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AB329" w14:textId="77777777" w:rsidR="00836D22" w:rsidRDefault="00D33F24">
      <w:pPr>
        <w:pStyle w:val="a4"/>
      </w:pPr>
      <w:r>
        <w:t xml:space="preserve">BWSC2027 </w:t>
      </w:r>
      <w:r>
        <w:rPr>
          <w:rFonts w:hint="eastAsia"/>
        </w:rPr>
        <w:t>ソーラーカー設計・開発・運用</w:t>
      </w:r>
      <w:r>
        <w:t xml:space="preserve"> </w:t>
      </w:r>
      <w:r>
        <w:rPr>
          <w:rFonts w:hint="eastAsia"/>
        </w:rPr>
        <w:t>完全手引き</w:t>
      </w:r>
    </w:p>
    <w:p w14:paraId="4E0AB32A" w14:textId="77777777" w:rsidR="00836D22" w:rsidRDefault="00D33F24">
      <w:pPr>
        <w:pStyle w:val="a6"/>
      </w:pPr>
      <w:r>
        <w:rPr>
          <w:rFonts w:hint="eastAsia"/>
        </w:rPr>
        <w:t>基礎電気、車両アーキテクチャ、シャシダイ同定、</w:t>
      </w:r>
      <w:r>
        <w:rPr>
          <w:rFonts w:hint="eastAsia"/>
        </w:rPr>
        <w:t>MPC</w:t>
      </w:r>
      <w:r>
        <w:t xml:space="preserve"> </w:t>
      </w:r>
      <w:r>
        <w:rPr>
          <w:rFonts w:hint="eastAsia"/>
        </w:rPr>
        <w:t>戦略、本番運用を一冊に統合した再構成版</w:t>
      </w:r>
    </w:p>
    <w:p w14:paraId="4E0AB32B" w14:textId="77777777" w:rsidR="00836D22" w:rsidRDefault="00D33F24">
      <w:pPr>
        <w:pStyle w:val="Author"/>
      </w:pPr>
      <w:r>
        <w:rPr>
          <w:rFonts w:hint="eastAsia"/>
        </w:rPr>
        <w:t>和歌山大学ソーラーカーチーム向け</w:t>
      </w:r>
    </w:p>
    <w:p w14:paraId="4E0AB32C" w14:textId="77777777" w:rsidR="00836D22" w:rsidRDefault="00D33F24">
      <w:pPr>
        <w:pStyle w:val="Author"/>
      </w:pPr>
      <w:r>
        <w:rPr>
          <w:rFonts w:hint="eastAsia"/>
        </w:rPr>
        <w:t>再構成・補筆</w:t>
      </w:r>
      <w:r>
        <w:rPr>
          <w:rFonts w:hint="eastAsia"/>
        </w:rPr>
        <w:t>:</w:t>
      </w:r>
      <w:r>
        <w:t xml:space="preserve"> Codex</w:t>
      </w:r>
    </w:p>
    <w:p w14:paraId="4E0AB32D" w14:textId="77777777" w:rsidR="00836D22" w:rsidRDefault="00D33F24">
      <w:pPr>
        <w:pStyle w:val="a8"/>
      </w:pPr>
      <w:r>
        <w:t>2026-06-21</w:t>
      </w:r>
    </w:p>
    <w:sdt>
      <w:sdtPr>
        <w:rPr>
          <w:rFonts w:asciiTheme="minorHAnsi" w:eastAsiaTheme="minorEastAsia" w:hAnsiTheme="minorHAnsi" w:cstheme="minorBidi"/>
          <w:color w:val="auto"/>
          <w:sz w:val="24"/>
          <w:szCs w:val="24"/>
        </w:rPr>
        <w:id w:val="1217313502"/>
        <w:docPartObj>
          <w:docPartGallery w:val="Table of Contents"/>
          <w:docPartUnique/>
        </w:docPartObj>
      </w:sdtPr>
      <w:sdtEndPr/>
      <w:sdtContent>
        <w:p w14:paraId="4E0AB32E" w14:textId="77777777" w:rsidR="00836D22" w:rsidRDefault="00D33F24">
          <w:pPr>
            <w:pStyle w:val="af0"/>
          </w:pPr>
          <w:r>
            <w:rPr>
              <w:rFonts w:hint="eastAsia"/>
            </w:rPr>
            <w:t>目次</w:t>
          </w:r>
        </w:p>
        <w:p w14:paraId="0AD69450" w14:textId="670872B3" w:rsidR="00A77984" w:rsidRDefault="00D33F24">
          <w:pPr>
            <w:pStyle w:val="11"/>
            <w:tabs>
              <w:tab w:val="left" w:pos="420"/>
              <w:tab w:val="right" w:leader="dot" w:pos="8828"/>
            </w:tabs>
            <w:rPr>
              <w:noProof/>
              <w:kern w:val="2"/>
              <w:sz w:val="21"/>
              <w14:ligatures w14:val="standardContextual"/>
            </w:rPr>
          </w:pPr>
          <w:r>
            <w:fldChar w:fldCharType="begin"/>
          </w:r>
          <w:r>
            <w:instrText>TOC \o "1-3" \h \z \u</w:instrText>
          </w:r>
          <w:r>
            <w:fldChar w:fldCharType="separate"/>
          </w:r>
          <w:hyperlink w:anchor="_Toc232903334" w:history="1">
            <w:r w:rsidR="00A77984" w:rsidRPr="001E6478">
              <w:rPr>
                <w:rStyle w:val="af"/>
                <w:noProof/>
              </w:rPr>
              <w:t>1</w:t>
            </w:r>
            <w:r w:rsidR="00A77984">
              <w:rPr>
                <w:noProof/>
                <w:kern w:val="2"/>
                <w:sz w:val="21"/>
                <w14:ligatures w14:val="standardContextual"/>
              </w:rPr>
              <w:tab/>
            </w:r>
            <w:r w:rsidR="00A77984" w:rsidRPr="001E6478">
              <w:rPr>
                <w:rStyle w:val="af"/>
                <w:noProof/>
              </w:rPr>
              <w:t>はじめに</w:t>
            </w:r>
            <w:r w:rsidR="00A77984">
              <w:rPr>
                <w:noProof/>
                <w:webHidden/>
              </w:rPr>
              <w:tab/>
            </w:r>
            <w:r w:rsidR="00A77984">
              <w:rPr>
                <w:noProof/>
                <w:webHidden/>
              </w:rPr>
              <w:fldChar w:fldCharType="begin"/>
            </w:r>
            <w:r w:rsidR="00A77984">
              <w:rPr>
                <w:noProof/>
                <w:webHidden/>
              </w:rPr>
              <w:instrText xml:space="preserve"> PAGEREF _Toc232903334 \h </w:instrText>
            </w:r>
            <w:r w:rsidR="00A77984">
              <w:rPr>
                <w:noProof/>
                <w:webHidden/>
              </w:rPr>
            </w:r>
            <w:r w:rsidR="00A77984">
              <w:rPr>
                <w:noProof/>
                <w:webHidden/>
              </w:rPr>
              <w:fldChar w:fldCharType="separate"/>
            </w:r>
            <w:r w:rsidR="00A77984">
              <w:rPr>
                <w:noProof/>
                <w:webHidden/>
              </w:rPr>
              <w:t>6</w:t>
            </w:r>
            <w:r w:rsidR="00A77984">
              <w:rPr>
                <w:noProof/>
                <w:webHidden/>
              </w:rPr>
              <w:fldChar w:fldCharType="end"/>
            </w:r>
          </w:hyperlink>
        </w:p>
        <w:p w14:paraId="650472BD" w14:textId="0E01BC45" w:rsidR="00A77984" w:rsidRDefault="00A77984">
          <w:pPr>
            <w:pStyle w:val="11"/>
            <w:tabs>
              <w:tab w:val="left" w:pos="420"/>
              <w:tab w:val="right" w:leader="dot" w:pos="8828"/>
            </w:tabs>
            <w:rPr>
              <w:noProof/>
              <w:kern w:val="2"/>
              <w:sz w:val="21"/>
              <w14:ligatures w14:val="standardContextual"/>
            </w:rPr>
          </w:pPr>
          <w:hyperlink w:anchor="_Toc232903335" w:history="1">
            <w:r w:rsidRPr="001E6478">
              <w:rPr>
                <w:rStyle w:val="af"/>
                <w:noProof/>
              </w:rPr>
              <w:t>2</w:t>
            </w:r>
            <w:r>
              <w:rPr>
                <w:noProof/>
                <w:kern w:val="2"/>
                <w:sz w:val="21"/>
                <w14:ligatures w14:val="standardContextual"/>
              </w:rPr>
              <w:tab/>
            </w:r>
            <w:r w:rsidRPr="001E6478">
              <w:rPr>
                <w:rStyle w:val="af"/>
                <w:noProof/>
              </w:rPr>
              <w:t>2026</w:t>
            </w:r>
            <w:r w:rsidRPr="001E6478">
              <w:rPr>
                <w:rStyle w:val="af"/>
                <w:noProof/>
              </w:rPr>
              <w:t>年</w:t>
            </w:r>
            <w:r w:rsidRPr="001E6478">
              <w:rPr>
                <w:rStyle w:val="af"/>
                <w:noProof/>
              </w:rPr>
              <w:t>6</w:t>
            </w:r>
            <w:r w:rsidRPr="001E6478">
              <w:rPr>
                <w:rStyle w:val="af"/>
                <w:noProof/>
              </w:rPr>
              <w:t>月</w:t>
            </w:r>
            <w:r w:rsidRPr="001E6478">
              <w:rPr>
                <w:rStyle w:val="af"/>
                <w:noProof/>
              </w:rPr>
              <w:t>21</w:t>
            </w:r>
            <w:r w:rsidRPr="001E6478">
              <w:rPr>
                <w:rStyle w:val="af"/>
                <w:noProof/>
              </w:rPr>
              <w:t>日時点で検証済みの</w:t>
            </w:r>
            <w:r w:rsidRPr="001E6478">
              <w:rPr>
                <w:rStyle w:val="af"/>
                <w:noProof/>
              </w:rPr>
              <w:t xml:space="preserve"> BWSC2027 </w:t>
            </w:r>
            <w:r w:rsidRPr="001E6478">
              <w:rPr>
                <w:rStyle w:val="af"/>
                <w:noProof/>
              </w:rPr>
              <w:t>公式条件</w:t>
            </w:r>
            <w:r>
              <w:rPr>
                <w:noProof/>
                <w:webHidden/>
              </w:rPr>
              <w:tab/>
            </w:r>
            <w:r>
              <w:rPr>
                <w:noProof/>
                <w:webHidden/>
              </w:rPr>
              <w:fldChar w:fldCharType="begin"/>
            </w:r>
            <w:r>
              <w:rPr>
                <w:noProof/>
                <w:webHidden/>
              </w:rPr>
              <w:instrText xml:space="preserve"> PAGEREF _Toc232903335 \h </w:instrText>
            </w:r>
            <w:r>
              <w:rPr>
                <w:noProof/>
                <w:webHidden/>
              </w:rPr>
            </w:r>
            <w:r>
              <w:rPr>
                <w:noProof/>
                <w:webHidden/>
              </w:rPr>
              <w:fldChar w:fldCharType="separate"/>
            </w:r>
            <w:r>
              <w:rPr>
                <w:noProof/>
                <w:webHidden/>
              </w:rPr>
              <w:t>7</w:t>
            </w:r>
            <w:r>
              <w:rPr>
                <w:noProof/>
                <w:webHidden/>
              </w:rPr>
              <w:fldChar w:fldCharType="end"/>
            </w:r>
          </w:hyperlink>
        </w:p>
        <w:p w14:paraId="76B2A6E8" w14:textId="693063A6" w:rsidR="00A77984" w:rsidRDefault="00A77984">
          <w:pPr>
            <w:pStyle w:val="21"/>
            <w:tabs>
              <w:tab w:val="left" w:pos="840"/>
              <w:tab w:val="right" w:leader="dot" w:pos="8828"/>
            </w:tabs>
            <w:rPr>
              <w:noProof/>
              <w:kern w:val="2"/>
              <w:sz w:val="21"/>
              <w14:ligatures w14:val="standardContextual"/>
            </w:rPr>
          </w:pPr>
          <w:hyperlink w:anchor="_Toc232903336" w:history="1">
            <w:r w:rsidRPr="001E6478">
              <w:rPr>
                <w:rStyle w:val="af"/>
                <w:noProof/>
              </w:rPr>
              <w:t>2.1</w:t>
            </w:r>
            <w:r>
              <w:rPr>
                <w:noProof/>
                <w:kern w:val="2"/>
                <w:sz w:val="21"/>
                <w14:ligatures w14:val="standardContextual"/>
              </w:rPr>
              <w:tab/>
            </w:r>
            <w:r w:rsidRPr="001E6478">
              <w:rPr>
                <w:rStyle w:val="af"/>
                <w:noProof/>
              </w:rPr>
              <w:t>現在のチーム用デモプロファイルが示す設計出発点</w:t>
            </w:r>
            <w:r>
              <w:rPr>
                <w:noProof/>
                <w:webHidden/>
              </w:rPr>
              <w:tab/>
            </w:r>
            <w:r>
              <w:rPr>
                <w:noProof/>
                <w:webHidden/>
              </w:rPr>
              <w:fldChar w:fldCharType="begin"/>
            </w:r>
            <w:r>
              <w:rPr>
                <w:noProof/>
                <w:webHidden/>
              </w:rPr>
              <w:instrText xml:space="preserve"> PAGEREF _Toc232903336 \h </w:instrText>
            </w:r>
            <w:r>
              <w:rPr>
                <w:noProof/>
                <w:webHidden/>
              </w:rPr>
            </w:r>
            <w:r>
              <w:rPr>
                <w:noProof/>
                <w:webHidden/>
              </w:rPr>
              <w:fldChar w:fldCharType="separate"/>
            </w:r>
            <w:r>
              <w:rPr>
                <w:noProof/>
                <w:webHidden/>
              </w:rPr>
              <w:t>10</w:t>
            </w:r>
            <w:r>
              <w:rPr>
                <w:noProof/>
                <w:webHidden/>
              </w:rPr>
              <w:fldChar w:fldCharType="end"/>
            </w:r>
          </w:hyperlink>
        </w:p>
        <w:p w14:paraId="3EBA01DA" w14:textId="41B384DE" w:rsidR="00A77984" w:rsidRDefault="00A77984">
          <w:pPr>
            <w:pStyle w:val="11"/>
            <w:tabs>
              <w:tab w:val="left" w:pos="420"/>
              <w:tab w:val="right" w:leader="dot" w:pos="8828"/>
            </w:tabs>
            <w:rPr>
              <w:noProof/>
              <w:kern w:val="2"/>
              <w:sz w:val="21"/>
              <w14:ligatures w14:val="standardContextual"/>
            </w:rPr>
          </w:pPr>
          <w:hyperlink w:anchor="_Toc232903337" w:history="1">
            <w:r w:rsidRPr="001E6478">
              <w:rPr>
                <w:rStyle w:val="af"/>
                <w:noProof/>
              </w:rPr>
              <w:t>3</w:t>
            </w:r>
            <w:r>
              <w:rPr>
                <w:noProof/>
                <w:kern w:val="2"/>
                <w:sz w:val="21"/>
                <w14:ligatures w14:val="standardContextual"/>
              </w:rPr>
              <w:tab/>
            </w:r>
            <w:r w:rsidRPr="001E6478">
              <w:rPr>
                <w:rStyle w:val="af"/>
                <w:noProof/>
              </w:rPr>
              <w:t>最高峰車体を作るための開発思想</w:t>
            </w:r>
            <w:r>
              <w:rPr>
                <w:noProof/>
                <w:webHidden/>
              </w:rPr>
              <w:tab/>
            </w:r>
            <w:r>
              <w:rPr>
                <w:noProof/>
                <w:webHidden/>
              </w:rPr>
              <w:fldChar w:fldCharType="begin"/>
            </w:r>
            <w:r>
              <w:rPr>
                <w:noProof/>
                <w:webHidden/>
              </w:rPr>
              <w:instrText xml:space="preserve"> PAGEREF _Toc232903337 \h </w:instrText>
            </w:r>
            <w:r>
              <w:rPr>
                <w:noProof/>
                <w:webHidden/>
              </w:rPr>
            </w:r>
            <w:r>
              <w:rPr>
                <w:noProof/>
                <w:webHidden/>
              </w:rPr>
              <w:fldChar w:fldCharType="separate"/>
            </w:r>
            <w:r>
              <w:rPr>
                <w:noProof/>
                <w:webHidden/>
              </w:rPr>
              <w:t>11</w:t>
            </w:r>
            <w:r>
              <w:rPr>
                <w:noProof/>
                <w:webHidden/>
              </w:rPr>
              <w:fldChar w:fldCharType="end"/>
            </w:r>
          </w:hyperlink>
        </w:p>
        <w:p w14:paraId="00E5CD82" w14:textId="6E05DF2E" w:rsidR="00A77984" w:rsidRDefault="00A77984">
          <w:pPr>
            <w:pStyle w:val="21"/>
            <w:tabs>
              <w:tab w:val="left" w:pos="840"/>
              <w:tab w:val="right" w:leader="dot" w:pos="8828"/>
            </w:tabs>
            <w:rPr>
              <w:noProof/>
              <w:kern w:val="2"/>
              <w:sz w:val="21"/>
              <w14:ligatures w14:val="standardContextual"/>
            </w:rPr>
          </w:pPr>
          <w:hyperlink w:anchor="_Toc232903338" w:history="1">
            <w:r w:rsidRPr="001E6478">
              <w:rPr>
                <w:rStyle w:val="af"/>
                <w:noProof/>
              </w:rPr>
              <w:t>3.1</w:t>
            </w:r>
            <w:r>
              <w:rPr>
                <w:noProof/>
                <w:kern w:val="2"/>
                <w:sz w:val="21"/>
                <w14:ligatures w14:val="standardContextual"/>
              </w:rPr>
              <w:tab/>
            </w:r>
            <w:r w:rsidRPr="001E6478">
              <w:rPr>
                <w:rStyle w:val="af"/>
                <w:noProof/>
              </w:rPr>
              <w:t>勝ち筋は「</w:t>
            </w:r>
            <w:r w:rsidRPr="001E6478">
              <w:rPr>
                <w:rStyle w:val="af"/>
                <w:noProof/>
              </w:rPr>
              <w:t xml:space="preserve">1 </w:t>
            </w:r>
            <w:r w:rsidRPr="001E6478">
              <w:rPr>
                <w:rStyle w:val="af"/>
                <w:noProof/>
              </w:rPr>
              <w:t>回の名設計」ではなく「検証ループの速さ」</w:t>
            </w:r>
            <w:r>
              <w:rPr>
                <w:noProof/>
                <w:webHidden/>
              </w:rPr>
              <w:tab/>
            </w:r>
            <w:r>
              <w:rPr>
                <w:noProof/>
                <w:webHidden/>
              </w:rPr>
              <w:fldChar w:fldCharType="begin"/>
            </w:r>
            <w:r>
              <w:rPr>
                <w:noProof/>
                <w:webHidden/>
              </w:rPr>
              <w:instrText xml:space="preserve"> PAGEREF _Toc232903338 \h </w:instrText>
            </w:r>
            <w:r>
              <w:rPr>
                <w:noProof/>
                <w:webHidden/>
              </w:rPr>
            </w:r>
            <w:r>
              <w:rPr>
                <w:noProof/>
                <w:webHidden/>
              </w:rPr>
              <w:fldChar w:fldCharType="separate"/>
            </w:r>
            <w:r>
              <w:rPr>
                <w:noProof/>
                <w:webHidden/>
              </w:rPr>
              <w:t>12</w:t>
            </w:r>
            <w:r>
              <w:rPr>
                <w:noProof/>
                <w:webHidden/>
              </w:rPr>
              <w:fldChar w:fldCharType="end"/>
            </w:r>
          </w:hyperlink>
        </w:p>
        <w:p w14:paraId="0B09A861" w14:textId="7E6CAE95" w:rsidR="00A77984" w:rsidRDefault="00A77984">
          <w:pPr>
            <w:pStyle w:val="21"/>
            <w:tabs>
              <w:tab w:val="left" w:pos="840"/>
              <w:tab w:val="right" w:leader="dot" w:pos="8828"/>
            </w:tabs>
            <w:rPr>
              <w:noProof/>
              <w:kern w:val="2"/>
              <w:sz w:val="21"/>
              <w14:ligatures w14:val="standardContextual"/>
            </w:rPr>
          </w:pPr>
          <w:hyperlink w:anchor="_Toc232903339" w:history="1">
            <w:r w:rsidRPr="001E6478">
              <w:rPr>
                <w:rStyle w:val="af"/>
                <w:noProof/>
              </w:rPr>
              <w:t>3.2</w:t>
            </w:r>
            <w:r>
              <w:rPr>
                <w:noProof/>
                <w:kern w:val="2"/>
                <w:sz w:val="21"/>
                <w14:ligatures w14:val="standardContextual"/>
              </w:rPr>
              <w:tab/>
            </w:r>
            <w:r w:rsidRPr="001E6478">
              <w:rPr>
                <w:rStyle w:val="af"/>
                <w:noProof/>
              </w:rPr>
              <w:t>開発初期に固定すべき要求仕様</w:t>
            </w:r>
            <w:r>
              <w:rPr>
                <w:noProof/>
                <w:webHidden/>
              </w:rPr>
              <w:tab/>
            </w:r>
            <w:r>
              <w:rPr>
                <w:noProof/>
                <w:webHidden/>
              </w:rPr>
              <w:fldChar w:fldCharType="begin"/>
            </w:r>
            <w:r>
              <w:rPr>
                <w:noProof/>
                <w:webHidden/>
              </w:rPr>
              <w:instrText xml:space="preserve"> PAGEREF _Toc232903339 \h </w:instrText>
            </w:r>
            <w:r>
              <w:rPr>
                <w:noProof/>
                <w:webHidden/>
              </w:rPr>
            </w:r>
            <w:r>
              <w:rPr>
                <w:noProof/>
                <w:webHidden/>
              </w:rPr>
              <w:fldChar w:fldCharType="separate"/>
            </w:r>
            <w:r>
              <w:rPr>
                <w:noProof/>
                <w:webHidden/>
              </w:rPr>
              <w:t>12</w:t>
            </w:r>
            <w:r>
              <w:rPr>
                <w:noProof/>
                <w:webHidden/>
              </w:rPr>
              <w:fldChar w:fldCharType="end"/>
            </w:r>
          </w:hyperlink>
        </w:p>
        <w:p w14:paraId="0C8D54E7" w14:textId="05B641B3" w:rsidR="00A77984" w:rsidRDefault="00A77984">
          <w:pPr>
            <w:pStyle w:val="21"/>
            <w:tabs>
              <w:tab w:val="left" w:pos="840"/>
              <w:tab w:val="right" w:leader="dot" w:pos="8828"/>
            </w:tabs>
            <w:rPr>
              <w:noProof/>
              <w:kern w:val="2"/>
              <w:sz w:val="21"/>
              <w14:ligatures w14:val="standardContextual"/>
            </w:rPr>
          </w:pPr>
          <w:hyperlink w:anchor="_Toc232903340" w:history="1">
            <w:r w:rsidRPr="001E6478">
              <w:rPr>
                <w:rStyle w:val="af"/>
                <w:noProof/>
              </w:rPr>
              <w:t>3.3</w:t>
            </w:r>
            <w:r>
              <w:rPr>
                <w:noProof/>
                <w:kern w:val="2"/>
                <w:sz w:val="21"/>
                <w14:ligatures w14:val="standardContextual"/>
              </w:rPr>
              <w:tab/>
            </w:r>
            <w:r w:rsidRPr="001E6478">
              <w:rPr>
                <w:rStyle w:val="af"/>
                <w:noProof/>
              </w:rPr>
              <w:t>最低限の開発ゲート</w:t>
            </w:r>
            <w:r>
              <w:rPr>
                <w:noProof/>
                <w:webHidden/>
              </w:rPr>
              <w:tab/>
            </w:r>
            <w:r>
              <w:rPr>
                <w:noProof/>
                <w:webHidden/>
              </w:rPr>
              <w:fldChar w:fldCharType="begin"/>
            </w:r>
            <w:r>
              <w:rPr>
                <w:noProof/>
                <w:webHidden/>
              </w:rPr>
              <w:instrText xml:space="preserve"> PAGEREF _Toc232903340 \h </w:instrText>
            </w:r>
            <w:r>
              <w:rPr>
                <w:noProof/>
                <w:webHidden/>
              </w:rPr>
            </w:r>
            <w:r>
              <w:rPr>
                <w:noProof/>
                <w:webHidden/>
              </w:rPr>
              <w:fldChar w:fldCharType="separate"/>
            </w:r>
            <w:r>
              <w:rPr>
                <w:noProof/>
                <w:webHidden/>
              </w:rPr>
              <w:t>13</w:t>
            </w:r>
            <w:r>
              <w:rPr>
                <w:noProof/>
                <w:webHidden/>
              </w:rPr>
              <w:fldChar w:fldCharType="end"/>
            </w:r>
          </w:hyperlink>
        </w:p>
        <w:p w14:paraId="24FEE1B9" w14:textId="61786662" w:rsidR="00A77984" w:rsidRDefault="00A77984">
          <w:pPr>
            <w:pStyle w:val="11"/>
            <w:tabs>
              <w:tab w:val="left" w:pos="420"/>
              <w:tab w:val="right" w:leader="dot" w:pos="8828"/>
            </w:tabs>
            <w:rPr>
              <w:noProof/>
              <w:kern w:val="2"/>
              <w:sz w:val="21"/>
              <w14:ligatures w14:val="standardContextual"/>
            </w:rPr>
          </w:pPr>
          <w:hyperlink w:anchor="_Toc232903341" w:history="1">
            <w:r w:rsidRPr="001E6478">
              <w:rPr>
                <w:rStyle w:val="af"/>
                <w:noProof/>
              </w:rPr>
              <w:t>4</w:t>
            </w:r>
            <w:r>
              <w:rPr>
                <w:noProof/>
                <w:kern w:val="2"/>
                <w:sz w:val="21"/>
                <w14:ligatures w14:val="standardContextual"/>
              </w:rPr>
              <w:tab/>
            </w:r>
            <w:r w:rsidRPr="001E6478">
              <w:rPr>
                <w:rStyle w:val="af"/>
                <w:noProof/>
              </w:rPr>
              <w:t>電気・電装の基礎を設計判断に結びつける</w:t>
            </w:r>
            <w:r>
              <w:rPr>
                <w:noProof/>
                <w:webHidden/>
              </w:rPr>
              <w:tab/>
            </w:r>
            <w:r>
              <w:rPr>
                <w:noProof/>
                <w:webHidden/>
              </w:rPr>
              <w:fldChar w:fldCharType="begin"/>
            </w:r>
            <w:r>
              <w:rPr>
                <w:noProof/>
                <w:webHidden/>
              </w:rPr>
              <w:instrText xml:space="preserve"> PAGEREF _Toc232903341 \h </w:instrText>
            </w:r>
            <w:r>
              <w:rPr>
                <w:noProof/>
                <w:webHidden/>
              </w:rPr>
            </w:r>
            <w:r>
              <w:rPr>
                <w:noProof/>
                <w:webHidden/>
              </w:rPr>
              <w:fldChar w:fldCharType="separate"/>
            </w:r>
            <w:r>
              <w:rPr>
                <w:noProof/>
                <w:webHidden/>
              </w:rPr>
              <w:t>14</w:t>
            </w:r>
            <w:r>
              <w:rPr>
                <w:noProof/>
                <w:webHidden/>
              </w:rPr>
              <w:fldChar w:fldCharType="end"/>
            </w:r>
          </w:hyperlink>
        </w:p>
        <w:p w14:paraId="61263016" w14:textId="13A8C96B" w:rsidR="00A77984" w:rsidRDefault="00A77984">
          <w:pPr>
            <w:pStyle w:val="21"/>
            <w:tabs>
              <w:tab w:val="left" w:pos="840"/>
              <w:tab w:val="right" w:leader="dot" w:pos="8828"/>
            </w:tabs>
            <w:rPr>
              <w:noProof/>
              <w:kern w:val="2"/>
              <w:sz w:val="21"/>
              <w14:ligatures w14:val="standardContextual"/>
            </w:rPr>
          </w:pPr>
          <w:hyperlink w:anchor="_Toc232903342" w:history="1">
            <w:r w:rsidRPr="001E6478">
              <w:rPr>
                <w:rStyle w:val="af"/>
                <w:noProof/>
              </w:rPr>
              <w:t>4.1</w:t>
            </w:r>
            <w:r>
              <w:rPr>
                <w:noProof/>
                <w:kern w:val="2"/>
                <w:sz w:val="21"/>
                <w14:ligatures w14:val="standardContextual"/>
              </w:rPr>
              <w:tab/>
            </w:r>
            <w:r w:rsidRPr="001E6478">
              <w:rPr>
                <w:rStyle w:val="af"/>
                <w:noProof/>
              </w:rPr>
              <w:t>電圧、電流、抵抗、回路</w:t>
            </w:r>
            <w:r>
              <w:rPr>
                <w:noProof/>
                <w:webHidden/>
              </w:rPr>
              <w:tab/>
            </w:r>
            <w:r>
              <w:rPr>
                <w:noProof/>
                <w:webHidden/>
              </w:rPr>
              <w:fldChar w:fldCharType="begin"/>
            </w:r>
            <w:r>
              <w:rPr>
                <w:noProof/>
                <w:webHidden/>
              </w:rPr>
              <w:instrText xml:space="preserve"> PAGEREF _Toc232903342 \h </w:instrText>
            </w:r>
            <w:r>
              <w:rPr>
                <w:noProof/>
                <w:webHidden/>
              </w:rPr>
            </w:r>
            <w:r>
              <w:rPr>
                <w:noProof/>
                <w:webHidden/>
              </w:rPr>
              <w:fldChar w:fldCharType="separate"/>
            </w:r>
            <w:r>
              <w:rPr>
                <w:noProof/>
                <w:webHidden/>
              </w:rPr>
              <w:t>14</w:t>
            </w:r>
            <w:r>
              <w:rPr>
                <w:noProof/>
                <w:webHidden/>
              </w:rPr>
              <w:fldChar w:fldCharType="end"/>
            </w:r>
          </w:hyperlink>
        </w:p>
        <w:p w14:paraId="110FB531" w14:textId="3C8557AF" w:rsidR="00A77984" w:rsidRDefault="00A77984">
          <w:pPr>
            <w:pStyle w:val="21"/>
            <w:tabs>
              <w:tab w:val="left" w:pos="840"/>
              <w:tab w:val="right" w:leader="dot" w:pos="8828"/>
            </w:tabs>
            <w:rPr>
              <w:noProof/>
              <w:kern w:val="2"/>
              <w:sz w:val="21"/>
              <w14:ligatures w14:val="standardContextual"/>
            </w:rPr>
          </w:pPr>
          <w:hyperlink w:anchor="_Toc232903343" w:history="1">
            <w:r w:rsidRPr="001E6478">
              <w:rPr>
                <w:rStyle w:val="af"/>
                <w:noProof/>
              </w:rPr>
              <w:t>4.2</w:t>
            </w:r>
            <w:r>
              <w:rPr>
                <w:noProof/>
                <w:kern w:val="2"/>
                <w:sz w:val="21"/>
                <w14:ligatures w14:val="standardContextual"/>
              </w:rPr>
              <w:tab/>
            </w:r>
            <w:r w:rsidRPr="001E6478">
              <w:rPr>
                <w:rStyle w:val="af"/>
                <w:noProof/>
              </w:rPr>
              <w:t>導体、絶縁体、液体導電</w:t>
            </w:r>
            <w:r>
              <w:rPr>
                <w:noProof/>
                <w:webHidden/>
              </w:rPr>
              <w:tab/>
            </w:r>
            <w:r>
              <w:rPr>
                <w:noProof/>
                <w:webHidden/>
              </w:rPr>
              <w:fldChar w:fldCharType="begin"/>
            </w:r>
            <w:r>
              <w:rPr>
                <w:noProof/>
                <w:webHidden/>
              </w:rPr>
              <w:instrText xml:space="preserve"> PAGEREF _Toc232903343 \h </w:instrText>
            </w:r>
            <w:r>
              <w:rPr>
                <w:noProof/>
                <w:webHidden/>
              </w:rPr>
            </w:r>
            <w:r>
              <w:rPr>
                <w:noProof/>
                <w:webHidden/>
              </w:rPr>
              <w:fldChar w:fldCharType="separate"/>
            </w:r>
            <w:r>
              <w:rPr>
                <w:noProof/>
                <w:webHidden/>
              </w:rPr>
              <w:t>15</w:t>
            </w:r>
            <w:r>
              <w:rPr>
                <w:noProof/>
                <w:webHidden/>
              </w:rPr>
              <w:fldChar w:fldCharType="end"/>
            </w:r>
          </w:hyperlink>
        </w:p>
        <w:p w14:paraId="22A6D7E4" w14:textId="239CCF3A" w:rsidR="00A77984" w:rsidRDefault="00A77984">
          <w:pPr>
            <w:pStyle w:val="21"/>
            <w:tabs>
              <w:tab w:val="left" w:pos="840"/>
              <w:tab w:val="right" w:leader="dot" w:pos="8828"/>
            </w:tabs>
            <w:rPr>
              <w:noProof/>
              <w:kern w:val="2"/>
              <w:sz w:val="21"/>
              <w14:ligatures w14:val="standardContextual"/>
            </w:rPr>
          </w:pPr>
          <w:hyperlink w:anchor="_Toc232903344" w:history="1">
            <w:r w:rsidRPr="001E6478">
              <w:rPr>
                <w:rStyle w:val="af"/>
                <w:noProof/>
              </w:rPr>
              <w:t>4.3</w:t>
            </w:r>
            <w:r>
              <w:rPr>
                <w:noProof/>
                <w:kern w:val="2"/>
                <w:sz w:val="21"/>
                <w14:ligatures w14:val="standardContextual"/>
              </w:rPr>
              <w:tab/>
            </w:r>
            <w:r w:rsidRPr="001E6478">
              <w:rPr>
                <w:rStyle w:val="af"/>
                <w:noProof/>
              </w:rPr>
              <w:t>GND</w:t>
            </w:r>
            <w:r w:rsidRPr="001E6478">
              <w:rPr>
                <w:rStyle w:val="af"/>
                <w:noProof/>
              </w:rPr>
              <w:t>、アース、漏電、</w:t>
            </w:r>
            <w:r w:rsidRPr="001E6478">
              <w:rPr>
                <w:rStyle w:val="af"/>
                <w:noProof/>
              </w:rPr>
              <w:t>safe state</w:t>
            </w:r>
            <w:r>
              <w:rPr>
                <w:noProof/>
                <w:webHidden/>
              </w:rPr>
              <w:tab/>
            </w:r>
            <w:r>
              <w:rPr>
                <w:noProof/>
                <w:webHidden/>
              </w:rPr>
              <w:fldChar w:fldCharType="begin"/>
            </w:r>
            <w:r>
              <w:rPr>
                <w:noProof/>
                <w:webHidden/>
              </w:rPr>
              <w:instrText xml:space="preserve"> PAGEREF _Toc232903344 \h </w:instrText>
            </w:r>
            <w:r>
              <w:rPr>
                <w:noProof/>
                <w:webHidden/>
              </w:rPr>
            </w:r>
            <w:r>
              <w:rPr>
                <w:noProof/>
                <w:webHidden/>
              </w:rPr>
              <w:fldChar w:fldCharType="separate"/>
            </w:r>
            <w:r>
              <w:rPr>
                <w:noProof/>
                <w:webHidden/>
              </w:rPr>
              <w:t>15</w:t>
            </w:r>
            <w:r>
              <w:rPr>
                <w:noProof/>
                <w:webHidden/>
              </w:rPr>
              <w:fldChar w:fldCharType="end"/>
            </w:r>
          </w:hyperlink>
        </w:p>
        <w:p w14:paraId="75B51D6B" w14:textId="4BB63BC3" w:rsidR="00A77984" w:rsidRDefault="00A77984">
          <w:pPr>
            <w:pStyle w:val="21"/>
            <w:tabs>
              <w:tab w:val="left" w:pos="840"/>
              <w:tab w:val="right" w:leader="dot" w:pos="8828"/>
            </w:tabs>
            <w:rPr>
              <w:noProof/>
              <w:kern w:val="2"/>
              <w:sz w:val="21"/>
              <w14:ligatures w14:val="standardContextual"/>
            </w:rPr>
          </w:pPr>
          <w:hyperlink w:anchor="_Toc232903345" w:history="1">
            <w:r w:rsidRPr="001E6478">
              <w:rPr>
                <w:rStyle w:val="af"/>
                <w:noProof/>
              </w:rPr>
              <w:t>4.4</w:t>
            </w:r>
            <w:r>
              <w:rPr>
                <w:noProof/>
                <w:kern w:val="2"/>
                <w:sz w:val="21"/>
                <w14:ligatures w14:val="standardContextual"/>
              </w:rPr>
              <w:tab/>
            </w:r>
            <w:r w:rsidRPr="001E6478">
              <w:rPr>
                <w:rStyle w:val="af"/>
                <w:noProof/>
              </w:rPr>
              <w:t>直流、</w:t>
            </w:r>
            <w:r w:rsidRPr="001E6478">
              <w:rPr>
                <w:rStyle w:val="af"/>
                <w:noProof/>
              </w:rPr>
              <w:t>CV</w:t>
            </w:r>
            <w:r w:rsidRPr="001E6478">
              <w:rPr>
                <w:rStyle w:val="af"/>
                <w:noProof/>
              </w:rPr>
              <w:t>、</w:t>
            </w:r>
            <w:r w:rsidRPr="001E6478">
              <w:rPr>
                <w:rStyle w:val="af"/>
                <w:noProof/>
              </w:rPr>
              <w:t>CC</w:t>
            </w:r>
            <w:r w:rsidRPr="001E6478">
              <w:rPr>
                <w:rStyle w:val="af"/>
                <w:noProof/>
              </w:rPr>
              <w:t>、短絡、重い負荷</w:t>
            </w:r>
            <w:r>
              <w:rPr>
                <w:noProof/>
                <w:webHidden/>
              </w:rPr>
              <w:tab/>
            </w:r>
            <w:r>
              <w:rPr>
                <w:noProof/>
                <w:webHidden/>
              </w:rPr>
              <w:fldChar w:fldCharType="begin"/>
            </w:r>
            <w:r>
              <w:rPr>
                <w:noProof/>
                <w:webHidden/>
              </w:rPr>
              <w:instrText xml:space="preserve"> PAGEREF _Toc232903345 \h </w:instrText>
            </w:r>
            <w:r>
              <w:rPr>
                <w:noProof/>
                <w:webHidden/>
              </w:rPr>
            </w:r>
            <w:r>
              <w:rPr>
                <w:noProof/>
                <w:webHidden/>
              </w:rPr>
              <w:fldChar w:fldCharType="separate"/>
            </w:r>
            <w:r>
              <w:rPr>
                <w:noProof/>
                <w:webHidden/>
              </w:rPr>
              <w:t>16</w:t>
            </w:r>
            <w:r>
              <w:rPr>
                <w:noProof/>
                <w:webHidden/>
              </w:rPr>
              <w:fldChar w:fldCharType="end"/>
            </w:r>
          </w:hyperlink>
        </w:p>
        <w:p w14:paraId="403678AC" w14:textId="39F813C9" w:rsidR="00A77984" w:rsidRDefault="00A77984">
          <w:pPr>
            <w:pStyle w:val="21"/>
            <w:tabs>
              <w:tab w:val="left" w:pos="840"/>
              <w:tab w:val="right" w:leader="dot" w:pos="8828"/>
            </w:tabs>
            <w:rPr>
              <w:noProof/>
              <w:kern w:val="2"/>
              <w:sz w:val="21"/>
              <w14:ligatures w14:val="standardContextual"/>
            </w:rPr>
          </w:pPr>
          <w:hyperlink w:anchor="_Toc232903346" w:history="1">
            <w:r w:rsidRPr="001E6478">
              <w:rPr>
                <w:rStyle w:val="af"/>
                <w:noProof/>
              </w:rPr>
              <w:t>4.5</w:t>
            </w:r>
            <w:r>
              <w:rPr>
                <w:noProof/>
                <w:kern w:val="2"/>
                <w:sz w:val="21"/>
                <w14:ligatures w14:val="standardContextual"/>
              </w:rPr>
              <w:tab/>
            </w:r>
            <w:r w:rsidRPr="001E6478">
              <w:rPr>
                <w:rStyle w:val="af"/>
                <w:noProof/>
              </w:rPr>
              <w:t>バッテリー、</w:t>
            </w:r>
            <w:r w:rsidRPr="001E6478">
              <w:rPr>
                <w:rStyle w:val="af"/>
                <w:noProof/>
              </w:rPr>
              <w:t>OCV</w:t>
            </w:r>
            <w:r w:rsidRPr="001E6478">
              <w:rPr>
                <w:rStyle w:val="af"/>
                <w:noProof/>
              </w:rPr>
              <w:t>、端子電圧、</w:t>
            </w:r>
            <w:r w:rsidRPr="001E6478">
              <w:rPr>
                <w:rStyle w:val="af"/>
                <w:noProof/>
              </w:rPr>
              <w:t xml:space="preserve">C </w:t>
            </w:r>
            <w:r w:rsidRPr="001E6478">
              <w:rPr>
                <w:rStyle w:val="af"/>
                <w:noProof/>
              </w:rPr>
              <w:t>レート</w:t>
            </w:r>
            <w:r>
              <w:rPr>
                <w:noProof/>
                <w:webHidden/>
              </w:rPr>
              <w:tab/>
            </w:r>
            <w:r>
              <w:rPr>
                <w:noProof/>
                <w:webHidden/>
              </w:rPr>
              <w:fldChar w:fldCharType="begin"/>
            </w:r>
            <w:r>
              <w:rPr>
                <w:noProof/>
                <w:webHidden/>
              </w:rPr>
              <w:instrText xml:space="preserve"> PAGEREF _Toc232903346 \h </w:instrText>
            </w:r>
            <w:r>
              <w:rPr>
                <w:noProof/>
                <w:webHidden/>
              </w:rPr>
            </w:r>
            <w:r>
              <w:rPr>
                <w:noProof/>
                <w:webHidden/>
              </w:rPr>
              <w:fldChar w:fldCharType="separate"/>
            </w:r>
            <w:r>
              <w:rPr>
                <w:noProof/>
                <w:webHidden/>
              </w:rPr>
              <w:t>17</w:t>
            </w:r>
            <w:r>
              <w:rPr>
                <w:noProof/>
                <w:webHidden/>
              </w:rPr>
              <w:fldChar w:fldCharType="end"/>
            </w:r>
          </w:hyperlink>
        </w:p>
        <w:p w14:paraId="04C0406B" w14:textId="3302DA1A" w:rsidR="00A77984" w:rsidRDefault="00A77984">
          <w:pPr>
            <w:pStyle w:val="21"/>
            <w:tabs>
              <w:tab w:val="left" w:pos="840"/>
              <w:tab w:val="right" w:leader="dot" w:pos="8828"/>
            </w:tabs>
            <w:rPr>
              <w:noProof/>
              <w:kern w:val="2"/>
              <w:sz w:val="21"/>
              <w14:ligatures w14:val="standardContextual"/>
            </w:rPr>
          </w:pPr>
          <w:hyperlink w:anchor="_Toc232903347" w:history="1">
            <w:r w:rsidRPr="001E6478">
              <w:rPr>
                <w:rStyle w:val="af"/>
                <w:noProof/>
              </w:rPr>
              <w:t>4.6</w:t>
            </w:r>
            <w:r>
              <w:rPr>
                <w:noProof/>
                <w:kern w:val="2"/>
                <w:sz w:val="21"/>
                <w14:ligatures w14:val="standardContextual"/>
              </w:rPr>
              <w:tab/>
            </w:r>
            <w:r w:rsidRPr="001E6478">
              <w:rPr>
                <w:rStyle w:val="af"/>
                <w:noProof/>
              </w:rPr>
              <w:t>電力、発熱、高電圧化の意味</w:t>
            </w:r>
            <w:r>
              <w:rPr>
                <w:noProof/>
                <w:webHidden/>
              </w:rPr>
              <w:tab/>
            </w:r>
            <w:r>
              <w:rPr>
                <w:noProof/>
                <w:webHidden/>
              </w:rPr>
              <w:fldChar w:fldCharType="begin"/>
            </w:r>
            <w:r>
              <w:rPr>
                <w:noProof/>
                <w:webHidden/>
              </w:rPr>
              <w:instrText xml:space="preserve"> PAGEREF _Toc232903347 \h </w:instrText>
            </w:r>
            <w:r>
              <w:rPr>
                <w:noProof/>
                <w:webHidden/>
              </w:rPr>
            </w:r>
            <w:r>
              <w:rPr>
                <w:noProof/>
                <w:webHidden/>
              </w:rPr>
              <w:fldChar w:fldCharType="separate"/>
            </w:r>
            <w:r>
              <w:rPr>
                <w:noProof/>
                <w:webHidden/>
              </w:rPr>
              <w:t>18</w:t>
            </w:r>
            <w:r>
              <w:rPr>
                <w:noProof/>
                <w:webHidden/>
              </w:rPr>
              <w:fldChar w:fldCharType="end"/>
            </w:r>
          </w:hyperlink>
        </w:p>
        <w:p w14:paraId="5E740BDB" w14:textId="389427C4" w:rsidR="00A77984" w:rsidRDefault="00A77984">
          <w:pPr>
            <w:pStyle w:val="11"/>
            <w:tabs>
              <w:tab w:val="left" w:pos="420"/>
              <w:tab w:val="right" w:leader="dot" w:pos="8828"/>
            </w:tabs>
            <w:rPr>
              <w:noProof/>
              <w:kern w:val="2"/>
              <w:sz w:val="21"/>
              <w14:ligatures w14:val="standardContextual"/>
            </w:rPr>
          </w:pPr>
          <w:hyperlink w:anchor="_Toc232903348" w:history="1">
            <w:r w:rsidRPr="001E6478">
              <w:rPr>
                <w:rStyle w:val="af"/>
                <w:noProof/>
              </w:rPr>
              <w:t>5</w:t>
            </w:r>
            <w:r>
              <w:rPr>
                <w:noProof/>
                <w:kern w:val="2"/>
                <w:sz w:val="21"/>
                <w14:ligatures w14:val="standardContextual"/>
              </w:rPr>
              <w:tab/>
            </w:r>
            <w:r w:rsidRPr="001E6478">
              <w:rPr>
                <w:rStyle w:val="af"/>
                <w:noProof/>
              </w:rPr>
              <w:t>ソーラーカーの支配方程式</w:t>
            </w:r>
            <w:r>
              <w:rPr>
                <w:noProof/>
                <w:webHidden/>
              </w:rPr>
              <w:tab/>
            </w:r>
            <w:r>
              <w:rPr>
                <w:noProof/>
                <w:webHidden/>
              </w:rPr>
              <w:fldChar w:fldCharType="begin"/>
            </w:r>
            <w:r>
              <w:rPr>
                <w:noProof/>
                <w:webHidden/>
              </w:rPr>
              <w:instrText xml:space="preserve"> PAGEREF _Toc232903348 \h </w:instrText>
            </w:r>
            <w:r>
              <w:rPr>
                <w:noProof/>
                <w:webHidden/>
              </w:rPr>
            </w:r>
            <w:r>
              <w:rPr>
                <w:noProof/>
                <w:webHidden/>
              </w:rPr>
              <w:fldChar w:fldCharType="separate"/>
            </w:r>
            <w:r>
              <w:rPr>
                <w:noProof/>
                <w:webHidden/>
              </w:rPr>
              <w:t>18</w:t>
            </w:r>
            <w:r>
              <w:rPr>
                <w:noProof/>
                <w:webHidden/>
              </w:rPr>
              <w:fldChar w:fldCharType="end"/>
            </w:r>
          </w:hyperlink>
        </w:p>
        <w:p w14:paraId="24F7B93C" w14:textId="20837381" w:rsidR="00A77984" w:rsidRDefault="00A77984">
          <w:pPr>
            <w:pStyle w:val="21"/>
            <w:tabs>
              <w:tab w:val="left" w:pos="840"/>
              <w:tab w:val="right" w:leader="dot" w:pos="8828"/>
            </w:tabs>
            <w:rPr>
              <w:noProof/>
              <w:kern w:val="2"/>
              <w:sz w:val="21"/>
              <w14:ligatures w14:val="standardContextual"/>
            </w:rPr>
          </w:pPr>
          <w:hyperlink w:anchor="_Toc232903349" w:history="1">
            <w:r w:rsidRPr="001E6478">
              <w:rPr>
                <w:rStyle w:val="af"/>
                <w:noProof/>
              </w:rPr>
              <w:t>5.1</w:t>
            </w:r>
            <w:r>
              <w:rPr>
                <w:noProof/>
                <w:kern w:val="2"/>
                <w:sz w:val="21"/>
                <w14:ligatures w14:val="standardContextual"/>
              </w:rPr>
              <w:tab/>
            </w:r>
            <w:r w:rsidRPr="001E6478">
              <w:rPr>
                <w:rStyle w:val="af"/>
                <w:noProof/>
              </w:rPr>
              <w:t>電力収支</w:t>
            </w:r>
            <w:r>
              <w:rPr>
                <w:noProof/>
                <w:webHidden/>
              </w:rPr>
              <w:tab/>
            </w:r>
            <w:r>
              <w:rPr>
                <w:noProof/>
                <w:webHidden/>
              </w:rPr>
              <w:fldChar w:fldCharType="begin"/>
            </w:r>
            <w:r>
              <w:rPr>
                <w:noProof/>
                <w:webHidden/>
              </w:rPr>
              <w:instrText xml:space="preserve"> PAGEREF _Toc232903349 \h </w:instrText>
            </w:r>
            <w:r>
              <w:rPr>
                <w:noProof/>
                <w:webHidden/>
              </w:rPr>
            </w:r>
            <w:r>
              <w:rPr>
                <w:noProof/>
                <w:webHidden/>
              </w:rPr>
              <w:fldChar w:fldCharType="separate"/>
            </w:r>
            <w:r>
              <w:rPr>
                <w:noProof/>
                <w:webHidden/>
              </w:rPr>
              <w:t>18</w:t>
            </w:r>
            <w:r>
              <w:rPr>
                <w:noProof/>
                <w:webHidden/>
              </w:rPr>
              <w:fldChar w:fldCharType="end"/>
            </w:r>
          </w:hyperlink>
        </w:p>
        <w:p w14:paraId="4E8A031F" w14:textId="1776495E" w:rsidR="00A77984" w:rsidRDefault="00A77984">
          <w:pPr>
            <w:pStyle w:val="21"/>
            <w:tabs>
              <w:tab w:val="left" w:pos="840"/>
              <w:tab w:val="right" w:leader="dot" w:pos="8828"/>
            </w:tabs>
            <w:rPr>
              <w:noProof/>
              <w:kern w:val="2"/>
              <w:sz w:val="21"/>
              <w14:ligatures w14:val="standardContextual"/>
            </w:rPr>
          </w:pPr>
          <w:hyperlink w:anchor="_Toc232903350" w:history="1">
            <w:r w:rsidRPr="001E6478">
              <w:rPr>
                <w:rStyle w:val="af"/>
                <w:noProof/>
              </w:rPr>
              <w:t>5.2</w:t>
            </w:r>
            <w:r>
              <w:rPr>
                <w:noProof/>
                <w:kern w:val="2"/>
                <w:sz w:val="21"/>
                <w14:ligatures w14:val="standardContextual"/>
              </w:rPr>
              <w:tab/>
            </w:r>
            <w:r w:rsidRPr="001E6478">
              <w:rPr>
                <w:rStyle w:val="af"/>
                <w:noProof/>
              </w:rPr>
              <w:t>太陽電池発電</w:t>
            </w:r>
            <w:r>
              <w:rPr>
                <w:noProof/>
                <w:webHidden/>
              </w:rPr>
              <w:tab/>
            </w:r>
            <w:r>
              <w:rPr>
                <w:noProof/>
                <w:webHidden/>
              </w:rPr>
              <w:fldChar w:fldCharType="begin"/>
            </w:r>
            <w:r>
              <w:rPr>
                <w:noProof/>
                <w:webHidden/>
              </w:rPr>
              <w:instrText xml:space="preserve"> PAGEREF _Toc232903350 \h </w:instrText>
            </w:r>
            <w:r>
              <w:rPr>
                <w:noProof/>
                <w:webHidden/>
              </w:rPr>
            </w:r>
            <w:r>
              <w:rPr>
                <w:noProof/>
                <w:webHidden/>
              </w:rPr>
              <w:fldChar w:fldCharType="separate"/>
            </w:r>
            <w:r>
              <w:rPr>
                <w:noProof/>
                <w:webHidden/>
              </w:rPr>
              <w:t>19</w:t>
            </w:r>
            <w:r>
              <w:rPr>
                <w:noProof/>
                <w:webHidden/>
              </w:rPr>
              <w:fldChar w:fldCharType="end"/>
            </w:r>
          </w:hyperlink>
        </w:p>
        <w:p w14:paraId="1FA68B50" w14:textId="23F02802" w:rsidR="00A77984" w:rsidRDefault="00A77984">
          <w:pPr>
            <w:pStyle w:val="21"/>
            <w:tabs>
              <w:tab w:val="left" w:pos="840"/>
              <w:tab w:val="right" w:leader="dot" w:pos="8828"/>
            </w:tabs>
            <w:rPr>
              <w:noProof/>
              <w:kern w:val="2"/>
              <w:sz w:val="21"/>
              <w14:ligatures w14:val="standardContextual"/>
            </w:rPr>
          </w:pPr>
          <w:hyperlink w:anchor="_Toc232903351" w:history="1">
            <w:r w:rsidRPr="001E6478">
              <w:rPr>
                <w:rStyle w:val="af"/>
                <w:noProof/>
              </w:rPr>
              <w:t>5.3</w:t>
            </w:r>
            <w:r>
              <w:rPr>
                <w:noProof/>
                <w:kern w:val="2"/>
                <w:sz w:val="21"/>
                <w14:ligatures w14:val="standardContextual"/>
              </w:rPr>
              <w:tab/>
            </w:r>
            <w:r w:rsidRPr="001E6478">
              <w:rPr>
                <w:rStyle w:val="af"/>
                <w:noProof/>
              </w:rPr>
              <w:t>走行抵抗</w:t>
            </w:r>
            <w:r>
              <w:rPr>
                <w:noProof/>
                <w:webHidden/>
              </w:rPr>
              <w:tab/>
            </w:r>
            <w:r>
              <w:rPr>
                <w:noProof/>
                <w:webHidden/>
              </w:rPr>
              <w:fldChar w:fldCharType="begin"/>
            </w:r>
            <w:r>
              <w:rPr>
                <w:noProof/>
                <w:webHidden/>
              </w:rPr>
              <w:instrText xml:space="preserve"> PAGEREF _Toc232903351 \h </w:instrText>
            </w:r>
            <w:r>
              <w:rPr>
                <w:noProof/>
                <w:webHidden/>
              </w:rPr>
            </w:r>
            <w:r>
              <w:rPr>
                <w:noProof/>
                <w:webHidden/>
              </w:rPr>
              <w:fldChar w:fldCharType="separate"/>
            </w:r>
            <w:r>
              <w:rPr>
                <w:noProof/>
                <w:webHidden/>
              </w:rPr>
              <w:t>19</w:t>
            </w:r>
            <w:r>
              <w:rPr>
                <w:noProof/>
                <w:webHidden/>
              </w:rPr>
              <w:fldChar w:fldCharType="end"/>
            </w:r>
          </w:hyperlink>
        </w:p>
        <w:p w14:paraId="533B47BD" w14:textId="3AB9BAFE" w:rsidR="00A77984" w:rsidRDefault="00A77984">
          <w:pPr>
            <w:pStyle w:val="21"/>
            <w:tabs>
              <w:tab w:val="left" w:pos="840"/>
              <w:tab w:val="right" w:leader="dot" w:pos="8828"/>
            </w:tabs>
            <w:rPr>
              <w:noProof/>
              <w:kern w:val="2"/>
              <w:sz w:val="21"/>
              <w14:ligatures w14:val="standardContextual"/>
            </w:rPr>
          </w:pPr>
          <w:hyperlink w:anchor="_Toc232903352" w:history="1">
            <w:r w:rsidRPr="001E6478">
              <w:rPr>
                <w:rStyle w:val="af"/>
                <w:noProof/>
              </w:rPr>
              <w:t>5.4</w:t>
            </w:r>
            <w:r>
              <w:rPr>
                <w:noProof/>
                <w:kern w:val="2"/>
                <w:sz w:val="21"/>
                <w14:ligatures w14:val="standardContextual"/>
              </w:rPr>
              <w:tab/>
            </w:r>
            <w:r w:rsidRPr="001E6478">
              <w:rPr>
                <w:rStyle w:val="af"/>
                <w:noProof/>
              </w:rPr>
              <w:t xml:space="preserve">SOC </w:t>
            </w:r>
            <w:r w:rsidRPr="001E6478">
              <w:rPr>
                <w:rStyle w:val="af"/>
                <w:noProof/>
              </w:rPr>
              <w:t>と熱</w:t>
            </w:r>
            <w:r>
              <w:rPr>
                <w:noProof/>
                <w:webHidden/>
              </w:rPr>
              <w:tab/>
            </w:r>
            <w:r>
              <w:rPr>
                <w:noProof/>
                <w:webHidden/>
              </w:rPr>
              <w:fldChar w:fldCharType="begin"/>
            </w:r>
            <w:r>
              <w:rPr>
                <w:noProof/>
                <w:webHidden/>
              </w:rPr>
              <w:instrText xml:space="preserve"> PAGEREF _Toc232903352 \h </w:instrText>
            </w:r>
            <w:r>
              <w:rPr>
                <w:noProof/>
                <w:webHidden/>
              </w:rPr>
            </w:r>
            <w:r>
              <w:rPr>
                <w:noProof/>
                <w:webHidden/>
              </w:rPr>
              <w:fldChar w:fldCharType="separate"/>
            </w:r>
            <w:r>
              <w:rPr>
                <w:noProof/>
                <w:webHidden/>
              </w:rPr>
              <w:t>20</w:t>
            </w:r>
            <w:r>
              <w:rPr>
                <w:noProof/>
                <w:webHidden/>
              </w:rPr>
              <w:fldChar w:fldCharType="end"/>
            </w:r>
          </w:hyperlink>
        </w:p>
        <w:p w14:paraId="243C0909" w14:textId="0BAAB3A0" w:rsidR="00A77984" w:rsidRDefault="00A77984">
          <w:pPr>
            <w:pStyle w:val="11"/>
            <w:tabs>
              <w:tab w:val="left" w:pos="420"/>
              <w:tab w:val="right" w:leader="dot" w:pos="8828"/>
            </w:tabs>
            <w:rPr>
              <w:noProof/>
              <w:kern w:val="2"/>
              <w:sz w:val="21"/>
              <w14:ligatures w14:val="standardContextual"/>
            </w:rPr>
          </w:pPr>
          <w:hyperlink w:anchor="_Toc232903353" w:history="1">
            <w:r w:rsidRPr="001E6478">
              <w:rPr>
                <w:rStyle w:val="af"/>
                <w:noProof/>
              </w:rPr>
              <w:t>6</w:t>
            </w:r>
            <w:r>
              <w:rPr>
                <w:noProof/>
                <w:kern w:val="2"/>
                <w:sz w:val="21"/>
                <w14:ligatures w14:val="standardContextual"/>
              </w:rPr>
              <w:tab/>
            </w:r>
            <w:r w:rsidRPr="001E6478">
              <w:rPr>
                <w:rStyle w:val="af"/>
                <w:noProof/>
              </w:rPr>
              <w:t xml:space="preserve">BWSC2027 Challenger </w:t>
            </w:r>
            <w:r w:rsidRPr="001E6478">
              <w:rPr>
                <w:rStyle w:val="af"/>
                <w:noProof/>
              </w:rPr>
              <w:t>の推奨アーキテクチャ</w:t>
            </w:r>
            <w:r>
              <w:rPr>
                <w:noProof/>
                <w:webHidden/>
              </w:rPr>
              <w:tab/>
            </w:r>
            <w:r>
              <w:rPr>
                <w:noProof/>
                <w:webHidden/>
              </w:rPr>
              <w:fldChar w:fldCharType="begin"/>
            </w:r>
            <w:r>
              <w:rPr>
                <w:noProof/>
                <w:webHidden/>
              </w:rPr>
              <w:instrText xml:space="preserve"> PAGEREF _Toc232903353 \h </w:instrText>
            </w:r>
            <w:r>
              <w:rPr>
                <w:noProof/>
                <w:webHidden/>
              </w:rPr>
            </w:r>
            <w:r>
              <w:rPr>
                <w:noProof/>
                <w:webHidden/>
              </w:rPr>
              <w:fldChar w:fldCharType="separate"/>
            </w:r>
            <w:r>
              <w:rPr>
                <w:noProof/>
                <w:webHidden/>
              </w:rPr>
              <w:t>21</w:t>
            </w:r>
            <w:r>
              <w:rPr>
                <w:noProof/>
                <w:webHidden/>
              </w:rPr>
              <w:fldChar w:fldCharType="end"/>
            </w:r>
          </w:hyperlink>
        </w:p>
        <w:p w14:paraId="2E335CE9" w14:textId="2466AB38" w:rsidR="00A77984" w:rsidRDefault="00A77984">
          <w:pPr>
            <w:pStyle w:val="21"/>
            <w:tabs>
              <w:tab w:val="left" w:pos="840"/>
              <w:tab w:val="right" w:leader="dot" w:pos="8828"/>
            </w:tabs>
            <w:rPr>
              <w:noProof/>
              <w:kern w:val="2"/>
              <w:sz w:val="21"/>
              <w14:ligatures w14:val="standardContextual"/>
            </w:rPr>
          </w:pPr>
          <w:hyperlink w:anchor="_Toc232903354" w:history="1">
            <w:r w:rsidRPr="001E6478">
              <w:rPr>
                <w:rStyle w:val="af"/>
                <w:noProof/>
              </w:rPr>
              <w:t>6.1</w:t>
            </w:r>
            <w:r>
              <w:rPr>
                <w:noProof/>
                <w:kern w:val="2"/>
                <w:sz w:val="21"/>
                <w14:ligatures w14:val="standardContextual"/>
              </w:rPr>
              <w:tab/>
            </w:r>
            <w:r w:rsidRPr="001E6478">
              <w:rPr>
                <w:rStyle w:val="af"/>
                <w:noProof/>
              </w:rPr>
              <w:t>サブシステム分解</w:t>
            </w:r>
            <w:r>
              <w:rPr>
                <w:noProof/>
                <w:webHidden/>
              </w:rPr>
              <w:tab/>
            </w:r>
            <w:r>
              <w:rPr>
                <w:noProof/>
                <w:webHidden/>
              </w:rPr>
              <w:fldChar w:fldCharType="begin"/>
            </w:r>
            <w:r>
              <w:rPr>
                <w:noProof/>
                <w:webHidden/>
              </w:rPr>
              <w:instrText xml:space="preserve"> PAGEREF _Toc232903354 \h </w:instrText>
            </w:r>
            <w:r>
              <w:rPr>
                <w:noProof/>
                <w:webHidden/>
              </w:rPr>
            </w:r>
            <w:r>
              <w:rPr>
                <w:noProof/>
                <w:webHidden/>
              </w:rPr>
              <w:fldChar w:fldCharType="separate"/>
            </w:r>
            <w:r>
              <w:rPr>
                <w:noProof/>
                <w:webHidden/>
              </w:rPr>
              <w:t>21</w:t>
            </w:r>
            <w:r>
              <w:rPr>
                <w:noProof/>
                <w:webHidden/>
              </w:rPr>
              <w:fldChar w:fldCharType="end"/>
            </w:r>
          </w:hyperlink>
        </w:p>
        <w:p w14:paraId="03802ACB" w14:textId="0A0AED2A" w:rsidR="00A77984" w:rsidRDefault="00A77984">
          <w:pPr>
            <w:pStyle w:val="21"/>
            <w:tabs>
              <w:tab w:val="left" w:pos="840"/>
              <w:tab w:val="right" w:leader="dot" w:pos="8828"/>
            </w:tabs>
            <w:rPr>
              <w:noProof/>
              <w:kern w:val="2"/>
              <w:sz w:val="21"/>
              <w14:ligatures w14:val="standardContextual"/>
            </w:rPr>
          </w:pPr>
          <w:hyperlink w:anchor="_Toc232903355" w:history="1">
            <w:r w:rsidRPr="001E6478">
              <w:rPr>
                <w:rStyle w:val="af"/>
                <w:noProof/>
              </w:rPr>
              <w:t>6.2</w:t>
            </w:r>
            <w:r>
              <w:rPr>
                <w:noProof/>
                <w:kern w:val="2"/>
                <w:sz w:val="21"/>
                <w14:ligatures w14:val="standardContextual"/>
              </w:rPr>
              <w:tab/>
            </w:r>
            <w:r w:rsidRPr="001E6478">
              <w:rPr>
                <w:rStyle w:val="af"/>
                <w:noProof/>
              </w:rPr>
              <w:t>各系の設計原則</w:t>
            </w:r>
            <w:r>
              <w:rPr>
                <w:noProof/>
                <w:webHidden/>
              </w:rPr>
              <w:tab/>
            </w:r>
            <w:r>
              <w:rPr>
                <w:noProof/>
                <w:webHidden/>
              </w:rPr>
              <w:fldChar w:fldCharType="begin"/>
            </w:r>
            <w:r>
              <w:rPr>
                <w:noProof/>
                <w:webHidden/>
              </w:rPr>
              <w:instrText xml:space="preserve"> PAGEREF _Toc232903355 \h </w:instrText>
            </w:r>
            <w:r>
              <w:rPr>
                <w:noProof/>
                <w:webHidden/>
              </w:rPr>
            </w:r>
            <w:r>
              <w:rPr>
                <w:noProof/>
                <w:webHidden/>
              </w:rPr>
              <w:fldChar w:fldCharType="separate"/>
            </w:r>
            <w:r>
              <w:rPr>
                <w:noProof/>
                <w:webHidden/>
              </w:rPr>
              <w:t>22</w:t>
            </w:r>
            <w:r>
              <w:rPr>
                <w:noProof/>
                <w:webHidden/>
              </w:rPr>
              <w:fldChar w:fldCharType="end"/>
            </w:r>
          </w:hyperlink>
        </w:p>
        <w:p w14:paraId="66F6608C" w14:textId="0C4B86A3" w:rsidR="00A77984" w:rsidRDefault="00A77984">
          <w:pPr>
            <w:pStyle w:val="11"/>
            <w:tabs>
              <w:tab w:val="left" w:pos="420"/>
              <w:tab w:val="right" w:leader="dot" w:pos="8828"/>
            </w:tabs>
            <w:rPr>
              <w:noProof/>
              <w:kern w:val="2"/>
              <w:sz w:val="21"/>
              <w14:ligatures w14:val="standardContextual"/>
            </w:rPr>
          </w:pPr>
          <w:hyperlink w:anchor="_Toc232903356" w:history="1">
            <w:r w:rsidRPr="001E6478">
              <w:rPr>
                <w:rStyle w:val="af"/>
                <w:noProof/>
              </w:rPr>
              <w:t>7</w:t>
            </w:r>
            <w:r>
              <w:rPr>
                <w:noProof/>
                <w:kern w:val="2"/>
                <w:sz w:val="21"/>
                <w14:ligatures w14:val="standardContextual"/>
              </w:rPr>
              <w:tab/>
            </w:r>
            <w:r w:rsidRPr="001E6478">
              <w:rPr>
                <w:rStyle w:val="af"/>
                <w:noProof/>
              </w:rPr>
              <w:t>太陽電池アレイと</w:t>
            </w:r>
            <w:r w:rsidRPr="001E6478">
              <w:rPr>
                <w:rStyle w:val="af"/>
                <w:noProof/>
              </w:rPr>
              <w:t xml:space="preserve"> MPPT</w:t>
            </w:r>
            <w:r>
              <w:rPr>
                <w:noProof/>
                <w:webHidden/>
              </w:rPr>
              <w:tab/>
            </w:r>
            <w:r>
              <w:rPr>
                <w:noProof/>
                <w:webHidden/>
              </w:rPr>
              <w:fldChar w:fldCharType="begin"/>
            </w:r>
            <w:r>
              <w:rPr>
                <w:noProof/>
                <w:webHidden/>
              </w:rPr>
              <w:instrText xml:space="preserve"> PAGEREF _Toc232903356 \h </w:instrText>
            </w:r>
            <w:r>
              <w:rPr>
                <w:noProof/>
                <w:webHidden/>
              </w:rPr>
            </w:r>
            <w:r>
              <w:rPr>
                <w:noProof/>
                <w:webHidden/>
              </w:rPr>
              <w:fldChar w:fldCharType="separate"/>
            </w:r>
            <w:r>
              <w:rPr>
                <w:noProof/>
                <w:webHidden/>
              </w:rPr>
              <w:t>23</w:t>
            </w:r>
            <w:r>
              <w:rPr>
                <w:noProof/>
                <w:webHidden/>
              </w:rPr>
              <w:fldChar w:fldCharType="end"/>
            </w:r>
          </w:hyperlink>
        </w:p>
        <w:p w14:paraId="14E2BA8C" w14:textId="5D6D502B" w:rsidR="00A77984" w:rsidRDefault="00A77984">
          <w:pPr>
            <w:pStyle w:val="21"/>
            <w:tabs>
              <w:tab w:val="left" w:pos="840"/>
              <w:tab w:val="right" w:leader="dot" w:pos="8828"/>
            </w:tabs>
            <w:rPr>
              <w:noProof/>
              <w:kern w:val="2"/>
              <w:sz w:val="21"/>
              <w14:ligatures w14:val="standardContextual"/>
            </w:rPr>
          </w:pPr>
          <w:hyperlink w:anchor="_Toc232903357" w:history="1">
            <w:r w:rsidRPr="001E6478">
              <w:rPr>
                <w:rStyle w:val="af"/>
                <w:noProof/>
              </w:rPr>
              <w:t>7.1</w:t>
            </w:r>
            <w:r>
              <w:rPr>
                <w:noProof/>
                <w:kern w:val="2"/>
                <w:sz w:val="21"/>
                <w14:ligatures w14:val="standardContextual"/>
              </w:rPr>
              <w:tab/>
            </w:r>
            <w:r w:rsidRPr="001E6478">
              <w:rPr>
                <w:rStyle w:val="af"/>
                <w:noProof/>
              </w:rPr>
              <w:t>何を決めるか</w:t>
            </w:r>
            <w:r>
              <w:rPr>
                <w:noProof/>
                <w:webHidden/>
              </w:rPr>
              <w:tab/>
            </w:r>
            <w:r>
              <w:rPr>
                <w:noProof/>
                <w:webHidden/>
              </w:rPr>
              <w:fldChar w:fldCharType="begin"/>
            </w:r>
            <w:r>
              <w:rPr>
                <w:noProof/>
                <w:webHidden/>
              </w:rPr>
              <w:instrText xml:space="preserve"> PAGEREF _Toc232903357 \h </w:instrText>
            </w:r>
            <w:r>
              <w:rPr>
                <w:noProof/>
                <w:webHidden/>
              </w:rPr>
            </w:r>
            <w:r>
              <w:rPr>
                <w:noProof/>
                <w:webHidden/>
              </w:rPr>
              <w:fldChar w:fldCharType="separate"/>
            </w:r>
            <w:r>
              <w:rPr>
                <w:noProof/>
                <w:webHidden/>
              </w:rPr>
              <w:t>23</w:t>
            </w:r>
            <w:r>
              <w:rPr>
                <w:noProof/>
                <w:webHidden/>
              </w:rPr>
              <w:fldChar w:fldCharType="end"/>
            </w:r>
          </w:hyperlink>
        </w:p>
        <w:p w14:paraId="591B3E9C" w14:textId="11D5399D" w:rsidR="00A77984" w:rsidRDefault="00A77984">
          <w:pPr>
            <w:pStyle w:val="21"/>
            <w:tabs>
              <w:tab w:val="left" w:pos="840"/>
              <w:tab w:val="right" w:leader="dot" w:pos="8828"/>
            </w:tabs>
            <w:rPr>
              <w:noProof/>
              <w:kern w:val="2"/>
              <w:sz w:val="21"/>
              <w14:ligatures w14:val="standardContextual"/>
            </w:rPr>
          </w:pPr>
          <w:hyperlink w:anchor="_Toc232903358" w:history="1">
            <w:r w:rsidRPr="001E6478">
              <w:rPr>
                <w:rStyle w:val="af"/>
                <w:noProof/>
              </w:rPr>
              <w:t>7.2</w:t>
            </w:r>
            <w:r>
              <w:rPr>
                <w:noProof/>
                <w:kern w:val="2"/>
                <w:sz w:val="21"/>
                <w14:ligatures w14:val="standardContextual"/>
              </w:rPr>
              <w:tab/>
            </w:r>
            <w:r w:rsidRPr="001E6478">
              <w:rPr>
                <w:rStyle w:val="af"/>
                <w:noProof/>
              </w:rPr>
              <w:t>何を測るか</w:t>
            </w:r>
            <w:r>
              <w:rPr>
                <w:noProof/>
                <w:webHidden/>
              </w:rPr>
              <w:tab/>
            </w:r>
            <w:r>
              <w:rPr>
                <w:noProof/>
                <w:webHidden/>
              </w:rPr>
              <w:fldChar w:fldCharType="begin"/>
            </w:r>
            <w:r>
              <w:rPr>
                <w:noProof/>
                <w:webHidden/>
              </w:rPr>
              <w:instrText xml:space="preserve"> PAGEREF _Toc232903358 \h </w:instrText>
            </w:r>
            <w:r>
              <w:rPr>
                <w:noProof/>
                <w:webHidden/>
              </w:rPr>
            </w:r>
            <w:r>
              <w:rPr>
                <w:noProof/>
                <w:webHidden/>
              </w:rPr>
              <w:fldChar w:fldCharType="separate"/>
            </w:r>
            <w:r>
              <w:rPr>
                <w:noProof/>
                <w:webHidden/>
              </w:rPr>
              <w:t>23</w:t>
            </w:r>
            <w:r>
              <w:rPr>
                <w:noProof/>
                <w:webHidden/>
              </w:rPr>
              <w:fldChar w:fldCharType="end"/>
            </w:r>
          </w:hyperlink>
        </w:p>
        <w:p w14:paraId="053DD7E4" w14:textId="4B80D975" w:rsidR="00A77984" w:rsidRDefault="00A77984">
          <w:pPr>
            <w:pStyle w:val="21"/>
            <w:tabs>
              <w:tab w:val="left" w:pos="840"/>
              <w:tab w:val="right" w:leader="dot" w:pos="8828"/>
            </w:tabs>
            <w:rPr>
              <w:noProof/>
              <w:kern w:val="2"/>
              <w:sz w:val="21"/>
              <w14:ligatures w14:val="standardContextual"/>
            </w:rPr>
          </w:pPr>
          <w:hyperlink w:anchor="_Toc232903359" w:history="1">
            <w:r w:rsidRPr="001E6478">
              <w:rPr>
                <w:rStyle w:val="af"/>
                <w:noProof/>
              </w:rPr>
              <w:t>7.3</w:t>
            </w:r>
            <w:r>
              <w:rPr>
                <w:noProof/>
                <w:kern w:val="2"/>
                <w:sz w:val="21"/>
                <w14:ligatures w14:val="standardContextual"/>
              </w:rPr>
              <w:tab/>
            </w:r>
            <w:r w:rsidRPr="001E6478">
              <w:rPr>
                <w:rStyle w:val="af"/>
                <w:noProof/>
              </w:rPr>
              <w:t>何で壊れるか</w:t>
            </w:r>
            <w:r>
              <w:rPr>
                <w:noProof/>
                <w:webHidden/>
              </w:rPr>
              <w:tab/>
            </w:r>
            <w:r>
              <w:rPr>
                <w:noProof/>
                <w:webHidden/>
              </w:rPr>
              <w:fldChar w:fldCharType="begin"/>
            </w:r>
            <w:r>
              <w:rPr>
                <w:noProof/>
                <w:webHidden/>
              </w:rPr>
              <w:instrText xml:space="preserve"> PAGEREF _Toc232903359 \h </w:instrText>
            </w:r>
            <w:r>
              <w:rPr>
                <w:noProof/>
                <w:webHidden/>
              </w:rPr>
            </w:r>
            <w:r>
              <w:rPr>
                <w:noProof/>
                <w:webHidden/>
              </w:rPr>
              <w:fldChar w:fldCharType="separate"/>
            </w:r>
            <w:r>
              <w:rPr>
                <w:noProof/>
                <w:webHidden/>
              </w:rPr>
              <w:t>23</w:t>
            </w:r>
            <w:r>
              <w:rPr>
                <w:noProof/>
                <w:webHidden/>
              </w:rPr>
              <w:fldChar w:fldCharType="end"/>
            </w:r>
          </w:hyperlink>
        </w:p>
        <w:p w14:paraId="30900AEA" w14:textId="4917453B" w:rsidR="00A77984" w:rsidRDefault="00A77984">
          <w:pPr>
            <w:pStyle w:val="21"/>
            <w:tabs>
              <w:tab w:val="left" w:pos="840"/>
              <w:tab w:val="right" w:leader="dot" w:pos="8828"/>
            </w:tabs>
            <w:rPr>
              <w:noProof/>
              <w:kern w:val="2"/>
              <w:sz w:val="21"/>
              <w14:ligatures w14:val="standardContextual"/>
            </w:rPr>
          </w:pPr>
          <w:hyperlink w:anchor="_Toc232903360" w:history="1">
            <w:r w:rsidRPr="001E6478">
              <w:rPr>
                <w:rStyle w:val="af"/>
                <w:noProof/>
              </w:rPr>
              <w:t>7.4</w:t>
            </w:r>
            <w:r>
              <w:rPr>
                <w:noProof/>
                <w:kern w:val="2"/>
                <w:sz w:val="21"/>
                <w14:ligatures w14:val="standardContextual"/>
              </w:rPr>
              <w:tab/>
            </w:r>
            <w:r w:rsidRPr="001E6478">
              <w:rPr>
                <w:rStyle w:val="af"/>
                <w:noProof/>
              </w:rPr>
              <w:t>面積上限</w:t>
            </w:r>
            <w:r w:rsidRPr="001E6478">
              <w:rPr>
                <w:rStyle w:val="af"/>
                <w:noProof/>
              </w:rPr>
              <w:t xml:space="preserve"> 6 m² </w:t>
            </w:r>
            <w:r w:rsidRPr="001E6478">
              <w:rPr>
                <w:rStyle w:val="af"/>
                <w:noProof/>
              </w:rPr>
              <w:t>の意味</w:t>
            </w:r>
            <w:r>
              <w:rPr>
                <w:noProof/>
                <w:webHidden/>
              </w:rPr>
              <w:tab/>
            </w:r>
            <w:r>
              <w:rPr>
                <w:noProof/>
                <w:webHidden/>
              </w:rPr>
              <w:fldChar w:fldCharType="begin"/>
            </w:r>
            <w:r>
              <w:rPr>
                <w:noProof/>
                <w:webHidden/>
              </w:rPr>
              <w:instrText xml:space="preserve"> PAGEREF _Toc232903360 \h </w:instrText>
            </w:r>
            <w:r>
              <w:rPr>
                <w:noProof/>
                <w:webHidden/>
              </w:rPr>
            </w:r>
            <w:r>
              <w:rPr>
                <w:noProof/>
                <w:webHidden/>
              </w:rPr>
              <w:fldChar w:fldCharType="separate"/>
            </w:r>
            <w:r>
              <w:rPr>
                <w:noProof/>
                <w:webHidden/>
              </w:rPr>
              <w:t>24</w:t>
            </w:r>
            <w:r>
              <w:rPr>
                <w:noProof/>
                <w:webHidden/>
              </w:rPr>
              <w:fldChar w:fldCharType="end"/>
            </w:r>
          </w:hyperlink>
        </w:p>
        <w:p w14:paraId="20FF789E" w14:textId="3996C505" w:rsidR="00A77984" w:rsidRDefault="00A77984">
          <w:pPr>
            <w:pStyle w:val="21"/>
            <w:tabs>
              <w:tab w:val="left" w:pos="840"/>
              <w:tab w:val="right" w:leader="dot" w:pos="8828"/>
            </w:tabs>
            <w:rPr>
              <w:noProof/>
              <w:kern w:val="2"/>
              <w:sz w:val="21"/>
              <w14:ligatures w14:val="standardContextual"/>
            </w:rPr>
          </w:pPr>
          <w:hyperlink w:anchor="_Toc232903361" w:history="1">
            <w:r w:rsidRPr="001E6478">
              <w:rPr>
                <w:rStyle w:val="af"/>
                <w:noProof/>
              </w:rPr>
              <w:t>7.5</w:t>
            </w:r>
            <w:r>
              <w:rPr>
                <w:noProof/>
                <w:kern w:val="2"/>
                <w:sz w:val="21"/>
                <w14:ligatures w14:val="standardContextual"/>
              </w:rPr>
              <w:tab/>
            </w:r>
            <w:r w:rsidRPr="001E6478">
              <w:rPr>
                <w:rStyle w:val="af"/>
                <w:noProof/>
              </w:rPr>
              <w:t>直列数は低温</w:t>
            </w:r>
            <w:r w:rsidRPr="001E6478">
              <w:rPr>
                <w:rStyle w:val="af"/>
                <w:noProof/>
              </w:rPr>
              <w:t xml:space="preserve"> </w:t>
            </w:r>
            <w:r w:rsidRPr="001E6478">
              <w:rPr>
                <w:rStyle w:val="af"/>
                <w:rFonts w:ascii="Consolas" w:hAnsi="Consolas"/>
                <w:noProof/>
              </w:rPr>
              <w:t>V_OC</w:t>
            </w:r>
            <w:r w:rsidRPr="001E6478">
              <w:rPr>
                <w:rStyle w:val="af"/>
                <w:noProof/>
              </w:rPr>
              <w:t xml:space="preserve"> </w:t>
            </w:r>
            <w:r w:rsidRPr="001E6478">
              <w:rPr>
                <w:rStyle w:val="af"/>
                <w:noProof/>
              </w:rPr>
              <w:t>で決める</w:t>
            </w:r>
            <w:r>
              <w:rPr>
                <w:noProof/>
                <w:webHidden/>
              </w:rPr>
              <w:tab/>
            </w:r>
            <w:r>
              <w:rPr>
                <w:noProof/>
                <w:webHidden/>
              </w:rPr>
              <w:fldChar w:fldCharType="begin"/>
            </w:r>
            <w:r>
              <w:rPr>
                <w:noProof/>
                <w:webHidden/>
              </w:rPr>
              <w:instrText xml:space="preserve"> PAGEREF _Toc232903361 \h </w:instrText>
            </w:r>
            <w:r>
              <w:rPr>
                <w:noProof/>
                <w:webHidden/>
              </w:rPr>
            </w:r>
            <w:r>
              <w:rPr>
                <w:noProof/>
                <w:webHidden/>
              </w:rPr>
              <w:fldChar w:fldCharType="separate"/>
            </w:r>
            <w:r>
              <w:rPr>
                <w:noProof/>
                <w:webHidden/>
              </w:rPr>
              <w:t>24</w:t>
            </w:r>
            <w:r>
              <w:rPr>
                <w:noProof/>
                <w:webHidden/>
              </w:rPr>
              <w:fldChar w:fldCharType="end"/>
            </w:r>
          </w:hyperlink>
        </w:p>
        <w:p w14:paraId="03C3156D" w14:textId="75B81F89" w:rsidR="00A77984" w:rsidRDefault="00A77984">
          <w:pPr>
            <w:pStyle w:val="21"/>
            <w:tabs>
              <w:tab w:val="left" w:pos="840"/>
              <w:tab w:val="right" w:leader="dot" w:pos="8828"/>
            </w:tabs>
            <w:rPr>
              <w:noProof/>
              <w:kern w:val="2"/>
              <w:sz w:val="21"/>
              <w14:ligatures w14:val="standardContextual"/>
            </w:rPr>
          </w:pPr>
          <w:hyperlink w:anchor="_Toc232903362" w:history="1">
            <w:r w:rsidRPr="001E6478">
              <w:rPr>
                <w:rStyle w:val="af"/>
                <w:noProof/>
              </w:rPr>
              <w:t>7.6</w:t>
            </w:r>
            <w:r>
              <w:rPr>
                <w:noProof/>
                <w:kern w:val="2"/>
                <w:sz w:val="21"/>
                <w14:ligatures w14:val="standardContextual"/>
              </w:rPr>
              <w:tab/>
            </w:r>
            <w:r w:rsidRPr="001E6478">
              <w:rPr>
                <w:rStyle w:val="af"/>
                <w:noProof/>
              </w:rPr>
              <w:t xml:space="preserve">MPPT </w:t>
            </w:r>
            <w:r w:rsidRPr="001E6478">
              <w:rPr>
                <w:rStyle w:val="af"/>
                <w:noProof/>
              </w:rPr>
              <w:t>選定チェック</w:t>
            </w:r>
            <w:r>
              <w:rPr>
                <w:noProof/>
                <w:webHidden/>
              </w:rPr>
              <w:tab/>
            </w:r>
            <w:r>
              <w:rPr>
                <w:noProof/>
                <w:webHidden/>
              </w:rPr>
              <w:fldChar w:fldCharType="begin"/>
            </w:r>
            <w:r>
              <w:rPr>
                <w:noProof/>
                <w:webHidden/>
              </w:rPr>
              <w:instrText xml:space="preserve"> PAGEREF _Toc232903362 \h </w:instrText>
            </w:r>
            <w:r>
              <w:rPr>
                <w:noProof/>
                <w:webHidden/>
              </w:rPr>
            </w:r>
            <w:r>
              <w:rPr>
                <w:noProof/>
                <w:webHidden/>
              </w:rPr>
              <w:fldChar w:fldCharType="separate"/>
            </w:r>
            <w:r>
              <w:rPr>
                <w:noProof/>
                <w:webHidden/>
              </w:rPr>
              <w:t>24</w:t>
            </w:r>
            <w:r>
              <w:rPr>
                <w:noProof/>
                <w:webHidden/>
              </w:rPr>
              <w:fldChar w:fldCharType="end"/>
            </w:r>
          </w:hyperlink>
        </w:p>
        <w:p w14:paraId="6E19A9C5" w14:textId="6DFD22DB" w:rsidR="00A77984" w:rsidRDefault="00A77984">
          <w:pPr>
            <w:pStyle w:val="11"/>
            <w:tabs>
              <w:tab w:val="left" w:pos="420"/>
              <w:tab w:val="right" w:leader="dot" w:pos="8828"/>
            </w:tabs>
            <w:rPr>
              <w:noProof/>
              <w:kern w:val="2"/>
              <w:sz w:val="21"/>
              <w14:ligatures w14:val="standardContextual"/>
            </w:rPr>
          </w:pPr>
          <w:hyperlink w:anchor="_Toc232903363" w:history="1">
            <w:r w:rsidRPr="001E6478">
              <w:rPr>
                <w:rStyle w:val="af"/>
                <w:noProof/>
              </w:rPr>
              <w:t>8</w:t>
            </w:r>
            <w:r>
              <w:rPr>
                <w:noProof/>
                <w:kern w:val="2"/>
                <w:sz w:val="21"/>
                <w14:ligatures w14:val="standardContextual"/>
              </w:rPr>
              <w:tab/>
            </w:r>
            <w:r w:rsidRPr="001E6478">
              <w:rPr>
                <w:rStyle w:val="af"/>
                <w:noProof/>
              </w:rPr>
              <w:t>バッテリーパック、</w:t>
            </w:r>
            <w:r w:rsidRPr="001E6478">
              <w:rPr>
                <w:rStyle w:val="af"/>
                <w:noProof/>
              </w:rPr>
              <w:t>BMS</w:t>
            </w:r>
            <w:r w:rsidRPr="001E6478">
              <w:rPr>
                <w:rStyle w:val="af"/>
                <w:noProof/>
              </w:rPr>
              <w:t>、高圧安全</w:t>
            </w:r>
            <w:r>
              <w:rPr>
                <w:noProof/>
                <w:webHidden/>
              </w:rPr>
              <w:tab/>
            </w:r>
            <w:r>
              <w:rPr>
                <w:noProof/>
                <w:webHidden/>
              </w:rPr>
              <w:fldChar w:fldCharType="begin"/>
            </w:r>
            <w:r>
              <w:rPr>
                <w:noProof/>
                <w:webHidden/>
              </w:rPr>
              <w:instrText xml:space="preserve"> PAGEREF _Toc232903363 \h </w:instrText>
            </w:r>
            <w:r>
              <w:rPr>
                <w:noProof/>
                <w:webHidden/>
              </w:rPr>
            </w:r>
            <w:r>
              <w:rPr>
                <w:noProof/>
                <w:webHidden/>
              </w:rPr>
              <w:fldChar w:fldCharType="separate"/>
            </w:r>
            <w:r>
              <w:rPr>
                <w:noProof/>
                <w:webHidden/>
              </w:rPr>
              <w:t>25</w:t>
            </w:r>
            <w:r>
              <w:rPr>
                <w:noProof/>
                <w:webHidden/>
              </w:rPr>
              <w:fldChar w:fldCharType="end"/>
            </w:r>
          </w:hyperlink>
        </w:p>
        <w:p w14:paraId="6992ED17" w14:textId="5EE900A0" w:rsidR="00A77984" w:rsidRDefault="00A77984">
          <w:pPr>
            <w:pStyle w:val="21"/>
            <w:tabs>
              <w:tab w:val="left" w:pos="840"/>
              <w:tab w:val="right" w:leader="dot" w:pos="8828"/>
            </w:tabs>
            <w:rPr>
              <w:noProof/>
              <w:kern w:val="2"/>
              <w:sz w:val="21"/>
              <w14:ligatures w14:val="standardContextual"/>
            </w:rPr>
          </w:pPr>
          <w:hyperlink w:anchor="_Toc232903364" w:history="1">
            <w:r w:rsidRPr="001E6478">
              <w:rPr>
                <w:rStyle w:val="af"/>
                <w:noProof/>
              </w:rPr>
              <w:t>8.1</w:t>
            </w:r>
            <w:r>
              <w:rPr>
                <w:noProof/>
                <w:kern w:val="2"/>
                <w:sz w:val="21"/>
                <w14:ligatures w14:val="standardContextual"/>
              </w:rPr>
              <w:tab/>
            </w:r>
            <w:r w:rsidRPr="001E6478">
              <w:rPr>
                <w:rStyle w:val="af"/>
                <w:noProof/>
              </w:rPr>
              <w:t>何を決めるか</w:t>
            </w:r>
            <w:r>
              <w:rPr>
                <w:noProof/>
                <w:webHidden/>
              </w:rPr>
              <w:tab/>
            </w:r>
            <w:r>
              <w:rPr>
                <w:noProof/>
                <w:webHidden/>
              </w:rPr>
              <w:fldChar w:fldCharType="begin"/>
            </w:r>
            <w:r>
              <w:rPr>
                <w:noProof/>
                <w:webHidden/>
              </w:rPr>
              <w:instrText xml:space="preserve"> PAGEREF _Toc232903364 \h </w:instrText>
            </w:r>
            <w:r>
              <w:rPr>
                <w:noProof/>
                <w:webHidden/>
              </w:rPr>
            </w:r>
            <w:r>
              <w:rPr>
                <w:noProof/>
                <w:webHidden/>
              </w:rPr>
              <w:fldChar w:fldCharType="separate"/>
            </w:r>
            <w:r>
              <w:rPr>
                <w:noProof/>
                <w:webHidden/>
              </w:rPr>
              <w:t>25</w:t>
            </w:r>
            <w:r>
              <w:rPr>
                <w:noProof/>
                <w:webHidden/>
              </w:rPr>
              <w:fldChar w:fldCharType="end"/>
            </w:r>
          </w:hyperlink>
        </w:p>
        <w:p w14:paraId="449E7561" w14:textId="78DE1C03" w:rsidR="00A77984" w:rsidRDefault="00A77984">
          <w:pPr>
            <w:pStyle w:val="21"/>
            <w:tabs>
              <w:tab w:val="left" w:pos="840"/>
              <w:tab w:val="right" w:leader="dot" w:pos="8828"/>
            </w:tabs>
            <w:rPr>
              <w:noProof/>
              <w:kern w:val="2"/>
              <w:sz w:val="21"/>
              <w14:ligatures w14:val="standardContextual"/>
            </w:rPr>
          </w:pPr>
          <w:hyperlink w:anchor="_Toc232903365" w:history="1">
            <w:r w:rsidRPr="001E6478">
              <w:rPr>
                <w:rStyle w:val="af"/>
                <w:noProof/>
              </w:rPr>
              <w:t>8.2</w:t>
            </w:r>
            <w:r>
              <w:rPr>
                <w:noProof/>
                <w:kern w:val="2"/>
                <w:sz w:val="21"/>
                <w14:ligatures w14:val="standardContextual"/>
              </w:rPr>
              <w:tab/>
            </w:r>
            <w:r w:rsidRPr="001E6478">
              <w:rPr>
                <w:rStyle w:val="af"/>
                <w:noProof/>
              </w:rPr>
              <w:t>何を測るか</w:t>
            </w:r>
            <w:r>
              <w:rPr>
                <w:noProof/>
                <w:webHidden/>
              </w:rPr>
              <w:tab/>
            </w:r>
            <w:r>
              <w:rPr>
                <w:noProof/>
                <w:webHidden/>
              </w:rPr>
              <w:fldChar w:fldCharType="begin"/>
            </w:r>
            <w:r>
              <w:rPr>
                <w:noProof/>
                <w:webHidden/>
              </w:rPr>
              <w:instrText xml:space="preserve"> PAGEREF _Toc232903365 \h </w:instrText>
            </w:r>
            <w:r>
              <w:rPr>
                <w:noProof/>
                <w:webHidden/>
              </w:rPr>
            </w:r>
            <w:r>
              <w:rPr>
                <w:noProof/>
                <w:webHidden/>
              </w:rPr>
              <w:fldChar w:fldCharType="separate"/>
            </w:r>
            <w:r>
              <w:rPr>
                <w:noProof/>
                <w:webHidden/>
              </w:rPr>
              <w:t>25</w:t>
            </w:r>
            <w:r>
              <w:rPr>
                <w:noProof/>
                <w:webHidden/>
              </w:rPr>
              <w:fldChar w:fldCharType="end"/>
            </w:r>
          </w:hyperlink>
        </w:p>
        <w:p w14:paraId="0E09E4E8" w14:textId="31314809" w:rsidR="00A77984" w:rsidRDefault="00A77984">
          <w:pPr>
            <w:pStyle w:val="21"/>
            <w:tabs>
              <w:tab w:val="left" w:pos="840"/>
              <w:tab w:val="right" w:leader="dot" w:pos="8828"/>
            </w:tabs>
            <w:rPr>
              <w:noProof/>
              <w:kern w:val="2"/>
              <w:sz w:val="21"/>
              <w14:ligatures w14:val="standardContextual"/>
            </w:rPr>
          </w:pPr>
          <w:hyperlink w:anchor="_Toc232903366" w:history="1">
            <w:r w:rsidRPr="001E6478">
              <w:rPr>
                <w:rStyle w:val="af"/>
                <w:noProof/>
              </w:rPr>
              <w:t>8.3</w:t>
            </w:r>
            <w:r>
              <w:rPr>
                <w:noProof/>
                <w:kern w:val="2"/>
                <w:sz w:val="21"/>
                <w14:ligatures w14:val="standardContextual"/>
              </w:rPr>
              <w:tab/>
            </w:r>
            <w:r w:rsidRPr="001E6478">
              <w:rPr>
                <w:rStyle w:val="af"/>
                <w:noProof/>
              </w:rPr>
              <w:t>何で壊れるか</w:t>
            </w:r>
            <w:r>
              <w:rPr>
                <w:noProof/>
                <w:webHidden/>
              </w:rPr>
              <w:tab/>
            </w:r>
            <w:r>
              <w:rPr>
                <w:noProof/>
                <w:webHidden/>
              </w:rPr>
              <w:fldChar w:fldCharType="begin"/>
            </w:r>
            <w:r>
              <w:rPr>
                <w:noProof/>
                <w:webHidden/>
              </w:rPr>
              <w:instrText xml:space="preserve"> PAGEREF _Toc232903366 \h </w:instrText>
            </w:r>
            <w:r>
              <w:rPr>
                <w:noProof/>
                <w:webHidden/>
              </w:rPr>
            </w:r>
            <w:r>
              <w:rPr>
                <w:noProof/>
                <w:webHidden/>
              </w:rPr>
              <w:fldChar w:fldCharType="separate"/>
            </w:r>
            <w:r>
              <w:rPr>
                <w:noProof/>
                <w:webHidden/>
              </w:rPr>
              <w:t>26</w:t>
            </w:r>
            <w:r>
              <w:rPr>
                <w:noProof/>
                <w:webHidden/>
              </w:rPr>
              <w:fldChar w:fldCharType="end"/>
            </w:r>
          </w:hyperlink>
        </w:p>
        <w:p w14:paraId="2C9F4384" w14:textId="40F63D43" w:rsidR="00A77984" w:rsidRDefault="00A77984">
          <w:pPr>
            <w:pStyle w:val="21"/>
            <w:tabs>
              <w:tab w:val="left" w:pos="840"/>
              <w:tab w:val="right" w:leader="dot" w:pos="8828"/>
            </w:tabs>
            <w:rPr>
              <w:noProof/>
              <w:kern w:val="2"/>
              <w:sz w:val="21"/>
              <w14:ligatures w14:val="standardContextual"/>
            </w:rPr>
          </w:pPr>
          <w:hyperlink w:anchor="_Toc232903367" w:history="1">
            <w:r w:rsidRPr="001E6478">
              <w:rPr>
                <w:rStyle w:val="af"/>
                <w:noProof/>
              </w:rPr>
              <w:t>8.4</w:t>
            </w:r>
            <w:r>
              <w:rPr>
                <w:noProof/>
                <w:kern w:val="2"/>
                <w:sz w:val="21"/>
                <w14:ligatures w14:val="standardContextual"/>
              </w:rPr>
              <w:tab/>
            </w:r>
            <w:r w:rsidRPr="001E6478">
              <w:rPr>
                <w:rStyle w:val="af"/>
                <w:noProof/>
              </w:rPr>
              <w:t xml:space="preserve">11 MJ </w:t>
            </w:r>
            <w:r w:rsidRPr="001E6478">
              <w:rPr>
                <w:rStyle w:val="af"/>
                <w:noProof/>
              </w:rPr>
              <w:t>制限の使い方</w:t>
            </w:r>
            <w:r>
              <w:rPr>
                <w:noProof/>
                <w:webHidden/>
              </w:rPr>
              <w:tab/>
            </w:r>
            <w:r>
              <w:rPr>
                <w:noProof/>
                <w:webHidden/>
              </w:rPr>
              <w:fldChar w:fldCharType="begin"/>
            </w:r>
            <w:r>
              <w:rPr>
                <w:noProof/>
                <w:webHidden/>
              </w:rPr>
              <w:instrText xml:space="preserve"> PAGEREF _Toc232903367 \h </w:instrText>
            </w:r>
            <w:r>
              <w:rPr>
                <w:noProof/>
                <w:webHidden/>
              </w:rPr>
            </w:r>
            <w:r>
              <w:rPr>
                <w:noProof/>
                <w:webHidden/>
              </w:rPr>
              <w:fldChar w:fldCharType="separate"/>
            </w:r>
            <w:r>
              <w:rPr>
                <w:noProof/>
                <w:webHidden/>
              </w:rPr>
              <w:t>26</w:t>
            </w:r>
            <w:r>
              <w:rPr>
                <w:noProof/>
                <w:webHidden/>
              </w:rPr>
              <w:fldChar w:fldCharType="end"/>
            </w:r>
          </w:hyperlink>
        </w:p>
        <w:p w14:paraId="74EDF15F" w14:textId="28E320A4" w:rsidR="00A77984" w:rsidRDefault="00A77984">
          <w:pPr>
            <w:pStyle w:val="21"/>
            <w:tabs>
              <w:tab w:val="left" w:pos="840"/>
              <w:tab w:val="right" w:leader="dot" w:pos="8828"/>
            </w:tabs>
            <w:rPr>
              <w:noProof/>
              <w:kern w:val="2"/>
              <w:sz w:val="21"/>
              <w14:ligatures w14:val="standardContextual"/>
            </w:rPr>
          </w:pPr>
          <w:hyperlink w:anchor="_Toc232903368" w:history="1">
            <w:r w:rsidRPr="001E6478">
              <w:rPr>
                <w:rStyle w:val="af"/>
                <w:noProof/>
              </w:rPr>
              <w:t>8.5</w:t>
            </w:r>
            <w:r>
              <w:rPr>
                <w:noProof/>
                <w:kern w:val="2"/>
                <w:sz w:val="21"/>
                <w14:ligatures w14:val="standardContextual"/>
              </w:rPr>
              <w:tab/>
            </w:r>
            <w:r w:rsidRPr="001E6478">
              <w:rPr>
                <w:rStyle w:val="af"/>
                <w:noProof/>
              </w:rPr>
              <w:t>直列・並列と熱</w:t>
            </w:r>
            <w:r>
              <w:rPr>
                <w:noProof/>
                <w:webHidden/>
              </w:rPr>
              <w:tab/>
            </w:r>
            <w:r>
              <w:rPr>
                <w:noProof/>
                <w:webHidden/>
              </w:rPr>
              <w:fldChar w:fldCharType="begin"/>
            </w:r>
            <w:r>
              <w:rPr>
                <w:noProof/>
                <w:webHidden/>
              </w:rPr>
              <w:instrText xml:space="preserve"> PAGEREF _Toc232903368 \h </w:instrText>
            </w:r>
            <w:r>
              <w:rPr>
                <w:noProof/>
                <w:webHidden/>
              </w:rPr>
            </w:r>
            <w:r>
              <w:rPr>
                <w:noProof/>
                <w:webHidden/>
              </w:rPr>
              <w:fldChar w:fldCharType="separate"/>
            </w:r>
            <w:r>
              <w:rPr>
                <w:noProof/>
                <w:webHidden/>
              </w:rPr>
              <w:t>27</w:t>
            </w:r>
            <w:r>
              <w:rPr>
                <w:noProof/>
                <w:webHidden/>
              </w:rPr>
              <w:fldChar w:fldCharType="end"/>
            </w:r>
          </w:hyperlink>
        </w:p>
        <w:p w14:paraId="6751C238" w14:textId="2D5C249E" w:rsidR="00A77984" w:rsidRDefault="00A77984">
          <w:pPr>
            <w:pStyle w:val="21"/>
            <w:tabs>
              <w:tab w:val="left" w:pos="840"/>
              <w:tab w:val="right" w:leader="dot" w:pos="8828"/>
            </w:tabs>
            <w:rPr>
              <w:noProof/>
              <w:kern w:val="2"/>
              <w:sz w:val="21"/>
              <w14:ligatures w14:val="standardContextual"/>
            </w:rPr>
          </w:pPr>
          <w:hyperlink w:anchor="_Toc232903369" w:history="1">
            <w:r w:rsidRPr="001E6478">
              <w:rPr>
                <w:rStyle w:val="af"/>
                <w:noProof/>
              </w:rPr>
              <w:t>8.6</w:t>
            </w:r>
            <w:r>
              <w:rPr>
                <w:noProof/>
                <w:kern w:val="2"/>
                <w:sz w:val="21"/>
                <w14:ligatures w14:val="standardContextual"/>
              </w:rPr>
              <w:tab/>
            </w:r>
            <w:r w:rsidRPr="001E6478">
              <w:rPr>
                <w:rStyle w:val="af"/>
                <w:noProof/>
              </w:rPr>
              <w:t xml:space="preserve">BMS </w:t>
            </w:r>
            <w:r w:rsidRPr="001E6478">
              <w:rPr>
                <w:rStyle w:val="af"/>
                <w:noProof/>
              </w:rPr>
              <w:t>に最低限必要な機能</w:t>
            </w:r>
            <w:r>
              <w:rPr>
                <w:noProof/>
                <w:webHidden/>
              </w:rPr>
              <w:tab/>
            </w:r>
            <w:r>
              <w:rPr>
                <w:noProof/>
                <w:webHidden/>
              </w:rPr>
              <w:fldChar w:fldCharType="begin"/>
            </w:r>
            <w:r>
              <w:rPr>
                <w:noProof/>
                <w:webHidden/>
              </w:rPr>
              <w:instrText xml:space="preserve"> PAGEREF _Toc232903369 \h </w:instrText>
            </w:r>
            <w:r>
              <w:rPr>
                <w:noProof/>
                <w:webHidden/>
              </w:rPr>
            </w:r>
            <w:r>
              <w:rPr>
                <w:noProof/>
                <w:webHidden/>
              </w:rPr>
              <w:fldChar w:fldCharType="separate"/>
            </w:r>
            <w:r>
              <w:rPr>
                <w:noProof/>
                <w:webHidden/>
              </w:rPr>
              <w:t>28</w:t>
            </w:r>
            <w:r>
              <w:rPr>
                <w:noProof/>
                <w:webHidden/>
              </w:rPr>
              <w:fldChar w:fldCharType="end"/>
            </w:r>
          </w:hyperlink>
        </w:p>
        <w:p w14:paraId="4694D029" w14:textId="5E88BBEC" w:rsidR="00A77984" w:rsidRDefault="00A77984">
          <w:pPr>
            <w:pStyle w:val="21"/>
            <w:tabs>
              <w:tab w:val="left" w:pos="840"/>
              <w:tab w:val="right" w:leader="dot" w:pos="8828"/>
            </w:tabs>
            <w:rPr>
              <w:noProof/>
              <w:kern w:val="2"/>
              <w:sz w:val="21"/>
              <w14:ligatures w14:val="standardContextual"/>
            </w:rPr>
          </w:pPr>
          <w:hyperlink w:anchor="_Toc232903370" w:history="1">
            <w:r w:rsidRPr="001E6478">
              <w:rPr>
                <w:rStyle w:val="af"/>
                <w:noProof/>
              </w:rPr>
              <w:t>8.7</w:t>
            </w:r>
            <w:r>
              <w:rPr>
                <w:noProof/>
                <w:kern w:val="2"/>
                <w:sz w:val="21"/>
                <w14:ligatures w14:val="standardContextual"/>
              </w:rPr>
              <w:tab/>
            </w:r>
            <w:r w:rsidRPr="001E6478">
              <w:rPr>
                <w:rStyle w:val="af"/>
                <w:noProof/>
              </w:rPr>
              <w:t>接触器、プリチャージ、</w:t>
            </w:r>
            <w:r w:rsidRPr="001E6478">
              <w:rPr>
                <w:rStyle w:val="af"/>
                <w:noProof/>
              </w:rPr>
              <w:t>safe state</w:t>
            </w:r>
            <w:r>
              <w:rPr>
                <w:noProof/>
                <w:webHidden/>
              </w:rPr>
              <w:tab/>
            </w:r>
            <w:r>
              <w:rPr>
                <w:noProof/>
                <w:webHidden/>
              </w:rPr>
              <w:fldChar w:fldCharType="begin"/>
            </w:r>
            <w:r>
              <w:rPr>
                <w:noProof/>
                <w:webHidden/>
              </w:rPr>
              <w:instrText xml:space="preserve"> PAGEREF _Toc232903370 \h </w:instrText>
            </w:r>
            <w:r>
              <w:rPr>
                <w:noProof/>
                <w:webHidden/>
              </w:rPr>
            </w:r>
            <w:r>
              <w:rPr>
                <w:noProof/>
                <w:webHidden/>
              </w:rPr>
              <w:fldChar w:fldCharType="separate"/>
            </w:r>
            <w:r>
              <w:rPr>
                <w:noProof/>
                <w:webHidden/>
              </w:rPr>
              <w:t>28</w:t>
            </w:r>
            <w:r>
              <w:rPr>
                <w:noProof/>
                <w:webHidden/>
              </w:rPr>
              <w:fldChar w:fldCharType="end"/>
            </w:r>
          </w:hyperlink>
        </w:p>
        <w:p w14:paraId="56028B5C" w14:textId="588A7569" w:rsidR="00A77984" w:rsidRDefault="00A77984">
          <w:pPr>
            <w:pStyle w:val="21"/>
            <w:tabs>
              <w:tab w:val="left" w:pos="840"/>
              <w:tab w:val="right" w:leader="dot" w:pos="8828"/>
            </w:tabs>
            <w:rPr>
              <w:noProof/>
              <w:kern w:val="2"/>
              <w:sz w:val="21"/>
              <w14:ligatures w14:val="standardContextual"/>
            </w:rPr>
          </w:pPr>
          <w:hyperlink w:anchor="_Toc232903371" w:history="1">
            <w:r w:rsidRPr="001E6478">
              <w:rPr>
                <w:rStyle w:val="af"/>
                <w:noProof/>
              </w:rPr>
              <w:t>8.8</w:t>
            </w:r>
            <w:r>
              <w:rPr>
                <w:noProof/>
                <w:kern w:val="2"/>
                <w:sz w:val="21"/>
                <w14:ligatures w14:val="standardContextual"/>
              </w:rPr>
              <w:tab/>
            </w:r>
            <w:r w:rsidRPr="001E6478">
              <w:rPr>
                <w:rStyle w:val="af"/>
                <w:noProof/>
              </w:rPr>
              <w:t>高圧安全レビューの実務チェック</w:t>
            </w:r>
            <w:r>
              <w:rPr>
                <w:noProof/>
                <w:webHidden/>
              </w:rPr>
              <w:tab/>
            </w:r>
            <w:r>
              <w:rPr>
                <w:noProof/>
                <w:webHidden/>
              </w:rPr>
              <w:fldChar w:fldCharType="begin"/>
            </w:r>
            <w:r>
              <w:rPr>
                <w:noProof/>
                <w:webHidden/>
              </w:rPr>
              <w:instrText xml:space="preserve"> PAGEREF _Toc232903371 \h </w:instrText>
            </w:r>
            <w:r>
              <w:rPr>
                <w:noProof/>
                <w:webHidden/>
              </w:rPr>
            </w:r>
            <w:r>
              <w:rPr>
                <w:noProof/>
                <w:webHidden/>
              </w:rPr>
              <w:fldChar w:fldCharType="separate"/>
            </w:r>
            <w:r>
              <w:rPr>
                <w:noProof/>
                <w:webHidden/>
              </w:rPr>
              <w:t>29</w:t>
            </w:r>
            <w:r>
              <w:rPr>
                <w:noProof/>
                <w:webHidden/>
              </w:rPr>
              <w:fldChar w:fldCharType="end"/>
            </w:r>
          </w:hyperlink>
        </w:p>
        <w:p w14:paraId="3AA939CA" w14:textId="3F082255" w:rsidR="00A77984" w:rsidRDefault="00A77984">
          <w:pPr>
            <w:pStyle w:val="11"/>
            <w:tabs>
              <w:tab w:val="left" w:pos="420"/>
              <w:tab w:val="right" w:leader="dot" w:pos="8828"/>
            </w:tabs>
            <w:rPr>
              <w:noProof/>
              <w:kern w:val="2"/>
              <w:sz w:val="21"/>
              <w14:ligatures w14:val="standardContextual"/>
            </w:rPr>
          </w:pPr>
          <w:hyperlink w:anchor="_Toc232903372" w:history="1">
            <w:r w:rsidRPr="001E6478">
              <w:rPr>
                <w:rStyle w:val="af"/>
                <w:noProof/>
              </w:rPr>
              <w:t>9</w:t>
            </w:r>
            <w:r>
              <w:rPr>
                <w:noProof/>
                <w:kern w:val="2"/>
                <w:sz w:val="21"/>
                <w14:ligatures w14:val="standardContextual"/>
              </w:rPr>
              <w:tab/>
            </w:r>
            <w:r w:rsidRPr="001E6478">
              <w:rPr>
                <w:rStyle w:val="af"/>
                <w:noProof/>
              </w:rPr>
              <w:t>モーター、低圧補機、センサ、</w:t>
            </w:r>
            <w:r w:rsidRPr="001E6478">
              <w:rPr>
                <w:rStyle w:val="af"/>
                <w:noProof/>
              </w:rPr>
              <w:t>EMC</w:t>
            </w:r>
            <w:r>
              <w:rPr>
                <w:noProof/>
                <w:webHidden/>
              </w:rPr>
              <w:tab/>
            </w:r>
            <w:r>
              <w:rPr>
                <w:noProof/>
                <w:webHidden/>
              </w:rPr>
              <w:fldChar w:fldCharType="begin"/>
            </w:r>
            <w:r>
              <w:rPr>
                <w:noProof/>
                <w:webHidden/>
              </w:rPr>
              <w:instrText xml:space="preserve"> PAGEREF _Toc232903372 \h </w:instrText>
            </w:r>
            <w:r>
              <w:rPr>
                <w:noProof/>
                <w:webHidden/>
              </w:rPr>
            </w:r>
            <w:r>
              <w:rPr>
                <w:noProof/>
                <w:webHidden/>
              </w:rPr>
              <w:fldChar w:fldCharType="separate"/>
            </w:r>
            <w:r>
              <w:rPr>
                <w:noProof/>
                <w:webHidden/>
              </w:rPr>
              <w:t>30</w:t>
            </w:r>
            <w:r>
              <w:rPr>
                <w:noProof/>
                <w:webHidden/>
              </w:rPr>
              <w:fldChar w:fldCharType="end"/>
            </w:r>
          </w:hyperlink>
        </w:p>
        <w:p w14:paraId="091ACD68" w14:textId="1E67FB2C" w:rsidR="00A77984" w:rsidRDefault="00A77984">
          <w:pPr>
            <w:pStyle w:val="21"/>
            <w:tabs>
              <w:tab w:val="left" w:pos="840"/>
              <w:tab w:val="right" w:leader="dot" w:pos="8828"/>
            </w:tabs>
            <w:rPr>
              <w:noProof/>
              <w:kern w:val="2"/>
              <w:sz w:val="21"/>
              <w14:ligatures w14:val="standardContextual"/>
            </w:rPr>
          </w:pPr>
          <w:hyperlink w:anchor="_Toc232903373" w:history="1">
            <w:r w:rsidRPr="001E6478">
              <w:rPr>
                <w:rStyle w:val="af"/>
                <w:noProof/>
              </w:rPr>
              <w:t>9.1</w:t>
            </w:r>
            <w:r>
              <w:rPr>
                <w:noProof/>
                <w:kern w:val="2"/>
                <w:sz w:val="21"/>
                <w14:ligatures w14:val="standardContextual"/>
              </w:rPr>
              <w:tab/>
            </w:r>
            <w:r w:rsidRPr="001E6478">
              <w:rPr>
                <w:rStyle w:val="af"/>
                <w:noProof/>
              </w:rPr>
              <w:t>モーターとインバータ</w:t>
            </w:r>
            <w:r>
              <w:rPr>
                <w:noProof/>
                <w:webHidden/>
              </w:rPr>
              <w:tab/>
            </w:r>
            <w:r>
              <w:rPr>
                <w:noProof/>
                <w:webHidden/>
              </w:rPr>
              <w:fldChar w:fldCharType="begin"/>
            </w:r>
            <w:r>
              <w:rPr>
                <w:noProof/>
                <w:webHidden/>
              </w:rPr>
              <w:instrText xml:space="preserve"> PAGEREF _Toc232903373 \h </w:instrText>
            </w:r>
            <w:r>
              <w:rPr>
                <w:noProof/>
                <w:webHidden/>
              </w:rPr>
            </w:r>
            <w:r>
              <w:rPr>
                <w:noProof/>
                <w:webHidden/>
              </w:rPr>
              <w:fldChar w:fldCharType="separate"/>
            </w:r>
            <w:r>
              <w:rPr>
                <w:noProof/>
                <w:webHidden/>
              </w:rPr>
              <w:t>30</w:t>
            </w:r>
            <w:r>
              <w:rPr>
                <w:noProof/>
                <w:webHidden/>
              </w:rPr>
              <w:fldChar w:fldCharType="end"/>
            </w:r>
          </w:hyperlink>
        </w:p>
        <w:p w14:paraId="6446CC25" w14:textId="36D416F0" w:rsidR="00A77984" w:rsidRDefault="00A77984">
          <w:pPr>
            <w:pStyle w:val="21"/>
            <w:tabs>
              <w:tab w:val="left" w:pos="840"/>
              <w:tab w:val="right" w:leader="dot" w:pos="8828"/>
            </w:tabs>
            <w:rPr>
              <w:noProof/>
              <w:kern w:val="2"/>
              <w:sz w:val="21"/>
              <w14:ligatures w14:val="standardContextual"/>
            </w:rPr>
          </w:pPr>
          <w:hyperlink w:anchor="_Toc232903374" w:history="1">
            <w:r w:rsidRPr="001E6478">
              <w:rPr>
                <w:rStyle w:val="af"/>
                <w:noProof/>
              </w:rPr>
              <w:t>9.2</w:t>
            </w:r>
            <w:r>
              <w:rPr>
                <w:noProof/>
                <w:kern w:val="2"/>
                <w:sz w:val="21"/>
                <w14:ligatures w14:val="standardContextual"/>
              </w:rPr>
              <w:tab/>
            </w:r>
            <w:r w:rsidRPr="001E6478">
              <w:rPr>
                <w:rStyle w:val="af"/>
                <w:noProof/>
              </w:rPr>
              <w:t>低圧補機電源</w:t>
            </w:r>
            <w:r>
              <w:rPr>
                <w:noProof/>
                <w:webHidden/>
              </w:rPr>
              <w:tab/>
            </w:r>
            <w:r>
              <w:rPr>
                <w:noProof/>
                <w:webHidden/>
              </w:rPr>
              <w:fldChar w:fldCharType="begin"/>
            </w:r>
            <w:r>
              <w:rPr>
                <w:noProof/>
                <w:webHidden/>
              </w:rPr>
              <w:instrText xml:space="preserve"> PAGEREF _Toc232903374 \h </w:instrText>
            </w:r>
            <w:r>
              <w:rPr>
                <w:noProof/>
                <w:webHidden/>
              </w:rPr>
            </w:r>
            <w:r>
              <w:rPr>
                <w:noProof/>
                <w:webHidden/>
              </w:rPr>
              <w:fldChar w:fldCharType="separate"/>
            </w:r>
            <w:r>
              <w:rPr>
                <w:noProof/>
                <w:webHidden/>
              </w:rPr>
              <w:t>31</w:t>
            </w:r>
            <w:r>
              <w:rPr>
                <w:noProof/>
                <w:webHidden/>
              </w:rPr>
              <w:fldChar w:fldCharType="end"/>
            </w:r>
          </w:hyperlink>
        </w:p>
        <w:p w14:paraId="0B129E95" w14:textId="43822903" w:rsidR="00A77984" w:rsidRDefault="00A77984">
          <w:pPr>
            <w:pStyle w:val="21"/>
            <w:tabs>
              <w:tab w:val="left" w:pos="840"/>
              <w:tab w:val="right" w:leader="dot" w:pos="8828"/>
            </w:tabs>
            <w:rPr>
              <w:noProof/>
              <w:kern w:val="2"/>
              <w:sz w:val="21"/>
              <w14:ligatures w14:val="standardContextual"/>
            </w:rPr>
          </w:pPr>
          <w:hyperlink w:anchor="_Toc232903375" w:history="1">
            <w:r w:rsidRPr="001E6478">
              <w:rPr>
                <w:rStyle w:val="af"/>
                <w:noProof/>
              </w:rPr>
              <w:t>9.3</w:t>
            </w:r>
            <w:r>
              <w:rPr>
                <w:noProof/>
                <w:kern w:val="2"/>
                <w:sz w:val="21"/>
                <w14:ligatures w14:val="standardContextual"/>
              </w:rPr>
              <w:tab/>
            </w:r>
            <w:r w:rsidRPr="001E6478">
              <w:rPr>
                <w:rStyle w:val="af"/>
                <w:noProof/>
              </w:rPr>
              <w:t>センサ設計</w:t>
            </w:r>
            <w:r>
              <w:rPr>
                <w:noProof/>
                <w:webHidden/>
              </w:rPr>
              <w:tab/>
            </w:r>
            <w:r>
              <w:rPr>
                <w:noProof/>
                <w:webHidden/>
              </w:rPr>
              <w:fldChar w:fldCharType="begin"/>
            </w:r>
            <w:r>
              <w:rPr>
                <w:noProof/>
                <w:webHidden/>
              </w:rPr>
              <w:instrText xml:space="preserve"> PAGEREF _Toc232903375 \h </w:instrText>
            </w:r>
            <w:r>
              <w:rPr>
                <w:noProof/>
                <w:webHidden/>
              </w:rPr>
            </w:r>
            <w:r>
              <w:rPr>
                <w:noProof/>
                <w:webHidden/>
              </w:rPr>
              <w:fldChar w:fldCharType="separate"/>
            </w:r>
            <w:r>
              <w:rPr>
                <w:noProof/>
                <w:webHidden/>
              </w:rPr>
              <w:t>31</w:t>
            </w:r>
            <w:r>
              <w:rPr>
                <w:noProof/>
                <w:webHidden/>
              </w:rPr>
              <w:fldChar w:fldCharType="end"/>
            </w:r>
          </w:hyperlink>
        </w:p>
        <w:p w14:paraId="645A6643" w14:textId="175A24E5" w:rsidR="00A77984" w:rsidRDefault="00A77984">
          <w:pPr>
            <w:pStyle w:val="21"/>
            <w:tabs>
              <w:tab w:val="left" w:pos="840"/>
              <w:tab w:val="right" w:leader="dot" w:pos="8828"/>
            </w:tabs>
            <w:rPr>
              <w:noProof/>
              <w:kern w:val="2"/>
              <w:sz w:val="21"/>
              <w14:ligatures w14:val="standardContextual"/>
            </w:rPr>
          </w:pPr>
          <w:hyperlink w:anchor="_Toc232903376" w:history="1">
            <w:r w:rsidRPr="001E6478">
              <w:rPr>
                <w:rStyle w:val="af"/>
                <w:noProof/>
              </w:rPr>
              <w:t>9.4</w:t>
            </w:r>
            <w:r>
              <w:rPr>
                <w:noProof/>
                <w:kern w:val="2"/>
                <w:sz w:val="21"/>
                <w14:ligatures w14:val="standardContextual"/>
              </w:rPr>
              <w:tab/>
            </w:r>
            <w:r w:rsidRPr="001E6478">
              <w:rPr>
                <w:rStyle w:val="af"/>
                <w:noProof/>
              </w:rPr>
              <w:t>ノイズ、</w:t>
            </w:r>
            <w:r w:rsidRPr="001E6478">
              <w:rPr>
                <w:rStyle w:val="af"/>
                <w:noProof/>
              </w:rPr>
              <w:t>GND</w:t>
            </w:r>
            <w:r w:rsidRPr="001E6478">
              <w:rPr>
                <w:rStyle w:val="af"/>
                <w:noProof/>
              </w:rPr>
              <w:t>、</w:t>
            </w:r>
            <w:r w:rsidRPr="001E6478">
              <w:rPr>
                <w:rStyle w:val="af"/>
                <w:noProof/>
              </w:rPr>
              <w:t>EMC</w:t>
            </w:r>
            <w:r>
              <w:rPr>
                <w:noProof/>
                <w:webHidden/>
              </w:rPr>
              <w:tab/>
            </w:r>
            <w:r>
              <w:rPr>
                <w:noProof/>
                <w:webHidden/>
              </w:rPr>
              <w:fldChar w:fldCharType="begin"/>
            </w:r>
            <w:r>
              <w:rPr>
                <w:noProof/>
                <w:webHidden/>
              </w:rPr>
              <w:instrText xml:space="preserve"> PAGEREF _Toc232903376 \h </w:instrText>
            </w:r>
            <w:r>
              <w:rPr>
                <w:noProof/>
                <w:webHidden/>
              </w:rPr>
            </w:r>
            <w:r>
              <w:rPr>
                <w:noProof/>
                <w:webHidden/>
              </w:rPr>
              <w:fldChar w:fldCharType="separate"/>
            </w:r>
            <w:r>
              <w:rPr>
                <w:noProof/>
                <w:webHidden/>
              </w:rPr>
              <w:t>32</w:t>
            </w:r>
            <w:r>
              <w:rPr>
                <w:noProof/>
                <w:webHidden/>
              </w:rPr>
              <w:fldChar w:fldCharType="end"/>
            </w:r>
          </w:hyperlink>
        </w:p>
        <w:p w14:paraId="7B11F1A7" w14:textId="35FED4D8" w:rsidR="00A77984" w:rsidRDefault="00A77984">
          <w:pPr>
            <w:pStyle w:val="11"/>
            <w:tabs>
              <w:tab w:val="left" w:pos="630"/>
              <w:tab w:val="right" w:leader="dot" w:pos="8828"/>
            </w:tabs>
            <w:rPr>
              <w:noProof/>
              <w:kern w:val="2"/>
              <w:sz w:val="21"/>
              <w14:ligatures w14:val="standardContextual"/>
            </w:rPr>
          </w:pPr>
          <w:hyperlink w:anchor="_Toc232903377" w:history="1">
            <w:r w:rsidRPr="001E6478">
              <w:rPr>
                <w:rStyle w:val="af"/>
                <w:noProof/>
              </w:rPr>
              <w:t>10</w:t>
            </w:r>
            <w:r>
              <w:rPr>
                <w:noProof/>
                <w:kern w:val="2"/>
                <w:sz w:val="21"/>
                <w14:ligatures w14:val="standardContextual"/>
              </w:rPr>
              <w:tab/>
            </w:r>
            <w:r w:rsidRPr="001E6478">
              <w:rPr>
                <w:rStyle w:val="af"/>
                <w:noProof/>
              </w:rPr>
              <w:t>空力、タイヤ、重量、熱、パッケージング</w:t>
            </w:r>
            <w:r>
              <w:rPr>
                <w:noProof/>
                <w:webHidden/>
              </w:rPr>
              <w:tab/>
            </w:r>
            <w:r>
              <w:rPr>
                <w:noProof/>
                <w:webHidden/>
              </w:rPr>
              <w:fldChar w:fldCharType="begin"/>
            </w:r>
            <w:r>
              <w:rPr>
                <w:noProof/>
                <w:webHidden/>
              </w:rPr>
              <w:instrText xml:space="preserve"> PAGEREF _Toc232903377 \h </w:instrText>
            </w:r>
            <w:r>
              <w:rPr>
                <w:noProof/>
                <w:webHidden/>
              </w:rPr>
            </w:r>
            <w:r>
              <w:rPr>
                <w:noProof/>
                <w:webHidden/>
              </w:rPr>
              <w:fldChar w:fldCharType="separate"/>
            </w:r>
            <w:r>
              <w:rPr>
                <w:noProof/>
                <w:webHidden/>
              </w:rPr>
              <w:t>33</w:t>
            </w:r>
            <w:r>
              <w:rPr>
                <w:noProof/>
                <w:webHidden/>
              </w:rPr>
              <w:fldChar w:fldCharType="end"/>
            </w:r>
          </w:hyperlink>
        </w:p>
        <w:p w14:paraId="7A708149" w14:textId="620D0FC9" w:rsidR="00A77984" w:rsidRDefault="00A77984">
          <w:pPr>
            <w:pStyle w:val="21"/>
            <w:tabs>
              <w:tab w:val="left" w:pos="1050"/>
              <w:tab w:val="right" w:leader="dot" w:pos="8828"/>
            </w:tabs>
            <w:rPr>
              <w:noProof/>
              <w:kern w:val="2"/>
              <w:sz w:val="21"/>
              <w14:ligatures w14:val="standardContextual"/>
            </w:rPr>
          </w:pPr>
          <w:hyperlink w:anchor="_Toc232903378" w:history="1">
            <w:r w:rsidRPr="001E6478">
              <w:rPr>
                <w:rStyle w:val="af"/>
                <w:noProof/>
              </w:rPr>
              <w:t>10.1</w:t>
            </w:r>
            <w:r>
              <w:rPr>
                <w:noProof/>
                <w:kern w:val="2"/>
                <w:sz w:val="21"/>
                <w14:ligatures w14:val="standardContextual"/>
              </w:rPr>
              <w:tab/>
            </w:r>
            <w:r w:rsidRPr="001E6478">
              <w:rPr>
                <w:rStyle w:val="af"/>
                <w:noProof/>
              </w:rPr>
              <w:t>空力</w:t>
            </w:r>
            <w:r>
              <w:rPr>
                <w:noProof/>
                <w:webHidden/>
              </w:rPr>
              <w:tab/>
            </w:r>
            <w:r>
              <w:rPr>
                <w:noProof/>
                <w:webHidden/>
              </w:rPr>
              <w:fldChar w:fldCharType="begin"/>
            </w:r>
            <w:r>
              <w:rPr>
                <w:noProof/>
                <w:webHidden/>
              </w:rPr>
              <w:instrText xml:space="preserve"> PAGEREF _Toc232903378 \h </w:instrText>
            </w:r>
            <w:r>
              <w:rPr>
                <w:noProof/>
                <w:webHidden/>
              </w:rPr>
            </w:r>
            <w:r>
              <w:rPr>
                <w:noProof/>
                <w:webHidden/>
              </w:rPr>
              <w:fldChar w:fldCharType="separate"/>
            </w:r>
            <w:r>
              <w:rPr>
                <w:noProof/>
                <w:webHidden/>
              </w:rPr>
              <w:t>33</w:t>
            </w:r>
            <w:r>
              <w:rPr>
                <w:noProof/>
                <w:webHidden/>
              </w:rPr>
              <w:fldChar w:fldCharType="end"/>
            </w:r>
          </w:hyperlink>
        </w:p>
        <w:p w14:paraId="491CC3D5" w14:textId="304EB628" w:rsidR="00A77984" w:rsidRDefault="00A77984">
          <w:pPr>
            <w:pStyle w:val="21"/>
            <w:tabs>
              <w:tab w:val="left" w:pos="1050"/>
              <w:tab w:val="right" w:leader="dot" w:pos="8828"/>
            </w:tabs>
            <w:rPr>
              <w:noProof/>
              <w:kern w:val="2"/>
              <w:sz w:val="21"/>
              <w14:ligatures w14:val="standardContextual"/>
            </w:rPr>
          </w:pPr>
          <w:hyperlink w:anchor="_Toc232903379" w:history="1">
            <w:r w:rsidRPr="001E6478">
              <w:rPr>
                <w:rStyle w:val="af"/>
                <w:noProof/>
              </w:rPr>
              <w:t>10.2</w:t>
            </w:r>
            <w:r>
              <w:rPr>
                <w:noProof/>
                <w:kern w:val="2"/>
                <w:sz w:val="21"/>
                <w14:ligatures w14:val="standardContextual"/>
              </w:rPr>
              <w:tab/>
            </w:r>
            <w:r w:rsidRPr="001E6478">
              <w:rPr>
                <w:rStyle w:val="af"/>
                <w:noProof/>
              </w:rPr>
              <w:t>タイヤと転がり抵抗</w:t>
            </w:r>
            <w:r>
              <w:rPr>
                <w:noProof/>
                <w:webHidden/>
              </w:rPr>
              <w:tab/>
            </w:r>
            <w:r>
              <w:rPr>
                <w:noProof/>
                <w:webHidden/>
              </w:rPr>
              <w:fldChar w:fldCharType="begin"/>
            </w:r>
            <w:r>
              <w:rPr>
                <w:noProof/>
                <w:webHidden/>
              </w:rPr>
              <w:instrText xml:space="preserve"> PAGEREF _Toc232903379 \h </w:instrText>
            </w:r>
            <w:r>
              <w:rPr>
                <w:noProof/>
                <w:webHidden/>
              </w:rPr>
            </w:r>
            <w:r>
              <w:rPr>
                <w:noProof/>
                <w:webHidden/>
              </w:rPr>
              <w:fldChar w:fldCharType="separate"/>
            </w:r>
            <w:r>
              <w:rPr>
                <w:noProof/>
                <w:webHidden/>
              </w:rPr>
              <w:t>33</w:t>
            </w:r>
            <w:r>
              <w:rPr>
                <w:noProof/>
                <w:webHidden/>
              </w:rPr>
              <w:fldChar w:fldCharType="end"/>
            </w:r>
          </w:hyperlink>
        </w:p>
        <w:p w14:paraId="6F919506" w14:textId="11B865FB" w:rsidR="00A77984" w:rsidRDefault="00A77984">
          <w:pPr>
            <w:pStyle w:val="21"/>
            <w:tabs>
              <w:tab w:val="left" w:pos="1050"/>
              <w:tab w:val="right" w:leader="dot" w:pos="8828"/>
            </w:tabs>
            <w:rPr>
              <w:noProof/>
              <w:kern w:val="2"/>
              <w:sz w:val="21"/>
              <w14:ligatures w14:val="standardContextual"/>
            </w:rPr>
          </w:pPr>
          <w:hyperlink w:anchor="_Toc232903380" w:history="1">
            <w:r w:rsidRPr="001E6478">
              <w:rPr>
                <w:rStyle w:val="af"/>
                <w:noProof/>
              </w:rPr>
              <w:t>10.3</w:t>
            </w:r>
            <w:r>
              <w:rPr>
                <w:noProof/>
                <w:kern w:val="2"/>
                <w:sz w:val="21"/>
                <w14:ligatures w14:val="standardContextual"/>
              </w:rPr>
              <w:tab/>
            </w:r>
            <w:r w:rsidRPr="001E6478">
              <w:rPr>
                <w:rStyle w:val="af"/>
                <w:noProof/>
              </w:rPr>
              <w:t>重量と質量配分</w:t>
            </w:r>
            <w:r>
              <w:rPr>
                <w:noProof/>
                <w:webHidden/>
              </w:rPr>
              <w:tab/>
            </w:r>
            <w:r>
              <w:rPr>
                <w:noProof/>
                <w:webHidden/>
              </w:rPr>
              <w:fldChar w:fldCharType="begin"/>
            </w:r>
            <w:r>
              <w:rPr>
                <w:noProof/>
                <w:webHidden/>
              </w:rPr>
              <w:instrText xml:space="preserve"> PAGEREF _Toc232903380 \h </w:instrText>
            </w:r>
            <w:r>
              <w:rPr>
                <w:noProof/>
                <w:webHidden/>
              </w:rPr>
            </w:r>
            <w:r>
              <w:rPr>
                <w:noProof/>
                <w:webHidden/>
              </w:rPr>
              <w:fldChar w:fldCharType="separate"/>
            </w:r>
            <w:r>
              <w:rPr>
                <w:noProof/>
                <w:webHidden/>
              </w:rPr>
              <w:t>34</w:t>
            </w:r>
            <w:r>
              <w:rPr>
                <w:noProof/>
                <w:webHidden/>
              </w:rPr>
              <w:fldChar w:fldCharType="end"/>
            </w:r>
          </w:hyperlink>
        </w:p>
        <w:p w14:paraId="3F0EEE6E" w14:textId="5AAE4D30" w:rsidR="00A77984" w:rsidRDefault="00A77984">
          <w:pPr>
            <w:pStyle w:val="21"/>
            <w:tabs>
              <w:tab w:val="left" w:pos="1050"/>
              <w:tab w:val="right" w:leader="dot" w:pos="8828"/>
            </w:tabs>
            <w:rPr>
              <w:noProof/>
              <w:kern w:val="2"/>
              <w:sz w:val="21"/>
              <w14:ligatures w14:val="standardContextual"/>
            </w:rPr>
          </w:pPr>
          <w:hyperlink w:anchor="_Toc232903381" w:history="1">
            <w:r w:rsidRPr="001E6478">
              <w:rPr>
                <w:rStyle w:val="af"/>
                <w:noProof/>
              </w:rPr>
              <w:t>10.4</w:t>
            </w:r>
            <w:r>
              <w:rPr>
                <w:noProof/>
                <w:kern w:val="2"/>
                <w:sz w:val="21"/>
                <w14:ligatures w14:val="standardContextual"/>
              </w:rPr>
              <w:tab/>
            </w:r>
            <w:r w:rsidRPr="001E6478">
              <w:rPr>
                <w:rStyle w:val="af"/>
                <w:noProof/>
              </w:rPr>
              <w:t>熱設計</w:t>
            </w:r>
            <w:r>
              <w:rPr>
                <w:noProof/>
                <w:webHidden/>
              </w:rPr>
              <w:tab/>
            </w:r>
            <w:r>
              <w:rPr>
                <w:noProof/>
                <w:webHidden/>
              </w:rPr>
              <w:fldChar w:fldCharType="begin"/>
            </w:r>
            <w:r>
              <w:rPr>
                <w:noProof/>
                <w:webHidden/>
              </w:rPr>
              <w:instrText xml:space="preserve"> PAGEREF _Toc232903381 \h </w:instrText>
            </w:r>
            <w:r>
              <w:rPr>
                <w:noProof/>
                <w:webHidden/>
              </w:rPr>
            </w:r>
            <w:r>
              <w:rPr>
                <w:noProof/>
                <w:webHidden/>
              </w:rPr>
              <w:fldChar w:fldCharType="separate"/>
            </w:r>
            <w:r>
              <w:rPr>
                <w:noProof/>
                <w:webHidden/>
              </w:rPr>
              <w:t>34</w:t>
            </w:r>
            <w:r>
              <w:rPr>
                <w:noProof/>
                <w:webHidden/>
              </w:rPr>
              <w:fldChar w:fldCharType="end"/>
            </w:r>
          </w:hyperlink>
        </w:p>
        <w:p w14:paraId="3ADDD77D" w14:textId="41025A77" w:rsidR="00A77984" w:rsidRDefault="00A77984">
          <w:pPr>
            <w:pStyle w:val="21"/>
            <w:tabs>
              <w:tab w:val="left" w:pos="1050"/>
              <w:tab w:val="right" w:leader="dot" w:pos="8828"/>
            </w:tabs>
            <w:rPr>
              <w:noProof/>
              <w:kern w:val="2"/>
              <w:sz w:val="21"/>
              <w14:ligatures w14:val="standardContextual"/>
            </w:rPr>
          </w:pPr>
          <w:hyperlink w:anchor="_Toc232903382" w:history="1">
            <w:r w:rsidRPr="001E6478">
              <w:rPr>
                <w:rStyle w:val="af"/>
                <w:noProof/>
              </w:rPr>
              <w:t>10.5</w:t>
            </w:r>
            <w:r>
              <w:rPr>
                <w:noProof/>
                <w:kern w:val="2"/>
                <w:sz w:val="21"/>
                <w14:ligatures w14:val="standardContextual"/>
              </w:rPr>
              <w:tab/>
            </w:r>
            <w:r w:rsidRPr="001E6478">
              <w:rPr>
                <w:rStyle w:val="af"/>
                <w:noProof/>
              </w:rPr>
              <w:t>実装と防水</w:t>
            </w:r>
            <w:r>
              <w:rPr>
                <w:noProof/>
                <w:webHidden/>
              </w:rPr>
              <w:tab/>
            </w:r>
            <w:r>
              <w:rPr>
                <w:noProof/>
                <w:webHidden/>
              </w:rPr>
              <w:fldChar w:fldCharType="begin"/>
            </w:r>
            <w:r>
              <w:rPr>
                <w:noProof/>
                <w:webHidden/>
              </w:rPr>
              <w:instrText xml:space="preserve"> PAGEREF _Toc232903382 \h </w:instrText>
            </w:r>
            <w:r>
              <w:rPr>
                <w:noProof/>
                <w:webHidden/>
              </w:rPr>
            </w:r>
            <w:r>
              <w:rPr>
                <w:noProof/>
                <w:webHidden/>
              </w:rPr>
              <w:fldChar w:fldCharType="separate"/>
            </w:r>
            <w:r>
              <w:rPr>
                <w:noProof/>
                <w:webHidden/>
              </w:rPr>
              <w:t>35</w:t>
            </w:r>
            <w:r>
              <w:rPr>
                <w:noProof/>
                <w:webHidden/>
              </w:rPr>
              <w:fldChar w:fldCharType="end"/>
            </w:r>
          </w:hyperlink>
        </w:p>
        <w:p w14:paraId="6BA0B4F8" w14:textId="6DC7E03F" w:rsidR="00A77984" w:rsidRDefault="00A77984">
          <w:pPr>
            <w:pStyle w:val="11"/>
            <w:tabs>
              <w:tab w:val="left" w:pos="630"/>
              <w:tab w:val="right" w:leader="dot" w:pos="8828"/>
            </w:tabs>
            <w:rPr>
              <w:noProof/>
              <w:kern w:val="2"/>
              <w:sz w:val="21"/>
              <w14:ligatures w14:val="standardContextual"/>
            </w:rPr>
          </w:pPr>
          <w:hyperlink w:anchor="_Toc232903383" w:history="1">
            <w:r w:rsidRPr="001E6478">
              <w:rPr>
                <w:rStyle w:val="af"/>
                <w:noProof/>
              </w:rPr>
              <w:t>11</w:t>
            </w:r>
            <w:r>
              <w:rPr>
                <w:noProof/>
                <w:kern w:val="2"/>
                <w:sz w:val="21"/>
                <w14:ligatures w14:val="standardContextual"/>
              </w:rPr>
              <w:tab/>
            </w:r>
            <w:r w:rsidRPr="001E6478">
              <w:rPr>
                <w:rStyle w:val="af"/>
                <w:noProof/>
              </w:rPr>
              <w:t>計測・同定・シャシダイ</w:t>
            </w:r>
            <w:r>
              <w:rPr>
                <w:noProof/>
                <w:webHidden/>
              </w:rPr>
              <w:tab/>
            </w:r>
            <w:r>
              <w:rPr>
                <w:noProof/>
                <w:webHidden/>
              </w:rPr>
              <w:fldChar w:fldCharType="begin"/>
            </w:r>
            <w:r>
              <w:rPr>
                <w:noProof/>
                <w:webHidden/>
              </w:rPr>
              <w:instrText xml:space="preserve"> PAGEREF _Toc232903383 \h </w:instrText>
            </w:r>
            <w:r>
              <w:rPr>
                <w:noProof/>
                <w:webHidden/>
              </w:rPr>
            </w:r>
            <w:r>
              <w:rPr>
                <w:noProof/>
                <w:webHidden/>
              </w:rPr>
              <w:fldChar w:fldCharType="separate"/>
            </w:r>
            <w:r>
              <w:rPr>
                <w:noProof/>
                <w:webHidden/>
              </w:rPr>
              <w:t>35</w:t>
            </w:r>
            <w:r>
              <w:rPr>
                <w:noProof/>
                <w:webHidden/>
              </w:rPr>
              <w:fldChar w:fldCharType="end"/>
            </w:r>
          </w:hyperlink>
        </w:p>
        <w:p w14:paraId="0F4B70C7" w14:textId="27F9005D" w:rsidR="00A77984" w:rsidRDefault="00A77984">
          <w:pPr>
            <w:pStyle w:val="21"/>
            <w:tabs>
              <w:tab w:val="left" w:pos="1050"/>
              <w:tab w:val="right" w:leader="dot" w:pos="8828"/>
            </w:tabs>
            <w:rPr>
              <w:noProof/>
              <w:kern w:val="2"/>
              <w:sz w:val="21"/>
              <w14:ligatures w14:val="standardContextual"/>
            </w:rPr>
          </w:pPr>
          <w:hyperlink w:anchor="_Toc232903384" w:history="1">
            <w:r w:rsidRPr="001E6478">
              <w:rPr>
                <w:rStyle w:val="af"/>
                <w:noProof/>
              </w:rPr>
              <w:t>11.1</w:t>
            </w:r>
            <w:r>
              <w:rPr>
                <w:noProof/>
                <w:kern w:val="2"/>
                <w:sz w:val="21"/>
                <w14:ligatures w14:val="standardContextual"/>
              </w:rPr>
              <w:tab/>
            </w:r>
            <w:r w:rsidRPr="001E6478">
              <w:rPr>
                <w:rStyle w:val="af"/>
                <w:noProof/>
              </w:rPr>
              <w:t>まず集めるべきデータ</w:t>
            </w:r>
            <w:r>
              <w:rPr>
                <w:noProof/>
                <w:webHidden/>
              </w:rPr>
              <w:tab/>
            </w:r>
            <w:r>
              <w:rPr>
                <w:noProof/>
                <w:webHidden/>
              </w:rPr>
              <w:fldChar w:fldCharType="begin"/>
            </w:r>
            <w:r>
              <w:rPr>
                <w:noProof/>
                <w:webHidden/>
              </w:rPr>
              <w:instrText xml:space="preserve"> PAGEREF _Toc232903384 \h </w:instrText>
            </w:r>
            <w:r>
              <w:rPr>
                <w:noProof/>
                <w:webHidden/>
              </w:rPr>
            </w:r>
            <w:r>
              <w:rPr>
                <w:noProof/>
                <w:webHidden/>
              </w:rPr>
              <w:fldChar w:fldCharType="separate"/>
            </w:r>
            <w:r>
              <w:rPr>
                <w:noProof/>
                <w:webHidden/>
              </w:rPr>
              <w:t>35</w:t>
            </w:r>
            <w:r>
              <w:rPr>
                <w:noProof/>
                <w:webHidden/>
              </w:rPr>
              <w:fldChar w:fldCharType="end"/>
            </w:r>
          </w:hyperlink>
        </w:p>
        <w:p w14:paraId="5C323E4F" w14:textId="2453BB04" w:rsidR="00A77984" w:rsidRDefault="00A77984">
          <w:pPr>
            <w:pStyle w:val="21"/>
            <w:tabs>
              <w:tab w:val="left" w:pos="1050"/>
              <w:tab w:val="right" w:leader="dot" w:pos="8828"/>
            </w:tabs>
            <w:rPr>
              <w:noProof/>
              <w:kern w:val="2"/>
              <w:sz w:val="21"/>
              <w14:ligatures w14:val="standardContextual"/>
            </w:rPr>
          </w:pPr>
          <w:hyperlink w:anchor="_Toc232903385" w:history="1">
            <w:r w:rsidRPr="001E6478">
              <w:rPr>
                <w:rStyle w:val="af"/>
                <w:noProof/>
              </w:rPr>
              <w:t>11.2</w:t>
            </w:r>
            <w:r>
              <w:rPr>
                <w:noProof/>
                <w:kern w:val="2"/>
                <w:sz w:val="21"/>
                <w14:ligatures w14:val="standardContextual"/>
              </w:rPr>
              <w:tab/>
            </w:r>
            <w:r w:rsidRPr="001E6478">
              <w:rPr>
                <w:rStyle w:val="af"/>
                <w:noProof/>
              </w:rPr>
              <w:t>シャシダイを使う理由</w:t>
            </w:r>
            <w:r>
              <w:rPr>
                <w:noProof/>
                <w:webHidden/>
              </w:rPr>
              <w:tab/>
            </w:r>
            <w:r>
              <w:rPr>
                <w:noProof/>
                <w:webHidden/>
              </w:rPr>
              <w:fldChar w:fldCharType="begin"/>
            </w:r>
            <w:r>
              <w:rPr>
                <w:noProof/>
                <w:webHidden/>
              </w:rPr>
              <w:instrText xml:space="preserve"> PAGEREF _Toc232903385 \h </w:instrText>
            </w:r>
            <w:r>
              <w:rPr>
                <w:noProof/>
                <w:webHidden/>
              </w:rPr>
            </w:r>
            <w:r>
              <w:rPr>
                <w:noProof/>
                <w:webHidden/>
              </w:rPr>
              <w:fldChar w:fldCharType="separate"/>
            </w:r>
            <w:r>
              <w:rPr>
                <w:noProof/>
                <w:webHidden/>
              </w:rPr>
              <w:t>36</w:t>
            </w:r>
            <w:r>
              <w:rPr>
                <w:noProof/>
                <w:webHidden/>
              </w:rPr>
              <w:fldChar w:fldCharType="end"/>
            </w:r>
          </w:hyperlink>
        </w:p>
        <w:p w14:paraId="0E8D4980" w14:textId="46D46BB5" w:rsidR="00A77984" w:rsidRDefault="00A77984">
          <w:pPr>
            <w:pStyle w:val="21"/>
            <w:tabs>
              <w:tab w:val="left" w:pos="1050"/>
              <w:tab w:val="right" w:leader="dot" w:pos="8828"/>
            </w:tabs>
            <w:rPr>
              <w:noProof/>
              <w:kern w:val="2"/>
              <w:sz w:val="21"/>
              <w14:ligatures w14:val="standardContextual"/>
            </w:rPr>
          </w:pPr>
          <w:hyperlink w:anchor="_Toc232903386" w:history="1">
            <w:r w:rsidRPr="001E6478">
              <w:rPr>
                <w:rStyle w:val="af"/>
                <w:noProof/>
              </w:rPr>
              <w:t>11.3</w:t>
            </w:r>
            <w:r>
              <w:rPr>
                <w:noProof/>
                <w:kern w:val="2"/>
                <w:sz w:val="21"/>
                <w14:ligatures w14:val="standardContextual"/>
              </w:rPr>
              <w:tab/>
            </w:r>
            <w:r w:rsidRPr="001E6478">
              <w:rPr>
                <w:rStyle w:val="af"/>
                <w:noProof/>
              </w:rPr>
              <w:t>ローカル手順書に基づく無負荷損失試験</w:t>
            </w:r>
            <w:r>
              <w:rPr>
                <w:noProof/>
                <w:webHidden/>
              </w:rPr>
              <w:tab/>
            </w:r>
            <w:r>
              <w:rPr>
                <w:noProof/>
                <w:webHidden/>
              </w:rPr>
              <w:fldChar w:fldCharType="begin"/>
            </w:r>
            <w:r>
              <w:rPr>
                <w:noProof/>
                <w:webHidden/>
              </w:rPr>
              <w:instrText xml:space="preserve"> PAGEREF _Toc232903386 \h </w:instrText>
            </w:r>
            <w:r>
              <w:rPr>
                <w:noProof/>
                <w:webHidden/>
              </w:rPr>
            </w:r>
            <w:r>
              <w:rPr>
                <w:noProof/>
                <w:webHidden/>
              </w:rPr>
              <w:fldChar w:fldCharType="separate"/>
            </w:r>
            <w:r>
              <w:rPr>
                <w:noProof/>
                <w:webHidden/>
              </w:rPr>
              <w:t>36</w:t>
            </w:r>
            <w:r>
              <w:rPr>
                <w:noProof/>
                <w:webHidden/>
              </w:rPr>
              <w:fldChar w:fldCharType="end"/>
            </w:r>
          </w:hyperlink>
        </w:p>
        <w:p w14:paraId="5D495D15" w14:textId="2BBC7886" w:rsidR="00A77984" w:rsidRDefault="00A77984">
          <w:pPr>
            <w:pStyle w:val="21"/>
            <w:tabs>
              <w:tab w:val="left" w:pos="1050"/>
              <w:tab w:val="right" w:leader="dot" w:pos="8828"/>
            </w:tabs>
            <w:rPr>
              <w:noProof/>
              <w:kern w:val="2"/>
              <w:sz w:val="21"/>
              <w14:ligatures w14:val="standardContextual"/>
            </w:rPr>
          </w:pPr>
          <w:hyperlink w:anchor="_Toc232903387" w:history="1">
            <w:r w:rsidRPr="001E6478">
              <w:rPr>
                <w:rStyle w:val="af"/>
                <w:noProof/>
              </w:rPr>
              <w:t>11.4</w:t>
            </w:r>
            <w:r>
              <w:rPr>
                <w:noProof/>
                <w:kern w:val="2"/>
                <w:sz w:val="21"/>
                <w14:ligatures w14:val="standardContextual"/>
              </w:rPr>
              <w:tab/>
            </w:r>
            <w:r w:rsidRPr="001E6478">
              <w:rPr>
                <w:rStyle w:val="af"/>
                <w:noProof/>
              </w:rPr>
              <w:t>ベンチから</w:t>
            </w:r>
            <w:r w:rsidRPr="001E6478">
              <w:rPr>
                <w:rStyle w:val="af"/>
                <w:noProof/>
              </w:rPr>
              <w:t xml:space="preserve"> route / map </w:t>
            </w:r>
            <w:r w:rsidRPr="001E6478">
              <w:rPr>
                <w:rStyle w:val="af"/>
                <w:noProof/>
              </w:rPr>
              <w:t>を作る流れ</w:t>
            </w:r>
            <w:r>
              <w:rPr>
                <w:noProof/>
                <w:webHidden/>
              </w:rPr>
              <w:tab/>
            </w:r>
            <w:r>
              <w:rPr>
                <w:noProof/>
                <w:webHidden/>
              </w:rPr>
              <w:fldChar w:fldCharType="begin"/>
            </w:r>
            <w:r>
              <w:rPr>
                <w:noProof/>
                <w:webHidden/>
              </w:rPr>
              <w:instrText xml:space="preserve"> PAGEREF _Toc232903387 \h </w:instrText>
            </w:r>
            <w:r>
              <w:rPr>
                <w:noProof/>
                <w:webHidden/>
              </w:rPr>
            </w:r>
            <w:r>
              <w:rPr>
                <w:noProof/>
                <w:webHidden/>
              </w:rPr>
              <w:fldChar w:fldCharType="separate"/>
            </w:r>
            <w:r>
              <w:rPr>
                <w:noProof/>
                <w:webHidden/>
              </w:rPr>
              <w:t>37</w:t>
            </w:r>
            <w:r>
              <w:rPr>
                <w:noProof/>
                <w:webHidden/>
              </w:rPr>
              <w:fldChar w:fldCharType="end"/>
            </w:r>
          </w:hyperlink>
        </w:p>
        <w:p w14:paraId="6284E790" w14:textId="591DBA9B" w:rsidR="00A77984" w:rsidRDefault="00A77984">
          <w:pPr>
            <w:pStyle w:val="21"/>
            <w:tabs>
              <w:tab w:val="left" w:pos="1050"/>
              <w:tab w:val="right" w:leader="dot" w:pos="8828"/>
            </w:tabs>
            <w:rPr>
              <w:noProof/>
              <w:kern w:val="2"/>
              <w:sz w:val="21"/>
              <w14:ligatures w14:val="standardContextual"/>
            </w:rPr>
          </w:pPr>
          <w:hyperlink w:anchor="_Toc232903388" w:history="1">
            <w:r w:rsidRPr="001E6478">
              <w:rPr>
                <w:rStyle w:val="af"/>
                <w:noProof/>
              </w:rPr>
              <w:t>11.5</w:t>
            </w:r>
            <w:r>
              <w:rPr>
                <w:noProof/>
                <w:kern w:val="2"/>
                <w:sz w:val="21"/>
                <w14:ligatures w14:val="standardContextual"/>
              </w:rPr>
              <w:tab/>
            </w:r>
            <w:r w:rsidRPr="001E6478">
              <w:rPr>
                <w:rStyle w:val="af"/>
                <w:noProof/>
              </w:rPr>
              <w:t>何が揃えばモデル更新できるか</w:t>
            </w:r>
            <w:r>
              <w:rPr>
                <w:noProof/>
                <w:webHidden/>
              </w:rPr>
              <w:tab/>
            </w:r>
            <w:r>
              <w:rPr>
                <w:noProof/>
                <w:webHidden/>
              </w:rPr>
              <w:fldChar w:fldCharType="begin"/>
            </w:r>
            <w:r>
              <w:rPr>
                <w:noProof/>
                <w:webHidden/>
              </w:rPr>
              <w:instrText xml:space="preserve"> PAGEREF _Toc232903388 \h </w:instrText>
            </w:r>
            <w:r>
              <w:rPr>
                <w:noProof/>
                <w:webHidden/>
              </w:rPr>
            </w:r>
            <w:r>
              <w:rPr>
                <w:noProof/>
                <w:webHidden/>
              </w:rPr>
              <w:fldChar w:fldCharType="separate"/>
            </w:r>
            <w:r>
              <w:rPr>
                <w:noProof/>
                <w:webHidden/>
              </w:rPr>
              <w:t>37</w:t>
            </w:r>
            <w:r>
              <w:rPr>
                <w:noProof/>
                <w:webHidden/>
              </w:rPr>
              <w:fldChar w:fldCharType="end"/>
            </w:r>
          </w:hyperlink>
        </w:p>
        <w:p w14:paraId="1FB45F99" w14:textId="03198E1E" w:rsidR="00A77984" w:rsidRDefault="00A77984">
          <w:pPr>
            <w:pStyle w:val="11"/>
            <w:tabs>
              <w:tab w:val="left" w:pos="630"/>
              <w:tab w:val="right" w:leader="dot" w:pos="8828"/>
            </w:tabs>
            <w:rPr>
              <w:noProof/>
              <w:kern w:val="2"/>
              <w:sz w:val="21"/>
              <w14:ligatures w14:val="standardContextual"/>
            </w:rPr>
          </w:pPr>
          <w:hyperlink w:anchor="_Toc232903389" w:history="1">
            <w:r w:rsidRPr="001E6478">
              <w:rPr>
                <w:rStyle w:val="af"/>
                <w:noProof/>
              </w:rPr>
              <w:t>12</w:t>
            </w:r>
            <w:r>
              <w:rPr>
                <w:noProof/>
                <w:kern w:val="2"/>
                <w:sz w:val="21"/>
                <w14:ligatures w14:val="standardContextual"/>
              </w:rPr>
              <w:tab/>
            </w:r>
            <w:r w:rsidRPr="001E6478">
              <w:rPr>
                <w:rStyle w:val="af"/>
                <w:rFonts w:ascii="Consolas" w:hAnsi="Consolas"/>
                <w:noProof/>
              </w:rPr>
              <w:t>solar_ws0129-main</w:t>
            </w:r>
            <w:r w:rsidRPr="001E6478">
              <w:rPr>
                <w:rStyle w:val="af"/>
                <w:noProof/>
              </w:rPr>
              <w:t xml:space="preserve"> </w:t>
            </w:r>
            <w:r w:rsidRPr="001E6478">
              <w:rPr>
                <w:rStyle w:val="af"/>
                <w:noProof/>
              </w:rPr>
              <w:t>による戦略計算と本番運用</w:t>
            </w:r>
            <w:r>
              <w:rPr>
                <w:noProof/>
                <w:webHidden/>
              </w:rPr>
              <w:tab/>
            </w:r>
            <w:r>
              <w:rPr>
                <w:noProof/>
                <w:webHidden/>
              </w:rPr>
              <w:fldChar w:fldCharType="begin"/>
            </w:r>
            <w:r>
              <w:rPr>
                <w:noProof/>
                <w:webHidden/>
              </w:rPr>
              <w:instrText xml:space="preserve"> PAGEREF _Toc232903389 \h </w:instrText>
            </w:r>
            <w:r>
              <w:rPr>
                <w:noProof/>
                <w:webHidden/>
              </w:rPr>
            </w:r>
            <w:r>
              <w:rPr>
                <w:noProof/>
                <w:webHidden/>
              </w:rPr>
              <w:fldChar w:fldCharType="separate"/>
            </w:r>
            <w:r>
              <w:rPr>
                <w:noProof/>
                <w:webHidden/>
              </w:rPr>
              <w:t>38</w:t>
            </w:r>
            <w:r>
              <w:rPr>
                <w:noProof/>
                <w:webHidden/>
              </w:rPr>
              <w:fldChar w:fldCharType="end"/>
            </w:r>
          </w:hyperlink>
        </w:p>
        <w:p w14:paraId="65C433B7" w14:textId="3DCC4F9E" w:rsidR="00A77984" w:rsidRDefault="00A77984">
          <w:pPr>
            <w:pStyle w:val="21"/>
            <w:tabs>
              <w:tab w:val="left" w:pos="1050"/>
              <w:tab w:val="right" w:leader="dot" w:pos="8828"/>
            </w:tabs>
            <w:rPr>
              <w:noProof/>
              <w:kern w:val="2"/>
              <w:sz w:val="21"/>
              <w14:ligatures w14:val="standardContextual"/>
            </w:rPr>
          </w:pPr>
          <w:hyperlink w:anchor="_Toc232903390" w:history="1">
            <w:r w:rsidRPr="001E6478">
              <w:rPr>
                <w:rStyle w:val="af"/>
                <w:noProof/>
              </w:rPr>
              <w:t>12.1</w:t>
            </w:r>
            <w:r>
              <w:rPr>
                <w:noProof/>
                <w:kern w:val="2"/>
                <w:sz w:val="21"/>
                <w14:ligatures w14:val="standardContextual"/>
              </w:rPr>
              <w:tab/>
            </w:r>
            <w:r w:rsidRPr="001E6478">
              <w:rPr>
                <w:rStyle w:val="af"/>
                <w:noProof/>
              </w:rPr>
              <w:t>この</w:t>
            </w:r>
            <w:r w:rsidRPr="001E6478">
              <w:rPr>
                <w:rStyle w:val="af"/>
                <w:noProof/>
              </w:rPr>
              <w:t xml:space="preserve"> repo </w:t>
            </w:r>
            <w:r w:rsidRPr="001E6478">
              <w:rPr>
                <w:rStyle w:val="af"/>
                <w:noProof/>
              </w:rPr>
              <w:t>が担う</w:t>
            </w:r>
            <w:r w:rsidRPr="001E6478">
              <w:rPr>
                <w:rStyle w:val="af"/>
                <w:noProof/>
              </w:rPr>
              <w:t xml:space="preserve"> 3 </w:t>
            </w:r>
            <w:r w:rsidRPr="001E6478">
              <w:rPr>
                <w:rStyle w:val="af"/>
                <w:noProof/>
              </w:rPr>
              <w:t>層</w:t>
            </w:r>
            <w:r>
              <w:rPr>
                <w:noProof/>
                <w:webHidden/>
              </w:rPr>
              <w:tab/>
            </w:r>
            <w:r>
              <w:rPr>
                <w:noProof/>
                <w:webHidden/>
              </w:rPr>
              <w:fldChar w:fldCharType="begin"/>
            </w:r>
            <w:r>
              <w:rPr>
                <w:noProof/>
                <w:webHidden/>
              </w:rPr>
              <w:instrText xml:space="preserve"> PAGEREF _Toc232903390 \h </w:instrText>
            </w:r>
            <w:r>
              <w:rPr>
                <w:noProof/>
                <w:webHidden/>
              </w:rPr>
            </w:r>
            <w:r>
              <w:rPr>
                <w:noProof/>
                <w:webHidden/>
              </w:rPr>
              <w:fldChar w:fldCharType="separate"/>
            </w:r>
            <w:r>
              <w:rPr>
                <w:noProof/>
                <w:webHidden/>
              </w:rPr>
              <w:t>38</w:t>
            </w:r>
            <w:r>
              <w:rPr>
                <w:noProof/>
                <w:webHidden/>
              </w:rPr>
              <w:fldChar w:fldCharType="end"/>
            </w:r>
          </w:hyperlink>
        </w:p>
        <w:p w14:paraId="3300EA18" w14:textId="2F3E960A" w:rsidR="00A77984" w:rsidRDefault="00A77984">
          <w:pPr>
            <w:pStyle w:val="21"/>
            <w:tabs>
              <w:tab w:val="left" w:pos="1050"/>
              <w:tab w:val="right" w:leader="dot" w:pos="8828"/>
            </w:tabs>
            <w:rPr>
              <w:noProof/>
              <w:kern w:val="2"/>
              <w:sz w:val="21"/>
              <w14:ligatures w14:val="standardContextual"/>
            </w:rPr>
          </w:pPr>
          <w:hyperlink w:anchor="_Toc232903391" w:history="1">
            <w:r w:rsidRPr="001E6478">
              <w:rPr>
                <w:rStyle w:val="af"/>
                <w:noProof/>
              </w:rPr>
              <w:t>12.2</w:t>
            </w:r>
            <w:r>
              <w:rPr>
                <w:noProof/>
                <w:kern w:val="2"/>
                <w:sz w:val="21"/>
                <w14:ligatures w14:val="standardContextual"/>
              </w:rPr>
              <w:tab/>
            </w:r>
            <w:r w:rsidRPr="001E6478">
              <w:rPr>
                <w:rStyle w:val="af"/>
                <w:noProof/>
              </w:rPr>
              <w:t>主要モード</w:t>
            </w:r>
            <w:r>
              <w:rPr>
                <w:noProof/>
                <w:webHidden/>
              </w:rPr>
              <w:tab/>
            </w:r>
            <w:r>
              <w:rPr>
                <w:noProof/>
                <w:webHidden/>
              </w:rPr>
              <w:fldChar w:fldCharType="begin"/>
            </w:r>
            <w:r>
              <w:rPr>
                <w:noProof/>
                <w:webHidden/>
              </w:rPr>
              <w:instrText xml:space="preserve"> PAGEREF _Toc232903391 \h </w:instrText>
            </w:r>
            <w:r>
              <w:rPr>
                <w:noProof/>
                <w:webHidden/>
              </w:rPr>
            </w:r>
            <w:r>
              <w:rPr>
                <w:noProof/>
                <w:webHidden/>
              </w:rPr>
              <w:fldChar w:fldCharType="separate"/>
            </w:r>
            <w:r>
              <w:rPr>
                <w:noProof/>
                <w:webHidden/>
              </w:rPr>
              <w:t>38</w:t>
            </w:r>
            <w:r>
              <w:rPr>
                <w:noProof/>
                <w:webHidden/>
              </w:rPr>
              <w:fldChar w:fldCharType="end"/>
            </w:r>
          </w:hyperlink>
        </w:p>
        <w:p w14:paraId="452162CD" w14:textId="4417550A" w:rsidR="00A77984" w:rsidRDefault="00A77984">
          <w:pPr>
            <w:pStyle w:val="21"/>
            <w:tabs>
              <w:tab w:val="left" w:pos="1050"/>
              <w:tab w:val="right" w:leader="dot" w:pos="8828"/>
            </w:tabs>
            <w:rPr>
              <w:noProof/>
              <w:kern w:val="2"/>
              <w:sz w:val="21"/>
              <w14:ligatures w14:val="standardContextual"/>
            </w:rPr>
          </w:pPr>
          <w:hyperlink w:anchor="_Toc232903392" w:history="1">
            <w:r w:rsidRPr="001E6478">
              <w:rPr>
                <w:rStyle w:val="af"/>
                <w:noProof/>
              </w:rPr>
              <w:t>12.3</w:t>
            </w:r>
            <w:r>
              <w:rPr>
                <w:noProof/>
                <w:kern w:val="2"/>
                <w:sz w:val="21"/>
                <w14:ligatures w14:val="standardContextual"/>
              </w:rPr>
              <w:tab/>
            </w:r>
            <w:r w:rsidRPr="001E6478">
              <w:rPr>
                <w:rStyle w:val="af"/>
                <w:noProof/>
              </w:rPr>
              <w:t>最重要コマンド</w:t>
            </w:r>
            <w:r>
              <w:rPr>
                <w:noProof/>
                <w:webHidden/>
              </w:rPr>
              <w:tab/>
            </w:r>
            <w:r>
              <w:rPr>
                <w:noProof/>
                <w:webHidden/>
              </w:rPr>
              <w:fldChar w:fldCharType="begin"/>
            </w:r>
            <w:r>
              <w:rPr>
                <w:noProof/>
                <w:webHidden/>
              </w:rPr>
              <w:instrText xml:space="preserve"> PAGEREF _Toc232903392 \h </w:instrText>
            </w:r>
            <w:r>
              <w:rPr>
                <w:noProof/>
                <w:webHidden/>
              </w:rPr>
            </w:r>
            <w:r>
              <w:rPr>
                <w:noProof/>
                <w:webHidden/>
              </w:rPr>
              <w:fldChar w:fldCharType="separate"/>
            </w:r>
            <w:r>
              <w:rPr>
                <w:noProof/>
                <w:webHidden/>
              </w:rPr>
              <w:t>39</w:t>
            </w:r>
            <w:r>
              <w:rPr>
                <w:noProof/>
                <w:webHidden/>
              </w:rPr>
              <w:fldChar w:fldCharType="end"/>
            </w:r>
          </w:hyperlink>
        </w:p>
        <w:p w14:paraId="2CD82246" w14:textId="2AFFECBE" w:rsidR="00A77984" w:rsidRDefault="00A77984">
          <w:pPr>
            <w:pStyle w:val="21"/>
            <w:tabs>
              <w:tab w:val="left" w:pos="1050"/>
              <w:tab w:val="right" w:leader="dot" w:pos="8828"/>
            </w:tabs>
            <w:rPr>
              <w:noProof/>
              <w:kern w:val="2"/>
              <w:sz w:val="21"/>
              <w14:ligatures w14:val="standardContextual"/>
            </w:rPr>
          </w:pPr>
          <w:hyperlink w:anchor="_Toc232903393" w:history="1">
            <w:r w:rsidRPr="001E6478">
              <w:rPr>
                <w:rStyle w:val="af"/>
                <w:noProof/>
              </w:rPr>
              <w:t>12.4</w:t>
            </w:r>
            <w:r>
              <w:rPr>
                <w:noProof/>
                <w:kern w:val="2"/>
                <w:sz w:val="21"/>
                <w14:ligatures w14:val="standardContextual"/>
              </w:rPr>
              <w:tab/>
            </w:r>
            <w:r w:rsidRPr="001E6478">
              <w:rPr>
                <w:rStyle w:val="af"/>
                <w:noProof/>
              </w:rPr>
              <w:t>重要なファイル入口</w:t>
            </w:r>
            <w:r>
              <w:rPr>
                <w:noProof/>
                <w:webHidden/>
              </w:rPr>
              <w:tab/>
            </w:r>
            <w:r>
              <w:rPr>
                <w:noProof/>
                <w:webHidden/>
              </w:rPr>
              <w:fldChar w:fldCharType="begin"/>
            </w:r>
            <w:r>
              <w:rPr>
                <w:noProof/>
                <w:webHidden/>
              </w:rPr>
              <w:instrText xml:space="preserve"> PAGEREF _Toc232903393 \h </w:instrText>
            </w:r>
            <w:r>
              <w:rPr>
                <w:noProof/>
                <w:webHidden/>
              </w:rPr>
            </w:r>
            <w:r>
              <w:rPr>
                <w:noProof/>
                <w:webHidden/>
              </w:rPr>
              <w:fldChar w:fldCharType="separate"/>
            </w:r>
            <w:r>
              <w:rPr>
                <w:noProof/>
                <w:webHidden/>
              </w:rPr>
              <w:t>39</w:t>
            </w:r>
            <w:r>
              <w:rPr>
                <w:noProof/>
                <w:webHidden/>
              </w:rPr>
              <w:fldChar w:fldCharType="end"/>
            </w:r>
          </w:hyperlink>
        </w:p>
        <w:p w14:paraId="7AA79C10" w14:textId="62F0ACCF" w:rsidR="00A77984" w:rsidRDefault="00A77984">
          <w:pPr>
            <w:pStyle w:val="21"/>
            <w:tabs>
              <w:tab w:val="left" w:pos="1050"/>
              <w:tab w:val="right" w:leader="dot" w:pos="8828"/>
            </w:tabs>
            <w:rPr>
              <w:noProof/>
              <w:kern w:val="2"/>
              <w:sz w:val="21"/>
              <w14:ligatures w14:val="standardContextual"/>
            </w:rPr>
          </w:pPr>
          <w:hyperlink w:anchor="_Toc232903394" w:history="1">
            <w:r w:rsidRPr="001E6478">
              <w:rPr>
                <w:rStyle w:val="af"/>
                <w:noProof/>
              </w:rPr>
              <w:t>12.5</w:t>
            </w:r>
            <w:r>
              <w:rPr>
                <w:noProof/>
                <w:kern w:val="2"/>
                <w:sz w:val="21"/>
                <w14:ligatures w14:val="standardContextual"/>
              </w:rPr>
              <w:tab/>
            </w:r>
            <w:r w:rsidRPr="001E6478">
              <w:rPr>
                <w:rStyle w:val="af"/>
                <w:rFonts w:ascii="Consolas" w:hAnsi="Consolas"/>
                <w:noProof/>
              </w:rPr>
              <w:t>mpc_node</w:t>
            </w:r>
            <w:r w:rsidRPr="001E6478">
              <w:rPr>
                <w:rStyle w:val="af"/>
                <w:noProof/>
              </w:rPr>
              <w:t xml:space="preserve"> </w:t>
            </w:r>
            <w:r w:rsidRPr="001E6478">
              <w:rPr>
                <w:rStyle w:val="af"/>
                <w:noProof/>
              </w:rPr>
              <w:t>が何をしているか</w:t>
            </w:r>
            <w:r>
              <w:rPr>
                <w:noProof/>
                <w:webHidden/>
              </w:rPr>
              <w:tab/>
            </w:r>
            <w:r>
              <w:rPr>
                <w:noProof/>
                <w:webHidden/>
              </w:rPr>
              <w:fldChar w:fldCharType="begin"/>
            </w:r>
            <w:r>
              <w:rPr>
                <w:noProof/>
                <w:webHidden/>
              </w:rPr>
              <w:instrText xml:space="preserve"> PAGEREF _Toc232903394 \h </w:instrText>
            </w:r>
            <w:r>
              <w:rPr>
                <w:noProof/>
                <w:webHidden/>
              </w:rPr>
            </w:r>
            <w:r>
              <w:rPr>
                <w:noProof/>
                <w:webHidden/>
              </w:rPr>
              <w:fldChar w:fldCharType="separate"/>
            </w:r>
            <w:r>
              <w:rPr>
                <w:noProof/>
                <w:webHidden/>
              </w:rPr>
              <w:t>39</w:t>
            </w:r>
            <w:r>
              <w:rPr>
                <w:noProof/>
                <w:webHidden/>
              </w:rPr>
              <w:fldChar w:fldCharType="end"/>
            </w:r>
          </w:hyperlink>
        </w:p>
        <w:p w14:paraId="0B1AFA57" w14:textId="32F6932C" w:rsidR="00A77984" w:rsidRDefault="00A77984">
          <w:pPr>
            <w:pStyle w:val="21"/>
            <w:tabs>
              <w:tab w:val="left" w:pos="1050"/>
              <w:tab w:val="right" w:leader="dot" w:pos="8828"/>
            </w:tabs>
            <w:rPr>
              <w:noProof/>
              <w:kern w:val="2"/>
              <w:sz w:val="21"/>
              <w14:ligatures w14:val="standardContextual"/>
            </w:rPr>
          </w:pPr>
          <w:hyperlink w:anchor="_Toc232903395" w:history="1">
            <w:r w:rsidRPr="001E6478">
              <w:rPr>
                <w:rStyle w:val="af"/>
                <w:noProof/>
              </w:rPr>
              <w:t>12.6</w:t>
            </w:r>
            <w:r>
              <w:rPr>
                <w:noProof/>
                <w:kern w:val="2"/>
                <w:sz w:val="21"/>
                <w14:ligatures w14:val="standardContextual"/>
              </w:rPr>
              <w:tab/>
            </w:r>
            <w:r w:rsidRPr="001E6478">
              <w:rPr>
                <w:rStyle w:val="af"/>
                <w:rFonts w:ascii="Consolas" w:hAnsi="Consolas"/>
                <w:noProof/>
              </w:rPr>
              <w:t>live_wifi</w:t>
            </w:r>
            <w:r w:rsidRPr="001E6478">
              <w:rPr>
                <w:rStyle w:val="af"/>
                <w:noProof/>
              </w:rPr>
              <w:t xml:space="preserve"> </w:t>
            </w:r>
            <w:r w:rsidRPr="001E6478">
              <w:rPr>
                <w:rStyle w:val="af"/>
                <w:noProof/>
              </w:rPr>
              <w:t>の価値</w:t>
            </w:r>
            <w:r>
              <w:rPr>
                <w:noProof/>
                <w:webHidden/>
              </w:rPr>
              <w:tab/>
            </w:r>
            <w:r>
              <w:rPr>
                <w:noProof/>
                <w:webHidden/>
              </w:rPr>
              <w:fldChar w:fldCharType="begin"/>
            </w:r>
            <w:r>
              <w:rPr>
                <w:noProof/>
                <w:webHidden/>
              </w:rPr>
              <w:instrText xml:space="preserve"> PAGEREF _Toc232903395 \h </w:instrText>
            </w:r>
            <w:r>
              <w:rPr>
                <w:noProof/>
                <w:webHidden/>
              </w:rPr>
            </w:r>
            <w:r>
              <w:rPr>
                <w:noProof/>
                <w:webHidden/>
              </w:rPr>
              <w:fldChar w:fldCharType="separate"/>
            </w:r>
            <w:r>
              <w:rPr>
                <w:noProof/>
                <w:webHidden/>
              </w:rPr>
              <w:t>40</w:t>
            </w:r>
            <w:r>
              <w:rPr>
                <w:noProof/>
                <w:webHidden/>
              </w:rPr>
              <w:fldChar w:fldCharType="end"/>
            </w:r>
          </w:hyperlink>
        </w:p>
        <w:p w14:paraId="25029E12" w14:textId="0C402990" w:rsidR="00A77984" w:rsidRDefault="00A77984">
          <w:pPr>
            <w:pStyle w:val="21"/>
            <w:tabs>
              <w:tab w:val="left" w:pos="1050"/>
              <w:tab w:val="right" w:leader="dot" w:pos="8828"/>
            </w:tabs>
            <w:rPr>
              <w:noProof/>
              <w:kern w:val="2"/>
              <w:sz w:val="21"/>
              <w14:ligatures w14:val="standardContextual"/>
            </w:rPr>
          </w:pPr>
          <w:hyperlink w:anchor="_Toc232903396" w:history="1">
            <w:r w:rsidRPr="001E6478">
              <w:rPr>
                <w:rStyle w:val="af"/>
                <w:noProof/>
              </w:rPr>
              <w:t>12.7</w:t>
            </w:r>
            <w:r>
              <w:rPr>
                <w:noProof/>
                <w:kern w:val="2"/>
                <w:sz w:val="21"/>
                <w14:ligatures w14:val="standardContextual"/>
              </w:rPr>
              <w:tab/>
            </w:r>
            <w:r w:rsidRPr="001E6478">
              <w:rPr>
                <w:rStyle w:val="af"/>
                <w:noProof/>
              </w:rPr>
              <w:t>まだ</w:t>
            </w:r>
            <w:r w:rsidRPr="001E6478">
              <w:rPr>
                <w:rStyle w:val="af"/>
                <w:noProof/>
              </w:rPr>
              <w:t xml:space="preserve"> sample </w:t>
            </w:r>
            <w:r w:rsidRPr="001E6478">
              <w:rPr>
                <w:rStyle w:val="af"/>
                <w:noProof/>
              </w:rPr>
              <w:t>のままなもの</w:t>
            </w:r>
            <w:r>
              <w:rPr>
                <w:noProof/>
                <w:webHidden/>
              </w:rPr>
              <w:tab/>
            </w:r>
            <w:r>
              <w:rPr>
                <w:noProof/>
                <w:webHidden/>
              </w:rPr>
              <w:fldChar w:fldCharType="begin"/>
            </w:r>
            <w:r>
              <w:rPr>
                <w:noProof/>
                <w:webHidden/>
              </w:rPr>
              <w:instrText xml:space="preserve"> PAGEREF _Toc232903396 \h </w:instrText>
            </w:r>
            <w:r>
              <w:rPr>
                <w:noProof/>
                <w:webHidden/>
              </w:rPr>
            </w:r>
            <w:r>
              <w:rPr>
                <w:noProof/>
                <w:webHidden/>
              </w:rPr>
              <w:fldChar w:fldCharType="separate"/>
            </w:r>
            <w:r>
              <w:rPr>
                <w:noProof/>
                <w:webHidden/>
              </w:rPr>
              <w:t>40</w:t>
            </w:r>
            <w:r>
              <w:rPr>
                <w:noProof/>
                <w:webHidden/>
              </w:rPr>
              <w:fldChar w:fldCharType="end"/>
            </w:r>
          </w:hyperlink>
        </w:p>
        <w:p w14:paraId="7076D06F" w14:textId="243ACB9D" w:rsidR="00A77984" w:rsidRDefault="00A77984">
          <w:pPr>
            <w:pStyle w:val="11"/>
            <w:tabs>
              <w:tab w:val="left" w:pos="630"/>
              <w:tab w:val="right" w:leader="dot" w:pos="8828"/>
            </w:tabs>
            <w:rPr>
              <w:noProof/>
              <w:kern w:val="2"/>
              <w:sz w:val="21"/>
              <w14:ligatures w14:val="standardContextual"/>
            </w:rPr>
          </w:pPr>
          <w:hyperlink w:anchor="_Toc232903397" w:history="1">
            <w:r w:rsidRPr="001E6478">
              <w:rPr>
                <w:rStyle w:val="af"/>
                <w:noProof/>
              </w:rPr>
              <w:t>13</w:t>
            </w:r>
            <w:r>
              <w:rPr>
                <w:noProof/>
                <w:kern w:val="2"/>
                <w:sz w:val="21"/>
                <w14:ligatures w14:val="standardContextual"/>
              </w:rPr>
              <w:tab/>
            </w:r>
            <w:r w:rsidRPr="001E6478">
              <w:rPr>
                <w:rStyle w:val="af"/>
                <w:noProof/>
              </w:rPr>
              <w:t>レース週運用</w:t>
            </w:r>
            <w:r>
              <w:rPr>
                <w:noProof/>
                <w:webHidden/>
              </w:rPr>
              <w:tab/>
            </w:r>
            <w:r>
              <w:rPr>
                <w:noProof/>
                <w:webHidden/>
              </w:rPr>
              <w:fldChar w:fldCharType="begin"/>
            </w:r>
            <w:r>
              <w:rPr>
                <w:noProof/>
                <w:webHidden/>
              </w:rPr>
              <w:instrText xml:space="preserve"> PAGEREF _Toc232903397 \h </w:instrText>
            </w:r>
            <w:r>
              <w:rPr>
                <w:noProof/>
                <w:webHidden/>
              </w:rPr>
            </w:r>
            <w:r>
              <w:rPr>
                <w:noProof/>
                <w:webHidden/>
              </w:rPr>
              <w:fldChar w:fldCharType="separate"/>
            </w:r>
            <w:r>
              <w:rPr>
                <w:noProof/>
                <w:webHidden/>
              </w:rPr>
              <w:t>41</w:t>
            </w:r>
            <w:r>
              <w:rPr>
                <w:noProof/>
                <w:webHidden/>
              </w:rPr>
              <w:fldChar w:fldCharType="end"/>
            </w:r>
          </w:hyperlink>
        </w:p>
        <w:p w14:paraId="19271F7F" w14:textId="28387964" w:rsidR="00A77984" w:rsidRDefault="00A77984">
          <w:pPr>
            <w:pStyle w:val="21"/>
            <w:tabs>
              <w:tab w:val="left" w:pos="1050"/>
              <w:tab w:val="right" w:leader="dot" w:pos="8828"/>
            </w:tabs>
            <w:rPr>
              <w:noProof/>
              <w:kern w:val="2"/>
              <w:sz w:val="21"/>
              <w14:ligatures w14:val="standardContextual"/>
            </w:rPr>
          </w:pPr>
          <w:hyperlink w:anchor="_Toc232903398" w:history="1">
            <w:r w:rsidRPr="001E6478">
              <w:rPr>
                <w:rStyle w:val="af"/>
                <w:noProof/>
              </w:rPr>
              <w:t>13.1</w:t>
            </w:r>
            <w:r>
              <w:rPr>
                <w:noProof/>
                <w:kern w:val="2"/>
                <w:sz w:val="21"/>
                <w14:ligatures w14:val="standardContextual"/>
              </w:rPr>
              <w:tab/>
            </w:r>
            <w:r w:rsidRPr="001E6478">
              <w:rPr>
                <w:rStyle w:val="af"/>
                <w:noProof/>
              </w:rPr>
              <w:t>役割分担</w:t>
            </w:r>
            <w:r>
              <w:rPr>
                <w:noProof/>
                <w:webHidden/>
              </w:rPr>
              <w:tab/>
            </w:r>
            <w:r>
              <w:rPr>
                <w:noProof/>
                <w:webHidden/>
              </w:rPr>
              <w:fldChar w:fldCharType="begin"/>
            </w:r>
            <w:r>
              <w:rPr>
                <w:noProof/>
                <w:webHidden/>
              </w:rPr>
              <w:instrText xml:space="preserve"> PAGEREF _Toc232903398 \h </w:instrText>
            </w:r>
            <w:r>
              <w:rPr>
                <w:noProof/>
                <w:webHidden/>
              </w:rPr>
            </w:r>
            <w:r>
              <w:rPr>
                <w:noProof/>
                <w:webHidden/>
              </w:rPr>
              <w:fldChar w:fldCharType="separate"/>
            </w:r>
            <w:r>
              <w:rPr>
                <w:noProof/>
                <w:webHidden/>
              </w:rPr>
              <w:t>41</w:t>
            </w:r>
            <w:r>
              <w:rPr>
                <w:noProof/>
                <w:webHidden/>
              </w:rPr>
              <w:fldChar w:fldCharType="end"/>
            </w:r>
          </w:hyperlink>
        </w:p>
        <w:p w14:paraId="0CF017A4" w14:textId="20895A5A" w:rsidR="00A77984" w:rsidRDefault="00A77984">
          <w:pPr>
            <w:pStyle w:val="21"/>
            <w:tabs>
              <w:tab w:val="left" w:pos="1050"/>
              <w:tab w:val="right" w:leader="dot" w:pos="8828"/>
            </w:tabs>
            <w:rPr>
              <w:noProof/>
              <w:kern w:val="2"/>
              <w:sz w:val="21"/>
              <w14:ligatures w14:val="standardContextual"/>
            </w:rPr>
          </w:pPr>
          <w:hyperlink w:anchor="_Toc232903399" w:history="1">
            <w:r w:rsidRPr="001E6478">
              <w:rPr>
                <w:rStyle w:val="af"/>
                <w:noProof/>
              </w:rPr>
              <w:t>13.2</w:t>
            </w:r>
            <w:r>
              <w:rPr>
                <w:noProof/>
                <w:kern w:val="2"/>
                <w:sz w:val="21"/>
                <w14:ligatures w14:val="standardContextual"/>
              </w:rPr>
              <w:tab/>
            </w:r>
            <w:r w:rsidRPr="001E6478">
              <w:rPr>
                <w:rStyle w:val="af"/>
                <w:noProof/>
              </w:rPr>
              <w:t>走行前日のチェック</w:t>
            </w:r>
            <w:r>
              <w:rPr>
                <w:noProof/>
                <w:webHidden/>
              </w:rPr>
              <w:tab/>
            </w:r>
            <w:r>
              <w:rPr>
                <w:noProof/>
                <w:webHidden/>
              </w:rPr>
              <w:fldChar w:fldCharType="begin"/>
            </w:r>
            <w:r>
              <w:rPr>
                <w:noProof/>
                <w:webHidden/>
              </w:rPr>
              <w:instrText xml:space="preserve"> PAGEREF _Toc232903399 \h </w:instrText>
            </w:r>
            <w:r>
              <w:rPr>
                <w:noProof/>
                <w:webHidden/>
              </w:rPr>
            </w:r>
            <w:r>
              <w:rPr>
                <w:noProof/>
                <w:webHidden/>
              </w:rPr>
              <w:fldChar w:fldCharType="separate"/>
            </w:r>
            <w:r>
              <w:rPr>
                <w:noProof/>
                <w:webHidden/>
              </w:rPr>
              <w:t>41</w:t>
            </w:r>
            <w:r>
              <w:rPr>
                <w:noProof/>
                <w:webHidden/>
              </w:rPr>
              <w:fldChar w:fldCharType="end"/>
            </w:r>
          </w:hyperlink>
        </w:p>
        <w:p w14:paraId="71C7B382" w14:textId="6FD285B9" w:rsidR="00A77984" w:rsidRDefault="00A77984">
          <w:pPr>
            <w:pStyle w:val="21"/>
            <w:tabs>
              <w:tab w:val="left" w:pos="1050"/>
              <w:tab w:val="right" w:leader="dot" w:pos="8828"/>
            </w:tabs>
            <w:rPr>
              <w:noProof/>
              <w:kern w:val="2"/>
              <w:sz w:val="21"/>
              <w14:ligatures w14:val="standardContextual"/>
            </w:rPr>
          </w:pPr>
          <w:hyperlink w:anchor="_Toc232903400" w:history="1">
            <w:r w:rsidRPr="001E6478">
              <w:rPr>
                <w:rStyle w:val="af"/>
                <w:noProof/>
              </w:rPr>
              <w:t>13.3</w:t>
            </w:r>
            <w:r>
              <w:rPr>
                <w:noProof/>
                <w:kern w:val="2"/>
                <w:sz w:val="21"/>
                <w14:ligatures w14:val="standardContextual"/>
              </w:rPr>
              <w:tab/>
            </w:r>
            <w:r w:rsidRPr="001E6478">
              <w:rPr>
                <w:rStyle w:val="af"/>
                <w:noProof/>
              </w:rPr>
              <w:t>当日朝の流れ</w:t>
            </w:r>
            <w:r>
              <w:rPr>
                <w:noProof/>
                <w:webHidden/>
              </w:rPr>
              <w:tab/>
            </w:r>
            <w:r>
              <w:rPr>
                <w:noProof/>
                <w:webHidden/>
              </w:rPr>
              <w:fldChar w:fldCharType="begin"/>
            </w:r>
            <w:r>
              <w:rPr>
                <w:noProof/>
                <w:webHidden/>
              </w:rPr>
              <w:instrText xml:space="preserve"> PAGEREF _Toc232903400 \h </w:instrText>
            </w:r>
            <w:r>
              <w:rPr>
                <w:noProof/>
                <w:webHidden/>
              </w:rPr>
            </w:r>
            <w:r>
              <w:rPr>
                <w:noProof/>
                <w:webHidden/>
              </w:rPr>
              <w:fldChar w:fldCharType="separate"/>
            </w:r>
            <w:r>
              <w:rPr>
                <w:noProof/>
                <w:webHidden/>
              </w:rPr>
              <w:t>42</w:t>
            </w:r>
            <w:r>
              <w:rPr>
                <w:noProof/>
                <w:webHidden/>
              </w:rPr>
              <w:fldChar w:fldCharType="end"/>
            </w:r>
          </w:hyperlink>
        </w:p>
        <w:p w14:paraId="153E86A1" w14:textId="762A034A" w:rsidR="00A77984" w:rsidRDefault="00A77984">
          <w:pPr>
            <w:pStyle w:val="21"/>
            <w:tabs>
              <w:tab w:val="left" w:pos="1050"/>
              <w:tab w:val="right" w:leader="dot" w:pos="8828"/>
            </w:tabs>
            <w:rPr>
              <w:noProof/>
              <w:kern w:val="2"/>
              <w:sz w:val="21"/>
              <w14:ligatures w14:val="standardContextual"/>
            </w:rPr>
          </w:pPr>
          <w:hyperlink w:anchor="_Toc232903401" w:history="1">
            <w:r w:rsidRPr="001E6478">
              <w:rPr>
                <w:rStyle w:val="af"/>
                <w:noProof/>
              </w:rPr>
              <w:t>13.4</w:t>
            </w:r>
            <w:r>
              <w:rPr>
                <w:noProof/>
                <w:kern w:val="2"/>
                <w:sz w:val="21"/>
                <w14:ligatures w14:val="standardContextual"/>
              </w:rPr>
              <w:tab/>
            </w:r>
            <w:r w:rsidRPr="001E6478">
              <w:rPr>
                <w:rStyle w:val="af"/>
                <w:noProof/>
              </w:rPr>
              <w:t>走行中の判断基準</w:t>
            </w:r>
            <w:r>
              <w:rPr>
                <w:noProof/>
                <w:webHidden/>
              </w:rPr>
              <w:tab/>
            </w:r>
            <w:r>
              <w:rPr>
                <w:noProof/>
                <w:webHidden/>
              </w:rPr>
              <w:fldChar w:fldCharType="begin"/>
            </w:r>
            <w:r>
              <w:rPr>
                <w:noProof/>
                <w:webHidden/>
              </w:rPr>
              <w:instrText xml:space="preserve"> PAGEREF _Toc232903401 \h </w:instrText>
            </w:r>
            <w:r>
              <w:rPr>
                <w:noProof/>
                <w:webHidden/>
              </w:rPr>
            </w:r>
            <w:r>
              <w:rPr>
                <w:noProof/>
                <w:webHidden/>
              </w:rPr>
              <w:fldChar w:fldCharType="separate"/>
            </w:r>
            <w:r>
              <w:rPr>
                <w:noProof/>
                <w:webHidden/>
              </w:rPr>
              <w:t>42</w:t>
            </w:r>
            <w:r>
              <w:rPr>
                <w:noProof/>
                <w:webHidden/>
              </w:rPr>
              <w:fldChar w:fldCharType="end"/>
            </w:r>
          </w:hyperlink>
        </w:p>
        <w:p w14:paraId="1ABF8078" w14:textId="0A51C313" w:rsidR="00A77984" w:rsidRDefault="00A77984">
          <w:pPr>
            <w:pStyle w:val="21"/>
            <w:tabs>
              <w:tab w:val="left" w:pos="1050"/>
              <w:tab w:val="right" w:leader="dot" w:pos="8828"/>
            </w:tabs>
            <w:rPr>
              <w:noProof/>
              <w:kern w:val="2"/>
              <w:sz w:val="21"/>
              <w14:ligatures w14:val="standardContextual"/>
            </w:rPr>
          </w:pPr>
          <w:hyperlink w:anchor="_Toc232903402" w:history="1">
            <w:r w:rsidRPr="001E6478">
              <w:rPr>
                <w:rStyle w:val="af"/>
                <w:noProof/>
              </w:rPr>
              <w:t>13.5</w:t>
            </w:r>
            <w:r>
              <w:rPr>
                <w:noProof/>
                <w:kern w:val="2"/>
                <w:sz w:val="21"/>
                <w14:ligatures w14:val="standardContextual"/>
              </w:rPr>
              <w:tab/>
            </w:r>
            <w:r w:rsidRPr="001E6478">
              <w:rPr>
                <w:rStyle w:val="af"/>
                <w:noProof/>
              </w:rPr>
              <w:t xml:space="preserve">Overnight </w:t>
            </w:r>
            <w:r w:rsidRPr="001E6478">
              <w:rPr>
                <w:rStyle w:val="af"/>
                <w:noProof/>
              </w:rPr>
              <w:t>の考え方</w:t>
            </w:r>
            <w:r>
              <w:rPr>
                <w:noProof/>
                <w:webHidden/>
              </w:rPr>
              <w:tab/>
            </w:r>
            <w:r>
              <w:rPr>
                <w:noProof/>
                <w:webHidden/>
              </w:rPr>
              <w:fldChar w:fldCharType="begin"/>
            </w:r>
            <w:r>
              <w:rPr>
                <w:noProof/>
                <w:webHidden/>
              </w:rPr>
              <w:instrText xml:space="preserve"> PAGEREF _Toc232903402 \h </w:instrText>
            </w:r>
            <w:r>
              <w:rPr>
                <w:noProof/>
                <w:webHidden/>
              </w:rPr>
            </w:r>
            <w:r>
              <w:rPr>
                <w:noProof/>
                <w:webHidden/>
              </w:rPr>
              <w:fldChar w:fldCharType="separate"/>
            </w:r>
            <w:r>
              <w:rPr>
                <w:noProof/>
                <w:webHidden/>
              </w:rPr>
              <w:t>43</w:t>
            </w:r>
            <w:r>
              <w:rPr>
                <w:noProof/>
                <w:webHidden/>
              </w:rPr>
              <w:fldChar w:fldCharType="end"/>
            </w:r>
          </w:hyperlink>
        </w:p>
        <w:p w14:paraId="3FB034FD" w14:textId="357E11B5" w:rsidR="00A77984" w:rsidRDefault="00A77984">
          <w:pPr>
            <w:pStyle w:val="11"/>
            <w:tabs>
              <w:tab w:val="left" w:pos="630"/>
              <w:tab w:val="right" w:leader="dot" w:pos="8828"/>
            </w:tabs>
            <w:rPr>
              <w:noProof/>
              <w:kern w:val="2"/>
              <w:sz w:val="21"/>
              <w14:ligatures w14:val="standardContextual"/>
            </w:rPr>
          </w:pPr>
          <w:hyperlink w:anchor="_Toc232903403" w:history="1">
            <w:r w:rsidRPr="001E6478">
              <w:rPr>
                <w:rStyle w:val="af"/>
                <w:noProof/>
              </w:rPr>
              <w:t>14</w:t>
            </w:r>
            <w:r>
              <w:rPr>
                <w:noProof/>
                <w:kern w:val="2"/>
                <w:sz w:val="21"/>
                <w14:ligatures w14:val="standardContextual"/>
              </w:rPr>
              <w:tab/>
            </w:r>
            <w:r w:rsidRPr="001E6478">
              <w:rPr>
                <w:rStyle w:val="af"/>
                <w:noProof/>
              </w:rPr>
              <w:t>製作、品質保証、チーム運営</w:t>
            </w:r>
            <w:r>
              <w:rPr>
                <w:noProof/>
                <w:webHidden/>
              </w:rPr>
              <w:tab/>
            </w:r>
            <w:r>
              <w:rPr>
                <w:noProof/>
                <w:webHidden/>
              </w:rPr>
              <w:fldChar w:fldCharType="begin"/>
            </w:r>
            <w:r>
              <w:rPr>
                <w:noProof/>
                <w:webHidden/>
              </w:rPr>
              <w:instrText xml:space="preserve"> PAGEREF _Toc232903403 \h </w:instrText>
            </w:r>
            <w:r>
              <w:rPr>
                <w:noProof/>
                <w:webHidden/>
              </w:rPr>
            </w:r>
            <w:r>
              <w:rPr>
                <w:noProof/>
                <w:webHidden/>
              </w:rPr>
              <w:fldChar w:fldCharType="separate"/>
            </w:r>
            <w:r>
              <w:rPr>
                <w:noProof/>
                <w:webHidden/>
              </w:rPr>
              <w:t>44</w:t>
            </w:r>
            <w:r>
              <w:rPr>
                <w:noProof/>
                <w:webHidden/>
              </w:rPr>
              <w:fldChar w:fldCharType="end"/>
            </w:r>
          </w:hyperlink>
        </w:p>
        <w:p w14:paraId="65EDACFE" w14:textId="2A8BD6DB" w:rsidR="00A77984" w:rsidRDefault="00A77984">
          <w:pPr>
            <w:pStyle w:val="21"/>
            <w:tabs>
              <w:tab w:val="left" w:pos="1050"/>
              <w:tab w:val="right" w:leader="dot" w:pos="8828"/>
            </w:tabs>
            <w:rPr>
              <w:noProof/>
              <w:kern w:val="2"/>
              <w:sz w:val="21"/>
              <w14:ligatures w14:val="standardContextual"/>
            </w:rPr>
          </w:pPr>
          <w:hyperlink w:anchor="_Toc232903404" w:history="1">
            <w:r w:rsidRPr="001E6478">
              <w:rPr>
                <w:rStyle w:val="af"/>
                <w:noProof/>
              </w:rPr>
              <w:t>14.1</w:t>
            </w:r>
            <w:r>
              <w:rPr>
                <w:noProof/>
                <w:kern w:val="2"/>
                <w:sz w:val="21"/>
                <w14:ligatures w14:val="standardContextual"/>
              </w:rPr>
              <w:tab/>
            </w:r>
            <w:r w:rsidRPr="001E6478">
              <w:rPr>
                <w:rStyle w:val="af"/>
                <w:noProof/>
              </w:rPr>
              <w:t>文書として残すべきもの</w:t>
            </w:r>
            <w:r>
              <w:rPr>
                <w:noProof/>
                <w:webHidden/>
              </w:rPr>
              <w:tab/>
            </w:r>
            <w:r>
              <w:rPr>
                <w:noProof/>
                <w:webHidden/>
              </w:rPr>
              <w:fldChar w:fldCharType="begin"/>
            </w:r>
            <w:r>
              <w:rPr>
                <w:noProof/>
                <w:webHidden/>
              </w:rPr>
              <w:instrText xml:space="preserve"> PAGEREF _Toc232903404 \h </w:instrText>
            </w:r>
            <w:r>
              <w:rPr>
                <w:noProof/>
                <w:webHidden/>
              </w:rPr>
            </w:r>
            <w:r>
              <w:rPr>
                <w:noProof/>
                <w:webHidden/>
              </w:rPr>
              <w:fldChar w:fldCharType="separate"/>
            </w:r>
            <w:r>
              <w:rPr>
                <w:noProof/>
                <w:webHidden/>
              </w:rPr>
              <w:t>44</w:t>
            </w:r>
            <w:r>
              <w:rPr>
                <w:noProof/>
                <w:webHidden/>
              </w:rPr>
              <w:fldChar w:fldCharType="end"/>
            </w:r>
          </w:hyperlink>
        </w:p>
        <w:p w14:paraId="6A12795E" w14:textId="0EF595B7" w:rsidR="00A77984" w:rsidRDefault="00A77984">
          <w:pPr>
            <w:pStyle w:val="21"/>
            <w:tabs>
              <w:tab w:val="left" w:pos="1050"/>
              <w:tab w:val="right" w:leader="dot" w:pos="8828"/>
            </w:tabs>
            <w:rPr>
              <w:noProof/>
              <w:kern w:val="2"/>
              <w:sz w:val="21"/>
              <w14:ligatures w14:val="standardContextual"/>
            </w:rPr>
          </w:pPr>
          <w:hyperlink w:anchor="_Toc232903405" w:history="1">
            <w:r w:rsidRPr="001E6478">
              <w:rPr>
                <w:rStyle w:val="af"/>
                <w:noProof/>
              </w:rPr>
              <w:t>14.2</w:t>
            </w:r>
            <w:r>
              <w:rPr>
                <w:noProof/>
                <w:kern w:val="2"/>
                <w:sz w:val="21"/>
                <w14:ligatures w14:val="standardContextual"/>
              </w:rPr>
              <w:tab/>
            </w:r>
            <w:r w:rsidRPr="001E6478">
              <w:rPr>
                <w:rStyle w:val="af"/>
                <w:noProof/>
              </w:rPr>
              <w:t>受け入れ試験の最終項目</w:t>
            </w:r>
            <w:r>
              <w:rPr>
                <w:noProof/>
                <w:webHidden/>
              </w:rPr>
              <w:tab/>
            </w:r>
            <w:r>
              <w:rPr>
                <w:noProof/>
                <w:webHidden/>
              </w:rPr>
              <w:fldChar w:fldCharType="begin"/>
            </w:r>
            <w:r>
              <w:rPr>
                <w:noProof/>
                <w:webHidden/>
              </w:rPr>
              <w:instrText xml:space="preserve"> PAGEREF _Toc232903405 \h </w:instrText>
            </w:r>
            <w:r>
              <w:rPr>
                <w:noProof/>
                <w:webHidden/>
              </w:rPr>
            </w:r>
            <w:r>
              <w:rPr>
                <w:noProof/>
                <w:webHidden/>
              </w:rPr>
              <w:fldChar w:fldCharType="separate"/>
            </w:r>
            <w:r>
              <w:rPr>
                <w:noProof/>
                <w:webHidden/>
              </w:rPr>
              <w:t>44</w:t>
            </w:r>
            <w:r>
              <w:rPr>
                <w:noProof/>
                <w:webHidden/>
              </w:rPr>
              <w:fldChar w:fldCharType="end"/>
            </w:r>
          </w:hyperlink>
        </w:p>
        <w:p w14:paraId="61C6F6F8" w14:textId="27A1B820" w:rsidR="00A77984" w:rsidRDefault="00A77984">
          <w:pPr>
            <w:pStyle w:val="21"/>
            <w:tabs>
              <w:tab w:val="left" w:pos="1050"/>
              <w:tab w:val="right" w:leader="dot" w:pos="8828"/>
            </w:tabs>
            <w:rPr>
              <w:noProof/>
              <w:kern w:val="2"/>
              <w:sz w:val="21"/>
              <w14:ligatures w14:val="standardContextual"/>
            </w:rPr>
          </w:pPr>
          <w:hyperlink w:anchor="_Toc232903406" w:history="1">
            <w:r w:rsidRPr="001E6478">
              <w:rPr>
                <w:rStyle w:val="af"/>
                <w:noProof/>
              </w:rPr>
              <w:t>14.3</w:t>
            </w:r>
            <w:r>
              <w:rPr>
                <w:noProof/>
                <w:kern w:val="2"/>
                <w:sz w:val="21"/>
                <w14:ligatures w14:val="standardContextual"/>
              </w:rPr>
              <w:tab/>
            </w:r>
            <w:r w:rsidRPr="001E6478">
              <w:rPr>
                <w:rStyle w:val="af"/>
                <w:noProof/>
              </w:rPr>
              <w:t>チーム運営の原則</w:t>
            </w:r>
            <w:r>
              <w:rPr>
                <w:noProof/>
                <w:webHidden/>
              </w:rPr>
              <w:tab/>
            </w:r>
            <w:r>
              <w:rPr>
                <w:noProof/>
                <w:webHidden/>
              </w:rPr>
              <w:fldChar w:fldCharType="begin"/>
            </w:r>
            <w:r>
              <w:rPr>
                <w:noProof/>
                <w:webHidden/>
              </w:rPr>
              <w:instrText xml:space="preserve"> PAGEREF _Toc232903406 \h </w:instrText>
            </w:r>
            <w:r>
              <w:rPr>
                <w:noProof/>
                <w:webHidden/>
              </w:rPr>
            </w:r>
            <w:r>
              <w:rPr>
                <w:noProof/>
                <w:webHidden/>
              </w:rPr>
              <w:fldChar w:fldCharType="separate"/>
            </w:r>
            <w:r>
              <w:rPr>
                <w:noProof/>
                <w:webHidden/>
              </w:rPr>
              <w:t>45</w:t>
            </w:r>
            <w:r>
              <w:rPr>
                <w:noProof/>
                <w:webHidden/>
              </w:rPr>
              <w:fldChar w:fldCharType="end"/>
            </w:r>
          </w:hyperlink>
        </w:p>
        <w:p w14:paraId="28FD708C" w14:textId="557BC214" w:rsidR="00A77984" w:rsidRDefault="00A77984">
          <w:pPr>
            <w:pStyle w:val="11"/>
            <w:tabs>
              <w:tab w:val="left" w:pos="630"/>
              <w:tab w:val="right" w:leader="dot" w:pos="8828"/>
            </w:tabs>
            <w:rPr>
              <w:noProof/>
              <w:kern w:val="2"/>
              <w:sz w:val="21"/>
              <w14:ligatures w14:val="standardContextual"/>
            </w:rPr>
          </w:pPr>
          <w:hyperlink w:anchor="_Toc232903407" w:history="1">
            <w:r w:rsidRPr="001E6478">
              <w:rPr>
                <w:rStyle w:val="af"/>
                <w:noProof/>
              </w:rPr>
              <w:t>15</w:t>
            </w:r>
            <w:r>
              <w:rPr>
                <w:noProof/>
                <w:kern w:val="2"/>
                <w:sz w:val="21"/>
                <w14:ligatures w14:val="standardContextual"/>
              </w:rPr>
              <w:tab/>
            </w:r>
            <w:r w:rsidRPr="001E6478">
              <w:rPr>
                <w:rStyle w:val="af"/>
                <w:noProof/>
              </w:rPr>
              <w:t>2026</w:t>
            </w:r>
            <w:r w:rsidRPr="001E6478">
              <w:rPr>
                <w:rStyle w:val="af"/>
                <w:noProof/>
              </w:rPr>
              <w:t>年</w:t>
            </w:r>
            <w:r w:rsidRPr="001E6478">
              <w:rPr>
                <w:rStyle w:val="af"/>
                <w:noProof/>
              </w:rPr>
              <w:t>6</w:t>
            </w:r>
            <w:r w:rsidRPr="001E6478">
              <w:rPr>
                <w:rStyle w:val="af"/>
                <w:noProof/>
              </w:rPr>
              <w:t>月</w:t>
            </w:r>
            <w:r w:rsidRPr="001E6478">
              <w:rPr>
                <w:rStyle w:val="af"/>
                <w:noProof/>
              </w:rPr>
              <w:t>21</w:t>
            </w:r>
            <w:r w:rsidRPr="001E6478">
              <w:rPr>
                <w:rStyle w:val="af"/>
                <w:noProof/>
              </w:rPr>
              <w:t>日時点で不足しているものと更新順序</w:t>
            </w:r>
            <w:r>
              <w:rPr>
                <w:noProof/>
                <w:webHidden/>
              </w:rPr>
              <w:tab/>
            </w:r>
            <w:r>
              <w:rPr>
                <w:noProof/>
                <w:webHidden/>
              </w:rPr>
              <w:fldChar w:fldCharType="begin"/>
            </w:r>
            <w:r>
              <w:rPr>
                <w:noProof/>
                <w:webHidden/>
              </w:rPr>
              <w:instrText xml:space="preserve"> PAGEREF _Toc232903407 \h </w:instrText>
            </w:r>
            <w:r>
              <w:rPr>
                <w:noProof/>
                <w:webHidden/>
              </w:rPr>
            </w:r>
            <w:r>
              <w:rPr>
                <w:noProof/>
                <w:webHidden/>
              </w:rPr>
              <w:fldChar w:fldCharType="separate"/>
            </w:r>
            <w:r>
              <w:rPr>
                <w:noProof/>
                <w:webHidden/>
              </w:rPr>
              <w:t>45</w:t>
            </w:r>
            <w:r>
              <w:rPr>
                <w:noProof/>
                <w:webHidden/>
              </w:rPr>
              <w:fldChar w:fldCharType="end"/>
            </w:r>
          </w:hyperlink>
        </w:p>
        <w:p w14:paraId="1DD36648" w14:textId="08452F42" w:rsidR="00A77984" w:rsidRDefault="00A77984">
          <w:pPr>
            <w:pStyle w:val="21"/>
            <w:tabs>
              <w:tab w:val="left" w:pos="1050"/>
              <w:tab w:val="right" w:leader="dot" w:pos="8828"/>
            </w:tabs>
            <w:rPr>
              <w:noProof/>
              <w:kern w:val="2"/>
              <w:sz w:val="21"/>
              <w14:ligatures w14:val="standardContextual"/>
            </w:rPr>
          </w:pPr>
          <w:hyperlink w:anchor="_Toc232903408" w:history="1">
            <w:r w:rsidRPr="001E6478">
              <w:rPr>
                <w:rStyle w:val="af"/>
                <w:noProof/>
              </w:rPr>
              <w:t>15.1</w:t>
            </w:r>
            <w:r>
              <w:rPr>
                <w:noProof/>
                <w:kern w:val="2"/>
                <w:sz w:val="21"/>
                <w14:ligatures w14:val="standardContextual"/>
              </w:rPr>
              <w:tab/>
            </w:r>
            <w:r w:rsidRPr="001E6478">
              <w:rPr>
                <w:rStyle w:val="af"/>
                <w:noProof/>
              </w:rPr>
              <w:t>まだ足りないもの</w:t>
            </w:r>
            <w:r>
              <w:rPr>
                <w:noProof/>
                <w:webHidden/>
              </w:rPr>
              <w:tab/>
            </w:r>
            <w:r>
              <w:rPr>
                <w:noProof/>
                <w:webHidden/>
              </w:rPr>
              <w:fldChar w:fldCharType="begin"/>
            </w:r>
            <w:r>
              <w:rPr>
                <w:noProof/>
                <w:webHidden/>
              </w:rPr>
              <w:instrText xml:space="preserve"> PAGEREF _Toc232903408 \h </w:instrText>
            </w:r>
            <w:r>
              <w:rPr>
                <w:noProof/>
                <w:webHidden/>
              </w:rPr>
            </w:r>
            <w:r>
              <w:rPr>
                <w:noProof/>
                <w:webHidden/>
              </w:rPr>
              <w:fldChar w:fldCharType="separate"/>
            </w:r>
            <w:r>
              <w:rPr>
                <w:noProof/>
                <w:webHidden/>
              </w:rPr>
              <w:t>45</w:t>
            </w:r>
            <w:r>
              <w:rPr>
                <w:noProof/>
                <w:webHidden/>
              </w:rPr>
              <w:fldChar w:fldCharType="end"/>
            </w:r>
          </w:hyperlink>
        </w:p>
        <w:p w14:paraId="52078D34" w14:textId="6FD614E8" w:rsidR="00A77984" w:rsidRDefault="00A77984">
          <w:pPr>
            <w:pStyle w:val="21"/>
            <w:tabs>
              <w:tab w:val="left" w:pos="1050"/>
              <w:tab w:val="right" w:leader="dot" w:pos="8828"/>
            </w:tabs>
            <w:rPr>
              <w:noProof/>
              <w:kern w:val="2"/>
              <w:sz w:val="21"/>
              <w14:ligatures w14:val="standardContextual"/>
            </w:rPr>
          </w:pPr>
          <w:hyperlink w:anchor="_Toc232903409" w:history="1">
            <w:r w:rsidRPr="001E6478">
              <w:rPr>
                <w:rStyle w:val="af"/>
                <w:noProof/>
              </w:rPr>
              <w:t>15.2</w:t>
            </w:r>
            <w:r>
              <w:rPr>
                <w:noProof/>
                <w:kern w:val="2"/>
                <w:sz w:val="21"/>
                <w14:ligatures w14:val="standardContextual"/>
              </w:rPr>
              <w:tab/>
            </w:r>
            <w:r w:rsidRPr="001E6478">
              <w:rPr>
                <w:rStyle w:val="af"/>
                <w:noProof/>
              </w:rPr>
              <w:t xml:space="preserve">route notes </w:t>
            </w:r>
            <w:r w:rsidRPr="001E6478">
              <w:rPr>
                <w:rStyle w:val="af"/>
                <w:noProof/>
              </w:rPr>
              <w:t>公開後に必ず差し替えるファイル</w:t>
            </w:r>
            <w:r>
              <w:rPr>
                <w:noProof/>
                <w:webHidden/>
              </w:rPr>
              <w:tab/>
            </w:r>
            <w:r>
              <w:rPr>
                <w:noProof/>
                <w:webHidden/>
              </w:rPr>
              <w:fldChar w:fldCharType="begin"/>
            </w:r>
            <w:r>
              <w:rPr>
                <w:noProof/>
                <w:webHidden/>
              </w:rPr>
              <w:instrText xml:space="preserve"> PAGEREF _Toc232903409 \h </w:instrText>
            </w:r>
            <w:r>
              <w:rPr>
                <w:noProof/>
                <w:webHidden/>
              </w:rPr>
            </w:r>
            <w:r>
              <w:rPr>
                <w:noProof/>
                <w:webHidden/>
              </w:rPr>
              <w:fldChar w:fldCharType="separate"/>
            </w:r>
            <w:r>
              <w:rPr>
                <w:noProof/>
                <w:webHidden/>
              </w:rPr>
              <w:t>45</w:t>
            </w:r>
            <w:r>
              <w:rPr>
                <w:noProof/>
                <w:webHidden/>
              </w:rPr>
              <w:fldChar w:fldCharType="end"/>
            </w:r>
          </w:hyperlink>
        </w:p>
        <w:p w14:paraId="06C0F4D0" w14:textId="56076149" w:rsidR="00A77984" w:rsidRDefault="00A77984">
          <w:pPr>
            <w:pStyle w:val="21"/>
            <w:tabs>
              <w:tab w:val="left" w:pos="1050"/>
              <w:tab w:val="right" w:leader="dot" w:pos="8828"/>
            </w:tabs>
            <w:rPr>
              <w:noProof/>
              <w:kern w:val="2"/>
              <w:sz w:val="21"/>
              <w14:ligatures w14:val="standardContextual"/>
            </w:rPr>
          </w:pPr>
          <w:hyperlink w:anchor="_Toc232903410" w:history="1">
            <w:r w:rsidRPr="001E6478">
              <w:rPr>
                <w:rStyle w:val="af"/>
                <w:noProof/>
              </w:rPr>
              <w:t>15.3</w:t>
            </w:r>
            <w:r>
              <w:rPr>
                <w:noProof/>
                <w:kern w:val="2"/>
                <w:sz w:val="21"/>
                <w14:ligatures w14:val="standardContextual"/>
              </w:rPr>
              <w:tab/>
            </w:r>
            <w:r w:rsidRPr="001E6478">
              <w:rPr>
                <w:rStyle w:val="af"/>
                <w:noProof/>
              </w:rPr>
              <w:t>最短の更新順</w:t>
            </w:r>
            <w:r>
              <w:rPr>
                <w:noProof/>
                <w:webHidden/>
              </w:rPr>
              <w:tab/>
            </w:r>
            <w:r>
              <w:rPr>
                <w:noProof/>
                <w:webHidden/>
              </w:rPr>
              <w:fldChar w:fldCharType="begin"/>
            </w:r>
            <w:r>
              <w:rPr>
                <w:noProof/>
                <w:webHidden/>
              </w:rPr>
              <w:instrText xml:space="preserve"> PAGEREF _Toc232903410 \h </w:instrText>
            </w:r>
            <w:r>
              <w:rPr>
                <w:noProof/>
                <w:webHidden/>
              </w:rPr>
            </w:r>
            <w:r>
              <w:rPr>
                <w:noProof/>
                <w:webHidden/>
              </w:rPr>
              <w:fldChar w:fldCharType="separate"/>
            </w:r>
            <w:r>
              <w:rPr>
                <w:noProof/>
                <w:webHidden/>
              </w:rPr>
              <w:t>46</w:t>
            </w:r>
            <w:r>
              <w:rPr>
                <w:noProof/>
                <w:webHidden/>
              </w:rPr>
              <w:fldChar w:fldCharType="end"/>
            </w:r>
          </w:hyperlink>
        </w:p>
        <w:p w14:paraId="337C78C6" w14:textId="5814DDBE" w:rsidR="00A77984" w:rsidRDefault="00A77984">
          <w:pPr>
            <w:pStyle w:val="11"/>
            <w:tabs>
              <w:tab w:val="left" w:pos="630"/>
              <w:tab w:val="right" w:leader="dot" w:pos="8828"/>
            </w:tabs>
            <w:rPr>
              <w:noProof/>
              <w:kern w:val="2"/>
              <w:sz w:val="21"/>
              <w14:ligatures w14:val="standardContextual"/>
            </w:rPr>
          </w:pPr>
          <w:hyperlink w:anchor="_Toc232903411" w:history="1">
            <w:r w:rsidRPr="001E6478">
              <w:rPr>
                <w:rStyle w:val="af"/>
                <w:noProof/>
              </w:rPr>
              <w:t>16</w:t>
            </w:r>
            <w:r>
              <w:rPr>
                <w:noProof/>
                <w:kern w:val="2"/>
                <w:sz w:val="21"/>
                <w14:ligatures w14:val="standardContextual"/>
              </w:rPr>
              <w:tab/>
            </w:r>
            <w:r w:rsidRPr="001E6478">
              <w:rPr>
                <w:rStyle w:val="af"/>
                <w:noProof/>
              </w:rPr>
              <w:t>まとめ</w:t>
            </w:r>
            <w:r>
              <w:rPr>
                <w:noProof/>
                <w:webHidden/>
              </w:rPr>
              <w:tab/>
            </w:r>
            <w:r>
              <w:rPr>
                <w:noProof/>
                <w:webHidden/>
              </w:rPr>
              <w:fldChar w:fldCharType="begin"/>
            </w:r>
            <w:r>
              <w:rPr>
                <w:noProof/>
                <w:webHidden/>
              </w:rPr>
              <w:instrText xml:space="preserve"> PAGEREF _Toc232903411 \h </w:instrText>
            </w:r>
            <w:r>
              <w:rPr>
                <w:noProof/>
                <w:webHidden/>
              </w:rPr>
            </w:r>
            <w:r>
              <w:rPr>
                <w:noProof/>
                <w:webHidden/>
              </w:rPr>
              <w:fldChar w:fldCharType="separate"/>
            </w:r>
            <w:r>
              <w:rPr>
                <w:noProof/>
                <w:webHidden/>
              </w:rPr>
              <w:t>46</w:t>
            </w:r>
            <w:r>
              <w:rPr>
                <w:noProof/>
                <w:webHidden/>
              </w:rPr>
              <w:fldChar w:fldCharType="end"/>
            </w:r>
          </w:hyperlink>
        </w:p>
        <w:p w14:paraId="49321A06" w14:textId="0F90ABD2" w:rsidR="00A77984" w:rsidRDefault="00A77984">
          <w:pPr>
            <w:pStyle w:val="11"/>
            <w:tabs>
              <w:tab w:val="left" w:pos="630"/>
              <w:tab w:val="right" w:leader="dot" w:pos="8828"/>
            </w:tabs>
            <w:rPr>
              <w:noProof/>
              <w:kern w:val="2"/>
              <w:sz w:val="21"/>
              <w14:ligatures w14:val="standardContextual"/>
            </w:rPr>
          </w:pPr>
          <w:hyperlink w:anchor="_Toc232903412" w:history="1">
            <w:r w:rsidRPr="001E6478">
              <w:rPr>
                <w:rStyle w:val="af"/>
                <w:noProof/>
              </w:rPr>
              <w:t>17</w:t>
            </w:r>
            <w:r>
              <w:rPr>
                <w:noProof/>
                <w:kern w:val="2"/>
                <w:sz w:val="21"/>
                <w14:ligatures w14:val="standardContextual"/>
              </w:rPr>
              <w:tab/>
            </w:r>
            <w:r w:rsidRPr="001E6478">
              <w:rPr>
                <w:rStyle w:val="af"/>
                <w:noProof/>
              </w:rPr>
              <w:t>付録</w:t>
            </w:r>
            <w:r w:rsidRPr="001E6478">
              <w:rPr>
                <w:rStyle w:val="af"/>
                <w:noProof/>
              </w:rPr>
              <w:t xml:space="preserve"> A. </w:t>
            </w:r>
            <w:r w:rsidRPr="001E6478">
              <w:rPr>
                <w:rStyle w:val="af"/>
                <w:noProof/>
              </w:rPr>
              <w:t>現在の</w:t>
            </w:r>
            <w:r w:rsidRPr="001E6478">
              <w:rPr>
                <w:rStyle w:val="af"/>
                <w:noProof/>
              </w:rPr>
              <w:t xml:space="preserve"> repo </w:t>
            </w:r>
            <w:r w:rsidRPr="001E6478">
              <w:rPr>
                <w:rStyle w:val="af"/>
                <w:noProof/>
              </w:rPr>
              <w:t>で重要なファイル</w:t>
            </w:r>
            <w:r>
              <w:rPr>
                <w:noProof/>
                <w:webHidden/>
              </w:rPr>
              <w:tab/>
            </w:r>
            <w:r>
              <w:rPr>
                <w:noProof/>
                <w:webHidden/>
              </w:rPr>
              <w:fldChar w:fldCharType="begin"/>
            </w:r>
            <w:r>
              <w:rPr>
                <w:noProof/>
                <w:webHidden/>
              </w:rPr>
              <w:instrText xml:space="preserve"> PAGEREF _Toc232903412 \h </w:instrText>
            </w:r>
            <w:r>
              <w:rPr>
                <w:noProof/>
                <w:webHidden/>
              </w:rPr>
            </w:r>
            <w:r>
              <w:rPr>
                <w:noProof/>
                <w:webHidden/>
              </w:rPr>
              <w:fldChar w:fldCharType="separate"/>
            </w:r>
            <w:r>
              <w:rPr>
                <w:noProof/>
                <w:webHidden/>
              </w:rPr>
              <w:t>47</w:t>
            </w:r>
            <w:r>
              <w:rPr>
                <w:noProof/>
                <w:webHidden/>
              </w:rPr>
              <w:fldChar w:fldCharType="end"/>
            </w:r>
          </w:hyperlink>
        </w:p>
        <w:p w14:paraId="221D26B5" w14:textId="24F14CEE" w:rsidR="00A77984" w:rsidRDefault="00A77984">
          <w:pPr>
            <w:pStyle w:val="21"/>
            <w:tabs>
              <w:tab w:val="left" w:pos="1050"/>
              <w:tab w:val="right" w:leader="dot" w:pos="8828"/>
            </w:tabs>
            <w:rPr>
              <w:noProof/>
              <w:kern w:val="2"/>
              <w:sz w:val="21"/>
              <w14:ligatures w14:val="standardContextual"/>
            </w:rPr>
          </w:pPr>
          <w:hyperlink w:anchor="_Toc232903413" w:history="1">
            <w:r w:rsidRPr="001E6478">
              <w:rPr>
                <w:rStyle w:val="af"/>
                <w:noProof/>
              </w:rPr>
              <w:t>17.1</w:t>
            </w:r>
            <w:r>
              <w:rPr>
                <w:noProof/>
                <w:kern w:val="2"/>
                <w:sz w:val="21"/>
                <w14:ligatures w14:val="standardContextual"/>
              </w:rPr>
              <w:tab/>
            </w:r>
            <w:r w:rsidRPr="001E6478">
              <w:rPr>
                <w:rStyle w:val="af"/>
                <w:noProof/>
              </w:rPr>
              <w:t xml:space="preserve">A.1 </w:t>
            </w:r>
            <w:r w:rsidRPr="001E6478">
              <w:rPr>
                <w:rStyle w:val="af"/>
                <w:noProof/>
              </w:rPr>
              <w:t>実運用の入口</w:t>
            </w:r>
            <w:r>
              <w:rPr>
                <w:noProof/>
                <w:webHidden/>
              </w:rPr>
              <w:tab/>
            </w:r>
            <w:r>
              <w:rPr>
                <w:noProof/>
                <w:webHidden/>
              </w:rPr>
              <w:fldChar w:fldCharType="begin"/>
            </w:r>
            <w:r>
              <w:rPr>
                <w:noProof/>
                <w:webHidden/>
              </w:rPr>
              <w:instrText xml:space="preserve"> PAGEREF _Toc232903413 \h </w:instrText>
            </w:r>
            <w:r>
              <w:rPr>
                <w:noProof/>
                <w:webHidden/>
              </w:rPr>
            </w:r>
            <w:r>
              <w:rPr>
                <w:noProof/>
                <w:webHidden/>
              </w:rPr>
              <w:fldChar w:fldCharType="separate"/>
            </w:r>
            <w:r>
              <w:rPr>
                <w:noProof/>
                <w:webHidden/>
              </w:rPr>
              <w:t>47</w:t>
            </w:r>
            <w:r>
              <w:rPr>
                <w:noProof/>
                <w:webHidden/>
              </w:rPr>
              <w:fldChar w:fldCharType="end"/>
            </w:r>
          </w:hyperlink>
        </w:p>
        <w:p w14:paraId="5362AF04" w14:textId="04663AC2" w:rsidR="00A77984" w:rsidRDefault="00A77984">
          <w:pPr>
            <w:pStyle w:val="21"/>
            <w:tabs>
              <w:tab w:val="left" w:pos="1050"/>
              <w:tab w:val="right" w:leader="dot" w:pos="8828"/>
            </w:tabs>
            <w:rPr>
              <w:noProof/>
              <w:kern w:val="2"/>
              <w:sz w:val="21"/>
              <w14:ligatures w14:val="standardContextual"/>
            </w:rPr>
          </w:pPr>
          <w:hyperlink w:anchor="_Toc232903414" w:history="1">
            <w:r w:rsidRPr="001E6478">
              <w:rPr>
                <w:rStyle w:val="af"/>
                <w:noProof/>
              </w:rPr>
              <w:t>17.2</w:t>
            </w:r>
            <w:r>
              <w:rPr>
                <w:noProof/>
                <w:kern w:val="2"/>
                <w:sz w:val="21"/>
                <w14:ligatures w14:val="standardContextual"/>
              </w:rPr>
              <w:tab/>
            </w:r>
            <w:r w:rsidRPr="001E6478">
              <w:rPr>
                <w:rStyle w:val="af"/>
                <w:noProof/>
              </w:rPr>
              <w:t xml:space="preserve">A.2 </w:t>
            </w:r>
            <w:r w:rsidRPr="001E6478">
              <w:rPr>
                <w:rStyle w:val="af"/>
                <w:noProof/>
              </w:rPr>
              <w:t>同定と生成</w:t>
            </w:r>
            <w:r>
              <w:rPr>
                <w:noProof/>
                <w:webHidden/>
              </w:rPr>
              <w:tab/>
            </w:r>
            <w:r>
              <w:rPr>
                <w:noProof/>
                <w:webHidden/>
              </w:rPr>
              <w:fldChar w:fldCharType="begin"/>
            </w:r>
            <w:r>
              <w:rPr>
                <w:noProof/>
                <w:webHidden/>
              </w:rPr>
              <w:instrText xml:space="preserve"> PAGEREF _Toc232903414 \h </w:instrText>
            </w:r>
            <w:r>
              <w:rPr>
                <w:noProof/>
                <w:webHidden/>
              </w:rPr>
            </w:r>
            <w:r>
              <w:rPr>
                <w:noProof/>
                <w:webHidden/>
              </w:rPr>
              <w:fldChar w:fldCharType="separate"/>
            </w:r>
            <w:r>
              <w:rPr>
                <w:noProof/>
                <w:webHidden/>
              </w:rPr>
              <w:t>47</w:t>
            </w:r>
            <w:r>
              <w:rPr>
                <w:noProof/>
                <w:webHidden/>
              </w:rPr>
              <w:fldChar w:fldCharType="end"/>
            </w:r>
          </w:hyperlink>
        </w:p>
        <w:p w14:paraId="0BE10E50" w14:textId="620D2227" w:rsidR="00A77984" w:rsidRDefault="00A77984">
          <w:pPr>
            <w:pStyle w:val="21"/>
            <w:tabs>
              <w:tab w:val="left" w:pos="1050"/>
              <w:tab w:val="right" w:leader="dot" w:pos="8828"/>
            </w:tabs>
            <w:rPr>
              <w:noProof/>
              <w:kern w:val="2"/>
              <w:sz w:val="21"/>
              <w14:ligatures w14:val="standardContextual"/>
            </w:rPr>
          </w:pPr>
          <w:hyperlink w:anchor="_Toc232903415" w:history="1">
            <w:r w:rsidRPr="001E6478">
              <w:rPr>
                <w:rStyle w:val="af"/>
                <w:noProof/>
              </w:rPr>
              <w:t>17.3</w:t>
            </w:r>
            <w:r>
              <w:rPr>
                <w:noProof/>
                <w:kern w:val="2"/>
                <w:sz w:val="21"/>
                <w14:ligatures w14:val="standardContextual"/>
              </w:rPr>
              <w:tab/>
            </w:r>
            <w:r w:rsidRPr="001E6478">
              <w:rPr>
                <w:rStyle w:val="af"/>
                <w:noProof/>
              </w:rPr>
              <w:t xml:space="preserve">A.3 </w:t>
            </w:r>
            <w:r w:rsidRPr="001E6478">
              <w:rPr>
                <w:rStyle w:val="af"/>
                <w:noProof/>
              </w:rPr>
              <w:t>入力データ</w:t>
            </w:r>
            <w:r>
              <w:rPr>
                <w:noProof/>
                <w:webHidden/>
              </w:rPr>
              <w:tab/>
            </w:r>
            <w:r>
              <w:rPr>
                <w:noProof/>
                <w:webHidden/>
              </w:rPr>
              <w:fldChar w:fldCharType="begin"/>
            </w:r>
            <w:r>
              <w:rPr>
                <w:noProof/>
                <w:webHidden/>
              </w:rPr>
              <w:instrText xml:space="preserve"> PAGEREF _Toc232903415 \h </w:instrText>
            </w:r>
            <w:r>
              <w:rPr>
                <w:noProof/>
                <w:webHidden/>
              </w:rPr>
            </w:r>
            <w:r>
              <w:rPr>
                <w:noProof/>
                <w:webHidden/>
              </w:rPr>
              <w:fldChar w:fldCharType="separate"/>
            </w:r>
            <w:r>
              <w:rPr>
                <w:noProof/>
                <w:webHidden/>
              </w:rPr>
              <w:t>47</w:t>
            </w:r>
            <w:r>
              <w:rPr>
                <w:noProof/>
                <w:webHidden/>
              </w:rPr>
              <w:fldChar w:fldCharType="end"/>
            </w:r>
          </w:hyperlink>
        </w:p>
        <w:p w14:paraId="53EECF14" w14:textId="4625DDF2" w:rsidR="00A77984" w:rsidRDefault="00A77984">
          <w:pPr>
            <w:pStyle w:val="11"/>
            <w:tabs>
              <w:tab w:val="left" w:pos="630"/>
              <w:tab w:val="right" w:leader="dot" w:pos="8828"/>
            </w:tabs>
            <w:rPr>
              <w:noProof/>
              <w:kern w:val="2"/>
              <w:sz w:val="21"/>
              <w14:ligatures w14:val="standardContextual"/>
            </w:rPr>
          </w:pPr>
          <w:hyperlink w:anchor="_Toc232903416" w:history="1">
            <w:r w:rsidRPr="001E6478">
              <w:rPr>
                <w:rStyle w:val="af"/>
                <w:noProof/>
              </w:rPr>
              <w:t>18</w:t>
            </w:r>
            <w:r>
              <w:rPr>
                <w:noProof/>
                <w:kern w:val="2"/>
                <w:sz w:val="21"/>
                <w14:ligatures w14:val="standardContextual"/>
              </w:rPr>
              <w:tab/>
            </w:r>
            <w:r w:rsidRPr="001E6478">
              <w:rPr>
                <w:rStyle w:val="af"/>
                <w:noProof/>
              </w:rPr>
              <w:t>付録</w:t>
            </w:r>
            <w:r w:rsidRPr="001E6478">
              <w:rPr>
                <w:rStyle w:val="af"/>
                <w:noProof/>
              </w:rPr>
              <w:t xml:space="preserve"> B. </w:t>
            </w:r>
            <w:r w:rsidRPr="001E6478">
              <w:rPr>
                <w:rStyle w:val="af"/>
                <w:noProof/>
              </w:rPr>
              <w:t>設計レビュー用の即席チェックリスト</w:t>
            </w:r>
            <w:r>
              <w:rPr>
                <w:noProof/>
                <w:webHidden/>
              </w:rPr>
              <w:tab/>
            </w:r>
            <w:r>
              <w:rPr>
                <w:noProof/>
                <w:webHidden/>
              </w:rPr>
              <w:fldChar w:fldCharType="begin"/>
            </w:r>
            <w:r>
              <w:rPr>
                <w:noProof/>
                <w:webHidden/>
              </w:rPr>
              <w:instrText xml:space="preserve"> PAGEREF _Toc232903416 \h </w:instrText>
            </w:r>
            <w:r>
              <w:rPr>
                <w:noProof/>
                <w:webHidden/>
              </w:rPr>
            </w:r>
            <w:r>
              <w:rPr>
                <w:noProof/>
                <w:webHidden/>
              </w:rPr>
              <w:fldChar w:fldCharType="separate"/>
            </w:r>
            <w:r>
              <w:rPr>
                <w:noProof/>
                <w:webHidden/>
              </w:rPr>
              <w:t>48</w:t>
            </w:r>
            <w:r>
              <w:rPr>
                <w:noProof/>
                <w:webHidden/>
              </w:rPr>
              <w:fldChar w:fldCharType="end"/>
            </w:r>
          </w:hyperlink>
        </w:p>
        <w:p w14:paraId="0B8B1F11" w14:textId="333DF440" w:rsidR="00A77984" w:rsidRDefault="00A77984">
          <w:pPr>
            <w:pStyle w:val="21"/>
            <w:tabs>
              <w:tab w:val="left" w:pos="1050"/>
              <w:tab w:val="right" w:leader="dot" w:pos="8828"/>
            </w:tabs>
            <w:rPr>
              <w:noProof/>
              <w:kern w:val="2"/>
              <w:sz w:val="21"/>
              <w14:ligatures w14:val="standardContextual"/>
            </w:rPr>
          </w:pPr>
          <w:hyperlink w:anchor="_Toc232903417" w:history="1">
            <w:r w:rsidRPr="001E6478">
              <w:rPr>
                <w:rStyle w:val="af"/>
                <w:noProof/>
              </w:rPr>
              <w:t>18.1</w:t>
            </w:r>
            <w:r>
              <w:rPr>
                <w:noProof/>
                <w:kern w:val="2"/>
                <w:sz w:val="21"/>
                <w14:ligatures w14:val="standardContextual"/>
              </w:rPr>
              <w:tab/>
            </w:r>
            <w:r w:rsidRPr="001E6478">
              <w:rPr>
                <w:rStyle w:val="af"/>
                <w:noProof/>
              </w:rPr>
              <w:t xml:space="preserve">B.1 </w:t>
            </w:r>
            <w:r w:rsidRPr="001E6478">
              <w:rPr>
                <w:rStyle w:val="af"/>
                <w:noProof/>
              </w:rPr>
              <w:t>高圧系</w:t>
            </w:r>
            <w:r>
              <w:rPr>
                <w:noProof/>
                <w:webHidden/>
              </w:rPr>
              <w:tab/>
            </w:r>
            <w:r>
              <w:rPr>
                <w:noProof/>
                <w:webHidden/>
              </w:rPr>
              <w:fldChar w:fldCharType="begin"/>
            </w:r>
            <w:r>
              <w:rPr>
                <w:noProof/>
                <w:webHidden/>
              </w:rPr>
              <w:instrText xml:space="preserve"> PAGEREF _Toc232903417 \h </w:instrText>
            </w:r>
            <w:r>
              <w:rPr>
                <w:noProof/>
                <w:webHidden/>
              </w:rPr>
            </w:r>
            <w:r>
              <w:rPr>
                <w:noProof/>
                <w:webHidden/>
              </w:rPr>
              <w:fldChar w:fldCharType="separate"/>
            </w:r>
            <w:r>
              <w:rPr>
                <w:noProof/>
                <w:webHidden/>
              </w:rPr>
              <w:t>48</w:t>
            </w:r>
            <w:r>
              <w:rPr>
                <w:noProof/>
                <w:webHidden/>
              </w:rPr>
              <w:fldChar w:fldCharType="end"/>
            </w:r>
          </w:hyperlink>
        </w:p>
        <w:p w14:paraId="733378C2" w14:textId="488A0A46" w:rsidR="00A77984" w:rsidRDefault="00A77984">
          <w:pPr>
            <w:pStyle w:val="21"/>
            <w:tabs>
              <w:tab w:val="left" w:pos="1050"/>
              <w:tab w:val="right" w:leader="dot" w:pos="8828"/>
            </w:tabs>
            <w:rPr>
              <w:noProof/>
              <w:kern w:val="2"/>
              <w:sz w:val="21"/>
              <w14:ligatures w14:val="standardContextual"/>
            </w:rPr>
          </w:pPr>
          <w:hyperlink w:anchor="_Toc232903418" w:history="1">
            <w:r w:rsidRPr="001E6478">
              <w:rPr>
                <w:rStyle w:val="af"/>
                <w:noProof/>
              </w:rPr>
              <w:t>18.2</w:t>
            </w:r>
            <w:r>
              <w:rPr>
                <w:noProof/>
                <w:kern w:val="2"/>
                <w:sz w:val="21"/>
                <w14:ligatures w14:val="standardContextual"/>
              </w:rPr>
              <w:tab/>
            </w:r>
            <w:r w:rsidRPr="001E6478">
              <w:rPr>
                <w:rStyle w:val="af"/>
                <w:noProof/>
              </w:rPr>
              <w:t xml:space="preserve">B.2 </w:t>
            </w:r>
            <w:r w:rsidRPr="001E6478">
              <w:rPr>
                <w:rStyle w:val="af"/>
                <w:noProof/>
              </w:rPr>
              <w:t>発電系</w:t>
            </w:r>
            <w:r>
              <w:rPr>
                <w:noProof/>
                <w:webHidden/>
              </w:rPr>
              <w:tab/>
            </w:r>
            <w:r>
              <w:rPr>
                <w:noProof/>
                <w:webHidden/>
              </w:rPr>
              <w:fldChar w:fldCharType="begin"/>
            </w:r>
            <w:r>
              <w:rPr>
                <w:noProof/>
                <w:webHidden/>
              </w:rPr>
              <w:instrText xml:space="preserve"> PAGEREF _Toc232903418 \h </w:instrText>
            </w:r>
            <w:r>
              <w:rPr>
                <w:noProof/>
                <w:webHidden/>
              </w:rPr>
            </w:r>
            <w:r>
              <w:rPr>
                <w:noProof/>
                <w:webHidden/>
              </w:rPr>
              <w:fldChar w:fldCharType="separate"/>
            </w:r>
            <w:r>
              <w:rPr>
                <w:noProof/>
                <w:webHidden/>
              </w:rPr>
              <w:t>48</w:t>
            </w:r>
            <w:r>
              <w:rPr>
                <w:noProof/>
                <w:webHidden/>
              </w:rPr>
              <w:fldChar w:fldCharType="end"/>
            </w:r>
          </w:hyperlink>
        </w:p>
        <w:p w14:paraId="18ACA36A" w14:textId="3CD82265" w:rsidR="00A77984" w:rsidRDefault="00A77984">
          <w:pPr>
            <w:pStyle w:val="21"/>
            <w:tabs>
              <w:tab w:val="left" w:pos="1050"/>
              <w:tab w:val="right" w:leader="dot" w:pos="8828"/>
            </w:tabs>
            <w:rPr>
              <w:noProof/>
              <w:kern w:val="2"/>
              <w:sz w:val="21"/>
              <w14:ligatures w14:val="standardContextual"/>
            </w:rPr>
          </w:pPr>
          <w:hyperlink w:anchor="_Toc232903419" w:history="1">
            <w:r w:rsidRPr="001E6478">
              <w:rPr>
                <w:rStyle w:val="af"/>
                <w:noProof/>
              </w:rPr>
              <w:t>18.3</w:t>
            </w:r>
            <w:r>
              <w:rPr>
                <w:noProof/>
                <w:kern w:val="2"/>
                <w:sz w:val="21"/>
                <w14:ligatures w14:val="standardContextual"/>
              </w:rPr>
              <w:tab/>
            </w:r>
            <w:r w:rsidRPr="001E6478">
              <w:rPr>
                <w:rStyle w:val="af"/>
                <w:noProof/>
              </w:rPr>
              <w:t xml:space="preserve">B.3 </w:t>
            </w:r>
            <w:r w:rsidRPr="001E6478">
              <w:rPr>
                <w:rStyle w:val="af"/>
                <w:noProof/>
              </w:rPr>
              <w:t>駆動系</w:t>
            </w:r>
            <w:r>
              <w:rPr>
                <w:noProof/>
                <w:webHidden/>
              </w:rPr>
              <w:tab/>
            </w:r>
            <w:r>
              <w:rPr>
                <w:noProof/>
                <w:webHidden/>
              </w:rPr>
              <w:fldChar w:fldCharType="begin"/>
            </w:r>
            <w:r>
              <w:rPr>
                <w:noProof/>
                <w:webHidden/>
              </w:rPr>
              <w:instrText xml:space="preserve"> PAGEREF _Toc232903419 \h </w:instrText>
            </w:r>
            <w:r>
              <w:rPr>
                <w:noProof/>
                <w:webHidden/>
              </w:rPr>
            </w:r>
            <w:r>
              <w:rPr>
                <w:noProof/>
                <w:webHidden/>
              </w:rPr>
              <w:fldChar w:fldCharType="separate"/>
            </w:r>
            <w:r>
              <w:rPr>
                <w:noProof/>
                <w:webHidden/>
              </w:rPr>
              <w:t>48</w:t>
            </w:r>
            <w:r>
              <w:rPr>
                <w:noProof/>
                <w:webHidden/>
              </w:rPr>
              <w:fldChar w:fldCharType="end"/>
            </w:r>
          </w:hyperlink>
        </w:p>
        <w:p w14:paraId="3205D394" w14:textId="4FB17A64" w:rsidR="00A77984" w:rsidRDefault="00A77984">
          <w:pPr>
            <w:pStyle w:val="21"/>
            <w:tabs>
              <w:tab w:val="left" w:pos="1050"/>
              <w:tab w:val="right" w:leader="dot" w:pos="8828"/>
            </w:tabs>
            <w:rPr>
              <w:noProof/>
              <w:kern w:val="2"/>
              <w:sz w:val="21"/>
              <w14:ligatures w14:val="standardContextual"/>
            </w:rPr>
          </w:pPr>
          <w:hyperlink w:anchor="_Toc232903420" w:history="1">
            <w:r w:rsidRPr="001E6478">
              <w:rPr>
                <w:rStyle w:val="af"/>
                <w:noProof/>
              </w:rPr>
              <w:t>18.4</w:t>
            </w:r>
            <w:r>
              <w:rPr>
                <w:noProof/>
                <w:kern w:val="2"/>
                <w:sz w:val="21"/>
                <w14:ligatures w14:val="standardContextual"/>
              </w:rPr>
              <w:tab/>
            </w:r>
            <w:r w:rsidRPr="001E6478">
              <w:rPr>
                <w:rStyle w:val="af"/>
                <w:noProof/>
              </w:rPr>
              <w:t xml:space="preserve">B.4 </w:t>
            </w:r>
            <w:r w:rsidRPr="001E6478">
              <w:rPr>
                <w:rStyle w:val="af"/>
                <w:noProof/>
              </w:rPr>
              <w:t>計測・通信</w:t>
            </w:r>
            <w:r>
              <w:rPr>
                <w:noProof/>
                <w:webHidden/>
              </w:rPr>
              <w:tab/>
            </w:r>
            <w:r>
              <w:rPr>
                <w:noProof/>
                <w:webHidden/>
              </w:rPr>
              <w:fldChar w:fldCharType="begin"/>
            </w:r>
            <w:r>
              <w:rPr>
                <w:noProof/>
                <w:webHidden/>
              </w:rPr>
              <w:instrText xml:space="preserve"> PAGEREF _Toc232903420 \h </w:instrText>
            </w:r>
            <w:r>
              <w:rPr>
                <w:noProof/>
                <w:webHidden/>
              </w:rPr>
            </w:r>
            <w:r>
              <w:rPr>
                <w:noProof/>
                <w:webHidden/>
              </w:rPr>
              <w:fldChar w:fldCharType="separate"/>
            </w:r>
            <w:r>
              <w:rPr>
                <w:noProof/>
                <w:webHidden/>
              </w:rPr>
              <w:t>49</w:t>
            </w:r>
            <w:r>
              <w:rPr>
                <w:noProof/>
                <w:webHidden/>
              </w:rPr>
              <w:fldChar w:fldCharType="end"/>
            </w:r>
          </w:hyperlink>
        </w:p>
        <w:p w14:paraId="2492A5D7" w14:textId="33C69DA9" w:rsidR="00A77984" w:rsidRDefault="00A77984">
          <w:pPr>
            <w:pStyle w:val="21"/>
            <w:tabs>
              <w:tab w:val="left" w:pos="1050"/>
              <w:tab w:val="right" w:leader="dot" w:pos="8828"/>
            </w:tabs>
            <w:rPr>
              <w:noProof/>
              <w:kern w:val="2"/>
              <w:sz w:val="21"/>
              <w14:ligatures w14:val="standardContextual"/>
            </w:rPr>
          </w:pPr>
          <w:hyperlink w:anchor="_Toc232903421" w:history="1">
            <w:r w:rsidRPr="001E6478">
              <w:rPr>
                <w:rStyle w:val="af"/>
                <w:noProof/>
              </w:rPr>
              <w:t>18.5</w:t>
            </w:r>
            <w:r>
              <w:rPr>
                <w:noProof/>
                <w:kern w:val="2"/>
                <w:sz w:val="21"/>
                <w14:ligatures w14:val="standardContextual"/>
              </w:rPr>
              <w:tab/>
            </w:r>
            <w:r w:rsidRPr="001E6478">
              <w:rPr>
                <w:rStyle w:val="af"/>
                <w:noProof/>
              </w:rPr>
              <w:t xml:space="preserve">B.5 </w:t>
            </w:r>
            <w:r w:rsidRPr="001E6478">
              <w:rPr>
                <w:rStyle w:val="af"/>
                <w:noProof/>
              </w:rPr>
              <w:t>機械・熱</w:t>
            </w:r>
            <w:r>
              <w:rPr>
                <w:noProof/>
                <w:webHidden/>
              </w:rPr>
              <w:tab/>
            </w:r>
            <w:r>
              <w:rPr>
                <w:noProof/>
                <w:webHidden/>
              </w:rPr>
              <w:fldChar w:fldCharType="begin"/>
            </w:r>
            <w:r>
              <w:rPr>
                <w:noProof/>
                <w:webHidden/>
              </w:rPr>
              <w:instrText xml:space="preserve"> PAGEREF _Toc232903421 \h </w:instrText>
            </w:r>
            <w:r>
              <w:rPr>
                <w:noProof/>
                <w:webHidden/>
              </w:rPr>
            </w:r>
            <w:r>
              <w:rPr>
                <w:noProof/>
                <w:webHidden/>
              </w:rPr>
              <w:fldChar w:fldCharType="separate"/>
            </w:r>
            <w:r>
              <w:rPr>
                <w:noProof/>
                <w:webHidden/>
              </w:rPr>
              <w:t>49</w:t>
            </w:r>
            <w:r>
              <w:rPr>
                <w:noProof/>
                <w:webHidden/>
              </w:rPr>
              <w:fldChar w:fldCharType="end"/>
            </w:r>
          </w:hyperlink>
        </w:p>
        <w:p w14:paraId="28F0F11D" w14:textId="0A211FA7" w:rsidR="00A77984" w:rsidRDefault="00A77984">
          <w:pPr>
            <w:pStyle w:val="11"/>
            <w:tabs>
              <w:tab w:val="left" w:pos="630"/>
              <w:tab w:val="right" w:leader="dot" w:pos="8828"/>
            </w:tabs>
            <w:rPr>
              <w:noProof/>
              <w:kern w:val="2"/>
              <w:sz w:val="21"/>
              <w14:ligatures w14:val="standardContextual"/>
            </w:rPr>
          </w:pPr>
          <w:hyperlink w:anchor="_Toc232903422" w:history="1">
            <w:r w:rsidRPr="001E6478">
              <w:rPr>
                <w:rStyle w:val="af"/>
                <w:noProof/>
              </w:rPr>
              <w:t>19</w:t>
            </w:r>
            <w:r>
              <w:rPr>
                <w:noProof/>
                <w:kern w:val="2"/>
                <w:sz w:val="21"/>
                <w14:ligatures w14:val="standardContextual"/>
              </w:rPr>
              <w:tab/>
            </w:r>
            <w:r w:rsidRPr="001E6478">
              <w:rPr>
                <w:rStyle w:val="af"/>
                <w:noProof/>
              </w:rPr>
              <w:t>付録</w:t>
            </w:r>
            <w:r w:rsidRPr="001E6478">
              <w:rPr>
                <w:rStyle w:val="af"/>
                <w:noProof/>
              </w:rPr>
              <w:t xml:space="preserve"> C. </w:t>
            </w:r>
            <w:r w:rsidRPr="001E6478">
              <w:rPr>
                <w:rStyle w:val="af"/>
                <w:noProof/>
              </w:rPr>
              <w:t>出典</w:t>
            </w:r>
            <w:r>
              <w:rPr>
                <w:noProof/>
                <w:webHidden/>
              </w:rPr>
              <w:tab/>
            </w:r>
            <w:r>
              <w:rPr>
                <w:noProof/>
                <w:webHidden/>
              </w:rPr>
              <w:fldChar w:fldCharType="begin"/>
            </w:r>
            <w:r>
              <w:rPr>
                <w:noProof/>
                <w:webHidden/>
              </w:rPr>
              <w:instrText xml:space="preserve"> PAGEREF _Toc232903422 \h </w:instrText>
            </w:r>
            <w:r>
              <w:rPr>
                <w:noProof/>
                <w:webHidden/>
              </w:rPr>
            </w:r>
            <w:r>
              <w:rPr>
                <w:noProof/>
                <w:webHidden/>
              </w:rPr>
              <w:fldChar w:fldCharType="separate"/>
            </w:r>
            <w:r>
              <w:rPr>
                <w:noProof/>
                <w:webHidden/>
              </w:rPr>
              <w:t>49</w:t>
            </w:r>
            <w:r>
              <w:rPr>
                <w:noProof/>
                <w:webHidden/>
              </w:rPr>
              <w:fldChar w:fldCharType="end"/>
            </w:r>
          </w:hyperlink>
        </w:p>
        <w:p w14:paraId="4E0AB32F" w14:textId="3E5EAE5E" w:rsidR="00836D22" w:rsidRDefault="00D33F24">
          <w:r>
            <w:fldChar w:fldCharType="end"/>
          </w:r>
        </w:p>
      </w:sdtContent>
    </w:sdt>
    <w:p w14:paraId="4E0AB330" w14:textId="77777777" w:rsidR="00836D22" w:rsidRDefault="00D33F24">
      <w:pPr>
        <w:pStyle w:val="1"/>
      </w:pPr>
      <w:bookmarkStart w:id="0" w:name="はじめに"/>
      <w:bookmarkStart w:id="1" w:name="_Toc232903334"/>
      <w:r>
        <w:rPr>
          <w:rStyle w:val="SectionNumber"/>
        </w:rPr>
        <w:lastRenderedPageBreak/>
        <w:t>1</w:t>
      </w:r>
      <w:r>
        <w:tab/>
      </w:r>
      <w:r>
        <w:t>はじめに</w:t>
      </w:r>
      <w:bookmarkEnd w:id="1"/>
    </w:p>
    <w:p w14:paraId="4E0AB331" w14:textId="77777777" w:rsidR="00836D22" w:rsidRDefault="00D33F24">
      <w:pPr>
        <w:pStyle w:val="FirstParagraph"/>
      </w:pPr>
      <w:r>
        <w:rPr>
          <w:rFonts w:hint="eastAsia"/>
        </w:rPr>
        <w:t>本書は、元資料</w:t>
      </w:r>
      <w:r>
        <w:t xml:space="preserve"> </w:t>
      </w:r>
      <w:r>
        <w:rPr>
          <w:rStyle w:val="VerbatimChar"/>
          <w:rFonts w:hint="eastAsia"/>
        </w:rPr>
        <w:t>0620_</w:t>
      </w:r>
      <w:r>
        <w:rPr>
          <w:rStyle w:val="VerbatimChar"/>
          <w:rFonts w:hint="eastAsia"/>
        </w:rPr>
        <w:t>シャシダイナモメータを用いた最適エネルギーマネジメント手法の開発</w:t>
      </w:r>
      <w:r>
        <w:rPr>
          <w:rStyle w:val="VerbatimChar"/>
          <w:rFonts w:hint="eastAsia"/>
        </w:rPr>
        <w:t>_</w:t>
      </w:r>
      <w:r>
        <w:rPr>
          <w:rStyle w:val="VerbatimChar"/>
          <w:rFonts w:hint="eastAsia"/>
        </w:rPr>
        <w:t>前提知識資料</w:t>
      </w:r>
      <w:r>
        <w:rPr>
          <w:rStyle w:val="VerbatimChar"/>
          <w:rFonts w:hint="eastAsia"/>
        </w:rPr>
        <w:t>.pdf</w:t>
      </w:r>
      <w:r>
        <w:t xml:space="preserve"> </w:t>
      </w:r>
      <w:r>
        <w:t>を、</w:t>
      </w:r>
      <w:r>
        <w:rPr>
          <w:b/>
          <w:bCs/>
        </w:rPr>
        <w:t xml:space="preserve">BWSC2027 Challenger </w:t>
      </w:r>
      <w:r>
        <w:rPr>
          <w:rFonts w:hint="eastAsia"/>
          <w:b/>
          <w:bCs/>
        </w:rPr>
        <w:t>車両を</w:t>
      </w:r>
      <w:r>
        <w:rPr>
          <w:b/>
          <w:bCs/>
        </w:rPr>
        <w:t xml:space="preserve"> 1 </w:t>
      </w:r>
      <w:r>
        <w:rPr>
          <w:rFonts w:hint="eastAsia"/>
          <w:b/>
          <w:bCs/>
        </w:rPr>
        <w:t>から設計し、計測し、制御し、本番運用する</w:t>
      </w:r>
      <w:r>
        <w:rPr>
          <w:rFonts w:hint="eastAsia"/>
        </w:rPr>
        <w:t>ための順番に並べ替えた完全版手引きである。元資料の強みである電気・電装の根本理解を残しつつ、そこに不足していた以下を全面的に補った。</w:t>
      </w:r>
    </w:p>
    <w:p w14:paraId="4E0AB332" w14:textId="77777777" w:rsidR="00836D22" w:rsidRDefault="00D33F24" w:rsidP="00D33F24">
      <w:pPr>
        <w:pStyle w:val="Compact"/>
        <w:numPr>
          <w:ilvl w:val="0"/>
          <w:numId w:val="1"/>
        </w:numPr>
      </w:pPr>
      <w:r>
        <w:t xml:space="preserve">BWSC2027 </w:t>
      </w:r>
      <w:r>
        <w:rPr>
          <w:rFonts w:hint="eastAsia"/>
        </w:rPr>
        <w:t>の公式前提</w:t>
      </w:r>
    </w:p>
    <w:p w14:paraId="4E0AB333" w14:textId="77777777" w:rsidR="00836D22" w:rsidRDefault="00D33F24" w:rsidP="00D33F24">
      <w:pPr>
        <w:pStyle w:val="Compact"/>
        <w:numPr>
          <w:ilvl w:val="0"/>
          <w:numId w:val="1"/>
        </w:numPr>
      </w:pPr>
      <w:r>
        <w:rPr>
          <w:rFonts w:hint="eastAsia"/>
        </w:rPr>
        <w:t>車両全体アーキテクチャ</w:t>
      </w:r>
    </w:p>
    <w:p w14:paraId="4E0AB334" w14:textId="77777777" w:rsidR="00836D22" w:rsidRDefault="00D33F24" w:rsidP="00D33F24">
      <w:pPr>
        <w:pStyle w:val="Compact"/>
        <w:numPr>
          <w:ilvl w:val="0"/>
          <w:numId w:val="1"/>
        </w:numPr>
      </w:pPr>
      <w:r>
        <w:rPr>
          <w:rFonts w:hint="eastAsia"/>
        </w:rPr>
        <w:t>空力、転がり、重量、熱、配線、</w:t>
      </w:r>
      <w:r>
        <w:rPr>
          <w:rFonts w:hint="eastAsia"/>
        </w:rPr>
        <w:t>EMC</w:t>
      </w:r>
      <w:r>
        <w:rPr>
          <w:rFonts w:hint="eastAsia"/>
        </w:rPr>
        <w:t>、テレメトリ</w:t>
      </w:r>
    </w:p>
    <w:p w14:paraId="4E0AB335" w14:textId="77777777" w:rsidR="00836D22" w:rsidRDefault="00D33F24" w:rsidP="00D33F24">
      <w:pPr>
        <w:pStyle w:val="Compact"/>
        <w:numPr>
          <w:ilvl w:val="0"/>
          <w:numId w:val="1"/>
        </w:numPr>
      </w:pPr>
      <w:r>
        <w:rPr>
          <w:rFonts w:hint="eastAsia"/>
        </w:rPr>
        <w:t>シャシダイと実路を使った同定手順</w:t>
      </w:r>
    </w:p>
    <w:p w14:paraId="4E0AB336" w14:textId="77777777" w:rsidR="00836D22" w:rsidRDefault="00D33F24" w:rsidP="00D33F24">
      <w:pPr>
        <w:pStyle w:val="Compact"/>
        <w:numPr>
          <w:ilvl w:val="0"/>
          <w:numId w:val="1"/>
        </w:numPr>
      </w:pPr>
      <w:r>
        <w:rPr>
          <w:rFonts w:hint="eastAsia"/>
        </w:rPr>
        <w:t>現在の</w:t>
      </w:r>
      <w:r>
        <w:t xml:space="preserve"> </w:t>
      </w:r>
      <w:r>
        <w:rPr>
          <w:rStyle w:val="VerbatimChar"/>
        </w:rPr>
        <w:t>solar_ws0129-main</w:t>
      </w:r>
      <w:r>
        <w:t xml:space="preserve"> </w:t>
      </w:r>
      <w:r>
        <w:rPr>
          <w:rFonts w:hint="eastAsia"/>
        </w:rPr>
        <w:t>を使う戦略計算と本番運用</w:t>
      </w:r>
    </w:p>
    <w:p w14:paraId="4E0AB337" w14:textId="77777777" w:rsidR="00836D22" w:rsidRDefault="00D33F24" w:rsidP="00D33F24">
      <w:pPr>
        <w:pStyle w:val="Compact"/>
        <w:numPr>
          <w:ilvl w:val="0"/>
          <w:numId w:val="1"/>
        </w:numPr>
      </w:pPr>
      <w:r>
        <w:rPr>
          <w:rFonts w:hint="eastAsia"/>
        </w:rPr>
        <w:t>設計レビューで落としてはいけない安全・製造・運用チェック</w:t>
      </w:r>
    </w:p>
    <w:p w14:paraId="4E0AB338" w14:textId="77777777" w:rsidR="00836D22" w:rsidRDefault="00D33F24">
      <w:pPr>
        <w:pStyle w:val="FirstParagraph"/>
      </w:pPr>
      <w:r>
        <w:rPr>
          <w:rFonts w:hint="eastAsia"/>
        </w:rPr>
        <w:t>本書の再構成方針は単純である。</w:t>
      </w:r>
    </w:p>
    <w:p w14:paraId="4E0AB339" w14:textId="77777777" w:rsidR="00836D22" w:rsidRDefault="00D33F24" w:rsidP="00D33F24">
      <w:pPr>
        <w:pStyle w:val="Compact"/>
        <w:numPr>
          <w:ilvl w:val="0"/>
          <w:numId w:val="2"/>
        </w:numPr>
      </w:pPr>
      <w:r>
        <w:t>まず</w:t>
      </w:r>
      <w:r>
        <w:t xml:space="preserve"> </w:t>
      </w:r>
      <w:r>
        <w:rPr>
          <w:rFonts w:hint="eastAsia"/>
          <w:b/>
          <w:bCs/>
        </w:rPr>
        <w:t>何が公式に固定されているか</w:t>
      </w:r>
      <w:r>
        <w:t xml:space="preserve"> </w:t>
      </w:r>
      <w:r>
        <w:rPr>
          <w:rFonts w:hint="eastAsia"/>
        </w:rPr>
        <w:t>を押さえる。</w:t>
      </w:r>
    </w:p>
    <w:p w14:paraId="4E0AB33A" w14:textId="77777777" w:rsidR="00836D22" w:rsidRDefault="00D33F24" w:rsidP="00D33F24">
      <w:pPr>
        <w:pStyle w:val="Compact"/>
        <w:numPr>
          <w:ilvl w:val="0"/>
          <w:numId w:val="2"/>
        </w:numPr>
      </w:pPr>
      <w:r>
        <w:rPr>
          <w:rFonts w:hint="eastAsia"/>
        </w:rPr>
        <w:t>次に</w:t>
      </w:r>
      <w:r>
        <w:t xml:space="preserve"> </w:t>
      </w:r>
      <w:r>
        <w:rPr>
          <w:rFonts w:hint="eastAsia"/>
          <w:b/>
          <w:bCs/>
        </w:rPr>
        <w:t>何を満たす車が強いか</w:t>
      </w:r>
      <w:r>
        <w:t xml:space="preserve"> </w:t>
      </w:r>
      <w:r>
        <w:rPr>
          <w:rFonts w:hint="eastAsia"/>
        </w:rPr>
        <w:t>を定義する。</w:t>
      </w:r>
    </w:p>
    <w:p w14:paraId="4E0AB33B" w14:textId="77777777" w:rsidR="00836D22" w:rsidRDefault="00D33F24" w:rsidP="00D33F24">
      <w:pPr>
        <w:pStyle w:val="Compact"/>
        <w:numPr>
          <w:ilvl w:val="0"/>
          <w:numId w:val="2"/>
        </w:numPr>
      </w:pPr>
      <w:r>
        <w:rPr>
          <w:rFonts w:hint="eastAsia"/>
        </w:rPr>
        <w:t>その後で</w:t>
      </w:r>
      <w:r>
        <w:t xml:space="preserve"> </w:t>
      </w:r>
      <w:r>
        <w:rPr>
          <w:rFonts w:hint="eastAsia"/>
          <w:b/>
          <w:bCs/>
        </w:rPr>
        <w:t>電気・電装の根本原理</w:t>
      </w:r>
      <w:r>
        <w:t xml:space="preserve"> </w:t>
      </w:r>
      <w:r>
        <w:rPr>
          <w:rFonts w:hint="eastAsia"/>
        </w:rPr>
        <w:t>を設計判断に結びつける。</w:t>
      </w:r>
    </w:p>
    <w:p w14:paraId="4E0AB33C" w14:textId="77777777" w:rsidR="00836D22" w:rsidRDefault="00D33F24" w:rsidP="00D33F24">
      <w:pPr>
        <w:pStyle w:val="Compact"/>
        <w:numPr>
          <w:ilvl w:val="0"/>
          <w:numId w:val="2"/>
        </w:numPr>
      </w:pPr>
      <w:r>
        <w:t>さらに</w:t>
      </w:r>
      <w:r>
        <w:t xml:space="preserve"> </w:t>
      </w:r>
      <w:r>
        <w:rPr>
          <w:rFonts w:hint="eastAsia"/>
          <w:b/>
          <w:bCs/>
        </w:rPr>
        <w:t>車体・電池・モーター・センサ・ソフト</w:t>
      </w:r>
      <w:r>
        <w:t xml:space="preserve"> </w:t>
      </w:r>
      <w:r>
        <w:rPr>
          <w:rFonts w:hint="eastAsia"/>
        </w:rPr>
        <w:t>を一体のシステムとして設計する。</w:t>
      </w:r>
    </w:p>
    <w:p w14:paraId="4E0AB33D" w14:textId="77777777" w:rsidR="00836D22" w:rsidRDefault="00D33F24" w:rsidP="00D33F24">
      <w:pPr>
        <w:pStyle w:val="Compact"/>
        <w:numPr>
          <w:ilvl w:val="0"/>
          <w:numId w:val="2"/>
        </w:numPr>
      </w:pPr>
      <w:r>
        <w:rPr>
          <w:rFonts w:hint="eastAsia"/>
        </w:rPr>
        <w:t>最後に</w:t>
      </w:r>
      <w:r>
        <w:t xml:space="preserve"> </w:t>
      </w:r>
      <w:r>
        <w:rPr>
          <w:rFonts w:hint="eastAsia"/>
          <w:b/>
          <w:bCs/>
        </w:rPr>
        <w:t>試験、同定、戦略、本番運用</w:t>
      </w:r>
      <w:r>
        <w:t xml:space="preserve"> </w:t>
      </w:r>
      <w:r>
        <w:rPr>
          <w:rFonts w:hint="eastAsia"/>
        </w:rPr>
        <w:t>へ落とし込む。</w:t>
      </w:r>
    </w:p>
    <w:p w14:paraId="4E0AB33E" w14:textId="77777777" w:rsidR="00836D22" w:rsidRDefault="00D33F24">
      <w:pPr>
        <w:pStyle w:val="FirstParagraph"/>
      </w:pPr>
      <w:r>
        <w:rPr>
          <w:rFonts w:hint="eastAsia"/>
        </w:rPr>
        <w:t>この資料だけで設計を進められるように、各章ではできるだけ次の</w:t>
      </w:r>
      <w:r>
        <w:t xml:space="preserve"> 3 </w:t>
      </w:r>
      <w:r>
        <w:rPr>
          <w:rFonts w:hint="eastAsia"/>
        </w:rPr>
        <w:t>観点で整理した。</w:t>
      </w:r>
    </w:p>
    <w:p w14:paraId="4E0AB33F" w14:textId="77777777" w:rsidR="00836D22" w:rsidRDefault="00D33F24" w:rsidP="00D33F24">
      <w:pPr>
        <w:pStyle w:val="Compact"/>
        <w:numPr>
          <w:ilvl w:val="0"/>
          <w:numId w:val="3"/>
        </w:numPr>
      </w:pPr>
      <w:r>
        <w:rPr>
          <w:rFonts w:hint="eastAsia"/>
        </w:rPr>
        <w:t>何を決めるか</w:t>
      </w:r>
    </w:p>
    <w:p w14:paraId="4E0AB340" w14:textId="77777777" w:rsidR="00836D22" w:rsidRDefault="00D33F24" w:rsidP="00D33F24">
      <w:pPr>
        <w:pStyle w:val="Compact"/>
        <w:numPr>
          <w:ilvl w:val="0"/>
          <w:numId w:val="3"/>
        </w:numPr>
      </w:pPr>
      <w:r>
        <w:rPr>
          <w:rFonts w:hint="eastAsia"/>
        </w:rPr>
        <w:t>何を測るか</w:t>
      </w:r>
    </w:p>
    <w:p w14:paraId="4E0AB341" w14:textId="77777777" w:rsidR="00836D22" w:rsidRDefault="00D33F24" w:rsidP="00D33F24">
      <w:pPr>
        <w:pStyle w:val="Compact"/>
        <w:numPr>
          <w:ilvl w:val="0"/>
          <w:numId w:val="3"/>
        </w:numPr>
      </w:pPr>
      <w:r>
        <w:rPr>
          <w:rFonts w:hint="eastAsia"/>
        </w:rPr>
        <w:t>何で壊れるか</w:t>
      </w:r>
    </w:p>
    <w:p w14:paraId="4E0AB342" w14:textId="77777777" w:rsidR="00836D22" w:rsidRDefault="00D33F24">
      <w:pPr>
        <w:pStyle w:val="FirstParagraph"/>
      </w:pPr>
      <w:r>
        <w:t>また、</w:t>
      </w:r>
      <w:r>
        <w:rPr>
          <w:rFonts w:hint="eastAsia"/>
          <w:b/>
          <w:bCs/>
        </w:rPr>
        <w:t>2026</w:t>
      </w:r>
      <w:r>
        <w:rPr>
          <w:rFonts w:hint="eastAsia"/>
          <w:b/>
          <w:bCs/>
        </w:rPr>
        <w:t>年</w:t>
      </w:r>
      <w:r>
        <w:rPr>
          <w:rFonts w:hint="eastAsia"/>
          <w:b/>
          <w:bCs/>
        </w:rPr>
        <w:t>6</w:t>
      </w:r>
      <w:r>
        <w:rPr>
          <w:rFonts w:hint="eastAsia"/>
          <w:b/>
          <w:bCs/>
        </w:rPr>
        <w:t>月</w:t>
      </w:r>
      <w:r>
        <w:rPr>
          <w:rFonts w:hint="eastAsia"/>
          <w:b/>
          <w:bCs/>
        </w:rPr>
        <w:t>21</w:t>
      </w:r>
      <w:r>
        <w:rPr>
          <w:rFonts w:hint="eastAsia"/>
          <w:b/>
          <w:bCs/>
        </w:rPr>
        <w:t>日時点</w:t>
      </w:r>
      <w:r>
        <w:rPr>
          <w:rFonts w:hint="eastAsia"/>
        </w:rPr>
        <w:t>で変わりうる値については、必ず具体的な日付を添えて書いている。</w:t>
      </w:r>
      <w:r>
        <w:rPr>
          <w:rFonts w:hint="eastAsia"/>
        </w:rPr>
        <w:t>BWSC2027</w:t>
      </w:r>
      <w:r>
        <w:t xml:space="preserve"> </w:t>
      </w:r>
      <w:r>
        <w:t>の</w:t>
      </w:r>
      <w:r>
        <w:t xml:space="preserve"> route notes </w:t>
      </w:r>
      <w:r>
        <w:rPr>
          <w:rFonts w:hint="eastAsia"/>
        </w:rPr>
        <w:t>はまだ未公開であるため、その部分だけは本書の最後に「後で必ず差し替える一覧」として明示した。</w:t>
      </w:r>
    </w:p>
    <w:p w14:paraId="4E0AB343" w14:textId="77777777" w:rsidR="00836D22" w:rsidRDefault="00D33F24">
      <w:pPr>
        <w:pStyle w:val="1"/>
      </w:pPr>
      <w:bookmarkStart w:id="2" w:name="年6月21日時点で検証済みの-bwsc2027-公式条件"/>
      <w:bookmarkStart w:id="3" w:name="_Toc232903335"/>
      <w:bookmarkEnd w:id="0"/>
      <w:r>
        <w:rPr>
          <w:rStyle w:val="SectionNumber"/>
        </w:rPr>
        <w:t>2</w:t>
      </w:r>
      <w:r>
        <w:tab/>
      </w:r>
      <w:r>
        <w:rPr>
          <w:rFonts w:hint="eastAsia"/>
        </w:rPr>
        <w:t>2026</w:t>
      </w:r>
      <w:r>
        <w:rPr>
          <w:rFonts w:hint="eastAsia"/>
        </w:rPr>
        <w:t>年</w:t>
      </w:r>
      <w:r>
        <w:rPr>
          <w:rFonts w:hint="eastAsia"/>
        </w:rPr>
        <w:t>6</w:t>
      </w:r>
      <w:r>
        <w:rPr>
          <w:rFonts w:hint="eastAsia"/>
        </w:rPr>
        <w:t>月</w:t>
      </w:r>
      <w:r>
        <w:rPr>
          <w:rFonts w:hint="eastAsia"/>
        </w:rPr>
        <w:t>21</w:t>
      </w:r>
      <w:r>
        <w:rPr>
          <w:rFonts w:hint="eastAsia"/>
        </w:rPr>
        <w:t>日時点で検証済みの</w:t>
      </w:r>
      <w:r>
        <w:t xml:space="preserve"> BWSC2027 </w:t>
      </w:r>
      <w:r>
        <w:rPr>
          <w:rFonts w:hint="eastAsia"/>
        </w:rPr>
        <w:t>公式条件</w:t>
      </w:r>
      <w:bookmarkEnd w:id="3"/>
    </w:p>
    <w:p w14:paraId="4E0AB344" w14:textId="77777777" w:rsidR="00836D22" w:rsidRDefault="00D33F24">
      <w:pPr>
        <w:pStyle w:val="FirstParagraph"/>
      </w:pPr>
      <w:r>
        <w:rPr>
          <w:rFonts w:hint="eastAsia"/>
        </w:rPr>
        <w:t>まず、勝てる車を作る前に、</w:t>
      </w:r>
      <w:r>
        <w:rPr>
          <w:rFonts w:hint="eastAsia"/>
          <w:b/>
          <w:bCs/>
        </w:rPr>
        <w:t>そもそもレギュレーションを満たさない車は出走すらできない</w:t>
      </w:r>
      <w:r>
        <w:rPr>
          <w:rFonts w:hint="eastAsia"/>
        </w:rPr>
        <w:t>。ここは設計の最上位拘束条件であり、思想や好みより先に固定する。</w:t>
      </w:r>
    </w:p>
    <w:p w14:paraId="4E0AB345" w14:textId="77777777" w:rsidR="00836D22" w:rsidRDefault="00D33F24">
      <w:pPr>
        <w:pStyle w:val="a0"/>
      </w:pPr>
      <w:r>
        <w:rPr>
          <w:rFonts w:hint="eastAsia"/>
        </w:rPr>
        <w:t>この節の公式値は、特記なき限り</w:t>
      </w:r>
      <w:r>
        <w:t xml:space="preserve"> 2027 Event Regulations </w:t>
      </w:r>
      <w:r>
        <w:t>と</w:t>
      </w:r>
      <w:r>
        <w:t xml:space="preserve"> 2027 Team Manager’s Guide </w:t>
      </w:r>
      <w:r>
        <w:t>を</w:t>
      </w:r>
      <w:r>
        <w:t xml:space="preserve"> </w:t>
      </w:r>
      <w:r>
        <w:rPr>
          <w:rFonts w:hint="eastAsia"/>
        </w:rPr>
        <w:t>2026</w:t>
      </w:r>
      <w:r>
        <w:rPr>
          <w:rFonts w:hint="eastAsia"/>
        </w:rPr>
        <w:t>年</w:t>
      </w:r>
      <w:r>
        <w:rPr>
          <w:rFonts w:hint="eastAsia"/>
        </w:rPr>
        <w:t>6</w:t>
      </w:r>
      <w:r>
        <w:rPr>
          <w:rFonts w:hint="eastAsia"/>
        </w:rPr>
        <w:t>月</w:t>
      </w:r>
      <w:r>
        <w:rPr>
          <w:rFonts w:hint="eastAsia"/>
        </w:rPr>
        <w:t>21</w:t>
      </w:r>
      <w:r>
        <w:rPr>
          <w:rFonts w:hint="eastAsia"/>
        </w:rPr>
        <w:t>日に確認した内容である</w:t>
      </w:r>
      <w:r>
        <w:rPr>
          <w:rStyle w:val="ae"/>
        </w:rPr>
        <w:footnoteReference w:id="1"/>
      </w:r>
      <w:r>
        <w:rPr>
          <w:rStyle w:val="ae"/>
        </w:rPr>
        <w:footnoteReference w:id="2"/>
      </w:r>
      <w:r>
        <w:t>。</w:t>
      </w:r>
    </w:p>
    <w:tbl>
      <w:tblPr>
        <w:tblStyle w:val="Table"/>
        <w:tblW w:w="5000" w:type="pct"/>
        <w:tblLayout w:type="fixed"/>
        <w:tblLook w:val="0020" w:firstRow="1" w:lastRow="0" w:firstColumn="0" w:lastColumn="0" w:noHBand="0" w:noVBand="0"/>
      </w:tblPr>
      <w:tblGrid>
        <w:gridCol w:w="3018"/>
        <w:gridCol w:w="3018"/>
        <w:gridCol w:w="3018"/>
      </w:tblGrid>
      <w:tr w:rsidR="00836D22" w14:paraId="4E0AB349" w14:textId="77777777" w:rsidTr="00836D2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E0AB346" w14:textId="77777777" w:rsidR="00836D22" w:rsidRDefault="00D33F24">
            <w:pPr>
              <w:pStyle w:val="Compact"/>
            </w:pPr>
            <w:r>
              <w:rPr>
                <w:rFonts w:hint="eastAsia"/>
              </w:rPr>
              <w:t>項目</w:t>
            </w:r>
          </w:p>
        </w:tc>
        <w:tc>
          <w:tcPr>
            <w:tcW w:w="2640" w:type="dxa"/>
          </w:tcPr>
          <w:p w14:paraId="4E0AB347" w14:textId="77777777" w:rsidR="00836D22" w:rsidRDefault="00D33F24">
            <w:pPr>
              <w:pStyle w:val="Compact"/>
            </w:pPr>
            <w:r>
              <w:rPr>
                <w:rFonts w:hint="eastAsia"/>
              </w:rPr>
              <w:t>2026</w:t>
            </w:r>
            <w:r>
              <w:rPr>
                <w:rFonts w:hint="eastAsia"/>
              </w:rPr>
              <w:t>年</w:t>
            </w:r>
            <w:r>
              <w:rPr>
                <w:rFonts w:hint="eastAsia"/>
              </w:rPr>
              <w:t>6</w:t>
            </w:r>
            <w:r>
              <w:rPr>
                <w:rFonts w:hint="eastAsia"/>
              </w:rPr>
              <w:t>月</w:t>
            </w:r>
            <w:r>
              <w:rPr>
                <w:rFonts w:hint="eastAsia"/>
              </w:rPr>
              <w:t>21</w:t>
            </w:r>
            <w:r>
              <w:rPr>
                <w:rFonts w:hint="eastAsia"/>
              </w:rPr>
              <w:t>日時点で確認できる条件</w:t>
            </w:r>
          </w:p>
        </w:tc>
        <w:tc>
          <w:tcPr>
            <w:tcW w:w="2640" w:type="dxa"/>
          </w:tcPr>
          <w:p w14:paraId="4E0AB348" w14:textId="77777777" w:rsidR="00836D22" w:rsidRDefault="00D33F24">
            <w:pPr>
              <w:pStyle w:val="Compact"/>
            </w:pPr>
            <w:r>
              <w:rPr>
                <w:rFonts w:hint="eastAsia"/>
              </w:rPr>
              <w:t>設計への意味</w:t>
            </w:r>
          </w:p>
        </w:tc>
      </w:tr>
      <w:tr w:rsidR="00836D22" w14:paraId="4E0AB34D" w14:textId="77777777">
        <w:tc>
          <w:tcPr>
            <w:tcW w:w="2640" w:type="dxa"/>
          </w:tcPr>
          <w:p w14:paraId="4E0AB34A" w14:textId="77777777" w:rsidR="00836D22" w:rsidRDefault="00D33F24">
            <w:pPr>
              <w:pStyle w:val="Compact"/>
            </w:pPr>
            <w:r>
              <w:rPr>
                <w:rFonts w:hint="eastAsia"/>
              </w:rPr>
              <w:t>開催期間</w:t>
            </w:r>
          </w:p>
        </w:tc>
        <w:tc>
          <w:tcPr>
            <w:tcW w:w="2640" w:type="dxa"/>
          </w:tcPr>
          <w:p w14:paraId="4E0AB34B" w14:textId="77777777" w:rsidR="00836D22" w:rsidRDefault="00D33F24">
            <w:pPr>
              <w:pStyle w:val="Compact"/>
            </w:pPr>
            <w:r>
              <w:rPr>
                <w:rStyle w:val="VerbatimChar"/>
              </w:rPr>
              <w:t>2027-08-22</w:t>
            </w:r>
            <w:r>
              <w:t xml:space="preserve"> </w:t>
            </w:r>
            <w:r>
              <w:t>から</w:t>
            </w:r>
            <w:r>
              <w:t xml:space="preserve"> </w:t>
            </w:r>
            <w:r>
              <w:rPr>
                <w:rStyle w:val="VerbatimChar"/>
              </w:rPr>
              <w:t>2027-08-29</w:t>
            </w:r>
          </w:p>
        </w:tc>
        <w:tc>
          <w:tcPr>
            <w:tcW w:w="2640" w:type="dxa"/>
          </w:tcPr>
          <w:p w14:paraId="4E0AB34C" w14:textId="77777777" w:rsidR="00836D22" w:rsidRDefault="00D33F24">
            <w:pPr>
              <w:pStyle w:val="Compact"/>
            </w:pPr>
            <w:r>
              <w:rPr>
                <w:rFonts w:hint="eastAsia"/>
              </w:rPr>
              <w:t>冬季開催を前提に日射・気温・結露・朝夕気温差を考える。</w:t>
            </w:r>
          </w:p>
        </w:tc>
      </w:tr>
      <w:tr w:rsidR="00836D22" w14:paraId="4E0AB351" w14:textId="77777777">
        <w:tc>
          <w:tcPr>
            <w:tcW w:w="2640" w:type="dxa"/>
          </w:tcPr>
          <w:p w14:paraId="4E0AB34E" w14:textId="77777777" w:rsidR="00836D22" w:rsidRDefault="00D33F24">
            <w:pPr>
              <w:pStyle w:val="Compact"/>
            </w:pPr>
            <w:r>
              <w:t>ルート</w:t>
            </w:r>
          </w:p>
        </w:tc>
        <w:tc>
          <w:tcPr>
            <w:tcW w:w="2640" w:type="dxa"/>
          </w:tcPr>
          <w:p w14:paraId="4E0AB34F" w14:textId="77777777" w:rsidR="00836D22" w:rsidRDefault="00D33F24">
            <w:pPr>
              <w:pStyle w:val="Compact"/>
            </w:pPr>
            <w:r>
              <w:t xml:space="preserve">Darwin </w:t>
            </w:r>
            <w:r>
              <w:t>から</w:t>
            </w:r>
            <w:r>
              <w:t xml:space="preserve"> </w:t>
            </w:r>
            <w:r>
              <w:rPr>
                <w:rFonts w:hint="eastAsia"/>
              </w:rPr>
              <w:t>Adelaide</w:t>
            </w:r>
            <w:r>
              <w:rPr>
                <w:rFonts w:hint="eastAsia"/>
              </w:rPr>
              <w:t>、約</w:t>
            </w:r>
            <w:r>
              <w:t xml:space="preserve"> </w:t>
            </w:r>
            <w:r>
              <w:rPr>
                <w:rStyle w:val="VerbatimChar"/>
              </w:rPr>
              <w:t>3,020 km</w:t>
            </w:r>
          </w:p>
        </w:tc>
        <w:tc>
          <w:tcPr>
            <w:tcW w:w="2640" w:type="dxa"/>
          </w:tcPr>
          <w:p w14:paraId="4E0AB350" w14:textId="77777777" w:rsidR="00836D22" w:rsidRDefault="00D33F24">
            <w:pPr>
              <w:pStyle w:val="Compact"/>
            </w:pPr>
            <w:r>
              <w:rPr>
                <w:rFonts w:hint="eastAsia"/>
              </w:rPr>
              <w:t>完走条件は短距離性能ではなく、数千</w:t>
            </w:r>
            <w:r>
              <w:t xml:space="preserve"> km </w:t>
            </w:r>
            <w:r>
              <w:rPr>
                <w:rFonts w:hint="eastAsia"/>
              </w:rPr>
              <w:t>の総合効率と信頼性で決まる。</w:t>
            </w:r>
          </w:p>
        </w:tc>
      </w:tr>
      <w:tr w:rsidR="00836D22" w14:paraId="4E0AB355" w14:textId="77777777">
        <w:tc>
          <w:tcPr>
            <w:tcW w:w="2640" w:type="dxa"/>
          </w:tcPr>
          <w:p w14:paraId="4E0AB352" w14:textId="77777777" w:rsidR="00836D22" w:rsidRDefault="00D33F24">
            <w:pPr>
              <w:pStyle w:val="Compact"/>
            </w:pPr>
            <w:r>
              <w:rPr>
                <w:rFonts w:hint="eastAsia"/>
              </w:rPr>
              <w:t>公道条件</w:t>
            </w:r>
          </w:p>
        </w:tc>
        <w:tc>
          <w:tcPr>
            <w:tcW w:w="2640" w:type="dxa"/>
          </w:tcPr>
          <w:p w14:paraId="4E0AB353" w14:textId="77777777" w:rsidR="00836D22" w:rsidRDefault="00D33F24">
            <w:pPr>
              <w:pStyle w:val="Compact"/>
            </w:pPr>
            <w:r>
              <w:rPr>
                <w:rFonts w:hint="eastAsia"/>
              </w:rPr>
              <w:t>通常交通下の公道イベント</w:t>
            </w:r>
          </w:p>
        </w:tc>
        <w:tc>
          <w:tcPr>
            <w:tcW w:w="2640" w:type="dxa"/>
          </w:tcPr>
          <w:p w14:paraId="4E0AB354" w14:textId="77777777" w:rsidR="00836D22" w:rsidRDefault="00D33F24">
            <w:pPr>
              <w:pStyle w:val="Compact"/>
            </w:pPr>
            <w:r>
              <w:rPr>
                <w:rFonts w:hint="eastAsia"/>
              </w:rPr>
              <w:t>静的性能より視界、灯火、姿勢安定、再発進性、整備性が重要。</w:t>
            </w:r>
          </w:p>
        </w:tc>
      </w:tr>
      <w:tr w:rsidR="00836D22" w14:paraId="4E0AB359" w14:textId="77777777">
        <w:tc>
          <w:tcPr>
            <w:tcW w:w="2640" w:type="dxa"/>
          </w:tcPr>
          <w:p w14:paraId="4E0AB356" w14:textId="77777777" w:rsidR="00836D22" w:rsidRDefault="00D33F24">
            <w:pPr>
              <w:pStyle w:val="Compact"/>
            </w:pPr>
            <w:r>
              <w:rPr>
                <w:rFonts w:hint="eastAsia"/>
              </w:rPr>
              <w:t>車体外形</w:t>
            </w:r>
          </w:p>
        </w:tc>
        <w:tc>
          <w:tcPr>
            <w:tcW w:w="2640" w:type="dxa"/>
          </w:tcPr>
          <w:p w14:paraId="4E0AB357" w14:textId="77777777" w:rsidR="00836D22" w:rsidRDefault="00D33F24">
            <w:pPr>
              <w:pStyle w:val="Compact"/>
            </w:pPr>
            <w:r>
              <w:rPr>
                <w:rFonts w:hint="eastAsia"/>
              </w:rPr>
              <w:t>走行時に</w:t>
            </w:r>
            <w:r>
              <w:t xml:space="preserve"> </w:t>
            </w:r>
            <w:r>
              <w:rPr>
                <w:rStyle w:val="VerbatimChar"/>
              </w:rPr>
              <w:t>5800 mm × 2300 mm × 1650 mm</w:t>
            </w:r>
            <w:r>
              <w:t xml:space="preserve"> </w:t>
            </w:r>
            <w:r>
              <w:rPr>
                <w:rFonts w:hint="eastAsia"/>
              </w:rPr>
              <w:t>の直方体内</w:t>
            </w:r>
          </w:p>
        </w:tc>
        <w:tc>
          <w:tcPr>
            <w:tcW w:w="2640" w:type="dxa"/>
          </w:tcPr>
          <w:p w14:paraId="4E0AB358" w14:textId="77777777" w:rsidR="00836D22" w:rsidRDefault="00D33F24">
            <w:pPr>
              <w:pStyle w:val="Compact"/>
            </w:pPr>
            <w:r>
              <w:rPr>
                <w:rFonts w:hint="eastAsia"/>
              </w:rPr>
              <w:t>キャノピー、後輪カバー、ソーラーパネル展開形状を最初から寸法管理する。</w:t>
            </w:r>
          </w:p>
        </w:tc>
      </w:tr>
      <w:tr w:rsidR="00836D22" w14:paraId="4E0AB35D" w14:textId="77777777">
        <w:tc>
          <w:tcPr>
            <w:tcW w:w="2640" w:type="dxa"/>
          </w:tcPr>
          <w:p w14:paraId="4E0AB35A" w14:textId="77777777" w:rsidR="00836D22" w:rsidRDefault="00D33F24">
            <w:pPr>
              <w:pStyle w:val="Compact"/>
            </w:pPr>
            <w:r>
              <w:rPr>
                <w:rFonts w:hint="eastAsia"/>
              </w:rPr>
              <w:t>車輪数</w:t>
            </w:r>
          </w:p>
        </w:tc>
        <w:tc>
          <w:tcPr>
            <w:tcW w:w="2640" w:type="dxa"/>
          </w:tcPr>
          <w:p w14:paraId="4E0AB35B" w14:textId="77777777" w:rsidR="00836D22" w:rsidRDefault="00D33F24">
            <w:pPr>
              <w:pStyle w:val="Compact"/>
            </w:pPr>
            <w:r>
              <w:rPr>
                <w:rFonts w:hint="eastAsia"/>
              </w:rPr>
              <w:t>走行時に少なくとも</w:t>
            </w:r>
            <w:r>
              <w:t xml:space="preserve"> 3 </w:t>
            </w:r>
            <w:r>
              <w:rPr>
                <w:rFonts w:hint="eastAsia"/>
              </w:rPr>
              <w:t>輪</w:t>
            </w:r>
          </w:p>
        </w:tc>
        <w:tc>
          <w:tcPr>
            <w:tcW w:w="2640" w:type="dxa"/>
          </w:tcPr>
          <w:p w14:paraId="4E0AB35C" w14:textId="77777777" w:rsidR="00836D22" w:rsidRDefault="00D33F24">
            <w:pPr>
              <w:pStyle w:val="Compact"/>
            </w:pPr>
            <w:r>
              <w:rPr>
                <w:rFonts w:hint="eastAsia"/>
              </w:rPr>
              <w:t>3</w:t>
            </w:r>
            <w:r>
              <w:rPr>
                <w:rFonts w:hint="eastAsia"/>
              </w:rPr>
              <w:t>輪</w:t>
            </w:r>
            <w:r>
              <w:rPr>
                <w:rFonts w:hint="eastAsia"/>
              </w:rPr>
              <w:t>/4</w:t>
            </w:r>
            <w:r>
              <w:rPr>
                <w:rFonts w:hint="eastAsia"/>
              </w:rPr>
              <w:t>輪の選択は空力だけでなく転倒安定、整備性、タイヤ管理に波及する。</w:t>
            </w:r>
          </w:p>
        </w:tc>
      </w:tr>
      <w:tr w:rsidR="00836D22" w14:paraId="4E0AB361" w14:textId="77777777">
        <w:tc>
          <w:tcPr>
            <w:tcW w:w="2640" w:type="dxa"/>
          </w:tcPr>
          <w:p w14:paraId="4E0AB35E" w14:textId="77777777" w:rsidR="00836D22" w:rsidRDefault="00D33F24">
            <w:pPr>
              <w:pStyle w:val="Compact"/>
            </w:pPr>
            <w:r>
              <w:t xml:space="preserve">Challenger </w:t>
            </w:r>
            <w:r>
              <w:rPr>
                <w:rFonts w:hint="eastAsia"/>
              </w:rPr>
              <w:t>太陽電池面積</w:t>
            </w:r>
          </w:p>
        </w:tc>
        <w:tc>
          <w:tcPr>
            <w:tcW w:w="2640" w:type="dxa"/>
          </w:tcPr>
          <w:p w14:paraId="4E0AB35F" w14:textId="77777777" w:rsidR="00836D22" w:rsidRDefault="00D33F24">
            <w:pPr>
              <w:pStyle w:val="Compact"/>
            </w:pPr>
            <w:r>
              <w:rPr>
                <w:rStyle w:val="VerbatimChar"/>
              </w:rPr>
              <w:t>6 m^2</w:t>
            </w:r>
            <w:r>
              <w:t xml:space="preserve"> </w:t>
            </w:r>
            <w:r>
              <w:rPr>
                <w:rFonts w:hint="eastAsia"/>
              </w:rPr>
              <w:t>以下</w:t>
            </w:r>
          </w:p>
        </w:tc>
        <w:tc>
          <w:tcPr>
            <w:tcW w:w="2640" w:type="dxa"/>
          </w:tcPr>
          <w:p w14:paraId="4E0AB360" w14:textId="77777777" w:rsidR="00836D22" w:rsidRDefault="00D33F24">
            <w:pPr>
              <w:pStyle w:val="Compact"/>
            </w:pPr>
            <w:r>
              <w:rPr>
                <w:rFonts w:hint="eastAsia"/>
              </w:rPr>
              <w:t>面積上限いっぱいをどう使うかが発電設計の中心になる。</w:t>
            </w:r>
          </w:p>
        </w:tc>
      </w:tr>
      <w:tr w:rsidR="00836D22" w14:paraId="4E0AB365" w14:textId="77777777">
        <w:tc>
          <w:tcPr>
            <w:tcW w:w="2640" w:type="dxa"/>
          </w:tcPr>
          <w:p w14:paraId="4E0AB362" w14:textId="77777777" w:rsidR="00836D22" w:rsidRDefault="00D33F24">
            <w:pPr>
              <w:pStyle w:val="Compact"/>
            </w:pPr>
            <w:r>
              <w:t xml:space="preserve">Challenger </w:t>
            </w:r>
            <w:r>
              <w:rPr>
                <w:rFonts w:hint="eastAsia"/>
              </w:rPr>
              <w:t>蓄電エネルギー</w:t>
            </w:r>
          </w:p>
        </w:tc>
        <w:tc>
          <w:tcPr>
            <w:tcW w:w="2640" w:type="dxa"/>
          </w:tcPr>
          <w:p w14:paraId="4E0AB363" w14:textId="77777777" w:rsidR="00836D22" w:rsidRDefault="00D33F24">
            <w:pPr>
              <w:pStyle w:val="Compact"/>
            </w:pPr>
            <w:r>
              <w:rPr>
                <w:rStyle w:val="VerbatimChar"/>
              </w:rPr>
              <w:t>11 MJ</w:t>
            </w:r>
            <w:r>
              <w:t xml:space="preserve"> </w:t>
            </w:r>
            <w:r>
              <w:rPr>
                <w:rFonts w:hint="eastAsia"/>
              </w:rPr>
              <w:t>以下</w:t>
            </w:r>
          </w:p>
        </w:tc>
        <w:tc>
          <w:tcPr>
            <w:tcW w:w="2640" w:type="dxa"/>
          </w:tcPr>
          <w:p w14:paraId="4E0AB364" w14:textId="77777777" w:rsidR="00836D22" w:rsidRDefault="00D33F24">
            <w:pPr>
              <w:pStyle w:val="Compact"/>
            </w:pPr>
            <w:r>
              <w:rPr>
                <w:rFonts w:hint="eastAsia"/>
              </w:rPr>
              <w:t>約</w:t>
            </w:r>
            <w:r>
              <w:t xml:space="preserve"> </w:t>
            </w:r>
            <w:r>
              <w:rPr>
                <w:rStyle w:val="VerbatimChar"/>
              </w:rPr>
              <w:t>3055 Wh</w:t>
            </w:r>
            <w:r>
              <w:t xml:space="preserve"> </w:t>
            </w:r>
            <w:r>
              <w:rPr>
                <w:rFonts w:hint="eastAsia"/>
              </w:rPr>
              <w:t>が上限であり、バッテリー容量で逃げ切る設計はできない。</w:t>
            </w:r>
          </w:p>
        </w:tc>
      </w:tr>
      <w:tr w:rsidR="00836D22" w14:paraId="4E0AB369" w14:textId="77777777">
        <w:tc>
          <w:tcPr>
            <w:tcW w:w="2640" w:type="dxa"/>
          </w:tcPr>
          <w:p w14:paraId="4E0AB366" w14:textId="77777777" w:rsidR="00836D22" w:rsidRDefault="00D33F24">
            <w:pPr>
              <w:pStyle w:val="Compact"/>
            </w:pPr>
            <w:r>
              <w:rPr>
                <w:rFonts w:hint="eastAsia"/>
              </w:rPr>
              <w:t>蓄電パック数</w:t>
            </w:r>
          </w:p>
        </w:tc>
        <w:tc>
          <w:tcPr>
            <w:tcW w:w="2640" w:type="dxa"/>
          </w:tcPr>
          <w:p w14:paraId="4E0AB367" w14:textId="77777777" w:rsidR="00836D22" w:rsidRDefault="00D33F24">
            <w:pPr>
              <w:pStyle w:val="Compact"/>
            </w:pPr>
            <w:r>
              <w:rPr>
                <w:rFonts w:hint="eastAsia"/>
              </w:rPr>
              <w:t>最大</w:t>
            </w:r>
            <w:r>
              <w:t xml:space="preserve"> 2 </w:t>
            </w:r>
            <w:r>
              <w:t>パック</w:t>
            </w:r>
          </w:p>
        </w:tc>
        <w:tc>
          <w:tcPr>
            <w:tcW w:w="2640" w:type="dxa"/>
          </w:tcPr>
          <w:p w14:paraId="4E0AB368" w14:textId="77777777" w:rsidR="00836D22" w:rsidRDefault="00D33F24">
            <w:pPr>
              <w:pStyle w:val="Compact"/>
            </w:pPr>
            <w:r>
              <w:rPr>
                <w:rFonts w:hint="eastAsia"/>
              </w:rPr>
              <w:t>パック分割、封印、搬送、サービス性を初期から考える。</w:t>
            </w:r>
          </w:p>
        </w:tc>
      </w:tr>
      <w:tr w:rsidR="00836D22" w14:paraId="4E0AB36D" w14:textId="77777777">
        <w:tc>
          <w:tcPr>
            <w:tcW w:w="2640" w:type="dxa"/>
          </w:tcPr>
          <w:p w14:paraId="4E0AB36A" w14:textId="77777777" w:rsidR="00836D22" w:rsidRDefault="00D33F24">
            <w:pPr>
              <w:pStyle w:val="Compact"/>
            </w:pPr>
            <w:r>
              <w:rPr>
                <w:rFonts w:hint="eastAsia"/>
              </w:rPr>
              <w:t>セル運用範囲</w:t>
            </w:r>
          </w:p>
        </w:tc>
        <w:tc>
          <w:tcPr>
            <w:tcW w:w="2640" w:type="dxa"/>
          </w:tcPr>
          <w:p w14:paraId="4E0AB36B" w14:textId="77777777" w:rsidR="00836D22" w:rsidRDefault="00D33F24">
            <w:pPr>
              <w:pStyle w:val="Compact"/>
            </w:pPr>
            <w:r>
              <w:rPr>
                <w:rFonts w:hint="eastAsia"/>
              </w:rPr>
              <w:t>電圧・電流・温度はメーカー仕様内に自動的に制限</w:t>
            </w:r>
          </w:p>
        </w:tc>
        <w:tc>
          <w:tcPr>
            <w:tcW w:w="2640" w:type="dxa"/>
          </w:tcPr>
          <w:p w14:paraId="4E0AB36C" w14:textId="77777777" w:rsidR="00836D22" w:rsidRDefault="00D33F24">
            <w:pPr>
              <w:pStyle w:val="Compact"/>
            </w:pPr>
            <w:r>
              <w:t xml:space="preserve">BMS </w:t>
            </w:r>
            <w:r>
              <w:rPr>
                <w:rFonts w:hint="eastAsia"/>
              </w:rPr>
              <w:t>は表示装置ではなく、</w:t>
            </w:r>
            <w:r>
              <w:rPr>
                <w:rFonts w:hint="eastAsia"/>
                <w:b/>
                <w:bCs/>
              </w:rPr>
              <w:t>保護を自動で実行する機構</w:t>
            </w:r>
            <w:r>
              <w:rPr>
                <w:rFonts w:hint="eastAsia"/>
              </w:rPr>
              <w:t>として作る必要がある。</w:t>
            </w:r>
          </w:p>
        </w:tc>
      </w:tr>
      <w:tr w:rsidR="00836D22" w14:paraId="4E0AB371" w14:textId="77777777">
        <w:tc>
          <w:tcPr>
            <w:tcW w:w="2640" w:type="dxa"/>
          </w:tcPr>
          <w:p w14:paraId="4E0AB36E" w14:textId="77777777" w:rsidR="00836D22" w:rsidRDefault="00D33F24">
            <w:pPr>
              <w:pStyle w:val="Compact"/>
            </w:pPr>
            <w:r>
              <w:t>safe state</w:t>
            </w:r>
          </w:p>
        </w:tc>
        <w:tc>
          <w:tcPr>
            <w:tcW w:w="2640" w:type="dxa"/>
          </w:tcPr>
          <w:p w14:paraId="4E0AB36F" w14:textId="77777777" w:rsidR="00836D22" w:rsidRDefault="00D33F24">
            <w:pPr>
              <w:pStyle w:val="Compact"/>
            </w:pPr>
            <w:r>
              <w:rPr>
                <w:rFonts w:hint="eastAsia"/>
              </w:rPr>
              <w:t>正負極両側接触器によるガルバニック遮断、</w:t>
            </w:r>
            <w:r>
              <w:rPr>
                <w:rFonts w:hint="eastAsia"/>
              </w:rPr>
              <w:t>PV</w:t>
            </w:r>
            <w:r>
              <w:t xml:space="preserve"> </w:t>
            </w:r>
            <w:r>
              <w:rPr>
                <w:rFonts w:hint="eastAsia"/>
              </w:rPr>
              <w:t>側も自動遮断、外部ループ電流なし</w:t>
            </w:r>
          </w:p>
        </w:tc>
        <w:tc>
          <w:tcPr>
            <w:tcW w:w="2640" w:type="dxa"/>
          </w:tcPr>
          <w:p w14:paraId="4E0AB370" w14:textId="77777777" w:rsidR="00836D22" w:rsidRDefault="00D33F24">
            <w:pPr>
              <w:pStyle w:val="Compact"/>
            </w:pPr>
            <w:r>
              <w:t xml:space="preserve">MOSFET </w:t>
            </w:r>
            <w:r>
              <w:rPr>
                <w:rFonts w:hint="eastAsia"/>
              </w:rPr>
              <w:t>のみで「止めたつもり」は不可。物理遮断を前提に高圧系を作る。</w:t>
            </w:r>
          </w:p>
        </w:tc>
      </w:tr>
      <w:tr w:rsidR="00836D22" w14:paraId="4E0AB375" w14:textId="77777777">
        <w:tc>
          <w:tcPr>
            <w:tcW w:w="2640" w:type="dxa"/>
          </w:tcPr>
          <w:p w14:paraId="4E0AB372" w14:textId="77777777" w:rsidR="00836D22" w:rsidRDefault="00D33F24">
            <w:pPr>
              <w:pStyle w:val="Compact"/>
            </w:pPr>
            <w:r>
              <w:rPr>
                <w:rFonts w:hint="eastAsia"/>
              </w:rPr>
              <w:t>夜間走行</w:t>
            </w:r>
          </w:p>
        </w:tc>
        <w:tc>
          <w:tcPr>
            <w:tcW w:w="2640" w:type="dxa"/>
          </w:tcPr>
          <w:p w14:paraId="4E0AB373" w14:textId="77777777" w:rsidR="00836D22" w:rsidRDefault="00D33F24">
            <w:pPr>
              <w:pStyle w:val="Compact"/>
            </w:pPr>
            <w:r>
              <w:rPr>
                <w:rFonts w:hint="eastAsia"/>
              </w:rPr>
              <w:t>日没後から日の出前の公道走行は禁止</w:t>
            </w:r>
          </w:p>
        </w:tc>
        <w:tc>
          <w:tcPr>
            <w:tcW w:w="2640" w:type="dxa"/>
          </w:tcPr>
          <w:p w14:paraId="4E0AB374" w14:textId="77777777" w:rsidR="00836D22" w:rsidRDefault="00D33F24">
            <w:pPr>
              <w:pStyle w:val="Compact"/>
            </w:pPr>
            <w:r>
              <w:t xml:space="preserve">1 </w:t>
            </w:r>
            <w:r>
              <w:rPr>
                <w:rFonts w:hint="eastAsia"/>
              </w:rPr>
              <w:t>日の速度計画は、日射だけでなく「翌朝に持ち越す</w:t>
            </w:r>
            <w:r>
              <w:t xml:space="preserve"> </w:t>
            </w:r>
            <w:r>
              <w:rPr>
                <w:rFonts w:hint="eastAsia"/>
              </w:rPr>
              <w:t>SOC</w:t>
            </w:r>
            <w:r>
              <w:rPr>
                <w:rFonts w:hint="eastAsia"/>
              </w:rPr>
              <w:t>」を必ず含む。</w:t>
            </w:r>
          </w:p>
        </w:tc>
      </w:tr>
      <w:tr w:rsidR="00836D22" w14:paraId="4E0AB379" w14:textId="77777777">
        <w:tc>
          <w:tcPr>
            <w:tcW w:w="2640" w:type="dxa"/>
          </w:tcPr>
          <w:p w14:paraId="4E0AB376" w14:textId="77777777" w:rsidR="00836D22" w:rsidRDefault="00D33F24">
            <w:pPr>
              <w:pStyle w:val="Compact"/>
            </w:pPr>
            <w:r>
              <w:t xml:space="preserve">Control stop </w:t>
            </w:r>
            <w:r>
              <w:rPr>
                <w:rFonts w:hint="eastAsia"/>
              </w:rPr>
              <w:t>時間</w:t>
            </w:r>
          </w:p>
        </w:tc>
        <w:tc>
          <w:tcPr>
            <w:tcW w:w="2640" w:type="dxa"/>
          </w:tcPr>
          <w:p w14:paraId="4E0AB377" w14:textId="77777777" w:rsidR="00836D22" w:rsidRDefault="00D33F24">
            <w:pPr>
              <w:pStyle w:val="Compact"/>
            </w:pPr>
            <w:r>
              <w:rPr>
                <w:rStyle w:val="VerbatimChar"/>
              </w:rPr>
              <w:t>17:00</w:t>
            </w:r>
            <w:r>
              <w:t xml:space="preserve"> </w:t>
            </w:r>
            <w:r>
              <w:rPr>
                <w:rFonts w:hint="eastAsia"/>
              </w:rPr>
              <w:t>で停止、翌</w:t>
            </w:r>
            <w:r>
              <w:t xml:space="preserve"> </w:t>
            </w:r>
            <w:r>
              <w:rPr>
                <w:rStyle w:val="VerbatimChar"/>
              </w:rPr>
              <w:t>08:00</w:t>
            </w:r>
            <w:r>
              <w:t xml:space="preserve"> </w:t>
            </w:r>
            <w:r>
              <w:rPr>
                <w:rFonts w:hint="eastAsia"/>
              </w:rPr>
              <w:t>から再開</w:t>
            </w:r>
          </w:p>
        </w:tc>
        <w:tc>
          <w:tcPr>
            <w:tcW w:w="2640" w:type="dxa"/>
          </w:tcPr>
          <w:p w14:paraId="4E0AB378" w14:textId="77777777" w:rsidR="00836D22" w:rsidRDefault="00D33F24">
            <w:pPr>
              <w:pStyle w:val="Compact"/>
            </w:pPr>
            <w:r>
              <w:rPr>
                <w:rFonts w:hint="eastAsia"/>
              </w:rPr>
              <w:t>夕方の余剰発電と朝の立ち上がりを含む日単位戦略が必要。</w:t>
            </w:r>
          </w:p>
        </w:tc>
      </w:tr>
      <w:tr w:rsidR="00836D22" w14:paraId="4E0AB37D" w14:textId="77777777">
        <w:tc>
          <w:tcPr>
            <w:tcW w:w="2640" w:type="dxa"/>
          </w:tcPr>
          <w:p w14:paraId="4E0AB37A" w14:textId="77777777" w:rsidR="00836D22" w:rsidRDefault="00D33F24">
            <w:pPr>
              <w:pStyle w:val="Compact"/>
            </w:pPr>
            <w:r>
              <w:t xml:space="preserve">Challenger </w:t>
            </w:r>
            <w:r>
              <w:rPr>
                <w:rFonts w:hint="eastAsia"/>
              </w:rPr>
              <w:t>パック封印</w:t>
            </w:r>
          </w:p>
        </w:tc>
        <w:tc>
          <w:tcPr>
            <w:tcW w:w="2640" w:type="dxa"/>
          </w:tcPr>
          <w:p w14:paraId="4E0AB37B" w14:textId="77777777" w:rsidR="00836D22" w:rsidRDefault="00D33F24">
            <w:pPr>
              <w:pStyle w:val="Compact"/>
            </w:pPr>
            <w:r>
              <w:rPr>
                <w:rFonts w:hint="eastAsia"/>
              </w:rPr>
              <w:t>毎日</w:t>
            </w:r>
            <w:r>
              <w:t xml:space="preserve"> </w:t>
            </w:r>
            <w:r>
              <w:rPr>
                <w:rStyle w:val="VerbatimChar"/>
              </w:rPr>
              <w:t>19:15</w:t>
            </w:r>
            <w:r>
              <w:t xml:space="preserve"> </w:t>
            </w:r>
            <w:r>
              <w:rPr>
                <w:rFonts w:hint="eastAsia"/>
              </w:rPr>
              <w:t>までに封印、</w:t>
            </w:r>
            <w:r>
              <w:rPr>
                <w:rStyle w:val="VerbatimChar"/>
              </w:rPr>
              <w:t>06:15</w:t>
            </w:r>
            <w:r>
              <w:t xml:space="preserve"> </w:t>
            </w:r>
            <w:r>
              <w:rPr>
                <w:rFonts w:hint="eastAsia"/>
              </w:rPr>
              <w:t>までは開封不可</w:t>
            </w:r>
          </w:p>
        </w:tc>
        <w:tc>
          <w:tcPr>
            <w:tcW w:w="2640" w:type="dxa"/>
          </w:tcPr>
          <w:p w14:paraId="4E0AB37C" w14:textId="77777777" w:rsidR="00836D22" w:rsidRDefault="00D33F24">
            <w:pPr>
              <w:pStyle w:val="Compact"/>
            </w:pPr>
            <w:r>
              <w:rPr>
                <w:rFonts w:hint="eastAsia"/>
              </w:rPr>
              <w:t>夜間整備の自由度は限定される。配線変更や電池交換前提の運用は破綻する。</w:t>
            </w:r>
          </w:p>
        </w:tc>
      </w:tr>
      <w:tr w:rsidR="00836D22" w14:paraId="4E0AB381" w14:textId="77777777">
        <w:tc>
          <w:tcPr>
            <w:tcW w:w="2640" w:type="dxa"/>
          </w:tcPr>
          <w:p w14:paraId="4E0AB37E" w14:textId="77777777" w:rsidR="00836D22" w:rsidRDefault="00D33F24">
            <w:pPr>
              <w:pStyle w:val="Compact"/>
            </w:pPr>
            <w:r>
              <w:rPr>
                <w:rFonts w:hint="eastAsia"/>
              </w:rPr>
              <w:t>競技継続条件</w:t>
            </w:r>
          </w:p>
        </w:tc>
        <w:tc>
          <w:tcPr>
            <w:tcW w:w="2640" w:type="dxa"/>
          </w:tcPr>
          <w:p w14:paraId="4E0AB37F" w14:textId="77777777" w:rsidR="00836D22" w:rsidRDefault="00D33F24">
            <w:pPr>
              <w:pStyle w:val="Compact"/>
            </w:pPr>
            <w:r>
              <w:rPr>
                <w:rFonts w:hint="eastAsia"/>
              </w:rPr>
              <w:t>開放路で</w:t>
            </w:r>
            <w:r>
              <w:t xml:space="preserve"> </w:t>
            </w:r>
            <w:r>
              <w:rPr>
                <w:rStyle w:val="VerbatimChar"/>
              </w:rPr>
              <w:t>60 km/h</w:t>
            </w:r>
            <w:r>
              <w:t xml:space="preserve"> </w:t>
            </w:r>
            <w:r>
              <w:rPr>
                <w:rFonts w:hint="eastAsia"/>
              </w:rPr>
              <w:t>を維持できない、または次の</w:t>
            </w:r>
            <w:r>
              <w:t xml:space="preserve"> control stop </w:t>
            </w:r>
            <w:r>
              <w:rPr>
                <w:rFonts w:hint="eastAsia"/>
              </w:rPr>
              <w:t>に間に合わないと「</w:t>
            </w:r>
            <w:r>
              <w:rPr>
                <w:rFonts w:hint="eastAsia"/>
              </w:rPr>
              <w:t>no</w:t>
            </w:r>
            <w:r>
              <w:t xml:space="preserve"> longer </w:t>
            </w:r>
            <w:r>
              <w:rPr>
                <w:rFonts w:hint="eastAsia"/>
              </w:rPr>
              <w:t>competing</w:t>
            </w:r>
            <w:r>
              <w:rPr>
                <w:rFonts w:hint="eastAsia"/>
              </w:rPr>
              <w:t>」対象</w:t>
            </w:r>
          </w:p>
        </w:tc>
        <w:tc>
          <w:tcPr>
            <w:tcW w:w="2640" w:type="dxa"/>
          </w:tcPr>
          <w:p w14:paraId="4E0AB380" w14:textId="77777777" w:rsidR="00836D22" w:rsidRDefault="00D33F24">
            <w:pPr>
              <w:pStyle w:val="Compact"/>
            </w:pPr>
            <w:r>
              <w:rPr>
                <w:rFonts w:hint="eastAsia"/>
              </w:rPr>
              <w:t>最高速よりも、向かい風や登坂時に</w:t>
            </w:r>
            <w:r>
              <w:rPr>
                <w:rFonts w:hint="eastAsia"/>
                <w:b/>
                <w:bCs/>
              </w:rPr>
              <w:t>最低限の巡航を維持できる余力</w:t>
            </w:r>
            <w:r>
              <w:rPr>
                <w:rFonts w:hint="eastAsia"/>
              </w:rPr>
              <w:t>が必要。</w:t>
            </w:r>
          </w:p>
        </w:tc>
      </w:tr>
      <w:tr w:rsidR="00836D22" w14:paraId="4E0AB385" w14:textId="77777777">
        <w:tc>
          <w:tcPr>
            <w:tcW w:w="2640" w:type="dxa"/>
          </w:tcPr>
          <w:p w14:paraId="4E0AB382" w14:textId="77777777" w:rsidR="00836D22" w:rsidRDefault="00D33F24">
            <w:pPr>
              <w:pStyle w:val="Compact"/>
            </w:pPr>
            <w:r>
              <w:t>Route notes</w:t>
            </w:r>
          </w:p>
        </w:tc>
        <w:tc>
          <w:tcPr>
            <w:tcW w:w="2640" w:type="dxa"/>
          </w:tcPr>
          <w:p w14:paraId="4E0AB383" w14:textId="77777777" w:rsidR="00836D22" w:rsidRDefault="00D33F24">
            <w:pPr>
              <w:pStyle w:val="Compact"/>
            </w:pPr>
            <w:r>
              <w:rPr>
                <w:rFonts w:hint="eastAsia"/>
              </w:rPr>
              <w:t>2027</w:t>
            </w:r>
            <w:r>
              <w:rPr>
                <w:rFonts w:hint="eastAsia"/>
              </w:rPr>
              <w:t>年</w:t>
            </w:r>
            <w:r>
              <w:rPr>
                <w:rFonts w:hint="eastAsia"/>
              </w:rPr>
              <w:t>6</w:t>
            </w:r>
            <w:r>
              <w:rPr>
                <w:rFonts w:hint="eastAsia"/>
              </w:rPr>
              <w:t>月から電子配布予定</w:t>
            </w:r>
          </w:p>
        </w:tc>
        <w:tc>
          <w:tcPr>
            <w:tcW w:w="2640" w:type="dxa"/>
          </w:tcPr>
          <w:p w14:paraId="4E0AB384" w14:textId="77777777" w:rsidR="00836D22" w:rsidRDefault="00D33F24">
            <w:pPr>
              <w:pStyle w:val="Compact"/>
            </w:pPr>
            <w:r>
              <w:rPr>
                <w:rFonts w:hint="eastAsia"/>
              </w:rPr>
              <w:t>最終</w:t>
            </w:r>
            <w:r>
              <w:t xml:space="preserve"> </w:t>
            </w:r>
            <w:r>
              <w:rPr>
                <w:rFonts w:hint="eastAsia"/>
              </w:rPr>
              <w:t>stop</w:t>
            </w:r>
            <w:r>
              <w:rPr>
                <w:rFonts w:hint="eastAsia"/>
              </w:rPr>
              <w:t>、速度制限、都市部処理、道路工事情報はまだ確定していない。</w:t>
            </w:r>
          </w:p>
        </w:tc>
      </w:tr>
    </w:tbl>
    <w:p w14:paraId="4E0AB386" w14:textId="77777777" w:rsidR="00836D22" w:rsidRDefault="00D33F24">
      <w:pPr>
        <w:pStyle w:val="a0"/>
      </w:pPr>
      <w:r>
        <w:rPr>
          <w:rFonts w:hint="eastAsia"/>
        </w:rPr>
        <w:t>この表から分かる最重要点は次の</w:t>
      </w:r>
      <w:r>
        <w:t xml:space="preserve"> 4 </w:t>
      </w:r>
      <w:r>
        <w:t>つである。</w:t>
      </w:r>
    </w:p>
    <w:p w14:paraId="4E0AB387" w14:textId="77777777" w:rsidR="00836D22" w:rsidRDefault="00D33F24" w:rsidP="00D33F24">
      <w:pPr>
        <w:pStyle w:val="Compact"/>
        <w:numPr>
          <w:ilvl w:val="0"/>
          <w:numId w:val="4"/>
        </w:numPr>
      </w:pPr>
      <w:r>
        <w:rPr>
          <w:b/>
          <w:bCs/>
        </w:rPr>
        <w:t xml:space="preserve">6 m² </w:t>
      </w:r>
      <w:r>
        <w:rPr>
          <w:rFonts w:hint="eastAsia"/>
          <w:b/>
          <w:bCs/>
        </w:rPr>
        <w:t>の太陽電池と</w:t>
      </w:r>
      <w:r>
        <w:rPr>
          <w:b/>
          <w:bCs/>
        </w:rPr>
        <w:t xml:space="preserve"> 11 MJ </w:t>
      </w:r>
      <w:r>
        <w:rPr>
          <w:b/>
          <w:bCs/>
        </w:rPr>
        <w:t>のバッテリー</w:t>
      </w:r>
      <w:r>
        <w:t xml:space="preserve"> </w:t>
      </w:r>
      <w:r>
        <w:t>で</w:t>
      </w:r>
      <w:r>
        <w:t xml:space="preserve"> 3000 km </w:t>
      </w:r>
      <w:r>
        <w:rPr>
          <w:rFonts w:hint="eastAsia"/>
        </w:rPr>
        <w:t>を走る競技である。</w:t>
      </w:r>
    </w:p>
    <w:p w14:paraId="4E0AB388" w14:textId="77777777" w:rsidR="00836D22" w:rsidRDefault="00D33F24" w:rsidP="00D33F24">
      <w:pPr>
        <w:pStyle w:val="Compact"/>
        <w:numPr>
          <w:ilvl w:val="0"/>
          <w:numId w:val="4"/>
        </w:numPr>
      </w:pPr>
      <w:r>
        <w:rPr>
          <w:rFonts w:hint="eastAsia"/>
          <w:b/>
          <w:bCs/>
        </w:rPr>
        <w:t>公道で止まらず、壊れず、見え、曲がり、再始動できること</w:t>
      </w:r>
      <w:r>
        <w:t xml:space="preserve"> </w:t>
      </w:r>
      <w:r>
        <w:rPr>
          <w:rFonts w:hint="eastAsia"/>
        </w:rPr>
        <w:t>がレースの最低条件である。</w:t>
      </w:r>
    </w:p>
    <w:p w14:paraId="4E0AB389" w14:textId="77777777" w:rsidR="00836D22" w:rsidRDefault="00D33F24" w:rsidP="00D33F24">
      <w:pPr>
        <w:pStyle w:val="Compact"/>
        <w:numPr>
          <w:ilvl w:val="0"/>
          <w:numId w:val="4"/>
        </w:numPr>
      </w:pPr>
      <w:r>
        <w:rPr>
          <w:b/>
          <w:bCs/>
        </w:rPr>
        <w:t xml:space="preserve">safe </w:t>
      </w:r>
      <w:r>
        <w:rPr>
          <w:rFonts w:hint="eastAsia"/>
          <w:b/>
          <w:bCs/>
        </w:rPr>
        <w:t>state</w:t>
      </w:r>
      <w:r>
        <w:rPr>
          <w:rFonts w:hint="eastAsia"/>
          <w:b/>
          <w:bCs/>
        </w:rPr>
        <w:t>、封印、</w:t>
      </w:r>
      <w:r>
        <w:rPr>
          <w:rFonts w:hint="eastAsia"/>
          <w:b/>
          <w:bCs/>
        </w:rPr>
        <w:t>BMS</w:t>
      </w:r>
      <w:r>
        <w:rPr>
          <w:b/>
          <w:bCs/>
        </w:rPr>
        <w:t xml:space="preserve"> </w:t>
      </w:r>
      <w:r>
        <w:rPr>
          <w:rFonts w:hint="eastAsia"/>
          <w:b/>
          <w:bCs/>
        </w:rPr>
        <w:t>自動保護</w:t>
      </w:r>
      <w:r>
        <w:t xml:space="preserve"> </w:t>
      </w:r>
      <w:r>
        <w:rPr>
          <w:rFonts w:hint="eastAsia"/>
        </w:rPr>
        <w:t>は書類上の飾りではなく、車両構造そのものを決める。</w:t>
      </w:r>
    </w:p>
    <w:p w14:paraId="4E0AB38A" w14:textId="77777777" w:rsidR="00836D22" w:rsidRDefault="00D33F24" w:rsidP="00D33F24">
      <w:pPr>
        <w:pStyle w:val="Compact"/>
        <w:numPr>
          <w:ilvl w:val="0"/>
          <w:numId w:val="4"/>
        </w:numPr>
      </w:pPr>
      <w:r>
        <w:rPr>
          <w:b/>
          <w:bCs/>
        </w:rPr>
        <w:t xml:space="preserve">route notes </w:t>
      </w:r>
      <w:r>
        <w:rPr>
          <w:rFonts w:hint="eastAsia"/>
          <w:b/>
          <w:bCs/>
        </w:rPr>
        <w:t>が未公開の時点では、ルート依存値をサンプルで埋めるしかない</w:t>
      </w:r>
      <w:r>
        <w:rPr>
          <w:rFonts w:hint="eastAsia"/>
        </w:rPr>
        <w:t>。よって今やるべきは、路面・風・損失が変わっても破綻しない設計を作ることになる。</w:t>
      </w:r>
    </w:p>
    <w:p w14:paraId="4E0AB38B" w14:textId="77777777" w:rsidR="00836D22" w:rsidRDefault="00D33F24">
      <w:pPr>
        <w:pStyle w:val="2"/>
      </w:pPr>
      <w:bookmarkStart w:id="4" w:name="現在のチーム用デモプロファイルが示す設計出発点"/>
      <w:bookmarkStart w:id="5" w:name="_Toc232903336"/>
      <w:r>
        <w:rPr>
          <w:rStyle w:val="SectionNumber"/>
        </w:rPr>
        <w:t>2.1</w:t>
      </w:r>
      <w:r>
        <w:tab/>
      </w:r>
      <w:r>
        <w:rPr>
          <w:rFonts w:hint="eastAsia"/>
        </w:rPr>
        <w:t>現在のチーム用デモプロファイルが示す設計出発点</w:t>
      </w:r>
      <w:bookmarkEnd w:id="5"/>
    </w:p>
    <w:p w14:paraId="4E0AB38C" w14:textId="77777777" w:rsidR="00836D22" w:rsidRDefault="00D33F24">
      <w:pPr>
        <w:pStyle w:val="FirstParagraph"/>
      </w:pPr>
      <w:r>
        <w:rPr>
          <w:rStyle w:val="VerbatimChar"/>
        </w:rPr>
        <w:t>config/solar/bwsc_2027_demo.yaml</w:t>
      </w:r>
      <w:r>
        <w:t xml:space="preserve"> </w:t>
      </w:r>
      <w:r>
        <w:rPr>
          <w:rFonts w:hint="eastAsia"/>
        </w:rPr>
        <w:t>に入っている現在の代表値は、</w:t>
      </w:r>
      <w:r>
        <w:rPr>
          <w:rFonts w:hint="eastAsia"/>
          <w:b/>
          <w:bCs/>
        </w:rPr>
        <w:t>公式最終値ではなく、設計・戦略の叩き台</w:t>
      </w:r>
      <w:r>
        <w:rPr>
          <w:rFonts w:hint="eastAsia"/>
        </w:rPr>
        <w:t>である。ただし、どの量が支配的かを掴むには十分に有用である。</w:t>
      </w:r>
    </w:p>
    <w:tbl>
      <w:tblPr>
        <w:tblStyle w:val="Table"/>
        <w:tblW w:w="5000" w:type="pct"/>
        <w:tblLayout w:type="fixed"/>
        <w:tblLook w:val="0020" w:firstRow="1" w:lastRow="0" w:firstColumn="0" w:lastColumn="0" w:noHBand="0" w:noVBand="0"/>
      </w:tblPr>
      <w:tblGrid>
        <w:gridCol w:w="2716"/>
        <w:gridCol w:w="3622"/>
        <w:gridCol w:w="2716"/>
      </w:tblGrid>
      <w:tr w:rsidR="00836D22" w14:paraId="4E0AB390" w14:textId="77777777" w:rsidTr="00836D22">
        <w:trPr>
          <w:cnfStyle w:val="100000000000" w:firstRow="1" w:lastRow="0" w:firstColumn="0" w:lastColumn="0" w:oddVBand="0" w:evenVBand="0" w:oddHBand="0" w:evenHBand="0" w:firstRowFirstColumn="0" w:firstRowLastColumn="0" w:lastRowFirstColumn="0" w:lastRowLastColumn="0"/>
          <w:tblHeader/>
        </w:trPr>
        <w:tc>
          <w:tcPr>
            <w:tcW w:w="2376" w:type="dxa"/>
          </w:tcPr>
          <w:p w14:paraId="4E0AB38D" w14:textId="77777777" w:rsidR="00836D22" w:rsidRDefault="00D33F24">
            <w:pPr>
              <w:pStyle w:val="Compact"/>
            </w:pPr>
            <w:r>
              <w:t>パラメータ</w:t>
            </w:r>
          </w:p>
        </w:tc>
        <w:tc>
          <w:tcPr>
            <w:tcW w:w="3168" w:type="dxa"/>
          </w:tcPr>
          <w:p w14:paraId="4E0AB38E" w14:textId="77777777" w:rsidR="00836D22" w:rsidRDefault="00D33F24">
            <w:pPr>
              <w:pStyle w:val="Compact"/>
              <w:jc w:val="right"/>
            </w:pPr>
            <w:r>
              <w:rPr>
                <w:rFonts w:hint="eastAsia"/>
              </w:rPr>
              <w:t>現在値</w:t>
            </w:r>
          </w:p>
        </w:tc>
        <w:tc>
          <w:tcPr>
            <w:tcW w:w="2376" w:type="dxa"/>
          </w:tcPr>
          <w:p w14:paraId="4E0AB38F" w14:textId="77777777" w:rsidR="00836D22" w:rsidRDefault="00D33F24">
            <w:pPr>
              <w:pStyle w:val="Compact"/>
            </w:pPr>
            <w:r>
              <w:rPr>
                <w:rFonts w:hint="eastAsia"/>
              </w:rPr>
              <w:t>読み方</w:t>
            </w:r>
          </w:p>
        </w:tc>
      </w:tr>
      <w:tr w:rsidR="00836D22" w14:paraId="4E0AB394" w14:textId="77777777">
        <w:tc>
          <w:tcPr>
            <w:tcW w:w="2376" w:type="dxa"/>
          </w:tcPr>
          <w:p w14:paraId="4E0AB391" w14:textId="77777777" w:rsidR="00836D22" w:rsidRDefault="00D33F24">
            <w:pPr>
              <w:pStyle w:val="Compact"/>
            </w:pPr>
            <w:r>
              <w:rPr>
                <w:rFonts w:hint="eastAsia"/>
              </w:rPr>
              <w:t>車両質量</w:t>
            </w:r>
            <w:r>
              <w:t xml:space="preserve"> </w:t>
            </w:r>
            <w:r>
              <w:rPr>
                <w:rStyle w:val="VerbatimChar"/>
              </w:rPr>
              <w:t>m</w:t>
            </w:r>
          </w:p>
        </w:tc>
        <w:tc>
          <w:tcPr>
            <w:tcW w:w="3168" w:type="dxa"/>
          </w:tcPr>
          <w:p w14:paraId="4E0AB392" w14:textId="77777777" w:rsidR="00836D22" w:rsidRDefault="00D33F24">
            <w:pPr>
              <w:pStyle w:val="Compact"/>
              <w:jc w:val="right"/>
            </w:pPr>
            <w:r>
              <w:rPr>
                <w:rStyle w:val="VerbatimChar"/>
              </w:rPr>
              <w:t>224 kg</w:t>
            </w:r>
          </w:p>
        </w:tc>
        <w:tc>
          <w:tcPr>
            <w:tcW w:w="2376" w:type="dxa"/>
          </w:tcPr>
          <w:p w14:paraId="4E0AB393" w14:textId="77777777" w:rsidR="00836D22" w:rsidRDefault="00D33F24">
            <w:pPr>
              <w:pStyle w:val="Compact"/>
            </w:pPr>
            <w:r>
              <w:rPr>
                <w:rFonts w:hint="eastAsia"/>
              </w:rPr>
              <w:t>ドライバー・バラスト・荷物の実運用条件で再確認が必要。</w:t>
            </w:r>
          </w:p>
        </w:tc>
      </w:tr>
      <w:tr w:rsidR="00836D22" w14:paraId="4E0AB398" w14:textId="77777777">
        <w:tc>
          <w:tcPr>
            <w:tcW w:w="2376" w:type="dxa"/>
          </w:tcPr>
          <w:p w14:paraId="4E0AB395" w14:textId="77777777" w:rsidR="00836D22" w:rsidRDefault="00D33F24">
            <w:pPr>
              <w:pStyle w:val="Compact"/>
            </w:pPr>
            <w:r>
              <w:rPr>
                <w:rFonts w:hint="eastAsia"/>
              </w:rPr>
              <w:t>抗力面積</w:t>
            </w:r>
            <w:r>
              <w:t xml:space="preserve"> </w:t>
            </w:r>
            <w:r>
              <w:rPr>
                <w:rStyle w:val="VerbatimChar"/>
              </w:rPr>
              <w:t>CdA</w:t>
            </w:r>
          </w:p>
        </w:tc>
        <w:tc>
          <w:tcPr>
            <w:tcW w:w="3168" w:type="dxa"/>
          </w:tcPr>
          <w:p w14:paraId="4E0AB396" w14:textId="77777777" w:rsidR="00836D22" w:rsidRDefault="00D33F24">
            <w:pPr>
              <w:pStyle w:val="Compact"/>
              <w:jc w:val="right"/>
            </w:pPr>
            <w:r>
              <w:rPr>
                <w:rStyle w:val="VerbatimChar"/>
              </w:rPr>
              <w:t>0.093 m^2</w:t>
            </w:r>
          </w:p>
        </w:tc>
        <w:tc>
          <w:tcPr>
            <w:tcW w:w="2376" w:type="dxa"/>
          </w:tcPr>
          <w:p w14:paraId="4E0AB397" w14:textId="77777777" w:rsidR="00836D22" w:rsidRDefault="00D33F24">
            <w:pPr>
              <w:pStyle w:val="Compact"/>
            </w:pPr>
            <w:r>
              <w:rPr>
                <w:rFonts w:hint="eastAsia"/>
              </w:rPr>
              <w:t>空力改善の最重要</w:t>
            </w:r>
            <w:r>
              <w:t xml:space="preserve"> </w:t>
            </w:r>
            <w:r>
              <w:rPr>
                <w:rFonts w:hint="eastAsia"/>
              </w:rPr>
              <w:t>KPI</w:t>
            </w:r>
            <w:r>
              <w:rPr>
                <w:rFonts w:hint="eastAsia"/>
              </w:rPr>
              <w:t>。速度三乗損失に効く。</w:t>
            </w:r>
          </w:p>
        </w:tc>
      </w:tr>
      <w:tr w:rsidR="00836D22" w14:paraId="4E0AB39C" w14:textId="77777777">
        <w:tc>
          <w:tcPr>
            <w:tcW w:w="2376" w:type="dxa"/>
          </w:tcPr>
          <w:p w14:paraId="4E0AB399" w14:textId="77777777" w:rsidR="00836D22" w:rsidRDefault="00D33F24">
            <w:pPr>
              <w:pStyle w:val="Compact"/>
            </w:pPr>
            <w:r>
              <w:rPr>
                <w:rFonts w:hint="eastAsia"/>
              </w:rPr>
              <w:t>転がり抵抗係数</w:t>
            </w:r>
            <w:r>
              <w:t xml:space="preserve"> </w:t>
            </w:r>
            <w:r>
              <w:rPr>
                <w:rStyle w:val="VerbatimChar"/>
              </w:rPr>
              <w:t>Crr</w:t>
            </w:r>
          </w:p>
        </w:tc>
        <w:tc>
          <w:tcPr>
            <w:tcW w:w="3168" w:type="dxa"/>
          </w:tcPr>
          <w:p w14:paraId="4E0AB39A" w14:textId="77777777" w:rsidR="00836D22" w:rsidRDefault="00D33F24">
            <w:pPr>
              <w:pStyle w:val="Compact"/>
              <w:jc w:val="right"/>
            </w:pPr>
            <w:r>
              <w:rPr>
                <w:rStyle w:val="VerbatimChar"/>
              </w:rPr>
              <w:t>0.005</w:t>
            </w:r>
          </w:p>
        </w:tc>
        <w:tc>
          <w:tcPr>
            <w:tcW w:w="2376" w:type="dxa"/>
          </w:tcPr>
          <w:p w14:paraId="4E0AB39B" w14:textId="77777777" w:rsidR="00836D22" w:rsidRDefault="00D33F24">
            <w:pPr>
              <w:pStyle w:val="Compact"/>
            </w:pPr>
            <w:r>
              <w:rPr>
                <w:rFonts w:hint="eastAsia"/>
              </w:rPr>
              <w:t>タイヤ、アライメント、荷重、路面で変わる。</w:t>
            </w:r>
          </w:p>
        </w:tc>
      </w:tr>
      <w:tr w:rsidR="00836D22" w14:paraId="4E0AB3A0" w14:textId="77777777">
        <w:tc>
          <w:tcPr>
            <w:tcW w:w="2376" w:type="dxa"/>
          </w:tcPr>
          <w:p w14:paraId="4E0AB39D" w14:textId="77777777" w:rsidR="00836D22" w:rsidRDefault="00D33F24">
            <w:pPr>
              <w:pStyle w:val="Compact"/>
            </w:pPr>
            <w:r>
              <w:rPr>
                <w:rFonts w:hint="eastAsia"/>
              </w:rPr>
              <w:t>補機電力</w:t>
            </w:r>
            <w:r>
              <w:t xml:space="preserve"> </w:t>
            </w:r>
            <w:r>
              <w:rPr>
                <w:rStyle w:val="VerbatimChar"/>
              </w:rPr>
              <w:t>P_aux</w:t>
            </w:r>
          </w:p>
        </w:tc>
        <w:tc>
          <w:tcPr>
            <w:tcW w:w="3168" w:type="dxa"/>
          </w:tcPr>
          <w:p w14:paraId="4E0AB39E" w14:textId="77777777" w:rsidR="00836D22" w:rsidRDefault="00D33F24">
            <w:pPr>
              <w:pStyle w:val="Compact"/>
              <w:jc w:val="right"/>
            </w:pPr>
            <w:r>
              <w:rPr>
                <w:rStyle w:val="VerbatimChar"/>
              </w:rPr>
              <w:t>8 W</w:t>
            </w:r>
          </w:p>
        </w:tc>
        <w:tc>
          <w:tcPr>
            <w:tcW w:w="2376" w:type="dxa"/>
          </w:tcPr>
          <w:p w14:paraId="4E0AB39F" w14:textId="77777777" w:rsidR="00836D22" w:rsidRDefault="00D33F24">
            <w:pPr>
              <w:pStyle w:val="Compact"/>
            </w:pPr>
            <w:r>
              <w:rPr>
                <w:rFonts w:hint="eastAsia"/>
              </w:rPr>
              <w:t>実車では通信、表示、冷却で増えやすい。</w:t>
            </w:r>
          </w:p>
        </w:tc>
      </w:tr>
      <w:tr w:rsidR="00836D22" w14:paraId="4E0AB3A4" w14:textId="77777777">
        <w:tc>
          <w:tcPr>
            <w:tcW w:w="2376" w:type="dxa"/>
          </w:tcPr>
          <w:p w14:paraId="4E0AB3A1" w14:textId="77777777" w:rsidR="00836D22" w:rsidRDefault="00D33F24">
            <w:pPr>
              <w:pStyle w:val="Compact"/>
            </w:pPr>
            <w:r>
              <w:rPr>
                <w:rFonts w:hint="eastAsia"/>
              </w:rPr>
              <w:t>パネル面積</w:t>
            </w:r>
            <w:r>
              <w:t xml:space="preserve"> </w:t>
            </w:r>
            <w:r>
              <w:rPr>
                <w:rStyle w:val="VerbatimChar"/>
              </w:rPr>
              <w:t>pv_area</w:t>
            </w:r>
          </w:p>
        </w:tc>
        <w:tc>
          <w:tcPr>
            <w:tcW w:w="3168" w:type="dxa"/>
          </w:tcPr>
          <w:p w14:paraId="4E0AB3A2" w14:textId="77777777" w:rsidR="00836D22" w:rsidRDefault="00D33F24">
            <w:pPr>
              <w:pStyle w:val="Compact"/>
              <w:jc w:val="right"/>
            </w:pPr>
            <w:r>
              <w:rPr>
                <w:rStyle w:val="VerbatimChar"/>
              </w:rPr>
              <w:t>6.0 m^2</w:t>
            </w:r>
          </w:p>
        </w:tc>
        <w:tc>
          <w:tcPr>
            <w:tcW w:w="2376" w:type="dxa"/>
          </w:tcPr>
          <w:p w14:paraId="4E0AB3A3" w14:textId="77777777" w:rsidR="00836D22" w:rsidRDefault="00D33F24">
            <w:pPr>
              <w:pStyle w:val="Compact"/>
            </w:pPr>
            <w:r>
              <w:rPr>
                <w:rFonts w:hint="eastAsia"/>
              </w:rPr>
              <w:t>すでに公式上限いっぱいで計画されている。</w:t>
            </w:r>
          </w:p>
        </w:tc>
      </w:tr>
      <w:tr w:rsidR="00836D22" w14:paraId="4E0AB3A8" w14:textId="77777777">
        <w:tc>
          <w:tcPr>
            <w:tcW w:w="2376" w:type="dxa"/>
          </w:tcPr>
          <w:p w14:paraId="4E0AB3A5" w14:textId="77777777" w:rsidR="00836D22" w:rsidRDefault="00D33F24">
            <w:pPr>
              <w:pStyle w:val="Compact"/>
            </w:pPr>
            <w:r>
              <w:t xml:space="preserve">MPPT </w:t>
            </w:r>
            <w:r>
              <w:rPr>
                <w:rFonts w:hint="eastAsia"/>
              </w:rPr>
              <w:t>効率</w:t>
            </w:r>
          </w:p>
        </w:tc>
        <w:tc>
          <w:tcPr>
            <w:tcW w:w="3168" w:type="dxa"/>
          </w:tcPr>
          <w:p w14:paraId="4E0AB3A6" w14:textId="77777777" w:rsidR="00836D22" w:rsidRDefault="00D33F24">
            <w:pPr>
              <w:pStyle w:val="Compact"/>
              <w:jc w:val="right"/>
            </w:pPr>
            <w:r>
              <w:rPr>
                <w:rStyle w:val="VerbatimChar"/>
              </w:rPr>
              <w:t>0.95</w:t>
            </w:r>
          </w:p>
        </w:tc>
        <w:tc>
          <w:tcPr>
            <w:tcW w:w="2376" w:type="dxa"/>
          </w:tcPr>
          <w:p w14:paraId="4E0AB3A7" w14:textId="77777777" w:rsidR="00836D22" w:rsidRDefault="00D33F24">
            <w:pPr>
              <w:pStyle w:val="Compact"/>
            </w:pPr>
            <w:r>
              <w:rPr>
                <w:rFonts w:hint="eastAsia"/>
              </w:rPr>
              <w:t>実測</w:t>
            </w:r>
            <w:r>
              <w:t xml:space="preserve"> sweep </w:t>
            </w:r>
            <w:r>
              <w:rPr>
                <w:rFonts w:hint="eastAsia"/>
              </w:rPr>
              <w:t>で再同定すべき。</w:t>
            </w:r>
          </w:p>
        </w:tc>
      </w:tr>
      <w:tr w:rsidR="00836D22" w14:paraId="4E0AB3AC" w14:textId="77777777">
        <w:tc>
          <w:tcPr>
            <w:tcW w:w="2376" w:type="dxa"/>
          </w:tcPr>
          <w:p w14:paraId="4E0AB3A9" w14:textId="77777777" w:rsidR="00836D22" w:rsidRDefault="00D33F24">
            <w:pPr>
              <w:pStyle w:val="Compact"/>
            </w:pPr>
            <w:r>
              <w:rPr>
                <w:rFonts w:hint="eastAsia"/>
              </w:rPr>
              <w:t>インバータ効率</w:t>
            </w:r>
          </w:p>
        </w:tc>
        <w:tc>
          <w:tcPr>
            <w:tcW w:w="3168" w:type="dxa"/>
          </w:tcPr>
          <w:p w14:paraId="4E0AB3AA" w14:textId="77777777" w:rsidR="00836D22" w:rsidRDefault="00D33F24">
            <w:pPr>
              <w:pStyle w:val="Compact"/>
              <w:jc w:val="right"/>
            </w:pPr>
            <w:r>
              <w:rPr>
                <w:rStyle w:val="VerbatimChar"/>
              </w:rPr>
              <w:t>0.98</w:t>
            </w:r>
          </w:p>
        </w:tc>
        <w:tc>
          <w:tcPr>
            <w:tcW w:w="2376" w:type="dxa"/>
          </w:tcPr>
          <w:p w14:paraId="4E0AB3AB" w14:textId="77777777" w:rsidR="00836D22" w:rsidRDefault="00D33F24">
            <w:pPr>
              <w:pStyle w:val="Compact"/>
            </w:pPr>
            <w:r>
              <w:rPr>
                <w:rFonts w:hint="eastAsia"/>
              </w:rPr>
              <w:t>速度域・トルク域で一定とは限らない。</w:t>
            </w:r>
          </w:p>
        </w:tc>
      </w:tr>
      <w:tr w:rsidR="00836D22" w14:paraId="4E0AB3B0" w14:textId="77777777">
        <w:tc>
          <w:tcPr>
            <w:tcW w:w="2376" w:type="dxa"/>
          </w:tcPr>
          <w:p w14:paraId="4E0AB3AD" w14:textId="77777777" w:rsidR="00836D22" w:rsidRDefault="00D33F24">
            <w:pPr>
              <w:pStyle w:val="Compact"/>
            </w:pPr>
            <w:r>
              <w:rPr>
                <w:rFonts w:hint="eastAsia"/>
              </w:rPr>
              <w:t>公称蓄電量</w:t>
            </w:r>
            <w:r>
              <w:t xml:space="preserve"> </w:t>
            </w:r>
            <w:r>
              <w:rPr>
                <w:rStyle w:val="VerbatimChar"/>
              </w:rPr>
              <w:t>E_nom</w:t>
            </w:r>
          </w:p>
        </w:tc>
        <w:tc>
          <w:tcPr>
            <w:tcW w:w="3168" w:type="dxa"/>
          </w:tcPr>
          <w:p w14:paraId="4E0AB3AE" w14:textId="77777777" w:rsidR="00836D22" w:rsidRDefault="00D33F24">
            <w:pPr>
              <w:pStyle w:val="Compact"/>
              <w:jc w:val="right"/>
            </w:pPr>
            <w:r>
              <w:rPr>
                <w:rStyle w:val="VerbatimChar"/>
              </w:rPr>
              <w:t>3055 Wh</w:t>
            </w:r>
          </w:p>
        </w:tc>
        <w:tc>
          <w:tcPr>
            <w:tcW w:w="2376" w:type="dxa"/>
          </w:tcPr>
          <w:p w14:paraId="4E0AB3AF" w14:textId="77777777" w:rsidR="00836D22" w:rsidRDefault="00D33F24">
            <w:pPr>
              <w:pStyle w:val="Compact"/>
            </w:pPr>
            <w:r>
              <w:rPr>
                <w:rStyle w:val="VerbatimChar"/>
              </w:rPr>
              <w:t>10.998 MJ</w:t>
            </w:r>
            <w:r>
              <w:t xml:space="preserve"> </w:t>
            </w:r>
            <w:r>
              <w:rPr>
                <w:rFonts w:hint="eastAsia"/>
              </w:rPr>
              <w:t>に相当し、</w:t>
            </w:r>
            <w:r>
              <w:rPr>
                <w:rFonts w:hint="eastAsia"/>
              </w:rPr>
              <w:t>11</w:t>
            </w:r>
            <w:r>
              <w:t xml:space="preserve"> MJ </w:t>
            </w:r>
            <w:r>
              <w:rPr>
                <w:rFonts w:hint="eastAsia"/>
              </w:rPr>
              <w:t>制限ほぼ上限である。</w:t>
            </w:r>
          </w:p>
        </w:tc>
      </w:tr>
      <w:tr w:rsidR="00836D22" w14:paraId="4E0AB3B4" w14:textId="77777777">
        <w:tc>
          <w:tcPr>
            <w:tcW w:w="2376" w:type="dxa"/>
          </w:tcPr>
          <w:p w14:paraId="4E0AB3B1" w14:textId="77777777" w:rsidR="00836D22" w:rsidRDefault="00D33F24">
            <w:pPr>
              <w:pStyle w:val="Compact"/>
            </w:pPr>
            <w:r>
              <w:rPr>
                <w:rFonts w:hint="eastAsia"/>
              </w:rPr>
              <w:t>パック電圧範囲</w:t>
            </w:r>
          </w:p>
        </w:tc>
        <w:tc>
          <w:tcPr>
            <w:tcW w:w="3168" w:type="dxa"/>
          </w:tcPr>
          <w:p w14:paraId="4E0AB3B2" w14:textId="77777777" w:rsidR="00836D22" w:rsidRDefault="00D33F24">
            <w:pPr>
              <w:pStyle w:val="Compact"/>
              <w:jc w:val="right"/>
            </w:pPr>
            <w:r>
              <w:rPr>
                <w:rStyle w:val="VerbatimChar"/>
              </w:rPr>
              <w:t>75.0 V</w:t>
            </w:r>
            <w:r>
              <w:t xml:space="preserve"> </w:t>
            </w:r>
            <w:r>
              <w:t>から</w:t>
            </w:r>
            <w:r>
              <w:t xml:space="preserve"> </w:t>
            </w:r>
            <w:r>
              <w:rPr>
                <w:rStyle w:val="VerbatimChar"/>
              </w:rPr>
              <w:t>108.75 V</w:t>
            </w:r>
          </w:p>
        </w:tc>
        <w:tc>
          <w:tcPr>
            <w:tcW w:w="2376" w:type="dxa"/>
          </w:tcPr>
          <w:p w14:paraId="4E0AB3B3" w14:textId="77777777" w:rsidR="00836D22" w:rsidRDefault="00D33F24">
            <w:pPr>
              <w:pStyle w:val="Compact"/>
            </w:pPr>
            <w:r>
              <w:rPr>
                <w:rFonts w:hint="eastAsia"/>
              </w:rPr>
              <w:t>MPPT</w:t>
            </w:r>
            <w:r>
              <w:rPr>
                <w:rFonts w:hint="eastAsia"/>
              </w:rPr>
              <w:t>、</w:t>
            </w:r>
            <w:r>
              <w:rPr>
                <w:rFonts w:hint="eastAsia"/>
              </w:rPr>
              <w:t>DC-DC</w:t>
            </w:r>
            <w:r>
              <w:rPr>
                <w:rFonts w:hint="eastAsia"/>
              </w:rPr>
              <w:t>、接触器、絶縁設計に直結する。</w:t>
            </w:r>
          </w:p>
        </w:tc>
      </w:tr>
      <w:tr w:rsidR="00836D22" w14:paraId="4E0AB3B8" w14:textId="77777777">
        <w:tc>
          <w:tcPr>
            <w:tcW w:w="2376" w:type="dxa"/>
          </w:tcPr>
          <w:p w14:paraId="4E0AB3B5" w14:textId="77777777" w:rsidR="00836D22" w:rsidRDefault="00D33F24">
            <w:pPr>
              <w:pStyle w:val="Compact"/>
            </w:pPr>
            <w:r>
              <w:rPr>
                <w:rFonts w:hint="eastAsia"/>
              </w:rPr>
              <w:t>最大放電電流</w:t>
            </w:r>
            <w:r>
              <w:t xml:space="preserve"> </w:t>
            </w:r>
            <w:r>
              <w:rPr>
                <w:rStyle w:val="VerbatimChar"/>
              </w:rPr>
              <w:t>I_max</w:t>
            </w:r>
          </w:p>
        </w:tc>
        <w:tc>
          <w:tcPr>
            <w:tcW w:w="3168" w:type="dxa"/>
          </w:tcPr>
          <w:p w14:paraId="4E0AB3B6" w14:textId="77777777" w:rsidR="00836D22" w:rsidRDefault="00D33F24">
            <w:pPr>
              <w:pStyle w:val="Compact"/>
              <w:jc w:val="right"/>
            </w:pPr>
            <w:r>
              <w:rPr>
                <w:rStyle w:val="VerbatimChar"/>
              </w:rPr>
              <w:t>40 A</w:t>
            </w:r>
          </w:p>
        </w:tc>
        <w:tc>
          <w:tcPr>
            <w:tcW w:w="2376" w:type="dxa"/>
          </w:tcPr>
          <w:p w14:paraId="4E0AB3B7" w14:textId="77777777" w:rsidR="00836D22" w:rsidRDefault="00D33F24">
            <w:pPr>
              <w:pStyle w:val="Compact"/>
            </w:pPr>
            <w:r>
              <w:rPr>
                <w:rFonts w:hint="eastAsia"/>
              </w:rPr>
              <w:t>モーター側要求と</w:t>
            </w:r>
            <w:r>
              <w:t xml:space="preserve"> BMS </w:t>
            </w:r>
            <w:r>
              <w:rPr>
                <w:rFonts w:hint="eastAsia"/>
              </w:rPr>
              <w:t>設定の整合が必要。</w:t>
            </w:r>
          </w:p>
        </w:tc>
      </w:tr>
      <w:tr w:rsidR="00836D22" w14:paraId="4E0AB3BC" w14:textId="77777777">
        <w:tc>
          <w:tcPr>
            <w:tcW w:w="2376" w:type="dxa"/>
          </w:tcPr>
          <w:p w14:paraId="4E0AB3B9" w14:textId="77777777" w:rsidR="00836D22" w:rsidRDefault="00D33F24">
            <w:pPr>
              <w:pStyle w:val="Compact"/>
            </w:pPr>
            <w:r>
              <w:rPr>
                <w:rFonts w:hint="eastAsia"/>
              </w:rPr>
              <w:t>最大充電電流</w:t>
            </w:r>
            <w:r>
              <w:t xml:space="preserve"> </w:t>
            </w:r>
            <w:r>
              <w:rPr>
                <w:rStyle w:val="VerbatimChar"/>
              </w:rPr>
              <w:t>I_chg_min</w:t>
            </w:r>
          </w:p>
        </w:tc>
        <w:tc>
          <w:tcPr>
            <w:tcW w:w="3168" w:type="dxa"/>
          </w:tcPr>
          <w:p w14:paraId="4E0AB3BA" w14:textId="77777777" w:rsidR="00836D22" w:rsidRDefault="00D33F24">
            <w:pPr>
              <w:pStyle w:val="Compact"/>
              <w:jc w:val="right"/>
            </w:pPr>
            <w:r>
              <w:rPr>
                <w:rStyle w:val="VerbatimChar"/>
              </w:rPr>
              <w:t>-16.5 A</w:t>
            </w:r>
          </w:p>
        </w:tc>
        <w:tc>
          <w:tcPr>
            <w:tcW w:w="2376" w:type="dxa"/>
          </w:tcPr>
          <w:p w14:paraId="4E0AB3BB" w14:textId="77777777" w:rsidR="00836D22" w:rsidRDefault="00D33F24">
            <w:pPr>
              <w:pStyle w:val="Compact"/>
            </w:pPr>
            <w:r>
              <w:rPr>
                <w:rFonts w:hint="eastAsia"/>
              </w:rPr>
              <w:t>回生と</w:t>
            </w:r>
            <w:r>
              <w:t xml:space="preserve"> MPPT </w:t>
            </w:r>
            <w:r>
              <w:rPr>
                <w:rFonts w:hint="eastAsia"/>
              </w:rPr>
              <w:t>両方の充電条件を整理する必要がある。</w:t>
            </w:r>
          </w:p>
        </w:tc>
      </w:tr>
      <w:tr w:rsidR="00836D22" w14:paraId="4E0AB3C0" w14:textId="77777777">
        <w:tc>
          <w:tcPr>
            <w:tcW w:w="2376" w:type="dxa"/>
          </w:tcPr>
          <w:p w14:paraId="4E0AB3BD" w14:textId="77777777" w:rsidR="00836D22" w:rsidRDefault="00D33F24">
            <w:pPr>
              <w:pStyle w:val="Compact"/>
            </w:pPr>
            <w:r>
              <w:rPr>
                <w:rFonts w:hint="eastAsia"/>
              </w:rPr>
              <w:t>レース距離</w:t>
            </w:r>
            <w:r>
              <w:t xml:space="preserve"> </w:t>
            </w:r>
            <w:r>
              <w:rPr>
                <w:rStyle w:val="VerbatimChar"/>
              </w:rPr>
              <w:t>race_km</w:t>
            </w:r>
          </w:p>
        </w:tc>
        <w:tc>
          <w:tcPr>
            <w:tcW w:w="3168" w:type="dxa"/>
          </w:tcPr>
          <w:p w14:paraId="4E0AB3BE" w14:textId="77777777" w:rsidR="00836D22" w:rsidRDefault="00D33F24">
            <w:pPr>
              <w:pStyle w:val="Compact"/>
              <w:jc w:val="right"/>
            </w:pPr>
            <w:r>
              <w:rPr>
                <w:rStyle w:val="VerbatimChar"/>
              </w:rPr>
              <w:t>3035.5 km</w:t>
            </w:r>
          </w:p>
        </w:tc>
        <w:tc>
          <w:tcPr>
            <w:tcW w:w="2376" w:type="dxa"/>
          </w:tcPr>
          <w:p w14:paraId="4E0AB3BF" w14:textId="77777777" w:rsidR="00836D22" w:rsidRDefault="00D33F24">
            <w:pPr>
              <w:pStyle w:val="Compact"/>
            </w:pPr>
            <w:r>
              <w:rPr>
                <w:rFonts w:hint="eastAsia"/>
              </w:rPr>
              <w:t>公式</w:t>
            </w:r>
            <w:r>
              <w:t xml:space="preserve"> route notes </w:t>
            </w:r>
            <w:r>
              <w:rPr>
                <w:rFonts w:hint="eastAsia"/>
              </w:rPr>
              <w:t>公開後に必ず再設定する。</w:t>
            </w:r>
          </w:p>
        </w:tc>
      </w:tr>
    </w:tbl>
    <w:p w14:paraId="4E0AB3C1" w14:textId="77777777" w:rsidR="00836D22" w:rsidRDefault="00D33F24">
      <w:pPr>
        <w:pStyle w:val="a0"/>
      </w:pPr>
      <w:r>
        <w:rPr>
          <w:rFonts w:hint="eastAsia"/>
        </w:rPr>
        <w:t>この現在値から、</w:t>
      </w:r>
      <w:r>
        <w:rPr>
          <w:rFonts w:hint="eastAsia"/>
          <w:b/>
          <w:bCs/>
        </w:rPr>
        <w:t>レギュレーション上限に近い軽量・低抗力・低電流車</w:t>
      </w:r>
      <w:r>
        <w:rPr>
          <w:rFonts w:hint="eastAsia"/>
        </w:rPr>
        <w:t>を狙っていることが分かる。逆に言えば、この設計思想を壊す最大要因は次である。</w:t>
      </w:r>
    </w:p>
    <w:p w14:paraId="4E0AB3C2" w14:textId="77777777" w:rsidR="00836D22" w:rsidRDefault="00D33F24" w:rsidP="00D33F24">
      <w:pPr>
        <w:pStyle w:val="Compact"/>
        <w:numPr>
          <w:ilvl w:val="0"/>
          <w:numId w:val="5"/>
        </w:numPr>
      </w:pPr>
      <w:r>
        <w:rPr>
          <w:rFonts w:hint="eastAsia"/>
        </w:rPr>
        <w:t>実車重量が見積もりより増える</w:t>
      </w:r>
    </w:p>
    <w:p w14:paraId="4E0AB3C3" w14:textId="77777777" w:rsidR="00836D22" w:rsidRDefault="00D33F24" w:rsidP="00D33F24">
      <w:pPr>
        <w:pStyle w:val="Compact"/>
        <w:numPr>
          <w:ilvl w:val="0"/>
          <w:numId w:val="5"/>
        </w:numPr>
      </w:pPr>
      <w:r>
        <w:rPr>
          <w:rFonts w:hint="eastAsia"/>
        </w:rPr>
        <w:t>実タイヤ</w:t>
      </w:r>
      <w:r>
        <w:t xml:space="preserve"> </w:t>
      </w:r>
      <w:r>
        <w:rPr>
          <w:rStyle w:val="VerbatimChar"/>
        </w:rPr>
        <w:t>Crr</w:t>
      </w:r>
      <w:r>
        <w:t xml:space="preserve"> </w:t>
      </w:r>
      <w:r>
        <w:rPr>
          <w:rFonts w:hint="eastAsia"/>
        </w:rPr>
        <w:t>が机上値より悪い</w:t>
      </w:r>
    </w:p>
    <w:p w14:paraId="4E0AB3C4" w14:textId="77777777" w:rsidR="00836D22" w:rsidRDefault="00D33F24" w:rsidP="00D33F24">
      <w:pPr>
        <w:pStyle w:val="Compact"/>
        <w:numPr>
          <w:ilvl w:val="0"/>
          <w:numId w:val="5"/>
        </w:numPr>
      </w:pPr>
      <w:r>
        <w:rPr>
          <w:rFonts w:hint="eastAsia"/>
        </w:rPr>
        <w:t>配線損失と補機電力が過小見積もり</w:t>
      </w:r>
    </w:p>
    <w:p w14:paraId="4E0AB3C5" w14:textId="77777777" w:rsidR="00836D22" w:rsidRDefault="00D33F24" w:rsidP="00D33F24">
      <w:pPr>
        <w:pStyle w:val="Compact"/>
        <w:numPr>
          <w:ilvl w:val="0"/>
          <w:numId w:val="5"/>
        </w:numPr>
      </w:pPr>
      <w:r>
        <w:rPr>
          <w:rFonts w:hint="eastAsia"/>
        </w:rPr>
        <w:t>風、勾配、温度、</w:t>
      </w:r>
      <w:r>
        <w:rPr>
          <w:rFonts w:hint="eastAsia"/>
        </w:rPr>
        <w:t>SOC</w:t>
      </w:r>
      <w:r>
        <w:t xml:space="preserve"> </w:t>
      </w:r>
      <w:r>
        <w:rPr>
          <w:rFonts w:hint="eastAsia"/>
        </w:rPr>
        <w:t>推定誤差が戦略を狂わせる</w:t>
      </w:r>
    </w:p>
    <w:p w14:paraId="4E0AB3C6" w14:textId="77777777" w:rsidR="00836D22" w:rsidRDefault="00D33F24">
      <w:pPr>
        <w:pStyle w:val="1"/>
      </w:pPr>
      <w:bookmarkStart w:id="6" w:name="最高峰車体を作るための開発思想"/>
      <w:bookmarkStart w:id="7" w:name="_Toc232903337"/>
      <w:bookmarkEnd w:id="2"/>
      <w:bookmarkEnd w:id="4"/>
      <w:r>
        <w:rPr>
          <w:rStyle w:val="SectionNumber"/>
        </w:rPr>
        <w:t>3</w:t>
      </w:r>
      <w:r>
        <w:tab/>
      </w:r>
      <w:r>
        <w:rPr>
          <w:rFonts w:hint="eastAsia"/>
        </w:rPr>
        <w:t>最高峰車体を作るための開発思想</w:t>
      </w:r>
      <w:bookmarkEnd w:id="7"/>
    </w:p>
    <w:p w14:paraId="4E0AB3C7" w14:textId="77777777" w:rsidR="00836D22" w:rsidRDefault="00D33F24">
      <w:pPr>
        <w:pStyle w:val="FirstParagraph"/>
      </w:pPr>
      <w:r>
        <w:rPr>
          <w:rFonts w:hint="eastAsia"/>
        </w:rPr>
        <w:t>「最高峰」とは、単に速い車ではない。本書では次を同時に満たす車を最高峰と呼ぶ。</w:t>
      </w:r>
    </w:p>
    <w:p w14:paraId="4E0AB3C8" w14:textId="77777777" w:rsidR="00836D22" w:rsidRDefault="00D33F24" w:rsidP="00D33F24">
      <w:pPr>
        <w:pStyle w:val="Compact"/>
        <w:numPr>
          <w:ilvl w:val="0"/>
          <w:numId w:val="6"/>
        </w:numPr>
      </w:pPr>
      <w:r>
        <w:rPr>
          <w:rFonts w:hint="eastAsia"/>
          <w:b/>
          <w:bCs/>
        </w:rPr>
        <w:t>公式規則を無理なく満たす</w:t>
      </w:r>
    </w:p>
    <w:p w14:paraId="4E0AB3C9" w14:textId="77777777" w:rsidR="00836D22" w:rsidRDefault="00D33F24" w:rsidP="00D33F24">
      <w:pPr>
        <w:pStyle w:val="Compact"/>
        <w:numPr>
          <w:ilvl w:val="0"/>
          <w:numId w:val="6"/>
        </w:numPr>
      </w:pPr>
      <w:r>
        <w:rPr>
          <w:b/>
          <w:bCs/>
        </w:rPr>
        <w:t xml:space="preserve">safe state </w:t>
      </w:r>
      <w:r>
        <w:rPr>
          <w:rFonts w:hint="eastAsia"/>
          <w:b/>
          <w:bCs/>
        </w:rPr>
        <w:t>と電池保護が確実</w:t>
      </w:r>
    </w:p>
    <w:p w14:paraId="4E0AB3CA" w14:textId="77777777" w:rsidR="00836D22" w:rsidRDefault="00D33F24" w:rsidP="00D33F24">
      <w:pPr>
        <w:pStyle w:val="Compact"/>
        <w:numPr>
          <w:ilvl w:val="0"/>
          <w:numId w:val="6"/>
        </w:numPr>
      </w:pPr>
      <w:r>
        <w:rPr>
          <w:rFonts w:hint="eastAsia"/>
          <w:b/>
          <w:bCs/>
        </w:rPr>
        <w:t>低損失で長時間の巡航ができる</w:t>
      </w:r>
    </w:p>
    <w:p w14:paraId="4E0AB3CB" w14:textId="77777777" w:rsidR="00836D22" w:rsidRDefault="00D33F24" w:rsidP="00D33F24">
      <w:pPr>
        <w:pStyle w:val="Compact"/>
        <w:numPr>
          <w:ilvl w:val="0"/>
          <w:numId w:val="6"/>
        </w:numPr>
      </w:pPr>
      <w:r>
        <w:rPr>
          <w:rFonts w:hint="eastAsia"/>
          <w:b/>
          <w:bCs/>
        </w:rPr>
        <w:t>必要なデータを十分に測れる</w:t>
      </w:r>
    </w:p>
    <w:p w14:paraId="4E0AB3CC" w14:textId="77777777" w:rsidR="00836D22" w:rsidRDefault="00D33F24" w:rsidP="00D33F24">
      <w:pPr>
        <w:pStyle w:val="Compact"/>
        <w:numPr>
          <w:ilvl w:val="0"/>
          <w:numId w:val="6"/>
        </w:numPr>
      </w:pPr>
      <w:r>
        <w:rPr>
          <w:rFonts w:hint="eastAsia"/>
          <w:b/>
          <w:bCs/>
        </w:rPr>
        <w:t>戦略ソフトに渡すモデル誤差が小さい</w:t>
      </w:r>
    </w:p>
    <w:p w14:paraId="4E0AB3CD" w14:textId="77777777" w:rsidR="00836D22" w:rsidRDefault="00D33F24" w:rsidP="00D33F24">
      <w:pPr>
        <w:pStyle w:val="Compact"/>
        <w:numPr>
          <w:ilvl w:val="0"/>
          <w:numId w:val="6"/>
        </w:numPr>
      </w:pPr>
      <w:r>
        <w:rPr>
          <w:rFonts w:hint="eastAsia"/>
          <w:b/>
          <w:bCs/>
        </w:rPr>
        <w:t>故障しても原因を絞り込める</w:t>
      </w:r>
    </w:p>
    <w:p w14:paraId="4E0AB3CE" w14:textId="77777777" w:rsidR="00836D22" w:rsidRDefault="00D33F24">
      <w:pPr>
        <w:pStyle w:val="2"/>
      </w:pPr>
      <w:bookmarkStart w:id="8" w:name="勝ち筋は1-回の名設計ではなく検証ループの速さ"/>
      <w:bookmarkStart w:id="9" w:name="_Toc232903338"/>
      <w:r>
        <w:rPr>
          <w:rStyle w:val="SectionNumber"/>
        </w:rPr>
        <w:t>3.1</w:t>
      </w:r>
      <w:r>
        <w:tab/>
      </w:r>
      <w:r>
        <w:rPr>
          <w:rFonts w:hint="eastAsia"/>
        </w:rPr>
        <w:t>勝ち筋は「</w:t>
      </w:r>
      <w:r>
        <w:rPr>
          <w:rFonts w:hint="eastAsia"/>
        </w:rPr>
        <w:t>1</w:t>
      </w:r>
      <w:r>
        <w:t xml:space="preserve"> </w:t>
      </w:r>
      <w:r>
        <w:rPr>
          <w:rFonts w:hint="eastAsia"/>
        </w:rPr>
        <w:t>回の名設計」ではなく「検証ループの速さ」</w:t>
      </w:r>
      <w:bookmarkEnd w:id="9"/>
    </w:p>
    <w:p w14:paraId="4E0AB3CF" w14:textId="77777777" w:rsidR="00836D22" w:rsidRDefault="00D33F24">
      <w:pPr>
        <w:pStyle w:val="CaptionedFigure"/>
      </w:pPr>
      <w:r>
        <w:rPr>
          <w:noProof/>
        </w:rPr>
        <w:drawing>
          <wp:inline distT="0" distB="0" distL="0" distR="0" wp14:anchorId="4E0AB6EA" wp14:editId="4E0AB6EB">
            <wp:extent cx="4907280" cy="1325008"/>
            <wp:effectExtent l="0" t="0" r="0" b="0"/>
            <wp:docPr id="15" name="Picture" descr="要求仕様から本番運用までの検証ループ"/>
            <wp:cNvGraphicFramePr/>
            <a:graphic xmlns:a="http://schemas.openxmlformats.org/drawingml/2006/main">
              <a:graphicData uri="http://schemas.openxmlformats.org/drawingml/2006/picture">
                <pic:pic xmlns:pic="http://schemas.openxmlformats.org/drawingml/2006/picture">
                  <pic:nvPicPr>
                    <pic:cNvPr id="16" name="Picture" descr="assets/bwsc2027_master_guide/validation_flow.png"/>
                    <pic:cNvPicPr>
                      <a:picLocks noChangeAspect="1" noChangeArrowheads="1"/>
                    </pic:cNvPicPr>
                  </pic:nvPicPr>
                  <pic:blipFill>
                    <a:blip r:embed="rId7"/>
                    <a:stretch>
                      <a:fillRect/>
                    </a:stretch>
                  </pic:blipFill>
                  <pic:spPr bwMode="auto">
                    <a:xfrm>
                      <a:off x="0" y="0"/>
                      <a:ext cx="4907280" cy="1325008"/>
                    </a:xfrm>
                    <a:prstGeom prst="rect">
                      <a:avLst/>
                    </a:prstGeom>
                    <a:noFill/>
                    <a:ln w="9525">
                      <a:noFill/>
                      <a:headEnd/>
                      <a:tailEnd/>
                    </a:ln>
                  </pic:spPr>
                </pic:pic>
              </a:graphicData>
            </a:graphic>
          </wp:inline>
        </w:drawing>
      </w:r>
    </w:p>
    <w:p w14:paraId="4E0AB3D0" w14:textId="77777777" w:rsidR="00836D22" w:rsidRDefault="00D33F24">
      <w:pPr>
        <w:pStyle w:val="ImageCaption"/>
      </w:pPr>
      <w:r>
        <w:rPr>
          <w:rFonts w:hint="eastAsia"/>
        </w:rPr>
        <w:t>要求仕様から本番運用までの検証ループ</w:t>
      </w:r>
    </w:p>
    <w:p w14:paraId="4E0AB3D1" w14:textId="77777777" w:rsidR="00836D22" w:rsidRDefault="00D33F24">
      <w:pPr>
        <w:pStyle w:val="a0"/>
      </w:pPr>
      <w:r>
        <w:rPr>
          <w:rFonts w:hint="eastAsia"/>
        </w:rPr>
        <w:t>ソーラーカー開発では、机上の一発正解はほぼ存在しない。強いチームは、</w:t>
      </w:r>
      <w:r>
        <w:rPr>
          <w:rFonts w:hint="eastAsia"/>
          <w:b/>
          <w:bCs/>
        </w:rPr>
        <w:t>試験して、同定して、モデルを更新し、また試験する</w:t>
      </w:r>
      <w:r>
        <w:rPr>
          <w:rFonts w:hint="eastAsia"/>
        </w:rPr>
        <w:t>速度が速い。特に</w:t>
      </w:r>
      <w:r>
        <w:t xml:space="preserve"> BWSC2027 </w:t>
      </w:r>
      <w:r>
        <w:rPr>
          <w:rFonts w:hint="eastAsia"/>
        </w:rPr>
        <w:t>のようにバッテリー許容量が小さい条件では、数</w:t>
      </w:r>
      <w:r>
        <w:t xml:space="preserve"> % </w:t>
      </w:r>
      <w:r>
        <w:rPr>
          <w:rFonts w:hint="eastAsia"/>
        </w:rPr>
        <w:t>のモデル誤差がそのままレース順位に効く。</w:t>
      </w:r>
    </w:p>
    <w:p w14:paraId="4E0AB3D2" w14:textId="77777777" w:rsidR="00836D22" w:rsidRDefault="00D33F24">
      <w:pPr>
        <w:pStyle w:val="2"/>
      </w:pPr>
      <w:bookmarkStart w:id="10" w:name="開発初期に固定すべき要求仕様"/>
      <w:bookmarkStart w:id="11" w:name="_Toc232903339"/>
      <w:bookmarkEnd w:id="8"/>
      <w:r>
        <w:rPr>
          <w:rStyle w:val="SectionNumber"/>
        </w:rPr>
        <w:t>3.2</w:t>
      </w:r>
      <w:r>
        <w:tab/>
      </w:r>
      <w:r>
        <w:rPr>
          <w:rFonts w:hint="eastAsia"/>
        </w:rPr>
        <w:t>開発初期に固定すべき要求仕様</w:t>
      </w:r>
      <w:bookmarkEnd w:id="11"/>
    </w:p>
    <w:p w14:paraId="4E0AB3D3" w14:textId="77777777" w:rsidR="00836D22" w:rsidRDefault="00D33F24">
      <w:pPr>
        <w:pStyle w:val="FirstParagraph"/>
      </w:pPr>
      <w:r>
        <w:rPr>
          <w:rFonts w:hint="eastAsia"/>
        </w:rPr>
        <w:t>元資料の後半にある「最初に決めるべき要求仕様」は極めて重要であり、ここを曖昧にすると部品選定が全部後戻りになる。最初に決めるべき量は次である。</w:t>
      </w:r>
    </w:p>
    <w:p w14:paraId="4E0AB3D4" w14:textId="77777777" w:rsidR="00836D22" w:rsidRDefault="00D33F24" w:rsidP="00D33F24">
      <w:pPr>
        <w:pStyle w:val="Compact"/>
        <w:numPr>
          <w:ilvl w:val="0"/>
          <w:numId w:val="7"/>
        </w:numPr>
      </w:pPr>
      <w:r>
        <w:rPr>
          <w:rFonts w:hint="eastAsia"/>
        </w:rPr>
        <w:t>バッテリー公称電圧、最大電圧、最小電圧</w:t>
      </w:r>
    </w:p>
    <w:p w14:paraId="4E0AB3D5" w14:textId="77777777" w:rsidR="00836D22" w:rsidRDefault="00D33F24" w:rsidP="00D33F24">
      <w:pPr>
        <w:pStyle w:val="Compact"/>
        <w:numPr>
          <w:ilvl w:val="0"/>
          <w:numId w:val="7"/>
        </w:numPr>
      </w:pPr>
      <w:r>
        <w:rPr>
          <w:rFonts w:hint="eastAsia"/>
        </w:rPr>
        <w:t>最大放電電流、最大回生電流、最大充電電流</w:t>
      </w:r>
    </w:p>
    <w:p w14:paraId="4E0AB3D6" w14:textId="77777777" w:rsidR="00836D22" w:rsidRDefault="00D33F24" w:rsidP="00D33F24">
      <w:pPr>
        <w:pStyle w:val="Compact"/>
        <w:numPr>
          <w:ilvl w:val="0"/>
          <w:numId w:val="7"/>
        </w:numPr>
      </w:pPr>
      <w:r>
        <w:rPr>
          <w:rFonts w:hint="eastAsia"/>
        </w:rPr>
        <w:t>モーター最大機械出力、巡航時平均電力</w:t>
      </w:r>
    </w:p>
    <w:p w14:paraId="4E0AB3D7" w14:textId="77777777" w:rsidR="00836D22" w:rsidRDefault="00D33F24" w:rsidP="00D33F24">
      <w:pPr>
        <w:pStyle w:val="Compact"/>
        <w:numPr>
          <w:ilvl w:val="0"/>
          <w:numId w:val="7"/>
        </w:numPr>
      </w:pPr>
      <w:r>
        <w:rPr>
          <w:rFonts w:hint="eastAsia"/>
        </w:rPr>
        <w:t>太陽電池最大発電電力</w:t>
      </w:r>
    </w:p>
    <w:p w14:paraId="4E0AB3D8" w14:textId="77777777" w:rsidR="00836D22" w:rsidRDefault="00D33F24" w:rsidP="00D33F24">
      <w:pPr>
        <w:pStyle w:val="Compact"/>
        <w:numPr>
          <w:ilvl w:val="0"/>
          <w:numId w:val="7"/>
        </w:numPr>
      </w:pPr>
      <w:r>
        <w:t xml:space="preserve">MPPT </w:t>
      </w:r>
      <w:r>
        <w:rPr>
          <w:rFonts w:hint="eastAsia"/>
        </w:rPr>
        <w:t>入出力電圧範囲、電流範囲</w:t>
      </w:r>
    </w:p>
    <w:p w14:paraId="4E0AB3D9" w14:textId="77777777" w:rsidR="00836D22" w:rsidRDefault="00D33F24" w:rsidP="00D33F24">
      <w:pPr>
        <w:pStyle w:val="Compact"/>
        <w:numPr>
          <w:ilvl w:val="0"/>
          <w:numId w:val="7"/>
        </w:numPr>
      </w:pPr>
      <w:r>
        <w:rPr>
          <w:rFonts w:hint="eastAsia"/>
        </w:rPr>
        <w:t>補機電圧系統、補機最大電流</w:t>
      </w:r>
    </w:p>
    <w:p w14:paraId="4E0AB3DA" w14:textId="77777777" w:rsidR="00836D22" w:rsidRDefault="00D33F24" w:rsidP="00D33F24">
      <w:pPr>
        <w:pStyle w:val="Compact"/>
        <w:numPr>
          <w:ilvl w:val="0"/>
          <w:numId w:val="7"/>
        </w:numPr>
      </w:pPr>
      <w:r>
        <w:rPr>
          <w:rFonts w:hint="eastAsia"/>
        </w:rPr>
        <w:t>計測周期、ロギング周期、テレメトリ周期</w:t>
      </w:r>
    </w:p>
    <w:p w14:paraId="4E0AB3DB" w14:textId="77777777" w:rsidR="00836D22" w:rsidRDefault="00D33F24" w:rsidP="00D33F24">
      <w:pPr>
        <w:pStyle w:val="Compact"/>
        <w:numPr>
          <w:ilvl w:val="0"/>
          <w:numId w:val="7"/>
        </w:numPr>
      </w:pPr>
      <w:r>
        <w:rPr>
          <w:rFonts w:hint="eastAsia"/>
        </w:rPr>
        <w:t>風、水、粉塵、熱に対する耐環境条件</w:t>
      </w:r>
    </w:p>
    <w:p w14:paraId="4E0AB3DC" w14:textId="77777777" w:rsidR="00836D22" w:rsidRDefault="00D33F24" w:rsidP="00D33F24">
      <w:pPr>
        <w:pStyle w:val="Compact"/>
        <w:numPr>
          <w:ilvl w:val="0"/>
          <w:numId w:val="7"/>
        </w:numPr>
      </w:pPr>
      <w:r>
        <w:t xml:space="preserve">safe state </w:t>
      </w:r>
      <w:r>
        <w:rPr>
          <w:rFonts w:hint="eastAsia"/>
        </w:rPr>
        <w:t>発動条件と解除条件</w:t>
      </w:r>
    </w:p>
    <w:p w14:paraId="4E0AB3DD" w14:textId="77777777" w:rsidR="00836D22" w:rsidRDefault="00D33F24">
      <w:pPr>
        <w:pStyle w:val="FirstParagraph"/>
      </w:pPr>
      <w:r>
        <w:rPr>
          <w:rFonts w:hint="eastAsia"/>
        </w:rPr>
        <w:t>ここで重要なのは、</w:t>
      </w:r>
      <w:r>
        <w:rPr>
          <w:rFonts w:hint="eastAsia"/>
          <w:b/>
          <w:bCs/>
        </w:rPr>
        <w:t>平均値ではなく最大値と異常時を先に決める</w:t>
      </w:r>
      <w:r>
        <w:rPr>
          <w:rFonts w:hint="eastAsia"/>
        </w:rPr>
        <w:t>ことである。巡航時に</w:t>
      </w:r>
      <w:r>
        <w:t xml:space="preserve"> 1 kW </w:t>
      </w:r>
      <w:r>
        <w:rPr>
          <w:rFonts w:hint="eastAsia"/>
        </w:rPr>
        <w:t>級でも、加速、横風、登坂、制御異常、突入電流、回生切替では瞬間的に全く別の世界になる。</w:t>
      </w:r>
    </w:p>
    <w:p w14:paraId="4E0AB3DE" w14:textId="77777777" w:rsidR="00836D22" w:rsidRDefault="00D33F24">
      <w:pPr>
        <w:pStyle w:val="2"/>
      </w:pPr>
      <w:bookmarkStart w:id="12" w:name="最低限の開発ゲート"/>
      <w:bookmarkStart w:id="13" w:name="_Toc232903340"/>
      <w:bookmarkEnd w:id="10"/>
      <w:r>
        <w:rPr>
          <w:rStyle w:val="SectionNumber"/>
        </w:rPr>
        <w:t>3.3</w:t>
      </w:r>
      <w:r>
        <w:tab/>
      </w:r>
      <w:r>
        <w:rPr>
          <w:rFonts w:hint="eastAsia"/>
        </w:rPr>
        <w:t>最低限の開発ゲート</w:t>
      </w:r>
      <w:bookmarkEnd w:id="13"/>
    </w:p>
    <w:p w14:paraId="4E0AB3DF" w14:textId="77777777" w:rsidR="00836D22" w:rsidRDefault="00D33F24">
      <w:pPr>
        <w:pStyle w:val="FirstParagraph"/>
      </w:pPr>
      <w:r>
        <w:rPr>
          <w:rFonts w:hint="eastAsia"/>
        </w:rPr>
        <w:t>設計レビューは、感覚でなくゲートで回すべきである。</w:t>
      </w:r>
    </w:p>
    <w:tbl>
      <w:tblPr>
        <w:tblStyle w:val="Table"/>
        <w:tblW w:w="5000" w:type="pct"/>
        <w:tblLayout w:type="fixed"/>
        <w:tblLook w:val="0020" w:firstRow="1" w:lastRow="0" w:firstColumn="0" w:lastColumn="0" w:noHBand="0" w:noVBand="0"/>
      </w:tblPr>
      <w:tblGrid>
        <w:gridCol w:w="4527"/>
        <w:gridCol w:w="4527"/>
      </w:tblGrid>
      <w:tr w:rsidR="00836D22" w14:paraId="4E0AB3E2" w14:textId="77777777" w:rsidTr="00836D22">
        <w:trPr>
          <w:cnfStyle w:val="100000000000" w:firstRow="1" w:lastRow="0" w:firstColumn="0" w:lastColumn="0" w:oddVBand="0" w:evenVBand="0" w:oddHBand="0" w:evenHBand="0" w:firstRowFirstColumn="0" w:firstRowLastColumn="0" w:lastRowFirstColumn="0" w:lastRowLastColumn="0"/>
          <w:tblHeader/>
        </w:trPr>
        <w:tc>
          <w:tcPr>
            <w:tcW w:w="3960" w:type="dxa"/>
          </w:tcPr>
          <w:p w14:paraId="4E0AB3E0" w14:textId="77777777" w:rsidR="00836D22" w:rsidRDefault="00D33F24">
            <w:pPr>
              <w:pStyle w:val="Compact"/>
            </w:pPr>
            <w:r>
              <w:t>ゲート</w:t>
            </w:r>
          </w:p>
        </w:tc>
        <w:tc>
          <w:tcPr>
            <w:tcW w:w="3960" w:type="dxa"/>
          </w:tcPr>
          <w:p w14:paraId="4E0AB3E1" w14:textId="77777777" w:rsidR="00836D22" w:rsidRDefault="00D33F24">
            <w:pPr>
              <w:pStyle w:val="Compact"/>
            </w:pPr>
            <w:r>
              <w:rPr>
                <w:rFonts w:hint="eastAsia"/>
              </w:rPr>
              <w:t>合格条件</w:t>
            </w:r>
          </w:p>
        </w:tc>
      </w:tr>
      <w:tr w:rsidR="00836D22" w14:paraId="4E0AB3E5" w14:textId="77777777">
        <w:tc>
          <w:tcPr>
            <w:tcW w:w="3960" w:type="dxa"/>
          </w:tcPr>
          <w:p w14:paraId="4E0AB3E3" w14:textId="77777777" w:rsidR="00836D22" w:rsidRDefault="00D33F24">
            <w:pPr>
              <w:pStyle w:val="Compact"/>
            </w:pPr>
            <w:r>
              <w:rPr>
                <w:rFonts w:hint="eastAsia"/>
              </w:rPr>
              <w:t>仕様凍結</w:t>
            </w:r>
          </w:p>
        </w:tc>
        <w:tc>
          <w:tcPr>
            <w:tcW w:w="3960" w:type="dxa"/>
          </w:tcPr>
          <w:p w14:paraId="4E0AB3E4" w14:textId="77777777" w:rsidR="00836D22" w:rsidRDefault="00D33F24">
            <w:pPr>
              <w:pStyle w:val="Compact"/>
            </w:pPr>
            <w:r>
              <w:rPr>
                <w:rFonts w:hint="eastAsia"/>
              </w:rPr>
              <w:t>規則要件、電圧・電流・温度上限、</w:t>
            </w:r>
            <w:r>
              <w:rPr>
                <w:rFonts w:hint="eastAsia"/>
              </w:rPr>
              <w:t>safe</w:t>
            </w:r>
            <w:r>
              <w:t xml:space="preserve"> state </w:t>
            </w:r>
            <w:r>
              <w:rPr>
                <w:rFonts w:hint="eastAsia"/>
              </w:rPr>
              <w:t>条件が文書化済み。</w:t>
            </w:r>
          </w:p>
        </w:tc>
      </w:tr>
      <w:tr w:rsidR="00836D22" w14:paraId="4E0AB3E8" w14:textId="77777777">
        <w:tc>
          <w:tcPr>
            <w:tcW w:w="3960" w:type="dxa"/>
          </w:tcPr>
          <w:p w14:paraId="4E0AB3E6" w14:textId="77777777" w:rsidR="00836D22" w:rsidRDefault="00D33F24">
            <w:pPr>
              <w:pStyle w:val="Compact"/>
            </w:pPr>
            <w:r>
              <w:t>ベンチゲート</w:t>
            </w:r>
          </w:p>
        </w:tc>
        <w:tc>
          <w:tcPr>
            <w:tcW w:w="3960" w:type="dxa"/>
          </w:tcPr>
          <w:p w14:paraId="4E0AB3E7" w14:textId="77777777" w:rsidR="00836D22" w:rsidRDefault="00D33F24">
            <w:pPr>
              <w:pStyle w:val="Compact"/>
            </w:pPr>
            <w:r>
              <w:rPr>
                <w:rFonts w:hint="eastAsia"/>
              </w:rPr>
              <w:t>セル、</w:t>
            </w:r>
            <w:r>
              <w:rPr>
                <w:rFonts w:hint="eastAsia"/>
              </w:rPr>
              <w:t>MPPT</w:t>
            </w:r>
            <w:r>
              <w:rPr>
                <w:rFonts w:hint="eastAsia"/>
              </w:rPr>
              <w:t>、</w:t>
            </w:r>
            <w:r>
              <w:rPr>
                <w:rFonts w:hint="eastAsia"/>
              </w:rPr>
              <w:t>DC-DC</w:t>
            </w:r>
            <w:r>
              <w:rPr>
                <w:rFonts w:hint="eastAsia"/>
              </w:rPr>
              <w:t>、接触器、</w:t>
            </w:r>
            <w:r>
              <w:rPr>
                <w:rFonts w:hint="eastAsia"/>
              </w:rPr>
              <w:t>BMS</w:t>
            </w:r>
            <w:r>
              <w:t xml:space="preserve"> </w:t>
            </w:r>
            <w:r>
              <w:rPr>
                <w:rFonts w:hint="eastAsia"/>
              </w:rPr>
              <w:t>が単体で仕様内動作。</w:t>
            </w:r>
          </w:p>
        </w:tc>
      </w:tr>
      <w:tr w:rsidR="00836D22" w14:paraId="4E0AB3EB" w14:textId="77777777">
        <w:tc>
          <w:tcPr>
            <w:tcW w:w="3960" w:type="dxa"/>
          </w:tcPr>
          <w:p w14:paraId="4E0AB3E9" w14:textId="77777777" w:rsidR="00836D22" w:rsidRDefault="00D33F24">
            <w:pPr>
              <w:pStyle w:val="Compact"/>
            </w:pPr>
            <w:r>
              <w:t xml:space="preserve">HV </w:t>
            </w:r>
            <w:r>
              <w:rPr>
                <w:rFonts w:hint="eastAsia"/>
              </w:rPr>
              <w:t>安全ゲート</w:t>
            </w:r>
          </w:p>
        </w:tc>
        <w:tc>
          <w:tcPr>
            <w:tcW w:w="3960" w:type="dxa"/>
          </w:tcPr>
          <w:p w14:paraId="4E0AB3EA" w14:textId="77777777" w:rsidR="00836D22" w:rsidRDefault="00D33F24">
            <w:pPr>
              <w:pStyle w:val="Compact"/>
            </w:pPr>
            <w:r>
              <w:rPr>
                <w:rFonts w:hint="eastAsia"/>
              </w:rPr>
              <w:t>絶縁、プリチャージ、遮断、ヒューズ選定、故障時動作が検証済み。</w:t>
            </w:r>
          </w:p>
        </w:tc>
      </w:tr>
      <w:tr w:rsidR="00836D22" w14:paraId="4E0AB3EE" w14:textId="77777777">
        <w:tc>
          <w:tcPr>
            <w:tcW w:w="3960" w:type="dxa"/>
          </w:tcPr>
          <w:p w14:paraId="4E0AB3EC" w14:textId="77777777" w:rsidR="00836D22" w:rsidRDefault="00D33F24">
            <w:pPr>
              <w:pStyle w:val="Compact"/>
            </w:pPr>
            <w:r>
              <w:t>シャシダイゲート</w:t>
            </w:r>
          </w:p>
        </w:tc>
        <w:tc>
          <w:tcPr>
            <w:tcW w:w="3960" w:type="dxa"/>
          </w:tcPr>
          <w:p w14:paraId="4E0AB3ED" w14:textId="77777777" w:rsidR="00836D22" w:rsidRDefault="00D33F24">
            <w:pPr>
              <w:pStyle w:val="Compact"/>
            </w:pPr>
            <w:r>
              <w:rPr>
                <w:rFonts w:hint="eastAsia"/>
              </w:rPr>
              <w:t>無負荷損失、駆動効率、回生挙動、センサ整合が測定済み。</w:t>
            </w:r>
          </w:p>
        </w:tc>
      </w:tr>
      <w:tr w:rsidR="00836D22" w14:paraId="4E0AB3F1" w14:textId="77777777">
        <w:tc>
          <w:tcPr>
            <w:tcW w:w="3960" w:type="dxa"/>
          </w:tcPr>
          <w:p w14:paraId="4E0AB3EF" w14:textId="77777777" w:rsidR="00836D22" w:rsidRDefault="00D33F24">
            <w:pPr>
              <w:pStyle w:val="Compact"/>
            </w:pPr>
            <w:r>
              <w:rPr>
                <w:rFonts w:hint="eastAsia"/>
              </w:rPr>
              <w:t>実路ゲート</w:t>
            </w:r>
          </w:p>
        </w:tc>
        <w:tc>
          <w:tcPr>
            <w:tcW w:w="3960" w:type="dxa"/>
          </w:tcPr>
          <w:p w14:paraId="4E0AB3F0" w14:textId="77777777" w:rsidR="00836D22" w:rsidRDefault="00D33F24">
            <w:pPr>
              <w:pStyle w:val="Compact"/>
            </w:pPr>
            <w:r>
              <w:rPr>
                <w:rStyle w:val="VerbatimChar"/>
              </w:rPr>
              <w:t>CdA</w:t>
            </w:r>
            <w:r>
              <w:t>、</w:t>
            </w:r>
            <w:r>
              <w:rPr>
                <w:rStyle w:val="VerbatimChar"/>
              </w:rPr>
              <w:t>Crr</w:t>
            </w:r>
            <w:r>
              <w:rPr>
                <w:rFonts w:hint="eastAsia"/>
              </w:rPr>
              <w:t>、補機電力、</w:t>
            </w:r>
            <w:r>
              <w:rPr>
                <w:rFonts w:hint="eastAsia"/>
              </w:rPr>
              <w:t>GPS</w:t>
            </w:r>
            <w:r>
              <w:rPr>
                <w:rFonts w:hint="eastAsia"/>
              </w:rPr>
              <w:t>、風、日射データの一貫性確認済み。</w:t>
            </w:r>
          </w:p>
        </w:tc>
      </w:tr>
      <w:tr w:rsidR="00836D22" w14:paraId="4E0AB3F4" w14:textId="77777777">
        <w:tc>
          <w:tcPr>
            <w:tcW w:w="3960" w:type="dxa"/>
          </w:tcPr>
          <w:p w14:paraId="4E0AB3F2" w14:textId="77777777" w:rsidR="00836D22" w:rsidRDefault="00D33F24">
            <w:pPr>
              <w:pStyle w:val="Compact"/>
            </w:pPr>
            <w:r>
              <w:t>ソフトゲート</w:t>
            </w:r>
          </w:p>
        </w:tc>
        <w:tc>
          <w:tcPr>
            <w:tcW w:w="3960" w:type="dxa"/>
          </w:tcPr>
          <w:p w14:paraId="4E0AB3F3" w14:textId="77777777" w:rsidR="00836D22" w:rsidRDefault="00D33F24">
            <w:pPr>
              <w:pStyle w:val="Compact"/>
            </w:pPr>
            <w:r>
              <w:rPr>
                <w:rStyle w:val="VerbatimChar"/>
              </w:rPr>
              <w:t>simulate</w:t>
            </w:r>
            <w:r>
              <w:t xml:space="preserve">, </w:t>
            </w:r>
            <w:r>
              <w:rPr>
                <w:rStyle w:val="VerbatimChar"/>
              </w:rPr>
              <w:t>forecast</w:t>
            </w:r>
            <w:r>
              <w:t xml:space="preserve">, </w:t>
            </w:r>
            <w:r>
              <w:rPr>
                <w:rStyle w:val="VerbatimChar"/>
              </w:rPr>
              <w:t>identify</w:t>
            </w:r>
            <w:r>
              <w:t xml:space="preserve">, </w:t>
            </w:r>
            <w:r>
              <w:rPr>
                <w:rStyle w:val="VerbatimChar"/>
              </w:rPr>
              <w:t>live_wifi</w:t>
            </w:r>
            <w:r>
              <w:t xml:space="preserve"> </w:t>
            </w:r>
            <w:r>
              <w:rPr>
                <w:rFonts w:hint="eastAsia"/>
              </w:rPr>
              <w:t>が再現可能。</w:t>
            </w:r>
          </w:p>
        </w:tc>
      </w:tr>
      <w:tr w:rsidR="00836D22" w14:paraId="4E0AB3F7" w14:textId="77777777">
        <w:tc>
          <w:tcPr>
            <w:tcW w:w="3960" w:type="dxa"/>
          </w:tcPr>
          <w:p w14:paraId="4E0AB3F5" w14:textId="77777777" w:rsidR="00836D22" w:rsidRDefault="00D33F24">
            <w:pPr>
              <w:pStyle w:val="Compact"/>
            </w:pPr>
            <w:r>
              <w:rPr>
                <w:rFonts w:hint="eastAsia"/>
              </w:rPr>
              <w:t>レース受け入れ</w:t>
            </w:r>
          </w:p>
        </w:tc>
        <w:tc>
          <w:tcPr>
            <w:tcW w:w="3960" w:type="dxa"/>
          </w:tcPr>
          <w:p w14:paraId="4E0AB3F6" w14:textId="77777777" w:rsidR="00836D22" w:rsidRDefault="00D33F24">
            <w:pPr>
              <w:pStyle w:val="Compact"/>
            </w:pPr>
            <w:r>
              <w:t xml:space="preserve">1 </w:t>
            </w:r>
            <w:r>
              <w:rPr>
                <w:rFonts w:hint="eastAsia"/>
              </w:rPr>
              <w:t>日運用を模擬し、ログ・通信・</w:t>
            </w:r>
            <w:r>
              <w:rPr>
                <w:rFonts w:hint="eastAsia"/>
              </w:rPr>
              <w:t>safe</w:t>
            </w:r>
            <w:r>
              <w:t xml:space="preserve"> </w:t>
            </w:r>
            <w:r>
              <w:rPr>
                <w:rFonts w:hint="eastAsia"/>
              </w:rPr>
              <w:t>state</w:t>
            </w:r>
            <w:r>
              <w:rPr>
                <w:rFonts w:hint="eastAsia"/>
              </w:rPr>
              <w:t>・再始動まで完了。</w:t>
            </w:r>
          </w:p>
        </w:tc>
      </w:tr>
    </w:tbl>
    <w:p w14:paraId="4E0AB3F8" w14:textId="77777777" w:rsidR="00836D22" w:rsidRDefault="00D33F24">
      <w:pPr>
        <w:pStyle w:val="aa"/>
      </w:pPr>
      <w:r>
        <w:rPr>
          <w:rFonts w:hint="eastAsia"/>
          <w:b/>
          <w:bCs/>
        </w:rPr>
        <w:t>理解コラム</w:t>
      </w:r>
      <w:r>
        <w:rPr>
          <w:b/>
          <w:bCs/>
        </w:rPr>
        <w:t xml:space="preserve"> 1: </w:t>
      </w:r>
      <w:r>
        <w:rPr>
          <w:rFonts w:hint="eastAsia"/>
          <w:b/>
          <w:bCs/>
        </w:rPr>
        <w:t>速い車より、速度を維持できる車が強い</w:t>
      </w:r>
    </w:p>
    <w:p w14:paraId="4E0AB3F9" w14:textId="77777777" w:rsidR="00836D22" w:rsidRDefault="00D33F24">
      <w:pPr>
        <w:pStyle w:val="aa"/>
      </w:pPr>
      <w:r>
        <w:t xml:space="preserve">BWSC </w:t>
      </w:r>
      <w:r>
        <w:rPr>
          <w:rFonts w:hint="eastAsia"/>
        </w:rPr>
        <w:t>はラップタイム競技ではない。平均速度の高い車が勝つ。平均速度は、最高速よりも、向かい風・勾配・発熱・</w:t>
      </w:r>
      <w:r>
        <w:rPr>
          <w:rFonts w:hint="eastAsia"/>
        </w:rPr>
        <w:t>SOC</w:t>
      </w:r>
      <w:r>
        <w:t xml:space="preserve"> </w:t>
      </w:r>
      <w:r>
        <w:rPr>
          <w:rFonts w:hint="eastAsia"/>
        </w:rPr>
        <w:t>低下・通信不良のときにどれだけ落ち込まないかで決まる。したがって、トップ車体の本質は「ピーク性能」より「崩れにくさ」である。</w:t>
      </w:r>
    </w:p>
    <w:p w14:paraId="4E0AB3FA" w14:textId="77777777" w:rsidR="00836D22" w:rsidRDefault="00D33F24">
      <w:pPr>
        <w:pStyle w:val="1"/>
      </w:pPr>
      <w:bookmarkStart w:id="14" w:name="電気電装の基礎を設計判断に結びつける"/>
      <w:bookmarkStart w:id="15" w:name="_Toc232903341"/>
      <w:bookmarkEnd w:id="6"/>
      <w:bookmarkEnd w:id="12"/>
      <w:r>
        <w:rPr>
          <w:rStyle w:val="SectionNumber"/>
        </w:rPr>
        <w:t>4</w:t>
      </w:r>
      <w:r>
        <w:tab/>
      </w:r>
      <w:r>
        <w:rPr>
          <w:rFonts w:hint="eastAsia"/>
        </w:rPr>
        <w:t>電気・電装の基礎を設計判断に結びつける</w:t>
      </w:r>
      <w:bookmarkEnd w:id="15"/>
    </w:p>
    <w:p w14:paraId="4E0AB3FB" w14:textId="77777777" w:rsidR="00836D22" w:rsidRDefault="00D33F24">
      <w:pPr>
        <w:pStyle w:val="FirstParagraph"/>
      </w:pPr>
      <w:r>
        <w:rPr>
          <w:rFonts w:hint="eastAsia"/>
        </w:rPr>
        <w:t>元資料の前半は電気基礎として非常に重要である。ただし、ソーラーカー設計に使うには、単語の説明だけでなく</w:t>
      </w:r>
      <w:r>
        <w:rPr>
          <w:rFonts w:hint="eastAsia"/>
          <w:b/>
          <w:bCs/>
        </w:rPr>
        <w:t>どの設計判断に効くか</w:t>
      </w:r>
      <w:r>
        <w:rPr>
          <w:rFonts w:hint="eastAsia"/>
        </w:rPr>
        <w:t>まで結びつける必要がある。</w:t>
      </w:r>
    </w:p>
    <w:p w14:paraId="4E0AB3FC" w14:textId="77777777" w:rsidR="00836D22" w:rsidRDefault="00D33F24">
      <w:pPr>
        <w:pStyle w:val="2"/>
      </w:pPr>
      <w:bookmarkStart w:id="16" w:name="電圧電流抵抗回路"/>
      <w:bookmarkStart w:id="17" w:name="_Toc232903342"/>
      <w:r>
        <w:rPr>
          <w:rStyle w:val="SectionNumber"/>
        </w:rPr>
        <w:t>4.1</w:t>
      </w:r>
      <w:r>
        <w:tab/>
      </w:r>
      <w:r>
        <w:rPr>
          <w:rFonts w:hint="eastAsia"/>
        </w:rPr>
        <w:t>電圧、電流、抵抗、回路</w:t>
      </w:r>
      <w:bookmarkEnd w:id="17"/>
    </w:p>
    <w:p w14:paraId="4E0AB3FD" w14:textId="77777777" w:rsidR="00836D22" w:rsidRDefault="00D33F24">
      <w:pPr>
        <w:pStyle w:val="FirstParagraph"/>
      </w:pPr>
      <w:r>
        <w:rPr>
          <w:rFonts w:hint="eastAsia"/>
        </w:rPr>
        <w:t>電気の最小理解は次の</w:t>
      </w:r>
      <w:r>
        <w:t xml:space="preserve"> 5 </w:t>
      </w:r>
      <w:r>
        <w:rPr>
          <w:rFonts w:hint="eastAsia"/>
        </w:rPr>
        <w:t>語で足りる。</w:t>
      </w:r>
    </w:p>
    <w:p w14:paraId="4E0AB3FE" w14:textId="77777777" w:rsidR="00836D22" w:rsidRDefault="00D33F24" w:rsidP="00D33F24">
      <w:pPr>
        <w:pStyle w:val="Compact"/>
        <w:numPr>
          <w:ilvl w:val="0"/>
          <w:numId w:val="8"/>
        </w:numPr>
      </w:pPr>
      <w:r>
        <w:rPr>
          <w:rFonts w:hint="eastAsia"/>
        </w:rPr>
        <w:t>電荷</w:t>
      </w:r>
      <w:r>
        <w:rPr>
          <w:rFonts w:hint="eastAsia"/>
        </w:rPr>
        <w:t>:</w:t>
      </w:r>
      <w:r>
        <w:t xml:space="preserve"> </w:t>
      </w:r>
      <w:r>
        <w:rPr>
          <w:rFonts w:hint="eastAsia"/>
        </w:rPr>
        <w:t>電気的性質そのもの</w:t>
      </w:r>
    </w:p>
    <w:p w14:paraId="4E0AB3FF" w14:textId="77777777" w:rsidR="00836D22" w:rsidRDefault="00D33F24" w:rsidP="00D33F24">
      <w:pPr>
        <w:pStyle w:val="Compact"/>
        <w:numPr>
          <w:ilvl w:val="0"/>
          <w:numId w:val="8"/>
        </w:numPr>
      </w:pPr>
      <w:r>
        <w:rPr>
          <w:rFonts w:hint="eastAsia"/>
        </w:rPr>
        <w:t>電子</w:t>
      </w:r>
      <w:r>
        <w:rPr>
          <w:rFonts w:hint="eastAsia"/>
        </w:rPr>
        <w:t>:</w:t>
      </w:r>
      <w:r>
        <w:t xml:space="preserve"> </w:t>
      </w:r>
      <w:r>
        <w:rPr>
          <w:rFonts w:hint="eastAsia"/>
        </w:rPr>
        <w:t>負の電荷を持つ粒子</w:t>
      </w:r>
    </w:p>
    <w:p w14:paraId="4E0AB400" w14:textId="77777777" w:rsidR="00836D22" w:rsidRDefault="00D33F24" w:rsidP="00D33F24">
      <w:pPr>
        <w:pStyle w:val="Compact"/>
        <w:numPr>
          <w:ilvl w:val="0"/>
          <w:numId w:val="8"/>
        </w:numPr>
      </w:pPr>
      <w:r>
        <w:rPr>
          <w:rFonts w:hint="eastAsia"/>
        </w:rPr>
        <w:t>電圧</w:t>
      </w:r>
      <w:r>
        <w:rPr>
          <w:rFonts w:hint="eastAsia"/>
        </w:rPr>
        <w:t>:</w:t>
      </w:r>
      <w:r>
        <w:t xml:space="preserve"> </w:t>
      </w:r>
      <w:r>
        <w:rPr>
          <w:rFonts w:hint="eastAsia"/>
        </w:rPr>
        <w:t>電荷を動かそうとする位置エネルギー差</w:t>
      </w:r>
    </w:p>
    <w:p w14:paraId="4E0AB401" w14:textId="77777777" w:rsidR="00836D22" w:rsidRDefault="00D33F24" w:rsidP="00D33F24">
      <w:pPr>
        <w:pStyle w:val="Compact"/>
        <w:numPr>
          <w:ilvl w:val="0"/>
          <w:numId w:val="8"/>
        </w:numPr>
      </w:pPr>
      <w:r>
        <w:rPr>
          <w:rFonts w:hint="eastAsia"/>
        </w:rPr>
        <w:t>電流</w:t>
      </w:r>
      <w:r>
        <w:rPr>
          <w:rFonts w:hint="eastAsia"/>
        </w:rPr>
        <w:t>:</w:t>
      </w:r>
      <w:r>
        <w:t xml:space="preserve"> </w:t>
      </w:r>
      <w:r>
        <w:rPr>
          <w:rFonts w:hint="eastAsia"/>
        </w:rPr>
        <w:t>電荷の移動</w:t>
      </w:r>
    </w:p>
    <w:p w14:paraId="4E0AB402" w14:textId="77777777" w:rsidR="00836D22" w:rsidRDefault="00D33F24" w:rsidP="00D33F24">
      <w:pPr>
        <w:pStyle w:val="Compact"/>
        <w:numPr>
          <w:ilvl w:val="0"/>
          <w:numId w:val="8"/>
        </w:numPr>
      </w:pPr>
      <w:r>
        <w:rPr>
          <w:rFonts w:hint="eastAsia"/>
        </w:rPr>
        <w:t>抵抗</w:t>
      </w:r>
      <w:r>
        <w:rPr>
          <w:rFonts w:hint="eastAsia"/>
        </w:rPr>
        <w:t>:</w:t>
      </w:r>
      <w:r>
        <w:t xml:space="preserve"> </w:t>
      </w:r>
      <w:r>
        <w:rPr>
          <w:rFonts w:hint="eastAsia"/>
        </w:rPr>
        <w:t>電流の流れにくさ</w:t>
      </w:r>
    </w:p>
    <w:p w14:paraId="4E0AB403" w14:textId="77777777" w:rsidR="00836D22" w:rsidRDefault="00D33F24">
      <w:pPr>
        <w:pStyle w:val="FirstParagraph"/>
      </w:pPr>
      <w:r>
        <w:rPr>
          <w:rFonts w:hint="eastAsia"/>
        </w:rPr>
        <w:t>それらの関係がオームの法則である。</w:t>
      </w:r>
    </w:p>
    <w:p w14:paraId="4E0AB404" w14:textId="77777777" w:rsidR="00836D22" w:rsidRDefault="00D33F24">
      <w:pPr>
        <w:pStyle w:val="a0"/>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RI</m:t>
          </m:r>
        </m:oMath>
      </m:oMathPara>
    </w:p>
    <w:p w14:paraId="4E0AB405" w14:textId="77777777" w:rsidR="00836D22" w:rsidRDefault="00D33F24">
      <w:pPr>
        <w:pStyle w:val="FirstParagraph"/>
      </w:pPr>
      <m:oMathPara>
        <m:oMathParaPr>
          <m:jc m:val="center"/>
        </m:oMathParaPr>
        <m:oMath>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R</m:t>
              </m:r>
            </m:den>
          </m:f>
        </m:oMath>
      </m:oMathPara>
    </w:p>
    <w:p w14:paraId="4E0AB406" w14:textId="77777777" w:rsidR="00836D22" w:rsidRDefault="00D33F24">
      <w:pPr>
        <w:pStyle w:val="FirstParagraph"/>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VI</m:t>
          </m:r>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R</m:t>
              </m:r>
            </m:den>
          </m:f>
        </m:oMath>
      </m:oMathPara>
    </w:p>
    <w:p w14:paraId="4E0AB407" w14:textId="77777777" w:rsidR="00836D22" w:rsidRDefault="00D33F24">
      <w:pPr>
        <w:pStyle w:val="FirstParagraph"/>
      </w:pPr>
      <w:r>
        <w:t>そして、</w:t>
      </w:r>
      <w:r>
        <w:rPr>
          <w:rFonts w:hint="eastAsia"/>
          <w:b/>
          <w:bCs/>
        </w:rPr>
        <w:t>電流が流れるためには閉回路が必要</w:t>
      </w:r>
      <w:r>
        <w:rPr>
          <w:rFonts w:hint="eastAsia"/>
        </w:rPr>
        <w:t>である。電圧があるだけでは電流は流れない。電池の片側から出て、負荷を通り、反対側へ戻る経路が成立したときだけ電流は流れる。</w:t>
      </w:r>
    </w:p>
    <w:p w14:paraId="4E0AB408" w14:textId="77777777" w:rsidR="00836D22" w:rsidRDefault="00D33F24">
      <w:pPr>
        <w:pStyle w:val="aa"/>
      </w:pPr>
      <w:r>
        <w:rPr>
          <w:rFonts w:hint="eastAsia"/>
          <w:b/>
          <w:bCs/>
        </w:rPr>
        <w:t>理解コラム</w:t>
      </w:r>
      <w:r>
        <w:rPr>
          <w:b/>
          <w:bCs/>
        </w:rPr>
        <w:t xml:space="preserve"> 2: </w:t>
      </w:r>
      <w:r>
        <w:rPr>
          <w:rFonts w:hint="eastAsia"/>
          <w:b/>
          <w:bCs/>
        </w:rPr>
        <w:t>電圧は「掛かる」、電流は「流れる」</w:t>
      </w:r>
    </w:p>
    <w:p w14:paraId="4E0AB409" w14:textId="77777777" w:rsidR="00836D22" w:rsidRDefault="00D33F24">
      <w:pPr>
        <w:pStyle w:val="aa"/>
      </w:pPr>
      <w:r>
        <w:rPr>
          <w:rFonts w:hint="eastAsia"/>
        </w:rPr>
        <w:t>電圧は水位差のようなものであり、物体の両端に「掛かる」。電流はその差によって実際に「流れる」。この違いを混同すると、絶縁、感電、</w:t>
      </w:r>
      <w:r>
        <w:rPr>
          <w:rFonts w:hint="eastAsia"/>
        </w:rPr>
        <w:t>safe</w:t>
      </w:r>
      <w:r>
        <w:t xml:space="preserve"> state </w:t>
      </w:r>
      <w:r>
        <w:rPr>
          <w:rFonts w:hint="eastAsia"/>
        </w:rPr>
        <w:t>の理解が曖昧になる。絶縁体でも電圧は生じうるが、理想的には自由電子がなく、大きな電流は流れない。</w:t>
      </w:r>
    </w:p>
    <w:p w14:paraId="4E0AB40A" w14:textId="77777777" w:rsidR="00836D22" w:rsidRDefault="00D33F24">
      <w:pPr>
        <w:pStyle w:val="2"/>
      </w:pPr>
      <w:bookmarkStart w:id="18" w:name="導体絶縁体液体導電"/>
      <w:bookmarkStart w:id="19" w:name="_Toc232903343"/>
      <w:bookmarkEnd w:id="16"/>
      <w:r>
        <w:rPr>
          <w:rStyle w:val="SectionNumber"/>
        </w:rPr>
        <w:t>4.2</w:t>
      </w:r>
      <w:r>
        <w:tab/>
      </w:r>
      <w:r>
        <w:rPr>
          <w:rFonts w:hint="eastAsia"/>
        </w:rPr>
        <w:t>導体、絶縁体、液体導電</w:t>
      </w:r>
      <w:bookmarkEnd w:id="19"/>
    </w:p>
    <w:p w14:paraId="4E0AB40B" w14:textId="77777777" w:rsidR="00836D22" w:rsidRDefault="00D33F24">
      <w:pPr>
        <w:pStyle w:val="FirstParagraph"/>
      </w:pPr>
      <w:r>
        <w:rPr>
          <w:rFonts w:hint="eastAsia"/>
        </w:rPr>
        <w:t>金属が電流を流しやすいのは自由電子があるからである。水道水や汗が危険なのは、金属のように自由電子があるからではなく、</w:t>
      </w:r>
      <w:r>
        <w:rPr>
          <w:rFonts w:hint="eastAsia"/>
          <w:b/>
          <w:bCs/>
        </w:rPr>
        <w:t>イオンが動けるから</w:t>
      </w:r>
      <w:r>
        <w:rPr>
          <w:rFonts w:hint="eastAsia"/>
        </w:rPr>
        <w:t>である。純水は比較的流しにくいが、水道水、汗、泥水、海水は不純物とイオンを含み、人体抵抗を大きく下げる。</w:t>
      </w:r>
    </w:p>
    <w:p w14:paraId="4E0AB40C" w14:textId="77777777" w:rsidR="00836D22" w:rsidRDefault="00D33F24">
      <w:pPr>
        <w:pStyle w:val="CaptionedFigure"/>
      </w:pPr>
      <w:r>
        <w:rPr>
          <w:noProof/>
        </w:rPr>
        <w:drawing>
          <wp:inline distT="0" distB="0" distL="0" distR="0" wp14:anchorId="4E0AB6EC" wp14:editId="4E0AB6ED">
            <wp:extent cx="4480560" cy="2532843"/>
            <wp:effectExtent l="0" t="0" r="0" b="0"/>
            <wp:docPr id="23" name="Picture" descr="人体抵抗の違いで同じ電圧でも流れる電流は大きく変わる"/>
            <wp:cNvGraphicFramePr/>
            <a:graphic xmlns:a="http://schemas.openxmlformats.org/drawingml/2006/main">
              <a:graphicData uri="http://schemas.openxmlformats.org/drawingml/2006/picture">
                <pic:pic xmlns:pic="http://schemas.openxmlformats.org/drawingml/2006/picture">
                  <pic:nvPicPr>
                    <pic:cNvPr id="24" name="Picture" descr="assets/bwsc2027_master_guide/shock_current_vs_voltage.png"/>
                    <pic:cNvPicPr>
                      <a:picLocks noChangeAspect="1" noChangeArrowheads="1"/>
                    </pic:cNvPicPr>
                  </pic:nvPicPr>
                  <pic:blipFill>
                    <a:blip r:embed="rId8"/>
                    <a:stretch>
                      <a:fillRect/>
                    </a:stretch>
                  </pic:blipFill>
                  <pic:spPr bwMode="auto">
                    <a:xfrm>
                      <a:off x="0" y="0"/>
                      <a:ext cx="4480560" cy="2532843"/>
                    </a:xfrm>
                    <a:prstGeom prst="rect">
                      <a:avLst/>
                    </a:prstGeom>
                    <a:noFill/>
                    <a:ln w="9525">
                      <a:noFill/>
                      <a:headEnd/>
                      <a:tailEnd/>
                    </a:ln>
                  </pic:spPr>
                </pic:pic>
              </a:graphicData>
            </a:graphic>
          </wp:inline>
        </w:drawing>
      </w:r>
    </w:p>
    <w:p w14:paraId="4E0AB40D" w14:textId="77777777" w:rsidR="00836D22" w:rsidRDefault="00D33F24">
      <w:pPr>
        <w:pStyle w:val="ImageCaption"/>
      </w:pPr>
      <w:r>
        <w:rPr>
          <w:rFonts w:hint="eastAsia"/>
        </w:rPr>
        <w:t>人体抵抗の違いで同じ電圧でも流れる電流は大きく変わる</w:t>
      </w:r>
    </w:p>
    <w:p w14:paraId="4E0AB40E" w14:textId="77777777" w:rsidR="00836D22" w:rsidRDefault="00D33F24">
      <w:pPr>
        <w:pStyle w:val="a0"/>
      </w:pPr>
      <w:r>
        <w:rPr>
          <w:rFonts w:hint="eastAsia"/>
        </w:rPr>
        <w:t>この図が示すように、電圧が同じでも、抵抗が下がれば人体電流は急増する。だから、</w:t>
      </w:r>
    </w:p>
    <w:p w14:paraId="4E0AB40F" w14:textId="77777777" w:rsidR="00836D22" w:rsidRDefault="00D33F24" w:rsidP="00D33F24">
      <w:pPr>
        <w:pStyle w:val="Compact"/>
        <w:numPr>
          <w:ilvl w:val="0"/>
          <w:numId w:val="9"/>
        </w:numPr>
      </w:pPr>
      <w:r>
        <w:rPr>
          <w:rFonts w:hint="eastAsia"/>
        </w:rPr>
        <w:t>雨天時のコネクタ露出</w:t>
      </w:r>
    </w:p>
    <w:p w14:paraId="4E0AB410" w14:textId="77777777" w:rsidR="00836D22" w:rsidRDefault="00D33F24" w:rsidP="00D33F24">
      <w:pPr>
        <w:pStyle w:val="Compact"/>
        <w:numPr>
          <w:ilvl w:val="0"/>
          <w:numId w:val="9"/>
        </w:numPr>
      </w:pPr>
      <w:r>
        <w:rPr>
          <w:rFonts w:hint="eastAsia"/>
        </w:rPr>
        <w:t>汗をかいた整備者による</w:t>
      </w:r>
      <w:r>
        <w:t xml:space="preserve"> HV </w:t>
      </w:r>
      <w:r>
        <w:rPr>
          <w:rFonts w:hint="eastAsia"/>
        </w:rPr>
        <w:t>作業</w:t>
      </w:r>
    </w:p>
    <w:p w14:paraId="4E0AB411" w14:textId="77777777" w:rsidR="00836D22" w:rsidRDefault="00D33F24" w:rsidP="00D33F24">
      <w:pPr>
        <w:pStyle w:val="Compact"/>
        <w:numPr>
          <w:ilvl w:val="0"/>
          <w:numId w:val="9"/>
        </w:numPr>
      </w:pPr>
      <w:r>
        <w:rPr>
          <w:rFonts w:hint="eastAsia"/>
        </w:rPr>
        <w:t>濡れた床上でのバッテリー取り扱い</w:t>
      </w:r>
    </w:p>
    <w:p w14:paraId="4E0AB412" w14:textId="77777777" w:rsidR="00836D22" w:rsidRDefault="00D33F24">
      <w:pPr>
        <w:pStyle w:val="FirstParagraph"/>
      </w:pPr>
      <w:r>
        <w:rPr>
          <w:rFonts w:hint="eastAsia"/>
        </w:rPr>
        <w:t>は、机上よりはるかに危険になる。</w:t>
      </w:r>
    </w:p>
    <w:p w14:paraId="4E0AB413" w14:textId="77777777" w:rsidR="00836D22" w:rsidRDefault="00D33F24">
      <w:pPr>
        <w:pStyle w:val="2"/>
      </w:pPr>
      <w:bookmarkStart w:id="20" w:name="gndアース漏電safe-state"/>
      <w:bookmarkStart w:id="21" w:name="_Toc232903344"/>
      <w:bookmarkEnd w:id="18"/>
      <w:r>
        <w:rPr>
          <w:rStyle w:val="SectionNumber"/>
        </w:rPr>
        <w:t>4.3</w:t>
      </w:r>
      <w:r>
        <w:tab/>
      </w:r>
      <w:r>
        <w:rPr>
          <w:rFonts w:hint="eastAsia"/>
        </w:rPr>
        <w:t>GND</w:t>
      </w:r>
      <w:r>
        <w:rPr>
          <w:rFonts w:hint="eastAsia"/>
        </w:rPr>
        <w:t>、アース、漏電、</w:t>
      </w:r>
      <w:r>
        <w:rPr>
          <w:rFonts w:hint="eastAsia"/>
        </w:rPr>
        <w:t>safe</w:t>
      </w:r>
      <w:r>
        <w:t xml:space="preserve"> state</w:t>
      </w:r>
      <w:bookmarkEnd w:id="21"/>
    </w:p>
    <w:p w14:paraId="4E0AB414" w14:textId="77777777" w:rsidR="00836D22" w:rsidRDefault="00D33F24">
      <w:pPr>
        <w:pStyle w:val="FirstParagraph"/>
      </w:pPr>
      <w:r>
        <w:t xml:space="preserve">GND </w:t>
      </w:r>
      <w:r>
        <w:rPr>
          <w:rFonts w:hint="eastAsia"/>
        </w:rPr>
        <w:t>とアースは同じ言葉ではない。</w:t>
      </w:r>
    </w:p>
    <w:p w14:paraId="4E0AB415" w14:textId="77777777" w:rsidR="00836D22" w:rsidRDefault="00D33F24" w:rsidP="00D33F24">
      <w:pPr>
        <w:pStyle w:val="Compact"/>
        <w:numPr>
          <w:ilvl w:val="0"/>
          <w:numId w:val="10"/>
        </w:numPr>
      </w:pPr>
      <w:r>
        <w:t xml:space="preserve">GND: </w:t>
      </w:r>
      <w:r>
        <w:rPr>
          <w:rFonts w:hint="eastAsia"/>
        </w:rPr>
        <w:t>回路内で</w:t>
      </w:r>
      <w:r>
        <w:t xml:space="preserve"> </w:t>
      </w:r>
      <w:r>
        <w:rPr>
          <w:rStyle w:val="VerbatimChar"/>
        </w:rPr>
        <w:t>0 V</w:t>
      </w:r>
      <w:r>
        <w:t xml:space="preserve"> </w:t>
      </w:r>
      <w:r>
        <w:rPr>
          <w:rFonts w:hint="eastAsia"/>
        </w:rPr>
        <w:t>と決めた基準電位</w:t>
      </w:r>
    </w:p>
    <w:p w14:paraId="4E0AB416" w14:textId="77777777" w:rsidR="00836D22" w:rsidRDefault="00D33F24" w:rsidP="00D33F24">
      <w:pPr>
        <w:pStyle w:val="Compact"/>
        <w:numPr>
          <w:ilvl w:val="0"/>
          <w:numId w:val="10"/>
        </w:numPr>
      </w:pPr>
      <w:r>
        <w:t>アース</w:t>
      </w:r>
      <w:r>
        <w:t xml:space="preserve">: </w:t>
      </w:r>
      <w:r>
        <w:rPr>
          <w:rFonts w:hint="eastAsia"/>
        </w:rPr>
        <w:t>大地へつながる保護接地</w:t>
      </w:r>
    </w:p>
    <w:p w14:paraId="4E0AB417" w14:textId="77777777" w:rsidR="00836D22" w:rsidRDefault="00D33F24" w:rsidP="00D33F24">
      <w:pPr>
        <w:pStyle w:val="Compact"/>
        <w:numPr>
          <w:ilvl w:val="0"/>
          <w:numId w:val="10"/>
        </w:numPr>
      </w:pPr>
      <w:r>
        <w:rPr>
          <w:rFonts w:hint="eastAsia"/>
        </w:rPr>
        <w:t>保護接地</w:t>
      </w:r>
      <w:r>
        <w:rPr>
          <w:rFonts w:hint="eastAsia"/>
        </w:rPr>
        <w:t>:</w:t>
      </w:r>
      <w:r>
        <w:t xml:space="preserve"> </w:t>
      </w:r>
      <w:r>
        <w:rPr>
          <w:rFonts w:hint="eastAsia"/>
        </w:rPr>
        <w:t>故障電流を人体ではなく低抵抗経路へ逃がすための接地</w:t>
      </w:r>
    </w:p>
    <w:p w14:paraId="4E0AB418" w14:textId="77777777" w:rsidR="00836D22" w:rsidRDefault="00D33F24">
      <w:pPr>
        <w:pStyle w:val="FirstParagraph"/>
      </w:pPr>
      <w:r>
        <w:rPr>
          <w:rFonts w:hint="eastAsia"/>
        </w:rPr>
        <w:t>感電は「高電圧に触れたから」ではなく、</w:t>
      </w:r>
      <w:r>
        <w:rPr>
          <w:rFonts w:hint="eastAsia"/>
          <w:b/>
          <w:bCs/>
        </w:rPr>
        <w:t>人体を通る閉回路ができたから</w:t>
      </w:r>
      <w:r>
        <w:rPr>
          <w:rFonts w:hint="eastAsia"/>
        </w:rPr>
        <w:t>起こる。したがって設計で考えるべきは、</w:t>
      </w:r>
    </w:p>
    <w:p w14:paraId="4E0AB419" w14:textId="77777777" w:rsidR="00836D22" w:rsidRDefault="00D33F24" w:rsidP="00D33F24">
      <w:pPr>
        <w:pStyle w:val="Compact"/>
        <w:numPr>
          <w:ilvl w:val="0"/>
          <w:numId w:val="11"/>
        </w:numPr>
      </w:pPr>
      <w:r>
        <w:rPr>
          <w:rFonts w:hint="eastAsia"/>
        </w:rPr>
        <w:t>どこに電圧が存在するか</w:t>
      </w:r>
    </w:p>
    <w:p w14:paraId="4E0AB41A" w14:textId="77777777" w:rsidR="00836D22" w:rsidRDefault="00D33F24" w:rsidP="00D33F24">
      <w:pPr>
        <w:pStyle w:val="Compact"/>
        <w:numPr>
          <w:ilvl w:val="0"/>
          <w:numId w:val="11"/>
        </w:numPr>
      </w:pPr>
      <w:r>
        <w:rPr>
          <w:rFonts w:hint="eastAsia"/>
        </w:rPr>
        <w:t>故障時にどこへ戻り電流が流れるか</w:t>
      </w:r>
    </w:p>
    <w:p w14:paraId="4E0AB41B" w14:textId="77777777" w:rsidR="00836D22" w:rsidRDefault="00D33F24" w:rsidP="00D33F24">
      <w:pPr>
        <w:pStyle w:val="Compact"/>
        <w:numPr>
          <w:ilvl w:val="0"/>
          <w:numId w:val="11"/>
        </w:numPr>
      </w:pPr>
      <w:r>
        <w:rPr>
          <w:rFonts w:hint="eastAsia"/>
        </w:rPr>
        <w:t>人体がその経路に入りうるか</w:t>
      </w:r>
    </w:p>
    <w:p w14:paraId="4E0AB41C" w14:textId="77777777" w:rsidR="00836D22" w:rsidRDefault="00D33F24">
      <w:pPr>
        <w:pStyle w:val="FirstParagraph"/>
      </w:pPr>
      <w:r>
        <w:t>である。</w:t>
      </w:r>
    </w:p>
    <w:p w14:paraId="4E0AB41D" w14:textId="77777777" w:rsidR="00836D22" w:rsidRDefault="00D33F24">
      <w:pPr>
        <w:pStyle w:val="a0"/>
      </w:pPr>
      <w:r>
        <w:rPr>
          <w:rFonts w:hint="eastAsia"/>
        </w:rPr>
        <w:t>漏電検知や絶縁監視もこの考え方の延長にある。本来流れるべき経路以外へ電流が流れたら異常である。</w:t>
      </w:r>
      <w:r>
        <w:rPr>
          <w:rFonts w:hint="eastAsia"/>
        </w:rPr>
        <w:t>BWSC</w:t>
      </w:r>
      <w:r>
        <w:t xml:space="preserve"> </w:t>
      </w:r>
      <w:r>
        <w:t>の</w:t>
      </w:r>
      <w:r>
        <w:t xml:space="preserve"> safe state </w:t>
      </w:r>
      <w:r>
        <w:rPr>
          <w:rFonts w:hint="eastAsia"/>
        </w:rPr>
        <w:t>要求が厳しいのは、事故時に</w:t>
      </w:r>
      <w:r>
        <w:rPr>
          <w:rFonts w:hint="eastAsia"/>
          <w:b/>
          <w:bCs/>
        </w:rPr>
        <w:t>救助者が「外に出ている配線には電流がいない」と信じられる状態</w:t>
      </w:r>
      <w:r>
        <w:rPr>
          <w:rFonts w:hint="eastAsia"/>
        </w:rPr>
        <w:t>を作る必要があるからである。</w:t>
      </w:r>
    </w:p>
    <w:p w14:paraId="4E0AB41E" w14:textId="77777777" w:rsidR="00836D22" w:rsidRDefault="00D33F24">
      <w:pPr>
        <w:pStyle w:val="aa"/>
      </w:pPr>
      <w:r>
        <w:rPr>
          <w:rFonts w:hint="eastAsia"/>
          <w:b/>
          <w:bCs/>
        </w:rPr>
        <w:t>理解コラム</w:t>
      </w:r>
      <w:r>
        <w:rPr>
          <w:b/>
          <w:bCs/>
        </w:rPr>
        <w:t xml:space="preserve"> 3: safe state </w:t>
      </w:r>
      <w:r>
        <w:rPr>
          <w:rFonts w:hint="eastAsia"/>
          <w:b/>
          <w:bCs/>
        </w:rPr>
        <w:t>は「止める状態」ではない</w:t>
      </w:r>
    </w:p>
    <w:p w14:paraId="4E0AB41F" w14:textId="77777777" w:rsidR="00836D22" w:rsidRDefault="00D33F24">
      <w:pPr>
        <w:pStyle w:val="aa"/>
      </w:pPr>
      <w:r>
        <w:t xml:space="preserve">safe state </w:t>
      </w:r>
      <w:r>
        <w:rPr>
          <w:rFonts w:hint="eastAsia"/>
        </w:rPr>
        <w:t>は単なる主電源</w:t>
      </w:r>
      <w:r>
        <w:t xml:space="preserve"> OFF </w:t>
      </w:r>
      <w:r>
        <w:rPr>
          <w:rFonts w:hint="eastAsia"/>
        </w:rPr>
        <w:t>ではない。救助者、整備者、ドライバーが車両に触れても、外部に危険な高電圧が残っていないと期待できる状態である。だから</w:t>
      </w:r>
      <w:r>
        <w:t xml:space="preserve"> BWSC </w:t>
      </w:r>
      <w:r>
        <w:rPr>
          <w:rFonts w:hint="eastAsia"/>
        </w:rPr>
        <w:t>規則では、正極側だけでなく負極側も接触器で切り、</w:t>
      </w:r>
      <w:r>
        <w:rPr>
          <w:rFonts w:hint="eastAsia"/>
        </w:rPr>
        <w:t>PV</w:t>
      </w:r>
      <w:r>
        <w:t xml:space="preserve"> </w:t>
      </w:r>
      <w:r>
        <w:rPr>
          <w:rFonts w:hint="eastAsia"/>
        </w:rPr>
        <w:t>側も自動遮断し、</w:t>
      </w:r>
      <w:r>
        <w:rPr>
          <w:rFonts w:hint="eastAsia"/>
        </w:rPr>
        <w:t>MOSFET</w:t>
      </w:r>
      <w:r>
        <w:t xml:space="preserve"> </w:t>
      </w:r>
      <w:r>
        <w:rPr>
          <w:rFonts w:hint="eastAsia"/>
        </w:rPr>
        <w:t>をガルバニック絶縁と見なしていない。</w:t>
      </w:r>
    </w:p>
    <w:p w14:paraId="4E0AB420" w14:textId="77777777" w:rsidR="00836D22" w:rsidRDefault="00D33F24">
      <w:pPr>
        <w:pStyle w:val="2"/>
      </w:pPr>
      <w:bookmarkStart w:id="22" w:name="直流cvcc短絡重い負荷"/>
      <w:bookmarkStart w:id="23" w:name="_Toc232903345"/>
      <w:bookmarkEnd w:id="20"/>
      <w:r>
        <w:rPr>
          <w:rStyle w:val="SectionNumber"/>
        </w:rPr>
        <w:t>4.4</w:t>
      </w:r>
      <w:r>
        <w:tab/>
      </w:r>
      <w:r>
        <w:rPr>
          <w:rFonts w:hint="eastAsia"/>
        </w:rPr>
        <w:t>直流、</w:t>
      </w:r>
      <w:r>
        <w:rPr>
          <w:rFonts w:hint="eastAsia"/>
        </w:rPr>
        <w:t>CV</w:t>
      </w:r>
      <w:r>
        <w:rPr>
          <w:rFonts w:hint="eastAsia"/>
        </w:rPr>
        <w:t>、</w:t>
      </w:r>
      <w:r>
        <w:rPr>
          <w:rFonts w:hint="eastAsia"/>
        </w:rPr>
        <w:t>CC</w:t>
      </w:r>
      <w:r>
        <w:rPr>
          <w:rFonts w:hint="eastAsia"/>
        </w:rPr>
        <w:t>、短絡、重い負荷</w:t>
      </w:r>
      <w:bookmarkEnd w:id="23"/>
    </w:p>
    <w:p w14:paraId="4E0AB421" w14:textId="77777777" w:rsidR="00836D22" w:rsidRDefault="00D33F24">
      <w:pPr>
        <w:pStyle w:val="FirstParagraph"/>
      </w:pPr>
      <w:r>
        <w:rPr>
          <w:rFonts w:hint="eastAsia"/>
        </w:rPr>
        <w:t>ソーラーカーの主要電力系は直流である。バッテリー、</w:t>
      </w:r>
      <w:r>
        <w:rPr>
          <w:rFonts w:hint="eastAsia"/>
        </w:rPr>
        <w:t>MPPT</w:t>
      </w:r>
      <w:r>
        <w:rPr>
          <w:rFonts w:hint="eastAsia"/>
        </w:rPr>
        <w:t>、</w:t>
      </w:r>
      <w:r>
        <w:rPr>
          <w:rFonts w:hint="eastAsia"/>
        </w:rPr>
        <w:t>DC-DC</w:t>
      </w:r>
      <w:r>
        <w:rPr>
          <w:rFonts w:hint="eastAsia"/>
        </w:rPr>
        <w:t>、マイコン電源、テレメトリ機器は基本的に</w:t>
      </w:r>
      <w:r>
        <w:t xml:space="preserve"> DC </w:t>
      </w:r>
      <w:r>
        <w:rPr>
          <w:rFonts w:hint="eastAsia"/>
        </w:rPr>
        <w:t>系として考える。</w:t>
      </w:r>
    </w:p>
    <w:p w14:paraId="4E0AB422" w14:textId="77777777" w:rsidR="00836D22" w:rsidRDefault="00D33F24">
      <w:pPr>
        <w:pStyle w:val="a0"/>
      </w:pPr>
      <w:r>
        <w:rPr>
          <w:rFonts w:hint="eastAsia"/>
        </w:rPr>
        <w:t>定電圧電源では、</w:t>
      </w:r>
    </w:p>
    <w:p w14:paraId="4E0AB423" w14:textId="77777777" w:rsidR="00836D22" w:rsidRDefault="00D33F24" w:rsidP="00D33F24">
      <w:pPr>
        <w:pStyle w:val="Compact"/>
        <w:numPr>
          <w:ilvl w:val="0"/>
          <w:numId w:val="12"/>
        </w:numPr>
      </w:pPr>
      <w:r>
        <w:rPr>
          <w:rFonts w:hint="eastAsia"/>
        </w:rPr>
        <w:t>負荷抵抗が大きければ電流は小さい</w:t>
      </w:r>
    </w:p>
    <w:p w14:paraId="4E0AB424" w14:textId="77777777" w:rsidR="00836D22" w:rsidRDefault="00D33F24" w:rsidP="00D33F24">
      <w:pPr>
        <w:pStyle w:val="Compact"/>
        <w:numPr>
          <w:ilvl w:val="0"/>
          <w:numId w:val="12"/>
        </w:numPr>
      </w:pPr>
      <w:r>
        <w:rPr>
          <w:rFonts w:hint="eastAsia"/>
        </w:rPr>
        <w:t>負荷抵抗が小さければ電流は大きい</w:t>
      </w:r>
    </w:p>
    <w:p w14:paraId="4E0AB425" w14:textId="77777777" w:rsidR="00836D22" w:rsidRDefault="00D33F24">
      <w:pPr>
        <w:pStyle w:val="FirstParagraph"/>
      </w:pPr>
      <w:r>
        <w:rPr>
          <w:rFonts w:hint="eastAsia"/>
        </w:rPr>
        <w:t>負荷が極端に小さくなった状態が短絡である。短絡時に危険なのは、</w:t>
      </w:r>
      <w:r>
        <w:rPr>
          <w:rFonts w:hint="eastAsia"/>
          <w:b/>
          <w:bCs/>
        </w:rPr>
        <w:t>電圧が高いからではなく、ほぼ抵抗ゼロなので非常に大きな電流が流れるから</w:t>
      </w:r>
      <w:r>
        <w:t>である。</w:t>
      </w:r>
    </w:p>
    <w:p w14:paraId="4E0AB426" w14:textId="77777777" w:rsidR="00836D22" w:rsidRDefault="00D33F24">
      <w:pPr>
        <w:pStyle w:val="a0"/>
      </w:pPr>
      <w:r>
        <w:t xml:space="preserve">CC </w:t>
      </w:r>
      <w:r>
        <w:rPr>
          <w:rFonts w:hint="eastAsia"/>
        </w:rPr>
        <w:t>モードは、その大電流を抑える仕組みである。これは実験用電源だけでなく、バッテリー充電、プリチャージ、突入電流抑制の考え方にそのままつながる。</w:t>
      </w:r>
    </w:p>
    <w:p w14:paraId="4E0AB427" w14:textId="77777777" w:rsidR="00836D22" w:rsidRDefault="00D33F24">
      <w:pPr>
        <w:pStyle w:val="2"/>
      </w:pPr>
      <w:bookmarkStart w:id="24" w:name="バッテリーocv端子電圧c-レート"/>
      <w:bookmarkStart w:id="25" w:name="_Toc232903346"/>
      <w:bookmarkEnd w:id="22"/>
      <w:r>
        <w:rPr>
          <w:rStyle w:val="SectionNumber"/>
        </w:rPr>
        <w:t>4.5</w:t>
      </w:r>
      <w:r>
        <w:tab/>
      </w:r>
      <w:r>
        <w:rPr>
          <w:rFonts w:hint="eastAsia"/>
        </w:rPr>
        <w:t>バッテリー、</w:t>
      </w:r>
      <w:r>
        <w:rPr>
          <w:rFonts w:hint="eastAsia"/>
        </w:rPr>
        <w:t>OCV</w:t>
      </w:r>
      <w:r>
        <w:rPr>
          <w:rFonts w:hint="eastAsia"/>
        </w:rPr>
        <w:t>、端子電圧、</w:t>
      </w:r>
      <w:r>
        <w:rPr>
          <w:rFonts w:hint="eastAsia"/>
        </w:rPr>
        <w:t>C</w:t>
      </w:r>
      <w:r>
        <w:t xml:space="preserve"> </w:t>
      </w:r>
      <w:r>
        <w:t>レート</w:t>
      </w:r>
      <w:bookmarkEnd w:id="25"/>
    </w:p>
    <w:p w14:paraId="4E0AB428" w14:textId="77777777" w:rsidR="00836D22" w:rsidRDefault="00D33F24">
      <w:pPr>
        <w:pStyle w:val="FirstParagraph"/>
      </w:pPr>
      <w:r>
        <w:rPr>
          <w:rFonts w:hint="eastAsia"/>
        </w:rPr>
        <w:t>バッテリーは理想電圧源ではない。電流が流れていないときの電圧を</w:t>
      </w:r>
      <w:r>
        <w:t xml:space="preserve"> OCV </w:t>
      </w:r>
      <w:r>
        <w:rPr>
          <w:rFonts w:hint="eastAsia"/>
        </w:rPr>
        <w:t>と呼び、電流が流れると内部抵抗と反応遅れで端子電圧は変わる。</w:t>
      </w:r>
    </w:p>
    <w:p w14:paraId="4E0AB429" w14:textId="77777777" w:rsidR="00836D22" w:rsidRDefault="00D33F24">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term</m:t>
              </m:r>
            </m:sub>
          </m:sSub>
          <m:r>
            <m:rPr>
              <m:sty m:val="p"/>
            </m:rPr>
            <w:rPr>
              <w:rFonts w:ascii="Cambria Math" w:hAnsi="Cambria Math"/>
            </w:rPr>
            <m:t>=</m:t>
          </m:r>
          <m:r>
            <w:rPr>
              <w:rFonts w:ascii="Cambria Math" w:hAnsi="Cambria Math"/>
            </w:rPr>
            <m:t>OCV</m:t>
          </m:r>
          <m:r>
            <m:rPr>
              <m:sty m:val="p"/>
            </m:rPr>
            <w:rPr>
              <w:rFonts w:ascii="Cambria Math" w:hAnsi="Cambria Math"/>
            </w:rPr>
            <m:t>(</m:t>
          </m:r>
          <m:r>
            <w:rPr>
              <w:rFonts w:ascii="Cambria Math" w:hAnsi="Cambria Math"/>
            </w:rPr>
            <m:t>SOC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int</m:t>
              </m:r>
            </m:sub>
          </m:sSub>
          <m:r>
            <m:rPr>
              <m:sty m:val="p"/>
            </m:rPr>
            <w:rPr>
              <w:rFonts w:ascii="Cambria Math" w:hAnsi="Cambria Math"/>
            </w:rPr>
            <m:t>(</m:t>
          </m:r>
          <m:r>
            <w:rPr>
              <w:rFonts w:ascii="Cambria Math" w:hAnsi="Cambria Math"/>
            </w:rPr>
            <m:t>SOC</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pol</m:t>
              </m:r>
            </m:sub>
          </m:sSub>
        </m:oMath>
      </m:oMathPara>
    </w:p>
    <w:p w14:paraId="4E0AB42A" w14:textId="77777777" w:rsidR="00836D22" w:rsidRDefault="00D33F24">
      <w:pPr>
        <w:pStyle w:val="FirstParagraph"/>
      </w:pPr>
      <w:r>
        <w:t>したがって、</w:t>
      </w:r>
      <w:r>
        <w:rPr>
          <w:rFonts w:hint="eastAsia"/>
          <w:b/>
          <w:bCs/>
        </w:rPr>
        <w:t>走行中の電圧をそのまま</w:t>
      </w:r>
      <w:r>
        <w:rPr>
          <w:b/>
          <w:bCs/>
        </w:rPr>
        <w:t xml:space="preserve"> SOC </w:t>
      </w:r>
      <w:r>
        <w:rPr>
          <w:rFonts w:hint="eastAsia"/>
          <w:b/>
          <w:bCs/>
        </w:rPr>
        <w:t>と読み替えてはいけない</w:t>
      </w:r>
      <w:r>
        <w:rPr>
          <w:rFonts w:hint="eastAsia"/>
        </w:rPr>
        <w:t>。走行中の電圧は、残量だけでなく、電流、温度、内部抵抗、回生状態の影響を受ける。</w:t>
      </w:r>
    </w:p>
    <w:p w14:paraId="4E0AB42B" w14:textId="77777777" w:rsidR="00836D22" w:rsidRDefault="00D33F24">
      <w:pPr>
        <w:pStyle w:val="CaptionedFigure"/>
      </w:pPr>
      <w:r>
        <w:rPr>
          <w:noProof/>
        </w:rPr>
        <w:drawing>
          <wp:inline distT="0" distB="0" distL="0" distR="0" wp14:anchorId="4E0AB6EE" wp14:editId="4E0AB6EF">
            <wp:extent cx="4480560" cy="2595615"/>
            <wp:effectExtent l="0" t="0" r="0" b="0"/>
            <wp:docPr id="29" name="Picture" descr="OCV と走行中端子電圧の違いの概念図"/>
            <wp:cNvGraphicFramePr/>
            <a:graphic xmlns:a="http://schemas.openxmlformats.org/drawingml/2006/main">
              <a:graphicData uri="http://schemas.openxmlformats.org/drawingml/2006/picture">
                <pic:pic xmlns:pic="http://schemas.openxmlformats.org/drawingml/2006/picture">
                  <pic:nvPicPr>
                    <pic:cNvPr id="30" name="Picture" descr="assets/bwsc2027_master_guide/battery_ocv_terminal_concept.png"/>
                    <pic:cNvPicPr>
                      <a:picLocks noChangeAspect="1" noChangeArrowheads="1"/>
                    </pic:cNvPicPr>
                  </pic:nvPicPr>
                  <pic:blipFill>
                    <a:blip r:embed="rId9"/>
                    <a:stretch>
                      <a:fillRect/>
                    </a:stretch>
                  </pic:blipFill>
                  <pic:spPr bwMode="auto">
                    <a:xfrm>
                      <a:off x="0" y="0"/>
                      <a:ext cx="4480560" cy="2595615"/>
                    </a:xfrm>
                    <a:prstGeom prst="rect">
                      <a:avLst/>
                    </a:prstGeom>
                    <a:noFill/>
                    <a:ln w="9525">
                      <a:noFill/>
                      <a:headEnd/>
                      <a:tailEnd/>
                    </a:ln>
                  </pic:spPr>
                </pic:pic>
              </a:graphicData>
            </a:graphic>
          </wp:inline>
        </w:drawing>
      </w:r>
    </w:p>
    <w:p w14:paraId="4E0AB42C" w14:textId="77777777" w:rsidR="00836D22" w:rsidRDefault="00D33F24">
      <w:pPr>
        <w:pStyle w:val="ImageCaption"/>
      </w:pPr>
      <w:r>
        <w:t xml:space="preserve">OCV </w:t>
      </w:r>
      <w:r>
        <w:rPr>
          <w:rFonts w:hint="eastAsia"/>
        </w:rPr>
        <w:t>と走行中端子電圧の違いの概念図</w:t>
      </w:r>
    </w:p>
    <w:p w14:paraId="4E0AB42D" w14:textId="77777777" w:rsidR="00836D22" w:rsidRDefault="00D33F24">
      <w:pPr>
        <w:pStyle w:val="a0"/>
      </w:pPr>
      <w:r>
        <w:t xml:space="preserve">C </w:t>
      </w:r>
      <w:r>
        <w:rPr>
          <w:rFonts w:hint="eastAsia"/>
        </w:rPr>
        <w:t>レートは容量基準での充放電速度である。</w:t>
      </w:r>
    </w:p>
    <w:p w14:paraId="4E0AB42E" w14:textId="77777777" w:rsidR="00836D22" w:rsidRDefault="00D33F24">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rate</m:t>
              </m:r>
            </m:sub>
          </m:sSub>
          <m:r>
            <m:rPr>
              <m:sty m:val="p"/>
            </m:rPr>
            <w:rPr>
              <w:rFonts w:ascii="Cambria Math" w:hAnsi="Cambria Math"/>
            </w:rPr>
            <m:t>=</m:t>
          </m:r>
          <m:f>
            <m:fPr>
              <m:ctrlPr>
                <w:rPr>
                  <w:rFonts w:ascii="Cambria Math" w:hAnsi="Cambria Math"/>
                </w:rPr>
              </m:ctrlPr>
            </m:fPr>
            <m:num>
              <m:r>
                <w:rPr>
                  <w:rFonts w:ascii="Cambria Math" w:hAnsi="Cambria Math"/>
                </w:rPr>
                <m:t>I</m:t>
              </m:r>
            </m:num>
            <m:den>
              <m:r>
                <w:rPr>
                  <w:rFonts w:ascii="Cambria Math" w:hAnsi="Cambria Math"/>
                </w:rPr>
                <m:t>Q</m:t>
              </m:r>
            </m:den>
          </m:f>
        </m:oMath>
      </m:oMathPara>
    </w:p>
    <w:p w14:paraId="4E0AB42F" w14:textId="77777777" w:rsidR="00836D22" w:rsidRDefault="00D33F24">
      <w:pPr>
        <w:pStyle w:val="FirstParagraph"/>
      </w:pPr>
      <w:r>
        <w:rPr>
          <w:rFonts w:hint="eastAsia"/>
        </w:rPr>
        <w:t>例えば</w:t>
      </w:r>
      <w:r>
        <w:t xml:space="preserve"> </w:t>
      </w:r>
      <w:r>
        <w:rPr>
          <w:rStyle w:val="VerbatimChar"/>
        </w:rPr>
        <w:t>20 Ah</w:t>
      </w:r>
      <w:r>
        <w:t xml:space="preserve"> </w:t>
      </w:r>
      <w:r>
        <w:t>パックに</w:t>
      </w:r>
      <w:r>
        <w:t xml:space="preserve"> </w:t>
      </w:r>
      <w:r>
        <w:rPr>
          <w:rStyle w:val="VerbatimChar"/>
        </w:rPr>
        <w:t>40 A</w:t>
      </w:r>
      <w:r>
        <w:t xml:space="preserve"> </w:t>
      </w:r>
      <w:r>
        <w:rPr>
          <w:rFonts w:hint="eastAsia"/>
        </w:rPr>
        <w:t>を流せば</w:t>
      </w:r>
      <w:r>
        <w:t xml:space="preserve"> </w:t>
      </w:r>
      <w:r>
        <w:rPr>
          <w:rStyle w:val="VerbatimChar"/>
        </w:rPr>
        <w:t>2C</w:t>
      </w:r>
      <w:r>
        <w:t xml:space="preserve"> </w:t>
      </w:r>
      <w:r>
        <w:t>である。</w:t>
      </w:r>
      <w:r>
        <w:t xml:space="preserve">C </w:t>
      </w:r>
      <w:r>
        <w:rPr>
          <w:rFonts w:hint="eastAsia"/>
        </w:rPr>
        <w:t>レートが上がると、</w:t>
      </w:r>
    </w:p>
    <w:p w14:paraId="4E0AB430" w14:textId="77777777" w:rsidR="00836D22" w:rsidRDefault="00D33F24" w:rsidP="00D33F24">
      <w:pPr>
        <w:pStyle w:val="Compact"/>
        <w:numPr>
          <w:ilvl w:val="0"/>
          <w:numId w:val="13"/>
        </w:numPr>
      </w:pPr>
      <w:r>
        <w:rPr>
          <w:rFonts w:hint="eastAsia"/>
        </w:rPr>
        <w:t>端子電圧降下が増える</w:t>
      </w:r>
    </w:p>
    <w:p w14:paraId="4E0AB431" w14:textId="77777777" w:rsidR="00836D22" w:rsidRDefault="00D33F24" w:rsidP="00D33F24">
      <w:pPr>
        <w:pStyle w:val="Compact"/>
        <w:numPr>
          <w:ilvl w:val="0"/>
          <w:numId w:val="13"/>
        </w:numPr>
      </w:pPr>
      <w:r>
        <w:rPr>
          <w:rStyle w:val="VerbatimChar"/>
        </w:rPr>
        <w:t>I^2R</w:t>
      </w:r>
      <w:r>
        <w:t xml:space="preserve"> </w:t>
      </w:r>
      <w:r>
        <w:rPr>
          <w:rFonts w:hint="eastAsia"/>
        </w:rPr>
        <w:t>発熱が増える</w:t>
      </w:r>
    </w:p>
    <w:p w14:paraId="4E0AB432" w14:textId="77777777" w:rsidR="00836D22" w:rsidRDefault="00D33F24" w:rsidP="00D33F24">
      <w:pPr>
        <w:pStyle w:val="Compact"/>
        <w:numPr>
          <w:ilvl w:val="0"/>
          <w:numId w:val="13"/>
        </w:numPr>
      </w:pPr>
      <w:r>
        <w:rPr>
          <w:rFonts w:hint="eastAsia"/>
        </w:rPr>
        <w:t>劣化が加速する</w:t>
      </w:r>
    </w:p>
    <w:p w14:paraId="4E0AB433" w14:textId="77777777" w:rsidR="00836D22" w:rsidRDefault="00D33F24" w:rsidP="00D33F24">
      <w:pPr>
        <w:pStyle w:val="Compact"/>
        <w:numPr>
          <w:ilvl w:val="0"/>
          <w:numId w:val="13"/>
        </w:numPr>
      </w:pPr>
      <w:r>
        <w:t xml:space="preserve">SOC </w:t>
      </w:r>
      <w:r>
        <w:rPr>
          <w:rFonts w:hint="eastAsia"/>
        </w:rPr>
        <w:t>推定誤差が増える</w:t>
      </w:r>
    </w:p>
    <w:p w14:paraId="4E0AB434" w14:textId="77777777" w:rsidR="00836D22" w:rsidRDefault="00D33F24">
      <w:pPr>
        <w:pStyle w:val="FirstParagraph"/>
      </w:pPr>
      <w:r>
        <w:rPr>
          <w:rFonts w:hint="eastAsia"/>
        </w:rPr>
        <w:t>ので、戦略上も電池寿命上も不利になる。</w:t>
      </w:r>
    </w:p>
    <w:p w14:paraId="4E0AB435" w14:textId="77777777" w:rsidR="00836D22" w:rsidRDefault="00D33F24">
      <w:pPr>
        <w:pStyle w:val="2"/>
      </w:pPr>
      <w:bookmarkStart w:id="26" w:name="電力発熱高電圧化の意味"/>
      <w:bookmarkStart w:id="27" w:name="_Toc232903347"/>
      <w:bookmarkEnd w:id="24"/>
      <w:r>
        <w:rPr>
          <w:rStyle w:val="SectionNumber"/>
        </w:rPr>
        <w:t>4.6</w:t>
      </w:r>
      <w:r>
        <w:tab/>
      </w:r>
      <w:r>
        <w:rPr>
          <w:rFonts w:hint="eastAsia"/>
        </w:rPr>
        <w:t>電力、発熱、高電圧化の意味</w:t>
      </w:r>
      <w:bookmarkEnd w:id="27"/>
    </w:p>
    <w:p w14:paraId="4E0AB436" w14:textId="77777777" w:rsidR="00836D22" w:rsidRDefault="00D33F24">
      <w:pPr>
        <w:pStyle w:val="FirstParagraph"/>
      </w:pPr>
      <w:r>
        <w:rPr>
          <w:rFonts w:hint="eastAsia"/>
        </w:rPr>
        <w:t>同じ電力を送るなら、高電圧・低電流の方が有利である。</w:t>
      </w:r>
    </w:p>
    <w:p w14:paraId="4E0AB437" w14:textId="77777777" w:rsidR="00836D22" w:rsidRDefault="00D33F24">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VI</m:t>
          </m:r>
        </m:oMath>
      </m:oMathPara>
    </w:p>
    <w:p w14:paraId="4E0AB438" w14:textId="77777777" w:rsidR="00836D22" w:rsidRDefault="00D33F24">
      <w:pPr>
        <w:pStyle w:val="FirstParagrap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loss</m:t>
              </m:r>
            </m:sub>
          </m:sSub>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oMath>
      </m:oMathPara>
    </w:p>
    <w:p w14:paraId="4E0AB439" w14:textId="77777777" w:rsidR="00836D22" w:rsidRDefault="00D33F24">
      <w:pPr>
        <w:pStyle w:val="FirstParagraph"/>
      </w:pPr>
      <w:r>
        <w:rPr>
          <w:rFonts w:hint="eastAsia"/>
        </w:rPr>
        <w:t>電流が</w:t>
      </w:r>
      <w:r>
        <w:t xml:space="preserve"> 2 </w:t>
      </w:r>
      <w:r>
        <w:rPr>
          <w:rFonts w:hint="eastAsia"/>
        </w:rPr>
        <w:t>倍になると導体損失は</w:t>
      </w:r>
      <w:r>
        <w:t xml:space="preserve"> 4 </w:t>
      </w:r>
      <w:r>
        <w:rPr>
          <w:rFonts w:hint="eastAsia"/>
        </w:rPr>
        <w:t>倍になる。このため、</w:t>
      </w:r>
    </w:p>
    <w:p w14:paraId="4E0AB43A" w14:textId="77777777" w:rsidR="00836D22" w:rsidRDefault="00D33F24" w:rsidP="00D33F24">
      <w:pPr>
        <w:pStyle w:val="Compact"/>
        <w:numPr>
          <w:ilvl w:val="0"/>
          <w:numId w:val="14"/>
        </w:numPr>
      </w:pPr>
      <w:r>
        <w:rPr>
          <w:rFonts w:hint="eastAsia"/>
        </w:rPr>
        <w:t>ソーラーアレイ側は可能な範囲で高電圧・低電流へ寄せる</w:t>
      </w:r>
    </w:p>
    <w:p w14:paraId="4E0AB43B" w14:textId="77777777" w:rsidR="00836D22" w:rsidRDefault="00D33F24" w:rsidP="00D33F24">
      <w:pPr>
        <w:pStyle w:val="Compact"/>
        <w:numPr>
          <w:ilvl w:val="0"/>
          <w:numId w:val="14"/>
        </w:numPr>
      </w:pPr>
      <w:r>
        <w:rPr>
          <w:rFonts w:hint="eastAsia"/>
        </w:rPr>
        <w:t>パック側も必要電力を満たす範囲で電流を抑える</w:t>
      </w:r>
    </w:p>
    <w:p w14:paraId="4E0AB43C" w14:textId="77777777" w:rsidR="00836D22" w:rsidRDefault="00D33F24" w:rsidP="00D33F24">
      <w:pPr>
        <w:pStyle w:val="Compact"/>
        <w:numPr>
          <w:ilvl w:val="0"/>
          <w:numId w:val="14"/>
        </w:numPr>
      </w:pPr>
      <w:r>
        <w:rPr>
          <w:rFonts w:hint="eastAsia"/>
        </w:rPr>
        <w:t>コネクタ、バスバー、接触器、ヒューズは最大電流で選定する</w:t>
      </w:r>
    </w:p>
    <w:p w14:paraId="4E0AB43D" w14:textId="77777777" w:rsidR="00836D22" w:rsidRDefault="00D33F24">
      <w:pPr>
        <w:pStyle w:val="FirstParagraph"/>
      </w:pPr>
      <w:r>
        <w:rPr>
          <w:rFonts w:hint="eastAsia"/>
        </w:rPr>
        <w:t>という設計思想が必要になる。</w:t>
      </w:r>
    </w:p>
    <w:p w14:paraId="4E0AB43E" w14:textId="77777777" w:rsidR="00836D22" w:rsidRDefault="00D33F24">
      <w:pPr>
        <w:pStyle w:val="1"/>
      </w:pPr>
      <w:bookmarkStart w:id="28" w:name="ソーラーカーの支配方程式"/>
      <w:bookmarkStart w:id="29" w:name="_Toc232903348"/>
      <w:bookmarkEnd w:id="14"/>
      <w:bookmarkEnd w:id="26"/>
      <w:r>
        <w:rPr>
          <w:rStyle w:val="SectionNumber"/>
        </w:rPr>
        <w:t>5</w:t>
      </w:r>
      <w:r>
        <w:tab/>
      </w:r>
      <w:r>
        <w:rPr>
          <w:rFonts w:hint="eastAsia"/>
        </w:rPr>
        <w:t>ソーラーカーの支配方程式</w:t>
      </w:r>
      <w:bookmarkEnd w:id="29"/>
    </w:p>
    <w:p w14:paraId="4E0AB43F" w14:textId="77777777" w:rsidR="00836D22" w:rsidRDefault="00D33F24">
      <w:pPr>
        <w:pStyle w:val="FirstParagraph"/>
      </w:pPr>
      <w:r>
        <w:rPr>
          <w:rFonts w:hint="eastAsia"/>
        </w:rPr>
        <w:t>ここから先は、基礎式を「車両のどこに効くか」でまとめる。</w:t>
      </w:r>
    </w:p>
    <w:p w14:paraId="4E0AB440" w14:textId="77777777" w:rsidR="00836D22" w:rsidRDefault="00D33F24">
      <w:pPr>
        <w:pStyle w:val="2"/>
      </w:pPr>
      <w:bookmarkStart w:id="30" w:name="電力収支"/>
      <w:bookmarkStart w:id="31" w:name="_Toc232903349"/>
      <w:r>
        <w:rPr>
          <w:rStyle w:val="SectionNumber"/>
        </w:rPr>
        <w:t>5.1</w:t>
      </w:r>
      <w:r>
        <w:tab/>
      </w:r>
      <w:r>
        <w:rPr>
          <w:rFonts w:hint="eastAsia"/>
        </w:rPr>
        <w:t>電力収支</w:t>
      </w:r>
      <w:bookmarkEnd w:id="31"/>
    </w:p>
    <w:p w14:paraId="4E0AB441" w14:textId="77777777" w:rsidR="00836D22" w:rsidRDefault="00D33F24">
      <w:pPr>
        <w:pStyle w:val="FirstParagraph"/>
      </w:pPr>
      <w:r>
        <w:rPr>
          <w:rFonts w:hint="eastAsia"/>
        </w:rPr>
        <w:t>ソーラーカーの最も基本的な式は次である。</w:t>
      </w:r>
    </w:p>
    <w:p w14:paraId="4E0AB442" w14:textId="77777777" w:rsidR="00836D22" w:rsidRDefault="00D33F24">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net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solar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drive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aux</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oMath>
      </m:oMathPara>
    </w:p>
    <w:p w14:paraId="4E0AB443" w14:textId="77777777" w:rsidR="00836D22" w:rsidRDefault="00D33F24">
      <w:pPr>
        <w:pStyle w:val="FirstParagraph"/>
      </w:pPr>
      <w:r>
        <w:t>ここで、</w:t>
      </w:r>
    </w:p>
    <w:p w14:paraId="4E0AB444" w14:textId="77777777" w:rsidR="00836D22" w:rsidRDefault="00D33F24" w:rsidP="00D33F24">
      <w:pPr>
        <w:pStyle w:val="Compact"/>
        <w:numPr>
          <w:ilvl w:val="0"/>
          <w:numId w:val="15"/>
        </w:numPr>
      </w:pPr>
      <m:oMath>
        <m:sSub>
          <m:sSubPr>
            <m:ctrlPr>
              <w:rPr>
                <w:rFonts w:ascii="Cambria Math" w:hAnsi="Cambria Math"/>
              </w:rPr>
            </m:ctrlPr>
          </m:sSubPr>
          <m:e>
            <m:r>
              <w:rPr>
                <w:rFonts w:ascii="Cambria Math" w:hAnsi="Cambria Math"/>
              </w:rPr>
              <m:t>P</m:t>
            </m:r>
          </m:e>
          <m:sub>
            <m:r>
              <w:rPr>
                <w:rFonts w:ascii="Cambria Math" w:hAnsi="Cambria Math"/>
              </w:rPr>
              <m:t>solar</m:t>
            </m:r>
          </m:sub>
        </m:sSub>
      </m:oMath>
      <w:r>
        <w:t xml:space="preserve">: </w:t>
      </w:r>
      <w:r>
        <w:rPr>
          <w:rFonts w:hint="eastAsia"/>
        </w:rPr>
        <w:t>太陽電池から得る電力</w:t>
      </w:r>
    </w:p>
    <w:p w14:paraId="4E0AB445" w14:textId="77777777" w:rsidR="00836D22" w:rsidRDefault="00D33F24" w:rsidP="00D33F24">
      <w:pPr>
        <w:pStyle w:val="Compact"/>
        <w:numPr>
          <w:ilvl w:val="0"/>
          <w:numId w:val="15"/>
        </w:numPr>
      </w:pPr>
      <m:oMath>
        <m:sSub>
          <m:sSubPr>
            <m:ctrlPr>
              <w:rPr>
                <w:rFonts w:ascii="Cambria Math" w:hAnsi="Cambria Math"/>
              </w:rPr>
            </m:ctrlPr>
          </m:sSubPr>
          <m:e>
            <m:r>
              <w:rPr>
                <w:rFonts w:ascii="Cambria Math" w:hAnsi="Cambria Math"/>
              </w:rPr>
              <m:t>P</m:t>
            </m:r>
          </m:e>
          <m:sub>
            <m:r>
              <w:rPr>
                <w:rFonts w:ascii="Cambria Math" w:hAnsi="Cambria Math"/>
              </w:rPr>
              <m:t>drive</m:t>
            </m:r>
          </m:sub>
        </m:sSub>
      </m:oMath>
      <w:r>
        <w:t xml:space="preserve">: </w:t>
      </w:r>
      <w:r>
        <w:rPr>
          <w:rFonts w:hint="eastAsia"/>
        </w:rPr>
        <w:t>車輪を回すための電力</w:t>
      </w:r>
    </w:p>
    <w:p w14:paraId="4E0AB446" w14:textId="77777777" w:rsidR="00836D22" w:rsidRDefault="00D33F24" w:rsidP="00D33F24">
      <w:pPr>
        <w:pStyle w:val="Compact"/>
        <w:numPr>
          <w:ilvl w:val="0"/>
          <w:numId w:val="15"/>
        </w:numPr>
      </w:pPr>
      <m:oMath>
        <m:sSub>
          <m:sSubPr>
            <m:ctrlPr>
              <w:rPr>
                <w:rFonts w:ascii="Cambria Math" w:hAnsi="Cambria Math"/>
              </w:rPr>
            </m:ctrlPr>
          </m:sSubPr>
          <m:e>
            <m:r>
              <w:rPr>
                <w:rFonts w:ascii="Cambria Math" w:hAnsi="Cambria Math"/>
              </w:rPr>
              <m:t>P</m:t>
            </m:r>
          </m:e>
          <m:sub>
            <m:r>
              <w:rPr>
                <w:rFonts w:ascii="Cambria Math" w:hAnsi="Cambria Math"/>
              </w:rPr>
              <m:t>aux</m:t>
            </m:r>
          </m:sub>
        </m:sSub>
      </m:oMath>
      <w:r>
        <w:t xml:space="preserve">: </w:t>
      </w:r>
      <w:r>
        <w:rPr>
          <w:rFonts w:hint="eastAsia"/>
        </w:rPr>
        <w:t>補機が消費する電力</w:t>
      </w:r>
    </w:p>
    <w:p w14:paraId="4E0AB447" w14:textId="77777777" w:rsidR="00836D22" w:rsidRDefault="00D33F24" w:rsidP="00D33F24">
      <w:pPr>
        <w:pStyle w:val="Compact"/>
        <w:numPr>
          <w:ilvl w:val="0"/>
          <w:numId w:val="15"/>
        </w:numPr>
      </w:pPr>
      <m:oMath>
        <m:sSub>
          <m:sSubPr>
            <m:ctrlPr>
              <w:rPr>
                <w:rFonts w:ascii="Cambria Math" w:hAnsi="Cambria Math"/>
              </w:rPr>
            </m:ctrlPr>
          </m:sSubPr>
          <m:e>
            <m:r>
              <w:rPr>
                <w:rFonts w:ascii="Cambria Math" w:hAnsi="Cambria Math"/>
              </w:rPr>
              <m:t>P</m:t>
            </m:r>
          </m:e>
          <m:sub>
            <m:r>
              <w:rPr>
                <w:rFonts w:ascii="Cambria Math" w:hAnsi="Cambria Math"/>
              </w:rPr>
              <m:t>loss</m:t>
            </m:r>
          </m:sub>
        </m:sSub>
      </m:oMath>
      <w:r>
        <w:t xml:space="preserve">: </w:t>
      </w:r>
      <w:r>
        <w:rPr>
          <w:rFonts w:hint="eastAsia"/>
        </w:rPr>
        <w:t>配線、変換、内部抵抗、熱などの損失</w:t>
      </w:r>
    </w:p>
    <w:p w14:paraId="4E0AB448" w14:textId="77777777" w:rsidR="00836D22" w:rsidRDefault="00D33F24">
      <w:pPr>
        <w:pStyle w:val="FirstParagraph"/>
      </w:pPr>
      <w:r>
        <w:t>である。</w:t>
      </w:r>
    </w:p>
    <w:p w14:paraId="4E0AB449" w14:textId="77777777" w:rsidR="00836D22" w:rsidRDefault="00D33F24">
      <w:pPr>
        <w:pStyle w:val="a0"/>
      </w:pPr>
      <m:oMath>
        <m:sSub>
          <m:sSubPr>
            <m:ctrlPr>
              <w:rPr>
                <w:rFonts w:ascii="Cambria Math" w:hAnsi="Cambria Math"/>
              </w:rPr>
            </m:ctrlPr>
          </m:sSubPr>
          <m:e>
            <m:r>
              <w:rPr>
                <w:rFonts w:ascii="Cambria Math" w:hAnsi="Cambria Math"/>
              </w:rPr>
              <m:t>P</m:t>
            </m:r>
          </m:e>
          <m:sub>
            <m:r>
              <w:rPr>
                <w:rFonts w:ascii="Cambria Math" w:hAnsi="Cambria Math"/>
              </w:rPr>
              <m:t>net</m:t>
            </m:r>
          </m:sub>
        </m:sSub>
        <m:r>
          <m:rPr>
            <m:sty m:val="p"/>
          </m:rPr>
          <w:rPr>
            <w:rFonts w:ascii="Cambria Math" w:hAnsi="Cambria Math"/>
          </w:rPr>
          <m:t>&gt;</m:t>
        </m:r>
        <m:r>
          <w:rPr>
            <w:rFonts w:ascii="Cambria Math" w:hAnsi="Cambria Math"/>
          </w:rPr>
          <m:t>0</m:t>
        </m:r>
      </m:oMath>
      <w:r>
        <w:t xml:space="preserve"> </w:t>
      </w:r>
      <w:r>
        <w:rPr>
          <w:rFonts w:hint="eastAsia"/>
        </w:rPr>
        <w:t>なら電池は充電され、</w:t>
      </w:r>
      <m:oMath>
        <m:sSub>
          <m:sSubPr>
            <m:ctrlPr>
              <w:rPr>
                <w:rFonts w:ascii="Cambria Math" w:hAnsi="Cambria Math"/>
              </w:rPr>
            </m:ctrlPr>
          </m:sSubPr>
          <m:e>
            <m:r>
              <w:rPr>
                <w:rFonts w:ascii="Cambria Math" w:hAnsi="Cambria Math"/>
              </w:rPr>
              <m:t>P</m:t>
            </m:r>
          </m:e>
          <m:sub>
            <m:r>
              <w:rPr>
                <w:rFonts w:ascii="Cambria Math" w:hAnsi="Cambria Math"/>
              </w:rPr>
              <m:t>net</m:t>
            </m:r>
          </m:sub>
        </m:sSub>
        <m:r>
          <m:rPr>
            <m:sty m:val="p"/>
          </m:rPr>
          <w:rPr>
            <w:rFonts w:ascii="Cambria Math" w:hAnsi="Cambria Math"/>
          </w:rPr>
          <m:t>&lt;</m:t>
        </m:r>
        <m:r>
          <w:rPr>
            <w:rFonts w:ascii="Cambria Math" w:hAnsi="Cambria Math"/>
          </w:rPr>
          <m:t>0</m:t>
        </m:r>
      </m:oMath>
      <w:r>
        <w:t xml:space="preserve"> </w:t>
      </w:r>
      <w:r>
        <w:rPr>
          <w:rFonts w:hint="eastAsia"/>
        </w:rPr>
        <w:t>なら放電される。</w:t>
      </w:r>
      <w:r>
        <w:rPr>
          <w:rFonts w:hint="eastAsia"/>
        </w:rPr>
        <w:t>BWSC</w:t>
      </w:r>
      <w:r>
        <w:t xml:space="preserve"> </w:t>
      </w:r>
      <w:r>
        <w:rPr>
          <w:rFonts w:hint="eastAsia"/>
        </w:rPr>
        <w:t>の戦略とは、結局この差分を</w:t>
      </w:r>
      <w:r>
        <w:t xml:space="preserve"> route</w:t>
      </w:r>
      <w:r>
        <w:t>、</w:t>
      </w:r>
      <w:r>
        <w:t>time</w:t>
      </w:r>
      <w:r>
        <w:t>、</w:t>
      </w:r>
      <w:r>
        <w:t xml:space="preserve">weather </w:t>
      </w:r>
      <w:r>
        <w:rPr>
          <w:rFonts w:hint="eastAsia"/>
        </w:rPr>
        <w:t>に合わせて管理することに他ならない。</w:t>
      </w:r>
    </w:p>
    <w:p w14:paraId="4E0AB44A" w14:textId="77777777" w:rsidR="00836D22" w:rsidRDefault="00D33F24">
      <w:pPr>
        <w:pStyle w:val="2"/>
      </w:pPr>
      <w:bookmarkStart w:id="32" w:name="太陽電池発電"/>
      <w:bookmarkStart w:id="33" w:name="_Toc232903350"/>
      <w:bookmarkEnd w:id="30"/>
      <w:r>
        <w:rPr>
          <w:rStyle w:val="SectionNumber"/>
        </w:rPr>
        <w:t>5.2</w:t>
      </w:r>
      <w:r>
        <w:tab/>
      </w:r>
      <w:r>
        <w:rPr>
          <w:rFonts w:hint="eastAsia"/>
        </w:rPr>
        <w:t>太陽電池発電</w:t>
      </w:r>
      <w:bookmarkEnd w:id="33"/>
    </w:p>
    <w:p w14:paraId="4E0AB44B" w14:textId="77777777" w:rsidR="00836D22" w:rsidRDefault="00D33F24">
      <w:pPr>
        <w:pStyle w:val="FirstParagraph"/>
      </w:pPr>
      <w:r>
        <w:rPr>
          <w:rFonts w:hint="eastAsia"/>
        </w:rPr>
        <w:t>概算レベルでは、ソーラーアレイ出力は次で見積もれる。</w:t>
      </w:r>
    </w:p>
    <w:p w14:paraId="4E0AB44C" w14:textId="77777777" w:rsidR="00836D22" w:rsidRDefault="00D33F24">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solar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POA</m:t>
              </m:r>
            </m:sub>
          </m:sSub>
          <m:sSub>
            <m:sSubPr>
              <m:ctrlPr>
                <w:rPr>
                  <w:rFonts w:ascii="Cambria Math" w:hAnsi="Cambria Math"/>
                </w:rPr>
              </m:ctrlPr>
            </m:sSubPr>
            <m:e>
              <m:r>
                <w:rPr>
                  <w:rFonts w:ascii="Cambria Math" w:hAnsi="Cambria Math"/>
                </w:rPr>
                <m:t>A</m:t>
              </m:r>
            </m:e>
            <m:sub>
              <m:r>
                <w:rPr>
                  <w:rFonts w:ascii="Cambria Math" w:hAnsi="Cambria Math"/>
                </w:rPr>
                <m:t>pv</m:t>
              </m:r>
            </m:sub>
          </m:sSub>
          <m:sSub>
            <m:sSubPr>
              <m:ctrlPr>
                <w:rPr>
                  <w:rFonts w:ascii="Cambria Math" w:hAnsi="Cambria Math"/>
                </w:rPr>
              </m:ctrlPr>
            </m:sSubPr>
            <m:e>
              <m:r>
                <w:rPr>
                  <w:rFonts w:ascii="Cambria Math" w:hAnsi="Cambria Math"/>
                </w:rPr>
                <m:t>η</m:t>
              </m:r>
            </m:e>
            <m:sub>
              <m:r>
                <w:rPr>
                  <w:rFonts w:ascii="Cambria Math" w:hAnsi="Cambria Math"/>
                </w:rPr>
                <m:t>panel</m:t>
              </m:r>
            </m:sub>
          </m:sSub>
          <m:sSub>
            <m:sSubPr>
              <m:ctrlPr>
                <w:rPr>
                  <w:rFonts w:ascii="Cambria Math" w:hAnsi="Cambria Math"/>
                </w:rPr>
              </m:ctrlPr>
            </m:sSubPr>
            <m:e>
              <m:r>
                <w:rPr>
                  <w:rFonts w:ascii="Cambria Math" w:hAnsi="Cambria Math"/>
                </w:rPr>
                <m:t>η</m:t>
              </m:r>
            </m:e>
            <m:sub>
              <m:r>
                <w:rPr>
                  <w:rFonts w:ascii="Cambria Math" w:hAnsi="Cambria Math"/>
                </w:rPr>
                <m:t>mppt</m:t>
              </m:r>
            </m:sub>
          </m:sSub>
          <m:sSub>
            <m:sSubPr>
              <m:ctrlPr>
                <w:rPr>
                  <w:rFonts w:ascii="Cambria Math" w:hAnsi="Cambria Math"/>
                </w:rPr>
              </m:ctrlPr>
            </m:sSubPr>
            <m:e>
              <m:r>
                <w:rPr>
                  <w:rFonts w:ascii="Cambria Math" w:hAnsi="Cambria Math"/>
                </w:rPr>
                <m:t>η</m:t>
              </m:r>
            </m:e>
            <m:sub>
              <m:r>
                <w:rPr>
                  <w:rFonts w:ascii="Cambria Math" w:hAnsi="Cambria Math"/>
                </w:rPr>
                <m:t>wiring</m:t>
              </m:r>
            </m:sub>
          </m:sSub>
        </m:oMath>
      </m:oMathPara>
    </w:p>
    <w:p w14:paraId="4E0AB44D" w14:textId="77777777" w:rsidR="00836D22" w:rsidRDefault="00D33F24">
      <w:pPr>
        <w:pStyle w:val="FirstParagraph"/>
      </w:pPr>
      <w:r>
        <w:t>ここで</w:t>
      </w:r>
      <w:r>
        <w:t xml:space="preserve"> </w:t>
      </w:r>
      <m:oMath>
        <m:sSub>
          <m:sSubPr>
            <m:ctrlPr>
              <w:rPr>
                <w:rFonts w:ascii="Cambria Math" w:hAnsi="Cambria Math"/>
              </w:rPr>
            </m:ctrlPr>
          </m:sSubPr>
          <m:e>
            <m:r>
              <w:rPr>
                <w:rFonts w:ascii="Cambria Math" w:hAnsi="Cambria Math"/>
              </w:rPr>
              <m:t>G</m:t>
            </m:r>
          </m:e>
          <m:sub>
            <m:r>
              <w:rPr>
                <w:rFonts w:ascii="Cambria Math" w:hAnsi="Cambria Math"/>
              </w:rPr>
              <m:t>POA</m:t>
            </m:r>
          </m:sub>
        </m:sSub>
      </m:oMath>
      <w:r>
        <w:t xml:space="preserve"> </w:t>
      </w:r>
      <w:r>
        <w:rPr>
          <w:rFonts w:hint="eastAsia"/>
        </w:rPr>
        <w:t>はパネル面入射日射、</w:t>
      </w:r>
      <m:oMath>
        <m:sSub>
          <m:sSubPr>
            <m:ctrlPr>
              <w:rPr>
                <w:rFonts w:ascii="Cambria Math" w:hAnsi="Cambria Math"/>
              </w:rPr>
            </m:ctrlPr>
          </m:sSubPr>
          <m:e>
            <m:r>
              <w:rPr>
                <w:rFonts w:ascii="Cambria Math" w:hAnsi="Cambria Math"/>
              </w:rPr>
              <m:t>A</m:t>
            </m:r>
          </m:e>
          <m:sub>
            <m:r>
              <w:rPr>
                <w:rFonts w:ascii="Cambria Math" w:hAnsi="Cambria Math"/>
              </w:rPr>
              <m:t>pv</m:t>
            </m:r>
          </m:sub>
        </m:sSub>
      </m:oMath>
      <w:r>
        <w:t xml:space="preserve"> </w:t>
      </w:r>
      <w:r>
        <w:rPr>
          <w:rFonts w:hint="eastAsia"/>
        </w:rPr>
        <w:t>はセル面積、</w:t>
      </w:r>
      <m:oMath>
        <m:sSub>
          <m:sSubPr>
            <m:ctrlPr>
              <w:rPr>
                <w:rFonts w:ascii="Cambria Math" w:hAnsi="Cambria Math"/>
              </w:rPr>
            </m:ctrlPr>
          </m:sSubPr>
          <m:e>
            <m:r>
              <w:rPr>
                <w:rFonts w:ascii="Cambria Math" w:hAnsi="Cambria Math"/>
              </w:rPr>
              <m:t>η</m:t>
            </m:r>
          </m:e>
          <m:sub>
            <m:r>
              <w:rPr>
                <w:rFonts w:ascii="Cambria Math" w:hAnsi="Cambria Math"/>
              </w:rPr>
              <m:t>panel</m:t>
            </m:r>
          </m:sub>
        </m:sSub>
      </m:oMath>
      <w:r>
        <w:t xml:space="preserve"> </w:t>
      </w:r>
      <w:r>
        <w:rPr>
          <w:rFonts w:hint="eastAsia"/>
        </w:rPr>
        <w:t>はセル効率、</w:t>
      </w:r>
      <m:oMath>
        <m:sSub>
          <m:sSubPr>
            <m:ctrlPr>
              <w:rPr>
                <w:rFonts w:ascii="Cambria Math" w:hAnsi="Cambria Math"/>
              </w:rPr>
            </m:ctrlPr>
          </m:sSubPr>
          <m:e>
            <m:r>
              <w:rPr>
                <w:rFonts w:ascii="Cambria Math" w:hAnsi="Cambria Math"/>
              </w:rPr>
              <m:t>η</m:t>
            </m:r>
          </m:e>
          <m:sub>
            <m:r>
              <w:rPr>
                <w:rFonts w:ascii="Cambria Math" w:hAnsi="Cambria Math"/>
              </w:rPr>
              <m:t>mppt</m:t>
            </m:r>
          </m:sub>
        </m:sSub>
      </m:oMath>
      <w:r>
        <w:t xml:space="preserve"> </w:t>
      </w:r>
      <w:r>
        <w:t>は</w:t>
      </w:r>
      <w:r>
        <w:t xml:space="preserve"> MPPT </w:t>
      </w:r>
      <w:r>
        <w:rPr>
          <w:rFonts w:hint="eastAsia"/>
        </w:rPr>
        <w:t>効率である。実際には温度、部分影、姿勢、汚れ、封止、配線長、逆流防止素子がさらに効く。</w:t>
      </w:r>
    </w:p>
    <w:p w14:paraId="4E0AB44E" w14:textId="77777777" w:rsidR="00836D22" w:rsidRDefault="00D33F24">
      <w:pPr>
        <w:pStyle w:val="2"/>
      </w:pPr>
      <w:bookmarkStart w:id="34" w:name="走行抵抗"/>
      <w:bookmarkStart w:id="35" w:name="_Toc232903351"/>
      <w:bookmarkEnd w:id="32"/>
      <w:r>
        <w:rPr>
          <w:rStyle w:val="SectionNumber"/>
        </w:rPr>
        <w:t>5.3</w:t>
      </w:r>
      <w:r>
        <w:tab/>
      </w:r>
      <w:r>
        <w:rPr>
          <w:rFonts w:hint="eastAsia"/>
        </w:rPr>
        <w:t>走行抵抗</w:t>
      </w:r>
      <w:bookmarkEnd w:id="35"/>
    </w:p>
    <w:p w14:paraId="4E0AB44F" w14:textId="77777777" w:rsidR="00836D22" w:rsidRDefault="00D33F24">
      <w:pPr>
        <w:pStyle w:val="FirstParagraph"/>
      </w:pPr>
      <w:r>
        <w:rPr>
          <w:rFonts w:hint="eastAsia"/>
        </w:rPr>
        <w:t>走行時の主抵抗は空気抵抗、転がり抵抗、勾配抵抗である。</w:t>
      </w:r>
    </w:p>
    <w:p w14:paraId="4E0AB450" w14:textId="77777777" w:rsidR="00836D22" w:rsidRDefault="00D33F24">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air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A</m:t>
          </m:r>
          <m:sSup>
            <m:sSupPr>
              <m:ctrlPr>
                <w:rPr>
                  <w:rFonts w:ascii="Cambria Math" w:hAnsi="Cambria Math"/>
                </w:rPr>
              </m:ctrlPr>
            </m:sSupPr>
            <m:e>
              <m:r>
                <w:rPr>
                  <w:rFonts w:ascii="Cambria Math" w:hAnsi="Cambria Math"/>
                </w:rPr>
                <m:t>v</m:t>
              </m:r>
            </m:e>
            <m:sup>
              <m:r>
                <w:rPr>
                  <w:rFonts w:ascii="Cambria Math" w:hAnsi="Cambria Math"/>
                </w:rPr>
                <m:t>2</m:t>
              </m:r>
            </m:sup>
          </m:sSup>
        </m:oMath>
      </m:oMathPara>
    </w:p>
    <w:p w14:paraId="4E0AB451" w14:textId="77777777" w:rsidR="00836D22" w:rsidRDefault="00D33F24">
      <w:pPr>
        <w:pStyle w:val="FirstParagrap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roll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rr</m:t>
              </m:r>
            </m:sub>
          </m:sSub>
          <m:r>
            <w:rPr>
              <w:rFonts w:ascii="Cambria Math" w:hAnsi="Cambria Math"/>
            </w:rPr>
            <m:t>mg</m:t>
          </m:r>
        </m:oMath>
      </m:oMathPara>
    </w:p>
    <w:p w14:paraId="4E0AB452" w14:textId="77777777" w:rsidR="00836D22" w:rsidRDefault="00D33F24">
      <w:pPr>
        <w:pStyle w:val="FirstParagrap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grade</m:t>
              </m:r>
            </m:sub>
          </m:sSub>
          <m:r>
            <m:rPr>
              <m:sty m:val="p"/>
            </m:rPr>
            <w:rPr>
              <w:rFonts w:ascii="Cambria Math" w:hAnsi="Cambria Math"/>
            </w:rPr>
            <m:t>=</m:t>
          </m:r>
          <m:r>
            <w:rPr>
              <w:rFonts w:ascii="Cambria Math" w:hAnsi="Cambria Math"/>
            </w:rPr>
            <m:t>mg</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mg</m:t>
          </m:r>
          <m:r>
            <m:rPr>
              <m:sty m:val="p"/>
            </m:rPr>
            <w:rPr>
              <w:rFonts w:ascii="Cambria Math" w:hAnsi="Cambria Math"/>
            </w:rPr>
            <m:t>⋅</m:t>
          </m:r>
          <m:r>
            <w:rPr>
              <w:rFonts w:ascii="Cambria Math" w:hAnsi="Cambria Math"/>
            </w:rPr>
            <m:t>grade</m:t>
          </m:r>
        </m:oMath>
      </m:oMathPara>
    </w:p>
    <w:p w14:paraId="4E0AB453" w14:textId="77777777" w:rsidR="00836D22" w:rsidRDefault="00D33F24">
      <w:pPr>
        <w:pStyle w:val="FirstParagrap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air</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roll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grade</m:t>
              </m:r>
            </m:sub>
          </m:sSub>
        </m:oMath>
      </m:oMathPara>
    </w:p>
    <w:p w14:paraId="4E0AB454" w14:textId="77777777" w:rsidR="00836D22" w:rsidRDefault="00D33F24">
      <w:pPr>
        <w:pStyle w:val="FirstParagrap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w</m:t>
              </m:r>
              <m:r>
                <w:rPr>
                  <w:rFonts w:ascii="Cambria Math" w:hAnsi="Cambria Math"/>
                </w:rPr>
                <m:t>h</m:t>
              </m:r>
              <m:r>
                <w:rPr>
                  <w:rFonts w:ascii="Cambria Math" w:hAnsi="Cambria Math"/>
                </w:rPr>
                <m:t>eel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total</m:t>
              </m:r>
            </m:sub>
          </m:sSub>
          <m:r>
            <w:rPr>
              <w:rFonts w:ascii="Cambria Math" w:hAnsi="Cambria Math"/>
            </w:rPr>
            <m:t>v</m:t>
          </m:r>
        </m:oMath>
      </m:oMathPara>
    </w:p>
    <w:p w14:paraId="4E0AB455" w14:textId="77777777" w:rsidR="00836D22" w:rsidRDefault="00D33F24">
      <w:pPr>
        <w:pStyle w:val="FirstParagraph"/>
      </w:pPr>
      <w:r>
        <w:rPr>
          <w:rFonts w:hint="eastAsia"/>
        </w:rPr>
        <w:t>空力の本質はここに尽きる。</w:t>
      </w:r>
    </w:p>
    <w:p w14:paraId="4E0AB456" w14:textId="77777777" w:rsidR="00836D22" w:rsidRDefault="00D33F24">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air</m:t>
              </m:r>
            </m:sub>
          </m:sSub>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3</m:t>
              </m:r>
            </m:sup>
          </m:sSup>
        </m:oMath>
      </m:oMathPara>
    </w:p>
    <w:p w14:paraId="4E0AB457" w14:textId="77777777" w:rsidR="00836D22" w:rsidRDefault="00D33F24">
      <w:pPr>
        <w:pStyle w:val="FirstParagraph"/>
      </w:pPr>
      <w:r>
        <w:rPr>
          <w:rFonts w:hint="eastAsia"/>
        </w:rPr>
        <w:t>速度を上げると電力が急激に重くなる。だからトップ車体ほど、単にモーターを強くするのでなく、</w:t>
      </w:r>
      <w:r>
        <w:rPr>
          <w:b/>
          <w:bCs/>
        </w:rPr>
        <w:t xml:space="preserve">CdA </w:t>
      </w:r>
      <w:r>
        <w:rPr>
          <w:rFonts w:hint="eastAsia"/>
          <w:b/>
          <w:bCs/>
        </w:rPr>
        <w:t>を削り、横風で姿勢を乱さず、同じ平均速度をより小さい電力で出す</w:t>
      </w:r>
      <w:r>
        <w:rPr>
          <w:rFonts w:hint="eastAsia"/>
        </w:rPr>
        <w:t>ことに全力を使う。</w:t>
      </w:r>
    </w:p>
    <w:p w14:paraId="4E0AB458" w14:textId="77777777" w:rsidR="00836D22" w:rsidRDefault="00D33F24">
      <w:pPr>
        <w:pStyle w:val="CaptionedFigure"/>
      </w:pPr>
      <w:r>
        <w:rPr>
          <w:noProof/>
        </w:rPr>
        <w:drawing>
          <wp:inline distT="0" distB="0" distL="0" distR="0" wp14:anchorId="4E0AB6F0" wp14:editId="4E0AB6F1">
            <wp:extent cx="4587240" cy="2704086"/>
            <wp:effectExtent l="0" t="0" r="0" b="0"/>
            <wp:docPr id="37" name="Picture" descr="現在のデモプロファイルで見た速度と必要電力の関係"/>
            <wp:cNvGraphicFramePr/>
            <a:graphic xmlns:a="http://schemas.openxmlformats.org/drawingml/2006/main">
              <a:graphicData uri="http://schemas.openxmlformats.org/drawingml/2006/picture">
                <pic:pic xmlns:pic="http://schemas.openxmlformats.org/drawingml/2006/picture">
                  <pic:nvPicPr>
                    <pic:cNvPr id="38" name="Picture" descr="assets/bwsc2027_master_guide/vehicle_power_components.png"/>
                    <pic:cNvPicPr>
                      <a:picLocks noChangeAspect="1" noChangeArrowheads="1"/>
                    </pic:cNvPicPr>
                  </pic:nvPicPr>
                  <pic:blipFill>
                    <a:blip r:embed="rId10"/>
                    <a:stretch>
                      <a:fillRect/>
                    </a:stretch>
                  </pic:blipFill>
                  <pic:spPr bwMode="auto">
                    <a:xfrm>
                      <a:off x="0" y="0"/>
                      <a:ext cx="4587240" cy="2704086"/>
                    </a:xfrm>
                    <a:prstGeom prst="rect">
                      <a:avLst/>
                    </a:prstGeom>
                    <a:noFill/>
                    <a:ln w="9525">
                      <a:noFill/>
                      <a:headEnd/>
                      <a:tailEnd/>
                    </a:ln>
                  </pic:spPr>
                </pic:pic>
              </a:graphicData>
            </a:graphic>
          </wp:inline>
        </w:drawing>
      </w:r>
    </w:p>
    <w:p w14:paraId="4E0AB459" w14:textId="77777777" w:rsidR="00836D22" w:rsidRDefault="00D33F24">
      <w:pPr>
        <w:pStyle w:val="ImageCaption"/>
      </w:pPr>
      <w:r>
        <w:rPr>
          <w:rFonts w:hint="eastAsia"/>
        </w:rPr>
        <w:t>現在のデモプロファイルで見た速度と必要電力の関係</w:t>
      </w:r>
    </w:p>
    <w:p w14:paraId="4E0AB45A" w14:textId="77777777" w:rsidR="00836D22" w:rsidRDefault="00D33F24">
      <w:pPr>
        <w:pStyle w:val="a0"/>
      </w:pPr>
      <w:r>
        <w:rPr>
          <w:rFonts w:hint="eastAsia"/>
        </w:rPr>
        <w:t>この図を見ると、低速では転がりが効き、高速では空力が支配することが分かる。</w:t>
      </w:r>
      <w:r>
        <w:rPr>
          <w:rFonts w:hint="eastAsia"/>
        </w:rPr>
        <w:t>1</w:t>
      </w:r>
      <w:r>
        <w:t xml:space="preserve"> % </w:t>
      </w:r>
      <w:r>
        <w:t>や</w:t>
      </w:r>
      <w:r>
        <w:t xml:space="preserve"> 2 % </w:t>
      </w:r>
      <w:r>
        <w:rPr>
          <w:rFonts w:hint="eastAsia"/>
        </w:rPr>
        <w:t>の勾配でも必要電力が無視できない理由も見える。</w:t>
      </w:r>
    </w:p>
    <w:p w14:paraId="4E0AB45B" w14:textId="77777777" w:rsidR="00836D22" w:rsidRDefault="00D33F24">
      <w:pPr>
        <w:pStyle w:val="2"/>
      </w:pPr>
      <w:bookmarkStart w:id="36" w:name="soc-と熱"/>
      <w:bookmarkStart w:id="37" w:name="_Toc232903352"/>
      <w:bookmarkEnd w:id="34"/>
      <w:r>
        <w:rPr>
          <w:rStyle w:val="SectionNumber"/>
        </w:rPr>
        <w:t>5.4</w:t>
      </w:r>
      <w:r>
        <w:tab/>
        <w:t xml:space="preserve">SOC </w:t>
      </w:r>
      <w:r>
        <w:rPr>
          <w:rFonts w:hint="eastAsia"/>
        </w:rPr>
        <w:t>と熱</w:t>
      </w:r>
      <w:bookmarkEnd w:id="37"/>
    </w:p>
    <w:p w14:paraId="4E0AB45C" w14:textId="77777777" w:rsidR="00836D22" w:rsidRDefault="00D33F24">
      <w:pPr>
        <w:pStyle w:val="FirstParagraph"/>
      </w:pPr>
      <w:r>
        <w:t xml:space="preserve">SOC </w:t>
      </w:r>
      <w:r>
        <w:rPr>
          <w:rFonts w:hint="eastAsia"/>
        </w:rPr>
        <w:t>は電流積分で追うのが基本である。</w:t>
      </w:r>
    </w:p>
    <w:p w14:paraId="4E0AB45D" w14:textId="77777777" w:rsidR="00836D22" w:rsidRDefault="00D33F24">
      <w:pPr>
        <w:pStyle w:val="a0"/>
      </w:pPr>
      <m:oMathPara>
        <m:oMathParaPr>
          <m:jc m:val="center"/>
        </m:oMathParaPr>
        <m:oMath>
          <m:r>
            <w:rPr>
              <w:rFonts w:ascii="Cambria Math" w:hAnsi="Cambria Math"/>
            </w:rPr>
            <m:t>SOC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SOC</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I</m:t>
              </m:r>
            </m:e>
          </m:nary>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m:t>
          </m:r>
          <m:r>
            <w:rPr>
              <w:rFonts w:ascii="Cambria Math" w:hAnsi="Cambria Math"/>
            </w:rPr>
            <m:t>dτ</m:t>
          </m:r>
        </m:oMath>
      </m:oMathPara>
    </w:p>
    <w:p w14:paraId="4E0AB45E" w14:textId="77777777" w:rsidR="00836D22" w:rsidRDefault="00D33F24">
      <w:pPr>
        <w:pStyle w:val="FirstParagraph"/>
      </w:pPr>
      <w:r>
        <w:rPr>
          <w:rFonts w:hint="eastAsia"/>
        </w:rPr>
        <w:t>電池発熱の一次近似は次である。</w:t>
      </w:r>
    </w:p>
    <w:p w14:paraId="4E0AB45F" w14:textId="77777777" w:rsidR="00836D22" w:rsidRDefault="00D33F24">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h</m:t>
              </m:r>
              <m:r>
                <w:rPr>
                  <w:rFonts w:ascii="Cambria Math" w:hAnsi="Cambria Math"/>
                </w:rPr>
                <m:t>eat</m:t>
              </m:r>
            </m:sub>
          </m:sSub>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int</m:t>
              </m:r>
            </m:sub>
          </m:sSub>
        </m:oMath>
      </m:oMathPara>
    </w:p>
    <w:p w14:paraId="4E0AB460" w14:textId="77777777" w:rsidR="00836D22" w:rsidRDefault="00D33F24">
      <w:pPr>
        <w:pStyle w:val="FirstParagraph"/>
      </w:pPr>
      <w:r>
        <w:t>したがって、</w:t>
      </w:r>
      <w:r>
        <w:rPr>
          <w:rFonts w:hint="eastAsia"/>
          <w:b/>
          <w:bCs/>
        </w:rPr>
        <w:t>同じ平均エネルギーでも、スパイク電流の多い運転は不利</w:t>
      </w:r>
      <w:r>
        <w:t>である。</w:t>
      </w:r>
      <w:r>
        <w:t xml:space="preserve">MPC </w:t>
      </w:r>
      <w:r>
        <w:rPr>
          <w:rFonts w:hint="eastAsia"/>
        </w:rPr>
        <w:t>やドライバー指示で速度変化を滑らかにする意味は、単なる乗り心地ではなく、発熱、電圧降下、劣化、センサ誤差、</w:t>
      </w:r>
      <w:r>
        <w:rPr>
          <w:rFonts w:hint="eastAsia"/>
        </w:rPr>
        <w:t>safe</w:t>
      </w:r>
      <w:r>
        <w:t xml:space="preserve"> state </w:t>
      </w:r>
      <w:r>
        <w:rPr>
          <w:rFonts w:hint="eastAsia"/>
        </w:rPr>
        <w:t>リスクを全部下げる点にある。</w:t>
      </w:r>
    </w:p>
    <w:p w14:paraId="4E0AB461" w14:textId="77777777" w:rsidR="00836D22" w:rsidRDefault="00D33F24">
      <w:pPr>
        <w:pStyle w:val="1"/>
      </w:pPr>
      <w:bookmarkStart w:id="38" w:name="bwsc2027-challenger-の推奨アーキテクチャ"/>
      <w:bookmarkStart w:id="39" w:name="_Toc232903353"/>
      <w:bookmarkEnd w:id="28"/>
      <w:bookmarkEnd w:id="36"/>
      <w:r>
        <w:rPr>
          <w:rStyle w:val="SectionNumber"/>
        </w:rPr>
        <w:t>6</w:t>
      </w:r>
      <w:r>
        <w:tab/>
        <w:t xml:space="preserve">BWSC2027 Challenger </w:t>
      </w:r>
      <w:r>
        <w:rPr>
          <w:rFonts w:hint="eastAsia"/>
        </w:rPr>
        <w:t>の推奨アーキテクチャ</w:t>
      </w:r>
      <w:bookmarkEnd w:id="39"/>
    </w:p>
    <w:p w14:paraId="4E0AB462" w14:textId="77777777" w:rsidR="00836D22" w:rsidRDefault="00D33F24">
      <w:pPr>
        <w:pStyle w:val="FirstParagraph"/>
      </w:pPr>
      <w:r>
        <w:rPr>
          <w:rFonts w:hint="eastAsia"/>
        </w:rPr>
        <w:t>元資料後半の「</w:t>
      </w:r>
      <w:r>
        <w:rPr>
          <w:rFonts w:hint="eastAsia"/>
        </w:rPr>
        <w:t>BWSC</w:t>
      </w:r>
      <w:r>
        <w:t xml:space="preserve"> </w:t>
      </w:r>
      <w:r>
        <w:rPr>
          <w:rFonts w:hint="eastAsia"/>
        </w:rPr>
        <w:t>電装系の全体構成」は、そのままでは部品一覧に見えるが、本質は</w:t>
      </w:r>
      <w:r>
        <w:rPr>
          <w:rFonts w:hint="eastAsia"/>
          <w:b/>
          <w:bCs/>
        </w:rPr>
        <w:t>サブシステム間の責務分離</w:t>
      </w:r>
      <w:r>
        <w:t>にある。</w:t>
      </w:r>
    </w:p>
    <w:p w14:paraId="4E0AB463" w14:textId="77777777" w:rsidR="00836D22" w:rsidRDefault="00D33F24">
      <w:pPr>
        <w:pStyle w:val="CaptionedFigure"/>
      </w:pPr>
      <w:r>
        <w:rPr>
          <w:noProof/>
        </w:rPr>
        <w:drawing>
          <wp:inline distT="0" distB="0" distL="0" distR="0" wp14:anchorId="4E0AB6F2" wp14:editId="4E0AB6F3">
            <wp:extent cx="4907280" cy="2706125"/>
            <wp:effectExtent l="0" t="0" r="0" b="0"/>
            <wp:docPr id="43" name="Picture" descr="推奨車両アーキテクチャ"/>
            <wp:cNvGraphicFramePr/>
            <a:graphic xmlns:a="http://schemas.openxmlformats.org/drawingml/2006/main">
              <a:graphicData uri="http://schemas.openxmlformats.org/drawingml/2006/picture">
                <pic:pic xmlns:pic="http://schemas.openxmlformats.org/drawingml/2006/picture">
                  <pic:nvPicPr>
                    <pic:cNvPr id="44" name="Picture" descr="assets/bwsc2027_master_guide/system_architecture.png"/>
                    <pic:cNvPicPr>
                      <a:picLocks noChangeAspect="1" noChangeArrowheads="1"/>
                    </pic:cNvPicPr>
                  </pic:nvPicPr>
                  <pic:blipFill>
                    <a:blip r:embed="rId11"/>
                    <a:stretch>
                      <a:fillRect/>
                    </a:stretch>
                  </pic:blipFill>
                  <pic:spPr bwMode="auto">
                    <a:xfrm>
                      <a:off x="0" y="0"/>
                      <a:ext cx="4907280" cy="2706125"/>
                    </a:xfrm>
                    <a:prstGeom prst="rect">
                      <a:avLst/>
                    </a:prstGeom>
                    <a:noFill/>
                    <a:ln w="9525">
                      <a:noFill/>
                      <a:headEnd/>
                      <a:tailEnd/>
                    </a:ln>
                  </pic:spPr>
                </pic:pic>
              </a:graphicData>
            </a:graphic>
          </wp:inline>
        </w:drawing>
      </w:r>
    </w:p>
    <w:p w14:paraId="4E0AB464" w14:textId="77777777" w:rsidR="00836D22" w:rsidRDefault="00D33F24">
      <w:pPr>
        <w:pStyle w:val="ImageCaption"/>
      </w:pPr>
      <w:r>
        <w:rPr>
          <w:rFonts w:hint="eastAsia"/>
        </w:rPr>
        <w:t>推奨車両アーキテクチャ</w:t>
      </w:r>
    </w:p>
    <w:p w14:paraId="4E0AB465" w14:textId="77777777" w:rsidR="00836D22" w:rsidRDefault="00D33F24">
      <w:pPr>
        <w:pStyle w:val="2"/>
      </w:pPr>
      <w:bookmarkStart w:id="40" w:name="サブシステム分解"/>
      <w:bookmarkStart w:id="41" w:name="_Toc232903354"/>
      <w:r>
        <w:rPr>
          <w:rStyle w:val="SectionNumber"/>
        </w:rPr>
        <w:t>6.1</w:t>
      </w:r>
      <w:r>
        <w:tab/>
      </w:r>
      <w:r>
        <w:rPr>
          <w:rFonts w:hint="eastAsia"/>
        </w:rPr>
        <w:t>サブシステム分解</w:t>
      </w:r>
      <w:bookmarkEnd w:id="41"/>
    </w:p>
    <w:p w14:paraId="4E0AB466" w14:textId="77777777" w:rsidR="00836D22" w:rsidRDefault="00D33F24">
      <w:pPr>
        <w:pStyle w:val="FirstParagraph"/>
      </w:pPr>
      <w:r>
        <w:rPr>
          <w:rFonts w:hint="eastAsia"/>
        </w:rPr>
        <w:t>本書では、競争力に効く単位として次の</w:t>
      </w:r>
      <w:r>
        <w:t xml:space="preserve"> 9 </w:t>
      </w:r>
      <w:r>
        <w:rPr>
          <w:rFonts w:hint="eastAsia"/>
        </w:rPr>
        <w:t>系統に分ける。</w:t>
      </w:r>
    </w:p>
    <w:p w14:paraId="4E0AB467" w14:textId="77777777" w:rsidR="00836D22" w:rsidRDefault="00D33F24" w:rsidP="00D33F24">
      <w:pPr>
        <w:pStyle w:val="Compact"/>
        <w:numPr>
          <w:ilvl w:val="0"/>
          <w:numId w:val="16"/>
        </w:numPr>
      </w:pPr>
      <w:r>
        <w:rPr>
          <w:rFonts w:hint="eastAsia"/>
        </w:rPr>
        <w:t>発電系</w:t>
      </w:r>
      <w:r>
        <w:rPr>
          <w:rFonts w:hint="eastAsia"/>
        </w:rPr>
        <w:t>:</w:t>
      </w:r>
      <w:r>
        <w:t xml:space="preserve"> </w:t>
      </w:r>
      <w:r>
        <w:rPr>
          <w:rFonts w:hint="eastAsia"/>
        </w:rPr>
        <w:t>太陽電池アレイ、バイパス、逆流防止、</w:t>
      </w:r>
      <w:r>
        <w:rPr>
          <w:rFonts w:hint="eastAsia"/>
        </w:rPr>
        <w:t>MPPT</w:t>
      </w:r>
    </w:p>
    <w:p w14:paraId="4E0AB468" w14:textId="77777777" w:rsidR="00836D22" w:rsidRDefault="00D33F24" w:rsidP="00D33F24">
      <w:pPr>
        <w:pStyle w:val="Compact"/>
        <w:numPr>
          <w:ilvl w:val="0"/>
          <w:numId w:val="16"/>
        </w:numPr>
      </w:pPr>
      <w:r>
        <w:rPr>
          <w:rFonts w:hint="eastAsia"/>
        </w:rPr>
        <w:t>蓄電系</w:t>
      </w:r>
      <w:r>
        <w:rPr>
          <w:rFonts w:hint="eastAsia"/>
        </w:rPr>
        <w:t>:</w:t>
      </w:r>
      <w:r>
        <w:t xml:space="preserve"> </w:t>
      </w:r>
      <w:r>
        <w:rPr>
          <w:rFonts w:hint="eastAsia"/>
        </w:rPr>
        <w:t>バッテリーパック、</w:t>
      </w:r>
      <w:r>
        <w:rPr>
          <w:rFonts w:hint="eastAsia"/>
        </w:rPr>
        <w:t>BMS</w:t>
      </w:r>
      <w:r>
        <w:rPr>
          <w:rFonts w:hint="eastAsia"/>
        </w:rPr>
        <w:t>、セル監視、封印機構</w:t>
      </w:r>
    </w:p>
    <w:p w14:paraId="4E0AB469" w14:textId="77777777" w:rsidR="00836D22" w:rsidRDefault="00D33F24" w:rsidP="00D33F24">
      <w:pPr>
        <w:pStyle w:val="Compact"/>
        <w:numPr>
          <w:ilvl w:val="0"/>
          <w:numId w:val="16"/>
        </w:numPr>
      </w:pPr>
      <w:r>
        <w:rPr>
          <w:rFonts w:hint="eastAsia"/>
        </w:rPr>
        <w:t>高圧安全系</w:t>
      </w:r>
      <w:r>
        <w:rPr>
          <w:rFonts w:hint="eastAsia"/>
        </w:rPr>
        <w:t>:</w:t>
      </w:r>
      <w:r>
        <w:t xml:space="preserve"> </w:t>
      </w:r>
      <w:r>
        <w:rPr>
          <w:rFonts w:hint="eastAsia"/>
        </w:rPr>
        <w:t>接触器、プリチャージ、ヒューズ、絶縁監視、</w:t>
      </w:r>
      <w:r>
        <w:rPr>
          <w:rFonts w:hint="eastAsia"/>
        </w:rPr>
        <w:t>HVIL</w:t>
      </w:r>
      <w:r>
        <w:rPr>
          <w:rFonts w:hint="eastAsia"/>
        </w:rPr>
        <w:t>、</w:t>
      </w:r>
      <w:r>
        <w:rPr>
          <w:rFonts w:hint="eastAsia"/>
        </w:rPr>
        <w:t>E-stop</w:t>
      </w:r>
    </w:p>
    <w:p w14:paraId="4E0AB46A" w14:textId="77777777" w:rsidR="00836D22" w:rsidRDefault="00D33F24" w:rsidP="00D33F24">
      <w:pPr>
        <w:pStyle w:val="Compact"/>
        <w:numPr>
          <w:ilvl w:val="0"/>
          <w:numId w:val="16"/>
        </w:numPr>
      </w:pPr>
      <w:r>
        <w:rPr>
          <w:rFonts w:hint="eastAsia"/>
        </w:rPr>
        <w:t>駆動系</w:t>
      </w:r>
      <w:r>
        <w:rPr>
          <w:rFonts w:hint="eastAsia"/>
        </w:rPr>
        <w:t>:</w:t>
      </w:r>
      <w:r>
        <w:t xml:space="preserve"> </w:t>
      </w:r>
      <w:r>
        <w:rPr>
          <w:rFonts w:hint="eastAsia"/>
        </w:rPr>
        <w:t>インバータ、モーター、回生制御、車輪側機械結合</w:t>
      </w:r>
    </w:p>
    <w:p w14:paraId="4E0AB46B" w14:textId="77777777" w:rsidR="00836D22" w:rsidRDefault="00D33F24" w:rsidP="00D33F24">
      <w:pPr>
        <w:pStyle w:val="Compact"/>
        <w:numPr>
          <w:ilvl w:val="0"/>
          <w:numId w:val="16"/>
        </w:numPr>
      </w:pPr>
      <w:r>
        <w:rPr>
          <w:rFonts w:hint="eastAsia"/>
        </w:rPr>
        <w:t>低圧補機系</w:t>
      </w:r>
      <w:r>
        <w:rPr>
          <w:rFonts w:hint="eastAsia"/>
        </w:rPr>
        <w:t>:</w:t>
      </w:r>
      <w:r>
        <w:t xml:space="preserve"> DC-DC</w:t>
      </w:r>
      <w:r>
        <w:t>、</w:t>
      </w:r>
      <w:r>
        <w:t xml:space="preserve">5 V / 3.3 </w:t>
      </w:r>
      <w:r>
        <w:rPr>
          <w:rFonts w:hint="eastAsia"/>
        </w:rPr>
        <w:t>V</w:t>
      </w:r>
      <w:r>
        <w:rPr>
          <w:rFonts w:hint="eastAsia"/>
        </w:rPr>
        <w:t>、灯火、ホーン、ファン</w:t>
      </w:r>
    </w:p>
    <w:p w14:paraId="4E0AB46C" w14:textId="77777777" w:rsidR="00836D22" w:rsidRDefault="00D33F24" w:rsidP="00D33F24">
      <w:pPr>
        <w:pStyle w:val="Compact"/>
        <w:numPr>
          <w:ilvl w:val="0"/>
          <w:numId w:val="16"/>
        </w:numPr>
      </w:pPr>
      <w:r>
        <w:rPr>
          <w:rFonts w:hint="eastAsia"/>
        </w:rPr>
        <w:t>計測系</w:t>
      </w:r>
      <w:r>
        <w:rPr>
          <w:rFonts w:hint="eastAsia"/>
        </w:rPr>
        <w:t>:</w:t>
      </w:r>
      <w:r>
        <w:t xml:space="preserve"> </w:t>
      </w:r>
      <w:r>
        <w:rPr>
          <w:rFonts w:hint="eastAsia"/>
        </w:rPr>
        <w:t>電圧・電流・温度・</w:t>
      </w:r>
      <w:r>
        <w:rPr>
          <w:rFonts w:hint="eastAsia"/>
        </w:rPr>
        <w:t>GPS</w:t>
      </w:r>
      <w:r>
        <w:rPr>
          <w:rFonts w:hint="eastAsia"/>
        </w:rPr>
        <w:t>・</w:t>
      </w:r>
      <w:r>
        <w:rPr>
          <w:rFonts w:hint="eastAsia"/>
        </w:rPr>
        <w:t>IMU</w:t>
      </w:r>
      <w:r>
        <w:rPr>
          <w:rFonts w:hint="eastAsia"/>
        </w:rPr>
        <w:t>・日射・風・速度</w:t>
      </w:r>
    </w:p>
    <w:p w14:paraId="4E0AB46D" w14:textId="77777777" w:rsidR="00836D22" w:rsidRDefault="00D33F24" w:rsidP="00D33F24">
      <w:pPr>
        <w:pStyle w:val="Compact"/>
        <w:numPr>
          <w:ilvl w:val="0"/>
          <w:numId w:val="16"/>
        </w:numPr>
      </w:pPr>
      <w:r>
        <w:t xml:space="preserve">HMI </w:t>
      </w:r>
      <w:r>
        <w:rPr>
          <w:rFonts w:hint="eastAsia"/>
        </w:rPr>
        <w:t>系</w:t>
      </w:r>
      <w:r>
        <w:rPr>
          <w:rFonts w:hint="eastAsia"/>
        </w:rPr>
        <w:t>:</w:t>
      </w:r>
      <w:r>
        <w:t xml:space="preserve"> </w:t>
      </w:r>
      <w:r>
        <w:rPr>
          <w:rFonts w:hint="eastAsia"/>
        </w:rPr>
        <w:t>ドライバ表示、警告灯、ブザー、伴走車表示</w:t>
      </w:r>
    </w:p>
    <w:p w14:paraId="4E0AB46E" w14:textId="77777777" w:rsidR="00836D22" w:rsidRDefault="00D33F24" w:rsidP="00D33F24">
      <w:pPr>
        <w:pStyle w:val="Compact"/>
        <w:numPr>
          <w:ilvl w:val="0"/>
          <w:numId w:val="16"/>
        </w:numPr>
      </w:pPr>
      <w:r>
        <w:rPr>
          <w:rFonts w:hint="eastAsia"/>
        </w:rPr>
        <w:t>通信・ログ系</w:t>
      </w:r>
      <w:r>
        <w:rPr>
          <w:rFonts w:hint="eastAsia"/>
        </w:rPr>
        <w:t>:</w:t>
      </w:r>
      <w:r>
        <w:t xml:space="preserve"> </w:t>
      </w:r>
      <w:r>
        <w:rPr>
          <w:rFonts w:hint="eastAsia"/>
        </w:rPr>
        <w:t>CAN/UART/UDP</w:t>
      </w:r>
      <w:r>
        <w:rPr>
          <w:rFonts w:hint="eastAsia"/>
        </w:rPr>
        <w:t>、ロガー、</w:t>
      </w:r>
      <w:r>
        <w:rPr>
          <w:rFonts w:hint="eastAsia"/>
        </w:rPr>
        <w:t>SSD/SD</w:t>
      </w:r>
      <w:r>
        <w:rPr>
          <w:rFonts w:hint="eastAsia"/>
        </w:rPr>
        <w:t>、時刻同期</w:t>
      </w:r>
    </w:p>
    <w:p w14:paraId="4E0AB46F" w14:textId="77777777" w:rsidR="00836D22" w:rsidRDefault="00D33F24" w:rsidP="00D33F24">
      <w:pPr>
        <w:pStyle w:val="Compact"/>
        <w:numPr>
          <w:ilvl w:val="0"/>
          <w:numId w:val="16"/>
        </w:numPr>
      </w:pPr>
      <w:r>
        <w:rPr>
          <w:rFonts w:hint="eastAsia"/>
        </w:rPr>
        <w:t>戦略・制御系</w:t>
      </w:r>
      <w:r>
        <w:rPr>
          <w:rFonts w:hint="eastAsia"/>
        </w:rPr>
        <w:t>:</w:t>
      </w:r>
      <w:r>
        <w:t xml:space="preserve"> ECU</w:t>
      </w:r>
      <w:r>
        <w:t>、マイコン、</w:t>
      </w:r>
      <w:r>
        <w:t xml:space="preserve">safe state </w:t>
      </w:r>
      <w:r>
        <w:rPr>
          <w:rFonts w:hint="eastAsia"/>
        </w:rPr>
        <w:t>制御、</w:t>
      </w:r>
      <w:r>
        <w:rPr>
          <w:rFonts w:hint="eastAsia"/>
        </w:rPr>
        <w:t>MPC</w:t>
      </w:r>
      <w:r>
        <w:rPr>
          <w:rFonts w:hint="eastAsia"/>
        </w:rPr>
        <w:t>、</w:t>
      </w:r>
      <w:r>
        <w:rPr>
          <w:rFonts w:hint="eastAsia"/>
        </w:rPr>
        <w:t>dashboard</w:t>
      </w:r>
    </w:p>
    <w:p w14:paraId="4E0AB470" w14:textId="77777777" w:rsidR="00836D22" w:rsidRDefault="00D33F24">
      <w:pPr>
        <w:pStyle w:val="2"/>
      </w:pPr>
      <w:bookmarkStart w:id="42" w:name="各系の設計原則"/>
      <w:bookmarkStart w:id="43" w:name="_Toc232903355"/>
      <w:bookmarkEnd w:id="40"/>
      <w:r>
        <w:rPr>
          <w:rStyle w:val="SectionNumber"/>
        </w:rPr>
        <w:t>6.2</w:t>
      </w:r>
      <w:r>
        <w:tab/>
      </w:r>
      <w:r>
        <w:rPr>
          <w:rFonts w:hint="eastAsia"/>
        </w:rPr>
        <w:t>各系の設計原則</w:t>
      </w:r>
      <w:bookmarkEnd w:id="43"/>
    </w:p>
    <w:tbl>
      <w:tblPr>
        <w:tblStyle w:val="Table"/>
        <w:tblW w:w="5000" w:type="pct"/>
        <w:tblLayout w:type="fixed"/>
        <w:tblLook w:val="0020" w:firstRow="1" w:lastRow="0" w:firstColumn="0" w:lastColumn="0" w:noHBand="0" w:noVBand="0"/>
      </w:tblPr>
      <w:tblGrid>
        <w:gridCol w:w="4527"/>
        <w:gridCol w:w="4527"/>
      </w:tblGrid>
      <w:tr w:rsidR="00836D22" w14:paraId="4E0AB473" w14:textId="77777777" w:rsidTr="00836D22">
        <w:trPr>
          <w:cnfStyle w:val="100000000000" w:firstRow="1" w:lastRow="0" w:firstColumn="0" w:lastColumn="0" w:oddVBand="0" w:evenVBand="0" w:oddHBand="0" w:evenHBand="0" w:firstRowFirstColumn="0" w:firstRowLastColumn="0" w:lastRowFirstColumn="0" w:lastRowLastColumn="0"/>
          <w:tblHeader/>
        </w:trPr>
        <w:tc>
          <w:tcPr>
            <w:tcW w:w="3960" w:type="dxa"/>
          </w:tcPr>
          <w:p w14:paraId="4E0AB471" w14:textId="77777777" w:rsidR="00836D22" w:rsidRDefault="00D33F24">
            <w:pPr>
              <w:pStyle w:val="Compact"/>
            </w:pPr>
            <w:r>
              <w:rPr>
                <w:rFonts w:hint="eastAsia"/>
              </w:rPr>
              <w:t>系統</w:t>
            </w:r>
          </w:p>
        </w:tc>
        <w:tc>
          <w:tcPr>
            <w:tcW w:w="3960" w:type="dxa"/>
          </w:tcPr>
          <w:p w14:paraId="4E0AB472" w14:textId="77777777" w:rsidR="00836D22" w:rsidRDefault="00D33F24">
            <w:pPr>
              <w:pStyle w:val="Compact"/>
            </w:pPr>
            <w:r>
              <w:rPr>
                <w:rFonts w:hint="eastAsia"/>
              </w:rPr>
              <w:t>最重要原則</w:t>
            </w:r>
          </w:p>
        </w:tc>
      </w:tr>
      <w:tr w:rsidR="00836D22" w14:paraId="4E0AB476" w14:textId="77777777">
        <w:tc>
          <w:tcPr>
            <w:tcW w:w="3960" w:type="dxa"/>
          </w:tcPr>
          <w:p w14:paraId="4E0AB474" w14:textId="77777777" w:rsidR="00836D22" w:rsidRDefault="00D33F24">
            <w:pPr>
              <w:pStyle w:val="Compact"/>
            </w:pPr>
            <w:r>
              <w:rPr>
                <w:rFonts w:hint="eastAsia"/>
              </w:rPr>
              <w:t>発電系</w:t>
            </w:r>
          </w:p>
        </w:tc>
        <w:tc>
          <w:tcPr>
            <w:tcW w:w="3960" w:type="dxa"/>
          </w:tcPr>
          <w:p w14:paraId="4E0AB475" w14:textId="77777777" w:rsidR="00836D22" w:rsidRDefault="00D33F24">
            <w:pPr>
              <w:pStyle w:val="Compact"/>
            </w:pPr>
            <w:r>
              <w:rPr>
                <w:rFonts w:hint="eastAsia"/>
              </w:rPr>
              <w:t>最大出力より、面積カウントと部分影耐性を先に考える。</w:t>
            </w:r>
          </w:p>
        </w:tc>
      </w:tr>
      <w:tr w:rsidR="00836D22" w14:paraId="4E0AB479" w14:textId="77777777">
        <w:tc>
          <w:tcPr>
            <w:tcW w:w="3960" w:type="dxa"/>
          </w:tcPr>
          <w:p w14:paraId="4E0AB477" w14:textId="77777777" w:rsidR="00836D22" w:rsidRDefault="00D33F24">
            <w:pPr>
              <w:pStyle w:val="Compact"/>
            </w:pPr>
            <w:r>
              <w:rPr>
                <w:rFonts w:hint="eastAsia"/>
              </w:rPr>
              <w:t>蓄電系</w:t>
            </w:r>
          </w:p>
        </w:tc>
        <w:tc>
          <w:tcPr>
            <w:tcW w:w="3960" w:type="dxa"/>
          </w:tcPr>
          <w:p w14:paraId="4E0AB478" w14:textId="77777777" w:rsidR="00836D22" w:rsidRDefault="00D33F24">
            <w:pPr>
              <w:pStyle w:val="Compact"/>
            </w:pPr>
            <w:r>
              <w:rPr>
                <w:rFonts w:hint="eastAsia"/>
              </w:rPr>
              <w:t>容量より、保護・封印・熱・ばらつき管理を先に考える。</w:t>
            </w:r>
          </w:p>
        </w:tc>
      </w:tr>
      <w:tr w:rsidR="00836D22" w14:paraId="4E0AB47C" w14:textId="77777777">
        <w:tc>
          <w:tcPr>
            <w:tcW w:w="3960" w:type="dxa"/>
          </w:tcPr>
          <w:p w14:paraId="4E0AB47A" w14:textId="77777777" w:rsidR="00836D22" w:rsidRDefault="00D33F24">
            <w:pPr>
              <w:pStyle w:val="Compact"/>
            </w:pPr>
            <w:r>
              <w:rPr>
                <w:rFonts w:hint="eastAsia"/>
              </w:rPr>
              <w:t>高圧安全系</w:t>
            </w:r>
          </w:p>
        </w:tc>
        <w:tc>
          <w:tcPr>
            <w:tcW w:w="3960" w:type="dxa"/>
          </w:tcPr>
          <w:p w14:paraId="4E0AB47B" w14:textId="77777777" w:rsidR="00836D22" w:rsidRDefault="00D33F24">
            <w:pPr>
              <w:pStyle w:val="Compact"/>
            </w:pPr>
            <w:r>
              <w:rPr>
                <w:rFonts w:hint="eastAsia"/>
              </w:rPr>
              <w:t>平常時より、故障時に必ず安全側へ倒れる構造を作る。</w:t>
            </w:r>
          </w:p>
        </w:tc>
      </w:tr>
      <w:tr w:rsidR="00836D22" w14:paraId="4E0AB47F" w14:textId="77777777">
        <w:tc>
          <w:tcPr>
            <w:tcW w:w="3960" w:type="dxa"/>
          </w:tcPr>
          <w:p w14:paraId="4E0AB47D" w14:textId="77777777" w:rsidR="00836D22" w:rsidRDefault="00D33F24">
            <w:pPr>
              <w:pStyle w:val="Compact"/>
            </w:pPr>
            <w:r>
              <w:rPr>
                <w:rFonts w:hint="eastAsia"/>
              </w:rPr>
              <w:t>駆動系</w:t>
            </w:r>
          </w:p>
        </w:tc>
        <w:tc>
          <w:tcPr>
            <w:tcW w:w="3960" w:type="dxa"/>
          </w:tcPr>
          <w:p w14:paraId="4E0AB47E" w14:textId="77777777" w:rsidR="00836D22" w:rsidRDefault="00D33F24">
            <w:pPr>
              <w:pStyle w:val="Compact"/>
            </w:pPr>
            <w:r>
              <w:rPr>
                <w:rFonts w:hint="eastAsia"/>
              </w:rPr>
              <w:t>高出力より、効率マップが分かっていることを重視する。</w:t>
            </w:r>
          </w:p>
        </w:tc>
      </w:tr>
      <w:tr w:rsidR="00836D22" w14:paraId="4E0AB482" w14:textId="77777777">
        <w:tc>
          <w:tcPr>
            <w:tcW w:w="3960" w:type="dxa"/>
          </w:tcPr>
          <w:p w14:paraId="4E0AB480" w14:textId="77777777" w:rsidR="00836D22" w:rsidRDefault="00D33F24">
            <w:pPr>
              <w:pStyle w:val="Compact"/>
            </w:pPr>
            <w:r>
              <w:rPr>
                <w:rFonts w:hint="eastAsia"/>
              </w:rPr>
              <w:t>低圧補機系</w:t>
            </w:r>
          </w:p>
        </w:tc>
        <w:tc>
          <w:tcPr>
            <w:tcW w:w="3960" w:type="dxa"/>
          </w:tcPr>
          <w:p w14:paraId="4E0AB481" w14:textId="77777777" w:rsidR="00836D22" w:rsidRDefault="00D33F24">
            <w:pPr>
              <w:pStyle w:val="Compact"/>
            </w:pPr>
            <w:r>
              <w:rPr>
                <w:rFonts w:hint="eastAsia"/>
              </w:rPr>
              <w:t>消費電力の小ささと再起動しない安定性を両立する。</w:t>
            </w:r>
          </w:p>
        </w:tc>
      </w:tr>
      <w:tr w:rsidR="00836D22" w14:paraId="4E0AB485" w14:textId="77777777">
        <w:tc>
          <w:tcPr>
            <w:tcW w:w="3960" w:type="dxa"/>
          </w:tcPr>
          <w:p w14:paraId="4E0AB483" w14:textId="77777777" w:rsidR="00836D22" w:rsidRDefault="00D33F24">
            <w:pPr>
              <w:pStyle w:val="Compact"/>
            </w:pPr>
            <w:r>
              <w:rPr>
                <w:rFonts w:hint="eastAsia"/>
              </w:rPr>
              <w:t>計測系</w:t>
            </w:r>
          </w:p>
        </w:tc>
        <w:tc>
          <w:tcPr>
            <w:tcW w:w="3960" w:type="dxa"/>
          </w:tcPr>
          <w:p w14:paraId="4E0AB484" w14:textId="77777777" w:rsidR="00836D22" w:rsidRDefault="00D33F24">
            <w:pPr>
              <w:pStyle w:val="Compact"/>
            </w:pPr>
            <w:r>
              <w:rPr>
                <w:rFonts w:hint="eastAsia"/>
              </w:rPr>
              <w:t>測れない量は最適化できない。すべての重要損失を計測可能にする。</w:t>
            </w:r>
          </w:p>
        </w:tc>
      </w:tr>
      <w:tr w:rsidR="00836D22" w14:paraId="4E0AB488" w14:textId="77777777">
        <w:tc>
          <w:tcPr>
            <w:tcW w:w="3960" w:type="dxa"/>
          </w:tcPr>
          <w:p w14:paraId="4E0AB486" w14:textId="77777777" w:rsidR="00836D22" w:rsidRDefault="00D33F24">
            <w:pPr>
              <w:pStyle w:val="Compact"/>
            </w:pPr>
            <w:r>
              <w:t xml:space="preserve">HMI </w:t>
            </w:r>
            <w:r>
              <w:rPr>
                <w:rFonts w:hint="eastAsia"/>
              </w:rPr>
              <w:t>系</w:t>
            </w:r>
          </w:p>
        </w:tc>
        <w:tc>
          <w:tcPr>
            <w:tcW w:w="3960" w:type="dxa"/>
          </w:tcPr>
          <w:p w14:paraId="4E0AB487" w14:textId="77777777" w:rsidR="00836D22" w:rsidRDefault="00D33F24">
            <w:pPr>
              <w:pStyle w:val="Compact"/>
            </w:pPr>
            <w:r>
              <w:t>ドライバーに</w:t>
            </w:r>
            <w:r>
              <w:t xml:space="preserve"> 1 </w:t>
            </w:r>
            <w:r>
              <w:rPr>
                <w:rFonts w:hint="eastAsia"/>
              </w:rPr>
              <w:t>秒で意味が伝わる表示に絞る。</w:t>
            </w:r>
          </w:p>
        </w:tc>
      </w:tr>
      <w:tr w:rsidR="00836D22" w14:paraId="4E0AB48B" w14:textId="77777777">
        <w:tc>
          <w:tcPr>
            <w:tcW w:w="3960" w:type="dxa"/>
          </w:tcPr>
          <w:p w14:paraId="4E0AB489" w14:textId="77777777" w:rsidR="00836D22" w:rsidRDefault="00D33F24">
            <w:pPr>
              <w:pStyle w:val="Compact"/>
            </w:pPr>
            <w:r>
              <w:rPr>
                <w:rFonts w:hint="eastAsia"/>
              </w:rPr>
              <w:t>通信・ログ系</w:t>
            </w:r>
          </w:p>
        </w:tc>
        <w:tc>
          <w:tcPr>
            <w:tcW w:w="3960" w:type="dxa"/>
          </w:tcPr>
          <w:p w14:paraId="4E0AB48A" w14:textId="77777777" w:rsidR="00836D22" w:rsidRDefault="00D33F24">
            <w:pPr>
              <w:pStyle w:val="Compact"/>
            </w:pPr>
            <w:r>
              <w:rPr>
                <w:rFonts w:hint="eastAsia"/>
              </w:rPr>
              <w:t>生きているだけでなく、後で解析可能な時系列として残す。</w:t>
            </w:r>
          </w:p>
        </w:tc>
      </w:tr>
      <w:tr w:rsidR="00836D22" w14:paraId="4E0AB48E" w14:textId="77777777">
        <w:tc>
          <w:tcPr>
            <w:tcW w:w="3960" w:type="dxa"/>
          </w:tcPr>
          <w:p w14:paraId="4E0AB48C" w14:textId="77777777" w:rsidR="00836D22" w:rsidRDefault="00D33F24">
            <w:pPr>
              <w:pStyle w:val="Compact"/>
            </w:pPr>
            <w:r>
              <w:rPr>
                <w:rFonts w:hint="eastAsia"/>
              </w:rPr>
              <w:t>戦略・制御系</w:t>
            </w:r>
          </w:p>
        </w:tc>
        <w:tc>
          <w:tcPr>
            <w:tcW w:w="3960" w:type="dxa"/>
          </w:tcPr>
          <w:p w14:paraId="4E0AB48D" w14:textId="77777777" w:rsidR="00836D22" w:rsidRDefault="00D33F24">
            <w:pPr>
              <w:pStyle w:val="Compact"/>
            </w:pPr>
            <w:r>
              <w:rPr>
                <w:rFonts w:hint="eastAsia"/>
              </w:rPr>
              <w:t>サンプル値で動くことと、本番値で勝てることを分けて考える。</w:t>
            </w:r>
          </w:p>
        </w:tc>
      </w:tr>
    </w:tbl>
    <w:p w14:paraId="4E0AB48F" w14:textId="77777777" w:rsidR="00836D22" w:rsidRDefault="00D33F24">
      <w:pPr>
        <w:pStyle w:val="aa"/>
      </w:pPr>
      <w:r>
        <w:rPr>
          <w:rFonts w:hint="eastAsia"/>
          <w:b/>
          <w:bCs/>
        </w:rPr>
        <w:t>理解コラム</w:t>
      </w:r>
      <w:r>
        <w:rPr>
          <w:b/>
          <w:bCs/>
        </w:rPr>
        <w:t xml:space="preserve"> 4: </w:t>
      </w:r>
      <w:r>
        <w:rPr>
          <w:rFonts w:hint="eastAsia"/>
          <w:b/>
          <w:bCs/>
        </w:rPr>
        <w:t>電装は「配線」ではなく「情報の流れ」でもある</w:t>
      </w:r>
    </w:p>
    <w:p w14:paraId="4E0AB490" w14:textId="77777777" w:rsidR="00836D22" w:rsidRDefault="00D33F24">
      <w:pPr>
        <w:pStyle w:val="aa"/>
      </w:pPr>
      <w:r>
        <w:rPr>
          <w:rFonts w:hint="eastAsia"/>
        </w:rPr>
        <w:t>例えばモーター電流が増えると、電池電圧降下、</w:t>
      </w:r>
      <w:r>
        <w:rPr>
          <w:rFonts w:hint="eastAsia"/>
        </w:rPr>
        <w:t>DC-DC</w:t>
      </w:r>
      <w:r>
        <w:t xml:space="preserve"> </w:t>
      </w:r>
      <w:r>
        <w:rPr>
          <w:rFonts w:hint="eastAsia"/>
        </w:rPr>
        <w:t>入力変動、マイコン電源ノイズ、通信断、表示リセットという連鎖が起こりうる。つまり電装設計は、電力系、信号系、ソフト系を別々に作ってよい分野ではない。</w:t>
      </w:r>
    </w:p>
    <w:p w14:paraId="4E0AB491" w14:textId="77777777" w:rsidR="00836D22" w:rsidRDefault="00D33F24">
      <w:pPr>
        <w:pStyle w:val="1"/>
      </w:pPr>
      <w:bookmarkStart w:id="44" w:name="太陽電池アレイと-mppt"/>
      <w:bookmarkStart w:id="45" w:name="_Toc232903356"/>
      <w:bookmarkEnd w:id="38"/>
      <w:bookmarkEnd w:id="42"/>
      <w:r>
        <w:rPr>
          <w:rStyle w:val="SectionNumber"/>
        </w:rPr>
        <w:t>7</w:t>
      </w:r>
      <w:r>
        <w:tab/>
      </w:r>
      <w:r>
        <w:rPr>
          <w:rFonts w:hint="eastAsia"/>
        </w:rPr>
        <w:t>太陽電池アレイと</w:t>
      </w:r>
      <w:r>
        <w:t xml:space="preserve"> MPPT</w:t>
      </w:r>
      <w:bookmarkEnd w:id="45"/>
    </w:p>
    <w:p w14:paraId="4E0AB492" w14:textId="77777777" w:rsidR="00836D22" w:rsidRDefault="00D33F24">
      <w:pPr>
        <w:pStyle w:val="2"/>
      </w:pPr>
      <w:bookmarkStart w:id="46" w:name="何を決めるか"/>
      <w:bookmarkStart w:id="47" w:name="_Toc232903357"/>
      <w:r>
        <w:rPr>
          <w:rStyle w:val="SectionNumber"/>
        </w:rPr>
        <w:t>7.1</w:t>
      </w:r>
      <w:r>
        <w:tab/>
      </w:r>
      <w:r>
        <w:rPr>
          <w:rFonts w:hint="eastAsia"/>
        </w:rPr>
        <w:t>何を決めるか</w:t>
      </w:r>
      <w:bookmarkEnd w:id="47"/>
    </w:p>
    <w:p w14:paraId="4E0AB493" w14:textId="77777777" w:rsidR="00836D22" w:rsidRDefault="00D33F24" w:rsidP="00D33F24">
      <w:pPr>
        <w:pStyle w:val="Compact"/>
        <w:numPr>
          <w:ilvl w:val="0"/>
          <w:numId w:val="17"/>
        </w:numPr>
      </w:pPr>
      <w:r>
        <w:rPr>
          <w:rFonts w:hint="eastAsia"/>
        </w:rPr>
        <w:t>セル型番</w:t>
      </w:r>
    </w:p>
    <w:p w14:paraId="4E0AB494" w14:textId="77777777" w:rsidR="00836D22" w:rsidRDefault="00D33F24" w:rsidP="00D33F24">
      <w:pPr>
        <w:pStyle w:val="Compact"/>
        <w:numPr>
          <w:ilvl w:val="0"/>
          <w:numId w:val="17"/>
        </w:numPr>
      </w:pPr>
      <w:r>
        <w:rPr>
          <w:rFonts w:hint="eastAsia"/>
        </w:rPr>
        <w:t>直列数と並列数</w:t>
      </w:r>
    </w:p>
    <w:p w14:paraId="4E0AB495" w14:textId="77777777" w:rsidR="00836D22" w:rsidRDefault="00D33F24" w:rsidP="00D33F24">
      <w:pPr>
        <w:pStyle w:val="Compact"/>
        <w:numPr>
          <w:ilvl w:val="0"/>
          <w:numId w:val="17"/>
        </w:numPr>
      </w:pPr>
      <w:r>
        <w:rPr>
          <w:rFonts w:hint="eastAsia"/>
        </w:rPr>
        <w:t>面積カウント方法</w:t>
      </w:r>
    </w:p>
    <w:p w14:paraId="4E0AB496" w14:textId="77777777" w:rsidR="00836D22" w:rsidRDefault="00D33F24" w:rsidP="00D33F24">
      <w:pPr>
        <w:pStyle w:val="Compact"/>
        <w:numPr>
          <w:ilvl w:val="0"/>
          <w:numId w:val="17"/>
        </w:numPr>
      </w:pPr>
      <w:r>
        <w:rPr>
          <w:rFonts w:hint="eastAsia"/>
        </w:rPr>
        <w:t>封止方法</w:t>
      </w:r>
    </w:p>
    <w:p w14:paraId="4E0AB497" w14:textId="77777777" w:rsidR="00836D22" w:rsidRDefault="00D33F24" w:rsidP="00D33F24">
      <w:pPr>
        <w:pStyle w:val="Compact"/>
        <w:numPr>
          <w:ilvl w:val="0"/>
          <w:numId w:val="17"/>
        </w:numPr>
      </w:pPr>
      <w:r>
        <w:rPr>
          <w:rFonts w:hint="eastAsia"/>
        </w:rPr>
        <w:t>部分影時のバイパス構成</w:t>
      </w:r>
    </w:p>
    <w:p w14:paraId="4E0AB498" w14:textId="77777777" w:rsidR="00836D22" w:rsidRDefault="00D33F24" w:rsidP="00D33F24">
      <w:pPr>
        <w:pStyle w:val="Compact"/>
        <w:numPr>
          <w:ilvl w:val="0"/>
          <w:numId w:val="17"/>
        </w:numPr>
      </w:pPr>
      <w:r>
        <w:rPr>
          <w:rFonts w:hint="eastAsia"/>
        </w:rPr>
        <w:t>逆流防止方式</w:t>
      </w:r>
    </w:p>
    <w:p w14:paraId="4E0AB499" w14:textId="77777777" w:rsidR="00836D22" w:rsidRDefault="00D33F24" w:rsidP="00D33F24">
      <w:pPr>
        <w:pStyle w:val="Compact"/>
        <w:numPr>
          <w:ilvl w:val="0"/>
          <w:numId w:val="17"/>
        </w:numPr>
      </w:pPr>
      <w:r>
        <w:t xml:space="preserve">MPPT </w:t>
      </w:r>
      <w:r>
        <w:rPr>
          <w:rFonts w:hint="eastAsia"/>
        </w:rPr>
        <w:t>入力電圧と入力電流の余裕率</w:t>
      </w:r>
    </w:p>
    <w:p w14:paraId="4E0AB49A" w14:textId="77777777" w:rsidR="00836D22" w:rsidRDefault="00D33F24" w:rsidP="00D33F24">
      <w:pPr>
        <w:pStyle w:val="Compact"/>
        <w:numPr>
          <w:ilvl w:val="0"/>
          <w:numId w:val="17"/>
        </w:numPr>
      </w:pPr>
      <w:r>
        <w:t>アレイと</w:t>
      </w:r>
      <w:r>
        <w:t xml:space="preserve"> MPPT </w:t>
      </w:r>
      <w:r>
        <w:rPr>
          <w:rFonts w:hint="eastAsia"/>
        </w:rPr>
        <w:t>の物理配置、熱経路、配線長</w:t>
      </w:r>
    </w:p>
    <w:p w14:paraId="4E0AB49B" w14:textId="77777777" w:rsidR="00836D22" w:rsidRDefault="00D33F24">
      <w:pPr>
        <w:pStyle w:val="2"/>
      </w:pPr>
      <w:bookmarkStart w:id="48" w:name="何を測るか"/>
      <w:bookmarkStart w:id="49" w:name="_Toc232903358"/>
      <w:bookmarkEnd w:id="46"/>
      <w:r>
        <w:rPr>
          <w:rStyle w:val="SectionNumber"/>
        </w:rPr>
        <w:t>7.2</w:t>
      </w:r>
      <w:r>
        <w:tab/>
      </w:r>
      <w:r>
        <w:rPr>
          <w:rFonts w:hint="eastAsia"/>
        </w:rPr>
        <w:t>何を測るか</w:t>
      </w:r>
      <w:bookmarkEnd w:id="49"/>
    </w:p>
    <w:p w14:paraId="4E0AB49C" w14:textId="77777777" w:rsidR="00836D22" w:rsidRDefault="00D33F24" w:rsidP="00D33F24">
      <w:pPr>
        <w:pStyle w:val="Compact"/>
        <w:numPr>
          <w:ilvl w:val="0"/>
          <w:numId w:val="18"/>
        </w:numPr>
      </w:pPr>
      <w:r>
        <w:t>セル</w:t>
      </w:r>
      <w:r>
        <w:t xml:space="preserve"> </w:t>
      </w:r>
      <w:r>
        <w:rPr>
          <w:rStyle w:val="VerbatimChar"/>
        </w:rPr>
        <w:t>V_OC</w:t>
      </w:r>
      <w:r>
        <w:t xml:space="preserve">, </w:t>
      </w:r>
      <w:r>
        <w:rPr>
          <w:rStyle w:val="VerbatimChar"/>
        </w:rPr>
        <w:t>I_SC</w:t>
      </w:r>
      <w:r>
        <w:t xml:space="preserve">, </w:t>
      </w:r>
      <w:r>
        <w:rPr>
          <w:rStyle w:val="VerbatimChar"/>
        </w:rPr>
        <w:t>V_mp</w:t>
      </w:r>
      <w:r>
        <w:t xml:space="preserve">, </w:t>
      </w:r>
      <w:r>
        <w:rPr>
          <w:rStyle w:val="VerbatimChar"/>
        </w:rPr>
        <w:t>I_mp</w:t>
      </w:r>
    </w:p>
    <w:p w14:paraId="4E0AB49D" w14:textId="77777777" w:rsidR="00836D22" w:rsidRDefault="00D33F24" w:rsidP="00D33F24">
      <w:pPr>
        <w:pStyle w:val="Compact"/>
        <w:numPr>
          <w:ilvl w:val="0"/>
          <w:numId w:val="18"/>
        </w:numPr>
      </w:pPr>
      <w:r>
        <w:rPr>
          <w:rFonts w:hint="eastAsia"/>
        </w:rPr>
        <w:t>温度係数</w:t>
      </w:r>
    </w:p>
    <w:p w14:paraId="4E0AB49E" w14:textId="77777777" w:rsidR="00836D22" w:rsidRDefault="00D33F24" w:rsidP="00D33F24">
      <w:pPr>
        <w:pStyle w:val="Compact"/>
        <w:numPr>
          <w:ilvl w:val="0"/>
          <w:numId w:val="18"/>
        </w:numPr>
      </w:pPr>
      <w:r>
        <w:rPr>
          <w:rFonts w:hint="eastAsia"/>
        </w:rPr>
        <w:t>実装後の面積計算</w:t>
      </w:r>
    </w:p>
    <w:p w14:paraId="4E0AB49F" w14:textId="77777777" w:rsidR="00836D22" w:rsidRDefault="00D33F24" w:rsidP="00D33F24">
      <w:pPr>
        <w:pStyle w:val="Compact"/>
        <w:numPr>
          <w:ilvl w:val="0"/>
          <w:numId w:val="18"/>
        </w:numPr>
      </w:pPr>
      <w:r>
        <w:rPr>
          <w:rFonts w:hint="eastAsia"/>
        </w:rPr>
        <w:t>部分影時</w:t>
      </w:r>
      <w:r>
        <w:t xml:space="preserve"> IV </w:t>
      </w:r>
      <w:r>
        <w:rPr>
          <w:rFonts w:hint="eastAsia"/>
        </w:rPr>
        <w:t>変化</w:t>
      </w:r>
    </w:p>
    <w:p w14:paraId="4E0AB4A0" w14:textId="77777777" w:rsidR="00836D22" w:rsidRDefault="00D33F24" w:rsidP="00D33F24">
      <w:pPr>
        <w:pStyle w:val="Compact"/>
        <w:numPr>
          <w:ilvl w:val="0"/>
          <w:numId w:val="18"/>
        </w:numPr>
      </w:pPr>
      <w:r>
        <w:t xml:space="preserve">MPPT </w:t>
      </w:r>
      <w:r>
        <w:rPr>
          <w:rFonts w:hint="eastAsia"/>
        </w:rPr>
        <w:t>実効効率</w:t>
      </w:r>
    </w:p>
    <w:p w14:paraId="4E0AB4A1" w14:textId="77777777" w:rsidR="00836D22" w:rsidRDefault="00D33F24" w:rsidP="00D33F24">
      <w:pPr>
        <w:pStyle w:val="Compact"/>
        <w:numPr>
          <w:ilvl w:val="0"/>
          <w:numId w:val="18"/>
        </w:numPr>
      </w:pPr>
      <w:r>
        <w:rPr>
          <w:rFonts w:hint="eastAsia"/>
        </w:rPr>
        <w:t>発電時のコネクタ温度</w:t>
      </w:r>
    </w:p>
    <w:p w14:paraId="4E0AB4A2" w14:textId="77777777" w:rsidR="00836D22" w:rsidRDefault="00D33F24" w:rsidP="00D33F24">
      <w:pPr>
        <w:pStyle w:val="Compact"/>
        <w:numPr>
          <w:ilvl w:val="0"/>
          <w:numId w:val="18"/>
        </w:numPr>
      </w:pPr>
      <w:r>
        <w:rPr>
          <w:rFonts w:hint="eastAsia"/>
        </w:rPr>
        <w:t>雨天・朝露・汚れでの絶縁と出力低下</w:t>
      </w:r>
    </w:p>
    <w:p w14:paraId="4E0AB4A3" w14:textId="77777777" w:rsidR="00836D22" w:rsidRDefault="00D33F24">
      <w:pPr>
        <w:pStyle w:val="2"/>
      </w:pPr>
      <w:bookmarkStart w:id="50" w:name="何で壊れるか"/>
      <w:bookmarkStart w:id="51" w:name="_Toc232903359"/>
      <w:bookmarkEnd w:id="48"/>
      <w:r>
        <w:rPr>
          <w:rStyle w:val="SectionNumber"/>
        </w:rPr>
        <w:t>7.3</w:t>
      </w:r>
      <w:r>
        <w:tab/>
      </w:r>
      <w:r>
        <w:rPr>
          <w:rFonts w:hint="eastAsia"/>
        </w:rPr>
        <w:t>何で壊れるか</w:t>
      </w:r>
      <w:bookmarkEnd w:id="51"/>
    </w:p>
    <w:p w14:paraId="4E0AB4A4" w14:textId="77777777" w:rsidR="00836D22" w:rsidRDefault="00D33F24" w:rsidP="00D33F24">
      <w:pPr>
        <w:pStyle w:val="Compact"/>
        <w:numPr>
          <w:ilvl w:val="0"/>
          <w:numId w:val="19"/>
        </w:numPr>
      </w:pPr>
      <w:r>
        <w:rPr>
          <w:rFonts w:hint="eastAsia"/>
        </w:rPr>
        <w:t>部分影によるホットスポット</w:t>
      </w:r>
    </w:p>
    <w:p w14:paraId="4E0AB4A5" w14:textId="77777777" w:rsidR="00836D22" w:rsidRDefault="00D33F24" w:rsidP="00D33F24">
      <w:pPr>
        <w:pStyle w:val="Compact"/>
        <w:numPr>
          <w:ilvl w:val="0"/>
          <w:numId w:val="19"/>
        </w:numPr>
      </w:pPr>
      <w:r>
        <w:rPr>
          <w:rFonts w:hint="eastAsia"/>
        </w:rPr>
        <w:t>低温時</w:t>
      </w:r>
      <w:r>
        <w:t xml:space="preserve"> </w:t>
      </w:r>
      <w:r>
        <w:rPr>
          <w:rStyle w:val="VerbatimChar"/>
        </w:rPr>
        <w:t>V_OC</w:t>
      </w:r>
      <w:r>
        <w:t xml:space="preserve"> </w:t>
      </w:r>
      <w:r>
        <w:rPr>
          <w:rFonts w:hint="eastAsia"/>
        </w:rPr>
        <w:t>上昇で</w:t>
      </w:r>
      <w:r>
        <w:t xml:space="preserve"> MPPT </w:t>
      </w:r>
      <w:r>
        <w:rPr>
          <w:rFonts w:hint="eastAsia"/>
        </w:rPr>
        <w:t>入力過電圧</w:t>
      </w:r>
    </w:p>
    <w:p w14:paraId="4E0AB4A6" w14:textId="77777777" w:rsidR="00836D22" w:rsidRDefault="00D33F24" w:rsidP="00D33F24">
      <w:pPr>
        <w:pStyle w:val="Compact"/>
        <w:numPr>
          <w:ilvl w:val="0"/>
          <w:numId w:val="19"/>
        </w:numPr>
      </w:pPr>
      <w:r>
        <w:rPr>
          <w:rFonts w:hint="eastAsia"/>
        </w:rPr>
        <w:t>配線・端子の発熱</w:t>
      </w:r>
    </w:p>
    <w:p w14:paraId="4E0AB4A7" w14:textId="77777777" w:rsidR="00836D22" w:rsidRDefault="00D33F24" w:rsidP="00D33F24">
      <w:pPr>
        <w:pStyle w:val="Compact"/>
        <w:numPr>
          <w:ilvl w:val="0"/>
          <w:numId w:val="19"/>
        </w:numPr>
      </w:pPr>
      <w:r>
        <w:rPr>
          <w:rFonts w:hint="eastAsia"/>
        </w:rPr>
        <w:t>逆流防止不足による夜間逆電流</w:t>
      </w:r>
    </w:p>
    <w:p w14:paraId="4E0AB4A8" w14:textId="77777777" w:rsidR="00836D22" w:rsidRDefault="00D33F24" w:rsidP="00D33F24">
      <w:pPr>
        <w:pStyle w:val="Compact"/>
        <w:numPr>
          <w:ilvl w:val="0"/>
          <w:numId w:val="19"/>
        </w:numPr>
      </w:pPr>
      <w:r>
        <w:rPr>
          <w:rFonts w:hint="eastAsia"/>
        </w:rPr>
        <w:t>不適切封止による水侵入、剥離、機械割れ</w:t>
      </w:r>
    </w:p>
    <w:p w14:paraId="4E0AB4A9" w14:textId="77777777" w:rsidR="00836D22" w:rsidRDefault="00D33F24">
      <w:pPr>
        <w:pStyle w:val="2"/>
      </w:pPr>
      <w:bookmarkStart w:id="52" w:name="面積上限-6-m²-の意味"/>
      <w:bookmarkStart w:id="53" w:name="_Toc232903360"/>
      <w:bookmarkEnd w:id="50"/>
      <w:r>
        <w:rPr>
          <w:rStyle w:val="SectionNumber"/>
        </w:rPr>
        <w:t>7.4</w:t>
      </w:r>
      <w:r>
        <w:tab/>
      </w:r>
      <w:r>
        <w:rPr>
          <w:rFonts w:hint="eastAsia"/>
        </w:rPr>
        <w:t>面積上限</w:t>
      </w:r>
      <w:r>
        <w:t xml:space="preserve"> 6 m² </w:t>
      </w:r>
      <w:r>
        <w:rPr>
          <w:rFonts w:hint="eastAsia"/>
        </w:rPr>
        <w:t>の意味</w:t>
      </w:r>
      <w:bookmarkEnd w:id="53"/>
    </w:p>
    <w:p w14:paraId="4E0AB4AA" w14:textId="77777777" w:rsidR="00836D22" w:rsidRDefault="00D33F24">
      <w:pPr>
        <w:pStyle w:val="FirstParagraph"/>
      </w:pPr>
      <w:r>
        <w:t xml:space="preserve">Challenger </w:t>
      </w:r>
      <w:r>
        <w:rPr>
          <w:rFonts w:hint="eastAsia"/>
        </w:rPr>
        <w:t>の太陽電池面積上限は</w:t>
      </w:r>
      <w:r>
        <w:t xml:space="preserve"> </w:t>
      </w:r>
      <w:r>
        <w:rPr>
          <w:rStyle w:val="VerbatimChar"/>
        </w:rPr>
        <w:t>6 m^2</w:t>
      </w:r>
      <w:r>
        <w:t xml:space="preserve"> </w:t>
      </w:r>
      <w:r>
        <w:rPr>
          <w:rFonts w:hint="eastAsia"/>
        </w:rPr>
        <w:t>であり、単にセルの「見た目」ではなく、バスバー、フィンガ、接続パッド、インターコネクトで覆われた部分も含めて数えられる</w:t>
      </w:r>
      <w:r>
        <w:rPr>
          <w:rStyle w:val="ae"/>
        </w:rPr>
        <w:footnoteReference w:id="3"/>
      </w:r>
      <w:r>
        <w:t>。したがって、</w:t>
      </w:r>
      <w:r>
        <w:t xml:space="preserve">CAD </w:t>
      </w:r>
      <w:r>
        <w:rPr>
          <w:rFonts w:hint="eastAsia"/>
        </w:rPr>
        <w:t>面積計算を後回しにすると、最後に規則違反が発覚する。</w:t>
      </w:r>
    </w:p>
    <w:p w14:paraId="4E0AB4AB" w14:textId="77777777" w:rsidR="00836D22" w:rsidRDefault="00D33F24">
      <w:pPr>
        <w:pStyle w:val="2"/>
      </w:pPr>
      <w:bookmarkStart w:id="54" w:name="直列数は低温-v_oc-で決める"/>
      <w:bookmarkStart w:id="55" w:name="_Toc232903361"/>
      <w:bookmarkEnd w:id="52"/>
      <w:r>
        <w:rPr>
          <w:rStyle w:val="SectionNumber"/>
        </w:rPr>
        <w:t>7.5</w:t>
      </w:r>
      <w:r>
        <w:tab/>
      </w:r>
      <w:r>
        <w:rPr>
          <w:rFonts w:hint="eastAsia"/>
        </w:rPr>
        <w:t>直列数は低温</w:t>
      </w:r>
      <w:r>
        <w:t xml:space="preserve"> </w:t>
      </w:r>
      <w:r>
        <w:rPr>
          <w:rStyle w:val="VerbatimChar"/>
        </w:rPr>
        <w:t>V_OC</w:t>
      </w:r>
      <w:r>
        <w:t xml:space="preserve"> </w:t>
      </w:r>
      <w:r>
        <w:rPr>
          <w:rFonts w:hint="eastAsia"/>
        </w:rPr>
        <w:t>で決める</w:t>
      </w:r>
      <w:bookmarkEnd w:id="55"/>
    </w:p>
    <w:p w14:paraId="4E0AB4AC" w14:textId="77777777" w:rsidR="00836D22" w:rsidRDefault="00D33F24">
      <w:pPr>
        <w:pStyle w:val="FirstParagraph"/>
      </w:pPr>
      <w:r>
        <w:t xml:space="preserve">MPPT </w:t>
      </w:r>
      <w:r>
        <w:rPr>
          <w:rFonts w:hint="eastAsia"/>
        </w:rPr>
        <w:t>最大入力電圧は、室温ではなく</w:t>
      </w:r>
      <w:r>
        <w:rPr>
          <w:rFonts w:hint="eastAsia"/>
          <w:b/>
          <w:bCs/>
        </w:rPr>
        <w:t>寒冷時の開放電圧</w:t>
      </w:r>
      <w:r>
        <w:rPr>
          <w:rFonts w:hint="eastAsia"/>
        </w:rPr>
        <w:t>で見る。</w:t>
      </w:r>
    </w:p>
    <w:p w14:paraId="4E0AB4AD" w14:textId="77777777" w:rsidR="00836D22" w:rsidRDefault="00D33F24">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OC</m:t>
              </m:r>
              <m:r>
                <m:rPr>
                  <m:sty m:val="p"/>
                </m:rPr>
                <w:rPr>
                  <w:rFonts w:ascii="Cambria Math" w:hAnsi="Cambria Math"/>
                </w:rPr>
                <m:t>,</m:t>
              </m:r>
              <m:r>
                <w:rPr>
                  <w:rFonts w:ascii="Cambria Math" w:hAnsi="Cambria Math"/>
                </w:rPr>
                <m:t>cold</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V</m:t>
              </m:r>
            </m:e>
            <m:sub>
              <m:r>
                <w:rPr>
                  <w:rFonts w:ascii="Cambria Math" w:hAnsi="Cambria Math"/>
                </w:rPr>
                <m:t>OC</m:t>
              </m:r>
              <m:r>
                <m:rPr>
                  <m:sty m:val="p"/>
                </m:rPr>
                <w:rPr>
                  <w:rFonts w:ascii="Cambria Math" w:hAnsi="Cambria Math"/>
                </w:rPr>
                <m:t>,</m:t>
              </m:r>
              <m:r>
                <w:rPr>
                  <w:rFonts w:ascii="Cambria Math" w:hAnsi="Cambria Math"/>
                </w:rPr>
                <m:t>25</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VOC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cold</m:t>
                  </m:r>
                </m:sub>
              </m:sSub>
              <m:r>
                <m:rPr>
                  <m:sty m:val="p"/>
                </m:rPr>
                <w:rPr>
                  <w:rFonts w:ascii="Cambria Math" w:hAnsi="Cambria Math"/>
                </w:rPr>
                <m:t>-</m:t>
              </m:r>
              <m:r>
                <w:rPr>
                  <w:rFonts w:ascii="Cambria Math" w:hAnsi="Cambria Math"/>
                </w:rPr>
                <m:t>25</m:t>
              </m:r>
              <m:r>
                <m:rPr>
                  <m:sty m:val="p"/>
                </m:rPr>
                <w:rPr>
                  <w:rFonts w:ascii="Cambria Math" w:hAnsi="Cambria Math"/>
                </w:rPr>
                <m:t>)</m:t>
              </m:r>
            </m:e>
          </m:d>
        </m:oMath>
      </m:oMathPara>
    </w:p>
    <w:p w14:paraId="4E0AB4AE" w14:textId="77777777" w:rsidR="00836D22" w:rsidRDefault="00D33F24">
      <w:pPr>
        <w:pStyle w:val="FirstParagraph"/>
      </w:pPr>
      <w:r>
        <w:t>ここで</w:t>
      </w:r>
      <w:r>
        <w:t xml:space="preserve"> </w:t>
      </w:r>
      <m:oMath>
        <m:sSub>
          <m:sSubPr>
            <m:ctrlPr>
              <w:rPr>
                <w:rFonts w:ascii="Cambria Math" w:hAnsi="Cambria Math"/>
              </w:rPr>
            </m:ctrlPr>
          </m:sSubPr>
          <m:e>
            <m:r>
              <w:rPr>
                <w:rFonts w:ascii="Cambria Math" w:hAnsi="Cambria Math"/>
              </w:rPr>
              <m:t>α</m:t>
            </m:r>
          </m:e>
          <m:sub>
            <m:r>
              <w:rPr>
                <w:rFonts w:ascii="Cambria Math" w:hAnsi="Cambria Math"/>
              </w:rPr>
              <m:t>VOC</m:t>
            </m:r>
          </m:sub>
        </m:sSub>
      </m:oMath>
      <w:r>
        <w:t xml:space="preserve"> </w:t>
      </w:r>
      <w:r>
        <w:rPr>
          <w:rFonts w:hint="eastAsia"/>
        </w:rPr>
        <w:t>は通常負であるため、温度が下がるほど</w:t>
      </w:r>
      <w:r>
        <w:t xml:space="preserve"> </w:t>
      </w:r>
      <m:oMath>
        <m:sSub>
          <m:sSubPr>
            <m:ctrlPr>
              <w:rPr>
                <w:rFonts w:ascii="Cambria Math" w:hAnsi="Cambria Math"/>
              </w:rPr>
            </m:ctrlPr>
          </m:sSubPr>
          <m:e>
            <m:r>
              <w:rPr>
                <w:rFonts w:ascii="Cambria Math" w:hAnsi="Cambria Math"/>
              </w:rPr>
              <m:t>V</m:t>
            </m:r>
          </m:e>
          <m:sub>
            <m:r>
              <w:rPr>
                <w:rFonts w:ascii="Cambria Math" w:hAnsi="Cambria Math"/>
              </w:rPr>
              <m:t>OC</m:t>
            </m:r>
          </m:sub>
        </m:sSub>
      </m:oMath>
      <w:r>
        <w:t xml:space="preserve"> </w:t>
      </w:r>
      <w:r>
        <w:rPr>
          <w:rFonts w:hint="eastAsia"/>
        </w:rPr>
        <w:t>は上がる。よって、朝の冷えたアレイで過電圧にならない余裕を必ず見る。</w:t>
      </w:r>
    </w:p>
    <w:p w14:paraId="4E0AB4AF" w14:textId="77777777" w:rsidR="00836D22" w:rsidRDefault="00D33F24">
      <w:pPr>
        <w:pStyle w:val="2"/>
      </w:pPr>
      <w:bookmarkStart w:id="56" w:name="mppt-選定チェック"/>
      <w:bookmarkStart w:id="57" w:name="_Toc232903362"/>
      <w:bookmarkEnd w:id="54"/>
      <w:r>
        <w:rPr>
          <w:rStyle w:val="SectionNumber"/>
        </w:rPr>
        <w:t>7.6</w:t>
      </w:r>
      <w:r>
        <w:tab/>
        <w:t xml:space="preserve">MPPT </w:t>
      </w:r>
      <w:r>
        <w:rPr>
          <w:rFonts w:hint="eastAsia"/>
        </w:rPr>
        <w:t>選定チェック</w:t>
      </w:r>
      <w:bookmarkEnd w:id="57"/>
    </w:p>
    <w:p w14:paraId="4E0AB4B0" w14:textId="77777777" w:rsidR="00836D22" w:rsidRDefault="00D33F24">
      <w:pPr>
        <w:pStyle w:val="FirstParagraph"/>
      </w:pPr>
      <w:r>
        <w:t xml:space="preserve">MPPT </w:t>
      </w:r>
      <w:r>
        <w:rPr>
          <w:rFonts w:hint="eastAsia"/>
        </w:rPr>
        <w:t>選定では次を最低限確認する。</w:t>
      </w:r>
    </w:p>
    <w:p w14:paraId="4E0AB4B1" w14:textId="77777777" w:rsidR="00836D22" w:rsidRDefault="00D33F24" w:rsidP="00D33F24">
      <w:pPr>
        <w:pStyle w:val="Compact"/>
        <w:numPr>
          <w:ilvl w:val="0"/>
          <w:numId w:val="20"/>
        </w:numPr>
      </w:pPr>
      <w:r>
        <w:rPr>
          <w:rFonts w:hint="eastAsia"/>
        </w:rPr>
        <w:t>最大入力電圧</w:t>
      </w:r>
    </w:p>
    <w:p w14:paraId="4E0AB4B2" w14:textId="77777777" w:rsidR="00836D22" w:rsidRDefault="00D33F24" w:rsidP="00D33F24">
      <w:pPr>
        <w:pStyle w:val="Compact"/>
        <w:numPr>
          <w:ilvl w:val="0"/>
          <w:numId w:val="20"/>
        </w:numPr>
      </w:pPr>
      <w:r>
        <w:rPr>
          <w:rFonts w:hint="eastAsia"/>
        </w:rPr>
        <w:t>最小入力電圧</w:t>
      </w:r>
    </w:p>
    <w:p w14:paraId="4E0AB4B3" w14:textId="77777777" w:rsidR="00836D22" w:rsidRDefault="00D33F24" w:rsidP="00D33F24">
      <w:pPr>
        <w:pStyle w:val="Compact"/>
        <w:numPr>
          <w:ilvl w:val="0"/>
          <w:numId w:val="20"/>
        </w:numPr>
      </w:pPr>
      <w:r>
        <w:rPr>
          <w:rFonts w:hint="eastAsia"/>
        </w:rPr>
        <w:t>最大入力電流</w:t>
      </w:r>
    </w:p>
    <w:p w14:paraId="4E0AB4B4" w14:textId="77777777" w:rsidR="00836D22" w:rsidRDefault="00D33F24" w:rsidP="00D33F24">
      <w:pPr>
        <w:pStyle w:val="Compact"/>
        <w:numPr>
          <w:ilvl w:val="0"/>
          <w:numId w:val="20"/>
        </w:numPr>
      </w:pPr>
      <w:r>
        <w:rPr>
          <w:rFonts w:hint="eastAsia"/>
        </w:rPr>
        <w:t>最大入力電力</w:t>
      </w:r>
    </w:p>
    <w:p w14:paraId="4E0AB4B5" w14:textId="77777777" w:rsidR="00836D22" w:rsidRDefault="00D33F24" w:rsidP="00D33F24">
      <w:pPr>
        <w:pStyle w:val="Compact"/>
        <w:numPr>
          <w:ilvl w:val="0"/>
          <w:numId w:val="20"/>
        </w:numPr>
      </w:pPr>
      <w:r>
        <w:rPr>
          <w:rFonts w:hint="eastAsia"/>
        </w:rPr>
        <w:t>出力電圧範囲</w:t>
      </w:r>
    </w:p>
    <w:p w14:paraId="4E0AB4B6" w14:textId="77777777" w:rsidR="00836D22" w:rsidRDefault="00D33F24" w:rsidP="00D33F24">
      <w:pPr>
        <w:pStyle w:val="Compact"/>
        <w:numPr>
          <w:ilvl w:val="0"/>
          <w:numId w:val="20"/>
        </w:numPr>
      </w:pPr>
      <w:r>
        <w:rPr>
          <w:rFonts w:hint="eastAsia"/>
        </w:rPr>
        <w:t>出力電流範囲</w:t>
      </w:r>
    </w:p>
    <w:p w14:paraId="4E0AB4B7" w14:textId="77777777" w:rsidR="00836D22" w:rsidRDefault="00D33F24" w:rsidP="00D33F24">
      <w:pPr>
        <w:pStyle w:val="Compact"/>
        <w:numPr>
          <w:ilvl w:val="0"/>
          <w:numId w:val="20"/>
        </w:numPr>
      </w:pPr>
      <w:r>
        <w:rPr>
          <w:rFonts w:hint="eastAsia"/>
        </w:rPr>
        <w:t>逆流防止機能</w:t>
      </w:r>
    </w:p>
    <w:p w14:paraId="4E0AB4B8" w14:textId="77777777" w:rsidR="00836D22" w:rsidRDefault="00D33F24" w:rsidP="00D33F24">
      <w:pPr>
        <w:pStyle w:val="Compact"/>
        <w:numPr>
          <w:ilvl w:val="0"/>
          <w:numId w:val="20"/>
        </w:numPr>
      </w:pPr>
      <w:r>
        <w:rPr>
          <w:rFonts w:hint="eastAsia"/>
        </w:rPr>
        <w:t>変換効率</w:t>
      </w:r>
    </w:p>
    <w:p w14:paraId="4E0AB4B9" w14:textId="77777777" w:rsidR="00836D22" w:rsidRDefault="00D33F24" w:rsidP="00D33F24">
      <w:pPr>
        <w:pStyle w:val="Compact"/>
        <w:numPr>
          <w:ilvl w:val="0"/>
          <w:numId w:val="20"/>
        </w:numPr>
      </w:pPr>
      <w:r>
        <w:rPr>
          <w:rFonts w:hint="eastAsia"/>
        </w:rPr>
        <w:t>過温度保護</w:t>
      </w:r>
    </w:p>
    <w:p w14:paraId="4E0AB4BA" w14:textId="77777777" w:rsidR="00836D22" w:rsidRDefault="00D33F24" w:rsidP="00D33F24">
      <w:pPr>
        <w:pStyle w:val="Compact"/>
        <w:numPr>
          <w:ilvl w:val="0"/>
          <w:numId w:val="20"/>
        </w:numPr>
      </w:pPr>
      <w:r>
        <w:rPr>
          <w:rFonts w:hint="eastAsia"/>
        </w:rPr>
        <w:t>ログ取得方法</w:t>
      </w:r>
    </w:p>
    <w:p w14:paraId="4E0AB4BB" w14:textId="77777777" w:rsidR="00836D22" w:rsidRDefault="00D33F24" w:rsidP="00D33F24">
      <w:pPr>
        <w:pStyle w:val="Compact"/>
        <w:numPr>
          <w:ilvl w:val="0"/>
          <w:numId w:val="20"/>
        </w:numPr>
      </w:pPr>
      <w:r>
        <w:rPr>
          <w:rFonts w:hint="eastAsia"/>
        </w:rPr>
        <w:t>故障時の振る舞い</w:t>
      </w:r>
    </w:p>
    <w:p w14:paraId="4E0AB4BC" w14:textId="77777777" w:rsidR="00836D22" w:rsidRDefault="00D33F24">
      <w:pPr>
        <w:pStyle w:val="aa"/>
      </w:pPr>
      <w:r>
        <w:rPr>
          <w:rFonts w:hint="eastAsia"/>
          <w:b/>
          <w:bCs/>
        </w:rPr>
        <w:t>理解コラム</w:t>
      </w:r>
      <w:r>
        <w:rPr>
          <w:b/>
          <w:bCs/>
        </w:rPr>
        <w:t xml:space="preserve"> 5: </w:t>
      </w:r>
      <w:r>
        <w:rPr>
          <w:rFonts w:hint="eastAsia"/>
          <w:b/>
          <w:bCs/>
        </w:rPr>
        <w:t>太陽電池側は「高電圧・低電流」が有利</w:t>
      </w:r>
    </w:p>
    <w:p w14:paraId="4E0AB4BD" w14:textId="77777777" w:rsidR="00836D22" w:rsidRDefault="00D33F24">
      <w:pPr>
        <w:pStyle w:val="aa"/>
      </w:pPr>
      <w:r>
        <w:rPr>
          <w:rFonts w:hint="eastAsia"/>
        </w:rPr>
        <w:t>同じ発電電力なら、電流が小さいほど配線損失</w:t>
      </w:r>
      <w:r>
        <w:t xml:space="preserve"> </w:t>
      </w:r>
      <w:r>
        <w:rPr>
          <w:rStyle w:val="VerbatimChar"/>
        </w:rPr>
        <w:t>I^2R</w:t>
      </w:r>
      <w:r>
        <w:t xml:space="preserve"> </w:t>
      </w:r>
      <w:r>
        <w:rPr>
          <w:rFonts w:hint="eastAsia"/>
        </w:rPr>
        <w:t>は急減する。だからアレイ側は高電圧設計に寄りやすい。ただし、高電圧化は絶縁要求、</w:t>
      </w:r>
      <w:r>
        <w:rPr>
          <w:rFonts w:hint="eastAsia"/>
        </w:rPr>
        <w:t>MPPT</w:t>
      </w:r>
      <w:r>
        <w:t xml:space="preserve"> </w:t>
      </w:r>
      <w:r>
        <w:rPr>
          <w:rFonts w:hint="eastAsia"/>
        </w:rPr>
        <w:t>定格、</w:t>
      </w:r>
      <w:r>
        <w:rPr>
          <w:rFonts w:hint="eastAsia"/>
        </w:rPr>
        <w:t>safe</w:t>
      </w:r>
      <w:r>
        <w:t xml:space="preserve"> state </w:t>
      </w:r>
      <w:r>
        <w:rPr>
          <w:rFonts w:hint="eastAsia"/>
        </w:rPr>
        <w:t>要件を重くする。最適は「高いほどよい」ではなく、「安全要求と部品定格の中で最も損失が小さい点」である。</w:t>
      </w:r>
    </w:p>
    <w:p w14:paraId="4E0AB4BE" w14:textId="77777777" w:rsidR="00836D22" w:rsidRDefault="00D33F24">
      <w:pPr>
        <w:pStyle w:val="1"/>
      </w:pPr>
      <w:bookmarkStart w:id="58" w:name="バッテリーパックbms高圧安全"/>
      <w:bookmarkStart w:id="59" w:name="_Toc232903363"/>
      <w:bookmarkEnd w:id="44"/>
      <w:bookmarkEnd w:id="56"/>
      <w:r>
        <w:rPr>
          <w:rStyle w:val="SectionNumber"/>
        </w:rPr>
        <w:t>8</w:t>
      </w:r>
      <w:r>
        <w:tab/>
      </w:r>
      <w:r>
        <w:rPr>
          <w:rFonts w:hint="eastAsia"/>
        </w:rPr>
        <w:t>バッテリーパック、</w:t>
      </w:r>
      <w:r>
        <w:rPr>
          <w:rFonts w:hint="eastAsia"/>
        </w:rPr>
        <w:t>BMS</w:t>
      </w:r>
      <w:r>
        <w:rPr>
          <w:rFonts w:hint="eastAsia"/>
        </w:rPr>
        <w:t>、高圧安全</w:t>
      </w:r>
      <w:bookmarkEnd w:id="59"/>
    </w:p>
    <w:p w14:paraId="4E0AB4BF" w14:textId="77777777" w:rsidR="00836D22" w:rsidRDefault="00D33F24">
      <w:pPr>
        <w:pStyle w:val="2"/>
      </w:pPr>
      <w:bookmarkStart w:id="60" w:name="何を決めるか-1"/>
      <w:bookmarkStart w:id="61" w:name="_Toc232903364"/>
      <w:r>
        <w:rPr>
          <w:rStyle w:val="SectionNumber"/>
        </w:rPr>
        <w:t>8.1</w:t>
      </w:r>
      <w:r>
        <w:tab/>
      </w:r>
      <w:r>
        <w:rPr>
          <w:rFonts w:hint="eastAsia"/>
        </w:rPr>
        <w:t>何を決めるか</w:t>
      </w:r>
      <w:bookmarkEnd w:id="61"/>
    </w:p>
    <w:p w14:paraId="4E0AB4C0" w14:textId="77777777" w:rsidR="00836D22" w:rsidRDefault="00D33F24" w:rsidP="00D33F24">
      <w:pPr>
        <w:pStyle w:val="Compact"/>
        <w:numPr>
          <w:ilvl w:val="0"/>
          <w:numId w:val="21"/>
        </w:numPr>
      </w:pPr>
      <w:r>
        <w:rPr>
          <w:rFonts w:hint="eastAsia"/>
        </w:rPr>
        <w:t>セル種別、セル型番、ロット</w:t>
      </w:r>
    </w:p>
    <w:p w14:paraId="4E0AB4C1" w14:textId="77777777" w:rsidR="00836D22" w:rsidRDefault="00D33F24" w:rsidP="00D33F24">
      <w:pPr>
        <w:pStyle w:val="Compact"/>
        <w:numPr>
          <w:ilvl w:val="0"/>
          <w:numId w:val="21"/>
        </w:numPr>
      </w:pPr>
      <w:r>
        <w:rPr>
          <w:rFonts w:hint="eastAsia"/>
        </w:rPr>
        <w:t>直列数、並列数、総エネルギー</w:t>
      </w:r>
    </w:p>
    <w:p w14:paraId="4E0AB4C2" w14:textId="77777777" w:rsidR="00836D22" w:rsidRDefault="00D33F24" w:rsidP="00D33F24">
      <w:pPr>
        <w:pStyle w:val="Compact"/>
        <w:numPr>
          <w:ilvl w:val="0"/>
          <w:numId w:val="21"/>
        </w:numPr>
      </w:pPr>
      <w:r>
        <w:rPr>
          <w:rFonts w:hint="eastAsia"/>
        </w:rPr>
        <w:t>バスバー材質と断面積</w:t>
      </w:r>
    </w:p>
    <w:p w14:paraId="4E0AB4C3" w14:textId="77777777" w:rsidR="00836D22" w:rsidRDefault="00D33F24" w:rsidP="00D33F24">
      <w:pPr>
        <w:pStyle w:val="Compact"/>
        <w:numPr>
          <w:ilvl w:val="0"/>
          <w:numId w:val="21"/>
        </w:numPr>
      </w:pPr>
      <w:r>
        <w:rPr>
          <w:rFonts w:hint="eastAsia"/>
        </w:rPr>
        <w:t>パックケース材質、防水、防塵、ベント</w:t>
      </w:r>
    </w:p>
    <w:p w14:paraId="4E0AB4C4" w14:textId="77777777" w:rsidR="00836D22" w:rsidRDefault="00D33F24" w:rsidP="00D33F24">
      <w:pPr>
        <w:pStyle w:val="Compact"/>
        <w:numPr>
          <w:ilvl w:val="0"/>
          <w:numId w:val="21"/>
        </w:numPr>
      </w:pPr>
      <w:r>
        <w:t xml:space="preserve">BMS </w:t>
      </w:r>
      <w:r>
        <w:rPr>
          <w:rFonts w:hint="eastAsia"/>
        </w:rPr>
        <w:t>機能範囲</w:t>
      </w:r>
    </w:p>
    <w:p w14:paraId="4E0AB4C5" w14:textId="77777777" w:rsidR="00836D22" w:rsidRDefault="00D33F24" w:rsidP="00D33F24">
      <w:pPr>
        <w:pStyle w:val="Compact"/>
        <w:numPr>
          <w:ilvl w:val="0"/>
          <w:numId w:val="21"/>
        </w:numPr>
      </w:pPr>
      <w:r>
        <w:rPr>
          <w:rFonts w:hint="eastAsia"/>
        </w:rPr>
        <w:t>接触器定格</w:t>
      </w:r>
    </w:p>
    <w:p w14:paraId="4E0AB4C6" w14:textId="77777777" w:rsidR="00836D22" w:rsidRDefault="00D33F24" w:rsidP="00D33F24">
      <w:pPr>
        <w:pStyle w:val="Compact"/>
        <w:numPr>
          <w:ilvl w:val="0"/>
          <w:numId w:val="21"/>
        </w:numPr>
      </w:pPr>
      <w:r>
        <w:rPr>
          <w:rFonts w:hint="eastAsia"/>
        </w:rPr>
        <w:t>プリチャージ抵抗と時定数</w:t>
      </w:r>
    </w:p>
    <w:p w14:paraId="4E0AB4C7" w14:textId="77777777" w:rsidR="00836D22" w:rsidRDefault="00D33F24" w:rsidP="00D33F24">
      <w:pPr>
        <w:pStyle w:val="Compact"/>
        <w:numPr>
          <w:ilvl w:val="0"/>
          <w:numId w:val="21"/>
        </w:numPr>
      </w:pPr>
      <w:r>
        <w:rPr>
          <w:rFonts w:hint="eastAsia"/>
        </w:rPr>
        <w:t>ヒューズ定格</w:t>
      </w:r>
    </w:p>
    <w:p w14:paraId="4E0AB4C8" w14:textId="77777777" w:rsidR="00836D22" w:rsidRDefault="00D33F24" w:rsidP="00D33F24">
      <w:pPr>
        <w:pStyle w:val="Compact"/>
        <w:numPr>
          <w:ilvl w:val="0"/>
          <w:numId w:val="21"/>
        </w:numPr>
      </w:pPr>
      <w:r>
        <w:rPr>
          <w:rFonts w:hint="eastAsia"/>
        </w:rPr>
        <w:t>絶縁監視方式</w:t>
      </w:r>
    </w:p>
    <w:p w14:paraId="4E0AB4C9" w14:textId="77777777" w:rsidR="00836D22" w:rsidRDefault="00D33F24" w:rsidP="00D33F24">
      <w:pPr>
        <w:pStyle w:val="Compact"/>
        <w:numPr>
          <w:ilvl w:val="0"/>
          <w:numId w:val="21"/>
        </w:numPr>
      </w:pPr>
      <w:r>
        <w:rPr>
          <w:rFonts w:hint="eastAsia"/>
        </w:rPr>
        <w:t>サービスプラグ、</w:t>
      </w:r>
      <w:r>
        <w:rPr>
          <w:rFonts w:hint="eastAsia"/>
        </w:rPr>
        <w:t>HVIL</w:t>
      </w:r>
      <w:r>
        <w:rPr>
          <w:rFonts w:hint="eastAsia"/>
        </w:rPr>
        <w:t>、封印構造</w:t>
      </w:r>
    </w:p>
    <w:p w14:paraId="4E0AB4CA" w14:textId="77777777" w:rsidR="00836D22" w:rsidRDefault="00D33F24">
      <w:pPr>
        <w:pStyle w:val="2"/>
      </w:pPr>
      <w:bookmarkStart w:id="62" w:name="何を測るか-1"/>
      <w:bookmarkStart w:id="63" w:name="_Toc232903365"/>
      <w:bookmarkEnd w:id="60"/>
      <w:r>
        <w:rPr>
          <w:rStyle w:val="SectionNumber"/>
        </w:rPr>
        <w:t>8.2</w:t>
      </w:r>
      <w:r>
        <w:tab/>
      </w:r>
      <w:r>
        <w:rPr>
          <w:rFonts w:hint="eastAsia"/>
        </w:rPr>
        <w:t>何を測るか</w:t>
      </w:r>
      <w:bookmarkEnd w:id="63"/>
    </w:p>
    <w:p w14:paraId="4E0AB4CB" w14:textId="77777777" w:rsidR="00836D22" w:rsidRDefault="00D33F24" w:rsidP="00D33F24">
      <w:pPr>
        <w:pStyle w:val="Compact"/>
        <w:numPr>
          <w:ilvl w:val="0"/>
          <w:numId w:val="22"/>
        </w:numPr>
      </w:pPr>
      <w:r>
        <w:rPr>
          <w:rFonts w:hint="eastAsia"/>
        </w:rPr>
        <w:t>セル容量ばらつき</w:t>
      </w:r>
    </w:p>
    <w:p w14:paraId="4E0AB4CC" w14:textId="77777777" w:rsidR="00836D22" w:rsidRDefault="00D33F24" w:rsidP="00D33F24">
      <w:pPr>
        <w:pStyle w:val="Compact"/>
        <w:numPr>
          <w:ilvl w:val="0"/>
          <w:numId w:val="22"/>
        </w:numPr>
      </w:pPr>
      <w:r>
        <w:rPr>
          <w:rFonts w:hint="eastAsia"/>
        </w:rPr>
        <w:t>セル内部抵抗ばらつき</w:t>
      </w:r>
    </w:p>
    <w:p w14:paraId="4E0AB4CD" w14:textId="77777777" w:rsidR="00836D22" w:rsidRDefault="00D33F24" w:rsidP="00D33F24">
      <w:pPr>
        <w:pStyle w:val="Compact"/>
        <w:numPr>
          <w:ilvl w:val="0"/>
          <w:numId w:val="22"/>
        </w:numPr>
      </w:pPr>
      <w:r>
        <w:t xml:space="preserve">OCV-SOC </w:t>
      </w:r>
      <w:r>
        <w:t>カーブ</w:t>
      </w:r>
    </w:p>
    <w:p w14:paraId="4E0AB4CE" w14:textId="77777777" w:rsidR="00836D22" w:rsidRDefault="00D33F24" w:rsidP="00D33F24">
      <w:pPr>
        <w:pStyle w:val="Compact"/>
        <w:numPr>
          <w:ilvl w:val="0"/>
          <w:numId w:val="22"/>
        </w:numPr>
      </w:pPr>
      <w:r>
        <w:rPr>
          <w:rFonts w:hint="eastAsia"/>
        </w:rPr>
        <w:t>温度依存内部抵抗</w:t>
      </w:r>
    </w:p>
    <w:p w14:paraId="4E0AB4CF" w14:textId="77777777" w:rsidR="00836D22" w:rsidRDefault="00D33F24" w:rsidP="00D33F24">
      <w:pPr>
        <w:pStyle w:val="Compact"/>
        <w:numPr>
          <w:ilvl w:val="0"/>
          <w:numId w:val="22"/>
        </w:numPr>
      </w:pPr>
      <w:r>
        <w:rPr>
          <w:rFonts w:hint="eastAsia"/>
        </w:rPr>
        <w:t>パック温度分布</w:t>
      </w:r>
    </w:p>
    <w:p w14:paraId="4E0AB4D0" w14:textId="77777777" w:rsidR="00836D22" w:rsidRDefault="00D33F24" w:rsidP="00D33F24">
      <w:pPr>
        <w:pStyle w:val="Compact"/>
        <w:numPr>
          <w:ilvl w:val="0"/>
          <w:numId w:val="22"/>
        </w:numPr>
      </w:pPr>
      <w:r>
        <w:rPr>
          <w:rFonts w:hint="eastAsia"/>
        </w:rPr>
        <w:t>接触器開閉波形</w:t>
      </w:r>
    </w:p>
    <w:p w14:paraId="4E0AB4D1" w14:textId="77777777" w:rsidR="00836D22" w:rsidRDefault="00D33F24" w:rsidP="00D33F24">
      <w:pPr>
        <w:pStyle w:val="Compact"/>
        <w:numPr>
          <w:ilvl w:val="0"/>
          <w:numId w:val="22"/>
        </w:numPr>
      </w:pPr>
      <w:r>
        <w:rPr>
          <w:rFonts w:hint="eastAsia"/>
        </w:rPr>
        <w:t>プリチャージ完了時間</w:t>
      </w:r>
    </w:p>
    <w:p w14:paraId="4E0AB4D2" w14:textId="77777777" w:rsidR="00836D22" w:rsidRDefault="00D33F24" w:rsidP="00D33F24">
      <w:pPr>
        <w:pStyle w:val="Compact"/>
        <w:numPr>
          <w:ilvl w:val="0"/>
          <w:numId w:val="22"/>
        </w:numPr>
      </w:pPr>
      <w:r>
        <w:t xml:space="preserve">safe state </w:t>
      </w:r>
      <w:r>
        <w:rPr>
          <w:rFonts w:hint="eastAsia"/>
        </w:rPr>
        <w:t>後の残留電圧</w:t>
      </w:r>
    </w:p>
    <w:p w14:paraId="4E0AB4D3" w14:textId="77777777" w:rsidR="00836D22" w:rsidRDefault="00D33F24">
      <w:pPr>
        <w:pStyle w:val="2"/>
      </w:pPr>
      <w:bookmarkStart w:id="64" w:name="何で壊れるか-1"/>
      <w:bookmarkStart w:id="65" w:name="_Toc232903366"/>
      <w:bookmarkEnd w:id="62"/>
      <w:r>
        <w:rPr>
          <w:rStyle w:val="SectionNumber"/>
        </w:rPr>
        <w:t>8.3</w:t>
      </w:r>
      <w:r>
        <w:tab/>
      </w:r>
      <w:r>
        <w:rPr>
          <w:rFonts w:hint="eastAsia"/>
        </w:rPr>
        <w:t>何で壊れるか</w:t>
      </w:r>
      <w:bookmarkEnd w:id="65"/>
    </w:p>
    <w:p w14:paraId="4E0AB4D4" w14:textId="77777777" w:rsidR="00836D22" w:rsidRDefault="00D33F24" w:rsidP="00D33F24">
      <w:pPr>
        <w:pStyle w:val="Compact"/>
        <w:numPr>
          <w:ilvl w:val="0"/>
          <w:numId w:val="23"/>
        </w:numPr>
      </w:pPr>
      <w:r>
        <w:rPr>
          <w:rFonts w:hint="eastAsia"/>
        </w:rPr>
        <w:t>過充電</w:t>
      </w:r>
    </w:p>
    <w:p w14:paraId="4E0AB4D5" w14:textId="77777777" w:rsidR="00836D22" w:rsidRDefault="00D33F24" w:rsidP="00D33F24">
      <w:pPr>
        <w:pStyle w:val="Compact"/>
        <w:numPr>
          <w:ilvl w:val="0"/>
          <w:numId w:val="23"/>
        </w:numPr>
      </w:pPr>
      <w:r>
        <w:rPr>
          <w:rFonts w:hint="eastAsia"/>
        </w:rPr>
        <w:t>過放電</w:t>
      </w:r>
    </w:p>
    <w:p w14:paraId="4E0AB4D6" w14:textId="77777777" w:rsidR="00836D22" w:rsidRDefault="00D33F24" w:rsidP="00D33F24">
      <w:pPr>
        <w:pStyle w:val="Compact"/>
        <w:numPr>
          <w:ilvl w:val="0"/>
          <w:numId w:val="23"/>
        </w:numPr>
      </w:pPr>
      <w:r>
        <w:rPr>
          <w:rFonts w:hint="eastAsia"/>
        </w:rPr>
        <w:t>大電流による発熱</w:t>
      </w:r>
    </w:p>
    <w:p w14:paraId="4E0AB4D7" w14:textId="77777777" w:rsidR="00836D22" w:rsidRDefault="00D33F24" w:rsidP="00D33F24">
      <w:pPr>
        <w:pStyle w:val="Compact"/>
        <w:numPr>
          <w:ilvl w:val="0"/>
          <w:numId w:val="23"/>
        </w:numPr>
      </w:pPr>
      <w:r>
        <w:rPr>
          <w:rFonts w:hint="eastAsia"/>
        </w:rPr>
        <w:t>低温充電</w:t>
      </w:r>
    </w:p>
    <w:p w14:paraId="4E0AB4D8" w14:textId="77777777" w:rsidR="00836D22" w:rsidRDefault="00D33F24" w:rsidP="00D33F24">
      <w:pPr>
        <w:pStyle w:val="Compact"/>
        <w:numPr>
          <w:ilvl w:val="0"/>
          <w:numId w:val="23"/>
        </w:numPr>
      </w:pPr>
      <w:r>
        <w:rPr>
          <w:rFonts w:hint="eastAsia"/>
        </w:rPr>
        <w:t>セルばらつきによる一部セル先行劣化</w:t>
      </w:r>
    </w:p>
    <w:p w14:paraId="4E0AB4D9" w14:textId="77777777" w:rsidR="00836D22" w:rsidRDefault="00D33F24" w:rsidP="00D33F24">
      <w:pPr>
        <w:pStyle w:val="Compact"/>
        <w:numPr>
          <w:ilvl w:val="0"/>
          <w:numId w:val="23"/>
        </w:numPr>
      </w:pPr>
      <w:r>
        <w:rPr>
          <w:rFonts w:hint="eastAsia"/>
        </w:rPr>
        <w:t>接触器溶着</w:t>
      </w:r>
    </w:p>
    <w:p w14:paraId="4E0AB4DA" w14:textId="77777777" w:rsidR="00836D22" w:rsidRDefault="00D33F24" w:rsidP="00D33F24">
      <w:pPr>
        <w:pStyle w:val="Compact"/>
        <w:numPr>
          <w:ilvl w:val="0"/>
          <w:numId w:val="23"/>
        </w:numPr>
      </w:pPr>
      <w:r>
        <w:rPr>
          <w:rFonts w:hint="eastAsia"/>
        </w:rPr>
        <w:t>突入電流</w:t>
      </w:r>
    </w:p>
    <w:p w14:paraId="4E0AB4DB" w14:textId="77777777" w:rsidR="00836D22" w:rsidRDefault="00D33F24" w:rsidP="00D33F24">
      <w:pPr>
        <w:pStyle w:val="Compact"/>
        <w:numPr>
          <w:ilvl w:val="0"/>
          <w:numId w:val="23"/>
        </w:numPr>
      </w:pPr>
      <w:r>
        <w:rPr>
          <w:rFonts w:hint="eastAsia"/>
        </w:rPr>
        <w:t>絶縁低下</w:t>
      </w:r>
    </w:p>
    <w:p w14:paraId="4E0AB4DC" w14:textId="77777777" w:rsidR="00836D22" w:rsidRDefault="00D33F24" w:rsidP="00D33F24">
      <w:pPr>
        <w:pStyle w:val="Compact"/>
        <w:numPr>
          <w:ilvl w:val="0"/>
          <w:numId w:val="23"/>
        </w:numPr>
      </w:pPr>
      <w:r>
        <w:rPr>
          <w:rFonts w:hint="eastAsia"/>
        </w:rPr>
        <w:t>配線緩み</w:t>
      </w:r>
    </w:p>
    <w:p w14:paraId="4E0AB4DD" w14:textId="77777777" w:rsidR="00836D22" w:rsidRDefault="00D33F24">
      <w:pPr>
        <w:pStyle w:val="2"/>
      </w:pPr>
      <w:bookmarkStart w:id="66" w:name="mj-制限の使い方"/>
      <w:bookmarkStart w:id="67" w:name="_Toc232903367"/>
      <w:bookmarkEnd w:id="64"/>
      <w:r>
        <w:rPr>
          <w:rStyle w:val="SectionNumber"/>
        </w:rPr>
        <w:t>8.4</w:t>
      </w:r>
      <w:r>
        <w:tab/>
        <w:t xml:space="preserve">11 MJ </w:t>
      </w:r>
      <w:r>
        <w:rPr>
          <w:rFonts w:hint="eastAsia"/>
        </w:rPr>
        <w:t>制限の使い方</w:t>
      </w:r>
      <w:bookmarkEnd w:id="67"/>
    </w:p>
    <w:p w14:paraId="4E0AB4DE" w14:textId="77777777" w:rsidR="00836D22" w:rsidRDefault="00D33F24">
      <w:pPr>
        <w:pStyle w:val="FirstParagraph"/>
      </w:pPr>
      <w:r>
        <w:t xml:space="preserve">BWSC 2027 </w:t>
      </w:r>
      <w:r>
        <w:t>の</w:t>
      </w:r>
      <w:r>
        <w:t xml:space="preserve"> Challenger </w:t>
      </w:r>
      <w:r>
        <w:rPr>
          <w:rFonts w:hint="eastAsia"/>
        </w:rPr>
        <w:t>蓄電上限は</w:t>
      </w:r>
      <w:r>
        <w:t xml:space="preserve"> </w:t>
      </w:r>
      <w:r>
        <w:rPr>
          <w:rStyle w:val="VerbatimChar"/>
        </w:rPr>
        <w:t>11 MJ</w:t>
      </w:r>
      <w:r>
        <w:t xml:space="preserve"> </w:t>
      </w:r>
      <w:r>
        <w:t>である</w:t>
      </w:r>
      <w:r>
        <w:rPr>
          <w:rStyle w:val="ae"/>
        </w:rPr>
        <w:footnoteReference w:id="4"/>
      </w:r>
      <w:r>
        <w:rPr>
          <w:rFonts w:hint="eastAsia"/>
        </w:rPr>
        <w:t>。公式エネルギー計算はメーカー公称電圧と容量に基づき、次で与えられる。</w:t>
      </w:r>
    </w:p>
    <w:p w14:paraId="4E0AB4DF" w14:textId="77777777" w:rsidR="00836D22" w:rsidRDefault="00D33F24">
      <w:pPr>
        <w:pStyle w:val="a0"/>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3600</m:t>
          </m:r>
          <m:r>
            <w:rPr>
              <w:rFonts w:ascii="Cambria Math" w:hAnsi="Cambria Math"/>
            </w:rPr>
            <m:t>Vq</m:t>
          </m:r>
        </m:oMath>
      </m:oMathPara>
    </w:p>
    <w:p w14:paraId="4E0AB4E0" w14:textId="77777777" w:rsidR="00836D22" w:rsidRDefault="00D33F24">
      <w:pPr>
        <w:pStyle w:val="FirstParagraph"/>
      </w:pPr>
      <w:r>
        <w:t>ここで</w:t>
      </w:r>
      <w:r>
        <w:t xml:space="preserve"> </w:t>
      </w:r>
      <m:oMath>
        <m:r>
          <w:rPr>
            <w:rFonts w:ascii="Cambria Math" w:hAnsi="Cambria Math"/>
          </w:rPr>
          <m:t>E</m:t>
        </m:r>
      </m:oMath>
      <w:r>
        <w:t xml:space="preserve"> </w:t>
      </w:r>
      <w:r>
        <w:t>はジュール、</w:t>
      </w:r>
      <m:oMath>
        <m:r>
          <w:rPr>
            <w:rFonts w:ascii="Cambria Math" w:hAnsi="Cambria Math"/>
          </w:rPr>
          <m:t>V</m:t>
        </m:r>
      </m:oMath>
      <w:r>
        <w:t xml:space="preserve"> </w:t>
      </w:r>
      <w:r>
        <w:rPr>
          <w:rFonts w:hint="eastAsia"/>
        </w:rPr>
        <w:t>はセル公称電圧、</w:t>
      </w:r>
      <m:oMath>
        <m:r>
          <w:rPr>
            <w:rFonts w:ascii="Cambria Math" w:hAnsi="Cambria Math"/>
          </w:rPr>
          <m:t>q</m:t>
        </m:r>
      </m:oMath>
      <w:r>
        <w:t xml:space="preserve"> </w:t>
      </w:r>
      <w:r>
        <w:rPr>
          <w:rFonts w:hint="eastAsia"/>
        </w:rPr>
        <w:t>はセル容量</w:t>
      </w:r>
      <w:r>
        <w:t xml:space="preserve"> </w:t>
      </w:r>
      <w:r>
        <w:rPr>
          <w:rStyle w:val="VerbatimChar"/>
        </w:rPr>
        <w:t>Ah</w:t>
      </w:r>
      <w:r>
        <w:t xml:space="preserve"> </w:t>
      </w:r>
      <w:r>
        <w:rPr>
          <w:rFonts w:hint="eastAsia"/>
        </w:rPr>
        <w:t>である。現在のデモプロファイル</w:t>
      </w:r>
      <w:r>
        <w:t xml:space="preserve"> </w:t>
      </w:r>
      <w:r>
        <w:rPr>
          <w:rStyle w:val="VerbatimChar"/>
        </w:rPr>
        <w:t>3055 Wh</w:t>
      </w:r>
      <w:r>
        <w:t xml:space="preserve"> </w:t>
      </w:r>
      <w:r>
        <w:t>は、</w:t>
      </w:r>
    </w:p>
    <w:p w14:paraId="4E0AB4E1" w14:textId="77777777" w:rsidR="00836D22" w:rsidRDefault="00D33F24">
      <w:pPr>
        <w:pStyle w:val="a0"/>
      </w:pPr>
      <m:oMathPara>
        <m:oMathParaPr>
          <m:jc m:val="center"/>
        </m:oMathParaPr>
        <m:oMath>
          <m:r>
            <w:rPr>
              <w:rFonts w:ascii="Cambria Math" w:hAnsi="Cambria Math"/>
            </w:rPr>
            <m:t>3055 </m:t>
          </m:r>
          <m:r>
            <m:rPr>
              <m:sty m:val="p"/>
            </m:rPr>
            <w:rPr>
              <w:rFonts w:ascii="Cambria Math" w:hAnsi="Cambria Math"/>
            </w:rPr>
            <m:t>Wh×</m:t>
          </m:r>
          <m:r>
            <w:rPr>
              <w:rFonts w:ascii="Cambria Math" w:hAnsi="Cambria Math"/>
            </w:rPr>
            <m:t>3600</m:t>
          </m:r>
          <m:r>
            <m:rPr>
              <m:sty m:val="p"/>
            </m:rPr>
            <w:rPr>
              <w:rFonts w:ascii="Cambria Math" w:hAnsi="Cambria Math"/>
            </w:rPr>
            <m:t>=</m:t>
          </m:r>
          <m:r>
            <w:rPr>
              <w:rFonts w:ascii="Cambria Math" w:hAnsi="Cambria Math"/>
            </w:rPr>
            <m:t>10.998 </m:t>
          </m:r>
          <m:r>
            <m:rPr>
              <m:sty m:val="p"/>
            </m:rPr>
            <w:rPr>
              <w:rFonts w:ascii="Cambria Math" w:hAnsi="Cambria Math"/>
            </w:rPr>
            <m:t>MJ</m:t>
          </m:r>
        </m:oMath>
      </m:oMathPara>
    </w:p>
    <w:p w14:paraId="4E0AB4E2" w14:textId="77777777" w:rsidR="00836D22" w:rsidRDefault="00D33F24">
      <w:pPr>
        <w:pStyle w:val="FirstParagraph"/>
      </w:pPr>
      <w:r>
        <w:rPr>
          <w:rFonts w:hint="eastAsia"/>
        </w:rPr>
        <w:t>に相当し、ほぼ上限いっぱいである。つまり、</w:t>
      </w:r>
      <w:r>
        <w:rPr>
          <w:rFonts w:hint="eastAsia"/>
          <w:b/>
          <w:bCs/>
        </w:rPr>
        <w:t>これ以上はバッテリーで逃げられない</w:t>
      </w:r>
      <w:r>
        <w:rPr>
          <w:rFonts w:hint="eastAsia"/>
        </w:rPr>
        <w:t>。勝負はアレイ効率、低損失、観測精度、戦略に移る。</w:t>
      </w:r>
    </w:p>
    <w:p w14:paraId="4E0AB4E3" w14:textId="77777777" w:rsidR="00836D22" w:rsidRDefault="00D33F24">
      <w:pPr>
        <w:pStyle w:val="2"/>
      </w:pPr>
      <w:bookmarkStart w:id="68" w:name="直列並列と熱"/>
      <w:bookmarkStart w:id="69" w:name="_Toc232903368"/>
      <w:bookmarkEnd w:id="66"/>
      <w:r>
        <w:rPr>
          <w:rStyle w:val="SectionNumber"/>
        </w:rPr>
        <w:t>8.5</w:t>
      </w:r>
      <w:r>
        <w:tab/>
      </w:r>
      <w:r>
        <w:rPr>
          <w:rFonts w:hint="eastAsia"/>
        </w:rPr>
        <w:t>直列・並列と熱</w:t>
      </w:r>
      <w:bookmarkEnd w:id="69"/>
    </w:p>
    <w:p w14:paraId="4E0AB4E4" w14:textId="77777777" w:rsidR="00836D22" w:rsidRDefault="00D33F24">
      <w:pPr>
        <w:pStyle w:val="FirstParagrap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pack</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Sub>
            <m:sSubPr>
              <m:ctrlPr>
                <w:rPr>
                  <w:rFonts w:ascii="Cambria Math" w:hAnsi="Cambria Math"/>
                </w:rPr>
              </m:ctrlPr>
            </m:sSubPr>
            <m:e>
              <m:r>
                <w:rPr>
                  <w:rFonts w:ascii="Cambria Math" w:hAnsi="Cambria Math"/>
                </w:rPr>
                <m:t>V</m:t>
              </m:r>
            </m:e>
            <m:sub>
              <m:r>
                <w:rPr>
                  <w:rFonts w:ascii="Cambria Math" w:hAnsi="Cambria Math"/>
                </w:rPr>
                <m:t>cell</m:t>
              </m:r>
            </m:sub>
          </m:sSub>
        </m:oMath>
      </m:oMathPara>
    </w:p>
    <w:p w14:paraId="4E0AB4E5" w14:textId="77777777" w:rsidR="00836D22" w:rsidRDefault="00D33F24">
      <w:pPr>
        <w:pStyle w:val="FirstParagrap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pack</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sSub>
            <m:sSubPr>
              <m:ctrlPr>
                <w:rPr>
                  <w:rFonts w:ascii="Cambria Math" w:hAnsi="Cambria Math"/>
                </w:rPr>
              </m:ctrlPr>
            </m:sSubPr>
            <m:e>
              <m:r>
                <w:rPr>
                  <w:rFonts w:ascii="Cambria Math" w:hAnsi="Cambria Math"/>
                </w:rPr>
                <m:t>Q</m:t>
              </m:r>
            </m:e>
            <m:sub>
              <m:r>
                <w:rPr>
                  <w:rFonts w:ascii="Cambria Math" w:hAnsi="Cambria Math"/>
                </w:rPr>
                <m:t>cell</m:t>
              </m:r>
            </m:sub>
          </m:sSub>
        </m:oMath>
      </m:oMathPara>
    </w:p>
    <w:p w14:paraId="4E0AB4E6" w14:textId="77777777" w:rsidR="00836D22" w:rsidRDefault="00D33F24">
      <w:pPr>
        <w:pStyle w:val="FirstParagrap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h</m:t>
              </m:r>
              <m:r>
                <w:rPr>
                  <w:rFonts w:ascii="Cambria Math" w:hAnsi="Cambria Math"/>
                </w:rPr>
                <m:t>eat</m:t>
              </m:r>
            </m:sub>
          </m:sSub>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int</m:t>
              </m:r>
            </m:sub>
          </m:sSub>
        </m:oMath>
      </m:oMathPara>
    </w:p>
    <w:p w14:paraId="4E0AB4E7" w14:textId="77777777" w:rsidR="00836D22" w:rsidRDefault="00D33F24">
      <w:pPr>
        <w:pStyle w:val="FirstParagraph"/>
      </w:pPr>
      <w:r>
        <w:rPr>
          <w:rFonts w:hint="eastAsia"/>
        </w:rPr>
        <w:t>直列を増やせば電圧が上がり、同じ電力で必要電流を下げられる。並列を増やせば容量と許容電流は増えるが、質量、体積、セルばらつき管理が重くなる。トップ車体では、</w:t>
      </w:r>
      <w:r>
        <w:rPr>
          <w:rFonts w:hint="eastAsia"/>
          <w:b/>
          <w:bCs/>
        </w:rPr>
        <w:t>電力要求を下げる設計</w:t>
      </w:r>
      <w:r>
        <w:t>と</w:t>
      </w:r>
      <w:r>
        <w:rPr>
          <w:rFonts w:hint="eastAsia"/>
          <w:b/>
          <w:bCs/>
        </w:rPr>
        <w:t>電流を下げる電圧設計</w:t>
      </w:r>
      <w:r>
        <w:rPr>
          <w:rFonts w:hint="eastAsia"/>
        </w:rPr>
        <w:t>を同時に進める。</w:t>
      </w:r>
    </w:p>
    <w:p w14:paraId="4E0AB4E8" w14:textId="77777777" w:rsidR="00836D22" w:rsidRDefault="00D33F24">
      <w:pPr>
        <w:pStyle w:val="CaptionedFigure"/>
      </w:pPr>
      <w:r>
        <w:rPr>
          <w:noProof/>
        </w:rPr>
        <w:drawing>
          <wp:inline distT="0" distB="0" distL="0" distR="0" wp14:anchorId="4E0AB6F4" wp14:editId="4E0AB6F5">
            <wp:extent cx="4373880" cy="2681690"/>
            <wp:effectExtent l="0" t="0" r="0" b="0"/>
            <wp:docPr id="62" name="Picture" descr="現在の内部抵抗マップ"/>
            <wp:cNvGraphicFramePr/>
            <a:graphic xmlns:a="http://schemas.openxmlformats.org/drawingml/2006/main">
              <a:graphicData uri="http://schemas.openxmlformats.org/drawingml/2006/picture">
                <pic:pic xmlns:pic="http://schemas.openxmlformats.org/drawingml/2006/picture">
                  <pic:nvPicPr>
                    <pic:cNvPr id="63" name="Picture" descr="assets/bwsc2027_master_guide/battery_rint_map.png"/>
                    <pic:cNvPicPr>
                      <a:picLocks noChangeAspect="1" noChangeArrowheads="1"/>
                    </pic:cNvPicPr>
                  </pic:nvPicPr>
                  <pic:blipFill>
                    <a:blip r:embed="rId12"/>
                    <a:stretch>
                      <a:fillRect/>
                    </a:stretch>
                  </pic:blipFill>
                  <pic:spPr bwMode="auto">
                    <a:xfrm>
                      <a:off x="0" y="0"/>
                      <a:ext cx="4373880" cy="2681690"/>
                    </a:xfrm>
                    <a:prstGeom prst="rect">
                      <a:avLst/>
                    </a:prstGeom>
                    <a:noFill/>
                    <a:ln w="9525">
                      <a:noFill/>
                      <a:headEnd/>
                      <a:tailEnd/>
                    </a:ln>
                  </pic:spPr>
                </pic:pic>
              </a:graphicData>
            </a:graphic>
          </wp:inline>
        </w:drawing>
      </w:r>
    </w:p>
    <w:p w14:paraId="4E0AB4E9" w14:textId="77777777" w:rsidR="00836D22" w:rsidRDefault="00D33F24">
      <w:pPr>
        <w:pStyle w:val="ImageCaption"/>
      </w:pPr>
      <w:r>
        <w:rPr>
          <w:rFonts w:hint="eastAsia"/>
        </w:rPr>
        <w:t>現在の内部抵抗マップ</w:t>
      </w:r>
    </w:p>
    <w:p w14:paraId="4E0AB4EA" w14:textId="77777777" w:rsidR="00836D22" w:rsidRDefault="00D33F24">
      <w:pPr>
        <w:pStyle w:val="a0"/>
      </w:pPr>
      <w:r>
        <w:rPr>
          <w:rFonts w:hint="eastAsia"/>
        </w:rPr>
        <w:t>この種の</w:t>
      </w:r>
      <w:r>
        <w:t xml:space="preserve"> </w:t>
      </w:r>
      <w:r>
        <w:rPr>
          <w:rStyle w:val="VerbatimChar"/>
        </w:rPr>
        <w:t>Rint</w:t>
      </w:r>
      <w:r>
        <w:t xml:space="preserve"> </w:t>
      </w:r>
      <w:r>
        <w:rPr>
          <w:rFonts w:hint="eastAsia"/>
        </w:rPr>
        <w:t>マップが無いと、</w:t>
      </w:r>
    </w:p>
    <w:p w14:paraId="4E0AB4EB" w14:textId="77777777" w:rsidR="00836D22" w:rsidRDefault="00D33F24" w:rsidP="00D33F24">
      <w:pPr>
        <w:pStyle w:val="Compact"/>
        <w:numPr>
          <w:ilvl w:val="0"/>
          <w:numId w:val="24"/>
        </w:numPr>
      </w:pPr>
      <w:r>
        <w:rPr>
          <w:rFonts w:hint="eastAsia"/>
        </w:rPr>
        <w:t>電圧降下予測</w:t>
      </w:r>
    </w:p>
    <w:p w14:paraId="4E0AB4EC" w14:textId="77777777" w:rsidR="00836D22" w:rsidRDefault="00D33F24" w:rsidP="00D33F24">
      <w:pPr>
        <w:pStyle w:val="Compact"/>
        <w:numPr>
          <w:ilvl w:val="0"/>
          <w:numId w:val="24"/>
        </w:numPr>
      </w:pPr>
      <w:r>
        <w:rPr>
          <w:rFonts w:hint="eastAsia"/>
        </w:rPr>
        <w:t>回生受入れ限界</w:t>
      </w:r>
    </w:p>
    <w:p w14:paraId="4E0AB4ED" w14:textId="77777777" w:rsidR="00836D22" w:rsidRDefault="00D33F24" w:rsidP="00D33F24">
      <w:pPr>
        <w:pStyle w:val="Compact"/>
        <w:numPr>
          <w:ilvl w:val="0"/>
          <w:numId w:val="24"/>
        </w:numPr>
      </w:pPr>
      <w:r>
        <w:rPr>
          <w:rFonts w:hint="eastAsia"/>
        </w:rPr>
        <w:t>発熱見積もり</w:t>
      </w:r>
    </w:p>
    <w:p w14:paraId="4E0AB4EE" w14:textId="77777777" w:rsidR="00836D22" w:rsidRDefault="00D33F24" w:rsidP="00D33F24">
      <w:pPr>
        <w:pStyle w:val="Compact"/>
        <w:numPr>
          <w:ilvl w:val="0"/>
          <w:numId w:val="24"/>
        </w:numPr>
      </w:pPr>
      <w:r>
        <w:t xml:space="preserve">SOC </w:t>
      </w:r>
      <w:r>
        <w:rPr>
          <w:rFonts w:hint="eastAsia"/>
        </w:rPr>
        <w:t>推定補正</w:t>
      </w:r>
    </w:p>
    <w:p w14:paraId="4E0AB4EF" w14:textId="77777777" w:rsidR="00836D22" w:rsidRDefault="00D33F24">
      <w:pPr>
        <w:pStyle w:val="FirstParagraph"/>
      </w:pPr>
      <w:r>
        <w:rPr>
          <w:rFonts w:hint="eastAsia"/>
        </w:rPr>
        <w:t>の全部が弱くなる。</w:t>
      </w:r>
    </w:p>
    <w:p w14:paraId="4E0AB4F0" w14:textId="77777777" w:rsidR="00836D22" w:rsidRDefault="00D33F24">
      <w:pPr>
        <w:pStyle w:val="2"/>
      </w:pPr>
      <w:bookmarkStart w:id="70" w:name="bms-に最低限必要な機能"/>
      <w:bookmarkStart w:id="71" w:name="_Toc232903369"/>
      <w:bookmarkEnd w:id="68"/>
      <w:r>
        <w:rPr>
          <w:rStyle w:val="SectionNumber"/>
        </w:rPr>
        <w:t>8.6</w:t>
      </w:r>
      <w:r>
        <w:tab/>
        <w:t xml:space="preserve">BMS </w:t>
      </w:r>
      <w:r>
        <w:rPr>
          <w:rFonts w:hint="eastAsia"/>
        </w:rPr>
        <w:t>に最低限必要な機能</w:t>
      </w:r>
      <w:bookmarkEnd w:id="71"/>
    </w:p>
    <w:p w14:paraId="4E0AB4F1" w14:textId="77777777" w:rsidR="00836D22" w:rsidRDefault="00D33F24" w:rsidP="00D33F24">
      <w:pPr>
        <w:pStyle w:val="Compact"/>
        <w:numPr>
          <w:ilvl w:val="0"/>
          <w:numId w:val="25"/>
        </w:numPr>
      </w:pPr>
      <w:r>
        <w:rPr>
          <w:rFonts w:hint="eastAsia"/>
        </w:rPr>
        <w:t>全セル電圧測定</w:t>
      </w:r>
    </w:p>
    <w:p w14:paraId="4E0AB4F2" w14:textId="77777777" w:rsidR="00836D22" w:rsidRDefault="00D33F24" w:rsidP="00D33F24">
      <w:pPr>
        <w:pStyle w:val="Compact"/>
        <w:numPr>
          <w:ilvl w:val="0"/>
          <w:numId w:val="25"/>
        </w:numPr>
      </w:pPr>
      <w:r>
        <w:rPr>
          <w:rFonts w:hint="eastAsia"/>
        </w:rPr>
        <w:t>セル過電圧</w:t>
      </w:r>
      <w:r>
        <w:t xml:space="preserve"> / </w:t>
      </w:r>
      <w:r>
        <w:rPr>
          <w:rFonts w:hint="eastAsia"/>
        </w:rPr>
        <w:t>低電圧検出</w:t>
      </w:r>
    </w:p>
    <w:p w14:paraId="4E0AB4F3" w14:textId="77777777" w:rsidR="00836D22" w:rsidRDefault="00D33F24" w:rsidP="00D33F24">
      <w:pPr>
        <w:pStyle w:val="Compact"/>
        <w:numPr>
          <w:ilvl w:val="0"/>
          <w:numId w:val="25"/>
        </w:numPr>
      </w:pPr>
      <w:r>
        <w:rPr>
          <w:rFonts w:hint="eastAsia"/>
        </w:rPr>
        <w:t>セル温度測定</w:t>
      </w:r>
    </w:p>
    <w:p w14:paraId="4E0AB4F4" w14:textId="77777777" w:rsidR="00836D22" w:rsidRDefault="00D33F24" w:rsidP="00D33F24">
      <w:pPr>
        <w:pStyle w:val="Compact"/>
        <w:numPr>
          <w:ilvl w:val="0"/>
          <w:numId w:val="25"/>
        </w:numPr>
      </w:pPr>
      <w:r>
        <w:rPr>
          <w:rFonts w:hint="eastAsia"/>
        </w:rPr>
        <w:t>低温充電禁止</w:t>
      </w:r>
    </w:p>
    <w:p w14:paraId="4E0AB4F5" w14:textId="77777777" w:rsidR="00836D22" w:rsidRDefault="00D33F24" w:rsidP="00D33F24">
      <w:pPr>
        <w:pStyle w:val="Compact"/>
        <w:numPr>
          <w:ilvl w:val="0"/>
          <w:numId w:val="25"/>
        </w:numPr>
      </w:pPr>
      <w:r>
        <w:rPr>
          <w:rFonts w:hint="eastAsia"/>
        </w:rPr>
        <w:t>過電流</w:t>
      </w:r>
      <w:r>
        <w:t xml:space="preserve"> / </w:t>
      </w:r>
      <w:r>
        <w:rPr>
          <w:rFonts w:hint="eastAsia"/>
        </w:rPr>
        <w:t>短絡検出</w:t>
      </w:r>
    </w:p>
    <w:p w14:paraId="4E0AB4F6" w14:textId="77777777" w:rsidR="00836D22" w:rsidRDefault="00D33F24" w:rsidP="00D33F24">
      <w:pPr>
        <w:pStyle w:val="Compact"/>
        <w:numPr>
          <w:ilvl w:val="0"/>
          <w:numId w:val="25"/>
        </w:numPr>
      </w:pPr>
      <w:r>
        <w:t xml:space="preserve">SOC </w:t>
      </w:r>
      <w:r>
        <w:rPr>
          <w:rFonts w:hint="eastAsia"/>
        </w:rPr>
        <w:t>推定</w:t>
      </w:r>
    </w:p>
    <w:p w14:paraId="4E0AB4F7" w14:textId="77777777" w:rsidR="00836D22" w:rsidRDefault="00D33F24" w:rsidP="00D33F24">
      <w:pPr>
        <w:pStyle w:val="Compact"/>
        <w:numPr>
          <w:ilvl w:val="0"/>
          <w:numId w:val="25"/>
        </w:numPr>
      </w:pPr>
      <w:r>
        <w:t>セルバランス</w:t>
      </w:r>
    </w:p>
    <w:p w14:paraId="4E0AB4F8" w14:textId="77777777" w:rsidR="00836D22" w:rsidRDefault="00D33F24" w:rsidP="00D33F24">
      <w:pPr>
        <w:pStyle w:val="Compact"/>
        <w:numPr>
          <w:ilvl w:val="0"/>
          <w:numId w:val="25"/>
        </w:numPr>
      </w:pPr>
      <w:r>
        <w:rPr>
          <w:rFonts w:hint="eastAsia"/>
        </w:rPr>
        <w:t>接触器制御</w:t>
      </w:r>
    </w:p>
    <w:p w14:paraId="4E0AB4F9" w14:textId="77777777" w:rsidR="00836D22" w:rsidRDefault="00D33F24" w:rsidP="00D33F24">
      <w:pPr>
        <w:pStyle w:val="Compact"/>
        <w:numPr>
          <w:ilvl w:val="0"/>
          <w:numId w:val="25"/>
        </w:numPr>
      </w:pPr>
      <w:r>
        <w:rPr>
          <w:rFonts w:hint="eastAsia"/>
        </w:rPr>
        <w:t>プリチャージ制御との連携</w:t>
      </w:r>
    </w:p>
    <w:p w14:paraId="4E0AB4FA" w14:textId="77777777" w:rsidR="00836D22" w:rsidRDefault="00D33F24" w:rsidP="00D33F24">
      <w:pPr>
        <w:pStyle w:val="Compact"/>
        <w:numPr>
          <w:ilvl w:val="0"/>
          <w:numId w:val="25"/>
        </w:numPr>
      </w:pPr>
      <w:r>
        <w:rPr>
          <w:rFonts w:hint="eastAsia"/>
        </w:rPr>
        <w:t>異常ログ保存</w:t>
      </w:r>
    </w:p>
    <w:p w14:paraId="4E0AB4FB" w14:textId="77777777" w:rsidR="00836D22" w:rsidRDefault="00D33F24" w:rsidP="00D33F24">
      <w:pPr>
        <w:pStyle w:val="Compact"/>
        <w:numPr>
          <w:ilvl w:val="0"/>
          <w:numId w:val="25"/>
        </w:numPr>
      </w:pPr>
      <w:r>
        <w:t xml:space="preserve">safe state </w:t>
      </w:r>
      <w:r>
        <w:rPr>
          <w:rFonts w:hint="eastAsia"/>
        </w:rPr>
        <w:t>要求出力</w:t>
      </w:r>
    </w:p>
    <w:p w14:paraId="4E0AB4FC" w14:textId="77777777" w:rsidR="00836D22" w:rsidRDefault="00D33F24">
      <w:pPr>
        <w:pStyle w:val="FirstParagraph"/>
      </w:pPr>
      <w:r>
        <w:t xml:space="preserve">SOC </w:t>
      </w:r>
      <w:r>
        <w:rPr>
          <w:rFonts w:hint="eastAsia"/>
        </w:rPr>
        <w:t>推定の第一歩はクーロンカウントである。</w:t>
      </w:r>
    </w:p>
    <w:p w14:paraId="4E0AB4FD" w14:textId="77777777" w:rsidR="00836D22" w:rsidRDefault="00D33F24">
      <w:pPr>
        <w:pStyle w:val="a0"/>
      </w:pPr>
      <m:oMathPara>
        <m:oMathParaPr>
          <m:jc m:val="center"/>
        </m:oMathParaPr>
        <m:oMath>
          <m:r>
            <w:rPr>
              <w:rFonts w:ascii="Cambria Math" w:hAnsi="Cambria Math"/>
            </w:rPr>
            <m:t>SOC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SOC</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I</m:t>
              </m:r>
            </m:e>
          </m:nary>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dτ</m:t>
          </m:r>
        </m:oMath>
      </m:oMathPara>
    </w:p>
    <w:p w14:paraId="4E0AB4FE" w14:textId="77777777" w:rsidR="00836D22" w:rsidRDefault="00D33F24">
      <w:pPr>
        <w:pStyle w:val="FirstParagraph"/>
      </w:pPr>
      <w:r>
        <w:rPr>
          <w:rFonts w:hint="eastAsia"/>
        </w:rPr>
        <w:t>ただし電流オフセット誤差は積分で蓄積するため、休止時</w:t>
      </w:r>
      <w:r>
        <w:t xml:space="preserve"> OCV </w:t>
      </w:r>
      <w:r>
        <w:rPr>
          <w:rFonts w:hint="eastAsia"/>
        </w:rPr>
        <w:t>補正、モデル補正、温度補正を組み合わせる必要がある。</w:t>
      </w:r>
      <w:r>
        <w:rPr>
          <w:rFonts w:hint="eastAsia"/>
        </w:rPr>
        <w:t>MPC</w:t>
      </w:r>
      <w:r>
        <w:t xml:space="preserve"> </w:t>
      </w:r>
      <w:r>
        <w:rPr>
          <w:rFonts w:hint="eastAsia"/>
        </w:rPr>
        <w:t>側で</w:t>
      </w:r>
      <w:r>
        <w:t xml:space="preserve"> SOC </w:t>
      </w:r>
      <w:r>
        <w:rPr>
          <w:rFonts w:hint="eastAsia"/>
        </w:rPr>
        <w:t>を扱うなら、</w:t>
      </w:r>
      <w:r>
        <w:rPr>
          <w:b/>
          <w:bCs/>
        </w:rPr>
        <w:t xml:space="preserve">BMS </w:t>
      </w:r>
      <w:r>
        <w:rPr>
          <w:rFonts w:hint="eastAsia"/>
          <w:b/>
          <w:bCs/>
        </w:rPr>
        <w:t>が出した</w:t>
      </w:r>
      <w:r>
        <w:rPr>
          <w:b/>
          <w:bCs/>
        </w:rPr>
        <w:t xml:space="preserve"> SOC </w:t>
      </w:r>
      <w:r>
        <w:rPr>
          <w:rFonts w:hint="eastAsia"/>
          <w:b/>
          <w:bCs/>
        </w:rPr>
        <w:t>をそのまま信じるだけでは不十分</w:t>
      </w:r>
      <w:r>
        <w:t>である。</w:t>
      </w:r>
    </w:p>
    <w:p w14:paraId="4E0AB4FF" w14:textId="77777777" w:rsidR="00836D22" w:rsidRDefault="00D33F24">
      <w:pPr>
        <w:pStyle w:val="2"/>
      </w:pPr>
      <w:bookmarkStart w:id="72" w:name="接触器プリチャージsafe-state"/>
      <w:bookmarkStart w:id="73" w:name="_Toc232903370"/>
      <w:bookmarkEnd w:id="70"/>
      <w:r>
        <w:rPr>
          <w:rStyle w:val="SectionNumber"/>
        </w:rPr>
        <w:t>8.7</w:t>
      </w:r>
      <w:r>
        <w:tab/>
      </w:r>
      <w:r>
        <w:rPr>
          <w:rFonts w:hint="eastAsia"/>
        </w:rPr>
        <w:t>接触器、プリチャージ、</w:t>
      </w:r>
      <w:r>
        <w:rPr>
          <w:rFonts w:hint="eastAsia"/>
        </w:rPr>
        <w:t>safe</w:t>
      </w:r>
      <w:r>
        <w:t xml:space="preserve"> state</w:t>
      </w:r>
      <w:bookmarkEnd w:id="73"/>
    </w:p>
    <w:p w14:paraId="4E0AB500" w14:textId="77777777" w:rsidR="00836D22" w:rsidRDefault="00D33F24">
      <w:pPr>
        <w:pStyle w:val="FirstParagraph"/>
      </w:pPr>
      <w:r>
        <w:t xml:space="preserve">BWSC </w:t>
      </w:r>
      <w:r>
        <w:t>の</w:t>
      </w:r>
      <w:r>
        <w:t xml:space="preserve"> safe state </w:t>
      </w:r>
      <w:r>
        <w:rPr>
          <w:rFonts w:hint="eastAsia"/>
        </w:rPr>
        <w:t>要求は、正極側と負極側の両方を接触器で切ることを要求している</w:t>
      </w:r>
      <w:r>
        <w:rPr>
          <w:rStyle w:val="ae"/>
        </w:rPr>
        <w:footnoteReference w:id="5"/>
      </w:r>
      <w:r>
        <w:rPr>
          <w:rFonts w:hint="eastAsia"/>
        </w:rPr>
        <w:t>。これは極めて重要である。</w:t>
      </w:r>
    </w:p>
    <w:p w14:paraId="4E0AB501" w14:textId="77777777" w:rsidR="00836D22" w:rsidRDefault="00D33F24">
      <w:pPr>
        <w:pStyle w:val="a0"/>
      </w:pPr>
      <w:r>
        <w:rPr>
          <w:rFonts w:hint="eastAsia"/>
        </w:rPr>
        <w:t>プリチャージの時定数は次で見積もれる。</w:t>
      </w:r>
    </w:p>
    <w:p w14:paraId="4E0AB502" w14:textId="77777777" w:rsidR="00836D22" w:rsidRDefault="00D33F24">
      <w:pPr>
        <w:pStyle w:val="a0"/>
      </w:pPr>
      <m:oMathPara>
        <m:oMathParaPr>
          <m:jc m:val="center"/>
        </m:oMathParaPr>
        <m:oMath>
          <m:r>
            <w:rPr>
              <w:rFonts w:ascii="Cambria Math" w:hAnsi="Cambria Math"/>
            </w:rPr>
            <m:t>τ</m:t>
          </m:r>
          <m:r>
            <m:rPr>
              <m:sty m:val="p"/>
            </m:rPr>
            <w:rPr>
              <w:rFonts w:ascii="Cambria Math" w:hAnsi="Cambria Math"/>
            </w:rPr>
            <m:t>=</m:t>
          </m:r>
          <m:r>
            <w:rPr>
              <w:rFonts w:ascii="Cambria Math" w:hAnsi="Cambria Math"/>
            </w:rPr>
            <m:t>RC</m:t>
          </m:r>
        </m:oMath>
      </m:oMathPara>
    </w:p>
    <w:p w14:paraId="4E0AB503" w14:textId="77777777" w:rsidR="00836D22" w:rsidRDefault="00D33F24">
      <w:pPr>
        <w:pStyle w:val="FirstParagrap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bat</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RC</m:t>
                  </m:r>
                  <m:r>
                    <m:rPr>
                      <m:sty m:val="p"/>
                    </m:rPr>
                    <w:rPr>
                      <w:rFonts w:ascii="Cambria Math" w:hAnsi="Cambria Math"/>
                    </w:rPr>
                    <m:t>)</m:t>
                  </m:r>
                </m:sup>
              </m:sSup>
            </m:e>
          </m:d>
        </m:oMath>
      </m:oMathPara>
    </w:p>
    <w:p w14:paraId="4E0AB504" w14:textId="77777777" w:rsidR="00836D22" w:rsidRDefault="00D33F24">
      <w:pPr>
        <w:pStyle w:val="FirstParagraph"/>
      </w:pPr>
      <w:r>
        <w:rPr>
          <w:rFonts w:hint="eastAsia"/>
        </w:rPr>
        <w:t>起動の基本順序は次である。</w:t>
      </w:r>
    </w:p>
    <w:p w14:paraId="4E0AB505" w14:textId="77777777" w:rsidR="00836D22" w:rsidRDefault="00D33F24" w:rsidP="00D33F24">
      <w:pPr>
        <w:pStyle w:val="Compact"/>
        <w:numPr>
          <w:ilvl w:val="0"/>
          <w:numId w:val="26"/>
        </w:numPr>
      </w:pPr>
      <w:r>
        <w:rPr>
          <w:rFonts w:hint="eastAsia"/>
        </w:rPr>
        <w:t>安全確認</w:t>
      </w:r>
    </w:p>
    <w:p w14:paraId="4E0AB506" w14:textId="77777777" w:rsidR="00836D22" w:rsidRDefault="00D33F24" w:rsidP="00D33F24">
      <w:pPr>
        <w:pStyle w:val="Compact"/>
        <w:numPr>
          <w:ilvl w:val="0"/>
          <w:numId w:val="26"/>
        </w:numPr>
      </w:pPr>
      <w:r>
        <w:rPr>
          <w:rFonts w:hint="eastAsia"/>
        </w:rPr>
        <w:t>マイナス側接触器投入</w:t>
      </w:r>
    </w:p>
    <w:p w14:paraId="4E0AB507" w14:textId="77777777" w:rsidR="00836D22" w:rsidRDefault="00D33F24" w:rsidP="00D33F24">
      <w:pPr>
        <w:pStyle w:val="Compact"/>
        <w:numPr>
          <w:ilvl w:val="0"/>
          <w:numId w:val="26"/>
        </w:numPr>
      </w:pPr>
      <w:r>
        <w:rPr>
          <w:rFonts w:hint="eastAsia"/>
        </w:rPr>
        <w:t>プリチャージ経路投入</w:t>
      </w:r>
    </w:p>
    <w:p w14:paraId="4E0AB508" w14:textId="77777777" w:rsidR="00836D22" w:rsidRDefault="00D33F24" w:rsidP="00D33F24">
      <w:pPr>
        <w:pStyle w:val="Compact"/>
        <w:numPr>
          <w:ilvl w:val="0"/>
          <w:numId w:val="26"/>
        </w:numPr>
      </w:pPr>
      <w:r>
        <w:rPr>
          <w:rFonts w:hint="eastAsia"/>
        </w:rPr>
        <w:t>インバータ入力電圧確認</w:t>
      </w:r>
    </w:p>
    <w:p w14:paraId="4E0AB509" w14:textId="77777777" w:rsidR="00836D22" w:rsidRDefault="00D33F24" w:rsidP="00D33F24">
      <w:pPr>
        <w:pStyle w:val="Compact"/>
        <w:numPr>
          <w:ilvl w:val="0"/>
          <w:numId w:val="26"/>
        </w:numPr>
      </w:pPr>
      <w:r>
        <w:rPr>
          <w:rFonts w:hint="eastAsia"/>
        </w:rPr>
        <w:t>プラス側メイン接触器投入</w:t>
      </w:r>
    </w:p>
    <w:p w14:paraId="4E0AB50A" w14:textId="77777777" w:rsidR="00836D22" w:rsidRDefault="00D33F24" w:rsidP="00D33F24">
      <w:pPr>
        <w:pStyle w:val="Compact"/>
        <w:numPr>
          <w:ilvl w:val="0"/>
          <w:numId w:val="26"/>
        </w:numPr>
      </w:pPr>
      <w:r>
        <w:rPr>
          <w:rFonts w:hint="eastAsia"/>
        </w:rPr>
        <w:t>プリチャージ経路解放</w:t>
      </w:r>
    </w:p>
    <w:p w14:paraId="4E0AB50B" w14:textId="77777777" w:rsidR="00836D22" w:rsidRDefault="00D33F24">
      <w:pPr>
        <w:pStyle w:val="FirstParagraph"/>
      </w:pPr>
      <w:r>
        <w:rPr>
          <w:rFonts w:hint="eastAsia"/>
        </w:rPr>
        <w:t>安全停止の基本順序は、</w:t>
      </w:r>
      <w:r>
        <w:rPr>
          <w:rFonts w:hint="eastAsia"/>
          <w:b/>
          <w:bCs/>
        </w:rPr>
        <w:t>どの故障モードでも最終的に接触器が開き続ける方向へ倒れる</w:t>
      </w:r>
      <w:r>
        <w:rPr>
          <w:rFonts w:hint="eastAsia"/>
        </w:rPr>
        <w:t>ように作る。</w:t>
      </w:r>
    </w:p>
    <w:p w14:paraId="4E0AB50C" w14:textId="77777777" w:rsidR="00836D22" w:rsidRDefault="00D33F24">
      <w:pPr>
        <w:pStyle w:val="2"/>
      </w:pPr>
      <w:bookmarkStart w:id="74" w:name="高圧安全レビューの実務チェック"/>
      <w:bookmarkStart w:id="75" w:name="_Toc232903371"/>
      <w:bookmarkEnd w:id="72"/>
      <w:r>
        <w:rPr>
          <w:rStyle w:val="SectionNumber"/>
        </w:rPr>
        <w:t>8.8</w:t>
      </w:r>
      <w:r>
        <w:tab/>
      </w:r>
      <w:r>
        <w:rPr>
          <w:rFonts w:hint="eastAsia"/>
        </w:rPr>
        <w:t>高圧安全レビューの実務チェック</w:t>
      </w:r>
      <w:bookmarkEnd w:id="75"/>
    </w:p>
    <w:p w14:paraId="4E0AB50D" w14:textId="77777777" w:rsidR="00836D22" w:rsidRDefault="00D33F24" w:rsidP="00D33F24">
      <w:pPr>
        <w:pStyle w:val="Compact"/>
        <w:numPr>
          <w:ilvl w:val="0"/>
          <w:numId w:val="27"/>
        </w:numPr>
      </w:pPr>
      <w:r>
        <w:t xml:space="preserve">safe state </w:t>
      </w:r>
      <w:r>
        <w:rPr>
          <w:rFonts w:hint="eastAsia"/>
        </w:rPr>
        <w:t>後</w:t>
      </w:r>
      <w:r>
        <w:t xml:space="preserve"> 5 </w:t>
      </w:r>
      <w:r>
        <w:rPr>
          <w:rFonts w:hint="eastAsia"/>
        </w:rPr>
        <w:t>秒以内に外部キャパシタが</w:t>
      </w:r>
      <w:r>
        <w:t xml:space="preserve"> </w:t>
      </w:r>
      <w:r>
        <w:rPr>
          <w:rStyle w:val="VerbatimChar"/>
        </w:rPr>
        <w:t>60 V</w:t>
      </w:r>
      <w:r>
        <w:t xml:space="preserve"> </w:t>
      </w:r>
      <w:r>
        <w:rPr>
          <w:rFonts w:hint="eastAsia"/>
        </w:rPr>
        <w:t>未満になるか</w:t>
      </w:r>
      <w:r>
        <w:rPr>
          <w:rStyle w:val="ae"/>
        </w:rPr>
        <w:footnoteReference w:id="6"/>
      </w:r>
    </w:p>
    <w:p w14:paraId="4E0AB50E" w14:textId="77777777" w:rsidR="00836D22" w:rsidRDefault="00D33F24" w:rsidP="00D33F24">
      <w:pPr>
        <w:pStyle w:val="Compact"/>
        <w:numPr>
          <w:ilvl w:val="0"/>
          <w:numId w:val="27"/>
        </w:numPr>
      </w:pPr>
      <w:r>
        <w:rPr>
          <w:rFonts w:hint="eastAsia"/>
        </w:rPr>
        <w:t>太陽電池側の外部導体に危険電圧が残らないか</w:t>
      </w:r>
    </w:p>
    <w:p w14:paraId="4E0AB50F" w14:textId="77777777" w:rsidR="00836D22" w:rsidRDefault="00D33F24" w:rsidP="00D33F24">
      <w:pPr>
        <w:pStyle w:val="Compact"/>
        <w:numPr>
          <w:ilvl w:val="0"/>
          <w:numId w:val="27"/>
        </w:numPr>
      </w:pPr>
      <w:r>
        <w:rPr>
          <w:rFonts w:hint="eastAsia"/>
        </w:rPr>
        <w:t>接触器片側溶着時にもう一方で安全を確保できるか</w:t>
      </w:r>
    </w:p>
    <w:p w14:paraId="4E0AB510" w14:textId="77777777" w:rsidR="00836D22" w:rsidRDefault="00D33F24" w:rsidP="00D33F24">
      <w:pPr>
        <w:pStyle w:val="Compact"/>
        <w:numPr>
          <w:ilvl w:val="0"/>
          <w:numId w:val="27"/>
        </w:numPr>
      </w:pPr>
      <w:r>
        <w:t xml:space="preserve">BMS </w:t>
      </w:r>
      <w:r>
        <w:rPr>
          <w:rFonts w:hint="eastAsia"/>
        </w:rPr>
        <w:t>故障時に接触器は開放側へ倒れるか</w:t>
      </w:r>
    </w:p>
    <w:p w14:paraId="4E0AB511" w14:textId="77777777" w:rsidR="00836D22" w:rsidRDefault="00D33F24" w:rsidP="00D33F24">
      <w:pPr>
        <w:pStyle w:val="Compact"/>
        <w:numPr>
          <w:ilvl w:val="0"/>
          <w:numId w:val="27"/>
        </w:numPr>
      </w:pPr>
      <w:r>
        <w:t xml:space="preserve">HVIL </w:t>
      </w:r>
      <w:r>
        <w:rPr>
          <w:rFonts w:hint="eastAsia"/>
        </w:rPr>
        <w:t>断線で安全側へ遷移するか</w:t>
      </w:r>
    </w:p>
    <w:p w14:paraId="4E0AB512" w14:textId="77777777" w:rsidR="00836D22" w:rsidRDefault="00D33F24" w:rsidP="00D33F24">
      <w:pPr>
        <w:pStyle w:val="Compact"/>
        <w:numPr>
          <w:ilvl w:val="0"/>
          <w:numId w:val="27"/>
        </w:numPr>
      </w:pPr>
      <w:r>
        <w:rPr>
          <w:rFonts w:hint="eastAsia"/>
        </w:rPr>
        <w:t>サービスプラグ抜去時に手順違反しても感電しにくい構造か</w:t>
      </w:r>
    </w:p>
    <w:p w14:paraId="4E0AB513" w14:textId="77777777" w:rsidR="00836D22" w:rsidRDefault="00D33F24" w:rsidP="00D33F24">
      <w:pPr>
        <w:pStyle w:val="Compact"/>
        <w:numPr>
          <w:ilvl w:val="0"/>
          <w:numId w:val="27"/>
        </w:numPr>
      </w:pPr>
      <w:r>
        <w:rPr>
          <w:rFonts w:hint="eastAsia"/>
        </w:rPr>
        <w:t>整備者の手が入る部分に</w:t>
      </w:r>
      <w:r>
        <w:t xml:space="preserve"> HV </w:t>
      </w:r>
      <w:r>
        <w:rPr>
          <w:rFonts w:hint="eastAsia"/>
        </w:rPr>
        <w:t>警告ラベルと絶縁カバーがあるか</w:t>
      </w:r>
    </w:p>
    <w:p w14:paraId="4E0AB514" w14:textId="77777777" w:rsidR="00836D22" w:rsidRDefault="00D33F24">
      <w:pPr>
        <w:pStyle w:val="aa"/>
      </w:pPr>
      <w:r>
        <w:rPr>
          <w:rFonts w:hint="eastAsia"/>
          <w:b/>
          <w:bCs/>
        </w:rPr>
        <w:t>理解コラム</w:t>
      </w:r>
      <w:r>
        <w:rPr>
          <w:b/>
          <w:bCs/>
        </w:rPr>
        <w:t xml:space="preserve"> 6: MOSFET </w:t>
      </w:r>
      <w:r>
        <w:rPr>
          <w:rFonts w:hint="eastAsia"/>
          <w:b/>
          <w:bCs/>
        </w:rPr>
        <w:t>は「切れているように見えても」絶縁ではない</w:t>
      </w:r>
    </w:p>
    <w:p w14:paraId="4E0AB515" w14:textId="77777777" w:rsidR="00836D22" w:rsidRDefault="00D33F24">
      <w:pPr>
        <w:pStyle w:val="aa"/>
      </w:pPr>
      <w:r>
        <w:rPr>
          <w:rFonts w:hint="eastAsia"/>
        </w:rPr>
        <w:t>半導体は故障モードとして短絡があり得る。よって高圧安全の最終責任を</w:t>
      </w:r>
      <w:r>
        <w:t xml:space="preserve"> MOSFET </w:t>
      </w:r>
      <w:r>
        <w:rPr>
          <w:rFonts w:hint="eastAsia"/>
        </w:rPr>
        <w:t>に持たせてはいけない。</w:t>
      </w:r>
      <w:r>
        <w:rPr>
          <w:rFonts w:hint="eastAsia"/>
        </w:rPr>
        <w:t>safe</w:t>
      </w:r>
      <w:r>
        <w:t xml:space="preserve"> state </w:t>
      </w:r>
      <w:r>
        <w:rPr>
          <w:rFonts w:hint="eastAsia"/>
        </w:rPr>
        <w:t>は、機械接点によるガルバニック遮断を前提に組む。</w:t>
      </w:r>
    </w:p>
    <w:p w14:paraId="4E0AB516" w14:textId="77777777" w:rsidR="00836D22" w:rsidRDefault="00D33F24">
      <w:pPr>
        <w:pStyle w:val="1"/>
      </w:pPr>
      <w:bookmarkStart w:id="76" w:name="モーター低圧補機センサemc"/>
      <w:bookmarkStart w:id="77" w:name="_Toc232903372"/>
      <w:bookmarkEnd w:id="58"/>
      <w:bookmarkEnd w:id="74"/>
      <w:r>
        <w:rPr>
          <w:rStyle w:val="SectionNumber"/>
        </w:rPr>
        <w:t>9</w:t>
      </w:r>
      <w:r>
        <w:tab/>
      </w:r>
      <w:r>
        <w:rPr>
          <w:rFonts w:hint="eastAsia"/>
        </w:rPr>
        <w:t>モーター、低圧補機、センサ、</w:t>
      </w:r>
      <w:r>
        <w:rPr>
          <w:rFonts w:hint="eastAsia"/>
        </w:rPr>
        <w:t>EMC</w:t>
      </w:r>
      <w:bookmarkEnd w:id="77"/>
    </w:p>
    <w:p w14:paraId="4E0AB517" w14:textId="77777777" w:rsidR="00836D22" w:rsidRDefault="00D33F24">
      <w:pPr>
        <w:pStyle w:val="2"/>
      </w:pPr>
      <w:bookmarkStart w:id="78" w:name="モーターとインバータ"/>
      <w:bookmarkStart w:id="79" w:name="_Toc232903373"/>
      <w:r>
        <w:rPr>
          <w:rStyle w:val="SectionNumber"/>
        </w:rPr>
        <w:t>9.1</w:t>
      </w:r>
      <w:r>
        <w:tab/>
      </w:r>
      <w:r>
        <w:t>モーターとインバータ</w:t>
      </w:r>
      <w:bookmarkEnd w:id="79"/>
    </w:p>
    <w:p w14:paraId="4E0AB518" w14:textId="77777777" w:rsidR="00836D22" w:rsidRDefault="00D33F24">
      <w:pPr>
        <w:pStyle w:val="FirstParagraph"/>
      </w:pPr>
      <w:r>
        <w:rPr>
          <w:rFonts w:hint="eastAsia"/>
        </w:rPr>
        <w:t>駆動系では、最高出力値よりも</w:t>
      </w:r>
      <w:r>
        <w:rPr>
          <w:rFonts w:hint="eastAsia"/>
          <w:b/>
          <w:bCs/>
        </w:rPr>
        <w:t>どの回転数・トルクで効率が高いか</w:t>
      </w:r>
      <w:r>
        <w:rPr>
          <w:rFonts w:hint="eastAsia"/>
        </w:rPr>
        <w:t>が重要である。現在の</w:t>
      </w:r>
      <w:r>
        <w:t xml:space="preserve"> repo </w:t>
      </w:r>
      <w:r>
        <w:rPr>
          <w:rFonts w:hint="eastAsia"/>
        </w:rPr>
        <w:t>では効率マップを読み込んで戦略計算に使う構成になっている。</w:t>
      </w:r>
    </w:p>
    <w:p w14:paraId="4E0AB519" w14:textId="77777777" w:rsidR="00836D22" w:rsidRDefault="00D33F24">
      <w:pPr>
        <w:pStyle w:val="CaptionedFigure"/>
      </w:pPr>
      <w:r>
        <w:rPr>
          <w:noProof/>
        </w:rPr>
        <w:drawing>
          <wp:inline distT="0" distB="0" distL="0" distR="0" wp14:anchorId="4E0AB6F6" wp14:editId="4E0AB6F7">
            <wp:extent cx="4907280" cy="2501547"/>
            <wp:effectExtent l="0" t="0" r="0" b="0"/>
            <wp:docPr id="72" name="Picture" descr="現在の repo が使う駆動・回生効率マップ"/>
            <wp:cNvGraphicFramePr/>
            <a:graphic xmlns:a="http://schemas.openxmlformats.org/drawingml/2006/main">
              <a:graphicData uri="http://schemas.openxmlformats.org/drawingml/2006/picture">
                <pic:pic xmlns:pic="http://schemas.openxmlformats.org/drawingml/2006/picture">
                  <pic:nvPicPr>
                    <pic:cNvPr id="73" name="Picture" descr="assets/bwsc2027_master_guide/drive_and_regen_efficiency_maps.png"/>
                    <pic:cNvPicPr>
                      <a:picLocks noChangeAspect="1" noChangeArrowheads="1"/>
                    </pic:cNvPicPr>
                  </pic:nvPicPr>
                  <pic:blipFill>
                    <a:blip r:embed="rId13"/>
                    <a:stretch>
                      <a:fillRect/>
                    </a:stretch>
                  </pic:blipFill>
                  <pic:spPr bwMode="auto">
                    <a:xfrm>
                      <a:off x="0" y="0"/>
                      <a:ext cx="4907280" cy="2501547"/>
                    </a:xfrm>
                    <a:prstGeom prst="rect">
                      <a:avLst/>
                    </a:prstGeom>
                    <a:noFill/>
                    <a:ln w="9525">
                      <a:noFill/>
                      <a:headEnd/>
                      <a:tailEnd/>
                    </a:ln>
                  </pic:spPr>
                </pic:pic>
              </a:graphicData>
            </a:graphic>
          </wp:inline>
        </w:drawing>
      </w:r>
    </w:p>
    <w:p w14:paraId="4E0AB51A" w14:textId="77777777" w:rsidR="00836D22" w:rsidRDefault="00D33F24">
      <w:pPr>
        <w:pStyle w:val="ImageCaption"/>
      </w:pPr>
      <w:r>
        <w:rPr>
          <w:rFonts w:hint="eastAsia"/>
        </w:rPr>
        <w:t>現在の</w:t>
      </w:r>
      <w:r>
        <w:t xml:space="preserve"> repo </w:t>
      </w:r>
      <w:r>
        <w:rPr>
          <w:rFonts w:hint="eastAsia"/>
        </w:rPr>
        <w:t>が使う駆動・回生効率マップ</w:t>
      </w:r>
    </w:p>
    <w:p w14:paraId="4E0AB51B" w14:textId="77777777" w:rsidR="00836D22" w:rsidRDefault="00D33F24">
      <w:pPr>
        <w:pStyle w:val="a0"/>
      </w:pPr>
      <w:r>
        <w:rPr>
          <w:rFonts w:hint="eastAsia"/>
        </w:rPr>
        <w:t>何を決めるか</w:t>
      </w:r>
      <w:r>
        <w:rPr>
          <w:rFonts w:hint="eastAsia"/>
        </w:rPr>
        <w:t>:</w:t>
      </w:r>
    </w:p>
    <w:p w14:paraId="4E0AB51C" w14:textId="77777777" w:rsidR="00836D22" w:rsidRDefault="00D33F24" w:rsidP="00D33F24">
      <w:pPr>
        <w:pStyle w:val="Compact"/>
        <w:numPr>
          <w:ilvl w:val="0"/>
          <w:numId w:val="28"/>
        </w:numPr>
      </w:pPr>
      <w:r>
        <w:rPr>
          <w:rFonts w:hint="eastAsia"/>
        </w:rPr>
        <w:t>巡航速度域での高効率点</w:t>
      </w:r>
    </w:p>
    <w:p w14:paraId="4E0AB51D" w14:textId="77777777" w:rsidR="00836D22" w:rsidRDefault="00D33F24" w:rsidP="00D33F24">
      <w:pPr>
        <w:pStyle w:val="Compact"/>
        <w:numPr>
          <w:ilvl w:val="0"/>
          <w:numId w:val="28"/>
        </w:numPr>
      </w:pPr>
      <w:r>
        <w:rPr>
          <w:rFonts w:hint="eastAsia"/>
        </w:rPr>
        <w:t>回生を有効に使える速度域</w:t>
      </w:r>
    </w:p>
    <w:p w14:paraId="4E0AB51E" w14:textId="77777777" w:rsidR="00836D22" w:rsidRDefault="00D33F24" w:rsidP="00D33F24">
      <w:pPr>
        <w:pStyle w:val="Compact"/>
        <w:numPr>
          <w:ilvl w:val="0"/>
          <w:numId w:val="28"/>
        </w:numPr>
      </w:pPr>
      <w:r>
        <w:rPr>
          <w:rFonts w:hint="eastAsia"/>
        </w:rPr>
        <w:t>コントローラ冷却方式</w:t>
      </w:r>
    </w:p>
    <w:p w14:paraId="4E0AB51F" w14:textId="77777777" w:rsidR="00836D22" w:rsidRDefault="00D33F24" w:rsidP="00D33F24">
      <w:pPr>
        <w:pStyle w:val="Compact"/>
        <w:numPr>
          <w:ilvl w:val="0"/>
          <w:numId w:val="28"/>
        </w:numPr>
      </w:pPr>
      <w:r>
        <w:rPr>
          <w:rFonts w:hint="eastAsia"/>
        </w:rPr>
        <w:t>相線断面とコネクタ定格</w:t>
      </w:r>
    </w:p>
    <w:p w14:paraId="4E0AB520" w14:textId="77777777" w:rsidR="00836D22" w:rsidRDefault="00D33F24" w:rsidP="00D33F24">
      <w:pPr>
        <w:pStyle w:val="Compact"/>
        <w:numPr>
          <w:ilvl w:val="0"/>
          <w:numId w:val="28"/>
        </w:numPr>
      </w:pPr>
      <w:r>
        <w:rPr>
          <w:rFonts w:hint="eastAsia"/>
        </w:rPr>
        <w:t>実車最大トルク要求と</w:t>
      </w:r>
      <w:r>
        <w:t xml:space="preserve"> </w:t>
      </w:r>
      <w:r>
        <w:rPr>
          <w:rStyle w:val="VerbatimChar"/>
        </w:rPr>
        <w:t>I_max</w:t>
      </w:r>
      <w:r>
        <w:t xml:space="preserve"> </w:t>
      </w:r>
      <w:r>
        <w:rPr>
          <w:rFonts w:hint="eastAsia"/>
        </w:rPr>
        <w:t>の整合</w:t>
      </w:r>
    </w:p>
    <w:p w14:paraId="4E0AB521" w14:textId="77777777" w:rsidR="00836D22" w:rsidRDefault="00D33F24">
      <w:pPr>
        <w:pStyle w:val="FirstParagraph"/>
      </w:pPr>
      <w:r>
        <w:rPr>
          <w:rFonts w:hint="eastAsia"/>
        </w:rPr>
        <w:t>何を測るか</w:t>
      </w:r>
      <w:r>
        <w:rPr>
          <w:rFonts w:hint="eastAsia"/>
        </w:rPr>
        <w:t>:</w:t>
      </w:r>
    </w:p>
    <w:p w14:paraId="4E0AB522" w14:textId="77777777" w:rsidR="00836D22" w:rsidRDefault="00D33F24" w:rsidP="00D33F24">
      <w:pPr>
        <w:pStyle w:val="Compact"/>
        <w:numPr>
          <w:ilvl w:val="0"/>
          <w:numId w:val="29"/>
        </w:numPr>
      </w:pPr>
      <w:r>
        <w:rPr>
          <w:rFonts w:hint="eastAsia"/>
        </w:rPr>
        <w:t>トルク、回転数、電流、電圧</w:t>
      </w:r>
    </w:p>
    <w:p w14:paraId="4E0AB523" w14:textId="77777777" w:rsidR="00836D22" w:rsidRDefault="00D33F24" w:rsidP="00D33F24">
      <w:pPr>
        <w:pStyle w:val="Compact"/>
        <w:numPr>
          <w:ilvl w:val="0"/>
          <w:numId w:val="29"/>
        </w:numPr>
      </w:pPr>
      <w:r>
        <w:rPr>
          <w:rFonts w:hint="eastAsia"/>
        </w:rPr>
        <w:t>巡航効率</w:t>
      </w:r>
    </w:p>
    <w:p w14:paraId="4E0AB524" w14:textId="77777777" w:rsidR="00836D22" w:rsidRDefault="00D33F24" w:rsidP="00D33F24">
      <w:pPr>
        <w:pStyle w:val="Compact"/>
        <w:numPr>
          <w:ilvl w:val="0"/>
          <w:numId w:val="29"/>
        </w:numPr>
      </w:pPr>
      <w:r>
        <w:rPr>
          <w:rFonts w:hint="eastAsia"/>
        </w:rPr>
        <w:t>加速</w:t>
      </w:r>
      <w:r>
        <w:t xml:space="preserve"> / </w:t>
      </w:r>
      <w:r>
        <w:rPr>
          <w:rFonts w:hint="eastAsia"/>
        </w:rPr>
        <w:t>登坂</w:t>
      </w:r>
      <w:r>
        <w:t xml:space="preserve"> / </w:t>
      </w:r>
      <w:r>
        <w:rPr>
          <w:rFonts w:hint="eastAsia"/>
        </w:rPr>
        <w:t>横風時の消費電力</w:t>
      </w:r>
    </w:p>
    <w:p w14:paraId="4E0AB525" w14:textId="77777777" w:rsidR="00836D22" w:rsidRDefault="00D33F24" w:rsidP="00D33F24">
      <w:pPr>
        <w:pStyle w:val="Compact"/>
        <w:numPr>
          <w:ilvl w:val="0"/>
          <w:numId w:val="29"/>
        </w:numPr>
      </w:pPr>
      <w:r>
        <w:rPr>
          <w:rFonts w:hint="eastAsia"/>
        </w:rPr>
        <w:t>回生時の充電電流と受入れ限界</w:t>
      </w:r>
    </w:p>
    <w:p w14:paraId="4E0AB526" w14:textId="77777777" w:rsidR="00836D22" w:rsidRDefault="00D33F24">
      <w:pPr>
        <w:pStyle w:val="FirstParagraph"/>
      </w:pPr>
      <w:r>
        <w:rPr>
          <w:rFonts w:hint="eastAsia"/>
        </w:rPr>
        <w:t>何で壊れるか</w:t>
      </w:r>
      <w:r>
        <w:rPr>
          <w:rFonts w:hint="eastAsia"/>
        </w:rPr>
        <w:t>:</w:t>
      </w:r>
    </w:p>
    <w:p w14:paraId="4E0AB527" w14:textId="77777777" w:rsidR="00836D22" w:rsidRDefault="00D33F24" w:rsidP="00D33F24">
      <w:pPr>
        <w:pStyle w:val="Compact"/>
        <w:numPr>
          <w:ilvl w:val="0"/>
          <w:numId w:val="30"/>
        </w:numPr>
      </w:pPr>
      <w:r>
        <w:rPr>
          <w:rFonts w:hint="eastAsia"/>
        </w:rPr>
        <w:t>過電流</w:t>
      </w:r>
    </w:p>
    <w:p w14:paraId="4E0AB528" w14:textId="77777777" w:rsidR="00836D22" w:rsidRDefault="00D33F24" w:rsidP="00D33F24">
      <w:pPr>
        <w:pStyle w:val="Compact"/>
        <w:numPr>
          <w:ilvl w:val="0"/>
          <w:numId w:val="30"/>
        </w:numPr>
      </w:pPr>
      <w:r>
        <w:rPr>
          <w:rFonts w:hint="eastAsia"/>
        </w:rPr>
        <w:t>過温度</w:t>
      </w:r>
    </w:p>
    <w:p w14:paraId="4E0AB529" w14:textId="77777777" w:rsidR="00836D22" w:rsidRDefault="00D33F24" w:rsidP="00D33F24">
      <w:pPr>
        <w:pStyle w:val="Compact"/>
        <w:numPr>
          <w:ilvl w:val="0"/>
          <w:numId w:val="30"/>
        </w:numPr>
      </w:pPr>
      <w:r>
        <w:rPr>
          <w:rFonts w:hint="eastAsia"/>
        </w:rPr>
        <w:t>相線接触不良</w:t>
      </w:r>
    </w:p>
    <w:p w14:paraId="4E0AB52A" w14:textId="77777777" w:rsidR="00836D22" w:rsidRDefault="00D33F24" w:rsidP="00D33F24">
      <w:pPr>
        <w:pStyle w:val="Compact"/>
        <w:numPr>
          <w:ilvl w:val="0"/>
          <w:numId w:val="30"/>
        </w:numPr>
      </w:pPr>
      <w:r>
        <w:rPr>
          <w:rFonts w:hint="eastAsia"/>
        </w:rPr>
        <w:t>ハーネス振動破断</w:t>
      </w:r>
    </w:p>
    <w:p w14:paraId="4E0AB52B" w14:textId="77777777" w:rsidR="00836D22" w:rsidRDefault="00D33F24" w:rsidP="00D33F24">
      <w:pPr>
        <w:pStyle w:val="Compact"/>
        <w:numPr>
          <w:ilvl w:val="0"/>
          <w:numId w:val="30"/>
        </w:numPr>
      </w:pPr>
      <w:r>
        <w:rPr>
          <w:rFonts w:hint="eastAsia"/>
        </w:rPr>
        <w:t>回生時の過電圧</w:t>
      </w:r>
    </w:p>
    <w:p w14:paraId="4E0AB52C" w14:textId="77777777" w:rsidR="00836D22" w:rsidRDefault="00D33F24">
      <w:pPr>
        <w:pStyle w:val="2"/>
      </w:pPr>
      <w:bookmarkStart w:id="80" w:name="低圧補機電源"/>
      <w:bookmarkStart w:id="81" w:name="_Toc232903374"/>
      <w:bookmarkEnd w:id="78"/>
      <w:r>
        <w:rPr>
          <w:rStyle w:val="SectionNumber"/>
        </w:rPr>
        <w:t>9.2</w:t>
      </w:r>
      <w:r>
        <w:tab/>
      </w:r>
      <w:r>
        <w:rPr>
          <w:rFonts w:hint="eastAsia"/>
        </w:rPr>
        <w:t>低圧補機電源</w:t>
      </w:r>
      <w:bookmarkEnd w:id="81"/>
    </w:p>
    <w:p w14:paraId="4E0AB52D" w14:textId="77777777" w:rsidR="00836D22" w:rsidRDefault="00D33F24">
      <w:pPr>
        <w:pStyle w:val="FirstParagraph"/>
      </w:pPr>
      <w:r>
        <w:rPr>
          <w:rFonts w:hint="eastAsia"/>
        </w:rPr>
        <w:t>補機電源は軽視されやすいが、実戦ではここが通信断と再起動の主因になる。</w:t>
      </w:r>
    </w:p>
    <w:p w14:paraId="4E0AB52E" w14:textId="77777777" w:rsidR="00836D22" w:rsidRDefault="00D33F24">
      <w:pPr>
        <w:pStyle w:val="a0"/>
      </w:pPr>
      <w:r>
        <w:rPr>
          <w:rFonts w:hint="eastAsia"/>
        </w:rPr>
        <w:t>最低でも次の分離を推奨する。</w:t>
      </w:r>
    </w:p>
    <w:p w14:paraId="4E0AB52F" w14:textId="77777777" w:rsidR="00836D22" w:rsidRDefault="00D33F24" w:rsidP="00D33F24">
      <w:pPr>
        <w:pStyle w:val="Compact"/>
        <w:numPr>
          <w:ilvl w:val="0"/>
          <w:numId w:val="31"/>
        </w:numPr>
      </w:pPr>
      <w:r>
        <w:rPr>
          <w:rFonts w:hint="eastAsia"/>
        </w:rPr>
        <w:t>高圧パック</w:t>
      </w:r>
    </w:p>
    <w:p w14:paraId="4E0AB530" w14:textId="77777777" w:rsidR="00836D22" w:rsidRDefault="00D33F24" w:rsidP="00D33F24">
      <w:pPr>
        <w:pStyle w:val="Compact"/>
        <w:numPr>
          <w:ilvl w:val="0"/>
          <w:numId w:val="31"/>
        </w:numPr>
      </w:pPr>
      <w:r>
        <w:t xml:space="preserve">12 V </w:t>
      </w:r>
      <w:r>
        <w:rPr>
          <w:rFonts w:hint="eastAsia"/>
        </w:rPr>
        <w:t>灯火・ファン・接触器コイル</w:t>
      </w:r>
    </w:p>
    <w:p w14:paraId="4E0AB531" w14:textId="77777777" w:rsidR="00836D22" w:rsidRDefault="00D33F24" w:rsidP="00D33F24">
      <w:pPr>
        <w:pStyle w:val="Compact"/>
        <w:numPr>
          <w:ilvl w:val="0"/>
          <w:numId w:val="31"/>
        </w:numPr>
      </w:pPr>
      <w:r>
        <w:t xml:space="preserve">5 V </w:t>
      </w:r>
      <w:r>
        <w:rPr>
          <w:rFonts w:hint="eastAsia"/>
        </w:rPr>
        <w:t>通信・センサ</w:t>
      </w:r>
    </w:p>
    <w:p w14:paraId="4E0AB532" w14:textId="77777777" w:rsidR="00836D22" w:rsidRDefault="00D33F24" w:rsidP="00D33F24">
      <w:pPr>
        <w:pStyle w:val="Compact"/>
        <w:numPr>
          <w:ilvl w:val="0"/>
          <w:numId w:val="31"/>
        </w:numPr>
      </w:pPr>
      <w:r>
        <w:t xml:space="preserve">3.3 V </w:t>
      </w:r>
      <w:r>
        <w:t>マイコン</w:t>
      </w:r>
      <w:r>
        <w:t xml:space="preserve"> / </w:t>
      </w:r>
      <w:r>
        <w:rPr>
          <w:rFonts w:hint="eastAsia"/>
        </w:rPr>
        <w:t>一部</w:t>
      </w:r>
      <w:r>
        <w:t xml:space="preserve"> IMU / ADC</w:t>
      </w:r>
    </w:p>
    <w:p w14:paraId="4E0AB533" w14:textId="77777777" w:rsidR="00836D22" w:rsidRDefault="00D33F24">
      <w:pPr>
        <w:pStyle w:val="FirstParagraph"/>
      </w:pPr>
      <w:r>
        <w:rPr>
          <w:rFonts w:hint="eastAsia"/>
        </w:rPr>
        <w:t>補機電源では次を必ず測る。</w:t>
      </w:r>
    </w:p>
    <w:p w14:paraId="4E0AB534" w14:textId="77777777" w:rsidR="00836D22" w:rsidRDefault="00D33F24" w:rsidP="00D33F24">
      <w:pPr>
        <w:pStyle w:val="Compact"/>
        <w:numPr>
          <w:ilvl w:val="0"/>
          <w:numId w:val="32"/>
        </w:numPr>
      </w:pPr>
      <w:r>
        <w:rPr>
          <w:rFonts w:hint="eastAsia"/>
        </w:rPr>
        <w:t>各電源レール電圧</w:t>
      </w:r>
    </w:p>
    <w:p w14:paraId="4E0AB535" w14:textId="77777777" w:rsidR="00836D22" w:rsidRDefault="00D33F24" w:rsidP="00D33F24">
      <w:pPr>
        <w:pStyle w:val="Compact"/>
        <w:numPr>
          <w:ilvl w:val="0"/>
          <w:numId w:val="32"/>
        </w:numPr>
      </w:pPr>
      <w:r>
        <w:rPr>
          <w:rFonts w:hint="eastAsia"/>
        </w:rPr>
        <w:t>瞬低発生有無</w:t>
      </w:r>
    </w:p>
    <w:p w14:paraId="4E0AB536" w14:textId="77777777" w:rsidR="00836D22" w:rsidRDefault="00D33F24" w:rsidP="00D33F24">
      <w:pPr>
        <w:pStyle w:val="Compact"/>
        <w:numPr>
          <w:ilvl w:val="0"/>
          <w:numId w:val="32"/>
        </w:numPr>
      </w:pPr>
      <w:r>
        <w:rPr>
          <w:rFonts w:hint="eastAsia"/>
        </w:rPr>
        <w:t>最大補機電流</w:t>
      </w:r>
    </w:p>
    <w:p w14:paraId="4E0AB537" w14:textId="77777777" w:rsidR="00836D22" w:rsidRDefault="00D33F24" w:rsidP="00D33F24">
      <w:pPr>
        <w:pStyle w:val="Compact"/>
        <w:numPr>
          <w:ilvl w:val="0"/>
          <w:numId w:val="32"/>
        </w:numPr>
      </w:pPr>
      <w:r>
        <w:rPr>
          <w:rFonts w:hint="eastAsia"/>
        </w:rPr>
        <w:t>車速変動や接触器動作時のリセット有無</w:t>
      </w:r>
    </w:p>
    <w:p w14:paraId="4E0AB538" w14:textId="77777777" w:rsidR="00836D22" w:rsidRDefault="00D33F24">
      <w:pPr>
        <w:pStyle w:val="2"/>
      </w:pPr>
      <w:bookmarkStart w:id="82" w:name="センサ設計"/>
      <w:bookmarkStart w:id="83" w:name="_Toc232903375"/>
      <w:bookmarkEnd w:id="80"/>
      <w:r>
        <w:rPr>
          <w:rStyle w:val="SectionNumber"/>
        </w:rPr>
        <w:t>9.3</w:t>
      </w:r>
      <w:r>
        <w:tab/>
      </w:r>
      <w:r>
        <w:rPr>
          <w:rFonts w:hint="eastAsia"/>
        </w:rPr>
        <w:t>センサ設計</w:t>
      </w:r>
      <w:bookmarkEnd w:id="83"/>
    </w:p>
    <w:p w14:paraId="4E0AB539" w14:textId="77777777" w:rsidR="00836D22" w:rsidRDefault="00D33F24">
      <w:pPr>
        <w:pStyle w:val="FirstParagraph"/>
      </w:pPr>
      <w:r>
        <w:rPr>
          <w:rFonts w:hint="eastAsia"/>
        </w:rPr>
        <w:t>勝つために最低限必要な計測量は次である。</w:t>
      </w:r>
    </w:p>
    <w:p w14:paraId="4E0AB53A" w14:textId="77777777" w:rsidR="00836D22" w:rsidRDefault="00D33F24" w:rsidP="00D33F24">
      <w:pPr>
        <w:pStyle w:val="Compact"/>
        <w:numPr>
          <w:ilvl w:val="0"/>
          <w:numId w:val="33"/>
        </w:numPr>
      </w:pPr>
      <w:r>
        <w:rPr>
          <w:rFonts w:hint="eastAsia"/>
        </w:rPr>
        <w:t>パック電圧</w:t>
      </w:r>
    </w:p>
    <w:p w14:paraId="4E0AB53B" w14:textId="77777777" w:rsidR="00836D22" w:rsidRDefault="00D33F24" w:rsidP="00D33F24">
      <w:pPr>
        <w:pStyle w:val="Compact"/>
        <w:numPr>
          <w:ilvl w:val="0"/>
          <w:numId w:val="33"/>
        </w:numPr>
      </w:pPr>
      <w:r>
        <w:rPr>
          <w:rFonts w:hint="eastAsia"/>
        </w:rPr>
        <w:t>パック電流</w:t>
      </w:r>
    </w:p>
    <w:p w14:paraId="4E0AB53C" w14:textId="77777777" w:rsidR="00836D22" w:rsidRDefault="00D33F24" w:rsidP="00D33F24">
      <w:pPr>
        <w:pStyle w:val="Compact"/>
        <w:numPr>
          <w:ilvl w:val="0"/>
          <w:numId w:val="33"/>
        </w:numPr>
      </w:pPr>
      <w:r>
        <w:t>SOC</w:t>
      </w:r>
    </w:p>
    <w:p w14:paraId="4E0AB53D" w14:textId="77777777" w:rsidR="00836D22" w:rsidRDefault="00D33F24" w:rsidP="00D33F24">
      <w:pPr>
        <w:pStyle w:val="Compact"/>
        <w:numPr>
          <w:ilvl w:val="0"/>
          <w:numId w:val="33"/>
        </w:numPr>
      </w:pPr>
      <w:r>
        <w:rPr>
          <w:rFonts w:hint="eastAsia"/>
        </w:rPr>
        <w:t>バッテリー温度</w:t>
      </w:r>
    </w:p>
    <w:p w14:paraId="4E0AB53E" w14:textId="77777777" w:rsidR="00836D22" w:rsidRDefault="00D33F24" w:rsidP="00D33F24">
      <w:pPr>
        <w:pStyle w:val="Compact"/>
        <w:numPr>
          <w:ilvl w:val="0"/>
          <w:numId w:val="33"/>
        </w:numPr>
      </w:pPr>
      <w:r>
        <w:rPr>
          <w:rFonts w:hint="eastAsia"/>
        </w:rPr>
        <w:t>モーター温度</w:t>
      </w:r>
    </w:p>
    <w:p w14:paraId="4E0AB53F" w14:textId="77777777" w:rsidR="00836D22" w:rsidRDefault="00D33F24" w:rsidP="00D33F24">
      <w:pPr>
        <w:pStyle w:val="Compact"/>
        <w:numPr>
          <w:ilvl w:val="0"/>
          <w:numId w:val="33"/>
        </w:numPr>
      </w:pPr>
      <w:r>
        <w:rPr>
          <w:rFonts w:hint="eastAsia"/>
        </w:rPr>
        <w:t>インバータ温度</w:t>
      </w:r>
    </w:p>
    <w:p w14:paraId="4E0AB540" w14:textId="77777777" w:rsidR="00836D22" w:rsidRDefault="00D33F24" w:rsidP="00D33F24">
      <w:pPr>
        <w:pStyle w:val="Compact"/>
        <w:numPr>
          <w:ilvl w:val="0"/>
          <w:numId w:val="33"/>
        </w:numPr>
      </w:pPr>
      <w:r>
        <w:rPr>
          <w:rFonts w:hint="eastAsia"/>
        </w:rPr>
        <w:t>車速</w:t>
      </w:r>
    </w:p>
    <w:p w14:paraId="4E0AB541" w14:textId="77777777" w:rsidR="00836D22" w:rsidRDefault="00D33F24" w:rsidP="00D33F24">
      <w:pPr>
        <w:pStyle w:val="Compact"/>
        <w:numPr>
          <w:ilvl w:val="0"/>
          <w:numId w:val="33"/>
        </w:numPr>
      </w:pPr>
      <w:r>
        <w:rPr>
          <w:rFonts w:hint="eastAsia"/>
        </w:rPr>
        <w:t>位置</w:t>
      </w:r>
      <w:r>
        <w:t xml:space="preserve"> </w:t>
      </w:r>
      <w:r>
        <w:rPr>
          <w:rStyle w:val="VerbatimChar"/>
        </w:rPr>
        <w:t>lat</w:t>
      </w:r>
      <w:r>
        <w:t xml:space="preserve">, </w:t>
      </w:r>
      <w:r>
        <w:rPr>
          <w:rStyle w:val="VerbatimChar"/>
        </w:rPr>
        <w:t>lon</w:t>
      </w:r>
      <w:r>
        <w:t xml:space="preserve">, </w:t>
      </w:r>
      <w:r>
        <w:rPr>
          <w:rStyle w:val="VerbatimChar"/>
        </w:rPr>
        <w:t>alt</w:t>
      </w:r>
    </w:p>
    <w:p w14:paraId="4E0AB542" w14:textId="77777777" w:rsidR="00836D22" w:rsidRDefault="00D33F24" w:rsidP="00D33F24">
      <w:pPr>
        <w:pStyle w:val="Compact"/>
        <w:numPr>
          <w:ilvl w:val="0"/>
          <w:numId w:val="33"/>
        </w:numPr>
      </w:pPr>
      <w:r>
        <w:rPr>
          <w:rFonts w:hint="eastAsia"/>
        </w:rPr>
        <w:t>走行距離</w:t>
      </w:r>
      <w:r>
        <w:t xml:space="preserve"> </w:t>
      </w:r>
      <w:r>
        <w:rPr>
          <w:rStyle w:val="VerbatimChar"/>
        </w:rPr>
        <w:t>s_km</w:t>
      </w:r>
    </w:p>
    <w:p w14:paraId="4E0AB543" w14:textId="77777777" w:rsidR="00836D22" w:rsidRDefault="00D33F24" w:rsidP="00D33F24">
      <w:pPr>
        <w:pStyle w:val="Compact"/>
        <w:numPr>
          <w:ilvl w:val="0"/>
          <w:numId w:val="33"/>
        </w:numPr>
      </w:pPr>
      <w:r>
        <w:rPr>
          <w:rFonts w:hint="eastAsia"/>
        </w:rPr>
        <w:t>パネル面入射日射</w:t>
      </w:r>
      <w:r>
        <w:t xml:space="preserve"> </w:t>
      </w:r>
      <w:r>
        <w:rPr>
          <w:rStyle w:val="VerbatimChar"/>
        </w:rPr>
        <w:t>G_POA</w:t>
      </w:r>
    </w:p>
    <w:p w14:paraId="4E0AB544" w14:textId="77777777" w:rsidR="00836D22" w:rsidRDefault="00D33F24" w:rsidP="00D33F24">
      <w:pPr>
        <w:pStyle w:val="Compact"/>
        <w:numPr>
          <w:ilvl w:val="0"/>
          <w:numId w:val="33"/>
        </w:numPr>
      </w:pPr>
      <w:r>
        <w:rPr>
          <w:rFonts w:hint="eastAsia"/>
        </w:rPr>
        <w:t>周囲温度</w:t>
      </w:r>
    </w:p>
    <w:p w14:paraId="4E0AB545" w14:textId="77777777" w:rsidR="00836D22" w:rsidRDefault="00D33F24" w:rsidP="00D33F24">
      <w:pPr>
        <w:pStyle w:val="Compact"/>
        <w:numPr>
          <w:ilvl w:val="0"/>
          <w:numId w:val="33"/>
        </w:numPr>
      </w:pPr>
      <w:r>
        <w:rPr>
          <w:rFonts w:hint="eastAsia"/>
        </w:rPr>
        <w:t>風速・風向または</w:t>
      </w:r>
      <w:r>
        <w:t xml:space="preserve"> headwind</w:t>
      </w:r>
    </w:p>
    <w:p w14:paraId="4E0AB546" w14:textId="77777777" w:rsidR="00836D22" w:rsidRDefault="00D33F24">
      <w:pPr>
        <w:pStyle w:val="FirstParagraph"/>
      </w:pPr>
      <w:r>
        <w:t>このうち</w:t>
      </w:r>
      <w:r>
        <w:t xml:space="preserve"> </w:t>
      </w:r>
      <w:r>
        <w:rPr>
          <w:rStyle w:val="VerbatimChar"/>
        </w:rPr>
        <w:t>speed_kmh</w:t>
      </w:r>
      <w:r>
        <w:t xml:space="preserve">, </w:t>
      </w:r>
      <w:r>
        <w:rPr>
          <w:rStyle w:val="VerbatimChar"/>
        </w:rPr>
        <w:t>soc</w:t>
      </w:r>
      <w:r>
        <w:t xml:space="preserve">, </w:t>
      </w:r>
      <w:r>
        <w:rPr>
          <w:rStyle w:val="VerbatimChar"/>
        </w:rPr>
        <w:t>batt_current_a</w:t>
      </w:r>
      <w:r>
        <w:t xml:space="preserve">, </w:t>
      </w:r>
      <w:r>
        <w:rPr>
          <w:rStyle w:val="VerbatimChar"/>
        </w:rPr>
        <w:t>batt_voltage_v</w:t>
      </w:r>
      <w:r>
        <w:t xml:space="preserve">, </w:t>
      </w:r>
      <w:r>
        <w:rPr>
          <w:rStyle w:val="VerbatimChar"/>
        </w:rPr>
        <w:t>lat</w:t>
      </w:r>
      <w:r>
        <w:t xml:space="preserve">, </w:t>
      </w:r>
      <w:r>
        <w:rPr>
          <w:rStyle w:val="VerbatimChar"/>
        </w:rPr>
        <w:t>lon</w:t>
      </w:r>
      <w:r>
        <w:t xml:space="preserve"> </w:t>
      </w:r>
      <w:r>
        <w:rPr>
          <w:rFonts w:hint="eastAsia"/>
        </w:rPr>
        <w:t>が欠けると、</w:t>
      </w:r>
      <w:r>
        <w:rPr>
          <w:rFonts w:hint="eastAsia"/>
        </w:rPr>
        <w:t>MPC</w:t>
      </w:r>
      <w:r>
        <w:t xml:space="preserve"> </w:t>
      </w:r>
      <w:r>
        <w:rPr>
          <w:rFonts w:hint="eastAsia"/>
        </w:rPr>
        <w:t>の精度は急激に落ちる。</w:t>
      </w:r>
    </w:p>
    <w:p w14:paraId="4E0AB547" w14:textId="77777777" w:rsidR="00836D22" w:rsidRDefault="00D33F24">
      <w:pPr>
        <w:pStyle w:val="2"/>
      </w:pPr>
      <w:bookmarkStart w:id="84" w:name="ノイズgndemc"/>
      <w:bookmarkStart w:id="85" w:name="_Toc232903376"/>
      <w:bookmarkEnd w:id="82"/>
      <w:r>
        <w:rPr>
          <w:rStyle w:val="SectionNumber"/>
        </w:rPr>
        <w:t>9.4</w:t>
      </w:r>
      <w:r>
        <w:tab/>
      </w:r>
      <w:r>
        <w:t>ノイズ、</w:t>
      </w:r>
      <w:r>
        <w:t>GND</w:t>
      </w:r>
      <w:r>
        <w:t>、</w:t>
      </w:r>
      <w:r>
        <w:t>EMC</w:t>
      </w:r>
      <w:bookmarkEnd w:id="85"/>
    </w:p>
    <w:p w14:paraId="4E0AB548" w14:textId="77777777" w:rsidR="00836D22" w:rsidRDefault="00D33F24">
      <w:pPr>
        <w:pStyle w:val="FirstParagraph"/>
      </w:pPr>
      <w:r>
        <w:rPr>
          <w:rFonts w:hint="eastAsia"/>
        </w:rPr>
        <w:t>元資料のノイズ節で最も重要なのは、「フィルタは万能ではない」という点である。ノイズ対策は次の順に行う。</w:t>
      </w:r>
    </w:p>
    <w:p w14:paraId="4E0AB549" w14:textId="77777777" w:rsidR="00836D22" w:rsidRDefault="00D33F24" w:rsidP="00D33F24">
      <w:pPr>
        <w:pStyle w:val="Compact"/>
        <w:numPr>
          <w:ilvl w:val="0"/>
          <w:numId w:val="34"/>
        </w:numPr>
      </w:pPr>
      <w:r>
        <w:rPr>
          <w:rFonts w:hint="eastAsia"/>
        </w:rPr>
        <w:t>ノイズ源を小さくする</w:t>
      </w:r>
    </w:p>
    <w:p w14:paraId="4E0AB54A" w14:textId="77777777" w:rsidR="00836D22" w:rsidRDefault="00D33F24" w:rsidP="00D33F24">
      <w:pPr>
        <w:pStyle w:val="Compact"/>
        <w:numPr>
          <w:ilvl w:val="0"/>
          <w:numId w:val="34"/>
        </w:numPr>
      </w:pPr>
      <w:r>
        <w:rPr>
          <w:rFonts w:hint="eastAsia"/>
        </w:rPr>
        <w:t>伝搬経路を断つ</w:t>
      </w:r>
    </w:p>
    <w:p w14:paraId="4E0AB54B" w14:textId="77777777" w:rsidR="00836D22" w:rsidRDefault="00D33F24" w:rsidP="00D33F24">
      <w:pPr>
        <w:pStyle w:val="Compact"/>
        <w:numPr>
          <w:ilvl w:val="0"/>
          <w:numId w:val="34"/>
        </w:numPr>
      </w:pPr>
      <w:r>
        <w:rPr>
          <w:rFonts w:hint="eastAsia"/>
        </w:rPr>
        <w:t>受けにくい回路にする</w:t>
      </w:r>
    </w:p>
    <w:p w14:paraId="4E0AB54C" w14:textId="77777777" w:rsidR="00836D22" w:rsidRDefault="00D33F24" w:rsidP="00D33F24">
      <w:pPr>
        <w:pStyle w:val="Compact"/>
        <w:numPr>
          <w:ilvl w:val="0"/>
          <w:numId w:val="34"/>
        </w:numPr>
      </w:pPr>
      <w:r>
        <w:rPr>
          <w:rFonts w:hint="eastAsia"/>
        </w:rPr>
        <w:t>最後にフィルタする</w:t>
      </w:r>
    </w:p>
    <w:p w14:paraId="4E0AB54D" w14:textId="77777777" w:rsidR="00836D22" w:rsidRDefault="00D33F24">
      <w:pPr>
        <w:pStyle w:val="FirstParagraph"/>
      </w:pPr>
      <w:r>
        <w:rPr>
          <w:rFonts w:hint="eastAsia"/>
        </w:rPr>
        <w:t>実務上の推奨は次である。</w:t>
      </w:r>
    </w:p>
    <w:p w14:paraId="4E0AB54E" w14:textId="77777777" w:rsidR="00836D22" w:rsidRDefault="00D33F24" w:rsidP="00D33F24">
      <w:pPr>
        <w:pStyle w:val="Compact"/>
        <w:numPr>
          <w:ilvl w:val="0"/>
          <w:numId w:val="35"/>
        </w:numPr>
      </w:pPr>
      <w:r>
        <w:rPr>
          <w:rFonts w:hint="eastAsia"/>
        </w:rPr>
        <w:t>電流センサと</w:t>
      </w:r>
      <w:r>
        <w:t xml:space="preserve"> ADC GND </w:t>
      </w:r>
      <w:r>
        <w:rPr>
          <w:rFonts w:hint="eastAsia"/>
        </w:rPr>
        <w:t>を雑に共有しない</w:t>
      </w:r>
    </w:p>
    <w:p w14:paraId="4E0AB54F" w14:textId="77777777" w:rsidR="00836D22" w:rsidRDefault="00D33F24" w:rsidP="00D33F24">
      <w:pPr>
        <w:pStyle w:val="Compact"/>
        <w:numPr>
          <w:ilvl w:val="0"/>
          <w:numId w:val="35"/>
        </w:numPr>
      </w:pPr>
      <w:r>
        <w:rPr>
          <w:rFonts w:hint="eastAsia"/>
        </w:rPr>
        <w:t>高電流相線とセンサ線を並走させない</w:t>
      </w:r>
    </w:p>
    <w:p w14:paraId="4E0AB550" w14:textId="77777777" w:rsidR="00836D22" w:rsidRDefault="00D33F24" w:rsidP="00D33F24">
      <w:pPr>
        <w:pStyle w:val="Compact"/>
        <w:numPr>
          <w:ilvl w:val="0"/>
          <w:numId w:val="35"/>
        </w:numPr>
      </w:pPr>
      <w:r>
        <w:rPr>
          <w:rFonts w:hint="eastAsia"/>
        </w:rPr>
        <w:t>差動信号はツイストペア</w:t>
      </w:r>
    </w:p>
    <w:p w14:paraId="4E0AB551" w14:textId="77777777" w:rsidR="00836D22" w:rsidRDefault="00D33F24" w:rsidP="00D33F24">
      <w:pPr>
        <w:pStyle w:val="Compact"/>
        <w:numPr>
          <w:ilvl w:val="0"/>
          <w:numId w:val="35"/>
        </w:numPr>
      </w:pPr>
      <w:r>
        <w:rPr>
          <w:rFonts w:hint="eastAsia"/>
        </w:rPr>
        <w:t>CAN</w:t>
      </w:r>
      <w:r>
        <w:rPr>
          <w:rFonts w:hint="eastAsia"/>
        </w:rPr>
        <w:t>、エンコーダ、重要</w:t>
      </w:r>
      <w:r>
        <w:t xml:space="preserve"> UART </w:t>
      </w:r>
      <w:r>
        <w:rPr>
          <w:rFonts w:hint="eastAsia"/>
        </w:rPr>
        <w:t>はシールドまたは物理距離を取る</w:t>
      </w:r>
    </w:p>
    <w:p w14:paraId="4E0AB552" w14:textId="77777777" w:rsidR="00836D22" w:rsidRDefault="00D33F24" w:rsidP="00D33F24">
      <w:pPr>
        <w:pStyle w:val="Compact"/>
        <w:numPr>
          <w:ilvl w:val="0"/>
          <w:numId w:val="35"/>
        </w:numPr>
      </w:pPr>
      <w:r>
        <w:rPr>
          <w:rFonts w:hint="eastAsia"/>
        </w:rPr>
        <w:t>接触器コイル、ファン、ポンプには逆起電力対策を入れる</w:t>
      </w:r>
    </w:p>
    <w:p w14:paraId="4E0AB553" w14:textId="77777777" w:rsidR="00836D22" w:rsidRDefault="00D33F24" w:rsidP="00D33F24">
      <w:pPr>
        <w:pStyle w:val="Compact"/>
        <w:numPr>
          <w:ilvl w:val="0"/>
          <w:numId w:val="35"/>
        </w:numPr>
      </w:pPr>
      <w:r>
        <w:rPr>
          <w:rFonts w:hint="eastAsia"/>
        </w:rPr>
        <w:t>ログで異常値除去する前に、物理層でノイズを減らす</w:t>
      </w:r>
    </w:p>
    <w:p w14:paraId="4E0AB554" w14:textId="77777777" w:rsidR="00836D22" w:rsidRDefault="00D33F24">
      <w:pPr>
        <w:pStyle w:val="1"/>
      </w:pPr>
      <w:bookmarkStart w:id="86" w:name="空力タイヤ重量熱パッケージング"/>
      <w:bookmarkStart w:id="87" w:name="_Toc232903377"/>
      <w:bookmarkEnd w:id="76"/>
      <w:bookmarkEnd w:id="84"/>
      <w:r>
        <w:rPr>
          <w:rStyle w:val="SectionNumber"/>
        </w:rPr>
        <w:t>10</w:t>
      </w:r>
      <w:r>
        <w:tab/>
      </w:r>
      <w:r>
        <w:rPr>
          <w:rFonts w:hint="eastAsia"/>
        </w:rPr>
        <w:t>空力、タイヤ、重量、熱、パッケージング</w:t>
      </w:r>
      <w:bookmarkEnd w:id="87"/>
    </w:p>
    <w:p w14:paraId="4E0AB555" w14:textId="77777777" w:rsidR="00836D22" w:rsidRDefault="00D33F24">
      <w:pPr>
        <w:pStyle w:val="FirstParagraph"/>
      </w:pPr>
      <w:r>
        <w:rPr>
          <w:rFonts w:hint="eastAsia"/>
        </w:rPr>
        <w:t>元資料は電装中心だったが、</w:t>
      </w:r>
      <w:r>
        <w:rPr>
          <w:rFonts w:hint="eastAsia"/>
          <w:b/>
          <w:bCs/>
        </w:rPr>
        <w:t>最高峰車体</w:t>
      </w:r>
      <w:r>
        <w:rPr>
          <w:rFonts w:hint="eastAsia"/>
        </w:rPr>
        <w:t>を作るにはここが不足していた。電気設計だけで勝つことはできない。</w:t>
      </w:r>
    </w:p>
    <w:p w14:paraId="4E0AB556" w14:textId="77777777" w:rsidR="00836D22" w:rsidRDefault="00D33F24">
      <w:pPr>
        <w:pStyle w:val="2"/>
      </w:pPr>
      <w:bookmarkStart w:id="88" w:name="空力"/>
      <w:bookmarkStart w:id="89" w:name="_Toc232903378"/>
      <w:r>
        <w:rPr>
          <w:rStyle w:val="SectionNumber"/>
        </w:rPr>
        <w:t>10.1</w:t>
      </w:r>
      <w:r>
        <w:tab/>
      </w:r>
      <w:r>
        <w:rPr>
          <w:rFonts w:hint="eastAsia"/>
        </w:rPr>
        <w:t>空力</w:t>
      </w:r>
      <w:bookmarkEnd w:id="89"/>
    </w:p>
    <w:p w14:paraId="4E0AB557" w14:textId="77777777" w:rsidR="00836D22" w:rsidRDefault="00D33F24">
      <w:pPr>
        <w:pStyle w:val="FirstParagraph"/>
      </w:pPr>
      <w:r>
        <w:rPr>
          <w:rFonts w:hint="eastAsia"/>
        </w:rPr>
        <w:t>空力は</w:t>
      </w:r>
      <w:r>
        <w:t xml:space="preserve"> </w:t>
      </w:r>
      <w:r>
        <w:rPr>
          <w:rStyle w:val="VerbatimChar"/>
        </w:rPr>
        <w:t>CdA</w:t>
      </w:r>
      <w:r>
        <w:t xml:space="preserve"> </w:t>
      </w:r>
      <w:r>
        <w:rPr>
          <w:rFonts w:hint="eastAsia"/>
        </w:rPr>
        <w:t>で効く。重要なのは次である。</w:t>
      </w:r>
    </w:p>
    <w:p w14:paraId="4E0AB558" w14:textId="77777777" w:rsidR="00836D22" w:rsidRDefault="00D33F24" w:rsidP="00D33F24">
      <w:pPr>
        <w:pStyle w:val="Compact"/>
        <w:numPr>
          <w:ilvl w:val="0"/>
          <w:numId w:val="36"/>
        </w:numPr>
      </w:pPr>
      <w:r>
        <w:rPr>
          <w:rFonts w:hint="eastAsia"/>
        </w:rPr>
        <w:t>前面投影面積を減らす</w:t>
      </w:r>
    </w:p>
    <w:p w14:paraId="4E0AB559" w14:textId="77777777" w:rsidR="00836D22" w:rsidRDefault="00D33F24" w:rsidP="00D33F24">
      <w:pPr>
        <w:pStyle w:val="Compact"/>
        <w:numPr>
          <w:ilvl w:val="0"/>
          <w:numId w:val="36"/>
        </w:numPr>
      </w:pPr>
      <w:r>
        <w:rPr>
          <w:rFonts w:hint="eastAsia"/>
        </w:rPr>
        <w:t>剥離を抑える</w:t>
      </w:r>
    </w:p>
    <w:p w14:paraId="4E0AB55A" w14:textId="77777777" w:rsidR="00836D22" w:rsidRDefault="00D33F24" w:rsidP="00D33F24">
      <w:pPr>
        <w:pStyle w:val="Compact"/>
        <w:numPr>
          <w:ilvl w:val="0"/>
          <w:numId w:val="36"/>
        </w:numPr>
      </w:pPr>
      <w:r>
        <w:rPr>
          <w:rFonts w:hint="eastAsia"/>
        </w:rPr>
        <w:t>ヨー角での安定性を持たせる</w:t>
      </w:r>
    </w:p>
    <w:p w14:paraId="4E0AB55B" w14:textId="77777777" w:rsidR="00836D22" w:rsidRDefault="00D33F24" w:rsidP="00D33F24">
      <w:pPr>
        <w:pStyle w:val="Compact"/>
        <w:numPr>
          <w:ilvl w:val="0"/>
          <w:numId w:val="36"/>
        </w:numPr>
      </w:pPr>
      <w:r>
        <w:rPr>
          <w:rFonts w:hint="eastAsia"/>
        </w:rPr>
        <w:t>横風でドライバーが速度を落とさなくてよい形にする</w:t>
      </w:r>
    </w:p>
    <w:p w14:paraId="4E0AB55C" w14:textId="77777777" w:rsidR="00836D22" w:rsidRDefault="00D33F24" w:rsidP="00D33F24">
      <w:pPr>
        <w:pStyle w:val="Compact"/>
        <w:numPr>
          <w:ilvl w:val="0"/>
          <w:numId w:val="36"/>
        </w:numPr>
      </w:pPr>
      <w:r>
        <w:rPr>
          <w:rFonts w:hint="eastAsia"/>
        </w:rPr>
        <w:t>冷却空気導入を最小損失で行う</w:t>
      </w:r>
    </w:p>
    <w:p w14:paraId="4E0AB55D" w14:textId="77777777" w:rsidR="00836D22" w:rsidRDefault="00D33F24">
      <w:pPr>
        <w:pStyle w:val="FirstParagraph"/>
      </w:pPr>
      <w:r>
        <w:rPr>
          <w:rFonts w:hint="eastAsia"/>
        </w:rPr>
        <w:t>空力設計でありがちな誤りは、「正面写真だけきれい」な車体である。</w:t>
      </w:r>
      <w:r>
        <w:rPr>
          <w:rFonts w:hint="eastAsia"/>
        </w:rPr>
        <w:t>BWSC</w:t>
      </w:r>
      <w:r>
        <w:t xml:space="preserve"> </w:t>
      </w:r>
      <w:r>
        <w:rPr>
          <w:rFonts w:hint="eastAsia"/>
        </w:rPr>
        <w:t>では横風、路面段差、速度変動、灯火、整備アクセスまで含めて評価する。</w:t>
      </w:r>
    </w:p>
    <w:p w14:paraId="4E0AB55E" w14:textId="77777777" w:rsidR="00836D22" w:rsidRDefault="00D33F24">
      <w:pPr>
        <w:pStyle w:val="2"/>
      </w:pPr>
      <w:bookmarkStart w:id="90" w:name="タイヤと転がり抵抗"/>
      <w:bookmarkStart w:id="91" w:name="_Toc232903379"/>
      <w:bookmarkEnd w:id="88"/>
      <w:r>
        <w:rPr>
          <w:rStyle w:val="SectionNumber"/>
        </w:rPr>
        <w:t>10.2</w:t>
      </w:r>
      <w:r>
        <w:tab/>
      </w:r>
      <w:r>
        <w:rPr>
          <w:rFonts w:hint="eastAsia"/>
        </w:rPr>
        <w:t>タイヤと転がり抵抗</w:t>
      </w:r>
      <w:bookmarkEnd w:id="91"/>
    </w:p>
    <w:p w14:paraId="4E0AB55F" w14:textId="77777777" w:rsidR="00836D22" w:rsidRDefault="00D33F24">
      <w:pPr>
        <w:pStyle w:val="FirstParagraph"/>
      </w:pPr>
      <w:r>
        <w:rPr>
          <w:rFonts w:hint="eastAsia"/>
        </w:rPr>
        <w:t>タイヤは単なる消耗品ではない。</w:t>
      </w:r>
      <w:r>
        <w:rPr>
          <w:rStyle w:val="VerbatimChar"/>
        </w:rPr>
        <w:t>Crr</w:t>
      </w:r>
      <w:r>
        <w:t xml:space="preserve"> </w:t>
      </w:r>
      <w:r>
        <w:rPr>
          <w:rFonts w:hint="eastAsia"/>
        </w:rPr>
        <w:t>を決める主因の一つである。</w:t>
      </w:r>
    </w:p>
    <w:p w14:paraId="4E0AB560" w14:textId="77777777" w:rsidR="00836D22" w:rsidRDefault="00D33F24">
      <w:pPr>
        <w:pStyle w:val="a0"/>
      </w:pPr>
      <w:r>
        <w:rPr>
          <w:rFonts w:hint="eastAsia"/>
        </w:rPr>
        <w:t>見るべき量</w:t>
      </w:r>
      <w:r>
        <w:rPr>
          <w:rFonts w:hint="eastAsia"/>
        </w:rPr>
        <w:t>:</w:t>
      </w:r>
    </w:p>
    <w:p w14:paraId="4E0AB561" w14:textId="77777777" w:rsidR="00836D22" w:rsidRDefault="00D33F24" w:rsidP="00D33F24">
      <w:pPr>
        <w:pStyle w:val="Compact"/>
        <w:numPr>
          <w:ilvl w:val="0"/>
          <w:numId w:val="37"/>
        </w:numPr>
      </w:pPr>
      <w:r>
        <w:rPr>
          <w:rFonts w:hint="eastAsia"/>
        </w:rPr>
        <w:t>空気圧と温度依存</w:t>
      </w:r>
    </w:p>
    <w:p w14:paraId="4E0AB562" w14:textId="77777777" w:rsidR="00836D22" w:rsidRDefault="00D33F24" w:rsidP="00D33F24">
      <w:pPr>
        <w:pStyle w:val="Compact"/>
        <w:numPr>
          <w:ilvl w:val="0"/>
          <w:numId w:val="37"/>
        </w:numPr>
      </w:pPr>
      <w:r>
        <w:rPr>
          <w:rFonts w:hint="eastAsia"/>
        </w:rPr>
        <w:t>荷重依存</w:t>
      </w:r>
      <w:r>
        <w:t xml:space="preserve"> </w:t>
      </w:r>
      <w:r>
        <w:rPr>
          <w:rStyle w:val="VerbatimChar"/>
        </w:rPr>
        <w:t>Crr</w:t>
      </w:r>
    </w:p>
    <w:p w14:paraId="4E0AB563" w14:textId="77777777" w:rsidR="00836D22" w:rsidRDefault="00D33F24" w:rsidP="00D33F24">
      <w:pPr>
        <w:pStyle w:val="Compact"/>
        <w:numPr>
          <w:ilvl w:val="0"/>
          <w:numId w:val="37"/>
        </w:numPr>
      </w:pPr>
      <w:r>
        <w:rPr>
          <w:rFonts w:hint="eastAsia"/>
        </w:rPr>
        <w:t>アライメント依存</w:t>
      </w:r>
    </w:p>
    <w:p w14:paraId="4E0AB564" w14:textId="77777777" w:rsidR="00836D22" w:rsidRDefault="00D33F24" w:rsidP="00D33F24">
      <w:pPr>
        <w:pStyle w:val="Compact"/>
        <w:numPr>
          <w:ilvl w:val="0"/>
          <w:numId w:val="37"/>
        </w:numPr>
      </w:pPr>
      <w:r>
        <w:rPr>
          <w:rFonts w:hint="eastAsia"/>
        </w:rPr>
        <w:t>摩耗進行</w:t>
      </w:r>
    </w:p>
    <w:p w14:paraId="4E0AB565" w14:textId="77777777" w:rsidR="00836D22" w:rsidRDefault="00D33F24" w:rsidP="00D33F24">
      <w:pPr>
        <w:pStyle w:val="Compact"/>
        <w:numPr>
          <w:ilvl w:val="0"/>
          <w:numId w:val="37"/>
        </w:numPr>
      </w:pPr>
      <w:r>
        <w:rPr>
          <w:rFonts w:hint="eastAsia"/>
        </w:rPr>
        <w:t>パンク時の制御性</w:t>
      </w:r>
    </w:p>
    <w:p w14:paraId="4E0AB566" w14:textId="77777777" w:rsidR="00836D22" w:rsidRDefault="00D33F24">
      <w:pPr>
        <w:pStyle w:val="FirstParagraph"/>
      </w:pPr>
      <w:r>
        <w:rPr>
          <w:rFonts w:hint="eastAsia"/>
        </w:rPr>
        <w:t>強い車は、タイヤメーカー公表値だけでなく、</w:t>
      </w:r>
      <w:r>
        <w:rPr>
          <w:rFonts w:hint="eastAsia"/>
          <w:b/>
          <w:bCs/>
        </w:rPr>
        <w:t>自車重量と空気圧条件で実測</w:t>
      </w:r>
      <w:r>
        <w:t>している。</w:t>
      </w:r>
    </w:p>
    <w:p w14:paraId="4E0AB567" w14:textId="77777777" w:rsidR="00836D22" w:rsidRDefault="00D33F24">
      <w:pPr>
        <w:pStyle w:val="2"/>
      </w:pPr>
      <w:bookmarkStart w:id="92" w:name="重量と質量配分"/>
      <w:bookmarkStart w:id="93" w:name="_Toc232903380"/>
      <w:bookmarkEnd w:id="90"/>
      <w:r>
        <w:rPr>
          <w:rStyle w:val="SectionNumber"/>
        </w:rPr>
        <w:t>10.3</w:t>
      </w:r>
      <w:r>
        <w:tab/>
      </w:r>
      <w:r>
        <w:rPr>
          <w:rFonts w:hint="eastAsia"/>
        </w:rPr>
        <w:t>重量と質量配分</w:t>
      </w:r>
      <w:bookmarkEnd w:id="93"/>
    </w:p>
    <w:p w14:paraId="4E0AB568" w14:textId="77777777" w:rsidR="00836D22" w:rsidRDefault="00D33F24">
      <w:pPr>
        <w:pStyle w:val="FirstParagraph"/>
      </w:pPr>
      <w:r>
        <w:rPr>
          <w:rFonts w:hint="eastAsia"/>
        </w:rPr>
        <w:t>軽いことは有利だが、ただ軽いだけでは危険である。重要なのは次である。</w:t>
      </w:r>
    </w:p>
    <w:p w14:paraId="4E0AB569" w14:textId="77777777" w:rsidR="00836D22" w:rsidRDefault="00D33F24" w:rsidP="00D33F24">
      <w:pPr>
        <w:pStyle w:val="Compact"/>
        <w:numPr>
          <w:ilvl w:val="0"/>
          <w:numId w:val="38"/>
        </w:numPr>
      </w:pPr>
      <w:r>
        <w:rPr>
          <w:rFonts w:hint="eastAsia"/>
        </w:rPr>
        <w:t>総質量</w:t>
      </w:r>
    </w:p>
    <w:p w14:paraId="4E0AB56A" w14:textId="77777777" w:rsidR="00836D22" w:rsidRDefault="00D33F24" w:rsidP="00D33F24">
      <w:pPr>
        <w:pStyle w:val="Compact"/>
        <w:numPr>
          <w:ilvl w:val="0"/>
          <w:numId w:val="38"/>
        </w:numPr>
      </w:pPr>
      <w:r>
        <w:rPr>
          <w:rFonts w:hint="eastAsia"/>
        </w:rPr>
        <w:t>前後輪荷重</w:t>
      </w:r>
    </w:p>
    <w:p w14:paraId="4E0AB56B" w14:textId="77777777" w:rsidR="00836D22" w:rsidRDefault="00D33F24" w:rsidP="00D33F24">
      <w:pPr>
        <w:pStyle w:val="Compact"/>
        <w:numPr>
          <w:ilvl w:val="0"/>
          <w:numId w:val="38"/>
        </w:numPr>
      </w:pPr>
      <w:r>
        <w:rPr>
          <w:rFonts w:hint="eastAsia"/>
        </w:rPr>
        <w:t>左右差</w:t>
      </w:r>
    </w:p>
    <w:p w14:paraId="4E0AB56C" w14:textId="77777777" w:rsidR="00836D22" w:rsidRDefault="00D33F24" w:rsidP="00D33F24">
      <w:pPr>
        <w:pStyle w:val="Compact"/>
        <w:numPr>
          <w:ilvl w:val="0"/>
          <w:numId w:val="38"/>
        </w:numPr>
      </w:pPr>
      <w:r>
        <w:rPr>
          <w:rFonts w:hint="eastAsia"/>
        </w:rPr>
        <w:t>バッテリー位置</w:t>
      </w:r>
    </w:p>
    <w:p w14:paraId="4E0AB56D" w14:textId="77777777" w:rsidR="00836D22" w:rsidRDefault="00D33F24" w:rsidP="00D33F24">
      <w:pPr>
        <w:pStyle w:val="Compact"/>
        <w:numPr>
          <w:ilvl w:val="0"/>
          <w:numId w:val="38"/>
        </w:numPr>
      </w:pPr>
      <w:r>
        <w:rPr>
          <w:rFonts w:hint="eastAsia"/>
        </w:rPr>
        <w:t>重心高さ</w:t>
      </w:r>
    </w:p>
    <w:p w14:paraId="4E0AB56E" w14:textId="77777777" w:rsidR="00836D22" w:rsidRDefault="00D33F24" w:rsidP="00D33F24">
      <w:pPr>
        <w:pStyle w:val="Compact"/>
        <w:numPr>
          <w:ilvl w:val="0"/>
          <w:numId w:val="38"/>
        </w:numPr>
      </w:pPr>
      <w:r>
        <w:rPr>
          <w:rFonts w:hint="eastAsia"/>
        </w:rPr>
        <w:t>ドライバー交代時のバラスト条件</w:t>
      </w:r>
    </w:p>
    <w:p w14:paraId="4E0AB56F" w14:textId="77777777" w:rsidR="00836D22" w:rsidRDefault="00D33F24">
      <w:pPr>
        <w:pStyle w:val="FirstParagraph"/>
      </w:pPr>
      <w:r>
        <w:rPr>
          <w:rFonts w:hint="eastAsia"/>
        </w:rPr>
        <w:t>重量配分はタイヤ摩耗、制動姿勢、横風応答、サスペンション設定、接地荷重、発電時の姿勢安定まで波及する。</w:t>
      </w:r>
    </w:p>
    <w:p w14:paraId="4E0AB570" w14:textId="77777777" w:rsidR="00836D22" w:rsidRDefault="00D33F24">
      <w:pPr>
        <w:pStyle w:val="2"/>
      </w:pPr>
      <w:bookmarkStart w:id="94" w:name="熱設計"/>
      <w:bookmarkStart w:id="95" w:name="_Toc232903381"/>
      <w:bookmarkEnd w:id="92"/>
      <w:r>
        <w:rPr>
          <w:rStyle w:val="SectionNumber"/>
        </w:rPr>
        <w:t>10.4</w:t>
      </w:r>
      <w:r>
        <w:tab/>
      </w:r>
      <w:r>
        <w:rPr>
          <w:rFonts w:hint="eastAsia"/>
        </w:rPr>
        <w:t>熱設計</w:t>
      </w:r>
      <w:bookmarkEnd w:id="95"/>
    </w:p>
    <w:p w14:paraId="4E0AB571" w14:textId="77777777" w:rsidR="00836D22" w:rsidRDefault="00D33F24">
      <w:pPr>
        <w:pStyle w:val="FirstParagraph"/>
      </w:pPr>
      <w:r>
        <w:rPr>
          <w:rFonts w:hint="eastAsia"/>
        </w:rPr>
        <w:t>熱源は主に次である。</w:t>
      </w:r>
    </w:p>
    <w:p w14:paraId="4E0AB572" w14:textId="77777777" w:rsidR="00836D22" w:rsidRDefault="00D33F24" w:rsidP="00D33F24">
      <w:pPr>
        <w:pStyle w:val="Compact"/>
        <w:numPr>
          <w:ilvl w:val="0"/>
          <w:numId w:val="39"/>
        </w:numPr>
      </w:pPr>
      <w:r>
        <w:t>バッテリー</w:t>
      </w:r>
      <w:r>
        <w:t xml:space="preserve"> </w:t>
      </w:r>
      <w:r>
        <w:rPr>
          <w:rStyle w:val="VerbatimChar"/>
        </w:rPr>
        <w:t>I^2R</w:t>
      </w:r>
    </w:p>
    <w:p w14:paraId="4E0AB573" w14:textId="77777777" w:rsidR="00836D22" w:rsidRDefault="00D33F24" w:rsidP="00D33F24">
      <w:pPr>
        <w:pStyle w:val="Compact"/>
        <w:numPr>
          <w:ilvl w:val="0"/>
          <w:numId w:val="39"/>
        </w:numPr>
      </w:pPr>
      <w:r>
        <w:rPr>
          <w:rFonts w:hint="eastAsia"/>
        </w:rPr>
        <w:t>インバータ損失</w:t>
      </w:r>
    </w:p>
    <w:p w14:paraId="4E0AB574" w14:textId="77777777" w:rsidR="00836D22" w:rsidRDefault="00D33F24" w:rsidP="00D33F24">
      <w:pPr>
        <w:pStyle w:val="Compact"/>
        <w:numPr>
          <w:ilvl w:val="0"/>
          <w:numId w:val="39"/>
        </w:numPr>
      </w:pPr>
      <w:r>
        <w:rPr>
          <w:rFonts w:hint="eastAsia"/>
        </w:rPr>
        <w:t>モーター銅損・鉄損</w:t>
      </w:r>
    </w:p>
    <w:p w14:paraId="4E0AB575" w14:textId="77777777" w:rsidR="00836D22" w:rsidRDefault="00D33F24" w:rsidP="00D33F24">
      <w:pPr>
        <w:pStyle w:val="Compact"/>
        <w:numPr>
          <w:ilvl w:val="0"/>
          <w:numId w:val="39"/>
        </w:numPr>
      </w:pPr>
      <w:r>
        <w:t xml:space="preserve">MPPT </w:t>
      </w:r>
      <w:r>
        <w:rPr>
          <w:rFonts w:hint="eastAsia"/>
        </w:rPr>
        <w:t>損失</w:t>
      </w:r>
    </w:p>
    <w:p w14:paraId="4E0AB576" w14:textId="77777777" w:rsidR="00836D22" w:rsidRDefault="00D33F24" w:rsidP="00D33F24">
      <w:pPr>
        <w:pStyle w:val="Compact"/>
        <w:numPr>
          <w:ilvl w:val="0"/>
          <w:numId w:val="39"/>
        </w:numPr>
      </w:pPr>
      <w:r>
        <w:rPr>
          <w:rFonts w:hint="eastAsia"/>
        </w:rPr>
        <w:t>補機</w:t>
      </w:r>
      <w:r>
        <w:t xml:space="preserve"> DC-DC </w:t>
      </w:r>
      <w:r>
        <w:rPr>
          <w:rFonts w:hint="eastAsia"/>
        </w:rPr>
        <w:t>損失</w:t>
      </w:r>
    </w:p>
    <w:p w14:paraId="4E0AB577" w14:textId="77777777" w:rsidR="00836D22" w:rsidRDefault="00D33F24">
      <w:pPr>
        <w:pStyle w:val="FirstParagraph"/>
      </w:pPr>
      <w:r>
        <w:rPr>
          <w:rFonts w:hint="eastAsia"/>
        </w:rPr>
        <w:t>冷却では「冷やす」だけでなく、</w:t>
      </w:r>
    </w:p>
    <w:p w14:paraId="4E0AB578" w14:textId="77777777" w:rsidR="00836D22" w:rsidRDefault="00D33F24" w:rsidP="00D33F24">
      <w:pPr>
        <w:pStyle w:val="Compact"/>
        <w:numPr>
          <w:ilvl w:val="0"/>
          <w:numId w:val="40"/>
        </w:numPr>
      </w:pPr>
      <w:r>
        <w:rPr>
          <w:rFonts w:hint="eastAsia"/>
        </w:rPr>
        <w:t>どこを何度以下に保つか</w:t>
      </w:r>
    </w:p>
    <w:p w14:paraId="4E0AB579" w14:textId="77777777" w:rsidR="00836D22" w:rsidRDefault="00D33F24" w:rsidP="00D33F24">
      <w:pPr>
        <w:pStyle w:val="Compact"/>
        <w:numPr>
          <w:ilvl w:val="0"/>
          <w:numId w:val="40"/>
        </w:numPr>
      </w:pPr>
      <w:r>
        <w:rPr>
          <w:rFonts w:hint="eastAsia"/>
        </w:rPr>
        <w:t>センサでどう監視するか</w:t>
      </w:r>
    </w:p>
    <w:p w14:paraId="4E0AB57A" w14:textId="77777777" w:rsidR="00836D22" w:rsidRDefault="00D33F24" w:rsidP="00D33F24">
      <w:pPr>
        <w:pStyle w:val="Compact"/>
        <w:numPr>
          <w:ilvl w:val="0"/>
          <w:numId w:val="40"/>
        </w:numPr>
      </w:pPr>
      <w:r>
        <w:rPr>
          <w:rFonts w:hint="eastAsia"/>
        </w:rPr>
        <w:t>どこで出力制限へ入るか</w:t>
      </w:r>
    </w:p>
    <w:p w14:paraId="4E0AB57B" w14:textId="77777777" w:rsidR="00836D22" w:rsidRDefault="00D33F24" w:rsidP="00D33F24">
      <w:pPr>
        <w:pStyle w:val="Compact"/>
        <w:numPr>
          <w:ilvl w:val="0"/>
          <w:numId w:val="40"/>
        </w:numPr>
      </w:pPr>
      <w:r>
        <w:rPr>
          <w:rFonts w:hint="eastAsia"/>
        </w:rPr>
        <w:t>故障時にどこまで自走継続するか</w:t>
      </w:r>
    </w:p>
    <w:p w14:paraId="4E0AB57C" w14:textId="77777777" w:rsidR="00836D22" w:rsidRDefault="00D33F24">
      <w:pPr>
        <w:pStyle w:val="FirstParagraph"/>
      </w:pPr>
      <w:r>
        <w:rPr>
          <w:rFonts w:hint="eastAsia"/>
        </w:rPr>
        <w:t>を決める必要がある。</w:t>
      </w:r>
    </w:p>
    <w:p w14:paraId="4E0AB57D" w14:textId="77777777" w:rsidR="00836D22" w:rsidRDefault="00D33F24">
      <w:pPr>
        <w:pStyle w:val="2"/>
      </w:pPr>
      <w:bookmarkStart w:id="96" w:name="実装と防水"/>
      <w:bookmarkStart w:id="97" w:name="_Toc232903382"/>
      <w:bookmarkEnd w:id="94"/>
      <w:r>
        <w:rPr>
          <w:rStyle w:val="SectionNumber"/>
        </w:rPr>
        <w:t>10.5</w:t>
      </w:r>
      <w:r>
        <w:tab/>
      </w:r>
      <w:r>
        <w:rPr>
          <w:rFonts w:hint="eastAsia"/>
        </w:rPr>
        <w:t>実装と防水</w:t>
      </w:r>
      <w:bookmarkEnd w:id="97"/>
    </w:p>
    <w:p w14:paraId="4E0AB57E" w14:textId="77777777" w:rsidR="00836D22" w:rsidRDefault="00D33F24">
      <w:pPr>
        <w:pStyle w:val="FirstParagraph"/>
      </w:pPr>
      <w:r>
        <w:rPr>
          <w:rFonts w:hint="eastAsia"/>
        </w:rPr>
        <w:t>オーストラリアでは、熱だけでなく雨、朝露、粉塵、振動、石跳ねが全部来る。よって、</w:t>
      </w:r>
    </w:p>
    <w:p w14:paraId="4E0AB57F" w14:textId="77777777" w:rsidR="00836D22" w:rsidRDefault="00D33F24" w:rsidP="00D33F24">
      <w:pPr>
        <w:pStyle w:val="Compact"/>
        <w:numPr>
          <w:ilvl w:val="0"/>
          <w:numId w:val="41"/>
        </w:numPr>
      </w:pPr>
      <w:r>
        <w:rPr>
          <w:rFonts w:hint="eastAsia"/>
        </w:rPr>
        <w:t>防水コネクタ</w:t>
      </w:r>
    </w:p>
    <w:p w14:paraId="4E0AB580" w14:textId="77777777" w:rsidR="00836D22" w:rsidRDefault="00D33F24" w:rsidP="00D33F24">
      <w:pPr>
        <w:pStyle w:val="Compact"/>
        <w:numPr>
          <w:ilvl w:val="0"/>
          <w:numId w:val="41"/>
        </w:numPr>
      </w:pPr>
      <w:r>
        <w:t>ケーブルグランド</w:t>
      </w:r>
    </w:p>
    <w:p w14:paraId="4E0AB581" w14:textId="77777777" w:rsidR="00836D22" w:rsidRDefault="00D33F24" w:rsidP="00D33F24">
      <w:pPr>
        <w:pStyle w:val="Compact"/>
        <w:numPr>
          <w:ilvl w:val="0"/>
          <w:numId w:val="41"/>
        </w:numPr>
      </w:pPr>
      <w:r>
        <w:rPr>
          <w:rFonts w:hint="eastAsia"/>
        </w:rPr>
        <w:t>振動緩和</w:t>
      </w:r>
    </w:p>
    <w:p w14:paraId="4E0AB582" w14:textId="77777777" w:rsidR="00836D22" w:rsidRDefault="00D33F24" w:rsidP="00D33F24">
      <w:pPr>
        <w:pStyle w:val="Compact"/>
        <w:numPr>
          <w:ilvl w:val="0"/>
          <w:numId w:val="41"/>
        </w:numPr>
      </w:pPr>
      <w:r>
        <w:t>ストレインリリーフ</w:t>
      </w:r>
    </w:p>
    <w:p w14:paraId="4E0AB583" w14:textId="77777777" w:rsidR="00836D22" w:rsidRDefault="00D33F24" w:rsidP="00D33F24">
      <w:pPr>
        <w:pStyle w:val="Compact"/>
        <w:numPr>
          <w:ilvl w:val="0"/>
          <w:numId w:val="41"/>
        </w:numPr>
      </w:pPr>
      <w:r>
        <w:rPr>
          <w:rFonts w:hint="eastAsia"/>
        </w:rPr>
        <w:t>点検可能なハーネスルート</w:t>
      </w:r>
    </w:p>
    <w:p w14:paraId="4E0AB584" w14:textId="77777777" w:rsidR="00836D22" w:rsidRDefault="00D33F24" w:rsidP="00D33F24">
      <w:pPr>
        <w:pStyle w:val="Compact"/>
        <w:numPr>
          <w:ilvl w:val="0"/>
          <w:numId w:val="41"/>
        </w:numPr>
      </w:pPr>
      <w:r>
        <w:rPr>
          <w:rFonts w:hint="eastAsia"/>
        </w:rPr>
        <w:t>排水経路</w:t>
      </w:r>
    </w:p>
    <w:p w14:paraId="4E0AB585" w14:textId="77777777" w:rsidR="00836D22" w:rsidRDefault="00D33F24">
      <w:pPr>
        <w:pStyle w:val="FirstParagraph"/>
      </w:pPr>
      <w:r>
        <w:rPr>
          <w:rFonts w:hint="eastAsia"/>
        </w:rPr>
        <w:t>を設計初期から入れる。完成直前に配線をねじ込む方式では、強い車体にはならない。</w:t>
      </w:r>
    </w:p>
    <w:p w14:paraId="4E0AB586" w14:textId="77777777" w:rsidR="00836D22" w:rsidRDefault="00D33F24">
      <w:pPr>
        <w:pStyle w:val="1"/>
      </w:pPr>
      <w:bookmarkStart w:id="98" w:name="計測同定シャシダイ"/>
      <w:bookmarkStart w:id="99" w:name="_Toc232903383"/>
      <w:bookmarkEnd w:id="86"/>
      <w:bookmarkEnd w:id="96"/>
      <w:r>
        <w:rPr>
          <w:rStyle w:val="SectionNumber"/>
        </w:rPr>
        <w:t>11</w:t>
      </w:r>
      <w:r>
        <w:tab/>
      </w:r>
      <w:r>
        <w:rPr>
          <w:rFonts w:hint="eastAsia"/>
        </w:rPr>
        <w:t>計測・同定・シャシダイ</w:t>
      </w:r>
      <w:bookmarkEnd w:id="99"/>
    </w:p>
    <w:p w14:paraId="4E0AB587" w14:textId="77777777" w:rsidR="00836D22" w:rsidRDefault="00D33F24">
      <w:pPr>
        <w:pStyle w:val="FirstParagraph"/>
      </w:pPr>
      <w:r>
        <w:rPr>
          <w:rFonts w:hint="eastAsia"/>
        </w:rPr>
        <w:t>この章は、元資料と現在の</w:t>
      </w:r>
      <w:r>
        <w:t xml:space="preserve"> </w:t>
      </w:r>
      <w:r>
        <w:rPr>
          <w:rFonts w:hint="eastAsia"/>
        </w:rPr>
        <w:t>repo</w:t>
      </w:r>
      <w:r>
        <w:rPr>
          <w:rFonts w:hint="eastAsia"/>
        </w:rPr>
        <w:t>、さらにローカルのシャシダイ手順をつなぐ最重要章である。</w:t>
      </w:r>
      <w:r>
        <w:rPr>
          <w:rFonts w:hint="eastAsia"/>
          <w:b/>
          <w:bCs/>
        </w:rPr>
        <w:t>モデルが弱いと戦略は勝てない</w:t>
      </w:r>
      <w:r>
        <w:t>。</w:t>
      </w:r>
    </w:p>
    <w:p w14:paraId="4E0AB588" w14:textId="77777777" w:rsidR="00836D22" w:rsidRDefault="00D33F24">
      <w:pPr>
        <w:pStyle w:val="2"/>
      </w:pPr>
      <w:bookmarkStart w:id="100" w:name="まず集めるべきデータ"/>
      <w:bookmarkStart w:id="101" w:name="_Toc232903384"/>
      <w:r>
        <w:rPr>
          <w:rStyle w:val="SectionNumber"/>
        </w:rPr>
        <w:t>11.1</w:t>
      </w:r>
      <w:r>
        <w:tab/>
      </w:r>
      <w:r>
        <w:rPr>
          <w:rFonts w:hint="eastAsia"/>
        </w:rPr>
        <w:t>まず集めるべきデータ</w:t>
      </w:r>
      <w:bookmarkEnd w:id="101"/>
    </w:p>
    <w:p w14:paraId="4E0AB589" w14:textId="77777777" w:rsidR="00836D22" w:rsidRDefault="00D33F24">
      <w:pPr>
        <w:pStyle w:val="FirstParagraph"/>
      </w:pPr>
      <w:r>
        <w:t xml:space="preserve">repo </w:t>
      </w:r>
      <w:r>
        <w:rPr>
          <w:rFonts w:hint="eastAsia"/>
        </w:rPr>
        <w:t>が最低限欲しがっている走行ログ列は次である。</w:t>
      </w:r>
    </w:p>
    <w:p w14:paraId="4E0AB58A" w14:textId="77777777" w:rsidR="00836D22" w:rsidRDefault="00D33F24" w:rsidP="00D33F24">
      <w:pPr>
        <w:pStyle w:val="Compact"/>
        <w:numPr>
          <w:ilvl w:val="0"/>
          <w:numId w:val="42"/>
        </w:numPr>
      </w:pPr>
      <w:r>
        <w:rPr>
          <w:rStyle w:val="VerbatimChar"/>
        </w:rPr>
        <w:t>time</w:t>
      </w:r>
    </w:p>
    <w:p w14:paraId="4E0AB58B" w14:textId="77777777" w:rsidR="00836D22" w:rsidRDefault="00D33F24" w:rsidP="00D33F24">
      <w:pPr>
        <w:pStyle w:val="Compact"/>
        <w:numPr>
          <w:ilvl w:val="0"/>
          <w:numId w:val="42"/>
        </w:numPr>
      </w:pPr>
      <w:r>
        <w:rPr>
          <w:rStyle w:val="VerbatimChar"/>
        </w:rPr>
        <w:t>speed_kmh</w:t>
      </w:r>
    </w:p>
    <w:p w14:paraId="4E0AB58C" w14:textId="77777777" w:rsidR="00836D22" w:rsidRDefault="00D33F24" w:rsidP="00D33F24">
      <w:pPr>
        <w:pStyle w:val="Compact"/>
        <w:numPr>
          <w:ilvl w:val="0"/>
          <w:numId w:val="42"/>
        </w:numPr>
      </w:pPr>
      <w:r>
        <w:rPr>
          <w:rStyle w:val="VerbatimChar"/>
        </w:rPr>
        <w:t>batt_voltage_v</w:t>
      </w:r>
    </w:p>
    <w:p w14:paraId="4E0AB58D" w14:textId="77777777" w:rsidR="00836D22" w:rsidRDefault="00D33F24" w:rsidP="00D33F24">
      <w:pPr>
        <w:pStyle w:val="Compact"/>
        <w:numPr>
          <w:ilvl w:val="0"/>
          <w:numId w:val="42"/>
        </w:numPr>
      </w:pPr>
      <w:r>
        <w:rPr>
          <w:rStyle w:val="VerbatimChar"/>
        </w:rPr>
        <w:t>batt_current_a</w:t>
      </w:r>
    </w:p>
    <w:p w14:paraId="4E0AB58E" w14:textId="77777777" w:rsidR="00836D22" w:rsidRDefault="00D33F24" w:rsidP="00D33F24">
      <w:pPr>
        <w:pStyle w:val="Compact"/>
        <w:numPr>
          <w:ilvl w:val="0"/>
          <w:numId w:val="42"/>
        </w:numPr>
      </w:pPr>
      <w:r>
        <w:rPr>
          <w:rStyle w:val="VerbatimChar"/>
        </w:rPr>
        <w:t>soc</w:t>
      </w:r>
    </w:p>
    <w:p w14:paraId="4E0AB58F" w14:textId="77777777" w:rsidR="00836D22" w:rsidRDefault="00D33F24" w:rsidP="00D33F24">
      <w:pPr>
        <w:pStyle w:val="Compact"/>
        <w:numPr>
          <w:ilvl w:val="0"/>
          <w:numId w:val="42"/>
        </w:numPr>
      </w:pPr>
      <w:r>
        <w:rPr>
          <w:rStyle w:val="VerbatimChar"/>
        </w:rPr>
        <w:t>batt_temp_c</w:t>
      </w:r>
    </w:p>
    <w:p w14:paraId="4E0AB590" w14:textId="77777777" w:rsidR="00836D22" w:rsidRDefault="00D33F24" w:rsidP="00D33F24">
      <w:pPr>
        <w:pStyle w:val="Compact"/>
        <w:numPr>
          <w:ilvl w:val="0"/>
          <w:numId w:val="42"/>
        </w:numPr>
      </w:pPr>
      <w:r>
        <w:rPr>
          <w:rStyle w:val="VerbatimChar"/>
        </w:rPr>
        <w:t>lat</w:t>
      </w:r>
    </w:p>
    <w:p w14:paraId="4E0AB591" w14:textId="77777777" w:rsidR="00836D22" w:rsidRDefault="00D33F24" w:rsidP="00D33F24">
      <w:pPr>
        <w:pStyle w:val="Compact"/>
        <w:numPr>
          <w:ilvl w:val="0"/>
          <w:numId w:val="42"/>
        </w:numPr>
      </w:pPr>
      <w:r>
        <w:rPr>
          <w:rStyle w:val="VerbatimChar"/>
        </w:rPr>
        <w:t>lon</w:t>
      </w:r>
    </w:p>
    <w:p w14:paraId="4E0AB592" w14:textId="77777777" w:rsidR="00836D22" w:rsidRDefault="00D33F24" w:rsidP="00D33F24">
      <w:pPr>
        <w:pStyle w:val="Compact"/>
        <w:numPr>
          <w:ilvl w:val="0"/>
          <w:numId w:val="42"/>
        </w:numPr>
      </w:pPr>
      <w:r>
        <w:rPr>
          <w:rStyle w:val="VerbatimChar"/>
        </w:rPr>
        <w:t>alt_m</w:t>
      </w:r>
    </w:p>
    <w:p w14:paraId="4E0AB593" w14:textId="77777777" w:rsidR="00836D22" w:rsidRDefault="00D33F24">
      <w:pPr>
        <w:pStyle w:val="FirstParagraph"/>
      </w:pPr>
      <w:r>
        <w:rPr>
          <w:rFonts w:hint="eastAsia"/>
        </w:rPr>
        <w:t>強く推奨される列は次である。</w:t>
      </w:r>
    </w:p>
    <w:p w14:paraId="4E0AB594" w14:textId="77777777" w:rsidR="00836D22" w:rsidRDefault="00D33F24" w:rsidP="00D33F24">
      <w:pPr>
        <w:pStyle w:val="Compact"/>
        <w:numPr>
          <w:ilvl w:val="0"/>
          <w:numId w:val="43"/>
        </w:numPr>
      </w:pPr>
      <w:r>
        <w:rPr>
          <w:rStyle w:val="VerbatimChar"/>
        </w:rPr>
        <w:t>s_km</w:t>
      </w:r>
    </w:p>
    <w:p w14:paraId="4E0AB595" w14:textId="77777777" w:rsidR="00836D22" w:rsidRDefault="00D33F24" w:rsidP="00D33F24">
      <w:pPr>
        <w:pStyle w:val="Compact"/>
        <w:numPr>
          <w:ilvl w:val="0"/>
          <w:numId w:val="43"/>
        </w:numPr>
      </w:pPr>
      <w:r>
        <w:rPr>
          <w:rStyle w:val="VerbatimChar"/>
        </w:rPr>
        <w:t>G_poa</w:t>
      </w:r>
    </w:p>
    <w:p w14:paraId="4E0AB596" w14:textId="77777777" w:rsidR="00836D22" w:rsidRDefault="00D33F24" w:rsidP="00D33F24">
      <w:pPr>
        <w:pStyle w:val="Compact"/>
        <w:numPr>
          <w:ilvl w:val="0"/>
          <w:numId w:val="43"/>
        </w:numPr>
      </w:pPr>
      <w:r>
        <w:rPr>
          <w:rStyle w:val="VerbatimChar"/>
        </w:rPr>
        <w:t>Tamb_C</w:t>
      </w:r>
    </w:p>
    <w:p w14:paraId="4E0AB597" w14:textId="77777777" w:rsidR="00836D22" w:rsidRDefault="00D33F24" w:rsidP="00D33F24">
      <w:pPr>
        <w:pStyle w:val="Compact"/>
        <w:numPr>
          <w:ilvl w:val="0"/>
          <w:numId w:val="43"/>
        </w:numPr>
      </w:pPr>
      <w:r>
        <w:rPr>
          <w:rStyle w:val="VerbatimChar"/>
        </w:rPr>
        <w:t>Tcell_C</w:t>
      </w:r>
    </w:p>
    <w:p w14:paraId="4E0AB598" w14:textId="77777777" w:rsidR="00836D22" w:rsidRDefault="00D33F24" w:rsidP="00D33F24">
      <w:pPr>
        <w:pStyle w:val="Compact"/>
        <w:numPr>
          <w:ilvl w:val="0"/>
          <w:numId w:val="43"/>
        </w:numPr>
      </w:pPr>
      <w:r>
        <w:rPr>
          <w:rStyle w:val="VerbatimChar"/>
        </w:rPr>
        <w:t>wind_speed_ms</w:t>
      </w:r>
    </w:p>
    <w:p w14:paraId="4E0AB599" w14:textId="77777777" w:rsidR="00836D22" w:rsidRDefault="00D33F24" w:rsidP="00D33F24">
      <w:pPr>
        <w:pStyle w:val="Compact"/>
        <w:numPr>
          <w:ilvl w:val="0"/>
          <w:numId w:val="43"/>
        </w:numPr>
      </w:pPr>
      <w:r>
        <w:rPr>
          <w:rStyle w:val="VerbatimChar"/>
        </w:rPr>
        <w:t>wind_dir_deg</w:t>
      </w:r>
    </w:p>
    <w:p w14:paraId="4E0AB59A" w14:textId="77777777" w:rsidR="00836D22" w:rsidRDefault="00D33F24" w:rsidP="00D33F24">
      <w:pPr>
        <w:pStyle w:val="Compact"/>
        <w:numPr>
          <w:ilvl w:val="0"/>
          <w:numId w:val="43"/>
        </w:numPr>
      </w:pPr>
      <w:r>
        <w:rPr>
          <w:rStyle w:val="VerbatimChar"/>
        </w:rPr>
        <w:t>course_deg</w:t>
      </w:r>
    </w:p>
    <w:p w14:paraId="4E0AB59B" w14:textId="77777777" w:rsidR="00836D22" w:rsidRDefault="00D33F24" w:rsidP="00D33F24">
      <w:pPr>
        <w:pStyle w:val="Compact"/>
        <w:numPr>
          <w:ilvl w:val="0"/>
          <w:numId w:val="43"/>
        </w:numPr>
      </w:pPr>
      <w:r>
        <w:rPr>
          <w:rStyle w:val="VerbatimChar"/>
        </w:rPr>
        <w:t>headwind_ms</w:t>
      </w:r>
    </w:p>
    <w:p w14:paraId="4E0AB59C" w14:textId="77777777" w:rsidR="00836D22" w:rsidRDefault="00D33F24">
      <w:pPr>
        <w:pStyle w:val="2"/>
      </w:pPr>
      <w:bookmarkStart w:id="102" w:name="シャシダイを使う理由"/>
      <w:bookmarkStart w:id="103" w:name="_Toc232903385"/>
      <w:bookmarkEnd w:id="100"/>
      <w:r>
        <w:rPr>
          <w:rStyle w:val="SectionNumber"/>
        </w:rPr>
        <w:t>11.2</w:t>
      </w:r>
      <w:r>
        <w:tab/>
      </w:r>
      <w:r>
        <w:rPr>
          <w:rFonts w:hint="eastAsia"/>
        </w:rPr>
        <w:t>シャシダイを使う理由</w:t>
      </w:r>
      <w:bookmarkEnd w:id="103"/>
    </w:p>
    <w:p w14:paraId="4E0AB59D" w14:textId="77777777" w:rsidR="00836D22" w:rsidRDefault="00D33F24">
      <w:pPr>
        <w:pStyle w:val="FirstParagraph"/>
      </w:pPr>
      <w:r>
        <w:rPr>
          <w:rFonts w:hint="eastAsia"/>
        </w:rPr>
        <w:t>シャシダイは単に「その場で回せる」装置ではない。車体を止めたまま、</w:t>
      </w:r>
    </w:p>
    <w:p w14:paraId="4E0AB59E" w14:textId="77777777" w:rsidR="00836D22" w:rsidRDefault="00D33F24" w:rsidP="00D33F24">
      <w:pPr>
        <w:pStyle w:val="Compact"/>
        <w:numPr>
          <w:ilvl w:val="0"/>
          <w:numId w:val="44"/>
        </w:numPr>
      </w:pPr>
      <w:r>
        <w:rPr>
          <w:rFonts w:hint="eastAsia"/>
        </w:rPr>
        <w:t>駆動効率</w:t>
      </w:r>
    </w:p>
    <w:p w14:paraId="4E0AB59F" w14:textId="77777777" w:rsidR="00836D22" w:rsidRDefault="00D33F24" w:rsidP="00D33F24">
      <w:pPr>
        <w:pStyle w:val="Compact"/>
        <w:numPr>
          <w:ilvl w:val="0"/>
          <w:numId w:val="44"/>
        </w:numPr>
      </w:pPr>
      <w:r>
        <w:rPr>
          <w:rFonts w:hint="eastAsia"/>
        </w:rPr>
        <w:t>無負荷損失</w:t>
      </w:r>
    </w:p>
    <w:p w14:paraId="4E0AB5A0" w14:textId="77777777" w:rsidR="00836D22" w:rsidRDefault="00D33F24" w:rsidP="00D33F24">
      <w:pPr>
        <w:pStyle w:val="Compact"/>
        <w:numPr>
          <w:ilvl w:val="0"/>
          <w:numId w:val="44"/>
        </w:numPr>
      </w:pPr>
      <w:r>
        <w:rPr>
          <w:rFonts w:hint="eastAsia"/>
        </w:rPr>
        <w:t>回生挙動</w:t>
      </w:r>
    </w:p>
    <w:p w14:paraId="4E0AB5A1" w14:textId="77777777" w:rsidR="00836D22" w:rsidRDefault="00D33F24" w:rsidP="00D33F24">
      <w:pPr>
        <w:pStyle w:val="Compact"/>
        <w:numPr>
          <w:ilvl w:val="0"/>
          <w:numId w:val="44"/>
        </w:numPr>
      </w:pPr>
      <w:r>
        <w:rPr>
          <w:rFonts w:hint="eastAsia"/>
        </w:rPr>
        <w:t>センサ校正</w:t>
      </w:r>
    </w:p>
    <w:p w14:paraId="4E0AB5A2" w14:textId="77777777" w:rsidR="00836D22" w:rsidRDefault="00D33F24" w:rsidP="00D33F24">
      <w:pPr>
        <w:pStyle w:val="Compact"/>
        <w:numPr>
          <w:ilvl w:val="0"/>
          <w:numId w:val="44"/>
        </w:numPr>
      </w:pPr>
      <w:r>
        <w:rPr>
          <w:rFonts w:hint="eastAsia"/>
        </w:rPr>
        <w:t>電源・通信の安定性</w:t>
      </w:r>
    </w:p>
    <w:p w14:paraId="4E0AB5A3" w14:textId="77777777" w:rsidR="00836D22" w:rsidRDefault="00D33F24">
      <w:pPr>
        <w:pStyle w:val="FirstParagraph"/>
      </w:pPr>
      <w:r>
        <w:rPr>
          <w:rFonts w:hint="eastAsia"/>
        </w:rPr>
        <w:t>を分離して見られる装置である。実路だけでは風や勾配が混ざってしまい、駆動系だけの純粋な損失を切り出しにくい。</w:t>
      </w:r>
    </w:p>
    <w:p w14:paraId="4E0AB5A4" w14:textId="77777777" w:rsidR="00836D22" w:rsidRDefault="00D33F24">
      <w:pPr>
        <w:pStyle w:val="2"/>
      </w:pPr>
      <w:bookmarkStart w:id="104" w:name="ローカル手順書に基づく無負荷損失試験"/>
      <w:bookmarkStart w:id="105" w:name="_Toc232903386"/>
      <w:bookmarkEnd w:id="102"/>
      <w:r>
        <w:rPr>
          <w:rStyle w:val="SectionNumber"/>
        </w:rPr>
        <w:t>11.3</w:t>
      </w:r>
      <w:r>
        <w:tab/>
      </w:r>
      <w:r>
        <w:rPr>
          <w:rFonts w:hint="eastAsia"/>
        </w:rPr>
        <w:t>ローカル手順書に基づく無負荷損失試験</w:t>
      </w:r>
      <w:bookmarkEnd w:id="105"/>
    </w:p>
    <w:p w14:paraId="4E0AB5A5" w14:textId="77777777" w:rsidR="00836D22" w:rsidRDefault="00D33F24">
      <w:pPr>
        <w:pStyle w:val="FirstParagraph"/>
      </w:pPr>
      <w:r>
        <w:rPr>
          <w:rStyle w:val="VerbatimChar"/>
          <w:rFonts w:hint="eastAsia"/>
        </w:rPr>
        <w:t>シャシダイナモ無負荷損失</w:t>
      </w:r>
      <w:r>
        <w:rPr>
          <w:rStyle w:val="VerbatimChar"/>
          <w:rFonts w:hint="eastAsia"/>
        </w:rPr>
        <w:t>_</w:t>
      </w:r>
      <w:r>
        <w:rPr>
          <w:rStyle w:val="VerbatimChar"/>
          <w:rFonts w:hint="eastAsia"/>
        </w:rPr>
        <w:t>試験手順書</w:t>
      </w:r>
      <w:r>
        <w:rPr>
          <w:rStyle w:val="VerbatimChar"/>
          <w:rFonts w:hint="eastAsia"/>
        </w:rPr>
        <w:t>.pdf</w:t>
      </w:r>
      <w:r>
        <w:t xml:space="preserve"> </w:t>
      </w:r>
      <w:r>
        <w:rPr>
          <w:rFonts w:hint="eastAsia"/>
        </w:rPr>
        <w:t>の要点は次である。</w:t>
      </w:r>
    </w:p>
    <w:p w14:paraId="4E0AB5A6" w14:textId="77777777" w:rsidR="00836D22" w:rsidRDefault="00D33F24" w:rsidP="00D33F24">
      <w:pPr>
        <w:pStyle w:val="Compact"/>
        <w:numPr>
          <w:ilvl w:val="0"/>
          <w:numId w:val="45"/>
        </w:numPr>
      </w:pPr>
      <w:r>
        <w:rPr>
          <w:rFonts w:hint="eastAsia"/>
        </w:rPr>
        <w:t>ローラーとタイヤにマーカーテープを貼る</w:t>
      </w:r>
    </w:p>
    <w:p w14:paraId="4E0AB5A7" w14:textId="77777777" w:rsidR="00836D22" w:rsidRDefault="00D33F24" w:rsidP="00D33F24">
      <w:pPr>
        <w:pStyle w:val="Compact"/>
        <w:numPr>
          <w:ilvl w:val="0"/>
          <w:numId w:val="45"/>
        </w:numPr>
      </w:pPr>
      <w:r>
        <w:rPr>
          <w:rFonts w:hint="eastAsia"/>
        </w:rPr>
        <w:t>カメラを固定し、同一画角で動画撮影する</w:t>
      </w:r>
    </w:p>
    <w:p w14:paraId="4E0AB5A8" w14:textId="77777777" w:rsidR="00836D22" w:rsidRDefault="00D33F24" w:rsidP="00D33F24">
      <w:pPr>
        <w:pStyle w:val="Compact"/>
        <w:numPr>
          <w:ilvl w:val="0"/>
          <w:numId w:val="45"/>
        </w:numPr>
      </w:pPr>
      <w:r>
        <w:rPr>
          <w:rFonts w:hint="eastAsia"/>
        </w:rPr>
        <w:t>空転状態で回転数ごとに定常撮影する</w:t>
      </w:r>
    </w:p>
    <w:p w14:paraId="4E0AB5A9" w14:textId="77777777" w:rsidR="00836D22" w:rsidRDefault="00D33F24" w:rsidP="00D33F24">
      <w:pPr>
        <w:pStyle w:val="Compact"/>
        <w:numPr>
          <w:ilvl w:val="0"/>
          <w:numId w:val="45"/>
        </w:numPr>
      </w:pPr>
      <w:r>
        <w:rPr>
          <w:rFonts w:hint="eastAsia"/>
        </w:rPr>
        <w:t>接地状態でも同じ回転数点で定常撮影する</w:t>
      </w:r>
    </w:p>
    <w:p w14:paraId="4E0AB5AA" w14:textId="77777777" w:rsidR="00836D22" w:rsidRDefault="00D33F24" w:rsidP="00D33F24">
      <w:pPr>
        <w:pStyle w:val="Compact"/>
        <w:numPr>
          <w:ilvl w:val="0"/>
          <w:numId w:val="45"/>
        </w:numPr>
      </w:pPr>
      <w:r>
        <w:rPr>
          <w:rFonts w:hint="eastAsia"/>
        </w:rPr>
        <w:t>並行して</w:t>
      </w:r>
      <w:r>
        <w:t xml:space="preserve"> </w:t>
      </w:r>
      <w:r>
        <w:rPr>
          <w:rStyle w:val="VerbatimChar"/>
        </w:rPr>
        <w:t>Pin</w:t>
      </w:r>
      <w:r>
        <w:t xml:space="preserve">, </w:t>
      </w:r>
      <w:r>
        <w:rPr>
          <w:rStyle w:val="VerbatimChar"/>
        </w:rPr>
        <w:t>Vbatt</w:t>
      </w:r>
      <w:r>
        <w:t xml:space="preserve">, </w:t>
      </w:r>
      <w:r>
        <w:rPr>
          <w:rStyle w:val="VerbatimChar"/>
        </w:rPr>
        <w:t>rpm</w:t>
      </w:r>
      <w:r>
        <w:t xml:space="preserve"> </w:t>
      </w:r>
      <w:r>
        <w:rPr>
          <w:rFonts w:hint="eastAsia"/>
        </w:rPr>
        <w:t>を記録する</w:t>
      </w:r>
    </w:p>
    <w:p w14:paraId="4E0AB5AB" w14:textId="77777777" w:rsidR="00836D22" w:rsidRDefault="00D33F24">
      <w:pPr>
        <w:pStyle w:val="FirstParagraph"/>
      </w:pPr>
      <w:r>
        <w:rPr>
          <w:rFonts w:hint="eastAsia"/>
        </w:rPr>
        <w:t>この試験の本質は、「タイヤ接地があるときの損失」と「ローラー単独損失」を分離することにある。ここが分かると、</w:t>
      </w:r>
    </w:p>
    <w:p w14:paraId="4E0AB5AC" w14:textId="77777777" w:rsidR="00836D22" w:rsidRDefault="00D33F24" w:rsidP="00D33F24">
      <w:pPr>
        <w:pStyle w:val="Compact"/>
        <w:numPr>
          <w:ilvl w:val="0"/>
          <w:numId w:val="46"/>
        </w:numPr>
      </w:pPr>
      <w:r>
        <w:rPr>
          <w:rFonts w:hint="eastAsia"/>
        </w:rPr>
        <w:t>走行抵抗モデルの補正</w:t>
      </w:r>
    </w:p>
    <w:p w14:paraId="4E0AB5AD" w14:textId="77777777" w:rsidR="00836D22" w:rsidRDefault="00D33F24" w:rsidP="00D33F24">
      <w:pPr>
        <w:pStyle w:val="Compact"/>
        <w:numPr>
          <w:ilvl w:val="0"/>
          <w:numId w:val="46"/>
        </w:numPr>
      </w:pPr>
      <w:r>
        <w:rPr>
          <w:rFonts w:hint="eastAsia"/>
        </w:rPr>
        <w:t>シャシダイ上の擬似走行モデル</w:t>
      </w:r>
    </w:p>
    <w:p w14:paraId="4E0AB5AE" w14:textId="77777777" w:rsidR="00836D22" w:rsidRDefault="00D33F24" w:rsidP="00D33F24">
      <w:pPr>
        <w:pStyle w:val="Compact"/>
        <w:numPr>
          <w:ilvl w:val="0"/>
          <w:numId w:val="46"/>
        </w:numPr>
      </w:pPr>
      <w:r>
        <w:rPr>
          <w:rFonts w:hint="eastAsia"/>
        </w:rPr>
        <w:t>効率マップ生成時のオフセット補正</w:t>
      </w:r>
    </w:p>
    <w:p w14:paraId="4E0AB5AF" w14:textId="77777777" w:rsidR="00836D22" w:rsidRDefault="00D33F24">
      <w:pPr>
        <w:pStyle w:val="FirstParagraph"/>
      </w:pPr>
      <w:r>
        <w:t>がしやすくなる。</w:t>
      </w:r>
    </w:p>
    <w:p w14:paraId="4E0AB5B0" w14:textId="77777777" w:rsidR="00836D22" w:rsidRDefault="00D33F24">
      <w:pPr>
        <w:pStyle w:val="2"/>
      </w:pPr>
      <w:bookmarkStart w:id="106" w:name="ベンチから-route-map-を作る流れ"/>
      <w:bookmarkStart w:id="107" w:name="_Toc232903387"/>
      <w:bookmarkEnd w:id="104"/>
      <w:r>
        <w:rPr>
          <w:rStyle w:val="SectionNumber"/>
        </w:rPr>
        <w:t>11.4</w:t>
      </w:r>
      <w:r>
        <w:tab/>
      </w:r>
      <w:r>
        <w:t>ベンチから</w:t>
      </w:r>
      <w:r>
        <w:t xml:space="preserve"> route / map </w:t>
      </w:r>
      <w:r>
        <w:rPr>
          <w:rFonts w:hint="eastAsia"/>
        </w:rPr>
        <w:t>を作る流れ</w:t>
      </w:r>
      <w:bookmarkEnd w:id="107"/>
    </w:p>
    <w:p w14:paraId="4E0AB5B1" w14:textId="77777777" w:rsidR="00836D22" w:rsidRDefault="00D33F24">
      <w:pPr>
        <w:pStyle w:val="FirstParagraph"/>
      </w:pPr>
      <w:r>
        <w:t xml:space="preserve">repo </w:t>
      </w:r>
      <w:r>
        <w:t>の</w:t>
      </w:r>
      <w:r>
        <w:t xml:space="preserve"> </w:t>
      </w:r>
      <w:r>
        <w:rPr>
          <w:rStyle w:val="VerbatimChar"/>
        </w:rPr>
        <w:t>identify</w:t>
      </w:r>
      <w:r>
        <w:t xml:space="preserve"> </w:t>
      </w:r>
      <w:r>
        <w:rPr>
          <w:rFonts w:hint="eastAsia"/>
        </w:rPr>
        <w:t>パイプラインは概ね次を想定している。</w:t>
      </w:r>
    </w:p>
    <w:p w14:paraId="4E0AB5B2" w14:textId="77777777" w:rsidR="00836D22" w:rsidRDefault="00D33F24" w:rsidP="00D33F24">
      <w:pPr>
        <w:pStyle w:val="Compact"/>
        <w:numPr>
          <w:ilvl w:val="0"/>
          <w:numId w:val="47"/>
        </w:numPr>
      </w:pPr>
      <w:r>
        <w:rPr>
          <w:rStyle w:val="VerbatimChar"/>
        </w:rPr>
        <w:t>battery_rest.csv</w:t>
      </w:r>
      <w:r>
        <w:t xml:space="preserve"> </w:t>
      </w:r>
      <w:r>
        <w:t>から</w:t>
      </w:r>
      <w:r>
        <w:t xml:space="preserve"> OCV </w:t>
      </w:r>
      <w:r>
        <w:t>カーブ</w:t>
      </w:r>
    </w:p>
    <w:p w14:paraId="4E0AB5B3" w14:textId="77777777" w:rsidR="00836D22" w:rsidRDefault="00D33F24" w:rsidP="00D33F24">
      <w:pPr>
        <w:pStyle w:val="Compact"/>
        <w:numPr>
          <w:ilvl w:val="0"/>
          <w:numId w:val="47"/>
        </w:numPr>
      </w:pPr>
      <w:r>
        <w:rPr>
          <w:rStyle w:val="VerbatimChar"/>
        </w:rPr>
        <w:t>battery_pulse.csv</w:t>
      </w:r>
      <w:r>
        <w:t xml:space="preserve"> </w:t>
      </w:r>
      <w:r>
        <w:t>から</w:t>
      </w:r>
      <w:r>
        <w:t xml:space="preserve"> </w:t>
      </w:r>
      <w:r>
        <w:rPr>
          <w:rStyle w:val="VerbatimChar"/>
        </w:rPr>
        <w:t>Rint</w:t>
      </w:r>
      <w:r>
        <w:t xml:space="preserve"> </w:t>
      </w:r>
      <w:r>
        <w:t>マップ</w:t>
      </w:r>
    </w:p>
    <w:p w14:paraId="4E0AB5B4" w14:textId="77777777" w:rsidR="00836D22" w:rsidRDefault="00D33F24" w:rsidP="00D33F24">
      <w:pPr>
        <w:pStyle w:val="Compact"/>
        <w:numPr>
          <w:ilvl w:val="0"/>
          <w:numId w:val="47"/>
        </w:numPr>
      </w:pPr>
      <w:r>
        <w:rPr>
          <w:rStyle w:val="VerbatimChar"/>
        </w:rPr>
        <w:t>panel_sweep.csv</w:t>
      </w:r>
      <w:r>
        <w:t xml:space="preserve"> </w:t>
      </w:r>
      <w:r>
        <w:t>から</w:t>
      </w:r>
      <w:r>
        <w:t xml:space="preserve"> panel / MPPT </w:t>
      </w:r>
      <w:r>
        <w:t>マップ</w:t>
      </w:r>
    </w:p>
    <w:p w14:paraId="4E0AB5B5" w14:textId="77777777" w:rsidR="00836D22" w:rsidRDefault="00D33F24" w:rsidP="00D33F24">
      <w:pPr>
        <w:pStyle w:val="Compact"/>
        <w:numPr>
          <w:ilvl w:val="0"/>
          <w:numId w:val="47"/>
        </w:numPr>
      </w:pPr>
      <w:r>
        <w:rPr>
          <w:rStyle w:val="VerbatimChar"/>
        </w:rPr>
        <w:t>drive_timeseries.csv</w:t>
      </w:r>
      <w:r>
        <w:t xml:space="preserve"> </w:t>
      </w:r>
      <w:r>
        <w:t>から</w:t>
      </w:r>
      <w:r>
        <w:t xml:space="preserve"> </w:t>
      </w:r>
      <w:r>
        <w:rPr>
          <w:rStyle w:val="VerbatimChar"/>
        </w:rPr>
        <w:t>CdA</w:t>
      </w:r>
      <w:r>
        <w:t xml:space="preserve">, </w:t>
      </w:r>
      <w:r>
        <w:rPr>
          <w:rStyle w:val="VerbatimChar"/>
        </w:rPr>
        <w:t>Crr</w:t>
      </w:r>
      <w:r>
        <w:t xml:space="preserve">, </w:t>
      </w:r>
      <w:r>
        <w:rPr>
          <w:rStyle w:val="VerbatimChar"/>
        </w:rPr>
        <w:t>P_aux</w:t>
      </w:r>
    </w:p>
    <w:p w14:paraId="4E0AB5B6" w14:textId="77777777" w:rsidR="00836D22" w:rsidRDefault="00D33F24" w:rsidP="00D33F24">
      <w:pPr>
        <w:pStyle w:val="Compact"/>
        <w:numPr>
          <w:ilvl w:val="0"/>
          <w:numId w:val="47"/>
        </w:numPr>
      </w:pPr>
      <w:r>
        <w:rPr>
          <w:rStyle w:val="VerbatimChar"/>
        </w:rPr>
        <w:t>gps_track.csv</w:t>
      </w:r>
      <w:r>
        <w:t xml:space="preserve"> </w:t>
      </w:r>
      <w:r>
        <w:t>から</w:t>
      </w:r>
      <w:r>
        <w:t xml:space="preserve"> route waypoint / slope profile</w:t>
      </w:r>
    </w:p>
    <w:p w14:paraId="4E0AB5B7" w14:textId="77777777" w:rsidR="00836D22" w:rsidRDefault="00D33F24">
      <w:pPr>
        <w:pStyle w:val="FirstParagraph"/>
      </w:pPr>
      <w:r>
        <w:rPr>
          <w:rFonts w:hint="eastAsia"/>
        </w:rPr>
        <w:t>強い運用にするなら、各</w:t>
      </w:r>
      <w:r>
        <w:t xml:space="preserve"> CSV </w:t>
      </w:r>
      <w:r>
        <w:rPr>
          <w:rFonts w:hint="eastAsia"/>
        </w:rPr>
        <w:t>は「後で読める」ように次を守る。</w:t>
      </w:r>
    </w:p>
    <w:p w14:paraId="4E0AB5B8" w14:textId="77777777" w:rsidR="00836D22" w:rsidRDefault="00D33F24" w:rsidP="00D33F24">
      <w:pPr>
        <w:pStyle w:val="Compact"/>
        <w:numPr>
          <w:ilvl w:val="0"/>
          <w:numId w:val="48"/>
        </w:numPr>
      </w:pPr>
      <w:r>
        <w:rPr>
          <w:rFonts w:hint="eastAsia"/>
        </w:rPr>
        <w:t>単位を列名に埋め込む</w:t>
      </w:r>
    </w:p>
    <w:p w14:paraId="4E0AB5B9" w14:textId="77777777" w:rsidR="00836D22" w:rsidRDefault="00D33F24" w:rsidP="00D33F24">
      <w:pPr>
        <w:pStyle w:val="Compact"/>
        <w:numPr>
          <w:ilvl w:val="0"/>
          <w:numId w:val="48"/>
        </w:numPr>
      </w:pPr>
      <w:r>
        <w:t xml:space="preserve">UTC </w:t>
      </w:r>
      <w:r>
        <w:t>または</w:t>
      </w:r>
      <w:r>
        <w:t xml:space="preserve"> timezone </w:t>
      </w:r>
      <w:r>
        <w:rPr>
          <w:rFonts w:hint="eastAsia"/>
        </w:rPr>
        <w:t>を明示する</w:t>
      </w:r>
    </w:p>
    <w:p w14:paraId="4E0AB5BA" w14:textId="77777777" w:rsidR="00836D22" w:rsidRDefault="00D33F24" w:rsidP="00D33F24">
      <w:pPr>
        <w:pStyle w:val="Compact"/>
        <w:numPr>
          <w:ilvl w:val="0"/>
          <w:numId w:val="48"/>
        </w:numPr>
      </w:pPr>
      <w:r>
        <w:rPr>
          <w:rFonts w:hint="eastAsia"/>
        </w:rPr>
        <w:t>セッションごとにファイルを分ける</w:t>
      </w:r>
    </w:p>
    <w:p w14:paraId="4E0AB5BB" w14:textId="77777777" w:rsidR="00836D22" w:rsidRDefault="00D33F24" w:rsidP="00D33F24">
      <w:pPr>
        <w:pStyle w:val="Compact"/>
        <w:numPr>
          <w:ilvl w:val="0"/>
          <w:numId w:val="48"/>
        </w:numPr>
      </w:pPr>
      <w:r>
        <w:rPr>
          <w:rFonts w:hint="eastAsia"/>
        </w:rPr>
        <w:t>欠損表現を統一する</w:t>
      </w:r>
    </w:p>
    <w:p w14:paraId="4E0AB5BC" w14:textId="77777777" w:rsidR="00836D22" w:rsidRDefault="00D33F24">
      <w:pPr>
        <w:pStyle w:val="2"/>
      </w:pPr>
      <w:bookmarkStart w:id="108" w:name="何が揃えばモデル更新できるか"/>
      <w:bookmarkStart w:id="109" w:name="_Toc232903388"/>
      <w:bookmarkEnd w:id="106"/>
      <w:r>
        <w:rPr>
          <w:rStyle w:val="SectionNumber"/>
        </w:rPr>
        <w:t>11.5</w:t>
      </w:r>
      <w:r>
        <w:tab/>
      </w:r>
      <w:r>
        <w:rPr>
          <w:rFonts w:hint="eastAsia"/>
        </w:rPr>
        <w:t>何が揃えばモデル更新できるか</w:t>
      </w:r>
      <w:bookmarkEnd w:id="109"/>
    </w:p>
    <w:tbl>
      <w:tblPr>
        <w:tblStyle w:val="Table"/>
        <w:tblW w:w="0" w:type="auto"/>
        <w:tblLook w:val="0020" w:firstRow="1" w:lastRow="0" w:firstColumn="0" w:lastColumn="0" w:noHBand="0" w:noVBand="0"/>
      </w:tblPr>
      <w:tblGrid>
        <w:gridCol w:w="1656"/>
        <w:gridCol w:w="4262"/>
      </w:tblGrid>
      <w:tr w:rsidR="00836D22" w14:paraId="4E0AB5BF" w14:textId="77777777" w:rsidTr="00836D22">
        <w:trPr>
          <w:cnfStyle w:val="100000000000" w:firstRow="1" w:lastRow="0" w:firstColumn="0" w:lastColumn="0" w:oddVBand="0" w:evenVBand="0" w:oddHBand="0" w:evenHBand="0" w:firstRowFirstColumn="0" w:firstRowLastColumn="0" w:lastRowFirstColumn="0" w:lastRowLastColumn="0"/>
          <w:tblHeader/>
        </w:trPr>
        <w:tc>
          <w:tcPr>
            <w:tcW w:w="0" w:type="auto"/>
          </w:tcPr>
          <w:p w14:paraId="4E0AB5BD" w14:textId="77777777" w:rsidR="00836D22" w:rsidRDefault="00D33F24">
            <w:pPr>
              <w:pStyle w:val="Compact"/>
            </w:pPr>
            <w:r>
              <w:rPr>
                <w:rFonts w:hint="eastAsia"/>
              </w:rPr>
              <w:t>モデル要素</w:t>
            </w:r>
          </w:p>
        </w:tc>
        <w:tc>
          <w:tcPr>
            <w:tcW w:w="0" w:type="auto"/>
          </w:tcPr>
          <w:p w14:paraId="4E0AB5BE" w14:textId="77777777" w:rsidR="00836D22" w:rsidRDefault="00D33F24">
            <w:pPr>
              <w:pStyle w:val="Compact"/>
            </w:pPr>
            <w:r>
              <w:rPr>
                <w:rFonts w:hint="eastAsia"/>
              </w:rPr>
              <w:t>必要データ</w:t>
            </w:r>
          </w:p>
        </w:tc>
      </w:tr>
      <w:tr w:rsidR="00836D22" w14:paraId="4E0AB5C2" w14:textId="77777777">
        <w:tc>
          <w:tcPr>
            <w:tcW w:w="0" w:type="auto"/>
          </w:tcPr>
          <w:p w14:paraId="4E0AB5C0" w14:textId="77777777" w:rsidR="00836D22" w:rsidRDefault="00D33F24">
            <w:pPr>
              <w:pStyle w:val="Compact"/>
            </w:pPr>
            <w:r>
              <w:t>OCV-SOC</w:t>
            </w:r>
          </w:p>
        </w:tc>
        <w:tc>
          <w:tcPr>
            <w:tcW w:w="0" w:type="auto"/>
          </w:tcPr>
          <w:p w14:paraId="4E0AB5C1" w14:textId="77777777" w:rsidR="00836D22" w:rsidRDefault="00D33F24">
            <w:pPr>
              <w:pStyle w:val="Compact"/>
            </w:pPr>
            <w:r>
              <w:rPr>
                <w:rFonts w:hint="eastAsia"/>
              </w:rPr>
              <w:t>休止電圧、</w:t>
            </w:r>
            <w:r>
              <w:rPr>
                <w:rFonts w:hint="eastAsia"/>
              </w:rPr>
              <w:t>SOC</w:t>
            </w:r>
            <w:r>
              <w:rPr>
                <w:rFonts w:hint="eastAsia"/>
              </w:rPr>
              <w:t>、温度</w:t>
            </w:r>
          </w:p>
        </w:tc>
      </w:tr>
      <w:tr w:rsidR="00836D22" w14:paraId="4E0AB5C5" w14:textId="77777777">
        <w:tc>
          <w:tcPr>
            <w:tcW w:w="0" w:type="auto"/>
          </w:tcPr>
          <w:p w14:paraId="4E0AB5C3" w14:textId="77777777" w:rsidR="00836D22" w:rsidRDefault="00D33F24">
            <w:pPr>
              <w:pStyle w:val="Compact"/>
            </w:pPr>
            <w:r>
              <w:rPr>
                <w:rFonts w:hint="eastAsia"/>
              </w:rPr>
              <w:t>内部抵抗</w:t>
            </w:r>
          </w:p>
        </w:tc>
        <w:tc>
          <w:tcPr>
            <w:tcW w:w="0" w:type="auto"/>
          </w:tcPr>
          <w:p w14:paraId="4E0AB5C4" w14:textId="77777777" w:rsidR="00836D22" w:rsidRDefault="00D33F24">
            <w:pPr>
              <w:pStyle w:val="Compact"/>
            </w:pPr>
            <w:r>
              <w:rPr>
                <w:rFonts w:hint="eastAsia"/>
              </w:rPr>
              <w:t>パルス電流、電圧応答、温度</w:t>
            </w:r>
          </w:p>
        </w:tc>
      </w:tr>
      <w:tr w:rsidR="00836D22" w14:paraId="4E0AB5C8" w14:textId="77777777">
        <w:tc>
          <w:tcPr>
            <w:tcW w:w="0" w:type="auto"/>
          </w:tcPr>
          <w:p w14:paraId="4E0AB5C6" w14:textId="77777777" w:rsidR="00836D22" w:rsidRDefault="00D33F24">
            <w:pPr>
              <w:pStyle w:val="Compact"/>
            </w:pPr>
            <w:r>
              <w:rPr>
                <w:rFonts w:hint="eastAsia"/>
              </w:rPr>
              <w:t>駆動効率</w:t>
            </w:r>
          </w:p>
        </w:tc>
        <w:tc>
          <w:tcPr>
            <w:tcW w:w="0" w:type="auto"/>
          </w:tcPr>
          <w:p w14:paraId="4E0AB5C7" w14:textId="77777777" w:rsidR="00836D22" w:rsidRDefault="00D33F24">
            <w:pPr>
              <w:pStyle w:val="Compact"/>
            </w:pPr>
            <w:r>
              <w:rPr>
                <w:rFonts w:hint="eastAsia"/>
              </w:rPr>
              <w:t>速度、トルク、入力電力、出力推定</w:t>
            </w:r>
          </w:p>
        </w:tc>
      </w:tr>
      <w:tr w:rsidR="00836D22" w14:paraId="4E0AB5CB" w14:textId="77777777">
        <w:tc>
          <w:tcPr>
            <w:tcW w:w="0" w:type="auto"/>
          </w:tcPr>
          <w:p w14:paraId="4E0AB5C9" w14:textId="77777777" w:rsidR="00836D22" w:rsidRDefault="00D33F24">
            <w:pPr>
              <w:pStyle w:val="Compact"/>
            </w:pPr>
            <w:r>
              <w:rPr>
                <w:rFonts w:hint="eastAsia"/>
              </w:rPr>
              <w:t>回生効率</w:t>
            </w:r>
          </w:p>
        </w:tc>
        <w:tc>
          <w:tcPr>
            <w:tcW w:w="0" w:type="auto"/>
          </w:tcPr>
          <w:p w14:paraId="4E0AB5CA" w14:textId="77777777" w:rsidR="00836D22" w:rsidRDefault="00D33F24">
            <w:pPr>
              <w:pStyle w:val="Compact"/>
            </w:pPr>
            <w:r>
              <w:rPr>
                <w:rFonts w:hint="eastAsia"/>
              </w:rPr>
              <w:t>速度、負トルク、充電電流、温度</w:t>
            </w:r>
          </w:p>
        </w:tc>
      </w:tr>
      <w:tr w:rsidR="00836D22" w14:paraId="4E0AB5CE" w14:textId="77777777">
        <w:tc>
          <w:tcPr>
            <w:tcW w:w="0" w:type="auto"/>
          </w:tcPr>
          <w:p w14:paraId="4E0AB5CC" w14:textId="77777777" w:rsidR="00836D22" w:rsidRDefault="00D33F24">
            <w:pPr>
              <w:pStyle w:val="Compact"/>
            </w:pPr>
            <w:r>
              <w:rPr>
                <w:rFonts w:hint="eastAsia"/>
              </w:rPr>
              <w:t>空力・転がり</w:t>
            </w:r>
          </w:p>
        </w:tc>
        <w:tc>
          <w:tcPr>
            <w:tcW w:w="0" w:type="auto"/>
          </w:tcPr>
          <w:p w14:paraId="4E0AB5CD" w14:textId="77777777" w:rsidR="00836D22" w:rsidRDefault="00D33F24">
            <w:pPr>
              <w:pStyle w:val="Compact"/>
            </w:pPr>
            <w:r>
              <w:rPr>
                <w:rFonts w:hint="eastAsia"/>
              </w:rPr>
              <w:t>実路</w:t>
            </w:r>
            <w:r>
              <w:t xml:space="preserve"> </w:t>
            </w:r>
            <w:r>
              <w:rPr>
                <w:rFonts w:hint="eastAsia"/>
              </w:rPr>
              <w:t>coastdown</w:t>
            </w:r>
            <w:r>
              <w:rPr>
                <w:rFonts w:hint="eastAsia"/>
              </w:rPr>
              <w:t>、長距離時系列、</w:t>
            </w:r>
            <w:r>
              <w:rPr>
                <w:rFonts w:hint="eastAsia"/>
              </w:rPr>
              <w:t>GPS</w:t>
            </w:r>
          </w:p>
        </w:tc>
      </w:tr>
      <w:tr w:rsidR="00836D22" w14:paraId="4E0AB5D1" w14:textId="77777777">
        <w:tc>
          <w:tcPr>
            <w:tcW w:w="0" w:type="auto"/>
          </w:tcPr>
          <w:p w14:paraId="4E0AB5CF" w14:textId="77777777" w:rsidR="00836D22" w:rsidRDefault="00D33F24">
            <w:pPr>
              <w:pStyle w:val="Compact"/>
            </w:pPr>
            <w:r>
              <w:t>route profile</w:t>
            </w:r>
          </w:p>
        </w:tc>
        <w:tc>
          <w:tcPr>
            <w:tcW w:w="0" w:type="auto"/>
          </w:tcPr>
          <w:p w14:paraId="4E0AB5D0" w14:textId="77777777" w:rsidR="00836D22" w:rsidRDefault="00D33F24">
            <w:pPr>
              <w:pStyle w:val="Compact"/>
            </w:pPr>
            <w:r>
              <w:rPr>
                <w:rStyle w:val="VerbatimChar"/>
              </w:rPr>
              <w:t>lat</w:t>
            </w:r>
            <w:r>
              <w:t xml:space="preserve">, </w:t>
            </w:r>
            <w:r>
              <w:rPr>
                <w:rStyle w:val="VerbatimChar"/>
              </w:rPr>
              <w:t>lon</w:t>
            </w:r>
            <w:r>
              <w:t xml:space="preserve">, </w:t>
            </w:r>
            <w:r>
              <w:rPr>
                <w:rStyle w:val="VerbatimChar"/>
              </w:rPr>
              <w:t>alt</w:t>
            </w:r>
            <w:r>
              <w:t xml:space="preserve">, </w:t>
            </w:r>
            <w:r>
              <w:rPr>
                <w:rStyle w:val="VerbatimChar"/>
              </w:rPr>
              <w:t>s_km</w:t>
            </w:r>
          </w:p>
        </w:tc>
      </w:tr>
      <w:tr w:rsidR="00836D22" w14:paraId="4E0AB5D4" w14:textId="77777777">
        <w:tc>
          <w:tcPr>
            <w:tcW w:w="0" w:type="auto"/>
          </w:tcPr>
          <w:p w14:paraId="4E0AB5D2" w14:textId="77777777" w:rsidR="00836D22" w:rsidRDefault="00D33F24">
            <w:pPr>
              <w:pStyle w:val="Compact"/>
            </w:pPr>
            <w:r>
              <w:rPr>
                <w:rFonts w:hint="eastAsia"/>
              </w:rPr>
              <w:t>風補正</w:t>
            </w:r>
          </w:p>
        </w:tc>
        <w:tc>
          <w:tcPr>
            <w:tcW w:w="0" w:type="auto"/>
          </w:tcPr>
          <w:p w14:paraId="4E0AB5D3" w14:textId="77777777" w:rsidR="00836D22" w:rsidRDefault="00D33F24">
            <w:pPr>
              <w:pStyle w:val="Compact"/>
            </w:pPr>
            <w:r>
              <w:rPr>
                <w:rFonts w:hint="eastAsia"/>
              </w:rPr>
              <w:t>車両</w:t>
            </w:r>
            <w:r>
              <w:t xml:space="preserve"> / </w:t>
            </w:r>
            <w:r>
              <w:rPr>
                <w:rFonts w:hint="eastAsia"/>
              </w:rPr>
              <w:t>伴走車風観測と予報の同時記録</w:t>
            </w:r>
          </w:p>
        </w:tc>
      </w:tr>
    </w:tbl>
    <w:p w14:paraId="4E0AB5D5" w14:textId="77777777" w:rsidR="00836D22" w:rsidRDefault="00D33F24">
      <w:pPr>
        <w:pStyle w:val="aa"/>
      </w:pPr>
      <w:r>
        <w:rPr>
          <w:rFonts w:hint="eastAsia"/>
          <w:b/>
          <w:bCs/>
        </w:rPr>
        <w:t>理解コラム</w:t>
      </w:r>
      <w:r>
        <w:rPr>
          <w:b/>
          <w:bCs/>
        </w:rPr>
        <w:t xml:space="preserve"> 7: sample </w:t>
      </w:r>
      <w:r>
        <w:rPr>
          <w:rFonts w:hint="eastAsia"/>
          <w:b/>
          <w:bCs/>
        </w:rPr>
        <w:t>データで動くことと、勝てることは別</w:t>
      </w:r>
    </w:p>
    <w:p w14:paraId="4E0AB5D6" w14:textId="77777777" w:rsidR="00836D22" w:rsidRDefault="00D33F24">
      <w:pPr>
        <w:pStyle w:val="aa"/>
      </w:pPr>
      <w:r>
        <w:rPr>
          <w:rStyle w:val="VerbatimChar"/>
        </w:rPr>
        <w:t>sample.csv</w:t>
      </w:r>
      <w:r>
        <w:t xml:space="preserve"> </w:t>
      </w:r>
      <w:r>
        <w:t>は</w:t>
      </w:r>
      <w:r>
        <w:t xml:space="preserve"> launch </w:t>
      </w:r>
      <w:r>
        <w:rPr>
          <w:rFonts w:hint="eastAsia"/>
        </w:rPr>
        <w:t>や画面を壊さず動かすためには有用だが、戦略には使えない。勝てる戦略は、実車から取った</w:t>
      </w:r>
      <w:r>
        <w:t xml:space="preserve"> </w:t>
      </w:r>
      <w:r>
        <w:rPr>
          <w:rStyle w:val="VerbatimChar"/>
        </w:rPr>
        <w:t>CdA</w:t>
      </w:r>
      <w:r>
        <w:t xml:space="preserve">, </w:t>
      </w:r>
      <w:r>
        <w:rPr>
          <w:rStyle w:val="VerbatimChar"/>
        </w:rPr>
        <w:t>Crr</w:t>
      </w:r>
      <w:r>
        <w:t xml:space="preserve">, </w:t>
      </w:r>
      <w:r>
        <w:rPr>
          <w:rStyle w:val="VerbatimChar"/>
        </w:rPr>
        <w:t>Rint</w:t>
      </w:r>
      <w:r>
        <w:t xml:space="preserve">, </w:t>
      </w:r>
      <w:r>
        <w:rPr>
          <w:rStyle w:val="VerbatimChar"/>
        </w:rPr>
        <w:t>panel_eff</w:t>
      </w:r>
      <w:r>
        <w:t xml:space="preserve">, </w:t>
      </w:r>
      <w:r>
        <w:rPr>
          <w:rStyle w:val="VerbatimChar"/>
        </w:rPr>
        <w:t>wind</w:t>
      </w:r>
      <w:r>
        <w:t xml:space="preserve"> </w:t>
      </w:r>
      <w:r>
        <w:rPr>
          <w:rFonts w:hint="eastAsia"/>
        </w:rPr>
        <w:t>の上にしか立たない。</w:t>
      </w:r>
    </w:p>
    <w:p w14:paraId="4E0AB5D7" w14:textId="77777777" w:rsidR="00836D22" w:rsidRDefault="00D33F24">
      <w:pPr>
        <w:pStyle w:val="1"/>
      </w:pPr>
      <w:bookmarkStart w:id="110" w:name="solar_ws0129-main-による戦略計算と本番運用"/>
      <w:bookmarkStart w:id="111" w:name="_Toc232903389"/>
      <w:bookmarkEnd w:id="98"/>
      <w:bookmarkEnd w:id="108"/>
      <w:r>
        <w:rPr>
          <w:rStyle w:val="SectionNumber"/>
        </w:rPr>
        <w:t>12</w:t>
      </w:r>
      <w:r>
        <w:tab/>
      </w:r>
      <w:r>
        <w:rPr>
          <w:rStyle w:val="VerbatimChar"/>
        </w:rPr>
        <w:t>solar_ws0129-main</w:t>
      </w:r>
      <w:r>
        <w:t xml:space="preserve"> </w:t>
      </w:r>
      <w:r>
        <w:rPr>
          <w:rFonts w:hint="eastAsia"/>
        </w:rPr>
        <w:t>による戦略計算と本番運用</w:t>
      </w:r>
      <w:bookmarkEnd w:id="111"/>
    </w:p>
    <w:p w14:paraId="4E0AB5D8" w14:textId="77777777" w:rsidR="00836D22" w:rsidRDefault="00D33F24">
      <w:pPr>
        <w:pStyle w:val="FirstParagraph"/>
      </w:pPr>
      <w:r>
        <w:rPr>
          <w:rFonts w:hint="eastAsia"/>
        </w:rPr>
        <w:t>現在の</w:t>
      </w:r>
      <w:r>
        <w:t xml:space="preserve"> repo </w:t>
      </w:r>
      <w:r>
        <w:rPr>
          <w:rFonts w:hint="eastAsia"/>
        </w:rPr>
        <w:t>は、戦略と本番運用の母体としてかなり強い。重要なのは、</w:t>
      </w:r>
      <w:r>
        <w:rPr>
          <w:rFonts w:hint="eastAsia"/>
          <w:b/>
          <w:bCs/>
        </w:rPr>
        <w:t>何ができていて、何がまだサンプルなのか</w:t>
      </w:r>
      <w:r>
        <w:rPr>
          <w:rFonts w:hint="eastAsia"/>
        </w:rPr>
        <w:t>を区別することだ。</w:t>
      </w:r>
    </w:p>
    <w:p w14:paraId="4E0AB5D9" w14:textId="77777777" w:rsidR="00836D22" w:rsidRDefault="00D33F24">
      <w:pPr>
        <w:pStyle w:val="2"/>
      </w:pPr>
      <w:bookmarkStart w:id="112" w:name="この-repo-が担う-3-層"/>
      <w:bookmarkStart w:id="113" w:name="_Toc232903390"/>
      <w:r>
        <w:rPr>
          <w:rStyle w:val="SectionNumber"/>
        </w:rPr>
        <w:t>12.1</w:t>
      </w:r>
      <w:r>
        <w:tab/>
      </w:r>
      <w:r>
        <w:t>この</w:t>
      </w:r>
      <w:r>
        <w:t xml:space="preserve"> repo </w:t>
      </w:r>
      <w:r>
        <w:rPr>
          <w:rFonts w:hint="eastAsia"/>
        </w:rPr>
        <w:t>が担う</w:t>
      </w:r>
      <w:r>
        <w:t xml:space="preserve"> 3 </w:t>
      </w:r>
      <w:r>
        <w:rPr>
          <w:rFonts w:hint="eastAsia"/>
        </w:rPr>
        <w:t>層</w:t>
      </w:r>
      <w:bookmarkEnd w:id="113"/>
    </w:p>
    <w:p w14:paraId="4E0AB5DA" w14:textId="77777777" w:rsidR="00836D22" w:rsidRDefault="00D33F24" w:rsidP="00D33F24">
      <w:pPr>
        <w:pStyle w:val="Compact"/>
        <w:numPr>
          <w:ilvl w:val="0"/>
          <w:numId w:val="49"/>
        </w:numPr>
      </w:pPr>
      <w:r>
        <w:rPr>
          <w:rFonts w:hint="eastAsia"/>
        </w:rPr>
        <w:t>事前準備</w:t>
      </w:r>
      <w:r>
        <w:rPr>
          <w:rFonts w:hint="eastAsia"/>
        </w:rPr>
        <w:t>:</w:t>
      </w:r>
      <w:r>
        <w:t xml:space="preserve"> route / weather / map / </w:t>
      </w:r>
      <w:r>
        <w:rPr>
          <w:rFonts w:hint="eastAsia"/>
        </w:rPr>
        <w:t>同定</w:t>
      </w:r>
      <w:r>
        <w:t xml:space="preserve"> / </w:t>
      </w:r>
      <w:r>
        <w:t>シミュレーション</w:t>
      </w:r>
    </w:p>
    <w:p w14:paraId="4E0AB5DB" w14:textId="77777777" w:rsidR="00836D22" w:rsidRDefault="00D33F24" w:rsidP="00D33F24">
      <w:pPr>
        <w:pStyle w:val="Compact"/>
        <w:numPr>
          <w:ilvl w:val="0"/>
          <w:numId w:val="49"/>
        </w:numPr>
      </w:pPr>
      <w:r>
        <w:rPr>
          <w:rFonts w:hint="eastAsia"/>
        </w:rPr>
        <w:t>本番ライブ</w:t>
      </w:r>
      <w:r>
        <w:rPr>
          <w:rFonts w:hint="eastAsia"/>
        </w:rPr>
        <w:t>:</w:t>
      </w:r>
      <w:r>
        <w:t xml:space="preserve"> </w:t>
      </w:r>
      <w:r>
        <w:rPr>
          <w:rFonts w:hint="eastAsia"/>
        </w:rPr>
        <w:t>通信、予報更新、風補正、</w:t>
      </w:r>
      <w:r>
        <w:rPr>
          <w:rFonts w:hint="eastAsia"/>
        </w:rPr>
        <w:t>MPC</w:t>
      </w:r>
      <w:r>
        <w:rPr>
          <w:rFonts w:hint="eastAsia"/>
        </w:rPr>
        <w:t>、</w:t>
      </w:r>
      <w:r>
        <w:rPr>
          <w:rFonts w:hint="eastAsia"/>
        </w:rPr>
        <w:t>dashboard</w:t>
      </w:r>
      <w:r>
        <w:rPr>
          <w:rFonts w:hint="eastAsia"/>
        </w:rPr>
        <w:t>、</w:t>
      </w:r>
      <w:r>
        <w:rPr>
          <w:rFonts w:hint="eastAsia"/>
        </w:rPr>
        <w:t>logging</w:t>
      </w:r>
    </w:p>
    <w:p w14:paraId="4E0AB5DC" w14:textId="77777777" w:rsidR="00836D22" w:rsidRDefault="00D33F24" w:rsidP="00D33F24">
      <w:pPr>
        <w:pStyle w:val="Compact"/>
        <w:numPr>
          <w:ilvl w:val="0"/>
          <w:numId w:val="49"/>
        </w:numPr>
      </w:pPr>
      <w:r>
        <w:rPr>
          <w:rFonts w:hint="eastAsia"/>
        </w:rPr>
        <w:t>事後改善</w:t>
      </w:r>
      <w:r>
        <w:rPr>
          <w:rFonts w:hint="eastAsia"/>
        </w:rPr>
        <w:t>:</w:t>
      </w:r>
      <w:r>
        <w:t xml:space="preserve"> </w:t>
      </w:r>
      <w:r>
        <w:rPr>
          <w:rFonts w:hint="eastAsia"/>
        </w:rPr>
        <w:t>ログ再解析と次回モデル更新</w:t>
      </w:r>
    </w:p>
    <w:p w14:paraId="4E0AB5DD" w14:textId="77777777" w:rsidR="00836D22" w:rsidRDefault="00D33F24">
      <w:pPr>
        <w:pStyle w:val="2"/>
      </w:pPr>
      <w:bookmarkStart w:id="114" w:name="主要モード"/>
      <w:bookmarkStart w:id="115" w:name="_Toc232903391"/>
      <w:bookmarkEnd w:id="112"/>
      <w:r>
        <w:rPr>
          <w:rStyle w:val="SectionNumber"/>
        </w:rPr>
        <w:t>12.2</w:t>
      </w:r>
      <w:r>
        <w:tab/>
      </w:r>
      <w:r>
        <w:rPr>
          <w:rFonts w:hint="eastAsia"/>
        </w:rPr>
        <w:t>主要モード</w:t>
      </w:r>
      <w:bookmarkEnd w:id="115"/>
    </w:p>
    <w:tbl>
      <w:tblPr>
        <w:tblStyle w:val="Table"/>
        <w:tblW w:w="5000" w:type="pct"/>
        <w:tblLayout w:type="fixed"/>
        <w:tblLook w:val="0020" w:firstRow="1" w:lastRow="0" w:firstColumn="0" w:lastColumn="0" w:noHBand="0" w:noVBand="0"/>
      </w:tblPr>
      <w:tblGrid>
        <w:gridCol w:w="3018"/>
        <w:gridCol w:w="3018"/>
        <w:gridCol w:w="3018"/>
      </w:tblGrid>
      <w:tr w:rsidR="00836D22" w14:paraId="4E0AB5E1" w14:textId="77777777" w:rsidTr="00836D22">
        <w:trPr>
          <w:cnfStyle w:val="100000000000" w:firstRow="1" w:lastRow="0" w:firstColumn="0" w:lastColumn="0" w:oddVBand="0" w:evenVBand="0" w:oddHBand="0" w:evenHBand="0" w:firstRowFirstColumn="0" w:firstRowLastColumn="0" w:lastRowFirstColumn="0" w:lastRowLastColumn="0"/>
          <w:tblHeader/>
        </w:trPr>
        <w:tc>
          <w:tcPr>
            <w:tcW w:w="2640" w:type="dxa"/>
          </w:tcPr>
          <w:p w14:paraId="4E0AB5DE" w14:textId="77777777" w:rsidR="00836D22" w:rsidRDefault="00D33F24">
            <w:pPr>
              <w:pStyle w:val="Compact"/>
            </w:pPr>
            <w:r>
              <w:t>Mode</w:t>
            </w:r>
          </w:p>
        </w:tc>
        <w:tc>
          <w:tcPr>
            <w:tcW w:w="2640" w:type="dxa"/>
          </w:tcPr>
          <w:p w14:paraId="4E0AB5DF" w14:textId="77777777" w:rsidR="00836D22" w:rsidRDefault="00D33F24">
            <w:pPr>
              <w:pStyle w:val="Compact"/>
            </w:pPr>
            <w:r>
              <w:rPr>
                <w:rFonts w:hint="eastAsia"/>
              </w:rPr>
              <w:t>目的</w:t>
            </w:r>
          </w:p>
        </w:tc>
        <w:tc>
          <w:tcPr>
            <w:tcW w:w="2640" w:type="dxa"/>
          </w:tcPr>
          <w:p w14:paraId="4E0AB5E0" w14:textId="77777777" w:rsidR="00836D22" w:rsidRDefault="00D33F24">
            <w:pPr>
              <w:pStyle w:val="Compact"/>
            </w:pPr>
            <w:r>
              <w:rPr>
                <w:rFonts w:hint="eastAsia"/>
              </w:rPr>
              <w:t>主</w:t>
            </w:r>
            <w:r>
              <w:t xml:space="preserve"> launch</w:t>
            </w:r>
          </w:p>
        </w:tc>
      </w:tr>
      <w:tr w:rsidR="00836D22" w14:paraId="4E0AB5E5" w14:textId="77777777">
        <w:tc>
          <w:tcPr>
            <w:tcW w:w="2640" w:type="dxa"/>
          </w:tcPr>
          <w:p w14:paraId="4E0AB5E2" w14:textId="77777777" w:rsidR="00836D22" w:rsidRDefault="00D33F24">
            <w:pPr>
              <w:pStyle w:val="Compact"/>
            </w:pPr>
            <w:r>
              <w:rPr>
                <w:rStyle w:val="VerbatimChar"/>
              </w:rPr>
              <w:t>sim</w:t>
            </w:r>
          </w:p>
        </w:tc>
        <w:tc>
          <w:tcPr>
            <w:tcW w:w="2640" w:type="dxa"/>
          </w:tcPr>
          <w:p w14:paraId="4E0AB5E3" w14:textId="77777777" w:rsidR="00836D22" w:rsidRDefault="00D33F24">
            <w:pPr>
              <w:pStyle w:val="Compact"/>
            </w:pPr>
            <w:r>
              <w:rPr>
                <w:rFonts w:hint="eastAsia"/>
              </w:rPr>
              <w:t>画面付きシミュレーション確認</w:t>
            </w:r>
          </w:p>
        </w:tc>
        <w:tc>
          <w:tcPr>
            <w:tcW w:w="2640" w:type="dxa"/>
          </w:tcPr>
          <w:p w14:paraId="4E0AB5E4" w14:textId="77777777" w:rsidR="00836D22" w:rsidRDefault="00D33F24">
            <w:pPr>
              <w:pStyle w:val="Compact"/>
            </w:pPr>
            <w:r>
              <w:rPr>
                <w:rStyle w:val="VerbatimChar"/>
              </w:rPr>
              <w:t>launch/solarcar_sim.launch.py</w:t>
            </w:r>
          </w:p>
        </w:tc>
      </w:tr>
      <w:tr w:rsidR="00836D22" w14:paraId="4E0AB5E9" w14:textId="77777777">
        <w:tc>
          <w:tcPr>
            <w:tcW w:w="2640" w:type="dxa"/>
          </w:tcPr>
          <w:p w14:paraId="4E0AB5E6" w14:textId="77777777" w:rsidR="00836D22" w:rsidRDefault="00D33F24">
            <w:pPr>
              <w:pStyle w:val="Compact"/>
            </w:pPr>
            <w:r>
              <w:rPr>
                <w:rStyle w:val="VerbatimChar"/>
              </w:rPr>
              <w:t>measure</w:t>
            </w:r>
          </w:p>
        </w:tc>
        <w:tc>
          <w:tcPr>
            <w:tcW w:w="2640" w:type="dxa"/>
          </w:tcPr>
          <w:p w14:paraId="4E0AB5E7" w14:textId="77777777" w:rsidR="00836D22" w:rsidRDefault="00D33F24">
            <w:pPr>
              <w:pStyle w:val="Compact"/>
            </w:pPr>
            <w:r>
              <w:rPr>
                <w:rFonts w:hint="eastAsia"/>
              </w:rPr>
              <w:t>実測ログ・地図取得</w:t>
            </w:r>
          </w:p>
        </w:tc>
        <w:tc>
          <w:tcPr>
            <w:tcW w:w="2640" w:type="dxa"/>
          </w:tcPr>
          <w:p w14:paraId="4E0AB5E8" w14:textId="77777777" w:rsidR="00836D22" w:rsidRDefault="00D33F24">
            <w:pPr>
              <w:pStyle w:val="Compact"/>
            </w:pPr>
            <w:r>
              <w:rPr>
                <w:rStyle w:val="VerbatimChar"/>
              </w:rPr>
              <w:t>launch/solar_measurement.launch.py</w:t>
            </w:r>
          </w:p>
        </w:tc>
      </w:tr>
      <w:tr w:rsidR="00836D22" w14:paraId="4E0AB5ED" w14:textId="77777777">
        <w:tc>
          <w:tcPr>
            <w:tcW w:w="2640" w:type="dxa"/>
          </w:tcPr>
          <w:p w14:paraId="4E0AB5EA" w14:textId="77777777" w:rsidR="00836D22" w:rsidRDefault="00D33F24">
            <w:pPr>
              <w:pStyle w:val="Compact"/>
            </w:pPr>
            <w:r>
              <w:rPr>
                <w:rStyle w:val="VerbatimChar"/>
              </w:rPr>
              <w:t>live</w:t>
            </w:r>
          </w:p>
        </w:tc>
        <w:tc>
          <w:tcPr>
            <w:tcW w:w="2640" w:type="dxa"/>
          </w:tcPr>
          <w:p w14:paraId="4E0AB5EB" w14:textId="77777777" w:rsidR="00836D22" w:rsidRDefault="00D33F24">
            <w:pPr>
              <w:pStyle w:val="Compact"/>
            </w:pPr>
            <w:r>
              <w:t xml:space="preserve">ROS topic </w:t>
            </w:r>
            <w:r>
              <w:rPr>
                <w:rFonts w:hint="eastAsia"/>
              </w:rPr>
              <w:t>直結の本番運用</w:t>
            </w:r>
          </w:p>
        </w:tc>
        <w:tc>
          <w:tcPr>
            <w:tcW w:w="2640" w:type="dxa"/>
          </w:tcPr>
          <w:p w14:paraId="4E0AB5EC" w14:textId="77777777" w:rsidR="00836D22" w:rsidRDefault="00D33F24">
            <w:pPr>
              <w:pStyle w:val="Compact"/>
            </w:pPr>
            <w:r>
              <w:rPr>
                <w:rStyle w:val="VerbatimChar"/>
              </w:rPr>
              <w:t>launch/solar_race_live.launch.py</w:t>
            </w:r>
          </w:p>
        </w:tc>
      </w:tr>
      <w:tr w:rsidR="00836D22" w14:paraId="4E0AB5F1" w14:textId="77777777">
        <w:tc>
          <w:tcPr>
            <w:tcW w:w="2640" w:type="dxa"/>
          </w:tcPr>
          <w:p w14:paraId="4E0AB5EE" w14:textId="77777777" w:rsidR="00836D22" w:rsidRDefault="00D33F24">
            <w:pPr>
              <w:pStyle w:val="Compact"/>
            </w:pPr>
            <w:r>
              <w:rPr>
                <w:rStyle w:val="VerbatimChar"/>
              </w:rPr>
              <w:t>live_wifi</w:t>
            </w:r>
          </w:p>
        </w:tc>
        <w:tc>
          <w:tcPr>
            <w:tcW w:w="2640" w:type="dxa"/>
          </w:tcPr>
          <w:p w14:paraId="4E0AB5EF" w14:textId="77777777" w:rsidR="00836D22" w:rsidRDefault="00D33F24">
            <w:pPr>
              <w:pStyle w:val="Compact"/>
            </w:pPr>
            <w:r>
              <w:t xml:space="preserve">UDP JSON </w:t>
            </w:r>
            <w:r>
              <w:rPr>
                <w:rFonts w:hint="eastAsia"/>
              </w:rPr>
              <w:t>文字列連携付き本番運用</w:t>
            </w:r>
          </w:p>
        </w:tc>
        <w:tc>
          <w:tcPr>
            <w:tcW w:w="2640" w:type="dxa"/>
          </w:tcPr>
          <w:p w14:paraId="4E0AB5F0" w14:textId="77777777" w:rsidR="00836D22" w:rsidRDefault="00D33F24">
            <w:pPr>
              <w:pStyle w:val="Compact"/>
            </w:pPr>
            <w:r>
              <w:rPr>
                <w:rStyle w:val="VerbatimChar"/>
              </w:rPr>
              <w:t>launch/solar_race_live_wifi.launch.py</w:t>
            </w:r>
          </w:p>
        </w:tc>
      </w:tr>
    </w:tbl>
    <w:p w14:paraId="4E0AB5F2" w14:textId="77777777" w:rsidR="00836D22" w:rsidRDefault="00D33F24">
      <w:pPr>
        <w:pStyle w:val="2"/>
      </w:pPr>
      <w:bookmarkStart w:id="116" w:name="最重要コマンド"/>
      <w:bookmarkStart w:id="117" w:name="_Toc232903392"/>
      <w:bookmarkEnd w:id="114"/>
      <w:r>
        <w:rPr>
          <w:rStyle w:val="SectionNumber"/>
        </w:rPr>
        <w:t>12.3</w:t>
      </w:r>
      <w:r>
        <w:tab/>
      </w:r>
      <w:r>
        <w:rPr>
          <w:rFonts w:hint="eastAsia"/>
        </w:rPr>
        <w:t>最重要コマンド</w:t>
      </w:r>
      <w:bookmarkEnd w:id="117"/>
    </w:p>
    <w:p w14:paraId="4E0AB5F3" w14:textId="77777777" w:rsidR="00836D22" w:rsidRDefault="00D33F24">
      <w:pPr>
        <w:pStyle w:val="SourceCode"/>
      </w:pPr>
      <w:r>
        <w:rPr>
          <w:rStyle w:val="OperatorTok"/>
        </w:rPr>
        <w:t>.</w:t>
      </w:r>
      <w:r>
        <w:rPr>
          <w:rStyle w:val="NormalTok"/>
        </w:rPr>
        <w:t>\SolarSim</w:t>
      </w:r>
      <w:r>
        <w:rPr>
          <w:rStyle w:val="OperatorTok"/>
        </w:rPr>
        <w:t>.</w:t>
      </w:r>
      <w:r>
        <w:rPr>
          <w:rStyle w:val="FunctionTok"/>
        </w:rPr>
        <w:t>ps1</w:t>
      </w:r>
      <w:r>
        <w:rPr>
          <w:rStyle w:val="NormalTok"/>
        </w:rPr>
        <w:t xml:space="preserve"> </w:t>
      </w:r>
      <w:r>
        <w:rPr>
          <w:rStyle w:val="OperatorTok"/>
        </w:rPr>
        <w:t>-</w:t>
      </w:r>
      <w:r>
        <w:rPr>
          <w:rStyle w:val="NormalTok"/>
        </w:rPr>
        <w:t>Action build</w:t>
      </w:r>
      <w:r>
        <w:br/>
      </w:r>
      <w:r>
        <w:rPr>
          <w:rStyle w:val="OperatorTok"/>
        </w:rPr>
        <w:t>.</w:t>
      </w:r>
      <w:r>
        <w:rPr>
          <w:rStyle w:val="NormalTok"/>
        </w:rPr>
        <w:t>\SolarSim</w:t>
      </w:r>
      <w:r>
        <w:rPr>
          <w:rStyle w:val="OperatorTok"/>
        </w:rPr>
        <w:t>.</w:t>
      </w:r>
      <w:r>
        <w:rPr>
          <w:rStyle w:val="FunctionTok"/>
        </w:rPr>
        <w:t>ps1</w:t>
      </w:r>
      <w:r>
        <w:rPr>
          <w:rStyle w:val="NormalTok"/>
        </w:rPr>
        <w:t xml:space="preserve"> </w:t>
      </w:r>
      <w:r>
        <w:rPr>
          <w:rStyle w:val="OperatorTok"/>
        </w:rPr>
        <w:t>-</w:t>
      </w:r>
      <w:r>
        <w:rPr>
          <w:rStyle w:val="NormalTok"/>
        </w:rPr>
        <w:t>Action forecast</w:t>
      </w:r>
      <w:r>
        <w:br/>
      </w:r>
      <w:r>
        <w:rPr>
          <w:rStyle w:val="OperatorTok"/>
        </w:rPr>
        <w:t>.</w:t>
      </w:r>
      <w:r>
        <w:rPr>
          <w:rStyle w:val="NormalTok"/>
        </w:rPr>
        <w:t>\SolarSim</w:t>
      </w:r>
      <w:r>
        <w:rPr>
          <w:rStyle w:val="OperatorTok"/>
        </w:rPr>
        <w:t>.</w:t>
      </w:r>
      <w:r>
        <w:rPr>
          <w:rStyle w:val="FunctionTok"/>
        </w:rPr>
        <w:t>ps1</w:t>
      </w:r>
      <w:r>
        <w:rPr>
          <w:rStyle w:val="NormalTok"/>
        </w:rPr>
        <w:t xml:space="preserve"> </w:t>
      </w:r>
      <w:r>
        <w:rPr>
          <w:rStyle w:val="OperatorTok"/>
        </w:rPr>
        <w:t>-</w:t>
      </w:r>
      <w:r>
        <w:rPr>
          <w:rStyle w:val="NormalTok"/>
        </w:rPr>
        <w:t>Action simulate</w:t>
      </w:r>
      <w:r>
        <w:br/>
      </w:r>
      <w:r>
        <w:rPr>
          <w:rStyle w:val="OperatorTok"/>
        </w:rPr>
        <w:t>.</w:t>
      </w:r>
      <w:r>
        <w:rPr>
          <w:rStyle w:val="NormalTok"/>
        </w:rPr>
        <w:t>\SolarSim</w:t>
      </w:r>
      <w:r>
        <w:rPr>
          <w:rStyle w:val="OperatorTok"/>
        </w:rPr>
        <w:t>.</w:t>
      </w:r>
      <w:r>
        <w:rPr>
          <w:rStyle w:val="FunctionTok"/>
        </w:rPr>
        <w:t>ps1</w:t>
      </w:r>
      <w:r>
        <w:rPr>
          <w:rStyle w:val="NormalTok"/>
        </w:rPr>
        <w:t xml:space="preserve"> </w:t>
      </w:r>
      <w:r>
        <w:rPr>
          <w:rStyle w:val="OperatorTok"/>
        </w:rPr>
        <w:t>-</w:t>
      </w:r>
      <w:r>
        <w:rPr>
          <w:rStyle w:val="NormalTok"/>
        </w:rPr>
        <w:t>Action identify</w:t>
      </w:r>
      <w:r>
        <w:br/>
      </w:r>
      <w:r>
        <w:rPr>
          <w:rStyle w:val="OperatorTok"/>
        </w:rPr>
        <w:t>.</w:t>
      </w:r>
      <w:r>
        <w:rPr>
          <w:rStyle w:val="NormalTok"/>
        </w:rPr>
        <w:t>\SolarSim</w:t>
      </w:r>
      <w:r>
        <w:rPr>
          <w:rStyle w:val="OperatorTok"/>
        </w:rPr>
        <w:t>.</w:t>
      </w:r>
      <w:r>
        <w:rPr>
          <w:rStyle w:val="FunctionTok"/>
        </w:rPr>
        <w:t>ps1</w:t>
      </w:r>
      <w:r>
        <w:rPr>
          <w:rStyle w:val="NormalTok"/>
        </w:rPr>
        <w:t xml:space="preserve"> </w:t>
      </w:r>
      <w:r>
        <w:rPr>
          <w:rStyle w:val="OperatorTok"/>
        </w:rPr>
        <w:t>-</w:t>
      </w:r>
      <w:r>
        <w:rPr>
          <w:rStyle w:val="NormalTok"/>
        </w:rPr>
        <w:t xml:space="preserve">Mode </w:t>
      </w:r>
      <w:r>
        <w:rPr>
          <w:rStyle w:val="FunctionTok"/>
        </w:rPr>
        <w:t>measure</w:t>
      </w:r>
      <w:r>
        <w:rPr>
          <w:rStyle w:val="NormalTok"/>
        </w:rPr>
        <w:t xml:space="preserve"> </w:t>
      </w:r>
      <w:r>
        <w:rPr>
          <w:rStyle w:val="OperatorTok"/>
        </w:rPr>
        <w:t>-</w:t>
      </w:r>
      <w:r>
        <w:rPr>
          <w:rStyle w:val="NormalTok"/>
        </w:rPr>
        <w:t>Action up</w:t>
      </w:r>
      <w:r>
        <w:br/>
      </w:r>
      <w:r>
        <w:rPr>
          <w:rStyle w:val="OperatorTok"/>
        </w:rPr>
        <w:t>.</w:t>
      </w:r>
      <w:r>
        <w:rPr>
          <w:rStyle w:val="NormalTok"/>
        </w:rPr>
        <w:t>\SolarSim</w:t>
      </w:r>
      <w:r>
        <w:rPr>
          <w:rStyle w:val="OperatorTok"/>
        </w:rPr>
        <w:t>.</w:t>
      </w:r>
      <w:r>
        <w:rPr>
          <w:rStyle w:val="FunctionTok"/>
        </w:rPr>
        <w:t>ps1</w:t>
      </w:r>
      <w:r>
        <w:rPr>
          <w:rStyle w:val="NormalTok"/>
        </w:rPr>
        <w:t xml:space="preserve"> </w:t>
      </w:r>
      <w:r>
        <w:rPr>
          <w:rStyle w:val="OperatorTok"/>
        </w:rPr>
        <w:t>-</w:t>
      </w:r>
      <w:r>
        <w:rPr>
          <w:rStyle w:val="NormalTok"/>
        </w:rPr>
        <w:t xml:space="preserve">Mode live_wifi </w:t>
      </w:r>
      <w:r>
        <w:rPr>
          <w:rStyle w:val="OperatorTok"/>
        </w:rPr>
        <w:t>-</w:t>
      </w:r>
      <w:r>
        <w:rPr>
          <w:rStyle w:val="NormalTok"/>
        </w:rPr>
        <w:t>Action up</w:t>
      </w:r>
      <w:r>
        <w:br/>
      </w:r>
      <w:r>
        <w:rPr>
          <w:rStyle w:val="OperatorTok"/>
        </w:rPr>
        <w:t>.</w:t>
      </w:r>
      <w:r>
        <w:rPr>
          <w:rStyle w:val="NormalTok"/>
        </w:rPr>
        <w:t>\SolarSim</w:t>
      </w:r>
      <w:r>
        <w:rPr>
          <w:rStyle w:val="OperatorTok"/>
        </w:rPr>
        <w:t>.</w:t>
      </w:r>
      <w:r>
        <w:rPr>
          <w:rStyle w:val="FunctionTok"/>
        </w:rPr>
        <w:t>ps1</w:t>
      </w:r>
      <w:r>
        <w:rPr>
          <w:rStyle w:val="NormalTok"/>
        </w:rPr>
        <w:t xml:space="preserve"> </w:t>
      </w:r>
      <w:r>
        <w:rPr>
          <w:rStyle w:val="OperatorTok"/>
        </w:rPr>
        <w:t>-</w:t>
      </w:r>
      <w:r>
        <w:rPr>
          <w:rStyle w:val="NormalTok"/>
        </w:rPr>
        <w:t xml:space="preserve">Mode live_wifi </w:t>
      </w:r>
      <w:r>
        <w:rPr>
          <w:rStyle w:val="OperatorTok"/>
        </w:rPr>
        <w:t>-</w:t>
      </w:r>
      <w:r>
        <w:rPr>
          <w:rStyle w:val="NormalTok"/>
        </w:rPr>
        <w:t>Action graph</w:t>
      </w:r>
      <w:r>
        <w:br/>
      </w:r>
      <w:r>
        <w:rPr>
          <w:rStyle w:val="OperatorTok"/>
        </w:rPr>
        <w:t>.</w:t>
      </w:r>
      <w:r>
        <w:rPr>
          <w:rStyle w:val="NormalTok"/>
        </w:rPr>
        <w:t>\SolarSim</w:t>
      </w:r>
      <w:r>
        <w:rPr>
          <w:rStyle w:val="OperatorTok"/>
        </w:rPr>
        <w:t>.</w:t>
      </w:r>
      <w:r>
        <w:rPr>
          <w:rStyle w:val="FunctionTok"/>
        </w:rPr>
        <w:t>ps1</w:t>
      </w:r>
      <w:r>
        <w:rPr>
          <w:rStyle w:val="NormalTok"/>
        </w:rPr>
        <w:t xml:space="preserve"> </w:t>
      </w:r>
      <w:r>
        <w:rPr>
          <w:rStyle w:val="OperatorTok"/>
        </w:rPr>
        <w:t>-</w:t>
      </w:r>
      <w:r>
        <w:rPr>
          <w:rStyle w:val="NormalTok"/>
        </w:rPr>
        <w:t xml:space="preserve">Mode live_wifi </w:t>
      </w:r>
      <w:r>
        <w:rPr>
          <w:rStyle w:val="OperatorTok"/>
        </w:rPr>
        <w:t>-</w:t>
      </w:r>
      <w:r>
        <w:rPr>
          <w:rStyle w:val="NormalTok"/>
        </w:rPr>
        <w:t>Action stop</w:t>
      </w:r>
    </w:p>
    <w:p w14:paraId="4E0AB5F4" w14:textId="77777777" w:rsidR="00836D22" w:rsidRDefault="00D33F24">
      <w:pPr>
        <w:pStyle w:val="2"/>
      </w:pPr>
      <w:bookmarkStart w:id="118" w:name="重要なファイル入口"/>
      <w:bookmarkStart w:id="119" w:name="_Toc232903393"/>
      <w:bookmarkEnd w:id="116"/>
      <w:r>
        <w:rPr>
          <w:rStyle w:val="SectionNumber"/>
        </w:rPr>
        <w:t>12.4</w:t>
      </w:r>
      <w:r>
        <w:tab/>
      </w:r>
      <w:r>
        <w:rPr>
          <w:rFonts w:hint="eastAsia"/>
        </w:rPr>
        <w:t>重要なファイル入口</w:t>
      </w:r>
      <w:bookmarkEnd w:id="119"/>
    </w:p>
    <w:p w14:paraId="4E0AB5F5" w14:textId="77777777" w:rsidR="00836D22" w:rsidRDefault="00D33F24" w:rsidP="00D33F24">
      <w:pPr>
        <w:pStyle w:val="Compact"/>
        <w:numPr>
          <w:ilvl w:val="0"/>
          <w:numId w:val="50"/>
        </w:numPr>
      </w:pPr>
      <w:r>
        <w:rPr>
          <w:rFonts w:hint="eastAsia"/>
        </w:rPr>
        <w:t>設定入口</w:t>
      </w:r>
      <w:r>
        <w:rPr>
          <w:rFonts w:hint="eastAsia"/>
        </w:rPr>
        <w:t>:</w:t>
      </w:r>
      <w:r>
        <w:t xml:space="preserve"> </w:t>
      </w:r>
      <w:r>
        <w:rPr>
          <w:rStyle w:val="VerbatimChar"/>
        </w:rPr>
        <w:t>config/solar/bwsc_2027_demo.yaml</w:t>
      </w:r>
    </w:p>
    <w:p w14:paraId="4E0AB5F6" w14:textId="77777777" w:rsidR="00836D22" w:rsidRDefault="00D33F24" w:rsidP="00D33F24">
      <w:pPr>
        <w:pStyle w:val="Compact"/>
        <w:numPr>
          <w:ilvl w:val="0"/>
          <w:numId w:val="50"/>
        </w:numPr>
      </w:pPr>
      <w:r>
        <w:t xml:space="preserve">route: </w:t>
      </w:r>
      <w:r>
        <w:rPr>
          <w:rStyle w:val="VerbatimChar"/>
        </w:rPr>
        <w:t>data/route/*.csv</w:t>
      </w:r>
    </w:p>
    <w:p w14:paraId="4E0AB5F7" w14:textId="77777777" w:rsidR="00836D22" w:rsidRDefault="00D33F24" w:rsidP="00D33F24">
      <w:pPr>
        <w:pStyle w:val="Compact"/>
        <w:numPr>
          <w:ilvl w:val="0"/>
          <w:numId w:val="50"/>
        </w:numPr>
      </w:pPr>
      <w:r>
        <w:t xml:space="preserve">race schedule: </w:t>
      </w:r>
      <w:r>
        <w:rPr>
          <w:rStyle w:val="VerbatimChar"/>
        </w:rPr>
        <w:t>data/race/*.yaml</w:t>
      </w:r>
    </w:p>
    <w:p w14:paraId="4E0AB5F8" w14:textId="77777777" w:rsidR="00836D22" w:rsidRDefault="00D33F24" w:rsidP="00D33F24">
      <w:pPr>
        <w:pStyle w:val="Compact"/>
        <w:numPr>
          <w:ilvl w:val="0"/>
          <w:numId w:val="50"/>
        </w:numPr>
      </w:pPr>
      <w:r>
        <w:t xml:space="preserve">weather: </w:t>
      </w:r>
      <w:r>
        <w:rPr>
          <w:rStyle w:val="VerbatimChar"/>
        </w:rPr>
        <w:t>data/weather/*.csv</w:t>
      </w:r>
    </w:p>
    <w:p w14:paraId="4E0AB5F9" w14:textId="77777777" w:rsidR="00836D22" w:rsidRDefault="00D33F24" w:rsidP="00D33F24">
      <w:pPr>
        <w:pStyle w:val="Compact"/>
        <w:numPr>
          <w:ilvl w:val="0"/>
          <w:numId w:val="50"/>
        </w:numPr>
      </w:pPr>
      <w:r>
        <w:t xml:space="preserve">maps: </w:t>
      </w:r>
      <w:r>
        <w:rPr>
          <w:rStyle w:val="VerbatimChar"/>
        </w:rPr>
        <w:t>maps/*.csv</w:t>
      </w:r>
    </w:p>
    <w:p w14:paraId="4E0AB5FA" w14:textId="77777777" w:rsidR="00836D22" w:rsidRDefault="00D33F24" w:rsidP="00D33F24">
      <w:pPr>
        <w:pStyle w:val="Compact"/>
        <w:numPr>
          <w:ilvl w:val="0"/>
          <w:numId w:val="50"/>
        </w:numPr>
      </w:pPr>
      <w:r>
        <w:t xml:space="preserve">ROS </w:t>
      </w:r>
      <w:r>
        <w:rPr>
          <w:rFonts w:hint="eastAsia"/>
        </w:rPr>
        <w:t>本体</w:t>
      </w:r>
      <w:r>
        <w:rPr>
          <w:rFonts w:hint="eastAsia"/>
        </w:rPr>
        <w:t>:</w:t>
      </w:r>
      <w:r>
        <w:t xml:space="preserve"> </w:t>
      </w:r>
      <w:r>
        <w:rPr>
          <w:rStyle w:val="VerbatimChar"/>
        </w:rPr>
        <w:t>mpc_solarcar/*.py</w:t>
      </w:r>
    </w:p>
    <w:p w14:paraId="4E0AB5FB" w14:textId="77777777" w:rsidR="00836D22" w:rsidRDefault="00D33F24" w:rsidP="00D33F24">
      <w:pPr>
        <w:pStyle w:val="Compact"/>
        <w:numPr>
          <w:ilvl w:val="0"/>
          <w:numId w:val="50"/>
        </w:numPr>
      </w:pPr>
      <w:r>
        <w:t xml:space="preserve">dashboard: </w:t>
      </w:r>
      <w:r>
        <w:rPr>
          <w:rStyle w:val="VerbatimChar"/>
        </w:rPr>
        <w:t>dashboard/*</w:t>
      </w:r>
    </w:p>
    <w:p w14:paraId="4E0AB5FC" w14:textId="77777777" w:rsidR="00836D22" w:rsidRDefault="00D33F24">
      <w:pPr>
        <w:pStyle w:val="2"/>
      </w:pPr>
      <w:bookmarkStart w:id="120" w:name="mpc_node-が何をしているか"/>
      <w:bookmarkStart w:id="121" w:name="_Toc232903394"/>
      <w:bookmarkEnd w:id="118"/>
      <w:r>
        <w:rPr>
          <w:rStyle w:val="SectionNumber"/>
        </w:rPr>
        <w:t>12.5</w:t>
      </w:r>
      <w:r>
        <w:tab/>
      </w:r>
      <w:r>
        <w:rPr>
          <w:rStyle w:val="VerbatimChar"/>
        </w:rPr>
        <w:t>mpc_node</w:t>
      </w:r>
      <w:r>
        <w:t xml:space="preserve"> </w:t>
      </w:r>
      <w:r>
        <w:rPr>
          <w:rFonts w:hint="eastAsia"/>
        </w:rPr>
        <w:t>が何をしているか</w:t>
      </w:r>
      <w:bookmarkEnd w:id="121"/>
    </w:p>
    <w:p w14:paraId="4E0AB5FD" w14:textId="77777777" w:rsidR="00836D22" w:rsidRDefault="00D33F24">
      <w:pPr>
        <w:pStyle w:val="FirstParagraph"/>
      </w:pPr>
      <w:r>
        <w:rPr>
          <w:rStyle w:val="VerbatimChar"/>
        </w:rPr>
        <w:t>mpc_node</w:t>
      </w:r>
      <w:r>
        <w:t xml:space="preserve"> </w:t>
      </w:r>
      <w:r>
        <w:rPr>
          <w:rFonts w:hint="eastAsia"/>
        </w:rPr>
        <w:t>は大きく</w:t>
      </w:r>
      <w:r>
        <w:t xml:space="preserve"> 2 </w:t>
      </w:r>
      <w:r>
        <w:rPr>
          <w:rFonts w:hint="eastAsia"/>
        </w:rPr>
        <w:t>層で動く。</w:t>
      </w:r>
    </w:p>
    <w:p w14:paraId="4E0AB5FE" w14:textId="77777777" w:rsidR="00836D22" w:rsidRDefault="00D33F24" w:rsidP="00D33F24">
      <w:pPr>
        <w:pStyle w:val="Compact"/>
        <w:numPr>
          <w:ilvl w:val="0"/>
          <w:numId w:val="51"/>
        </w:numPr>
      </w:pPr>
      <w:r>
        <w:rPr>
          <w:rFonts w:hint="eastAsia"/>
        </w:rPr>
        <w:t>上位</w:t>
      </w:r>
      <w:r>
        <w:t xml:space="preserve"> planner: </w:t>
      </w:r>
      <w:r>
        <w:rPr>
          <w:rFonts w:hint="eastAsia"/>
        </w:rPr>
        <w:t>時間</w:t>
      </w:r>
      <w:r>
        <w:t xml:space="preserve"> / </w:t>
      </w:r>
      <w:r>
        <w:rPr>
          <w:rFonts w:hint="eastAsia"/>
        </w:rPr>
        <w:t>距離先読みで目標速度と</w:t>
      </w:r>
      <w:r>
        <w:t xml:space="preserve"> SOC </w:t>
      </w:r>
      <w:r>
        <w:rPr>
          <w:rFonts w:hint="eastAsia"/>
        </w:rPr>
        <w:t>進行を決める</w:t>
      </w:r>
    </w:p>
    <w:p w14:paraId="4E0AB5FF" w14:textId="77777777" w:rsidR="00836D22" w:rsidRDefault="00D33F24" w:rsidP="00D33F24">
      <w:pPr>
        <w:pStyle w:val="Compact"/>
        <w:numPr>
          <w:ilvl w:val="0"/>
          <w:numId w:val="51"/>
        </w:numPr>
      </w:pPr>
      <w:r>
        <w:rPr>
          <w:rFonts w:hint="eastAsia"/>
        </w:rPr>
        <w:t>下位</w:t>
      </w:r>
      <w:r>
        <w:t xml:space="preserve"> planner: 1 Hz </w:t>
      </w:r>
      <w:r>
        <w:rPr>
          <w:rFonts w:hint="eastAsia"/>
        </w:rPr>
        <w:t>近傍で速度司令を滑らかに生成する</w:t>
      </w:r>
    </w:p>
    <w:p w14:paraId="4E0AB600" w14:textId="77777777" w:rsidR="00836D22" w:rsidRDefault="00D33F24">
      <w:pPr>
        <w:pStyle w:val="FirstParagraph"/>
      </w:pPr>
      <w:r>
        <w:t>さらに</w:t>
      </w:r>
      <w:r>
        <w:t xml:space="preserve"> live </w:t>
      </w:r>
      <w:r>
        <w:t>では、</w:t>
      </w:r>
    </w:p>
    <w:p w14:paraId="4E0AB601" w14:textId="77777777" w:rsidR="00836D22" w:rsidRDefault="00D33F24" w:rsidP="00D33F24">
      <w:pPr>
        <w:pStyle w:val="Compact"/>
        <w:numPr>
          <w:ilvl w:val="0"/>
          <w:numId w:val="52"/>
        </w:numPr>
      </w:pPr>
      <w:r>
        <w:t xml:space="preserve">forecast CSV </w:t>
      </w:r>
      <w:r>
        <w:rPr>
          <w:rFonts w:hint="eastAsia"/>
        </w:rPr>
        <w:t>再読込</w:t>
      </w:r>
    </w:p>
    <w:p w14:paraId="4E0AB602" w14:textId="77777777" w:rsidR="00836D22" w:rsidRDefault="00D33F24" w:rsidP="00D33F24">
      <w:pPr>
        <w:pStyle w:val="Compact"/>
        <w:numPr>
          <w:ilvl w:val="0"/>
          <w:numId w:val="52"/>
        </w:numPr>
      </w:pPr>
      <w:r>
        <w:t xml:space="preserve">route profile </w:t>
      </w:r>
      <w:r>
        <w:rPr>
          <w:rFonts w:hint="eastAsia"/>
        </w:rPr>
        <w:t>補間</w:t>
      </w:r>
    </w:p>
    <w:p w14:paraId="4E0AB603" w14:textId="77777777" w:rsidR="00836D22" w:rsidRDefault="00D33F24" w:rsidP="00D33F24">
      <w:pPr>
        <w:pStyle w:val="Compact"/>
        <w:numPr>
          <w:ilvl w:val="0"/>
          <w:numId w:val="52"/>
        </w:numPr>
      </w:pPr>
      <w:r>
        <w:t xml:space="preserve">measured speed / distance / SOC </w:t>
      </w:r>
      <w:r>
        <w:rPr>
          <w:rFonts w:hint="eastAsia"/>
        </w:rPr>
        <w:t>の優先利用</w:t>
      </w:r>
    </w:p>
    <w:p w14:paraId="4E0AB604" w14:textId="77777777" w:rsidR="00836D22" w:rsidRDefault="00D33F24" w:rsidP="00D33F24">
      <w:pPr>
        <w:pStyle w:val="Compact"/>
        <w:numPr>
          <w:ilvl w:val="0"/>
          <w:numId w:val="52"/>
        </w:numPr>
      </w:pPr>
      <w:r>
        <w:t xml:space="preserve">calibration </w:t>
      </w:r>
      <w:r>
        <w:rPr>
          <w:rFonts w:hint="eastAsia"/>
        </w:rPr>
        <w:t>状態の反映</w:t>
      </w:r>
    </w:p>
    <w:p w14:paraId="4E0AB605" w14:textId="77777777" w:rsidR="00836D22" w:rsidRDefault="00D33F24">
      <w:pPr>
        <w:pStyle w:val="FirstParagraph"/>
      </w:pPr>
      <w:r>
        <w:rPr>
          <w:rFonts w:hint="eastAsia"/>
        </w:rPr>
        <w:t>を行っている。</w:t>
      </w:r>
    </w:p>
    <w:p w14:paraId="4E0AB606" w14:textId="77777777" w:rsidR="00836D22" w:rsidRDefault="00D33F24">
      <w:pPr>
        <w:pStyle w:val="2"/>
      </w:pPr>
      <w:bookmarkStart w:id="122" w:name="live_wifi-の価値"/>
      <w:bookmarkStart w:id="123" w:name="_Toc232903395"/>
      <w:bookmarkEnd w:id="120"/>
      <w:r>
        <w:rPr>
          <w:rStyle w:val="SectionNumber"/>
        </w:rPr>
        <w:t>12.6</w:t>
      </w:r>
      <w:r>
        <w:tab/>
      </w:r>
      <w:r>
        <w:rPr>
          <w:rStyle w:val="VerbatimChar"/>
        </w:rPr>
        <w:t>live_wifi</w:t>
      </w:r>
      <w:r>
        <w:t xml:space="preserve"> </w:t>
      </w:r>
      <w:r>
        <w:rPr>
          <w:rFonts w:hint="eastAsia"/>
        </w:rPr>
        <w:t>の価値</w:t>
      </w:r>
      <w:bookmarkEnd w:id="123"/>
    </w:p>
    <w:p w14:paraId="4E0AB607" w14:textId="77777777" w:rsidR="00836D22" w:rsidRDefault="00D33F24">
      <w:pPr>
        <w:pStyle w:val="FirstParagraph"/>
      </w:pPr>
      <w:r>
        <w:rPr>
          <w:rStyle w:val="VerbatimChar"/>
        </w:rPr>
        <w:t>live_wifi</w:t>
      </w:r>
      <w:r>
        <w:t xml:space="preserve"> </w:t>
      </w:r>
      <w:r>
        <w:rPr>
          <w:rFonts w:hint="eastAsia"/>
        </w:rPr>
        <w:t>は、予報取得、風補正、</w:t>
      </w:r>
      <w:r>
        <w:rPr>
          <w:rFonts w:hint="eastAsia"/>
        </w:rPr>
        <w:t>MPC</w:t>
      </w:r>
      <w:r>
        <w:rPr>
          <w:rFonts w:hint="eastAsia"/>
        </w:rPr>
        <w:t>、司令再送、</w:t>
      </w:r>
      <w:r>
        <w:rPr>
          <w:rFonts w:hint="eastAsia"/>
        </w:rPr>
        <w:t>dashboard</w:t>
      </w:r>
      <w:r>
        <w:rPr>
          <w:rFonts w:hint="eastAsia"/>
        </w:rPr>
        <w:t>、</w:t>
      </w:r>
      <w:r>
        <w:rPr>
          <w:rFonts w:hint="eastAsia"/>
        </w:rPr>
        <w:t>logging</w:t>
      </w:r>
      <w:r>
        <w:t xml:space="preserve"> </w:t>
      </w:r>
      <w:r>
        <w:rPr>
          <w:rFonts w:hint="eastAsia"/>
        </w:rPr>
        <w:t>を一体で回せる点が強い。戦略担当、伴走車、車両側マイコンの間の情報ループがここで閉じる。</w:t>
      </w:r>
    </w:p>
    <w:p w14:paraId="4E0AB608" w14:textId="77777777" w:rsidR="00836D22" w:rsidRDefault="00D33F24">
      <w:pPr>
        <w:pStyle w:val="CaptionedFigure"/>
      </w:pPr>
      <w:r>
        <w:rPr>
          <w:noProof/>
        </w:rPr>
        <w:drawing>
          <wp:inline distT="0" distB="0" distL="0" distR="0" wp14:anchorId="4E0AB6F8" wp14:editId="4E0AB6F9">
            <wp:extent cx="5067300" cy="3454977"/>
            <wp:effectExtent l="0" t="0" r="0" b="0"/>
            <wp:docPr id="97" name="Picture" descr="live_wifi dashboard の注釈付き全体図"/>
            <wp:cNvGraphicFramePr/>
            <a:graphic xmlns:a="http://schemas.openxmlformats.org/drawingml/2006/main">
              <a:graphicData uri="http://schemas.openxmlformats.org/drawingml/2006/picture">
                <pic:pic xmlns:pic="http://schemas.openxmlformats.org/drawingml/2006/picture">
                  <pic:nvPicPr>
                    <pic:cNvPr id="98" name="Picture" descr="assets/dashboard_live_wifi_annotated.png"/>
                    <pic:cNvPicPr>
                      <a:picLocks noChangeAspect="1" noChangeArrowheads="1"/>
                    </pic:cNvPicPr>
                  </pic:nvPicPr>
                  <pic:blipFill>
                    <a:blip r:embed="rId14"/>
                    <a:stretch>
                      <a:fillRect/>
                    </a:stretch>
                  </pic:blipFill>
                  <pic:spPr bwMode="auto">
                    <a:xfrm>
                      <a:off x="0" y="0"/>
                      <a:ext cx="5067300" cy="3454977"/>
                    </a:xfrm>
                    <a:prstGeom prst="rect">
                      <a:avLst/>
                    </a:prstGeom>
                    <a:noFill/>
                    <a:ln w="9525">
                      <a:noFill/>
                      <a:headEnd/>
                      <a:tailEnd/>
                    </a:ln>
                  </pic:spPr>
                </pic:pic>
              </a:graphicData>
            </a:graphic>
          </wp:inline>
        </w:drawing>
      </w:r>
    </w:p>
    <w:p w14:paraId="4E0AB609" w14:textId="77777777" w:rsidR="00836D22" w:rsidRDefault="00D33F24">
      <w:pPr>
        <w:pStyle w:val="ImageCaption"/>
      </w:pPr>
      <w:r>
        <w:rPr>
          <w:rStyle w:val="VerbatimChar"/>
        </w:rPr>
        <w:t>live_wifi</w:t>
      </w:r>
      <w:r>
        <w:t xml:space="preserve"> dashboard </w:t>
      </w:r>
      <w:r>
        <w:rPr>
          <w:rFonts w:hint="eastAsia"/>
        </w:rPr>
        <w:t>の注釈付き全体図</w:t>
      </w:r>
    </w:p>
    <w:p w14:paraId="4E0AB60A" w14:textId="77777777" w:rsidR="00836D22" w:rsidRDefault="00D33F24">
      <w:pPr>
        <w:pStyle w:val="a0"/>
      </w:pPr>
      <w:r>
        <w:rPr>
          <w:rFonts w:hint="eastAsia"/>
        </w:rPr>
        <w:t>本番で最優先で見るべきものは次である。</w:t>
      </w:r>
    </w:p>
    <w:p w14:paraId="4E0AB60B" w14:textId="77777777" w:rsidR="00836D22" w:rsidRDefault="00D33F24" w:rsidP="00D33F24">
      <w:pPr>
        <w:pStyle w:val="Compact"/>
        <w:numPr>
          <w:ilvl w:val="0"/>
          <w:numId w:val="53"/>
        </w:numPr>
      </w:pPr>
      <w:r>
        <w:rPr>
          <w:rStyle w:val="VerbatimChar"/>
        </w:rPr>
        <w:t>Speed Command</w:t>
      </w:r>
    </w:p>
    <w:p w14:paraId="4E0AB60C" w14:textId="77777777" w:rsidR="00836D22" w:rsidRDefault="00D33F24" w:rsidP="00D33F24">
      <w:pPr>
        <w:pStyle w:val="Compact"/>
        <w:numPr>
          <w:ilvl w:val="0"/>
          <w:numId w:val="53"/>
        </w:numPr>
      </w:pPr>
      <w:r>
        <w:rPr>
          <w:rStyle w:val="VerbatimChar"/>
        </w:rPr>
        <w:t>Battery SoC</w:t>
      </w:r>
    </w:p>
    <w:p w14:paraId="4E0AB60D" w14:textId="77777777" w:rsidR="00836D22" w:rsidRDefault="00D33F24" w:rsidP="00D33F24">
      <w:pPr>
        <w:pStyle w:val="Compact"/>
        <w:numPr>
          <w:ilvl w:val="0"/>
          <w:numId w:val="53"/>
        </w:numPr>
      </w:pPr>
      <w:r>
        <w:rPr>
          <w:rStyle w:val="VerbatimChar"/>
        </w:rPr>
        <w:t>Wind Plan</w:t>
      </w:r>
    </w:p>
    <w:p w14:paraId="4E0AB60E" w14:textId="77777777" w:rsidR="00836D22" w:rsidRDefault="00D33F24" w:rsidP="00D33F24">
      <w:pPr>
        <w:pStyle w:val="Compact"/>
        <w:numPr>
          <w:ilvl w:val="0"/>
          <w:numId w:val="53"/>
        </w:numPr>
      </w:pPr>
      <w:r>
        <w:rPr>
          <w:rStyle w:val="VerbatimChar"/>
        </w:rPr>
        <w:t>Next Stop / Finish ETA</w:t>
      </w:r>
    </w:p>
    <w:p w14:paraId="4E0AB60F" w14:textId="77777777" w:rsidR="00836D22" w:rsidRDefault="00D33F24" w:rsidP="00D33F24">
      <w:pPr>
        <w:pStyle w:val="Compact"/>
        <w:numPr>
          <w:ilvl w:val="0"/>
          <w:numId w:val="53"/>
        </w:numPr>
      </w:pPr>
      <w:r>
        <w:rPr>
          <w:rStyle w:val="VerbatimChar"/>
        </w:rPr>
        <w:t>Network Status</w:t>
      </w:r>
    </w:p>
    <w:p w14:paraId="4E0AB610" w14:textId="77777777" w:rsidR="00836D22" w:rsidRDefault="00D33F24" w:rsidP="00D33F24">
      <w:pPr>
        <w:pStyle w:val="Compact"/>
        <w:numPr>
          <w:ilvl w:val="0"/>
          <w:numId w:val="53"/>
        </w:numPr>
      </w:pPr>
      <w:r>
        <w:rPr>
          <w:rStyle w:val="VerbatimChar"/>
        </w:rPr>
        <w:t>Forecast Status</w:t>
      </w:r>
    </w:p>
    <w:p w14:paraId="4E0AB611" w14:textId="77777777" w:rsidR="00836D22" w:rsidRDefault="00D33F24">
      <w:pPr>
        <w:pStyle w:val="2"/>
      </w:pPr>
      <w:bookmarkStart w:id="124" w:name="まだ-sample-のままなもの"/>
      <w:bookmarkStart w:id="125" w:name="_Toc232903396"/>
      <w:bookmarkEnd w:id="122"/>
      <w:r>
        <w:rPr>
          <w:rStyle w:val="SectionNumber"/>
        </w:rPr>
        <w:t>12.7</w:t>
      </w:r>
      <w:r>
        <w:tab/>
      </w:r>
      <w:r>
        <w:t>まだ</w:t>
      </w:r>
      <w:r>
        <w:t xml:space="preserve"> sample </w:t>
      </w:r>
      <w:r>
        <w:t>のままなもの</w:t>
      </w:r>
      <w:bookmarkEnd w:id="125"/>
    </w:p>
    <w:p w14:paraId="4E0AB612" w14:textId="77777777" w:rsidR="00836D22" w:rsidRDefault="00D33F24">
      <w:pPr>
        <w:pStyle w:val="FirstParagraph"/>
      </w:pPr>
      <w:r>
        <w:rPr>
          <w:rFonts w:hint="eastAsia"/>
        </w:rPr>
        <w:t>現在の</w:t>
      </w:r>
      <w:r>
        <w:t xml:space="preserve"> repo </w:t>
      </w:r>
      <w:r>
        <w:rPr>
          <w:rFonts w:hint="eastAsia"/>
        </w:rPr>
        <w:t>で、本番投入前に必ず差し替えるべきものは次である。</w:t>
      </w:r>
    </w:p>
    <w:p w14:paraId="4E0AB613" w14:textId="77777777" w:rsidR="00836D22" w:rsidRDefault="00D33F24" w:rsidP="00D33F24">
      <w:pPr>
        <w:pStyle w:val="Compact"/>
        <w:numPr>
          <w:ilvl w:val="0"/>
          <w:numId w:val="54"/>
        </w:numPr>
      </w:pPr>
      <w:r>
        <w:rPr>
          <w:rStyle w:val="VerbatimChar"/>
        </w:rPr>
        <w:t>route_waypoints_csv</w:t>
      </w:r>
    </w:p>
    <w:p w14:paraId="4E0AB614" w14:textId="77777777" w:rsidR="00836D22" w:rsidRDefault="00D33F24" w:rsidP="00D33F24">
      <w:pPr>
        <w:pStyle w:val="Compact"/>
        <w:numPr>
          <w:ilvl w:val="0"/>
          <w:numId w:val="54"/>
        </w:numPr>
      </w:pPr>
      <w:r>
        <w:rPr>
          <w:rStyle w:val="VerbatimChar"/>
        </w:rPr>
        <w:t>route_profile_csv</w:t>
      </w:r>
    </w:p>
    <w:p w14:paraId="4E0AB615" w14:textId="77777777" w:rsidR="00836D22" w:rsidRDefault="00D33F24" w:rsidP="00D33F24">
      <w:pPr>
        <w:pStyle w:val="Compact"/>
        <w:numPr>
          <w:ilvl w:val="0"/>
          <w:numId w:val="54"/>
        </w:numPr>
      </w:pPr>
      <w:r>
        <w:rPr>
          <w:rStyle w:val="VerbatimChar"/>
        </w:rPr>
        <w:t>speed_profile_csv</w:t>
      </w:r>
    </w:p>
    <w:p w14:paraId="4E0AB616" w14:textId="77777777" w:rsidR="00836D22" w:rsidRDefault="00D33F24" w:rsidP="00D33F24">
      <w:pPr>
        <w:pStyle w:val="Compact"/>
        <w:numPr>
          <w:ilvl w:val="0"/>
          <w:numId w:val="54"/>
        </w:numPr>
      </w:pPr>
      <w:r>
        <w:rPr>
          <w:rStyle w:val="VerbatimChar"/>
        </w:rPr>
        <w:t>forecast_csv</w:t>
      </w:r>
    </w:p>
    <w:p w14:paraId="4E0AB617" w14:textId="77777777" w:rsidR="00836D22" w:rsidRDefault="00D33F24" w:rsidP="00D33F24">
      <w:pPr>
        <w:pStyle w:val="Compact"/>
        <w:numPr>
          <w:ilvl w:val="0"/>
          <w:numId w:val="54"/>
        </w:numPr>
      </w:pPr>
      <w:r>
        <w:rPr>
          <w:rStyle w:val="VerbatimChar"/>
        </w:rPr>
        <w:t>stop_yaml</w:t>
      </w:r>
    </w:p>
    <w:p w14:paraId="4E0AB618" w14:textId="77777777" w:rsidR="00836D22" w:rsidRDefault="00D33F24" w:rsidP="00D33F24">
      <w:pPr>
        <w:pStyle w:val="Compact"/>
        <w:numPr>
          <w:ilvl w:val="0"/>
          <w:numId w:val="54"/>
        </w:numPr>
      </w:pPr>
      <w:r>
        <w:rPr>
          <w:rStyle w:val="VerbatimChar"/>
        </w:rPr>
        <w:t>drive_schedule_yaml</w:t>
      </w:r>
    </w:p>
    <w:p w14:paraId="4E0AB619" w14:textId="77777777" w:rsidR="00836D22" w:rsidRDefault="00D33F24" w:rsidP="00D33F24">
      <w:pPr>
        <w:pStyle w:val="Compact"/>
        <w:numPr>
          <w:ilvl w:val="0"/>
          <w:numId w:val="54"/>
        </w:numPr>
      </w:pPr>
      <w:r>
        <w:rPr>
          <w:rStyle w:val="VerbatimChar"/>
        </w:rPr>
        <w:t>maps/*.csv</w:t>
      </w:r>
    </w:p>
    <w:p w14:paraId="4E0AB61A" w14:textId="77777777" w:rsidR="00836D22" w:rsidRDefault="00D33F24" w:rsidP="00D33F24">
      <w:pPr>
        <w:pStyle w:val="Compact"/>
        <w:numPr>
          <w:ilvl w:val="0"/>
          <w:numId w:val="54"/>
        </w:numPr>
      </w:pPr>
      <w:r>
        <w:t xml:space="preserve">sender / receiver </w:t>
      </w:r>
      <w:r>
        <w:rPr>
          <w:rFonts w:hint="eastAsia"/>
        </w:rPr>
        <w:t>本番実装</w:t>
      </w:r>
    </w:p>
    <w:p w14:paraId="4E0AB61B" w14:textId="77777777" w:rsidR="00836D22" w:rsidRDefault="00D33F24">
      <w:pPr>
        <w:pStyle w:val="FirstParagraph"/>
      </w:pPr>
      <w:r>
        <w:t>つまり、この</w:t>
      </w:r>
      <w:r>
        <w:t xml:space="preserve"> repo </w:t>
      </w:r>
      <w:r>
        <w:t>は</w:t>
      </w:r>
      <w:r>
        <w:rPr>
          <w:rFonts w:hint="eastAsia"/>
          <w:b/>
          <w:bCs/>
        </w:rPr>
        <w:t>器としては強い</w:t>
      </w:r>
      <w:r>
        <w:rPr>
          <w:rFonts w:hint="eastAsia"/>
        </w:rPr>
        <w:t>が、最終的な勝負を決めるのは入力品質である。</w:t>
      </w:r>
    </w:p>
    <w:p w14:paraId="4E0AB61C" w14:textId="77777777" w:rsidR="00836D22" w:rsidRDefault="00D33F24">
      <w:pPr>
        <w:pStyle w:val="1"/>
      </w:pPr>
      <w:bookmarkStart w:id="126" w:name="レース週運用"/>
      <w:bookmarkStart w:id="127" w:name="_Toc232903397"/>
      <w:bookmarkEnd w:id="110"/>
      <w:bookmarkEnd w:id="124"/>
      <w:r>
        <w:rPr>
          <w:rStyle w:val="SectionNumber"/>
        </w:rPr>
        <w:t>13</w:t>
      </w:r>
      <w:r>
        <w:tab/>
      </w:r>
      <w:r>
        <w:rPr>
          <w:rFonts w:hint="eastAsia"/>
        </w:rPr>
        <w:t>レース週運用</w:t>
      </w:r>
      <w:bookmarkEnd w:id="127"/>
    </w:p>
    <w:p w14:paraId="4E0AB61D" w14:textId="77777777" w:rsidR="00836D22" w:rsidRDefault="00D33F24">
      <w:pPr>
        <w:pStyle w:val="2"/>
      </w:pPr>
      <w:bookmarkStart w:id="128" w:name="役割分担"/>
      <w:bookmarkStart w:id="129" w:name="_Toc232903398"/>
      <w:r>
        <w:rPr>
          <w:rStyle w:val="SectionNumber"/>
        </w:rPr>
        <w:t>13.1</w:t>
      </w:r>
      <w:r>
        <w:tab/>
      </w:r>
      <w:r>
        <w:rPr>
          <w:rFonts w:hint="eastAsia"/>
        </w:rPr>
        <w:t>役割分担</w:t>
      </w:r>
      <w:bookmarkEnd w:id="129"/>
    </w:p>
    <w:p w14:paraId="4E0AB61E" w14:textId="77777777" w:rsidR="00836D22" w:rsidRDefault="00D33F24">
      <w:pPr>
        <w:pStyle w:val="FirstParagraph"/>
      </w:pPr>
      <w:r>
        <w:rPr>
          <w:rFonts w:hint="eastAsia"/>
        </w:rPr>
        <w:t>最低限の役割分担は次を推奨する。</w:t>
      </w:r>
    </w:p>
    <w:tbl>
      <w:tblPr>
        <w:tblStyle w:val="Table"/>
        <w:tblW w:w="0" w:type="auto"/>
        <w:tblLook w:val="0020" w:firstRow="1" w:lastRow="0" w:firstColumn="0" w:lastColumn="0" w:noHBand="0" w:noVBand="0"/>
      </w:tblPr>
      <w:tblGrid>
        <w:gridCol w:w="2823"/>
        <w:gridCol w:w="4745"/>
      </w:tblGrid>
      <w:tr w:rsidR="00836D22" w14:paraId="4E0AB621" w14:textId="77777777" w:rsidTr="00836D22">
        <w:trPr>
          <w:cnfStyle w:val="100000000000" w:firstRow="1" w:lastRow="0" w:firstColumn="0" w:lastColumn="0" w:oddVBand="0" w:evenVBand="0" w:oddHBand="0" w:evenHBand="0" w:firstRowFirstColumn="0" w:firstRowLastColumn="0" w:lastRowFirstColumn="0" w:lastRowLastColumn="0"/>
          <w:tblHeader/>
        </w:trPr>
        <w:tc>
          <w:tcPr>
            <w:tcW w:w="0" w:type="auto"/>
          </w:tcPr>
          <w:p w14:paraId="4E0AB61F" w14:textId="77777777" w:rsidR="00836D22" w:rsidRDefault="00D33F24">
            <w:pPr>
              <w:pStyle w:val="Compact"/>
            </w:pPr>
            <w:r>
              <w:rPr>
                <w:rFonts w:hint="eastAsia"/>
              </w:rPr>
              <w:t>役割</w:t>
            </w:r>
          </w:p>
        </w:tc>
        <w:tc>
          <w:tcPr>
            <w:tcW w:w="0" w:type="auto"/>
          </w:tcPr>
          <w:p w14:paraId="4E0AB620" w14:textId="77777777" w:rsidR="00836D22" w:rsidRDefault="00D33F24">
            <w:pPr>
              <w:pStyle w:val="Compact"/>
            </w:pPr>
            <w:r>
              <w:rPr>
                <w:rFonts w:hint="eastAsia"/>
              </w:rPr>
              <w:t>主責務</w:t>
            </w:r>
          </w:p>
        </w:tc>
      </w:tr>
      <w:tr w:rsidR="00836D22" w14:paraId="4E0AB624" w14:textId="77777777">
        <w:tc>
          <w:tcPr>
            <w:tcW w:w="0" w:type="auto"/>
          </w:tcPr>
          <w:p w14:paraId="4E0AB622" w14:textId="77777777" w:rsidR="00836D22" w:rsidRDefault="00D33F24">
            <w:pPr>
              <w:pStyle w:val="Compact"/>
            </w:pPr>
            <w:r>
              <w:t>Strategy Lead</w:t>
            </w:r>
          </w:p>
        </w:tc>
        <w:tc>
          <w:tcPr>
            <w:tcW w:w="0" w:type="auto"/>
          </w:tcPr>
          <w:p w14:paraId="4E0AB623" w14:textId="77777777" w:rsidR="00836D22" w:rsidRDefault="00D33F24">
            <w:pPr>
              <w:pStyle w:val="Compact"/>
            </w:pPr>
            <w:r>
              <w:rPr>
                <w:rFonts w:hint="eastAsia"/>
              </w:rPr>
              <w:t>forecast</w:t>
            </w:r>
            <w:r>
              <w:rPr>
                <w:rFonts w:hint="eastAsia"/>
              </w:rPr>
              <w:t>、</w:t>
            </w:r>
            <w:r>
              <w:rPr>
                <w:rFonts w:hint="eastAsia"/>
              </w:rPr>
              <w:t>route</w:t>
            </w:r>
            <w:r>
              <w:rPr>
                <w:rFonts w:hint="eastAsia"/>
              </w:rPr>
              <w:t>、</w:t>
            </w:r>
            <w:r>
              <w:rPr>
                <w:rFonts w:hint="eastAsia"/>
              </w:rPr>
              <w:t>schedule</w:t>
            </w:r>
            <w:r>
              <w:rPr>
                <w:rFonts w:hint="eastAsia"/>
              </w:rPr>
              <w:t>、最終速度判断</w:t>
            </w:r>
          </w:p>
        </w:tc>
      </w:tr>
      <w:tr w:rsidR="00836D22" w14:paraId="4E0AB627" w14:textId="77777777">
        <w:tc>
          <w:tcPr>
            <w:tcW w:w="0" w:type="auto"/>
          </w:tcPr>
          <w:p w14:paraId="4E0AB625" w14:textId="77777777" w:rsidR="00836D22" w:rsidRDefault="00D33F24">
            <w:pPr>
              <w:pStyle w:val="Compact"/>
            </w:pPr>
            <w:r>
              <w:t>Telemetry Lead</w:t>
            </w:r>
          </w:p>
        </w:tc>
        <w:tc>
          <w:tcPr>
            <w:tcW w:w="0" w:type="auto"/>
          </w:tcPr>
          <w:p w14:paraId="4E0AB626" w14:textId="77777777" w:rsidR="00836D22" w:rsidRDefault="00D33F24">
            <w:pPr>
              <w:pStyle w:val="Compact"/>
            </w:pPr>
            <w:r>
              <w:t xml:space="preserve">Pi </w:t>
            </w:r>
            <w:r>
              <w:rPr>
                <w:rFonts w:hint="eastAsia"/>
              </w:rPr>
              <w:t>通信、</w:t>
            </w:r>
            <w:r>
              <w:rPr>
                <w:rFonts w:hint="eastAsia"/>
              </w:rPr>
              <w:t>dashboard</w:t>
            </w:r>
            <w:r>
              <w:rPr>
                <w:rFonts w:hint="eastAsia"/>
              </w:rPr>
              <w:t>、ログ保全</w:t>
            </w:r>
          </w:p>
        </w:tc>
      </w:tr>
      <w:tr w:rsidR="00836D22" w14:paraId="4E0AB62A" w14:textId="77777777">
        <w:tc>
          <w:tcPr>
            <w:tcW w:w="0" w:type="auto"/>
          </w:tcPr>
          <w:p w14:paraId="4E0AB628" w14:textId="77777777" w:rsidR="00836D22" w:rsidRDefault="00D33F24">
            <w:pPr>
              <w:pStyle w:val="Compact"/>
            </w:pPr>
            <w:r>
              <w:t>Vehicle Control Lead</w:t>
            </w:r>
          </w:p>
        </w:tc>
        <w:tc>
          <w:tcPr>
            <w:tcW w:w="0" w:type="auto"/>
          </w:tcPr>
          <w:p w14:paraId="4E0AB629" w14:textId="77777777" w:rsidR="00836D22" w:rsidRDefault="00D33F24">
            <w:pPr>
              <w:pStyle w:val="Compact"/>
            </w:pPr>
            <w:r>
              <w:t xml:space="preserve">ECU / </w:t>
            </w:r>
            <w:r>
              <w:t>マイコン、</w:t>
            </w:r>
            <w:r>
              <w:t>watchdog</w:t>
            </w:r>
            <w:r>
              <w:t>、</w:t>
            </w:r>
            <w:r>
              <w:t>safe state</w:t>
            </w:r>
          </w:p>
        </w:tc>
      </w:tr>
      <w:tr w:rsidR="00836D22" w14:paraId="4E0AB62D" w14:textId="77777777">
        <w:tc>
          <w:tcPr>
            <w:tcW w:w="0" w:type="auto"/>
          </w:tcPr>
          <w:p w14:paraId="4E0AB62B" w14:textId="77777777" w:rsidR="00836D22" w:rsidRDefault="00D33F24">
            <w:pPr>
              <w:pStyle w:val="Compact"/>
            </w:pPr>
            <w:r>
              <w:t>Battery Lead</w:t>
            </w:r>
          </w:p>
        </w:tc>
        <w:tc>
          <w:tcPr>
            <w:tcW w:w="0" w:type="auto"/>
          </w:tcPr>
          <w:p w14:paraId="4E0AB62C" w14:textId="77777777" w:rsidR="00836D22" w:rsidRDefault="00D33F24">
            <w:pPr>
              <w:pStyle w:val="Compact"/>
            </w:pPr>
            <w:r>
              <w:rPr>
                <w:rFonts w:hint="eastAsia"/>
              </w:rPr>
              <w:t>パック監視、封印、充放電、安全対応</w:t>
            </w:r>
          </w:p>
        </w:tc>
      </w:tr>
      <w:tr w:rsidR="00836D22" w14:paraId="4E0AB630" w14:textId="77777777">
        <w:tc>
          <w:tcPr>
            <w:tcW w:w="0" w:type="auto"/>
          </w:tcPr>
          <w:p w14:paraId="4E0AB62E" w14:textId="77777777" w:rsidR="00836D22" w:rsidRDefault="00D33F24">
            <w:pPr>
              <w:pStyle w:val="Compact"/>
            </w:pPr>
            <w:r>
              <w:t>Data / Identification Lead</w:t>
            </w:r>
          </w:p>
        </w:tc>
        <w:tc>
          <w:tcPr>
            <w:tcW w:w="0" w:type="auto"/>
          </w:tcPr>
          <w:p w14:paraId="4E0AB62F" w14:textId="77777777" w:rsidR="00836D22" w:rsidRDefault="00D33F24">
            <w:pPr>
              <w:pStyle w:val="Compact"/>
            </w:pPr>
            <w:r>
              <w:rPr>
                <w:rFonts w:hint="eastAsia"/>
              </w:rPr>
              <w:t>ログ整理、</w:t>
            </w:r>
            <w:r>
              <w:rPr>
                <w:rFonts w:hint="eastAsia"/>
              </w:rPr>
              <w:t>map</w:t>
            </w:r>
            <w:r>
              <w:t xml:space="preserve"> </w:t>
            </w:r>
            <w:r>
              <w:rPr>
                <w:rFonts w:hint="eastAsia"/>
              </w:rPr>
              <w:t>更新、事後解析</w:t>
            </w:r>
          </w:p>
        </w:tc>
      </w:tr>
      <w:tr w:rsidR="00836D22" w14:paraId="4E0AB633" w14:textId="77777777">
        <w:tc>
          <w:tcPr>
            <w:tcW w:w="0" w:type="auto"/>
          </w:tcPr>
          <w:p w14:paraId="4E0AB631" w14:textId="77777777" w:rsidR="00836D22" w:rsidRDefault="00D33F24">
            <w:pPr>
              <w:pStyle w:val="Compact"/>
            </w:pPr>
            <w:r>
              <w:t>Chase Operator</w:t>
            </w:r>
          </w:p>
        </w:tc>
        <w:tc>
          <w:tcPr>
            <w:tcW w:w="0" w:type="auto"/>
          </w:tcPr>
          <w:p w14:paraId="4E0AB632" w14:textId="77777777" w:rsidR="00836D22" w:rsidRDefault="00D33F24">
            <w:pPr>
              <w:pStyle w:val="Compact"/>
            </w:pPr>
            <w:r>
              <w:rPr>
                <w:rFonts w:hint="eastAsia"/>
              </w:rPr>
              <w:t>伴走車監視、通報、記録</w:t>
            </w:r>
          </w:p>
        </w:tc>
      </w:tr>
      <w:tr w:rsidR="00836D22" w14:paraId="4E0AB636" w14:textId="77777777">
        <w:tc>
          <w:tcPr>
            <w:tcW w:w="0" w:type="auto"/>
          </w:tcPr>
          <w:p w14:paraId="4E0AB634" w14:textId="77777777" w:rsidR="00836D22" w:rsidRDefault="00D33F24">
            <w:pPr>
              <w:pStyle w:val="Compact"/>
            </w:pPr>
            <w:r>
              <w:t>Driver Liaison</w:t>
            </w:r>
          </w:p>
        </w:tc>
        <w:tc>
          <w:tcPr>
            <w:tcW w:w="0" w:type="auto"/>
          </w:tcPr>
          <w:p w14:paraId="4E0AB635" w14:textId="77777777" w:rsidR="00836D22" w:rsidRDefault="00D33F24">
            <w:pPr>
              <w:pStyle w:val="Compact"/>
            </w:pPr>
            <w:r>
              <w:rPr>
                <w:rFonts w:hint="eastAsia"/>
              </w:rPr>
              <w:t>ドライバーへの指示整理、状態共有</w:t>
            </w:r>
          </w:p>
        </w:tc>
      </w:tr>
    </w:tbl>
    <w:p w14:paraId="4E0AB637" w14:textId="77777777" w:rsidR="00836D22" w:rsidRDefault="00D33F24">
      <w:pPr>
        <w:pStyle w:val="2"/>
      </w:pPr>
      <w:bookmarkStart w:id="130" w:name="走行前日のチェック"/>
      <w:bookmarkStart w:id="131" w:name="_Toc232903399"/>
      <w:bookmarkEnd w:id="128"/>
      <w:r>
        <w:rPr>
          <w:rStyle w:val="SectionNumber"/>
        </w:rPr>
        <w:t>13.2</w:t>
      </w:r>
      <w:r>
        <w:tab/>
      </w:r>
      <w:r>
        <w:rPr>
          <w:rFonts w:hint="eastAsia"/>
        </w:rPr>
        <w:t>走行前日のチェック</w:t>
      </w:r>
      <w:bookmarkEnd w:id="131"/>
    </w:p>
    <w:p w14:paraId="4E0AB638" w14:textId="77777777" w:rsidR="00836D22" w:rsidRDefault="00D33F24" w:rsidP="00D33F24">
      <w:pPr>
        <w:pStyle w:val="Compact"/>
        <w:numPr>
          <w:ilvl w:val="0"/>
          <w:numId w:val="55"/>
        </w:numPr>
      </w:pPr>
      <w:r>
        <w:rPr>
          <w:rFonts w:hint="eastAsia"/>
        </w:rPr>
        <w:t>公式</w:t>
      </w:r>
      <w:r>
        <w:t xml:space="preserve"> route notes </w:t>
      </w:r>
      <w:r>
        <w:rPr>
          <w:rFonts w:hint="eastAsia"/>
        </w:rPr>
        <w:t>の反映状況を確認</w:t>
      </w:r>
    </w:p>
    <w:p w14:paraId="4E0AB639" w14:textId="77777777" w:rsidR="00836D22" w:rsidRDefault="00D33F24" w:rsidP="00D33F24">
      <w:pPr>
        <w:pStyle w:val="Compact"/>
        <w:numPr>
          <w:ilvl w:val="0"/>
          <w:numId w:val="55"/>
        </w:numPr>
      </w:pPr>
      <w:r>
        <w:rPr>
          <w:rStyle w:val="VerbatimChar"/>
        </w:rPr>
        <w:t>stop_yaml</w:t>
      </w:r>
      <w:r>
        <w:t xml:space="preserve"> </w:t>
      </w:r>
      <w:r>
        <w:t>と</w:t>
      </w:r>
      <w:r>
        <w:t xml:space="preserve"> </w:t>
      </w:r>
      <w:r>
        <w:rPr>
          <w:rStyle w:val="VerbatimChar"/>
        </w:rPr>
        <w:t>speed_profile_csv</w:t>
      </w:r>
      <w:r>
        <w:t xml:space="preserve"> </w:t>
      </w:r>
      <w:r>
        <w:rPr>
          <w:rFonts w:hint="eastAsia"/>
        </w:rPr>
        <w:t>を再確認</w:t>
      </w:r>
    </w:p>
    <w:p w14:paraId="4E0AB63A" w14:textId="77777777" w:rsidR="00836D22" w:rsidRDefault="00D33F24" w:rsidP="00D33F24">
      <w:pPr>
        <w:pStyle w:val="Compact"/>
        <w:numPr>
          <w:ilvl w:val="0"/>
          <w:numId w:val="55"/>
        </w:numPr>
      </w:pPr>
      <w:r>
        <w:rPr>
          <w:rStyle w:val="VerbatimChar"/>
        </w:rPr>
        <w:t>model.*</w:t>
      </w:r>
      <w:r>
        <w:t xml:space="preserve"> </w:t>
      </w:r>
      <w:r>
        <w:t>と</w:t>
      </w:r>
      <w:r>
        <w:t xml:space="preserve"> </w:t>
      </w:r>
      <w:r>
        <w:rPr>
          <w:rStyle w:val="VerbatimChar"/>
        </w:rPr>
        <w:t>maps/*.csv</w:t>
      </w:r>
      <w:r>
        <w:t xml:space="preserve"> </w:t>
      </w:r>
      <w:r>
        <w:rPr>
          <w:rFonts w:hint="eastAsia"/>
        </w:rPr>
        <w:t>が最新か確認</w:t>
      </w:r>
    </w:p>
    <w:p w14:paraId="4E0AB63B" w14:textId="77777777" w:rsidR="00836D22" w:rsidRDefault="00D33F24" w:rsidP="00D33F24">
      <w:pPr>
        <w:pStyle w:val="Compact"/>
        <w:numPr>
          <w:ilvl w:val="0"/>
          <w:numId w:val="55"/>
        </w:numPr>
      </w:pPr>
      <w:r>
        <w:t xml:space="preserve">WiFi / IP / port </w:t>
      </w:r>
      <w:r>
        <w:rPr>
          <w:rFonts w:hint="eastAsia"/>
        </w:rPr>
        <w:t>の一致確認</w:t>
      </w:r>
    </w:p>
    <w:p w14:paraId="4E0AB63C" w14:textId="77777777" w:rsidR="00836D22" w:rsidRDefault="00D33F24" w:rsidP="00D33F24">
      <w:pPr>
        <w:pStyle w:val="Compact"/>
        <w:numPr>
          <w:ilvl w:val="0"/>
          <w:numId w:val="55"/>
        </w:numPr>
      </w:pPr>
      <w:r>
        <w:rPr>
          <w:rStyle w:val="VerbatimChar"/>
        </w:rPr>
        <w:t>live_wifi</w:t>
      </w:r>
      <w:r>
        <w:t xml:space="preserve"> dry run</w:t>
      </w:r>
    </w:p>
    <w:p w14:paraId="4E0AB63D" w14:textId="77777777" w:rsidR="00836D22" w:rsidRDefault="00D33F24" w:rsidP="00D33F24">
      <w:pPr>
        <w:pStyle w:val="Compact"/>
        <w:numPr>
          <w:ilvl w:val="0"/>
          <w:numId w:val="55"/>
        </w:numPr>
      </w:pPr>
      <w:r>
        <w:rPr>
          <w:rStyle w:val="VerbatimChar"/>
        </w:rPr>
        <w:t>graph</w:t>
      </w:r>
      <w:r>
        <w:t xml:space="preserve"> </w:t>
      </w:r>
      <w:r>
        <w:rPr>
          <w:rFonts w:hint="eastAsia"/>
        </w:rPr>
        <w:t>出力確認</w:t>
      </w:r>
    </w:p>
    <w:p w14:paraId="4E0AB63E" w14:textId="77777777" w:rsidR="00836D22" w:rsidRDefault="00D33F24" w:rsidP="00D33F24">
      <w:pPr>
        <w:pStyle w:val="Compact"/>
        <w:numPr>
          <w:ilvl w:val="0"/>
          <w:numId w:val="55"/>
        </w:numPr>
      </w:pPr>
      <w:r>
        <w:rPr>
          <w:rFonts w:hint="eastAsia"/>
        </w:rPr>
        <w:t>ログ保存先空き容量確認</w:t>
      </w:r>
    </w:p>
    <w:p w14:paraId="4E0AB63F" w14:textId="77777777" w:rsidR="00836D22" w:rsidRDefault="00D33F24" w:rsidP="00D33F24">
      <w:pPr>
        <w:pStyle w:val="Compact"/>
        <w:numPr>
          <w:ilvl w:val="0"/>
          <w:numId w:val="55"/>
        </w:numPr>
      </w:pPr>
      <w:r>
        <w:t xml:space="preserve">fallback GPS </w:t>
      </w:r>
      <w:r>
        <w:t>のまま</w:t>
      </w:r>
      <w:r>
        <w:t xml:space="preserve"> forecast </w:t>
      </w:r>
      <w:r>
        <w:rPr>
          <w:rFonts w:hint="eastAsia"/>
        </w:rPr>
        <w:t>を取っていないか確認</w:t>
      </w:r>
    </w:p>
    <w:p w14:paraId="4E0AB640" w14:textId="77777777" w:rsidR="00836D22" w:rsidRDefault="00D33F24">
      <w:pPr>
        <w:pStyle w:val="2"/>
      </w:pPr>
      <w:bookmarkStart w:id="132" w:name="当日朝の流れ"/>
      <w:bookmarkStart w:id="133" w:name="_Toc232903400"/>
      <w:bookmarkEnd w:id="130"/>
      <w:r>
        <w:rPr>
          <w:rStyle w:val="SectionNumber"/>
        </w:rPr>
        <w:t>13.3</w:t>
      </w:r>
      <w:r>
        <w:tab/>
      </w:r>
      <w:r>
        <w:rPr>
          <w:rFonts w:hint="eastAsia"/>
        </w:rPr>
        <w:t>当日朝の流れ</w:t>
      </w:r>
      <w:bookmarkEnd w:id="133"/>
    </w:p>
    <w:p w14:paraId="4E0AB641" w14:textId="77777777" w:rsidR="00836D22" w:rsidRDefault="00D33F24" w:rsidP="00D33F24">
      <w:pPr>
        <w:pStyle w:val="Compact"/>
        <w:numPr>
          <w:ilvl w:val="0"/>
          <w:numId w:val="56"/>
        </w:numPr>
      </w:pPr>
      <w:r>
        <w:t xml:space="preserve">Planner PC </w:t>
      </w:r>
      <w:r>
        <w:rPr>
          <w:rFonts w:hint="eastAsia"/>
        </w:rPr>
        <w:t>起動</w:t>
      </w:r>
    </w:p>
    <w:p w14:paraId="4E0AB642" w14:textId="77777777" w:rsidR="00836D22" w:rsidRDefault="00D33F24" w:rsidP="00D33F24">
      <w:pPr>
        <w:pStyle w:val="Compact"/>
        <w:numPr>
          <w:ilvl w:val="0"/>
          <w:numId w:val="56"/>
        </w:numPr>
      </w:pPr>
      <w:r>
        <w:t xml:space="preserve">Pi / ECU </w:t>
      </w:r>
      <w:r>
        <w:rPr>
          <w:rFonts w:hint="eastAsia"/>
        </w:rPr>
        <w:t>起動</w:t>
      </w:r>
    </w:p>
    <w:p w14:paraId="4E0AB643" w14:textId="77777777" w:rsidR="00836D22" w:rsidRDefault="00D33F24" w:rsidP="00D33F24">
      <w:pPr>
        <w:pStyle w:val="Compact"/>
        <w:numPr>
          <w:ilvl w:val="0"/>
          <w:numId w:val="56"/>
        </w:numPr>
      </w:pPr>
      <w:r>
        <w:rPr>
          <w:rFonts w:hint="eastAsia"/>
        </w:rPr>
        <w:t>低圧補機電圧確認</w:t>
      </w:r>
    </w:p>
    <w:p w14:paraId="4E0AB644" w14:textId="77777777" w:rsidR="00836D22" w:rsidRDefault="00D33F24" w:rsidP="00D33F24">
      <w:pPr>
        <w:pStyle w:val="Compact"/>
        <w:numPr>
          <w:ilvl w:val="0"/>
          <w:numId w:val="56"/>
        </w:numPr>
      </w:pPr>
      <w:r>
        <w:rPr>
          <w:rStyle w:val="VerbatimChar"/>
        </w:rPr>
        <w:t>.\SolarSim.ps1 -Mode live_wifi -Action up</w:t>
      </w:r>
    </w:p>
    <w:p w14:paraId="4E0AB645" w14:textId="77777777" w:rsidR="00836D22" w:rsidRDefault="00D33F24" w:rsidP="00D33F24">
      <w:pPr>
        <w:pStyle w:val="Compact"/>
        <w:numPr>
          <w:ilvl w:val="0"/>
          <w:numId w:val="56"/>
        </w:numPr>
      </w:pPr>
      <w:r>
        <w:t xml:space="preserve">dashboard </w:t>
      </w:r>
      <w:r>
        <w:t>で</w:t>
      </w:r>
      <w:r>
        <w:t xml:space="preserve"> </w:t>
      </w:r>
      <w:r>
        <w:rPr>
          <w:rStyle w:val="VerbatimChar"/>
        </w:rPr>
        <w:t>network</w:t>
      </w:r>
      <w:r>
        <w:t xml:space="preserve">, </w:t>
      </w:r>
      <w:r>
        <w:rPr>
          <w:rStyle w:val="VerbatimChar"/>
        </w:rPr>
        <w:t>forecast</w:t>
      </w:r>
      <w:r>
        <w:t xml:space="preserve">, </w:t>
      </w:r>
      <w:r>
        <w:rPr>
          <w:rStyle w:val="VerbatimChar"/>
        </w:rPr>
        <w:t>wind model</w:t>
      </w:r>
      <w:r>
        <w:t xml:space="preserve">, </w:t>
      </w:r>
      <w:r>
        <w:rPr>
          <w:rStyle w:val="VerbatimChar"/>
        </w:rPr>
        <w:t>command status</w:t>
      </w:r>
      <w:r>
        <w:t xml:space="preserve"> </w:t>
      </w:r>
      <w:r>
        <w:rPr>
          <w:rFonts w:hint="eastAsia"/>
        </w:rPr>
        <w:t>確認</w:t>
      </w:r>
    </w:p>
    <w:p w14:paraId="4E0AB646" w14:textId="77777777" w:rsidR="00836D22" w:rsidRDefault="00D33F24" w:rsidP="00D33F24">
      <w:pPr>
        <w:pStyle w:val="Compact"/>
        <w:numPr>
          <w:ilvl w:val="0"/>
          <w:numId w:val="56"/>
        </w:numPr>
      </w:pPr>
      <w:r>
        <w:t xml:space="preserve">safe state </w:t>
      </w:r>
      <w:r>
        <w:rPr>
          <w:rFonts w:hint="eastAsia"/>
        </w:rPr>
        <w:t>動作確認</w:t>
      </w:r>
    </w:p>
    <w:p w14:paraId="4E0AB647" w14:textId="77777777" w:rsidR="00836D22" w:rsidRDefault="00D33F24" w:rsidP="00D33F24">
      <w:pPr>
        <w:pStyle w:val="Compact"/>
        <w:numPr>
          <w:ilvl w:val="0"/>
          <w:numId w:val="56"/>
        </w:numPr>
      </w:pPr>
      <w:r>
        <w:rPr>
          <w:rFonts w:hint="eastAsia"/>
        </w:rPr>
        <w:t>司令受信確認</w:t>
      </w:r>
    </w:p>
    <w:p w14:paraId="4E0AB648" w14:textId="77777777" w:rsidR="00836D22" w:rsidRDefault="00D33F24">
      <w:pPr>
        <w:pStyle w:val="2"/>
      </w:pPr>
      <w:bookmarkStart w:id="134" w:name="走行中の判断基準"/>
      <w:bookmarkStart w:id="135" w:name="_Toc232903401"/>
      <w:bookmarkEnd w:id="132"/>
      <w:r>
        <w:rPr>
          <w:rStyle w:val="SectionNumber"/>
        </w:rPr>
        <w:t>13.4</w:t>
      </w:r>
      <w:r>
        <w:tab/>
      </w:r>
      <w:r>
        <w:rPr>
          <w:rFonts w:hint="eastAsia"/>
        </w:rPr>
        <w:t>走行中の判断基準</w:t>
      </w:r>
      <w:bookmarkEnd w:id="135"/>
    </w:p>
    <w:p w14:paraId="4E0AB649" w14:textId="77777777" w:rsidR="00836D22" w:rsidRDefault="00D33F24">
      <w:pPr>
        <w:pStyle w:val="FirstParagraph"/>
      </w:pPr>
      <w:r>
        <w:rPr>
          <w:rFonts w:hint="eastAsia"/>
        </w:rPr>
        <w:t>次の関係を見る癖を徹底する。</w:t>
      </w:r>
    </w:p>
    <w:p w14:paraId="4E0AB64A" w14:textId="77777777" w:rsidR="00836D22" w:rsidRDefault="00D33F24" w:rsidP="00D33F24">
      <w:pPr>
        <w:pStyle w:val="Compact"/>
        <w:numPr>
          <w:ilvl w:val="0"/>
          <w:numId w:val="57"/>
        </w:numPr>
      </w:pPr>
      <w:r>
        <w:rPr>
          <w:rStyle w:val="VerbatimChar"/>
        </w:rPr>
        <w:t>Speed Command</w:t>
      </w:r>
      <w:r>
        <w:t xml:space="preserve"> </w:t>
      </w:r>
      <w:r>
        <w:t>と</w:t>
      </w:r>
      <w:r>
        <w:t xml:space="preserve"> </w:t>
      </w:r>
      <w:r>
        <w:rPr>
          <w:rStyle w:val="VerbatimChar"/>
        </w:rPr>
        <w:t>meas</w:t>
      </w:r>
      <w:r>
        <w:t xml:space="preserve"> </w:t>
      </w:r>
      <w:r>
        <w:rPr>
          <w:rFonts w:hint="eastAsia"/>
        </w:rPr>
        <w:t>がズレるなら車両側追従不良</w:t>
      </w:r>
    </w:p>
    <w:p w14:paraId="4E0AB64B" w14:textId="77777777" w:rsidR="00836D22" w:rsidRDefault="00D33F24" w:rsidP="00D33F24">
      <w:pPr>
        <w:pStyle w:val="Compact"/>
        <w:numPr>
          <w:ilvl w:val="0"/>
          <w:numId w:val="57"/>
        </w:numPr>
      </w:pPr>
      <w:r>
        <w:rPr>
          <w:rStyle w:val="VerbatimChar"/>
        </w:rPr>
        <w:t>Pack Current</w:t>
      </w:r>
      <w:r>
        <w:t xml:space="preserve"> </w:t>
      </w:r>
      <w:r>
        <w:rPr>
          <w:rFonts w:hint="eastAsia"/>
        </w:rPr>
        <w:t>が高いのに速度が伸びないなら風・勾配・機械損失を疑う</w:t>
      </w:r>
    </w:p>
    <w:p w14:paraId="4E0AB64C" w14:textId="77777777" w:rsidR="00836D22" w:rsidRDefault="00D33F24" w:rsidP="00D33F24">
      <w:pPr>
        <w:pStyle w:val="Compact"/>
        <w:numPr>
          <w:ilvl w:val="0"/>
          <w:numId w:val="57"/>
        </w:numPr>
      </w:pPr>
      <w:r>
        <w:rPr>
          <w:rStyle w:val="VerbatimChar"/>
        </w:rPr>
        <w:t>SoC</w:t>
      </w:r>
      <w:r>
        <w:t xml:space="preserve"> </w:t>
      </w:r>
      <w:r>
        <w:rPr>
          <w:rFonts w:hint="eastAsia"/>
        </w:rPr>
        <w:t>の落ち方が速いなら</w:t>
      </w:r>
      <w:r>
        <w:t xml:space="preserve"> route / wind / </w:t>
      </w:r>
      <w:r>
        <w:rPr>
          <w:rStyle w:val="VerbatimChar"/>
        </w:rPr>
        <w:t>Crr</w:t>
      </w:r>
      <w:r>
        <w:t xml:space="preserve"> </w:t>
      </w:r>
      <w:r>
        <w:rPr>
          <w:rFonts w:hint="eastAsia"/>
        </w:rPr>
        <w:t>誤差を疑う</w:t>
      </w:r>
    </w:p>
    <w:p w14:paraId="4E0AB64D" w14:textId="77777777" w:rsidR="00836D22" w:rsidRDefault="00D33F24" w:rsidP="00D33F24">
      <w:pPr>
        <w:pStyle w:val="Compact"/>
        <w:numPr>
          <w:ilvl w:val="0"/>
          <w:numId w:val="57"/>
        </w:numPr>
      </w:pPr>
      <w:r>
        <w:rPr>
          <w:rStyle w:val="VerbatimChar"/>
        </w:rPr>
        <w:t>Forecast Status</w:t>
      </w:r>
      <w:r>
        <w:t xml:space="preserve"> </w:t>
      </w:r>
      <w:r>
        <w:t>が</w:t>
      </w:r>
      <w:r>
        <w:t xml:space="preserve"> </w:t>
      </w:r>
      <w:r>
        <w:rPr>
          <w:rStyle w:val="VerbatimChar"/>
        </w:rPr>
        <w:t>src=fallback</w:t>
      </w:r>
      <w:r>
        <w:t xml:space="preserve"> </w:t>
      </w:r>
      <w:r>
        <w:rPr>
          <w:rFonts w:hint="eastAsia"/>
        </w:rPr>
        <w:t>のままなら本気の戦略判断をしない</w:t>
      </w:r>
    </w:p>
    <w:p w14:paraId="4E0AB64E" w14:textId="77777777" w:rsidR="00836D22" w:rsidRDefault="00D33F24" w:rsidP="00D33F24">
      <w:pPr>
        <w:pStyle w:val="Compact"/>
        <w:numPr>
          <w:ilvl w:val="0"/>
          <w:numId w:val="57"/>
        </w:numPr>
      </w:pPr>
      <w:r>
        <w:rPr>
          <w:rStyle w:val="VerbatimChar"/>
        </w:rPr>
        <w:t>Wind Model Status</w:t>
      </w:r>
      <w:r>
        <w:t xml:space="preserve"> </w:t>
      </w:r>
      <w:r>
        <w:rPr>
          <w:rFonts w:hint="eastAsia"/>
        </w:rPr>
        <w:t>が観測待ちなら風計測系を確認する</w:t>
      </w:r>
    </w:p>
    <w:p w14:paraId="4E0AB64F" w14:textId="77777777" w:rsidR="00836D22" w:rsidRDefault="00D33F24">
      <w:pPr>
        <w:pStyle w:val="2"/>
      </w:pPr>
      <w:bookmarkStart w:id="136" w:name="overnight-の考え方"/>
      <w:bookmarkStart w:id="137" w:name="_Toc232903402"/>
      <w:bookmarkEnd w:id="134"/>
      <w:r>
        <w:rPr>
          <w:rStyle w:val="SectionNumber"/>
        </w:rPr>
        <w:t>13.5</w:t>
      </w:r>
      <w:r>
        <w:tab/>
        <w:t xml:space="preserve">Overnight </w:t>
      </w:r>
      <w:r>
        <w:rPr>
          <w:rFonts w:hint="eastAsia"/>
        </w:rPr>
        <w:t>の考え方</w:t>
      </w:r>
      <w:bookmarkEnd w:id="137"/>
    </w:p>
    <w:p w14:paraId="4E0AB650" w14:textId="77777777" w:rsidR="00836D22" w:rsidRDefault="00D33F24">
      <w:pPr>
        <w:pStyle w:val="FirstParagraph"/>
      </w:pPr>
      <w:r>
        <w:rPr>
          <w:rFonts w:hint="eastAsia"/>
        </w:rPr>
        <w:t>公式には、</w:t>
      </w:r>
      <w:r>
        <w:rPr>
          <w:rFonts w:hint="eastAsia"/>
        </w:rPr>
        <w:t>control</w:t>
      </w:r>
      <w:r>
        <w:t xml:space="preserve"> stop </w:t>
      </w:r>
      <w:r>
        <w:rPr>
          <w:rFonts w:hint="eastAsia"/>
        </w:rPr>
        <w:t>時間は</w:t>
      </w:r>
      <w:r>
        <w:t xml:space="preserve"> </w:t>
      </w:r>
      <w:r>
        <w:rPr>
          <w:rStyle w:val="VerbatimChar"/>
        </w:rPr>
        <w:t>17:00</w:t>
      </w:r>
      <w:r>
        <w:t xml:space="preserve"> </w:t>
      </w:r>
      <w:r>
        <w:rPr>
          <w:rFonts w:hint="eastAsia"/>
        </w:rPr>
        <w:t>で停止し、翌</w:t>
      </w:r>
      <w:r>
        <w:t xml:space="preserve"> </w:t>
      </w:r>
      <w:r>
        <w:rPr>
          <w:rStyle w:val="VerbatimChar"/>
        </w:rPr>
        <w:t>08:00</w:t>
      </w:r>
      <w:r>
        <w:t xml:space="preserve"> </w:t>
      </w:r>
      <w:r>
        <w:rPr>
          <w:rFonts w:hint="eastAsia"/>
        </w:rPr>
        <w:t>に再開する</w:t>
      </w:r>
      <w:r>
        <w:rPr>
          <w:rStyle w:val="ae"/>
        </w:rPr>
        <w:footnoteReference w:id="7"/>
      </w:r>
      <w:r>
        <w:t>。さらに</w:t>
      </w:r>
      <w:r>
        <w:t xml:space="preserve"> Challenger </w:t>
      </w:r>
      <w:r>
        <w:t>パックは</w:t>
      </w:r>
      <w:r>
        <w:t xml:space="preserve"> </w:t>
      </w:r>
      <w:r>
        <w:rPr>
          <w:rStyle w:val="VerbatimChar"/>
        </w:rPr>
        <w:t>19:15</w:t>
      </w:r>
      <w:r>
        <w:t xml:space="preserve"> </w:t>
      </w:r>
      <w:r>
        <w:rPr>
          <w:rFonts w:hint="eastAsia"/>
        </w:rPr>
        <w:t>までに封印し、</w:t>
      </w:r>
      <w:r>
        <w:rPr>
          <w:rStyle w:val="VerbatimChar"/>
        </w:rPr>
        <w:t>06:15</w:t>
      </w:r>
      <w:r>
        <w:t xml:space="preserve"> </w:t>
      </w:r>
      <w:r>
        <w:rPr>
          <w:rFonts w:hint="eastAsia"/>
        </w:rPr>
        <w:t>までは開封不可である</w:t>
      </w:r>
      <w:r>
        <w:rPr>
          <w:rStyle w:val="ae"/>
        </w:rPr>
        <w:footnoteReference w:id="8"/>
      </w:r>
      <w:r>
        <w:rPr>
          <w:rFonts w:hint="eastAsia"/>
        </w:rPr>
        <w:t>。したがって夜に自由に触れる部分と触れない部分を最初から分けておく。</w:t>
      </w:r>
    </w:p>
    <w:p w14:paraId="4E0AB651" w14:textId="77777777" w:rsidR="00836D22" w:rsidRDefault="00D33F24">
      <w:pPr>
        <w:pStyle w:val="a0"/>
      </w:pPr>
      <w:r>
        <w:rPr>
          <w:rFonts w:hint="eastAsia"/>
        </w:rPr>
        <w:t>夜にやるべきこと</w:t>
      </w:r>
      <w:r>
        <w:rPr>
          <w:rFonts w:hint="eastAsia"/>
        </w:rPr>
        <w:t>:</w:t>
      </w:r>
    </w:p>
    <w:p w14:paraId="4E0AB652" w14:textId="77777777" w:rsidR="00836D22" w:rsidRDefault="00D33F24" w:rsidP="00D33F24">
      <w:pPr>
        <w:pStyle w:val="Compact"/>
        <w:numPr>
          <w:ilvl w:val="0"/>
          <w:numId w:val="58"/>
        </w:numPr>
      </w:pPr>
      <w:r>
        <w:rPr>
          <w:rFonts w:hint="eastAsia"/>
        </w:rPr>
        <w:t>ログ退避</w:t>
      </w:r>
    </w:p>
    <w:p w14:paraId="4E0AB653" w14:textId="77777777" w:rsidR="00836D22" w:rsidRDefault="00D33F24" w:rsidP="00D33F24">
      <w:pPr>
        <w:pStyle w:val="Compact"/>
        <w:numPr>
          <w:ilvl w:val="0"/>
          <w:numId w:val="58"/>
        </w:numPr>
      </w:pPr>
      <w:r>
        <w:rPr>
          <w:rFonts w:hint="eastAsia"/>
        </w:rPr>
        <w:t>配線点検</w:t>
      </w:r>
    </w:p>
    <w:p w14:paraId="4E0AB654" w14:textId="77777777" w:rsidR="00836D22" w:rsidRDefault="00D33F24" w:rsidP="00D33F24">
      <w:pPr>
        <w:pStyle w:val="Compact"/>
        <w:numPr>
          <w:ilvl w:val="0"/>
          <w:numId w:val="58"/>
        </w:numPr>
      </w:pPr>
      <w:r>
        <w:rPr>
          <w:rFonts w:hint="eastAsia"/>
        </w:rPr>
        <w:t>タイヤ、機械、灯火、低圧系点検</w:t>
      </w:r>
    </w:p>
    <w:p w14:paraId="4E0AB655" w14:textId="77777777" w:rsidR="00836D22" w:rsidRDefault="00D33F24" w:rsidP="00D33F24">
      <w:pPr>
        <w:pStyle w:val="Compact"/>
        <w:numPr>
          <w:ilvl w:val="0"/>
          <w:numId w:val="58"/>
        </w:numPr>
      </w:pPr>
      <w:r>
        <w:rPr>
          <w:rFonts w:hint="eastAsia"/>
        </w:rPr>
        <w:t>風・予報・当日誤差の振り返り</w:t>
      </w:r>
    </w:p>
    <w:p w14:paraId="4E0AB656" w14:textId="77777777" w:rsidR="00836D22" w:rsidRDefault="00D33F24" w:rsidP="00D33F24">
      <w:pPr>
        <w:pStyle w:val="Compact"/>
        <w:numPr>
          <w:ilvl w:val="0"/>
          <w:numId w:val="58"/>
        </w:numPr>
      </w:pPr>
      <w:r>
        <w:rPr>
          <w:rFonts w:hint="eastAsia"/>
        </w:rPr>
        <w:t>翌朝戦略の更新</w:t>
      </w:r>
    </w:p>
    <w:p w14:paraId="4E0AB657" w14:textId="77777777" w:rsidR="00836D22" w:rsidRDefault="00D33F24">
      <w:pPr>
        <w:pStyle w:val="FirstParagraph"/>
      </w:pPr>
      <w:r>
        <w:rPr>
          <w:rFonts w:hint="eastAsia"/>
        </w:rPr>
        <w:t>夜に前提としてはいけないこと</w:t>
      </w:r>
      <w:r>
        <w:rPr>
          <w:rFonts w:hint="eastAsia"/>
        </w:rPr>
        <w:t>:</w:t>
      </w:r>
    </w:p>
    <w:p w14:paraId="4E0AB658" w14:textId="77777777" w:rsidR="00836D22" w:rsidRDefault="00D33F24" w:rsidP="00D33F24">
      <w:pPr>
        <w:pStyle w:val="Compact"/>
        <w:numPr>
          <w:ilvl w:val="0"/>
          <w:numId w:val="59"/>
        </w:numPr>
      </w:pPr>
      <w:r>
        <w:rPr>
          <w:rFonts w:hint="eastAsia"/>
        </w:rPr>
        <w:t>パックを開けて何とかする</w:t>
      </w:r>
    </w:p>
    <w:p w14:paraId="4E0AB659" w14:textId="77777777" w:rsidR="00836D22" w:rsidRDefault="00D33F24" w:rsidP="00D33F24">
      <w:pPr>
        <w:pStyle w:val="Compact"/>
        <w:numPr>
          <w:ilvl w:val="0"/>
          <w:numId w:val="59"/>
        </w:numPr>
      </w:pPr>
      <w:r>
        <w:rPr>
          <w:rFonts w:hint="eastAsia"/>
        </w:rPr>
        <w:t>その場で</w:t>
      </w:r>
      <w:r>
        <w:t xml:space="preserve"> BMS </w:t>
      </w:r>
      <w:r>
        <w:rPr>
          <w:rFonts w:hint="eastAsia"/>
        </w:rPr>
        <w:t>や接触器構造を変更する</w:t>
      </w:r>
    </w:p>
    <w:p w14:paraId="4E0AB65A" w14:textId="77777777" w:rsidR="00836D22" w:rsidRDefault="00D33F24" w:rsidP="00D33F24">
      <w:pPr>
        <w:pStyle w:val="Compact"/>
        <w:numPr>
          <w:ilvl w:val="0"/>
          <w:numId w:val="59"/>
        </w:numPr>
      </w:pPr>
      <w:r>
        <w:t xml:space="preserve">route notes </w:t>
      </w:r>
      <w:r>
        <w:rPr>
          <w:rFonts w:hint="eastAsia"/>
        </w:rPr>
        <w:t>未反映のまま速度計画を固定する</w:t>
      </w:r>
    </w:p>
    <w:p w14:paraId="4E0AB65B" w14:textId="77777777" w:rsidR="00836D22" w:rsidRDefault="00D33F24">
      <w:pPr>
        <w:pStyle w:val="1"/>
      </w:pPr>
      <w:bookmarkStart w:id="138" w:name="製作品質保証チーム運営"/>
      <w:bookmarkStart w:id="139" w:name="_Toc232903403"/>
      <w:bookmarkEnd w:id="126"/>
      <w:bookmarkEnd w:id="136"/>
      <w:r>
        <w:rPr>
          <w:rStyle w:val="SectionNumber"/>
        </w:rPr>
        <w:t>14</w:t>
      </w:r>
      <w:r>
        <w:tab/>
      </w:r>
      <w:r>
        <w:rPr>
          <w:rFonts w:hint="eastAsia"/>
        </w:rPr>
        <w:t>製作、品質保証、チーム運営</w:t>
      </w:r>
      <w:bookmarkEnd w:id="139"/>
    </w:p>
    <w:p w14:paraId="4E0AB65C" w14:textId="77777777" w:rsidR="00836D22" w:rsidRDefault="00D33F24">
      <w:pPr>
        <w:pStyle w:val="2"/>
      </w:pPr>
      <w:bookmarkStart w:id="140" w:name="文書として残すべきもの"/>
      <w:bookmarkStart w:id="141" w:name="_Toc232903404"/>
      <w:r>
        <w:rPr>
          <w:rStyle w:val="SectionNumber"/>
        </w:rPr>
        <w:t>14.1</w:t>
      </w:r>
      <w:r>
        <w:tab/>
      </w:r>
      <w:r>
        <w:rPr>
          <w:rFonts w:hint="eastAsia"/>
        </w:rPr>
        <w:t>文書として残すべきもの</w:t>
      </w:r>
      <w:bookmarkEnd w:id="141"/>
    </w:p>
    <w:p w14:paraId="4E0AB65D" w14:textId="77777777" w:rsidR="00836D22" w:rsidRDefault="00D33F24">
      <w:pPr>
        <w:pStyle w:val="FirstParagraph"/>
      </w:pPr>
      <w:r>
        <w:rPr>
          <w:rFonts w:hint="eastAsia"/>
        </w:rPr>
        <w:t>最高峰車体は、現物だけでなく文書が強い。</w:t>
      </w:r>
    </w:p>
    <w:p w14:paraId="4E0AB65E" w14:textId="77777777" w:rsidR="00836D22" w:rsidRDefault="00D33F24" w:rsidP="00D33F24">
      <w:pPr>
        <w:pStyle w:val="Compact"/>
        <w:numPr>
          <w:ilvl w:val="0"/>
          <w:numId w:val="60"/>
        </w:numPr>
      </w:pPr>
      <w:r>
        <w:rPr>
          <w:rFonts w:hint="eastAsia"/>
        </w:rPr>
        <w:t>要求仕様書</w:t>
      </w:r>
    </w:p>
    <w:p w14:paraId="4E0AB65F" w14:textId="77777777" w:rsidR="00836D22" w:rsidRDefault="00D33F24" w:rsidP="00D33F24">
      <w:pPr>
        <w:pStyle w:val="Compact"/>
        <w:numPr>
          <w:ilvl w:val="0"/>
          <w:numId w:val="60"/>
        </w:numPr>
      </w:pPr>
      <w:r>
        <w:rPr>
          <w:rFonts w:hint="eastAsia"/>
        </w:rPr>
        <w:t>規則適合マトリクス</w:t>
      </w:r>
    </w:p>
    <w:p w14:paraId="4E0AB660" w14:textId="77777777" w:rsidR="00836D22" w:rsidRDefault="00D33F24" w:rsidP="00D33F24">
      <w:pPr>
        <w:pStyle w:val="Compact"/>
        <w:numPr>
          <w:ilvl w:val="0"/>
          <w:numId w:val="60"/>
        </w:numPr>
      </w:pPr>
      <w:r>
        <w:rPr>
          <w:rFonts w:hint="eastAsia"/>
        </w:rPr>
        <w:t>単線結線図</w:t>
      </w:r>
    </w:p>
    <w:p w14:paraId="4E0AB661" w14:textId="77777777" w:rsidR="00836D22" w:rsidRDefault="00D33F24" w:rsidP="00D33F24">
      <w:pPr>
        <w:pStyle w:val="Compact"/>
        <w:numPr>
          <w:ilvl w:val="0"/>
          <w:numId w:val="60"/>
        </w:numPr>
      </w:pPr>
      <w:r>
        <w:rPr>
          <w:rFonts w:hint="eastAsia"/>
        </w:rPr>
        <w:t>パック構造図</w:t>
      </w:r>
    </w:p>
    <w:p w14:paraId="4E0AB662" w14:textId="77777777" w:rsidR="00836D22" w:rsidRDefault="00D33F24" w:rsidP="00D33F24">
      <w:pPr>
        <w:pStyle w:val="Compact"/>
        <w:numPr>
          <w:ilvl w:val="0"/>
          <w:numId w:val="60"/>
        </w:numPr>
      </w:pPr>
      <w:r>
        <w:t xml:space="preserve">BMS </w:t>
      </w:r>
      <w:r>
        <w:rPr>
          <w:rFonts w:hint="eastAsia"/>
        </w:rPr>
        <w:t>仕様書</w:t>
      </w:r>
    </w:p>
    <w:p w14:paraId="4E0AB663" w14:textId="77777777" w:rsidR="00836D22" w:rsidRDefault="00D33F24" w:rsidP="00D33F24">
      <w:pPr>
        <w:pStyle w:val="Compact"/>
        <w:numPr>
          <w:ilvl w:val="0"/>
          <w:numId w:val="60"/>
        </w:numPr>
      </w:pPr>
      <w:r>
        <w:t xml:space="preserve">safe state </w:t>
      </w:r>
      <w:r>
        <w:rPr>
          <w:rFonts w:hint="eastAsia"/>
        </w:rPr>
        <w:t>状態遷移図</w:t>
      </w:r>
    </w:p>
    <w:p w14:paraId="4E0AB664" w14:textId="77777777" w:rsidR="00836D22" w:rsidRDefault="00D33F24" w:rsidP="00D33F24">
      <w:pPr>
        <w:pStyle w:val="Compact"/>
        <w:numPr>
          <w:ilvl w:val="0"/>
          <w:numId w:val="60"/>
        </w:numPr>
      </w:pPr>
      <w:r>
        <w:rPr>
          <w:rFonts w:hint="eastAsia"/>
        </w:rPr>
        <w:t>ハーネス一覧</w:t>
      </w:r>
    </w:p>
    <w:p w14:paraId="4E0AB665" w14:textId="77777777" w:rsidR="00836D22" w:rsidRDefault="00D33F24" w:rsidP="00D33F24">
      <w:pPr>
        <w:pStyle w:val="Compact"/>
        <w:numPr>
          <w:ilvl w:val="0"/>
          <w:numId w:val="60"/>
        </w:numPr>
      </w:pPr>
      <w:r>
        <w:rPr>
          <w:rFonts w:hint="eastAsia"/>
        </w:rPr>
        <w:t>センサ一覧</w:t>
      </w:r>
    </w:p>
    <w:p w14:paraId="4E0AB666" w14:textId="77777777" w:rsidR="00836D22" w:rsidRDefault="00D33F24" w:rsidP="00D33F24">
      <w:pPr>
        <w:pStyle w:val="Compact"/>
        <w:numPr>
          <w:ilvl w:val="0"/>
          <w:numId w:val="60"/>
        </w:numPr>
      </w:pPr>
      <w:r>
        <w:rPr>
          <w:rFonts w:hint="eastAsia"/>
        </w:rPr>
        <w:t>校正記録</w:t>
      </w:r>
    </w:p>
    <w:p w14:paraId="4E0AB667" w14:textId="77777777" w:rsidR="00836D22" w:rsidRDefault="00D33F24" w:rsidP="00D33F24">
      <w:pPr>
        <w:pStyle w:val="Compact"/>
        <w:numPr>
          <w:ilvl w:val="0"/>
          <w:numId w:val="60"/>
        </w:numPr>
      </w:pPr>
      <w:r>
        <w:t>ソフト</w:t>
      </w:r>
      <w:r>
        <w:t xml:space="preserve"> version </w:t>
      </w:r>
      <w:r>
        <w:rPr>
          <w:rFonts w:hint="eastAsia"/>
        </w:rPr>
        <w:t>と設定</w:t>
      </w:r>
      <w:r>
        <w:t xml:space="preserve"> YAML</w:t>
      </w:r>
    </w:p>
    <w:p w14:paraId="4E0AB668" w14:textId="77777777" w:rsidR="00836D22" w:rsidRDefault="00D33F24" w:rsidP="00D33F24">
      <w:pPr>
        <w:pStyle w:val="Compact"/>
        <w:numPr>
          <w:ilvl w:val="0"/>
          <w:numId w:val="60"/>
        </w:numPr>
      </w:pPr>
      <w:r>
        <w:rPr>
          <w:rFonts w:hint="eastAsia"/>
        </w:rPr>
        <w:t>試験記録</w:t>
      </w:r>
    </w:p>
    <w:p w14:paraId="4E0AB669" w14:textId="77777777" w:rsidR="00836D22" w:rsidRDefault="00D33F24" w:rsidP="00D33F24">
      <w:pPr>
        <w:pStyle w:val="Compact"/>
        <w:numPr>
          <w:ilvl w:val="0"/>
          <w:numId w:val="60"/>
        </w:numPr>
      </w:pPr>
      <w:r>
        <w:rPr>
          <w:rFonts w:hint="eastAsia"/>
        </w:rPr>
        <w:t>故障履歴</w:t>
      </w:r>
    </w:p>
    <w:p w14:paraId="4E0AB66A" w14:textId="77777777" w:rsidR="00836D22" w:rsidRDefault="00D33F24">
      <w:pPr>
        <w:pStyle w:val="2"/>
      </w:pPr>
      <w:bookmarkStart w:id="142" w:name="受け入れ試験の最終項目"/>
      <w:bookmarkStart w:id="143" w:name="_Toc232903405"/>
      <w:bookmarkEnd w:id="140"/>
      <w:r>
        <w:rPr>
          <w:rStyle w:val="SectionNumber"/>
        </w:rPr>
        <w:t>14.2</w:t>
      </w:r>
      <w:r>
        <w:tab/>
      </w:r>
      <w:r>
        <w:rPr>
          <w:rFonts w:hint="eastAsia"/>
        </w:rPr>
        <w:t>受け入れ試験の最終項目</w:t>
      </w:r>
      <w:bookmarkEnd w:id="143"/>
    </w:p>
    <w:p w14:paraId="4E0AB66B" w14:textId="77777777" w:rsidR="00836D22" w:rsidRDefault="00D33F24" w:rsidP="00D33F24">
      <w:pPr>
        <w:pStyle w:val="Compact"/>
        <w:numPr>
          <w:ilvl w:val="0"/>
          <w:numId w:val="61"/>
        </w:numPr>
      </w:pPr>
      <w:r>
        <w:t xml:space="preserve">HV </w:t>
      </w:r>
      <w:r>
        <w:rPr>
          <w:rFonts w:hint="eastAsia"/>
        </w:rPr>
        <w:t>起動</w:t>
      </w:r>
      <w:r>
        <w:t xml:space="preserve"> / </w:t>
      </w:r>
      <w:r>
        <w:rPr>
          <w:rFonts w:hint="eastAsia"/>
        </w:rPr>
        <w:t>停止が全温度帯で安定</w:t>
      </w:r>
    </w:p>
    <w:p w14:paraId="4E0AB66C" w14:textId="77777777" w:rsidR="00836D22" w:rsidRDefault="00D33F24" w:rsidP="00D33F24">
      <w:pPr>
        <w:pStyle w:val="Compact"/>
        <w:numPr>
          <w:ilvl w:val="0"/>
          <w:numId w:val="61"/>
        </w:numPr>
      </w:pPr>
      <w:r>
        <w:rPr>
          <w:rFonts w:hint="eastAsia"/>
        </w:rPr>
        <w:t>プリチャージが毎回成立</w:t>
      </w:r>
    </w:p>
    <w:p w14:paraId="4E0AB66D" w14:textId="77777777" w:rsidR="00836D22" w:rsidRDefault="00D33F24" w:rsidP="00D33F24">
      <w:pPr>
        <w:pStyle w:val="Compact"/>
        <w:numPr>
          <w:ilvl w:val="0"/>
          <w:numId w:val="61"/>
        </w:numPr>
      </w:pPr>
      <w:r>
        <w:t xml:space="preserve">safe state </w:t>
      </w:r>
      <w:r>
        <w:rPr>
          <w:rFonts w:hint="eastAsia"/>
        </w:rPr>
        <w:t>後の残留電圧が規則内</w:t>
      </w:r>
    </w:p>
    <w:p w14:paraId="4E0AB66E" w14:textId="77777777" w:rsidR="00836D22" w:rsidRDefault="00D33F24" w:rsidP="00D33F24">
      <w:pPr>
        <w:pStyle w:val="Compact"/>
        <w:numPr>
          <w:ilvl w:val="0"/>
          <w:numId w:val="61"/>
        </w:numPr>
      </w:pPr>
      <w:r>
        <w:rPr>
          <w:rFonts w:hint="eastAsia"/>
        </w:rPr>
        <w:t>低圧瞬低で</w:t>
      </w:r>
      <w:r>
        <w:t xml:space="preserve"> ECU / </w:t>
      </w:r>
      <w:r>
        <w:rPr>
          <w:rFonts w:hint="eastAsia"/>
        </w:rPr>
        <w:t>通信が落ちない</w:t>
      </w:r>
    </w:p>
    <w:p w14:paraId="4E0AB66F" w14:textId="77777777" w:rsidR="00836D22" w:rsidRDefault="00D33F24" w:rsidP="00D33F24">
      <w:pPr>
        <w:pStyle w:val="Compact"/>
        <w:numPr>
          <w:ilvl w:val="0"/>
          <w:numId w:val="61"/>
        </w:numPr>
      </w:pPr>
      <w:r>
        <w:t xml:space="preserve">1 </w:t>
      </w:r>
      <w:r>
        <w:rPr>
          <w:rFonts w:hint="eastAsia"/>
        </w:rPr>
        <w:t>日相当の連続運用でログ欠落なし</w:t>
      </w:r>
    </w:p>
    <w:p w14:paraId="4E0AB670" w14:textId="77777777" w:rsidR="00836D22" w:rsidRDefault="00D33F24" w:rsidP="00D33F24">
      <w:pPr>
        <w:pStyle w:val="Compact"/>
        <w:numPr>
          <w:ilvl w:val="0"/>
          <w:numId w:val="61"/>
        </w:numPr>
      </w:pPr>
      <w:r>
        <w:t xml:space="preserve">dashboard </w:t>
      </w:r>
      <w:r>
        <w:rPr>
          <w:rFonts w:hint="eastAsia"/>
        </w:rPr>
        <w:t>上で主要値が埋まる</w:t>
      </w:r>
    </w:p>
    <w:p w14:paraId="4E0AB671" w14:textId="77777777" w:rsidR="00836D22" w:rsidRDefault="00D33F24" w:rsidP="00D33F24">
      <w:pPr>
        <w:pStyle w:val="Compact"/>
        <w:numPr>
          <w:ilvl w:val="0"/>
          <w:numId w:val="61"/>
        </w:numPr>
      </w:pPr>
      <w:r>
        <w:rPr>
          <w:rFonts w:hint="eastAsia"/>
        </w:rPr>
        <w:t>ドライバーが表示を</w:t>
      </w:r>
      <w:r>
        <w:t xml:space="preserve"> 1 </w:t>
      </w:r>
      <w:r>
        <w:rPr>
          <w:rFonts w:hint="eastAsia"/>
        </w:rPr>
        <w:t>秒で読める</w:t>
      </w:r>
    </w:p>
    <w:p w14:paraId="4E0AB672" w14:textId="77777777" w:rsidR="00836D22" w:rsidRDefault="00D33F24" w:rsidP="00D33F24">
      <w:pPr>
        <w:pStyle w:val="Compact"/>
        <w:numPr>
          <w:ilvl w:val="0"/>
          <w:numId w:val="61"/>
        </w:numPr>
      </w:pPr>
      <w:r>
        <w:rPr>
          <w:rFonts w:hint="eastAsia"/>
        </w:rPr>
        <w:t>伴走車が通信断、風誤差、</w:t>
      </w:r>
      <w:r>
        <w:rPr>
          <w:rFonts w:hint="eastAsia"/>
        </w:rPr>
        <w:t>SOC</w:t>
      </w:r>
      <w:r>
        <w:t xml:space="preserve"> </w:t>
      </w:r>
      <w:r>
        <w:rPr>
          <w:rFonts w:hint="eastAsia"/>
        </w:rPr>
        <w:t>異常を判断できる</w:t>
      </w:r>
    </w:p>
    <w:p w14:paraId="4E0AB673" w14:textId="77777777" w:rsidR="00836D22" w:rsidRDefault="00D33F24">
      <w:pPr>
        <w:pStyle w:val="2"/>
      </w:pPr>
      <w:bookmarkStart w:id="144" w:name="チーム運営の原則"/>
      <w:bookmarkStart w:id="145" w:name="_Toc232903406"/>
      <w:bookmarkEnd w:id="142"/>
      <w:r>
        <w:rPr>
          <w:rStyle w:val="SectionNumber"/>
        </w:rPr>
        <w:t>14.3</w:t>
      </w:r>
      <w:r>
        <w:tab/>
      </w:r>
      <w:r>
        <w:rPr>
          <w:rFonts w:hint="eastAsia"/>
        </w:rPr>
        <w:t>チーム運営の原則</w:t>
      </w:r>
      <w:bookmarkEnd w:id="145"/>
    </w:p>
    <w:p w14:paraId="4E0AB674" w14:textId="77777777" w:rsidR="00836D22" w:rsidRDefault="00D33F24">
      <w:pPr>
        <w:pStyle w:val="FirstParagraph"/>
      </w:pPr>
      <w:r>
        <w:t>ローカルの</w:t>
      </w:r>
      <w:r>
        <w:t xml:space="preserve"> </w:t>
      </w:r>
      <w:r>
        <w:rPr>
          <w:rStyle w:val="VerbatimChar"/>
          <w:rFonts w:hint="eastAsia"/>
        </w:rPr>
        <w:t>心得</w:t>
      </w:r>
      <w:r>
        <w:rPr>
          <w:rStyle w:val="VerbatimChar"/>
          <w:rFonts w:hint="eastAsia"/>
        </w:rPr>
        <w:t>.pdf</w:t>
      </w:r>
      <w:r>
        <w:t xml:space="preserve"> </w:t>
      </w:r>
      <w:r>
        <w:rPr>
          <w:rFonts w:hint="eastAsia"/>
        </w:rPr>
        <w:t>にある内容は、技術的にも正しい。特に次は重要である。</w:t>
      </w:r>
    </w:p>
    <w:p w14:paraId="4E0AB675" w14:textId="77777777" w:rsidR="00836D22" w:rsidRDefault="00D33F24" w:rsidP="00D33F24">
      <w:pPr>
        <w:pStyle w:val="Compact"/>
        <w:numPr>
          <w:ilvl w:val="0"/>
          <w:numId w:val="62"/>
        </w:numPr>
      </w:pPr>
      <w:r>
        <w:rPr>
          <w:rFonts w:hint="eastAsia"/>
        </w:rPr>
        <w:t>分からない状態を責めず、共有して早く直す</w:t>
      </w:r>
    </w:p>
    <w:p w14:paraId="4E0AB676" w14:textId="77777777" w:rsidR="00836D22" w:rsidRDefault="00D33F24" w:rsidP="00D33F24">
      <w:pPr>
        <w:pStyle w:val="Compact"/>
        <w:numPr>
          <w:ilvl w:val="0"/>
          <w:numId w:val="62"/>
        </w:numPr>
      </w:pPr>
      <w:r>
        <w:rPr>
          <w:rFonts w:hint="eastAsia"/>
        </w:rPr>
        <w:t>まず小さく作って試す</w:t>
      </w:r>
    </w:p>
    <w:p w14:paraId="4E0AB677" w14:textId="77777777" w:rsidR="00836D22" w:rsidRDefault="00D33F24" w:rsidP="00D33F24">
      <w:pPr>
        <w:pStyle w:val="Compact"/>
        <w:numPr>
          <w:ilvl w:val="0"/>
          <w:numId w:val="62"/>
        </w:numPr>
      </w:pPr>
      <w:r>
        <w:rPr>
          <w:rFonts w:hint="eastAsia"/>
        </w:rPr>
        <w:t>失敗ログを残す</w:t>
      </w:r>
    </w:p>
    <w:p w14:paraId="4E0AB678" w14:textId="77777777" w:rsidR="00836D22" w:rsidRDefault="00D33F24" w:rsidP="00D33F24">
      <w:pPr>
        <w:pStyle w:val="Compact"/>
        <w:numPr>
          <w:ilvl w:val="0"/>
          <w:numId w:val="62"/>
        </w:numPr>
      </w:pPr>
      <w:r>
        <w:rPr>
          <w:rFonts w:hint="eastAsia"/>
        </w:rPr>
        <w:t>期限と見積もりを共有する</w:t>
      </w:r>
    </w:p>
    <w:p w14:paraId="4E0AB679" w14:textId="77777777" w:rsidR="00836D22" w:rsidRDefault="00D33F24" w:rsidP="00D33F24">
      <w:pPr>
        <w:pStyle w:val="Compact"/>
        <w:numPr>
          <w:ilvl w:val="0"/>
          <w:numId w:val="62"/>
        </w:numPr>
      </w:pPr>
      <w:r>
        <w:rPr>
          <w:rFonts w:hint="eastAsia"/>
        </w:rPr>
        <w:t>分業しつつ、最終責任者を曖昧にしない</w:t>
      </w:r>
    </w:p>
    <w:p w14:paraId="4E0AB67A" w14:textId="77777777" w:rsidR="00836D22" w:rsidRDefault="00D33F24">
      <w:pPr>
        <w:pStyle w:val="FirstParagraph"/>
      </w:pPr>
      <w:r>
        <w:rPr>
          <w:rFonts w:hint="eastAsia"/>
        </w:rPr>
        <w:t>ソーラーカーは個人技ではなく、</w:t>
      </w:r>
      <w:r>
        <w:rPr>
          <w:rFonts w:hint="eastAsia"/>
          <w:b/>
          <w:bCs/>
        </w:rPr>
        <w:t>情報流通の速いチームが勝つ</w:t>
      </w:r>
      <w:r>
        <w:t>。</w:t>
      </w:r>
    </w:p>
    <w:p w14:paraId="4E0AB67B" w14:textId="77777777" w:rsidR="00836D22" w:rsidRDefault="00D33F24">
      <w:pPr>
        <w:pStyle w:val="1"/>
      </w:pPr>
      <w:bookmarkStart w:id="146" w:name="年6月21日時点で不足しているものと更新順序"/>
      <w:bookmarkStart w:id="147" w:name="_Toc232903407"/>
      <w:bookmarkEnd w:id="138"/>
      <w:bookmarkEnd w:id="144"/>
      <w:r>
        <w:rPr>
          <w:rStyle w:val="SectionNumber"/>
        </w:rPr>
        <w:t>15</w:t>
      </w:r>
      <w:r>
        <w:tab/>
      </w:r>
      <w:r>
        <w:rPr>
          <w:rFonts w:hint="eastAsia"/>
        </w:rPr>
        <w:t>2026</w:t>
      </w:r>
      <w:r>
        <w:rPr>
          <w:rFonts w:hint="eastAsia"/>
        </w:rPr>
        <w:t>年</w:t>
      </w:r>
      <w:r>
        <w:rPr>
          <w:rFonts w:hint="eastAsia"/>
        </w:rPr>
        <w:t>6</w:t>
      </w:r>
      <w:r>
        <w:rPr>
          <w:rFonts w:hint="eastAsia"/>
        </w:rPr>
        <w:t>月</w:t>
      </w:r>
      <w:r>
        <w:rPr>
          <w:rFonts w:hint="eastAsia"/>
        </w:rPr>
        <w:t>21</w:t>
      </w:r>
      <w:r>
        <w:rPr>
          <w:rFonts w:hint="eastAsia"/>
        </w:rPr>
        <w:t>日時点で不足しているものと更新順序</w:t>
      </w:r>
      <w:bookmarkEnd w:id="147"/>
    </w:p>
    <w:p w14:paraId="4E0AB67C" w14:textId="77777777" w:rsidR="00836D22" w:rsidRDefault="00D33F24">
      <w:pPr>
        <w:pStyle w:val="2"/>
      </w:pPr>
      <w:bookmarkStart w:id="148" w:name="まだ足りないもの"/>
      <w:bookmarkStart w:id="149" w:name="_Toc232903408"/>
      <w:r>
        <w:rPr>
          <w:rStyle w:val="SectionNumber"/>
        </w:rPr>
        <w:t>15.1</w:t>
      </w:r>
      <w:r>
        <w:tab/>
      </w:r>
      <w:r>
        <w:rPr>
          <w:rFonts w:hint="eastAsia"/>
        </w:rPr>
        <w:t>まだ足りないもの</w:t>
      </w:r>
      <w:bookmarkEnd w:id="149"/>
    </w:p>
    <w:p w14:paraId="4E0AB67D" w14:textId="77777777" w:rsidR="00836D22" w:rsidRDefault="00D33F24" w:rsidP="00D33F24">
      <w:pPr>
        <w:pStyle w:val="Compact"/>
        <w:numPr>
          <w:ilvl w:val="0"/>
          <w:numId w:val="63"/>
        </w:numPr>
      </w:pPr>
      <w:r>
        <w:t>2027 official route notes</w:t>
      </w:r>
    </w:p>
    <w:p w14:paraId="4E0AB67E" w14:textId="77777777" w:rsidR="00836D22" w:rsidRDefault="00D33F24" w:rsidP="00D33F24">
      <w:pPr>
        <w:pStyle w:val="Compact"/>
        <w:numPr>
          <w:ilvl w:val="0"/>
          <w:numId w:val="63"/>
        </w:numPr>
      </w:pPr>
      <w:r>
        <w:rPr>
          <w:rFonts w:hint="eastAsia"/>
        </w:rPr>
        <w:t>最終</w:t>
      </w:r>
      <w:r>
        <w:t xml:space="preserve"> control stop </w:t>
      </w:r>
      <w:r>
        <w:rPr>
          <w:rFonts w:hint="eastAsia"/>
        </w:rPr>
        <w:t>情報</w:t>
      </w:r>
    </w:p>
    <w:p w14:paraId="4E0AB67F" w14:textId="77777777" w:rsidR="00836D22" w:rsidRDefault="00D33F24" w:rsidP="00D33F24">
      <w:pPr>
        <w:pStyle w:val="Compact"/>
        <w:numPr>
          <w:ilvl w:val="0"/>
          <w:numId w:val="63"/>
        </w:numPr>
      </w:pPr>
      <w:r>
        <w:rPr>
          <w:rFonts w:hint="eastAsia"/>
        </w:rPr>
        <w:t>実車の</w:t>
      </w:r>
      <w:r>
        <w:t xml:space="preserve"> </w:t>
      </w:r>
      <w:r>
        <w:rPr>
          <w:rStyle w:val="VerbatimChar"/>
        </w:rPr>
        <w:t>CdA</w:t>
      </w:r>
      <w:r>
        <w:t xml:space="preserve">, </w:t>
      </w:r>
      <w:r>
        <w:rPr>
          <w:rStyle w:val="VerbatimChar"/>
        </w:rPr>
        <w:t>Crr</w:t>
      </w:r>
      <w:r>
        <w:t xml:space="preserve">, </w:t>
      </w:r>
      <w:r>
        <w:rPr>
          <w:rStyle w:val="VerbatimChar"/>
        </w:rPr>
        <w:t>P_aux</w:t>
      </w:r>
    </w:p>
    <w:p w14:paraId="4E0AB680" w14:textId="77777777" w:rsidR="00836D22" w:rsidRDefault="00D33F24" w:rsidP="00D33F24">
      <w:pPr>
        <w:pStyle w:val="Compact"/>
        <w:numPr>
          <w:ilvl w:val="0"/>
          <w:numId w:val="63"/>
        </w:numPr>
      </w:pPr>
      <w:r>
        <w:rPr>
          <w:rFonts w:hint="eastAsia"/>
        </w:rPr>
        <w:t>実パックの</w:t>
      </w:r>
      <w:r>
        <w:t xml:space="preserve"> OCV / </w:t>
      </w:r>
      <w:r>
        <w:rPr>
          <w:rStyle w:val="VerbatimChar"/>
        </w:rPr>
        <w:t>Rint</w:t>
      </w:r>
      <w:r>
        <w:t xml:space="preserve"> / </w:t>
      </w:r>
      <w:r>
        <w:rPr>
          <w:rFonts w:hint="eastAsia"/>
        </w:rPr>
        <w:t>温度依存</w:t>
      </w:r>
    </w:p>
    <w:p w14:paraId="4E0AB681" w14:textId="77777777" w:rsidR="00836D22" w:rsidRDefault="00D33F24" w:rsidP="00D33F24">
      <w:pPr>
        <w:pStyle w:val="Compact"/>
        <w:numPr>
          <w:ilvl w:val="0"/>
          <w:numId w:val="63"/>
        </w:numPr>
      </w:pPr>
      <w:r>
        <w:rPr>
          <w:rFonts w:hint="eastAsia"/>
        </w:rPr>
        <w:t>実</w:t>
      </w:r>
      <w:r>
        <w:t xml:space="preserve"> MPPT / panel </w:t>
      </w:r>
      <w:r>
        <w:rPr>
          <w:rFonts w:hint="eastAsia"/>
        </w:rPr>
        <w:t>効率マップ</w:t>
      </w:r>
    </w:p>
    <w:p w14:paraId="4E0AB682" w14:textId="77777777" w:rsidR="00836D22" w:rsidRDefault="00D33F24" w:rsidP="00D33F24">
      <w:pPr>
        <w:pStyle w:val="Compact"/>
        <w:numPr>
          <w:ilvl w:val="0"/>
          <w:numId w:val="63"/>
        </w:numPr>
      </w:pPr>
      <w:r>
        <w:rPr>
          <w:rFonts w:hint="eastAsia"/>
        </w:rPr>
        <w:t>本番</w:t>
      </w:r>
      <w:r>
        <w:t xml:space="preserve"> sender / receiver </w:t>
      </w:r>
      <w:r>
        <w:rPr>
          <w:rFonts w:hint="eastAsia"/>
        </w:rPr>
        <w:t>実装</w:t>
      </w:r>
    </w:p>
    <w:p w14:paraId="4E0AB683" w14:textId="77777777" w:rsidR="00836D22" w:rsidRDefault="00D33F24" w:rsidP="00D33F24">
      <w:pPr>
        <w:pStyle w:val="Compact"/>
        <w:numPr>
          <w:ilvl w:val="0"/>
          <w:numId w:val="63"/>
        </w:numPr>
      </w:pPr>
      <w:r>
        <w:rPr>
          <w:rFonts w:hint="eastAsia"/>
        </w:rPr>
        <w:t>現地ネットワーク設計</w:t>
      </w:r>
    </w:p>
    <w:p w14:paraId="4E0AB684" w14:textId="77777777" w:rsidR="00836D22" w:rsidRDefault="00D33F24" w:rsidP="00D33F24">
      <w:pPr>
        <w:pStyle w:val="Compact"/>
        <w:numPr>
          <w:ilvl w:val="0"/>
          <w:numId w:val="63"/>
        </w:numPr>
      </w:pPr>
      <w:r>
        <w:rPr>
          <w:rFonts w:hint="eastAsia"/>
        </w:rPr>
        <w:t>本番</w:t>
      </w:r>
      <w:r>
        <w:t xml:space="preserve"> day-by-day </w:t>
      </w:r>
      <w:r>
        <w:rPr>
          <w:rFonts w:hint="eastAsia"/>
        </w:rPr>
        <w:t>運用ルール</w:t>
      </w:r>
    </w:p>
    <w:p w14:paraId="4E0AB685" w14:textId="77777777" w:rsidR="00836D22" w:rsidRDefault="00D33F24">
      <w:pPr>
        <w:pStyle w:val="2"/>
      </w:pPr>
      <w:bookmarkStart w:id="150" w:name="route-notes-公開後に必ず差し替えるファイル"/>
      <w:bookmarkStart w:id="151" w:name="_Toc232903409"/>
      <w:bookmarkEnd w:id="148"/>
      <w:r>
        <w:rPr>
          <w:rStyle w:val="SectionNumber"/>
        </w:rPr>
        <w:t>15.2</w:t>
      </w:r>
      <w:r>
        <w:tab/>
        <w:t xml:space="preserve">route notes </w:t>
      </w:r>
      <w:r>
        <w:rPr>
          <w:rFonts w:hint="eastAsia"/>
        </w:rPr>
        <w:t>公開後に必ず差し替えるファイル</w:t>
      </w:r>
      <w:bookmarkEnd w:id="151"/>
    </w:p>
    <w:p w14:paraId="4E0AB686" w14:textId="77777777" w:rsidR="00836D22" w:rsidRDefault="00D33F24" w:rsidP="00D33F24">
      <w:pPr>
        <w:pStyle w:val="Compact"/>
        <w:numPr>
          <w:ilvl w:val="0"/>
          <w:numId w:val="64"/>
        </w:numPr>
      </w:pPr>
      <w:r>
        <w:rPr>
          <w:rStyle w:val="VerbatimChar"/>
        </w:rPr>
        <w:t>config/solar/bwsc_2027_demo.yaml</w:t>
      </w:r>
    </w:p>
    <w:p w14:paraId="4E0AB687" w14:textId="77777777" w:rsidR="00836D22" w:rsidRDefault="00D33F24" w:rsidP="00D33F24">
      <w:pPr>
        <w:pStyle w:val="Compact"/>
        <w:numPr>
          <w:ilvl w:val="0"/>
          <w:numId w:val="64"/>
        </w:numPr>
      </w:pPr>
      <w:r>
        <w:rPr>
          <w:rStyle w:val="VerbatimChar"/>
        </w:rPr>
        <w:t>data/route/bwsc_route_waypoints_*.csv</w:t>
      </w:r>
    </w:p>
    <w:p w14:paraId="4E0AB688" w14:textId="77777777" w:rsidR="00836D22" w:rsidRDefault="00D33F24" w:rsidP="00D33F24">
      <w:pPr>
        <w:pStyle w:val="Compact"/>
        <w:numPr>
          <w:ilvl w:val="0"/>
          <w:numId w:val="64"/>
        </w:numPr>
      </w:pPr>
      <w:r>
        <w:rPr>
          <w:rStyle w:val="VerbatimChar"/>
        </w:rPr>
        <w:t>data/route/bwsc_route_profile_*.csv</w:t>
      </w:r>
    </w:p>
    <w:p w14:paraId="4E0AB689" w14:textId="77777777" w:rsidR="00836D22" w:rsidRDefault="00D33F24" w:rsidP="00D33F24">
      <w:pPr>
        <w:pStyle w:val="Compact"/>
        <w:numPr>
          <w:ilvl w:val="0"/>
          <w:numId w:val="64"/>
        </w:numPr>
      </w:pPr>
      <w:r>
        <w:rPr>
          <w:rStyle w:val="VerbatimChar"/>
        </w:rPr>
        <w:t>data/route/bwsc_speed_profile_*.csv</w:t>
      </w:r>
    </w:p>
    <w:p w14:paraId="4E0AB68A" w14:textId="77777777" w:rsidR="00836D22" w:rsidRDefault="00D33F24" w:rsidP="00D33F24">
      <w:pPr>
        <w:pStyle w:val="Compact"/>
        <w:numPr>
          <w:ilvl w:val="0"/>
          <w:numId w:val="64"/>
        </w:numPr>
      </w:pPr>
      <w:r>
        <w:rPr>
          <w:rStyle w:val="VerbatimChar"/>
        </w:rPr>
        <w:t>data/race/bwsc_control_stops_*.yaml</w:t>
      </w:r>
    </w:p>
    <w:p w14:paraId="4E0AB68B" w14:textId="77777777" w:rsidR="00836D22" w:rsidRDefault="00D33F24" w:rsidP="00D33F24">
      <w:pPr>
        <w:pStyle w:val="Compact"/>
        <w:numPr>
          <w:ilvl w:val="0"/>
          <w:numId w:val="64"/>
        </w:numPr>
      </w:pPr>
      <w:r>
        <w:rPr>
          <w:rStyle w:val="VerbatimChar"/>
        </w:rPr>
        <w:t>data/race/bwsc_drive_schedule_2027.yaml</w:t>
      </w:r>
    </w:p>
    <w:p w14:paraId="4E0AB68C" w14:textId="77777777" w:rsidR="00836D22" w:rsidRDefault="00D33F24" w:rsidP="00D33F24">
      <w:pPr>
        <w:pStyle w:val="Compact"/>
        <w:numPr>
          <w:ilvl w:val="0"/>
          <w:numId w:val="64"/>
        </w:numPr>
      </w:pPr>
      <w:r>
        <w:rPr>
          <w:rStyle w:val="VerbatimChar"/>
        </w:rPr>
        <w:t>data/weather/*.csv</w:t>
      </w:r>
    </w:p>
    <w:p w14:paraId="4E0AB68D" w14:textId="77777777" w:rsidR="00836D22" w:rsidRDefault="00D33F24" w:rsidP="00D33F24">
      <w:pPr>
        <w:pStyle w:val="Compact"/>
        <w:numPr>
          <w:ilvl w:val="0"/>
          <w:numId w:val="64"/>
        </w:numPr>
      </w:pPr>
      <w:r>
        <w:rPr>
          <w:rStyle w:val="VerbatimChar"/>
        </w:rPr>
        <w:t>maps/*.csv</w:t>
      </w:r>
    </w:p>
    <w:p w14:paraId="4E0AB68E" w14:textId="77777777" w:rsidR="00836D22" w:rsidRDefault="00D33F24">
      <w:pPr>
        <w:pStyle w:val="2"/>
      </w:pPr>
      <w:bookmarkStart w:id="152" w:name="最短の更新順"/>
      <w:bookmarkStart w:id="153" w:name="_Toc232903410"/>
      <w:bookmarkEnd w:id="150"/>
      <w:r>
        <w:rPr>
          <w:rStyle w:val="SectionNumber"/>
        </w:rPr>
        <w:t>15.3</w:t>
      </w:r>
      <w:r>
        <w:tab/>
      </w:r>
      <w:r>
        <w:rPr>
          <w:rFonts w:hint="eastAsia"/>
        </w:rPr>
        <w:t>最短の更新順</w:t>
      </w:r>
      <w:bookmarkEnd w:id="153"/>
    </w:p>
    <w:p w14:paraId="4E0AB68F" w14:textId="77777777" w:rsidR="00836D22" w:rsidRDefault="00D33F24" w:rsidP="00D33F24">
      <w:pPr>
        <w:pStyle w:val="Compact"/>
        <w:numPr>
          <w:ilvl w:val="0"/>
          <w:numId w:val="65"/>
        </w:numPr>
      </w:pPr>
      <w:r>
        <w:t xml:space="preserve">official route notes </w:t>
      </w:r>
      <w:r>
        <w:rPr>
          <w:rFonts w:hint="eastAsia"/>
        </w:rPr>
        <w:t>反映</w:t>
      </w:r>
    </w:p>
    <w:p w14:paraId="4E0AB690" w14:textId="77777777" w:rsidR="00836D22" w:rsidRDefault="00D33F24" w:rsidP="00D33F24">
      <w:pPr>
        <w:pStyle w:val="Compact"/>
        <w:numPr>
          <w:ilvl w:val="0"/>
          <w:numId w:val="65"/>
        </w:numPr>
      </w:pPr>
      <w:r>
        <w:t xml:space="preserve">route / stop / speed profile </w:t>
      </w:r>
      <w:r>
        <w:rPr>
          <w:rFonts w:hint="eastAsia"/>
        </w:rPr>
        <w:t>更新</w:t>
      </w:r>
    </w:p>
    <w:p w14:paraId="4E0AB691" w14:textId="77777777" w:rsidR="00836D22" w:rsidRDefault="00D33F24" w:rsidP="00D33F24">
      <w:pPr>
        <w:pStyle w:val="Compact"/>
        <w:numPr>
          <w:ilvl w:val="0"/>
          <w:numId w:val="65"/>
        </w:numPr>
      </w:pPr>
      <w:r>
        <w:rPr>
          <w:rFonts w:hint="eastAsia"/>
        </w:rPr>
        <w:t>実路試験で</w:t>
      </w:r>
      <w:r>
        <w:t xml:space="preserve"> </w:t>
      </w:r>
      <w:r>
        <w:rPr>
          <w:rStyle w:val="VerbatimChar"/>
        </w:rPr>
        <w:t>CdA</w:t>
      </w:r>
      <w:r>
        <w:t xml:space="preserve">, </w:t>
      </w:r>
      <w:r>
        <w:rPr>
          <w:rStyle w:val="VerbatimChar"/>
        </w:rPr>
        <w:t>Crr</w:t>
      </w:r>
      <w:r>
        <w:t xml:space="preserve">, </w:t>
      </w:r>
      <w:r>
        <w:rPr>
          <w:rStyle w:val="VerbatimChar"/>
        </w:rPr>
        <w:t>P_aux</w:t>
      </w:r>
      <w:r>
        <w:t xml:space="preserve"> </w:t>
      </w:r>
      <w:r>
        <w:rPr>
          <w:rFonts w:hint="eastAsia"/>
        </w:rPr>
        <w:t>再同定</w:t>
      </w:r>
    </w:p>
    <w:p w14:paraId="4E0AB692" w14:textId="77777777" w:rsidR="00836D22" w:rsidRDefault="00D33F24" w:rsidP="00D33F24">
      <w:pPr>
        <w:pStyle w:val="Compact"/>
        <w:numPr>
          <w:ilvl w:val="0"/>
          <w:numId w:val="65"/>
        </w:numPr>
      </w:pPr>
      <w:r>
        <w:t xml:space="preserve">battery rest / pulse </w:t>
      </w:r>
      <w:r>
        <w:t>で</w:t>
      </w:r>
      <w:r>
        <w:t xml:space="preserve"> OCV / </w:t>
      </w:r>
      <w:r>
        <w:rPr>
          <w:rStyle w:val="VerbatimChar"/>
        </w:rPr>
        <w:t>Rint</w:t>
      </w:r>
      <w:r>
        <w:t xml:space="preserve"> </w:t>
      </w:r>
      <w:r>
        <w:rPr>
          <w:rFonts w:hint="eastAsia"/>
        </w:rPr>
        <w:t>更新</w:t>
      </w:r>
    </w:p>
    <w:p w14:paraId="4E0AB693" w14:textId="77777777" w:rsidR="00836D22" w:rsidRDefault="00D33F24" w:rsidP="00D33F24">
      <w:pPr>
        <w:pStyle w:val="Compact"/>
        <w:numPr>
          <w:ilvl w:val="0"/>
          <w:numId w:val="65"/>
        </w:numPr>
      </w:pPr>
      <w:r>
        <w:t xml:space="preserve">panel sweep / MPPT sweep </w:t>
      </w:r>
      <w:r>
        <w:rPr>
          <w:rFonts w:hint="eastAsia"/>
        </w:rPr>
        <w:t>で発電系</w:t>
      </w:r>
      <w:r>
        <w:t xml:space="preserve"> map </w:t>
      </w:r>
      <w:r>
        <w:rPr>
          <w:rFonts w:hint="eastAsia"/>
        </w:rPr>
        <w:t>更新</w:t>
      </w:r>
    </w:p>
    <w:p w14:paraId="4E0AB694" w14:textId="77777777" w:rsidR="00836D22" w:rsidRDefault="00D33F24" w:rsidP="00D33F24">
      <w:pPr>
        <w:pStyle w:val="Compact"/>
        <w:numPr>
          <w:ilvl w:val="0"/>
          <w:numId w:val="65"/>
        </w:numPr>
      </w:pPr>
      <w:r>
        <w:rPr>
          <w:rStyle w:val="VerbatimChar"/>
        </w:rPr>
        <w:t>simulate</w:t>
      </w:r>
      <w:r>
        <w:t xml:space="preserve"> </w:t>
      </w:r>
      <w:r>
        <w:rPr>
          <w:rFonts w:hint="eastAsia"/>
        </w:rPr>
        <w:t>で感度比較</w:t>
      </w:r>
    </w:p>
    <w:p w14:paraId="4E0AB695" w14:textId="77777777" w:rsidR="00836D22" w:rsidRDefault="00D33F24" w:rsidP="00D33F24">
      <w:pPr>
        <w:pStyle w:val="Compact"/>
        <w:numPr>
          <w:ilvl w:val="0"/>
          <w:numId w:val="65"/>
        </w:numPr>
      </w:pPr>
      <w:r>
        <w:rPr>
          <w:rStyle w:val="VerbatimChar"/>
        </w:rPr>
        <w:t>live_wifi</w:t>
      </w:r>
      <w:r>
        <w:t xml:space="preserve"> dry run</w:t>
      </w:r>
    </w:p>
    <w:p w14:paraId="4E0AB696" w14:textId="77777777" w:rsidR="00836D22" w:rsidRDefault="00D33F24" w:rsidP="00D33F24">
      <w:pPr>
        <w:pStyle w:val="Compact"/>
        <w:numPr>
          <w:ilvl w:val="0"/>
          <w:numId w:val="65"/>
        </w:numPr>
      </w:pPr>
      <w:r>
        <w:t xml:space="preserve">1 </w:t>
      </w:r>
      <w:r>
        <w:rPr>
          <w:rFonts w:hint="eastAsia"/>
        </w:rPr>
        <w:t>日模擬運用</w:t>
      </w:r>
    </w:p>
    <w:p w14:paraId="4E0AB697" w14:textId="77777777" w:rsidR="00836D22" w:rsidRDefault="00D33F24">
      <w:pPr>
        <w:pStyle w:val="1"/>
      </w:pPr>
      <w:bookmarkStart w:id="154" w:name="まとめ"/>
      <w:bookmarkStart w:id="155" w:name="_Toc232903411"/>
      <w:bookmarkEnd w:id="146"/>
      <w:bookmarkEnd w:id="152"/>
      <w:r>
        <w:rPr>
          <w:rStyle w:val="SectionNumber"/>
        </w:rPr>
        <w:t>16</w:t>
      </w:r>
      <w:r>
        <w:tab/>
      </w:r>
      <w:r>
        <w:t>まとめ</w:t>
      </w:r>
      <w:bookmarkEnd w:id="155"/>
    </w:p>
    <w:p w14:paraId="4E0AB698" w14:textId="77777777" w:rsidR="00836D22" w:rsidRDefault="00D33F24">
      <w:pPr>
        <w:pStyle w:val="FirstParagraph"/>
      </w:pPr>
      <w:r>
        <w:t xml:space="preserve">BWSC2027 </w:t>
      </w:r>
      <w:r>
        <w:rPr>
          <w:rFonts w:hint="eastAsia"/>
        </w:rPr>
        <w:t>で強い</w:t>
      </w:r>
      <w:r>
        <w:t xml:space="preserve"> Challenger </w:t>
      </w:r>
      <w:r>
        <w:rPr>
          <w:rFonts w:hint="eastAsia"/>
        </w:rPr>
        <w:t>を作るには、次を同時に達成する必要がある。</w:t>
      </w:r>
    </w:p>
    <w:p w14:paraId="4E0AB699" w14:textId="77777777" w:rsidR="00836D22" w:rsidRDefault="00D33F24" w:rsidP="00D33F24">
      <w:pPr>
        <w:pStyle w:val="Compact"/>
        <w:numPr>
          <w:ilvl w:val="0"/>
          <w:numId w:val="66"/>
        </w:numPr>
      </w:pPr>
      <w:r>
        <w:rPr>
          <w:rFonts w:hint="eastAsia"/>
        </w:rPr>
        <w:t>規則を正確に満たす</w:t>
      </w:r>
    </w:p>
    <w:p w14:paraId="4E0AB69A" w14:textId="77777777" w:rsidR="00836D22" w:rsidRDefault="00D33F24" w:rsidP="00D33F24">
      <w:pPr>
        <w:pStyle w:val="Compact"/>
        <w:numPr>
          <w:ilvl w:val="0"/>
          <w:numId w:val="66"/>
        </w:numPr>
      </w:pPr>
      <w:r>
        <w:t xml:space="preserve">6 m² </w:t>
      </w:r>
      <w:r>
        <w:t>と</w:t>
      </w:r>
      <w:r>
        <w:t xml:space="preserve"> 11 MJ </w:t>
      </w:r>
      <w:r>
        <w:rPr>
          <w:rFonts w:hint="eastAsia"/>
        </w:rPr>
        <w:t>の中で損失を最小化する</w:t>
      </w:r>
    </w:p>
    <w:p w14:paraId="4E0AB69B" w14:textId="77777777" w:rsidR="00836D22" w:rsidRDefault="00D33F24" w:rsidP="00D33F24">
      <w:pPr>
        <w:pStyle w:val="Compact"/>
        <w:numPr>
          <w:ilvl w:val="0"/>
          <w:numId w:val="66"/>
        </w:numPr>
      </w:pPr>
      <w:r>
        <w:rPr>
          <w:rFonts w:hint="eastAsia"/>
        </w:rPr>
        <w:t>安全に高圧を扱う</w:t>
      </w:r>
    </w:p>
    <w:p w14:paraId="4E0AB69C" w14:textId="77777777" w:rsidR="00836D22" w:rsidRDefault="00D33F24" w:rsidP="00D33F24">
      <w:pPr>
        <w:pStyle w:val="Compact"/>
        <w:numPr>
          <w:ilvl w:val="0"/>
          <w:numId w:val="66"/>
        </w:numPr>
      </w:pPr>
      <w:r>
        <w:rPr>
          <w:rFonts w:hint="eastAsia"/>
        </w:rPr>
        <w:t>車両状態を十分に測る</w:t>
      </w:r>
    </w:p>
    <w:p w14:paraId="4E0AB69D" w14:textId="77777777" w:rsidR="00836D22" w:rsidRDefault="00D33F24" w:rsidP="00D33F24">
      <w:pPr>
        <w:pStyle w:val="Compact"/>
        <w:numPr>
          <w:ilvl w:val="0"/>
          <w:numId w:val="66"/>
        </w:numPr>
      </w:pPr>
      <w:r>
        <w:rPr>
          <w:rFonts w:hint="eastAsia"/>
        </w:rPr>
        <w:t>同定したモデルを戦略へ戻す</w:t>
      </w:r>
    </w:p>
    <w:p w14:paraId="4E0AB69E" w14:textId="77777777" w:rsidR="00836D22" w:rsidRDefault="00D33F24" w:rsidP="00D33F24">
      <w:pPr>
        <w:pStyle w:val="Compact"/>
        <w:numPr>
          <w:ilvl w:val="0"/>
          <w:numId w:val="66"/>
        </w:numPr>
      </w:pPr>
      <w:r>
        <w:rPr>
          <w:rFonts w:hint="eastAsia"/>
        </w:rPr>
        <w:t>本番で情報が落ちない</w:t>
      </w:r>
    </w:p>
    <w:p w14:paraId="4E0AB69F" w14:textId="77777777" w:rsidR="00836D22" w:rsidRDefault="00D33F24">
      <w:pPr>
        <w:pStyle w:val="FirstParagraph"/>
      </w:pPr>
      <w:r>
        <w:rPr>
          <w:rFonts w:hint="eastAsia"/>
        </w:rPr>
        <w:t>本書の核心を一文で言えば、</w:t>
      </w:r>
      <w:r>
        <w:rPr>
          <w:rFonts w:hint="eastAsia"/>
          <w:b/>
          <w:bCs/>
        </w:rPr>
        <w:t>勝つ車は、低損失な車ではなく、低損失を計測・再現・運用できる車である</w:t>
      </w:r>
      <w:r>
        <w:t>。</w:t>
      </w:r>
    </w:p>
    <w:p w14:paraId="4E0AB6A0" w14:textId="77777777" w:rsidR="00836D22" w:rsidRDefault="00D33F24">
      <w:pPr>
        <w:pStyle w:val="a0"/>
      </w:pPr>
      <w:r>
        <w:rPr>
          <w:rFonts w:hint="eastAsia"/>
        </w:rPr>
        <w:t>元資料の電気基礎はそのための土台であり、ここに本書では、</w:t>
      </w:r>
    </w:p>
    <w:p w14:paraId="4E0AB6A1" w14:textId="77777777" w:rsidR="00836D22" w:rsidRDefault="00D33F24" w:rsidP="00D33F24">
      <w:pPr>
        <w:pStyle w:val="Compact"/>
        <w:numPr>
          <w:ilvl w:val="0"/>
          <w:numId w:val="67"/>
        </w:numPr>
      </w:pPr>
      <w:r>
        <w:rPr>
          <w:rFonts w:hint="eastAsia"/>
        </w:rPr>
        <w:t>公式レギュレーション</w:t>
      </w:r>
    </w:p>
    <w:p w14:paraId="4E0AB6A2" w14:textId="77777777" w:rsidR="00836D22" w:rsidRDefault="00D33F24" w:rsidP="00D33F24">
      <w:pPr>
        <w:pStyle w:val="Compact"/>
        <w:numPr>
          <w:ilvl w:val="0"/>
          <w:numId w:val="67"/>
        </w:numPr>
      </w:pPr>
      <w:r>
        <w:rPr>
          <w:rFonts w:hint="eastAsia"/>
        </w:rPr>
        <w:t>車両アーキテクチャ</w:t>
      </w:r>
    </w:p>
    <w:p w14:paraId="4E0AB6A3" w14:textId="77777777" w:rsidR="00836D22" w:rsidRDefault="00D33F24" w:rsidP="00D33F24">
      <w:pPr>
        <w:pStyle w:val="Compact"/>
        <w:numPr>
          <w:ilvl w:val="0"/>
          <w:numId w:val="67"/>
        </w:numPr>
      </w:pPr>
      <w:r>
        <w:rPr>
          <w:rFonts w:hint="eastAsia"/>
        </w:rPr>
        <w:t>機械・熱・防水</w:t>
      </w:r>
    </w:p>
    <w:p w14:paraId="4E0AB6A4" w14:textId="77777777" w:rsidR="00836D22" w:rsidRDefault="00D33F24" w:rsidP="00D33F24">
      <w:pPr>
        <w:pStyle w:val="Compact"/>
        <w:numPr>
          <w:ilvl w:val="0"/>
          <w:numId w:val="67"/>
        </w:numPr>
      </w:pPr>
      <w:r>
        <w:rPr>
          <w:rFonts w:hint="eastAsia"/>
        </w:rPr>
        <w:t>シャシダイと実路同定</w:t>
      </w:r>
    </w:p>
    <w:p w14:paraId="4E0AB6A5" w14:textId="77777777" w:rsidR="00836D22" w:rsidRDefault="00D33F24" w:rsidP="00D33F24">
      <w:pPr>
        <w:pStyle w:val="Compact"/>
        <w:numPr>
          <w:ilvl w:val="0"/>
          <w:numId w:val="67"/>
        </w:numPr>
      </w:pPr>
      <w:r>
        <w:t xml:space="preserve">repo </w:t>
      </w:r>
      <w:r>
        <w:rPr>
          <w:rFonts w:hint="eastAsia"/>
        </w:rPr>
        <w:t>を使った</w:t>
      </w:r>
      <w:r>
        <w:t xml:space="preserve"> MPC </w:t>
      </w:r>
      <w:r>
        <w:rPr>
          <w:rFonts w:hint="eastAsia"/>
        </w:rPr>
        <w:t>戦略と本番運用</w:t>
      </w:r>
    </w:p>
    <w:p w14:paraId="4E0AB6A6" w14:textId="77777777" w:rsidR="00836D22" w:rsidRDefault="00D33F24">
      <w:pPr>
        <w:pStyle w:val="FirstParagraph"/>
      </w:pPr>
      <w:r>
        <w:rPr>
          <w:rFonts w:hint="eastAsia"/>
        </w:rPr>
        <w:t>を結びつけた。</w:t>
      </w:r>
    </w:p>
    <w:p w14:paraId="4E0AB6A7" w14:textId="77777777" w:rsidR="00836D22" w:rsidRDefault="00D33F24">
      <w:pPr>
        <w:pStyle w:val="a0"/>
      </w:pPr>
      <w:r>
        <w:rPr>
          <w:rFonts w:hint="eastAsia"/>
        </w:rPr>
        <w:t>この資料を起点に、次は必ず</w:t>
      </w:r>
      <w:r>
        <w:t xml:space="preserve"> </w:t>
      </w:r>
      <w:r>
        <w:rPr>
          <w:rFonts w:hint="eastAsia"/>
          <w:b/>
          <w:bCs/>
        </w:rPr>
        <w:t>実測値で上書きする文化</w:t>
      </w:r>
      <w:r>
        <w:t xml:space="preserve"> </w:t>
      </w:r>
      <w:r>
        <w:rPr>
          <w:rFonts w:hint="eastAsia"/>
        </w:rPr>
        <w:t>を作ってほしい。そこまで回り始めれば、車体は毎回確実に強くなる。</w:t>
      </w:r>
    </w:p>
    <w:p w14:paraId="4E0AB6A8" w14:textId="77777777" w:rsidR="00836D22" w:rsidRDefault="00D33F24">
      <w:pPr>
        <w:pStyle w:val="1"/>
      </w:pPr>
      <w:bookmarkStart w:id="156" w:name="付録-a.-現在の-repo-で重要なファイル"/>
      <w:bookmarkStart w:id="157" w:name="_Toc232903412"/>
      <w:bookmarkEnd w:id="154"/>
      <w:r>
        <w:rPr>
          <w:rStyle w:val="SectionNumber"/>
        </w:rPr>
        <w:t>17</w:t>
      </w:r>
      <w:r>
        <w:tab/>
      </w:r>
      <w:r>
        <w:rPr>
          <w:rFonts w:hint="eastAsia"/>
        </w:rPr>
        <w:t>付録</w:t>
      </w:r>
      <w:r>
        <w:t xml:space="preserve"> A. </w:t>
      </w:r>
      <w:r>
        <w:rPr>
          <w:rFonts w:hint="eastAsia"/>
        </w:rPr>
        <w:t>現在の</w:t>
      </w:r>
      <w:r>
        <w:t xml:space="preserve"> repo </w:t>
      </w:r>
      <w:r>
        <w:rPr>
          <w:rFonts w:hint="eastAsia"/>
        </w:rPr>
        <w:t>で重要なファイル</w:t>
      </w:r>
      <w:bookmarkEnd w:id="157"/>
    </w:p>
    <w:p w14:paraId="4E0AB6A9" w14:textId="77777777" w:rsidR="00836D22" w:rsidRDefault="00D33F24">
      <w:pPr>
        <w:pStyle w:val="2"/>
      </w:pPr>
      <w:bookmarkStart w:id="158" w:name="a.1-実運用の入口"/>
      <w:bookmarkStart w:id="159" w:name="_Toc232903413"/>
      <w:r>
        <w:rPr>
          <w:rStyle w:val="SectionNumber"/>
        </w:rPr>
        <w:t>17.1</w:t>
      </w:r>
      <w:r>
        <w:tab/>
        <w:t xml:space="preserve">A.1 </w:t>
      </w:r>
      <w:r>
        <w:rPr>
          <w:rFonts w:hint="eastAsia"/>
        </w:rPr>
        <w:t>実運用の入口</w:t>
      </w:r>
      <w:bookmarkEnd w:id="159"/>
    </w:p>
    <w:p w14:paraId="4E0AB6AA" w14:textId="77777777" w:rsidR="00836D22" w:rsidRDefault="00D33F24" w:rsidP="00D33F24">
      <w:pPr>
        <w:pStyle w:val="Compact"/>
        <w:numPr>
          <w:ilvl w:val="0"/>
          <w:numId w:val="68"/>
        </w:numPr>
      </w:pPr>
      <w:r>
        <w:rPr>
          <w:rStyle w:val="VerbatimChar"/>
        </w:rPr>
        <w:t>SolarSim.ps1</w:t>
      </w:r>
    </w:p>
    <w:p w14:paraId="4E0AB6AB" w14:textId="77777777" w:rsidR="00836D22" w:rsidRDefault="00D33F24" w:rsidP="00D33F24">
      <w:pPr>
        <w:pStyle w:val="Compact"/>
        <w:numPr>
          <w:ilvl w:val="0"/>
          <w:numId w:val="68"/>
        </w:numPr>
      </w:pPr>
      <w:r>
        <w:rPr>
          <w:rStyle w:val="VerbatimChar"/>
        </w:rPr>
        <w:t>config/solar/bwsc_2027_demo.yaml</w:t>
      </w:r>
    </w:p>
    <w:p w14:paraId="4E0AB6AC" w14:textId="77777777" w:rsidR="00836D22" w:rsidRDefault="00D33F24" w:rsidP="00D33F24">
      <w:pPr>
        <w:pStyle w:val="Compact"/>
        <w:numPr>
          <w:ilvl w:val="0"/>
          <w:numId w:val="68"/>
        </w:numPr>
      </w:pPr>
      <w:r>
        <w:rPr>
          <w:rStyle w:val="VerbatimChar"/>
        </w:rPr>
        <w:t>launch/solar_race_live_wifi.launch.py</w:t>
      </w:r>
    </w:p>
    <w:p w14:paraId="4E0AB6AD" w14:textId="77777777" w:rsidR="00836D22" w:rsidRDefault="00D33F24" w:rsidP="00D33F24">
      <w:pPr>
        <w:pStyle w:val="Compact"/>
        <w:numPr>
          <w:ilvl w:val="0"/>
          <w:numId w:val="68"/>
        </w:numPr>
      </w:pPr>
      <w:r>
        <w:rPr>
          <w:rStyle w:val="VerbatimChar"/>
        </w:rPr>
        <w:t>mpc_solarcar/mpc_node.py</w:t>
      </w:r>
    </w:p>
    <w:p w14:paraId="4E0AB6AE" w14:textId="77777777" w:rsidR="00836D22" w:rsidRDefault="00D33F24" w:rsidP="00D33F24">
      <w:pPr>
        <w:pStyle w:val="Compact"/>
        <w:numPr>
          <w:ilvl w:val="0"/>
          <w:numId w:val="68"/>
        </w:numPr>
      </w:pPr>
      <w:r>
        <w:rPr>
          <w:rStyle w:val="VerbatimChar"/>
        </w:rPr>
        <w:t>mpc_solarcar/telemetry_text_bridge_node.py</w:t>
      </w:r>
    </w:p>
    <w:p w14:paraId="4E0AB6AF" w14:textId="77777777" w:rsidR="00836D22" w:rsidRDefault="00D33F24" w:rsidP="00D33F24">
      <w:pPr>
        <w:pStyle w:val="Compact"/>
        <w:numPr>
          <w:ilvl w:val="0"/>
          <w:numId w:val="68"/>
        </w:numPr>
      </w:pPr>
      <w:r>
        <w:rPr>
          <w:rStyle w:val="VerbatimChar"/>
        </w:rPr>
        <w:t>mpc_solarcar/wind_correction_node.py</w:t>
      </w:r>
    </w:p>
    <w:p w14:paraId="4E0AB6B0" w14:textId="77777777" w:rsidR="00836D22" w:rsidRDefault="00D33F24">
      <w:pPr>
        <w:pStyle w:val="2"/>
      </w:pPr>
      <w:bookmarkStart w:id="160" w:name="a.2-同定と生成"/>
      <w:bookmarkStart w:id="161" w:name="_Toc232903414"/>
      <w:bookmarkEnd w:id="158"/>
      <w:r>
        <w:rPr>
          <w:rStyle w:val="SectionNumber"/>
        </w:rPr>
        <w:t>17.2</w:t>
      </w:r>
      <w:r>
        <w:tab/>
        <w:t xml:space="preserve">A.2 </w:t>
      </w:r>
      <w:r>
        <w:rPr>
          <w:rFonts w:hint="eastAsia"/>
        </w:rPr>
        <w:t>同定と生成</w:t>
      </w:r>
      <w:bookmarkEnd w:id="161"/>
    </w:p>
    <w:p w14:paraId="4E0AB6B1" w14:textId="77777777" w:rsidR="00836D22" w:rsidRDefault="00D33F24" w:rsidP="00D33F24">
      <w:pPr>
        <w:pStyle w:val="Compact"/>
        <w:numPr>
          <w:ilvl w:val="0"/>
          <w:numId w:val="69"/>
        </w:numPr>
      </w:pPr>
      <w:r>
        <w:rPr>
          <w:rStyle w:val="VerbatimChar"/>
        </w:rPr>
        <w:t>scripts/solar_sim.py</w:t>
      </w:r>
    </w:p>
    <w:p w14:paraId="4E0AB6B2" w14:textId="77777777" w:rsidR="00836D22" w:rsidRDefault="00D33F24" w:rsidP="00D33F24">
      <w:pPr>
        <w:pStyle w:val="Compact"/>
        <w:numPr>
          <w:ilvl w:val="0"/>
          <w:numId w:val="69"/>
        </w:numPr>
      </w:pPr>
      <w:r>
        <w:rPr>
          <w:rStyle w:val="VerbatimChar"/>
        </w:rPr>
        <w:t>scripts/fetch_weather_forecast.py</w:t>
      </w:r>
    </w:p>
    <w:p w14:paraId="4E0AB6B3" w14:textId="77777777" w:rsidR="00836D22" w:rsidRDefault="00D33F24" w:rsidP="00D33F24">
      <w:pPr>
        <w:pStyle w:val="Compact"/>
        <w:numPr>
          <w:ilvl w:val="0"/>
          <w:numId w:val="69"/>
        </w:numPr>
      </w:pPr>
      <w:r>
        <w:rPr>
          <w:rStyle w:val="VerbatimChar"/>
        </w:rPr>
        <w:t>scripts/run_identification_pipeline.py</w:t>
      </w:r>
    </w:p>
    <w:p w14:paraId="4E0AB6B4" w14:textId="77777777" w:rsidR="00836D22" w:rsidRDefault="00D33F24" w:rsidP="00D33F24">
      <w:pPr>
        <w:pStyle w:val="Compact"/>
        <w:numPr>
          <w:ilvl w:val="0"/>
          <w:numId w:val="69"/>
        </w:numPr>
      </w:pPr>
      <w:r>
        <w:rPr>
          <w:rStyle w:val="VerbatimChar"/>
        </w:rPr>
        <w:t>scripts/build_route_profile_from_gps.py</w:t>
      </w:r>
    </w:p>
    <w:p w14:paraId="4E0AB6B5" w14:textId="77777777" w:rsidR="00836D22" w:rsidRDefault="00D33F24" w:rsidP="00D33F24">
      <w:pPr>
        <w:pStyle w:val="Compact"/>
        <w:numPr>
          <w:ilvl w:val="0"/>
          <w:numId w:val="69"/>
        </w:numPr>
      </w:pPr>
      <w:r>
        <w:rPr>
          <w:rStyle w:val="VerbatimChar"/>
        </w:rPr>
        <w:t>scripts/build_ocv_curve.py</w:t>
      </w:r>
    </w:p>
    <w:p w14:paraId="4E0AB6B6" w14:textId="77777777" w:rsidR="00836D22" w:rsidRDefault="00D33F24" w:rsidP="00D33F24">
      <w:pPr>
        <w:pStyle w:val="Compact"/>
        <w:numPr>
          <w:ilvl w:val="0"/>
          <w:numId w:val="69"/>
        </w:numPr>
      </w:pPr>
      <w:r>
        <w:rPr>
          <w:rStyle w:val="VerbatimChar"/>
        </w:rPr>
        <w:t>scripts/build_rint_map_from_timeseries.py</w:t>
      </w:r>
    </w:p>
    <w:p w14:paraId="4E0AB6B7" w14:textId="77777777" w:rsidR="00836D22" w:rsidRDefault="00D33F24" w:rsidP="00D33F24">
      <w:pPr>
        <w:pStyle w:val="Compact"/>
        <w:numPr>
          <w:ilvl w:val="0"/>
          <w:numId w:val="69"/>
        </w:numPr>
      </w:pPr>
      <w:r>
        <w:rPr>
          <w:rStyle w:val="VerbatimChar"/>
        </w:rPr>
        <w:t>scripts/build_pv_maps_from_csv.py</w:t>
      </w:r>
    </w:p>
    <w:p w14:paraId="4E0AB6B8" w14:textId="77777777" w:rsidR="00836D22" w:rsidRDefault="00D33F24" w:rsidP="00D33F24">
      <w:pPr>
        <w:pStyle w:val="Compact"/>
        <w:numPr>
          <w:ilvl w:val="0"/>
          <w:numId w:val="69"/>
        </w:numPr>
      </w:pPr>
      <w:r>
        <w:rPr>
          <w:rStyle w:val="VerbatimChar"/>
        </w:rPr>
        <w:t>scripts/fit_vehicle_params.py</w:t>
      </w:r>
    </w:p>
    <w:p w14:paraId="4E0AB6B9" w14:textId="77777777" w:rsidR="00836D22" w:rsidRDefault="00D33F24">
      <w:pPr>
        <w:pStyle w:val="2"/>
      </w:pPr>
      <w:bookmarkStart w:id="162" w:name="a.3-入力データ"/>
      <w:bookmarkStart w:id="163" w:name="_Toc232903415"/>
      <w:bookmarkEnd w:id="160"/>
      <w:r>
        <w:rPr>
          <w:rStyle w:val="SectionNumber"/>
        </w:rPr>
        <w:t>17.3</w:t>
      </w:r>
      <w:r>
        <w:tab/>
        <w:t xml:space="preserve">A.3 </w:t>
      </w:r>
      <w:r>
        <w:rPr>
          <w:rFonts w:hint="eastAsia"/>
        </w:rPr>
        <w:t>入力データ</w:t>
      </w:r>
      <w:bookmarkEnd w:id="163"/>
    </w:p>
    <w:p w14:paraId="4E0AB6BA" w14:textId="77777777" w:rsidR="00836D22" w:rsidRDefault="00D33F24" w:rsidP="00D33F24">
      <w:pPr>
        <w:pStyle w:val="Compact"/>
        <w:numPr>
          <w:ilvl w:val="0"/>
          <w:numId w:val="70"/>
        </w:numPr>
      </w:pPr>
      <w:r>
        <w:rPr>
          <w:rStyle w:val="VerbatimChar"/>
        </w:rPr>
        <w:t>data/route/</w:t>
      </w:r>
    </w:p>
    <w:p w14:paraId="4E0AB6BB" w14:textId="77777777" w:rsidR="00836D22" w:rsidRDefault="00D33F24" w:rsidP="00D33F24">
      <w:pPr>
        <w:pStyle w:val="Compact"/>
        <w:numPr>
          <w:ilvl w:val="0"/>
          <w:numId w:val="70"/>
        </w:numPr>
      </w:pPr>
      <w:r>
        <w:rPr>
          <w:rStyle w:val="VerbatimChar"/>
        </w:rPr>
        <w:t>data/weather/</w:t>
      </w:r>
    </w:p>
    <w:p w14:paraId="4E0AB6BC" w14:textId="77777777" w:rsidR="00836D22" w:rsidRDefault="00D33F24" w:rsidP="00D33F24">
      <w:pPr>
        <w:pStyle w:val="Compact"/>
        <w:numPr>
          <w:ilvl w:val="0"/>
          <w:numId w:val="70"/>
        </w:numPr>
      </w:pPr>
      <w:r>
        <w:rPr>
          <w:rStyle w:val="VerbatimChar"/>
        </w:rPr>
        <w:t>data/race/</w:t>
      </w:r>
    </w:p>
    <w:p w14:paraId="4E0AB6BD" w14:textId="77777777" w:rsidR="00836D22" w:rsidRDefault="00D33F24" w:rsidP="00D33F24">
      <w:pPr>
        <w:pStyle w:val="Compact"/>
        <w:numPr>
          <w:ilvl w:val="0"/>
          <w:numId w:val="70"/>
        </w:numPr>
      </w:pPr>
      <w:r>
        <w:rPr>
          <w:rStyle w:val="VerbatimChar"/>
        </w:rPr>
        <w:t>maps/</w:t>
      </w:r>
    </w:p>
    <w:p w14:paraId="4E0AB6BE" w14:textId="77777777" w:rsidR="00836D22" w:rsidRDefault="00D33F24" w:rsidP="00D33F24">
      <w:pPr>
        <w:pStyle w:val="Compact"/>
        <w:numPr>
          <w:ilvl w:val="0"/>
          <w:numId w:val="70"/>
        </w:numPr>
      </w:pPr>
      <w:r>
        <w:rPr>
          <w:rStyle w:val="VerbatimChar"/>
        </w:rPr>
        <w:t>templates/identification/</w:t>
      </w:r>
    </w:p>
    <w:p w14:paraId="4E0AB6BF" w14:textId="77777777" w:rsidR="00836D22" w:rsidRDefault="00D33F24" w:rsidP="00D33F24">
      <w:pPr>
        <w:pStyle w:val="Compact"/>
        <w:numPr>
          <w:ilvl w:val="0"/>
          <w:numId w:val="70"/>
        </w:numPr>
      </w:pPr>
      <w:r>
        <w:rPr>
          <w:rStyle w:val="VerbatimChar"/>
        </w:rPr>
        <w:t>templates/network/</w:t>
      </w:r>
    </w:p>
    <w:p w14:paraId="4E0AB6C0" w14:textId="77777777" w:rsidR="00836D22" w:rsidRDefault="00D33F24">
      <w:pPr>
        <w:pStyle w:val="1"/>
      </w:pPr>
      <w:bookmarkStart w:id="164" w:name="付録-b.-設計レビュー用の即席チェックリスト"/>
      <w:bookmarkStart w:id="165" w:name="_Toc232903416"/>
      <w:bookmarkEnd w:id="156"/>
      <w:bookmarkEnd w:id="162"/>
      <w:r>
        <w:rPr>
          <w:rStyle w:val="SectionNumber"/>
        </w:rPr>
        <w:t>18</w:t>
      </w:r>
      <w:r>
        <w:tab/>
      </w:r>
      <w:r>
        <w:rPr>
          <w:rFonts w:hint="eastAsia"/>
        </w:rPr>
        <w:t>付録</w:t>
      </w:r>
      <w:r>
        <w:t xml:space="preserve"> B. </w:t>
      </w:r>
      <w:r>
        <w:rPr>
          <w:rFonts w:hint="eastAsia"/>
        </w:rPr>
        <w:t>設計レビュー用の即席チェックリスト</w:t>
      </w:r>
      <w:bookmarkEnd w:id="165"/>
    </w:p>
    <w:p w14:paraId="4E0AB6C1" w14:textId="77777777" w:rsidR="00836D22" w:rsidRDefault="00D33F24">
      <w:pPr>
        <w:pStyle w:val="2"/>
      </w:pPr>
      <w:bookmarkStart w:id="166" w:name="b.1-高圧系"/>
      <w:bookmarkStart w:id="167" w:name="_Toc232903417"/>
      <w:r>
        <w:rPr>
          <w:rStyle w:val="SectionNumber"/>
        </w:rPr>
        <w:t>18.1</w:t>
      </w:r>
      <w:r>
        <w:tab/>
        <w:t xml:space="preserve">B.1 </w:t>
      </w:r>
      <w:r>
        <w:rPr>
          <w:rFonts w:hint="eastAsia"/>
        </w:rPr>
        <w:t>高圧系</w:t>
      </w:r>
      <w:bookmarkEnd w:id="167"/>
    </w:p>
    <w:p w14:paraId="4E0AB6C2" w14:textId="77777777" w:rsidR="00836D22" w:rsidRDefault="00D33F24" w:rsidP="00D33F24">
      <w:pPr>
        <w:pStyle w:val="Compact"/>
        <w:numPr>
          <w:ilvl w:val="0"/>
          <w:numId w:val="71"/>
        </w:numPr>
      </w:pPr>
      <w:r>
        <w:rPr>
          <w:rFonts w:hint="eastAsia"/>
        </w:rPr>
        <w:t>正負極両側接触器で切れているか</w:t>
      </w:r>
    </w:p>
    <w:p w14:paraId="4E0AB6C3" w14:textId="77777777" w:rsidR="00836D22" w:rsidRDefault="00D33F24" w:rsidP="00D33F24">
      <w:pPr>
        <w:pStyle w:val="Compact"/>
        <w:numPr>
          <w:ilvl w:val="0"/>
          <w:numId w:val="71"/>
        </w:numPr>
      </w:pPr>
      <w:r>
        <w:rPr>
          <w:rFonts w:hint="eastAsia"/>
        </w:rPr>
        <w:t>プリチャージ時定数を設計値で説明できるか</w:t>
      </w:r>
    </w:p>
    <w:p w14:paraId="4E0AB6C4" w14:textId="77777777" w:rsidR="00836D22" w:rsidRDefault="00D33F24" w:rsidP="00D33F24">
      <w:pPr>
        <w:pStyle w:val="Compact"/>
        <w:numPr>
          <w:ilvl w:val="0"/>
          <w:numId w:val="71"/>
        </w:numPr>
      </w:pPr>
      <w:r>
        <w:t xml:space="preserve">safe state </w:t>
      </w:r>
      <w:r>
        <w:rPr>
          <w:rFonts w:hint="eastAsia"/>
        </w:rPr>
        <w:t>後の残留電圧を測ったか</w:t>
      </w:r>
    </w:p>
    <w:p w14:paraId="4E0AB6C5" w14:textId="77777777" w:rsidR="00836D22" w:rsidRDefault="00D33F24" w:rsidP="00D33F24">
      <w:pPr>
        <w:pStyle w:val="Compact"/>
        <w:numPr>
          <w:ilvl w:val="0"/>
          <w:numId w:val="71"/>
        </w:numPr>
      </w:pPr>
      <w:r>
        <w:t xml:space="preserve">BMS </w:t>
      </w:r>
      <w:r>
        <w:rPr>
          <w:rFonts w:hint="eastAsia"/>
        </w:rPr>
        <w:t>が自動で保護動作するか</w:t>
      </w:r>
    </w:p>
    <w:p w14:paraId="4E0AB6C6" w14:textId="77777777" w:rsidR="00836D22" w:rsidRDefault="00D33F24" w:rsidP="00D33F24">
      <w:pPr>
        <w:pStyle w:val="Compact"/>
        <w:numPr>
          <w:ilvl w:val="0"/>
          <w:numId w:val="71"/>
        </w:numPr>
      </w:pPr>
      <w:r>
        <w:rPr>
          <w:rFonts w:hint="eastAsia"/>
        </w:rPr>
        <w:t>絶縁監視結果をログに残せるか</w:t>
      </w:r>
    </w:p>
    <w:p w14:paraId="4E0AB6C7" w14:textId="77777777" w:rsidR="00836D22" w:rsidRDefault="00D33F24" w:rsidP="00D33F24">
      <w:pPr>
        <w:pStyle w:val="Compact"/>
        <w:numPr>
          <w:ilvl w:val="0"/>
          <w:numId w:val="71"/>
        </w:numPr>
      </w:pPr>
      <w:r>
        <w:rPr>
          <w:rFonts w:hint="eastAsia"/>
        </w:rPr>
        <w:t>封印手順が実車構造と矛盾しないか</w:t>
      </w:r>
    </w:p>
    <w:p w14:paraId="4E0AB6C8" w14:textId="77777777" w:rsidR="00836D22" w:rsidRDefault="00D33F24">
      <w:pPr>
        <w:pStyle w:val="2"/>
      </w:pPr>
      <w:bookmarkStart w:id="168" w:name="b.2-発電系"/>
      <w:bookmarkStart w:id="169" w:name="_Toc232903418"/>
      <w:bookmarkEnd w:id="166"/>
      <w:r>
        <w:rPr>
          <w:rStyle w:val="SectionNumber"/>
        </w:rPr>
        <w:t>18.2</w:t>
      </w:r>
      <w:r>
        <w:tab/>
        <w:t xml:space="preserve">B.2 </w:t>
      </w:r>
      <w:r>
        <w:rPr>
          <w:rFonts w:hint="eastAsia"/>
        </w:rPr>
        <w:t>発電系</w:t>
      </w:r>
      <w:bookmarkEnd w:id="169"/>
    </w:p>
    <w:p w14:paraId="4E0AB6C9" w14:textId="77777777" w:rsidR="00836D22" w:rsidRDefault="00D33F24" w:rsidP="00D33F24">
      <w:pPr>
        <w:pStyle w:val="Compact"/>
        <w:numPr>
          <w:ilvl w:val="0"/>
          <w:numId w:val="72"/>
        </w:numPr>
      </w:pPr>
      <w:r>
        <w:t xml:space="preserve">6 m² </w:t>
      </w:r>
      <w:r>
        <w:rPr>
          <w:rFonts w:hint="eastAsia"/>
        </w:rPr>
        <w:t>面積計算が</w:t>
      </w:r>
      <w:r>
        <w:t xml:space="preserve"> CAD </w:t>
      </w:r>
      <w:r>
        <w:rPr>
          <w:rFonts w:hint="eastAsia"/>
        </w:rPr>
        <w:t>で確定しているか</w:t>
      </w:r>
    </w:p>
    <w:p w14:paraId="4E0AB6CA" w14:textId="77777777" w:rsidR="00836D22" w:rsidRDefault="00D33F24" w:rsidP="00D33F24">
      <w:pPr>
        <w:pStyle w:val="Compact"/>
        <w:numPr>
          <w:ilvl w:val="0"/>
          <w:numId w:val="72"/>
        </w:numPr>
      </w:pPr>
      <w:r>
        <w:rPr>
          <w:rFonts w:hint="eastAsia"/>
        </w:rPr>
        <w:t>低温</w:t>
      </w:r>
      <w:r>
        <w:t xml:space="preserve"> </w:t>
      </w:r>
      <w:r>
        <w:rPr>
          <w:rStyle w:val="VerbatimChar"/>
        </w:rPr>
        <w:t>V_OC</w:t>
      </w:r>
      <w:r>
        <w:t xml:space="preserve"> </w:t>
      </w:r>
      <w:r>
        <w:t>で</w:t>
      </w:r>
      <w:r>
        <w:t xml:space="preserve"> MPPT </w:t>
      </w:r>
      <w:r>
        <w:rPr>
          <w:rFonts w:hint="eastAsia"/>
        </w:rPr>
        <w:t>過電圧にならないか</w:t>
      </w:r>
    </w:p>
    <w:p w14:paraId="4E0AB6CB" w14:textId="77777777" w:rsidR="00836D22" w:rsidRDefault="00D33F24" w:rsidP="00D33F24">
      <w:pPr>
        <w:pStyle w:val="Compact"/>
        <w:numPr>
          <w:ilvl w:val="0"/>
          <w:numId w:val="72"/>
        </w:numPr>
      </w:pPr>
      <w:r>
        <w:rPr>
          <w:rFonts w:hint="eastAsia"/>
        </w:rPr>
        <w:t>部分影時のホットスポット対策があるか</w:t>
      </w:r>
    </w:p>
    <w:p w14:paraId="4E0AB6CC" w14:textId="77777777" w:rsidR="00836D22" w:rsidRDefault="00D33F24" w:rsidP="00D33F24">
      <w:pPr>
        <w:pStyle w:val="Compact"/>
        <w:numPr>
          <w:ilvl w:val="0"/>
          <w:numId w:val="72"/>
        </w:numPr>
      </w:pPr>
      <w:r>
        <w:rPr>
          <w:rFonts w:hint="eastAsia"/>
        </w:rPr>
        <w:t>逆流防止があるか</w:t>
      </w:r>
    </w:p>
    <w:p w14:paraId="4E0AB6CD" w14:textId="77777777" w:rsidR="00836D22" w:rsidRDefault="00D33F24" w:rsidP="00D33F24">
      <w:pPr>
        <w:pStyle w:val="Compact"/>
        <w:numPr>
          <w:ilvl w:val="0"/>
          <w:numId w:val="72"/>
        </w:numPr>
      </w:pPr>
      <w:r>
        <w:t xml:space="preserve">MPPT </w:t>
      </w:r>
      <w:r>
        <w:rPr>
          <w:rFonts w:hint="eastAsia"/>
        </w:rPr>
        <w:t>実効効率を測ったか</w:t>
      </w:r>
    </w:p>
    <w:p w14:paraId="4E0AB6CE" w14:textId="77777777" w:rsidR="00836D22" w:rsidRDefault="00D33F24">
      <w:pPr>
        <w:pStyle w:val="2"/>
      </w:pPr>
      <w:bookmarkStart w:id="170" w:name="b.3-駆動系"/>
      <w:bookmarkStart w:id="171" w:name="_Toc232903419"/>
      <w:bookmarkEnd w:id="168"/>
      <w:r>
        <w:rPr>
          <w:rStyle w:val="SectionNumber"/>
        </w:rPr>
        <w:t>18.3</w:t>
      </w:r>
      <w:r>
        <w:tab/>
        <w:t xml:space="preserve">B.3 </w:t>
      </w:r>
      <w:r>
        <w:rPr>
          <w:rFonts w:hint="eastAsia"/>
        </w:rPr>
        <w:t>駆動系</w:t>
      </w:r>
      <w:bookmarkEnd w:id="171"/>
    </w:p>
    <w:p w14:paraId="4E0AB6CF" w14:textId="77777777" w:rsidR="00836D22" w:rsidRDefault="00D33F24" w:rsidP="00D33F24">
      <w:pPr>
        <w:pStyle w:val="Compact"/>
        <w:numPr>
          <w:ilvl w:val="0"/>
          <w:numId w:val="73"/>
        </w:numPr>
      </w:pPr>
      <w:r>
        <w:rPr>
          <w:rFonts w:hint="eastAsia"/>
        </w:rPr>
        <w:t>巡航域の高効率点を説明できるか</w:t>
      </w:r>
    </w:p>
    <w:p w14:paraId="4E0AB6D0" w14:textId="77777777" w:rsidR="00836D22" w:rsidRDefault="00D33F24" w:rsidP="00D33F24">
      <w:pPr>
        <w:pStyle w:val="Compact"/>
        <w:numPr>
          <w:ilvl w:val="0"/>
          <w:numId w:val="73"/>
        </w:numPr>
      </w:pPr>
      <w:r>
        <w:rPr>
          <w:rFonts w:hint="eastAsia"/>
        </w:rPr>
        <w:t>回生受入れ限界を把握しているか</w:t>
      </w:r>
    </w:p>
    <w:p w14:paraId="4E0AB6D1" w14:textId="77777777" w:rsidR="00836D22" w:rsidRDefault="00D33F24" w:rsidP="00D33F24">
      <w:pPr>
        <w:pStyle w:val="Compact"/>
        <w:numPr>
          <w:ilvl w:val="0"/>
          <w:numId w:val="73"/>
        </w:numPr>
      </w:pPr>
      <w:r>
        <w:t>モーター</w:t>
      </w:r>
      <w:r>
        <w:t xml:space="preserve"> / </w:t>
      </w:r>
      <w:r>
        <w:rPr>
          <w:rFonts w:hint="eastAsia"/>
        </w:rPr>
        <w:t>インバータ温度を測れるか</w:t>
      </w:r>
    </w:p>
    <w:p w14:paraId="4E0AB6D2" w14:textId="77777777" w:rsidR="00836D22" w:rsidRDefault="00D33F24" w:rsidP="00D33F24">
      <w:pPr>
        <w:pStyle w:val="Compact"/>
        <w:numPr>
          <w:ilvl w:val="0"/>
          <w:numId w:val="73"/>
        </w:numPr>
      </w:pPr>
      <w:r>
        <w:rPr>
          <w:rFonts w:hint="eastAsia"/>
        </w:rPr>
        <w:t>相線、コネクタ、ヒューズが最大電流で成立するか</w:t>
      </w:r>
    </w:p>
    <w:p w14:paraId="4E0AB6D3" w14:textId="77777777" w:rsidR="00836D22" w:rsidRDefault="00D33F24">
      <w:pPr>
        <w:pStyle w:val="2"/>
      </w:pPr>
      <w:bookmarkStart w:id="172" w:name="b.4-計測通信"/>
      <w:bookmarkStart w:id="173" w:name="_Toc232903420"/>
      <w:bookmarkEnd w:id="170"/>
      <w:r>
        <w:rPr>
          <w:rStyle w:val="SectionNumber"/>
        </w:rPr>
        <w:t>18.4</w:t>
      </w:r>
      <w:r>
        <w:tab/>
        <w:t xml:space="preserve">B.4 </w:t>
      </w:r>
      <w:r>
        <w:rPr>
          <w:rFonts w:hint="eastAsia"/>
        </w:rPr>
        <w:t>計測・通信</w:t>
      </w:r>
      <w:bookmarkEnd w:id="173"/>
    </w:p>
    <w:p w14:paraId="4E0AB6D4" w14:textId="77777777" w:rsidR="00836D22" w:rsidRDefault="00D33F24" w:rsidP="00D33F24">
      <w:pPr>
        <w:pStyle w:val="Compact"/>
        <w:numPr>
          <w:ilvl w:val="0"/>
          <w:numId w:val="74"/>
        </w:numPr>
      </w:pPr>
      <w:r>
        <w:rPr>
          <w:rStyle w:val="VerbatimChar"/>
        </w:rPr>
        <w:t>speed_kmh</w:t>
      </w:r>
      <w:r>
        <w:t xml:space="preserve">, </w:t>
      </w:r>
      <w:r>
        <w:rPr>
          <w:rStyle w:val="VerbatimChar"/>
        </w:rPr>
        <w:t>soc</w:t>
      </w:r>
      <w:r>
        <w:t xml:space="preserve">, </w:t>
      </w:r>
      <w:r>
        <w:rPr>
          <w:rStyle w:val="VerbatimChar"/>
        </w:rPr>
        <w:t>batt_current_a</w:t>
      </w:r>
      <w:r>
        <w:t xml:space="preserve">, </w:t>
      </w:r>
      <w:r>
        <w:rPr>
          <w:rStyle w:val="VerbatimChar"/>
        </w:rPr>
        <w:t>batt_voltage_v</w:t>
      </w:r>
      <w:r>
        <w:t xml:space="preserve">, </w:t>
      </w:r>
      <w:r>
        <w:rPr>
          <w:rStyle w:val="VerbatimChar"/>
        </w:rPr>
        <w:t>s_km</w:t>
      </w:r>
      <w:r>
        <w:t xml:space="preserve">, </w:t>
      </w:r>
      <w:r>
        <w:rPr>
          <w:rStyle w:val="VerbatimChar"/>
        </w:rPr>
        <w:t>lat</w:t>
      </w:r>
      <w:r>
        <w:t xml:space="preserve">, </w:t>
      </w:r>
      <w:r>
        <w:rPr>
          <w:rStyle w:val="VerbatimChar"/>
        </w:rPr>
        <w:t>lon</w:t>
      </w:r>
      <w:r>
        <w:t xml:space="preserve"> </w:t>
      </w:r>
      <w:r>
        <w:rPr>
          <w:rFonts w:hint="eastAsia"/>
        </w:rPr>
        <w:t>が揃うか</w:t>
      </w:r>
    </w:p>
    <w:p w14:paraId="4E0AB6D5" w14:textId="77777777" w:rsidR="00836D22" w:rsidRDefault="00D33F24" w:rsidP="00D33F24">
      <w:pPr>
        <w:pStyle w:val="Compact"/>
        <w:numPr>
          <w:ilvl w:val="0"/>
          <w:numId w:val="74"/>
        </w:numPr>
      </w:pPr>
      <w:r>
        <w:rPr>
          <w:rFonts w:hint="eastAsia"/>
        </w:rPr>
        <w:t>風観測が取れるか</w:t>
      </w:r>
    </w:p>
    <w:p w14:paraId="4E0AB6D6" w14:textId="77777777" w:rsidR="00836D22" w:rsidRDefault="00D33F24" w:rsidP="00D33F24">
      <w:pPr>
        <w:pStyle w:val="Compact"/>
        <w:numPr>
          <w:ilvl w:val="0"/>
          <w:numId w:val="74"/>
        </w:numPr>
      </w:pPr>
      <w:r>
        <w:rPr>
          <w:rFonts w:hint="eastAsia"/>
        </w:rPr>
        <w:t>ログ時刻が揃うか</w:t>
      </w:r>
    </w:p>
    <w:p w14:paraId="4E0AB6D7" w14:textId="77777777" w:rsidR="00836D22" w:rsidRDefault="00D33F24" w:rsidP="00D33F24">
      <w:pPr>
        <w:pStyle w:val="Compact"/>
        <w:numPr>
          <w:ilvl w:val="0"/>
          <w:numId w:val="74"/>
        </w:numPr>
      </w:pPr>
      <w:r>
        <w:rPr>
          <w:rFonts w:hint="eastAsia"/>
        </w:rPr>
        <w:t>通信断検知と</w:t>
      </w:r>
      <w:r>
        <w:t xml:space="preserve"> watchdog </w:t>
      </w:r>
      <w:r>
        <w:t>があるか</w:t>
      </w:r>
    </w:p>
    <w:p w14:paraId="4E0AB6D8" w14:textId="77777777" w:rsidR="00836D22" w:rsidRDefault="00D33F24" w:rsidP="00D33F24">
      <w:pPr>
        <w:pStyle w:val="Compact"/>
        <w:numPr>
          <w:ilvl w:val="0"/>
          <w:numId w:val="74"/>
        </w:numPr>
      </w:pPr>
      <w:r>
        <w:t xml:space="preserve">dashboard </w:t>
      </w:r>
      <w:r>
        <w:rPr>
          <w:rFonts w:hint="eastAsia"/>
        </w:rPr>
        <w:t>の主要値が埋まるか</w:t>
      </w:r>
    </w:p>
    <w:p w14:paraId="4E0AB6D9" w14:textId="77777777" w:rsidR="00836D22" w:rsidRDefault="00D33F24">
      <w:pPr>
        <w:pStyle w:val="2"/>
      </w:pPr>
      <w:bookmarkStart w:id="174" w:name="b.5-機械熱"/>
      <w:bookmarkStart w:id="175" w:name="_Toc232903421"/>
      <w:bookmarkEnd w:id="172"/>
      <w:r>
        <w:rPr>
          <w:rStyle w:val="SectionNumber"/>
        </w:rPr>
        <w:t>18.5</w:t>
      </w:r>
      <w:r>
        <w:tab/>
        <w:t xml:space="preserve">B.5 </w:t>
      </w:r>
      <w:r>
        <w:rPr>
          <w:rFonts w:hint="eastAsia"/>
        </w:rPr>
        <w:t>機械・熱</w:t>
      </w:r>
      <w:bookmarkEnd w:id="175"/>
    </w:p>
    <w:p w14:paraId="4E0AB6DA" w14:textId="77777777" w:rsidR="00836D22" w:rsidRDefault="00D33F24" w:rsidP="00D33F24">
      <w:pPr>
        <w:pStyle w:val="Compact"/>
        <w:numPr>
          <w:ilvl w:val="0"/>
          <w:numId w:val="75"/>
        </w:numPr>
      </w:pPr>
      <w:r>
        <w:rPr>
          <w:rFonts w:hint="eastAsia"/>
        </w:rPr>
        <w:t>実車重量と重心を測ったか</w:t>
      </w:r>
    </w:p>
    <w:p w14:paraId="4E0AB6DB" w14:textId="77777777" w:rsidR="00836D22" w:rsidRDefault="00D33F24" w:rsidP="00D33F24">
      <w:pPr>
        <w:pStyle w:val="Compact"/>
        <w:numPr>
          <w:ilvl w:val="0"/>
          <w:numId w:val="75"/>
        </w:numPr>
      </w:pPr>
      <w:r>
        <w:rPr>
          <w:rStyle w:val="VerbatimChar"/>
        </w:rPr>
        <w:t>Crr</w:t>
      </w:r>
      <w:r>
        <w:t xml:space="preserve"> </w:t>
      </w:r>
      <w:r>
        <w:rPr>
          <w:rFonts w:hint="eastAsia"/>
        </w:rPr>
        <w:t>を実圧条件で測ったか</w:t>
      </w:r>
    </w:p>
    <w:p w14:paraId="4E0AB6DC" w14:textId="77777777" w:rsidR="00836D22" w:rsidRDefault="00D33F24" w:rsidP="00D33F24">
      <w:pPr>
        <w:pStyle w:val="Compact"/>
        <w:numPr>
          <w:ilvl w:val="0"/>
          <w:numId w:val="75"/>
        </w:numPr>
      </w:pPr>
      <w:r>
        <w:t xml:space="preserve">cooling path </w:t>
      </w:r>
      <w:r>
        <w:rPr>
          <w:rFonts w:hint="eastAsia"/>
        </w:rPr>
        <w:t>を説明できるか</w:t>
      </w:r>
    </w:p>
    <w:p w14:paraId="4E0AB6DD" w14:textId="77777777" w:rsidR="00836D22" w:rsidRDefault="00D33F24" w:rsidP="00D33F24">
      <w:pPr>
        <w:pStyle w:val="Compact"/>
        <w:numPr>
          <w:ilvl w:val="0"/>
          <w:numId w:val="75"/>
        </w:numPr>
      </w:pPr>
      <w:r>
        <w:rPr>
          <w:rFonts w:hint="eastAsia"/>
        </w:rPr>
        <w:t>防水、排水、振動対策があるか</w:t>
      </w:r>
    </w:p>
    <w:p w14:paraId="4E0AB6DE" w14:textId="77777777" w:rsidR="00836D22" w:rsidRDefault="00D33F24" w:rsidP="00D33F24">
      <w:pPr>
        <w:pStyle w:val="Compact"/>
        <w:numPr>
          <w:ilvl w:val="0"/>
          <w:numId w:val="75"/>
        </w:numPr>
      </w:pPr>
      <w:r>
        <w:rPr>
          <w:rFonts w:hint="eastAsia"/>
        </w:rPr>
        <w:t>サービスアクセスでハーネスを壊さないか</w:t>
      </w:r>
    </w:p>
    <w:p w14:paraId="4E0AB6DF" w14:textId="77777777" w:rsidR="00836D22" w:rsidRDefault="00D33F24">
      <w:pPr>
        <w:pStyle w:val="1"/>
      </w:pPr>
      <w:bookmarkStart w:id="176" w:name="付録-c.-出典"/>
      <w:bookmarkStart w:id="177" w:name="_Toc232903422"/>
      <w:bookmarkEnd w:id="164"/>
      <w:bookmarkEnd w:id="174"/>
      <w:r>
        <w:rPr>
          <w:rStyle w:val="SectionNumber"/>
        </w:rPr>
        <w:t>19</w:t>
      </w:r>
      <w:r>
        <w:tab/>
      </w:r>
      <w:r>
        <w:rPr>
          <w:rFonts w:hint="eastAsia"/>
        </w:rPr>
        <w:t>付録</w:t>
      </w:r>
      <w:r>
        <w:t xml:space="preserve"> C. </w:t>
      </w:r>
      <w:r>
        <w:rPr>
          <w:rFonts w:hint="eastAsia"/>
        </w:rPr>
        <w:t>出典</w:t>
      </w:r>
      <w:bookmarkEnd w:id="177"/>
    </w:p>
    <w:p w14:paraId="4E0AB6E0" w14:textId="77777777" w:rsidR="00836D22" w:rsidRDefault="00D33F24">
      <w:pPr>
        <w:pStyle w:val="FirstParagraph"/>
      </w:pPr>
      <w:r>
        <w:rPr>
          <w:rFonts w:hint="eastAsia"/>
        </w:rPr>
        <w:t>本書のローカル再構成に利用した主なチーム内資料</w:t>
      </w:r>
      <w:r>
        <w:rPr>
          <w:rFonts w:hint="eastAsia"/>
        </w:rPr>
        <w:t>:</w:t>
      </w:r>
    </w:p>
    <w:p w14:paraId="4E0AB6E1" w14:textId="77777777" w:rsidR="00836D22" w:rsidRDefault="00D33F24" w:rsidP="00D33F24">
      <w:pPr>
        <w:pStyle w:val="Compact"/>
        <w:numPr>
          <w:ilvl w:val="0"/>
          <w:numId w:val="76"/>
        </w:numPr>
      </w:pPr>
      <w:r>
        <w:rPr>
          <w:rStyle w:val="VerbatimChar"/>
          <w:rFonts w:hint="eastAsia"/>
        </w:rPr>
        <w:t>0620_</w:t>
      </w:r>
      <w:r>
        <w:rPr>
          <w:rStyle w:val="VerbatimChar"/>
          <w:rFonts w:hint="eastAsia"/>
        </w:rPr>
        <w:t>シャシダイナモメータを用いた最適エネルギーマネジメント手法の開発</w:t>
      </w:r>
      <w:r>
        <w:rPr>
          <w:rStyle w:val="VerbatimChar"/>
          <w:rFonts w:hint="eastAsia"/>
        </w:rPr>
        <w:t>_</w:t>
      </w:r>
      <w:r>
        <w:rPr>
          <w:rStyle w:val="VerbatimChar"/>
          <w:rFonts w:hint="eastAsia"/>
        </w:rPr>
        <w:t>前提知識資料</w:t>
      </w:r>
      <w:r>
        <w:rPr>
          <w:rStyle w:val="VerbatimChar"/>
          <w:rFonts w:hint="eastAsia"/>
        </w:rPr>
        <w:t>.pdf</w:t>
      </w:r>
    </w:p>
    <w:p w14:paraId="4E0AB6E2" w14:textId="77777777" w:rsidR="00836D22" w:rsidRDefault="00D33F24" w:rsidP="00D33F24">
      <w:pPr>
        <w:pStyle w:val="Compact"/>
        <w:numPr>
          <w:ilvl w:val="0"/>
          <w:numId w:val="76"/>
        </w:numPr>
      </w:pPr>
      <w:r>
        <w:rPr>
          <w:rStyle w:val="VerbatimChar"/>
        </w:rPr>
        <w:t>docs/bwsc2027_team_manual.md</w:t>
      </w:r>
    </w:p>
    <w:p w14:paraId="4E0AB6E3" w14:textId="77777777" w:rsidR="00836D22" w:rsidRDefault="00D33F24" w:rsidP="00D33F24">
      <w:pPr>
        <w:pStyle w:val="Compact"/>
        <w:numPr>
          <w:ilvl w:val="0"/>
          <w:numId w:val="76"/>
        </w:numPr>
      </w:pPr>
      <w:r>
        <w:rPr>
          <w:rStyle w:val="VerbatimChar"/>
        </w:rPr>
        <w:t>docs/solar_workflow.md</w:t>
      </w:r>
    </w:p>
    <w:p w14:paraId="4E0AB6E4" w14:textId="77777777" w:rsidR="00836D22" w:rsidRDefault="00D33F24" w:rsidP="00D33F24">
      <w:pPr>
        <w:pStyle w:val="Compact"/>
        <w:numPr>
          <w:ilvl w:val="0"/>
          <w:numId w:val="76"/>
        </w:numPr>
      </w:pPr>
      <w:r>
        <w:rPr>
          <w:rStyle w:val="VerbatimChar"/>
        </w:rPr>
        <w:t>docs/solar_live_wifi_manual.md</w:t>
      </w:r>
    </w:p>
    <w:p w14:paraId="4E0AB6E5" w14:textId="77777777" w:rsidR="00836D22" w:rsidRDefault="00D33F24" w:rsidP="00D33F24">
      <w:pPr>
        <w:pStyle w:val="Compact"/>
        <w:numPr>
          <w:ilvl w:val="0"/>
          <w:numId w:val="76"/>
        </w:numPr>
      </w:pPr>
      <w:r>
        <w:rPr>
          <w:rStyle w:val="VerbatimChar"/>
        </w:rPr>
        <w:t>config/solar/bwsc_2027_demo.yaml</w:t>
      </w:r>
    </w:p>
    <w:p w14:paraId="4E0AB6E6" w14:textId="77777777" w:rsidR="00836D22" w:rsidRDefault="00D33F24" w:rsidP="00D33F24">
      <w:pPr>
        <w:pStyle w:val="Compact"/>
        <w:numPr>
          <w:ilvl w:val="0"/>
          <w:numId w:val="76"/>
        </w:numPr>
      </w:pPr>
      <w:r>
        <w:rPr>
          <w:rStyle w:val="VerbatimChar"/>
        </w:rPr>
        <w:t>data/race/bwsc_drive_schedule_2027.yaml</w:t>
      </w:r>
    </w:p>
    <w:p w14:paraId="4E0AB6E7" w14:textId="77777777" w:rsidR="00836D22" w:rsidRDefault="00D33F24" w:rsidP="00D33F24">
      <w:pPr>
        <w:pStyle w:val="Compact"/>
        <w:numPr>
          <w:ilvl w:val="0"/>
          <w:numId w:val="76"/>
        </w:numPr>
      </w:pPr>
      <w:r>
        <w:rPr>
          <w:rStyle w:val="VerbatimChar"/>
        </w:rPr>
        <w:t>mpc_solarcar/mpc_node.py</w:t>
      </w:r>
    </w:p>
    <w:p w14:paraId="4E0AB6E8" w14:textId="77777777" w:rsidR="00836D22" w:rsidRDefault="00D33F24" w:rsidP="00D33F24">
      <w:pPr>
        <w:pStyle w:val="Compact"/>
        <w:numPr>
          <w:ilvl w:val="0"/>
          <w:numId w:val="76"/>
        </w:numPr>
      </w:pPr>
      <w:r>
        <w:rPr>
          <w:rStyle w:val="VerbatimChar"/>
          <w:rFonts w:hint="eastAsia"/>
        </w:rPr>
        <w:t>シャシダイナモ無負荷損失</w:t>
      </w:r>
      <w:r>
        <w:rPr>
          <w:rStyle w:val="VerbatimChar"/>
          <w:rFonts w:hint="eastAsia"/>
        </w:rPr>
        <w:t>_</w:t>
      </w:r>
      <w:r>
        <w:rPr>
          <w:rStyle w:val="VerbatimChar"/>
          <w:rFonts w:hint="eastAsia"/>
        </w:rPr>
        <w:t>試験手順書</w:t>
      </w:r>
      <w:r>
        <w:rPr>
          <w:rStyle w:val="VerbatimChar"/>
          <w:rFonts w:hint="eastAsia"/>
        </w:rPr>
        <w:t>.pdf</w:t>
      </w:r>
    </w:p>
    <w:p w14:paraId="4E0AB6E9" w14:textId="77777777" w:rsidR="00836D22" w:rsidRDefault="00D33F24" w:rsidP="00D33F24">
      <w:pPr>
        <w:pStyle w:val="Compact"/>
        <w:numPr>
          <w:ilvl w:val="0"/>
          <w:numId w:val="76"/>
        </w:numPr>
      </w:pPr>
      <w:r>
        <w:t xml:space="preserve">Bridgestone World Solar Challenge, </w:t>
      </w:r>
      <w:r>
        <w:rPr>
          <w:rStyle w:val="VerbatimChar"/>
        </w:rPr>
        <w:t>Route Map</w:t>
      </w:r>
      <w:r>
        <w:t>, https://worldsolarchallenge.org/about-us/route-map, accessed 2026-06-21</w:t>
      </w:r>
      <w:bookmarkEnd w:id="176"/>
    </w:p>
    <w:sectPr w:rsidR="00836D22">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69C02" w14:textId="77777777" w:rsidR="00D33F24" w:rsidRDefault="00D33F24">
      <w:pPr>
        <w:spacing w:after="0"/>
      </w:pPr>
      <w:r>
        <w:separator/>
      </w:r>
    </w:p>
  </w:endnote>
  <w:endnote w:type="continuationSeparator" w:id="0">
    <w:p w14:paraId="5AFBA281" w14:textId="77777777" w:rsidR="00D33F24" w:rsidRDefault="00D33F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1E20E" w14:textId="77777777" w:rsidR="00D33F24" w:rsidRDefault="00D33F24">
      <w:pPr>
        <w:spacing w:after="0"/>
      </w:pPr>
      <w:r>
        <w:separator/>
      </w:r>
    </w:p>
  </w:footnote>
  <w:footnote w:type="continuationSeparator" w:id="0">
    <w:p w14:paraId="03E9343F" w14:textId="77777777" w:rsidR="00D33F24" w:rsidRDefault="00D33F24">
      <w:pPr>
        <w:spacing w:after="0"/>
      </w:pPr>
      <w:r>
        <w:continuationSeparator/>
      </w:r>
    </w:p>
  </w:footnote>
  <w:footnote w:id="1">
    <w:p w14:paraId="4E0AB6FA" w14:textId="77777777" w:rsidR="00836D22" w:rsidRDefault="00D33F24">
      <w:pPr>
        <w:pStyle w:val="ab"/>
      </w:pPr>
      <w:r>
        <w:rPr>
          <w:rStyle w:val="ae"/>
        </w:rPr>
        <w:footnoteRef/>
      </w:r>
      <w:r>
        <w:t xml:space="preserve"> Bridgestone World Solar Challenge, </w:t>
      </w:r>
      <w:r>
        <w:rPr>
          <w:i/>
          <w:iCs/>
        </w:rPr>
        <w:t>2027 Event Regulations</w:t>
      </w:r>
      <w:r>
        <w:t xml:space="preserve"> (Version 1.0, published 2026-05-07), https://assets.worldsolarchallenge.org/app/uploads/2026/05/06130905/2027-BWSC-Event-Regulations-V1.0-Published-07052026.pdf, accessed 2026-06-21.</w:t>
      </w:r>
    </w:p>
  </w:footnote>
  <w:footnote w:id="2">
    <w:p w14:paraId="4E0AB6FB" w14:textId="77777777" w:rsidR="00836D22" w:rsidRDefault="00D33F24">
      <w:pPr>
        <w:pStyle w:val="ab"/>
      </w:pPr>
      <w:r>
        <w:rPr>
          <w:rStyle w:val="ae"/>
        </w:rPr>
        <w:footnoteRef/>
      </w:r>
      <w:r>
        <w:t xml:space="preserve"> Bridgestone World Solar Challenge, </w:t>
      </w:r>
      <w:r>
        <w:rPr>
          <w:i/>
          <w:iCs/>
        </w:rPr>
        <w:t>2027 Team Manager’s Guide</w:t>
      </w:r>
      <w:r>
        <w:t xml:space="preserve"> (Version 1, published 2026-05-07), https://assets.worldsolarchallenge.org/app/uploads/2026/05/06130911/2027-BWSC-Team-Managers-Guide-V1-Published-07052026.pdf, accessed 2026-06-21.</w:t>
      </w:r>
    </w:p>
  </w:footnote>
  <w:footnote w:id="3">
    <w:p w14:paraId="4E0AB6FC" w14:textId="77777777" w:rsidR="00836D22" w:rsidRDefault="00D33F24">
      <w:pPr>
        <w:pStyle w:val="ab"/>
      </w:pPr>
      <w:r>
        <w:rPr>
          <w:rStyle w:val="ae"/>
        </w:rPr>
        <w:footnoteRef/>
      </w:r>
      <w:r>
        <w:t xml:space="preserve"> Bridgestone World Solar Challenge, </w:t>
      </w:r>
      <w:r>
        <w:rPr>
          <w:i/>
          <w:iCs/>
        </w:rPr>
        <w:t>2027 Event Regulations</w:t>
      </w:r>
      <w:r>
        <w:t xml:space="preserve"> (Version 1.0, published 2026-05-07), https://assets.worldsolarchallenge.org/app/uploads/2026/05/06130905/2027-BWSC-Event-Regulations-V1.0-Published-07052026.pdf, accessed 2026-06-21.</w:t>
      </w:r>
    </w:p>
  </w:footnote>
  <w:footnote w:id="4">
    <w:p w14:paraId="4E0AB6FD" w14:textId="77777777" w:rsidR="00836D22" w:rsidRDefault="00D33F24">
      <w:pPr>
        <w:pStyle w:val="ab"/>
      </w:pPr>
      <w:r>
        <w:rPr>
          <w:rStyle w:val="ae"/>
        </w:rPr>
        <w:footnoteRef/>
      </w:r>
      <w:r>
        <w:t xml:space="preserve"> Bridgestone World Solar Challenge, </w:t>
      </w:r>
      <w:r>
        <w:rPr>
          <w:i/>
          <w:iCs/>
        </w:rPr>
        <w:t>2027 Event Regulations</w:t>
      </w:r>
      <w:r>
        <w:t xml:space="preserve"> (Version 1.0, published 2026-05-07), https://assets.worldsolarchallenge.org/app/uploads/2026/05/06130905/2027-BWSC-Event-Regulations-V1.0-Published-07052026.pdf, accessed 2026-06-21.</w:t>
      </w:r>
    </w:p>
  </w:footnote>
  <w:footnote w:id="5">
    <w:p w14:paraId="4E0AB6FE" w14:textId="77777777" w:rsidR="00836D22" w:rsidRDefault="00D33F24">
      <w:pPr>
        <w:pStyle w:val="ab"/>
      </w:pPr>
      <w:r>
        <w:rPr>
          <w:rStyle w:val="ae"/>
        </w:rPr>
        <w:footnoteRef/>
      </w:r>
      <w:r>
        <w:t xml:space="preserve"> Bridgestone World Solar Challenge, </w:t>
      </w:r>
      <w:r>
        <w:rPr>
          <w:i/>
          <w:iCs/>
        </w:rPr>
        <w:t>2027 Event Regulations</w:t>
      </w:r>
      <w:r>
        <w:t xml:space="preserve"> (Version 1.0, published 2026-05-07), https://assets.worldsolarchallenge.org/app/uploads/2026/05/06130905/2027-BWSC-Event-Regulations-V1.0-Published-07052026.pdf, accessed 2026-06-21.</w:t>
      </w:r>
    </w:p>
  </w:footnote>
  <w:footnote w:id="6">
    <w:p w14:paraId="4E0AB6FF" w14:textId="77777777" w:rsidR="00836D22" w:rsidRDefault="00D33F24">
      <w:pPr>
        <w:pStyle w:val="ab"/>
      </w:pPr>
      <w:r>
        <w:rPr>
          <w:rStyle w:val="ae"/>
        </w:rPr>
        <w:footnoteRef/>
      </w:r>
      <w:r>
        <w:t xml:space="preserve"> Bridgestone World Solar Challenge, </w:t>
      </w:r>
      <w:r>
        <w:rPr>
          <w:i/>
          <w:iCs/>
        </w:rPr>
        <w:t>2027 Event Regulations</w:t>
      </w:r>
      <w:r>
        <w:t xml:space="preserve"> (Version 1.0, published 2026-05-07), https://assets.worldsolarchallenge.org/app/uploads/2026/05/06130905/2027-BWSC-Event-Regulations-V1.0-Published-07052026.pdf, accessed 2026-06-21.</w:t>
      </w:r>
    </w:p>
  </w:footnote>
  <w:footnote w:id="7">
    <w:p w14:paraId="4E0AB700" w14:textId="77777777" w:rsidR="00836D22" w:rsidRDefault="00D33F24">
      <w:pPr>
        <w:pStyle w:val="ab"/>
      </w:pPr>
      <w:r>
        <w:rPr>
          <w:rStyle w:val="ae"/>
        </w:rPr>
        <w:footnoteRef/>
      </w:r>
      <w:r>
        <w:t xml:space="preserve"> Bridgestone World Solar Challenge, </w:t>
      </w:r>
      <w:r>
        <w:rPr>
          <w:i/>
          <w:iCs/>
        </w:rPr>
        <w:t>2027 Event Regulations</w:t>
      </w:r>
      <w:r>
        <w:t xml:space="preserve"> (Version 1.0, published 2026-05-07), https://assets.worldsolarchallenge.org/app/uploads/2026/05/06130905/2027-BWSC-Event-Regulations-V1.0-Published-07052026.pdf, accessed 2026-06-21.</w:t>
      </w:r>
    </w:p>
  </w:footnote>
  <w:footnote w:id="8">
    <w:p w14:paraId="4E0AB701" w14:textId="77777777" w:rsidR="00836D22" w:rsidRDefault="00D33F24">
      <w:pPr>
        <w:pStyle w:val="ab"/>
      </w:pPr>
      <w:r>
        <w:rPr>
          <w:rStyle w:val="ae"/>
        </w:rPr>
        <w:footnoteRef/>
      </w:r>
      <w:r>
        <w:t xml:space="preserve"> Bridgestone World Solar Challenge, </w:t>
      </w:r>
      <w:r>
        <w:rPr>
          <w:i/>
          <w:iCs/>
        </w:rPr>
        <w:t>2027 Event Regulations</w:t>
      </w:r>
      <w:r>
        <w:t xml:space="preserve"> (Version 1.0, published 2026-05-07), https://assets.worldsolarchallenge.org/app/uploads/2026/05/06130905/2027-BWSC-Event-Regulations-V1.0-Published-07052026.pdf, accessed 2026-06-21.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83241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55806D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51575513">
    <w:abstractNumId w:val="0"/>
  </w:num>
  <w:num w:numId="2" w16cid:durableId="1724909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5474307">
    <w:abstractNumId w:val="0"/>
  </w:num>
  <w:num w:numId="4" w16cid:durableId="1052580330">
    <w:abstractNumId w:val="0"/>
  </w:num>
  <w:num w:numId="5" w16cid:durableId="1772319138">
    <w:abstractNumId w:val="0"/>
  </w:num>
  <w:num w:numId="6" w16cid:durableId="17220240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90787111">
    <w:abstractNumId w:val="0"/>
  </w:num>
  <w:num w:numId="8" w16cid:durableId="365101567">
    <w:abstractNumId w:val="0"/>
  </w:num>
  <w:num w:numId="9" w16cid:durableId="1947078686">
    <w:abstractNumId w:val="0"/>
  </w:num>
  <w:num w:numId="10" w16cid:durableId="902447032">
    <w:abstractNumId w:val="0"/>
  </w:num>
  <w:num w:numId="11" w16cid:durableId="1231228003">
    <w:abstractNumId w:val="0"/>
  </w:num>
  <w:num w:numId="12" w16cid:durableId="1482307903">
    <w:abstractNumId w:val="0"/>
  </w:num>
  <w:num w:numId="13" w16cid:durableId="1565917332">
    <w:abstractNumId w:val="0"/>
  </w:num>
  <w:num w:numId="14" w16cid:durableId="1926957956">
    <w:abstractNumId w:val="0"/>
  </w:num>
  <w:num w:numId="15" w16cid:durableId="376009110">
    <w:abstractNumId w:val="0"/>
  </w:num>
  <w:num w:numId="16" w16cid:durableId="78036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05104327">
    <w:abstractNumId w:val="0"/>
  </w:num>
  <w:num w:numId="18" w16cid:durableId="117990290">
    <w:abstractNumId w:val="0"/>
  </w:num>
  <w:num w:numId="19" w16cid:durableId="1365135866">
    <w:abstractNumId w:val="0"/>
  </w:num>
  <w:num w:numId="20" w16cid:durableId="668751434">
    <w:abstractNumId w:val="0"/>
  </w:num>
  <w:num w:numId="21" w16cid:durableId="1222715264">
    <w:abstractNumId w:val="0"/>
  </w:num>
  <w:num w:numId="22" w16cid:durableId="1215235215">
    <w:abstractNumId w:val="0"/>
  </w:num>
  <w:num w:numId="23" w16cid:durableId="328288338">
    <w:abstractNumId w:val="0"/>
  </w:num>
  <w:num w:numId="24" w16cid:durableId="866526302">
    <w:abstractNumId w:val="0"/>
  </w:num>
  <w:num w:numId="25" w16cid:durableId="495539290">
    <w:abstractNumId w:val="0"/>
  </w:num>
  <w:num w:numId="26" w16cid:durableId="18389538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7745506">
    <w:abstractNumId w:val="0"/>
  </w:num>
  <w:num w:numId="28" w16cid:durableId="1427187699">
    <w:abstractNumId w:val="0"/>
  </w:num>
  <w:num w:numId="29" w16cid:durableId="263927722">
    <w:abstractNumId w:val="0"/>
  </w:num>
  <w:num w:numId="30" w16cid:durableId="181746566">
    <w:abstractNumId w:val="0"/>
  </w:num>
  <w:num w:numId="31" w16cid:durableId="789085239">
    <w:abstractNumId w:val="0"/>
  </w:num>
  <w:num w:numId="32" w16cid:durableId="187564956">
    <w:abstractNumId w:val="0"/>
  </w:num>
  <w:num w:numId="33" w16cid:durableId="580867537">
    <w:abstractNumId w:val="0"/>
  </w:num>
  <w:num w:numId="34" w16cid:durableId="20814459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53575545">
    <w:abstractNumId w:val="0"/>
  </w:num>
  <w:num w:numId="36" w16cid:durableId="1464275521">
    <w:abstractNumId w:val="0"/>
  </w:num>
  <w:num w:numId="37" w16cid:durableId="1514762142">
    <w:abstractNumId w:val="0"/>
  </w:num>
  <w:num w:numId="38" w16cid:durableId="1692954401">
    <w:abstractNumId w:val="0"/>
  </w:num>
  <w:num w:numId="39" w16cid:durableId="2084333144">
    <w:abstractNumId w:val="0"/>
  </w:num>
  <w:num w:numId="40" w16cid:durableId="1615090453">
    <w:abstractNumId w:val="0"/>
  </w:num>
  <w:num w:numId="41" w16cid:durableId="143009297">
    <w:abstractNumId w:val="0"/>
  </w:num>
  <w:num w:numId="42" w16cid:durableId="1997805981">
    <w:abstractNumId w:val="0"/>
  </w:num>
  <w:num w:numId="43" w16cid:durableId="1952742723">
    <w:abstractNumId w:val="0"/>
  </w:num>
  <w:num w:numId="44" w16cid:durableId="604120718">
    <w:abstractNumId w:val="0"/>
  </w:num>
  <w:num w:numId="45" w16cid:durableId="4825049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85407744">
    <w:abstractNumId w:val="0"/>
  </w:num>
  <w:num w:numId="47" w16cid:durableId="751392892">
    <w:abstractNumId w:val="0"/>
  </w:num>
  <w:num w:numId="48" w16cid:durableId="828592702">
    <w:abstractNumId w:val="0"/>
  </w:num>
  <w:num w:numId="49" w16cid:durableId="9775640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521556960">
    <w:abstractNumId w:val="0"/>
  </w:num>
  <w:num w:numId="51" w16cid:durableId="350255234">
    <w:abstractNumId w:val="0"/>
  </w:num>
  <w:num w:numId="52" w16cid:durableId="319384892">
    <w:abstractNumId w:val="0"/>
  </w:num>
  <w:num w:numId="53" w16cid:durableId="422149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71471992">
    <w:abstractNumId w:val="0"/>
  </w:num>
  <w:num w:numId="55" w16cid:durableId="16363700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522937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27848220">
    <w:abstractNumId w:val="0"/>
  </w:num>
  <w:num w:numId="58" w16cid:durableId="388068430">
    <w:abstractNumId w:val="0"/>
  </w:num>
  <w:num w:numId="59" w16cid:durableId="576868784">
    <w:abstractNumId w:val="0"/>
  </w:num>
  <w:num w:numId="60" w16cid:durableId="163059440">
    <w:abstractNumId w:val="0"/>
  </w:num>
  <w:num w:numId="61" w16cid:durableId="477916216">
    <w:abstractNumId w:val="0"/>
  </w:num>
  <w:num w:numId="62" w16cid:durableId="797407777">
    <w:abstractNumId w:val="0"/>
  </w:num>
  <w:num w:numId="63" w16cid:durableId="9411840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694385048">
    <w:abstractNumId w:val="0"/>
  </w:num>
  <w:num w:numId="65" w16cid:durableId="9656190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6054272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948001384">
    <w:abstractNumId w:val="0"/>
  </w:num>
  <w:num w:numId="68" w16cid:durableId="1996488822">
    <w:abstractNumId w:val="0"/>
  </w:num>
  <w:num w:numId="69" w16cid:durableId="2094425084">
    <w:abstractNumId w:val="0"/>
  </w:num>
  <w:num w:numId="70" w16cid:durableId="704137789">
    <w:abstractNumId w:val="0"/>
  </w:num>
  <w:num w:numId="71" w16cid:durableId="248780657">
    <w:abstractNumId w:val="0"/>
  </w:num>
  <w:num w:numId="72" w16cid:durableId="701319413">
    <w:abstractNumId w:val="0"/>
  </w:num>
  <w:num w:numId="73" w16cid:durableId="1210730504">
    <w:abstractNumId w:val="0"/>
  </w:num>
  <w:num w:numId="74" w16cid:durableId="37515169">
    <w:abstractNumId w:val="0"/>
  </w:num>
  <w:num w:numId="75" w16cid:durableId="1240289325">
    <w:abstractNumId w:val="0"/>
  </w:num>
  <w:num w:numId="76" w16cid:durableId="1429038534">
    <w:abstractNumId w:val="0"/>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36D22"/>
    <w:rsid w:val="0021012A"/>
    <w:rsid w:val="00836D22"/>
    <w:rsid w:val="00A77984"/>
    <w:rsid w:val="00D33F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E0AB329"/>
  <w15:docId w15:val="{CF266D32-7872-4120-ADB9-CBC23F57F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1">
    <w:name w:val="toc 1"/>
    <w:basedOn w:val="a"/>
    <w:next w:val="a"/>
    <w:autoRedefine/>
    <w:uiPriority w:val="39"/>
    <w:rsid w:val="00A77984"/>
  </w:style>
  <w:style w:type="paragraph" w:styleId="21">
    <w:name w:val="toc 2"/>
    <w:basedOn w:val="a"/>
    <w:next w:val="a"/>
    <w:autoRedefine/>
    <w:uiPriority w:val="39"/>
    <w:rsid w:val="00A77984"/>
    <w:pPr>
      <w:ind w:leftChars="100" w:left="240"/>
    </w:pPr>
  </w:style>
  <w:style w:type="paragraph" w:styleId="31">
    <w:name w:val="toc 3"/>
    <w:basedOn w:val="a"/>
    <w:next w:val="a"/>
    <w:autoRedefine/>
    <w:uiPriority w:val="39"/>
    <w:unhideWhenUsed/>
    <w:rsid w:val="00A77984"/>
    <w:pPr>
      <w:widowControl w:val="0"/>
      <w:spacing w:after="0"/>
      <w:ind w:leftChars="200" w:left="420"/>
    </w:pPr>
    <w:rPr>
      <w:kern w:val="2"/>
      <w:sz w:val="21"/>
    </w:rPr>
  </w:style>
  <w:style w:type="paragraph" w:styleId="41">
    <w:name w:val="toc 4"/>
    <w:basedOn w:val="a"/>
    <w:next w:val="a"/>
    <w:autoRedefine/>
    <w:uiPriority w:val="39"/>
    <w:unhideWhenUsed/>
    <w:rsid w:val="00A77984"/>
    <w:pPr>
      <w:widowControl w:val="0"/>
      <w:spacing w:after="0"/>
      <w:ind w:leftChars="300" w:left="630"/>
    </w:pPr>
    <w:rPr>
      <w:kern w:val="2"/>
      <w:sz w:val="21"/>
    </w:rPr>
  </w:style>
  <w:style w:type="paragraph" w:styleId="51">
    <w:name w:val="toc 5"/>
    <w:basedOn w:val="a"/>
    <w:next w:val="a"/>
    <w:autoRedefine/>
    <w:uiPriority w:val="39"/>
    <w:unhideWhenUsed/>
    <w:rsid w:val="00A77984"/>
    <w:pPr>
      <w:widowControl w:val="0"/>
      <w:spacing w:after="0"/>
      <w:ind w:leftChars="400" w:left="840"/>
    </w:pPr>
    <w:rPr>
      <w:kern w:val="2"/>
      <w:sz w:val="21"/>
    </w:rPr>
  </w:style>
  <w:style w:type="paragraph" w:styleId="61">
    <w:name w:val="toc 6"/>
    <w:basedOn w:val="a"/>
    <w:next w:val="a"/>
    <w:autoRedefine/>
    <w:uiPriority w:val="39"/>
    <w:unhideWhenUsed/>
    <w:rsid w:val="00A77984"/>
    <w:pPr>
      <w:widowControl w:val="0"/>
      <w:spacing w:after="0"/>
      <w:ind w:leftChars="500" w:left="1050"/>
    </w:pPr>
    <w:rPr>
      <w:kern w:val="2"/>
      <w:sz w:val="21"/>
    </w:rPr>
  </w:style>
  <w:style w:type="paragraph" w:styleId="71">
    <w:name w:val="toc 7"/>
    <w:basedOn w:val="a"/>
    <w:next w:val="a"/>
    <w:autoRedefine/>
    <w:uiPriority w:val="39"/>
    <w:unhideWhenUsed/>
    <w:rsid w:val="00A77984"/>
    <w:pPr>
      <w:widowControl w:val="0"/>
      <w:spacing w:after="0"/>
      <w:ind w:leftChars="600" w:left="1260"/>
    </w:pPr>
    <w:rPr>
      <w:kern w:val="2"/>
      <w:sz w:val="21"/>
    </w:rPr>
  </w:style>
  <w:style w:type="paragraph" w:styleId="81">
    <w:name w:val="toc 8"/>
    <w:basedOn w:val="a"/>
    <w:next w:val="a"/>
    <w:autoRedefine/>
    <w:uiPriority w:val="39"/>
    <w:unhideWhenUsed/>
    <w:rsid w:val="00A77984"/>
    <w:pPr>
      <w:widowControl w:val="0"/>
      <w:spacing w:after="0"/>
      <w:ind w:leftChars="700" w:left="1470"/>
    </w:pPr>
    <w:rPr>
      <w:kern w:val="2"/>
      <w:sz w:val="21"/>
    </w:rPr>
  </w:style>
  <w:style w:type="paragraph" w:styleId="91">
    <w:name w:val="toc 9"/>
    <w:basedOn w:val="a"/>
    <w:next w:val="a"/>
    <w:autoRedefine/>
    <w:uiPriority w:val="39"/>
    <w:unhideWhenUsed/>
    <w:rsid w:val="00A77984"/>
    <w:pPr>
      <w:widowControl w:val="0"/>
      <w:spacing w:after="0"/>
      <w:ind w:leftChars="800" w:left="1680"/>
    </w:pPr>
    <w:rPr>
      <w:kern w:val="2"/>
      <w:sz w:val="21"/>
    </w:rPr>
  </w:style>
  <w:style w:type="character" w:styleId="af1">
    <w:name w:val="Unresolved Mention"/>
    <w:basedOn w:val="a1"/>
    <w:uiPriority w:val="99"/>
    <w:semiHidden/>
    <w:unhideWhenUsed/>
    <w:rsid w:val="00A77984"/>
    <w:rPr>
      <w:color w:val="605E5C"/>
      <w:shd w:val="clear" w:color="auto" w:fill="E1DFDD"/>
    </w:rPr>
  </w:style>
  <w:style w:type="paragraph" w:styleId="af2">
    <w:name w:val="header"/>
    <w:basedOn w:val="a"/>
    <w:link w:val="af3"/>
    <w:rsid w:val="00A77984"/>
    <w:pPr>
      <w:tabs>
        <w:tab w:val="center" w:pos="4252"/>
        <w:tab w:val="right" w:pos="8504"/>
      </w:tabs>
      <w:snapToGrid w:val="0"/>
    </w:pPr>
  </w:style>
  <w:style w:type="character" w:customStyle="1" w:styleId="af3">
    <w:name w:val="ヘッダー (文字)"/>
    <w:basedOn w:val="a1"/>
    <w:link w:val="af2"/>
    <w:rsid w:val="00A77984"/>
  </w:style>
  <w:style w:type="paragraph" w:styleId="af4">
    <w:name w:val="footer"/>
    <w:basedOn w:val="a"/>
    <w:link w:val="af5"/>
    <w:rsid w:val="00A77984"/>
    <w:pPr>
      <w:tabs>
        <w:tab w:val="center" w:pos="4252"/>
        <w:tab w:val="right" w:pos="8504"/>
      </w:tabs>
      <w:snapToGrid w:val="0"/>
    </w:pPr>
  </w:style>
  <w:style w:type="character" w:customStyle="1" w:styleId="af5">
    <w:name w:val="フッター (文字)"/>
    <w:basedOn w:val="a1"/>
    <w:link w:val="af4"/>
    <w:rsid w:val="00A779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4196</Words>
  <Characters>23922</Characters>
  <Application>Microsoft Office Word</Application>
  <DocSecurity>0</DocSecurity>
  <Lines>199</Lines>
  <Paragraphs>56</Paragraphs>
  <ScaleCrop>false</ScaleCrop>
  <Company/>
  <LinksUpToDate>false</LinksUpToDate>
  <CharactersWithSpaces>28062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BWSC2027 ソーラーカー設計・開発・運用 完全手引き</dc:title>
  <dc:creator>和歌山大学ソーラーカーチーム向け; 再構成・補筆: Codex</dc:creator>
  <cp:keywords/>
  <cp:lastModifiedBy>小林　寛弥</cp:lastModifiedBy>
  <cp:revision>2</cp:revision>
  <dcterms:created xsi:type="dcterms:W3CDTF">2026-06-20T18:00:00Z</dcterms:created>
  <dcterms:modified xsi:type="dcterms:W3CDTF">2026-06-20T18:00:00Z</dcterms:modified>
  <dc:language>ja-JP</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Yu Gothic</vt:lpwstr>
  </property>
  <property fmtid="{D5CDD505-2E9C-101B-9397-08002B2CF9AE}" pid="3" name="colorlinks">
    <vt:lpwstr>True</vt:lpwstr>
  </property>
  <property fmtid="{D5CDD505-2E9C-101B-9397-08002B2CF9AE}" pid="4" name="date">
    <vt:lpwstr>2026-06-21</vt:lpwstr>
  </property>
  <property fmtid="{D5CDD505-2E9C-101B-9397-08002B2CF9AE}" pid="5" name="documentclass">
    <vt:lpwstr>article</vt:lpwstr>
  </property>
  <property fmtid="{D5CDD505-2E9C-101B-9397-08002B2CF9AE}" pid="6" name="fontsize">
    <vt:lpwstr>11pt</vt:lpwstr>
  </property>
  <property fmtid="{D5CDD505-2E9C-101B-9397-08002B2CF9AE}" pid="7" name="geometry">
    <vt:lpwstr/>
  </property>
  <property fmtid="{D5CDD505-2E9C-101B-9397-08002B2CF9AE}" pid="8" name="header-includes">
    <vt:lpwstr/>
  </property>
  <property fmtid="{D5CDD505-2E9C-101B-9397-08002B2CF9AE}" pid="9" name="linkcolor">
    <vt:lpwstr>blue</vt:lpwstr>
  </property>
  <property fmtid="{D5CDD505-2E9C-101B-9397-08002B2CF9AE}" pid="10" name="mainfont">
    <vt:lpwstr>Times New Roman</vt:lpwstr>
  </property>
  <property fmtid="{D5CDD505-2E9C-101B-9397-08002B2CF9AE}" pid="11" name="monofont">
    <vt:lpwstr>Consolas</vt:lpwstr>
  </property>
  <property fmtid="{D5CDD505-2E9C-101B-9397-08002B2CF9AE}" pid="12" name="papersize">
    <vt:lpwstr>a4</vt:lpwstr>
  </property>
  <property fmtid="{D5CDD505-2E9C-101B-9397-08002B2CF9AE}" pid="13" name="subtitle">
    <vt:lpwstr>基礎電気、車両アーキテクチャ、シャシダイ同定、MPC 戦略、本番運用を一冊に統合した再構成版</vt:lpwstr>
  </property>
  <property fmtid="{D5CDD505-2E9C-101B-9397-08002B2CF9AE}" pid="14" name="toc-title">
    <vt:lpwstr>目次</vt:lpwstr>
  </property>
  <property fmtid="{D5CDD505-2E9C-101B-9397-08002B2CF9AE}" pid="15" name="urlcolor">
    <vt:lpwstr>blue</vt:lpwstr>
  </property>
</Properties>
</file>