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F80B00" w14:paraId="6400A678" wp14:textId="76186861">
      <w:pPr>
        <w:spacing w:beforeAutospacing="on" w:after="360" w:afterAutospacing="off"/>
        <w:ind w:left="0"/>
        <w:rPr>
          <w:b w:val="1"/>
          <w:bCs w:val="1"/>
          <w:sz w:val="36"/>
          <w:szCs w:val="36"/>
        </w:rPr>
      </w:pPr>
      <w:bookmarkStart w:name="_GoBack" w:id="0"/>
      <w:bookmarkEnd w:id="0"/>
      <w:r w:rsidRPr="68F80B00" w:rsidR="68F80B00">
        <w:rPr>
          <w:b w:val="1"/>
          <w:bCs w:val="1"/>
          <w:sz w:val="32"/>
          <w:szCs w:val="32"/>
        </w:rPr>
        <w:t>Approximate Mockup for your application, description and Homeworks.</w:t>
      </w:r>
    </w:p>
    <w:p xmlns:wp14="http://schemas.microsoft.com/office/word/2010/wordml" w:rsidP="68F80B00" w14:paraId="43F8E370" wp14:textId="51DF0B21">
      <w:pPr>
        <w:pStyle w:val="Normal"/>
        <w:spacing w:beforeAutospacing="on" w:after="360" w:afterAutospacing="off"/>
        <w:ind w:left="0"/>
      </w:pPr>
      <w:r w:rsidR="68F80B00">
        <w:rPr/>
        <w:t xml:space="preserve">The idea behind this, is that you are making sort of news aggregator (portal), based on a </w:t>
      </w:r>
      <w:proofErr w:type="spellStart"/>
      <w:r w:rsidR="68F80B00">
        <w:rPr/>
        <w:t>NewsAPI</w:t>
      </w:r>
      <w:proofErr w:type="spellEnd"/>
      <w:r w:rsidR="68F80B00">
        <w:rPr/>
        <w:t xml:space="preserve"> (the one form the first task). But </w:t>
      </w:r>
      <w:proofErr w:type="gramStart"/>
      <w:r w:rsidR="68F80B00">
        <w:rPr/>
        <w:t>also</w:t>
      </w:r>
      <w:proofErr w:type="gramEnd"/>
      <w:r w:rsidR="68F80B00">
        <w:rPr/>
        <w:t xml:space="preserve"> you can add and edit your own, local news. It can be something like ‘Local’ and ‘Worldwide’ news. </w:t>
      </w:r>
    </w:p>
    <w:p xmlns:wp14="http://schemas.microsoft.com/office/word/2010/wordml" w:rsidP="68F80B00" wp14:noSpellErr="1" w14:paraId="449A7674" wp14:textId="050A5E47">
      <w:pPr>
        <w:pStyle w:val="Normal"/>
        <w:spacing w:beforeAutospacing="on" w:after="360" w:afterAutospacing="off"/>
        <w:ind w:left="0"/>
      </w:pPr>
      <w:r w:rsidR="68F80B00">
        <w:rPr/>
        <w:t>You can choose any design for the template, change a structure as you like, but try to stick to the following points:</w:t>
      </w:r>
    </w:p>
    <w:p xmlns:wp14="http://schemas.microsoft.com/office/word/2010/wordml" w:rsidP="68F80B00" w14:paraId="36443A93" wp14:textId="0FAEFD53">
      <w:pPr>
        <w:pStyle w:val="ListParagraph"/>
        <w:numPr>
          <w:ilvl w:val="0"/>
          <w:numId w:val="1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Make a source name, </w:t>
      </w:r>
      <w:proofErr w:type="spellStart"/>
      <w:r w:rsidR="68F80B00">
        <w:rPr/>
        <w:t>e.g</w:t>
      </w:r>
      <w:proofErr w:type="spellEnd"/>
      <w:r w:rsidR="68F80B00">
        <w:rPr/>
        <w:t xml:space="preserve"> BBC as a heading, after you choose the one from the list (2). If the source is your own database, hide source name or display the name you choose for your portal.</w:t>
      </w:r>
    </w:p>
    <w:p xmlns:wp14="http://schemas.microsoft.com/office/word/2010/wordml" w:rsidP="68F80B00" w14:paraId="77D198E7" wp14:textId="3EFF56B8">
      <w:pPr>
        <w:pStyle w:val="ListParagraph"/>
        <w:numPr>
          <w:ilvl w:val="0"/>
          <w:numId w:val="1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List of sources from </w:t>
      </w:r>
      <w:proofErr w:type="spellStart"/>
      <w:r w:rsidR="68F80B00">
        <w:rPr/>
        <w:t>NewsAPI</w:t>
      </w:r>
      <w:proofErr w:type="spellEnd"/>
      <w:r w:rsidR="68F80B00">
        <w:rPr/>
        <w:t xml:space="preserve">, ad in first task. After you choose one or another from dropdown, the news-articles list updates according to the source. Source Name also updates. It would be a plus if you will add an </w:t>
      </w:r>
      <w:proofErr w:type="spellStart"/>
      <w:r w:rsidR="68F80B00">
        <w:rPr/>
        <w:t>opton</w:t>
      </w:r>
      <w:proofErr w:type="spellEnd"/>
      <w:r w:rsidR="68F80B00">
        <w:rPr/>
        <w:t xml:space="preserve"> like ‘all sources’, when all news from all the sources will be shown without selecting any specific.</w:t>
      </w:r>
    </w:p>
    <w:p xmlns:wp14="http://schemas.microsoft.com/office/word/2010/wordml" w:rsidP="68F80B00" wp14:noSpellErr="1" w14:paraId="47CB596F" wp14:textId="5AFE918A">
      <w:pPr>
        <w:pStyle w:val="ListParagraph"/>
        <w:numPr>
          <w:ilvl w:val="0"/>
          <w:numId w:val="1"/>
        </w:numPr>
        <w:spacing w:beforeAutospacing="on" w:after="360" w:afterAutospacing="off"/>
        <w:rPr>
          <w:sz w:val="22"/>
          <w:szCs w:val="22"/>
        </w:rPr>
      </w:pPr>
      <w:r w:rsidR="68F80B00">
        <w:rPr/>
        <w:t>Filter: type a few words, and list of news should be filtered by keywords</w:t>
      </w:r>
    </w:p>
    <w:p xmlns:wp14="http://schemas.microsoft.com/office/word/2010/wordml" w:rsidP="68F80B00" wp14:noSpellErr="1" w14:paraId="6C302746" wp14:textId="30145FED">
      <w:pPr>
        <w:pStyle w:val="ListParagraph"/>
        <w:numPr>
          <w:ilvl w:val="0"/>
          <w:numId w:val="1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Created by me – when this flag is checked, you see only </w:t>
      </w:r>
      <w:proofErr w:type="gramStart"/>
      <w:r w:rsidR="68F80B00">
        <w:rPr/>
        <w:t>those news</w:t>
      </w:r>
      <w:proofErr w:type="gramEnd"/>
      <w:r w:rsidR="68F80B00">
        <w:rPr/>
        <w:t xml:space="preserve">, that was created by you. Dropdown is disabled in that case. </w:t>
      </w:r>
    </w:p>
    <w:p xmlns:wp14="http://schemas.microsoft.com/office/word/2010/wordml" w:rsidP="68F80B00" wp14:noSpellErr="1" w14:paraId="67BF3495" wp14:textId="42A9AA65">
      <w:pPr>
        <w:pStyle w:val="ListParagraph"/>
        <w:numPr>
          <w:ilvl w:val="0"/>
          <w:numId w:val="1"/>
        </w:numPr>
        <w:spacing w:beforeAutospacing="on" w:after="360" w:afterAutospacing="off"/>
        <w:rPr>
          <w:sz w:val="22"/>
          <w:szCs w:val="22"/>
        </w:rPr>
      </w:pPr>
      <w:r w:rsidR="68F80B00">
        <w:rPr/>
        <w:t>Add article – redirects you to the creation page (3</w:t>
      </w:r>
      <w:r w:rsidRPr="68F80B00" w:rsidR="68F80B00">
        <w:rPr>
          <w:vertAlign w:val="superscript"/>
        </w:rPr>
        <w:t>rd</w:t>
      </w:r>
      <w:r w:rsidR="68F80B00">
        <w:rPr/>
        <w:t xml:space="preserve"> image)</w:t>
      </w:r>
    </w:p>
    <w:p xmlns:wp14="http://schemas.microsoft.com/office/word/2010/wordml" w:rsidP="68F80B00" wp14:noSpellErr="1" w14:paraId="2FD10590" wp14:textId="4DA86F3F">
      <w:pPr>
        <w:pStyle w:val="ListParagraph"/>
        <w:numPr>
          <w:ilvl w:val="0"/>
          <w:numId w:val="1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Newsline. This is </w:t>
      </w:r>
      <w:proofErr w:type="gramStart"/>
      <w:r w:rsidR="68F80B00">
        <w:rPr/>
        <w:t>short</w:t>
      </w:r>
      <w:r w:rsidR="68F80B00">
        <w:rPr/>
        <w:t>e</w:t>
      </w:r>
      <w:r w:rsidR="68F80B00">
        <w:rPr/>
        <w:t>n</w:t>
      </w:r>
      <w:proofErr w:type="gramEnd"/>
      <w:r w:rsidR="68F80B00">
        <w:rPr/>
        <w:t xml:space="preserve"> news-article</w:t>
      </w:r>
      <w:r w:rsidR="68F80B00">
        <w:rPr/>
        <w:t>. Contains an image and short description. The news created by you will have edit and delete controls, otherwise not. After a click on it – redirects to the appropriate page of an article, with full text. See 2</w:t>
      </w:r>
      <w:r w:rsidRPr="68F80B00" w:rsidR="68F80B00">
        <w:rPr>
          <w:vertAlign w:val="superscript"/>
        </w:rPr>
        <w:t>nd</w:t>
      </w:r>
      <w:r w:rsidR="68F80B00">
        <w:rPr/>
        <w:t xml:space="preserve"> picture.</w:t>
      </w:r>
    </w:p>
    <w:p xmlns:wp14="http://schemas.microsoft.com/office/word/2010/wordml" w:rsidP="68F80B00" w14:paraId="1EE19650" wp14:textId="243FD981">
      <w:pPr>
        <w:pStyle w:val="ListParagraph"/>
        <w:numPr>
          <w:ilvl w:val="0"/>
          <w:numId w:val="1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Edit / Delete – shown only for ‘your’ articles. Do not display it for articles from </w:t>
      </w:r>
      <w:proofErr w:type="spellStart"/>
      <w:r w:rsidR="68F80B00">
        <w:rPr/>
        <w:t>NewsAPI</w:t>
      </w:r>
      <w:proofErr w:type="spellEnd"/>
    </w:p>
    <w:p xmlns:wp14="http://schemas.microsoft.com/office/word/2010/wordml" w:rsidP="68F80B00" w14:paraId="31A8C612" wp14:textId="582C5374">
      <w:pPr>
        <w:pStyle w:val="ListParagraph"/>
        <w:numPr>
          <w:ilvl w:val="0"/>
          <w:numId w:val="1"/>
        </w:numPr>
        <w:bidi w:val="0"/>
        <w:spacing w:beforeAutospacing="on" w:after="360" w:afterAutospacing="off" w:line="259" w:lineRule="auto"/>
        <w:ind w:left="720" w:right="0" w:hanging="360"/>
        <w:jc w:val="left"/>
        <w:rPr>
          <w:sz w:val="22"/>
          <w:szCs w:val="22"/>
        </w:rPr>
      </w:pPr>
      <w:r w:rsidR="68F80B00">
        <w:rPr/>
        <w:t xml:space="preserve">Load more. Initially you see only limited number of articles, </w:t>
      </w:r>
      <w:proofErr w:type="spellStart"/>
      <w:r w:rsidR="68F80B00">
        <w:rPr/>
        <w:t>e.g</w:t>
      </w:r>
      <w:proofErr w:type="spellEnd"/>
      <w:r w:rsidR="68F80B00">
        <w:rPr/>
        <w:t xml:space="preserve"> 5. After a click on this button it should load 5 more articles.</w:t>
      </w:r>
    </w:p>
    <w:p xmlns:wp14="http://schemas.microsoft.com/office/word/2010/wordml" w:rsidP="68F80B00" w14:paraId="2C078E63" wp14:noSpellErr="1" wp14:textId="488F854F">
      <w:pPr>
        <w:spacing w:beforeAutospacing="on" w:after="360" w:afterAutospacing="off"/>
        <w:ind w:left="0"/>
      </w:pPr>
      <w:r>
        <w:drawing>
          <wp:inline xmlns:wp14="http://schemas.microsoft.com/office/word/2010/wordprocessingDrawing" wp14:editId="5BCCE807" wp14:anchorId="0682D934">
            <wp:extent cx="6804121" cy="5117266"/>
            <wp:effectExtent l="0" t="0" r="0" b="0"/>
            <wp:docPr id="11452049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152ac4c536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04121" cy="51172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80B00" w:rsidP="68F80B00" w:rsidRDefault="68F80B00" w14:noSpellErr="1" w14:paraId="49E2BB5E" w14:textId="446E92A9">
      <w:pPr>
        <w:pStyle w:val="Normal"/>
        <w:spacing w:beforeAutospacing="on" w:after="360" w:afterAutospacing="off"/>
        <w:ind w:left="0"/>
      </w:pPr>
    </w:p>
    <w:p w:rsidR="68F80B00" w:rsidP="68F80B00" w:rsidRDefault="68F80B00" w14:noSpellErr="1" w14:paraId="2A76E4BF" w14:textId="01B70E30">
      <w:pPr>
        <w:pStyle w:val="Normal"/>
        <w:spacing w:beforeAutospacing="on" w:after="360" w:afterAutospacing="off"/>
        <w:ind w:left="0"/>
      </w:pPr>
      <w:r w:rsidR="68F80B00">
        <w:rPr/>
        <w:t xml:space="preserve">This is a specific page for news-article </w:t>
      </w:r>
    </w:p>
    <w:p w:rsidR="68F80B00" w:rsidP="68F80B00" w:rsidRDefault="68F80B00" w14:noSpellErr="1" w14:paraId="2947418E" w14:textId="12A40944">
      <w:pPr>
        <w:pStyle w:val="ListParagraph"/>
        <w:numPr>
          <w:ilvl w:val="0"/>
          <w:numId w:val="2"/>
        </w:numPr>
        <w:spacing w:beforeAutospacing="on" w:after="360" w:afterAutospacing="off"/>
        <w:rPr>
          <w:sz w:val="22"/>
          <w:szCs w:val="22"/>
        </w:rPr>
      </w:pPr>
      <w:r w:rsidR="68F80B00">
        <w:rPr/>
        <w:t>Edit \ delete are shown only for articles created by you</w:t>
      </w:r>
    </w:p>
    <w:p w:rsidR="68F80B00" w:rsidP="68F80B00" w:rsidRDefault="68F80B00" w14:noSpellErr="1" w14:paraId="57ED4562" w14:textId="5C6FCF59">
      <w:pPr>
        <w:pStyle w:val="Normal"/>
        <w:spacing w:beforeAutospacing="on" w:after="360" w:afterAutospacing="off"/>
        <w:ind w:left="0"/>
      </w:pPr>
      <w:r>
        <w:drawing>
          <wp:inline wp14:editId="4FA32EEE" wp14:anchorId="7595E45A">
            <wp:extent cx="6810375" cy="5121970"/>
            <wp:effectExtent l="0" t="0" r="0" b="0"/>
            <wp:docPr id="4167943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aa7dfd75ff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1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80B00" w:rsidP="68F80B00" w:rsidRDefault="68F80B00" w14:noSpellErr="1" w14:paraId="5F4EFC66" w14:textId="5DA919EA">
      <w:pPr>
        <w:pStyle w:val="Normal"/>
        <w:bidi w:val="0"/>
        <w:spacing w:beforeAutospacing="on" w:after="360" w:afterAutospacing="off" w:line="259" w:lineRule="auto"/>
        <w:ind w:left="0" w:right="0"/>
        <w:jc w:val="left"/>
      </w:pPr>
      <w:r w:rsidR="68F80B00">
        <w:rPr/>
        <w:t>This is Create/Edit page, which is working with your API, that you’ve done on the Node/Express topics.</w:t>
      </w:r>
    </w:p>
    <w:p w:rsidR="68F80B00" w:rsidP="68F80B00" w:rsidRDefault="68F80B00" w14:paraId="67BE632E" w14:textId="490F2390">
      <w:pPr>
        <w:pStyle w:val="ListParagraph"/>
        <w:numPr>
          <w:ilvl w:val="0"/>
          <w:numId w:val="3"/>
        </w:numPr>
        <w:spacing w:beforeAutospacing="on" w:after="360" w:afterAutospacing="off"/>
        <w:rPr>
          <w:sz w:val="22"/>
          <w:szCs w:val="22"/>
        </w:rPr>
      </w:pPr>
      <w:proofErr w:type="gramStart"/>
      <w:r w:rsidR="68F80B00">
        <w:rPr/>
        <w:t>If  it’s</w:t>
      </w:r>
      <w:proofErr w:type="gramEnd"/>
      <w:r w:rsidR="68F80B00">
        <w:rPr/>
        <w:t xml:space="preserve"> for a new article creation  – name is Create, for update of an existing  - Edit. In ‘Edit’ case - all fileds should be </w:t>
      </w:r>
      <w:proofErr w:type="spellStart"/>
      <w:r w:rsidR="68F80B00">
        <w:rPr/>
        <w:t>prepoulated</w:t>
      </w:r>
      <w:proofErr w:type="spellEnd"/>
      <w:r w:rsidR="68F80B00">
        <w:rPr/>
        <w:t>.</w:t>
      </w:r>
    </w:p>
    <w:p w:rsidR="68F80B00" w:rsidP="68F80B00" w:rsidRDefault="68F80B00" w14:noSpellErr="1" w14:paraId="795BAA00" w14:textId="49F4747C">
      <w:pPr>
        <w:pStyle w:val="ListParagraph"/>
        <w:numPr>
          <w:ilvl w:val="0"/>
          <w:numId w:val="3"/>
        </w:numPr>
        <w:spacing w:beforeAutospacing="on" w:after="360" w:afterAutospacing="off"/>
        <w:rPr>
          <w:sz w:val="22"/>
          <w:szCs w:val="22"/>
        </w:rPr>
      </w:pPr>
      <w:r w:rsidR="68F80B00">
        <w:rPr/>
        <w:t>Heading and Content are required fields (because without them there are nothing to display)</w:t>
      </w:r>
    </w:p>
    <w:p w:rsidR="68F80B00" w:rsidP="68F80B00" w:rsidRDefault="68F80B00" w14:paraId="0B5A1B0D" w14:textId="79CFBBEF">
      <w:pPr>
        <w:pStyle w:val="ListParagraph"/>
        <w:numPr>
          <w:ilvl w:val="0"/>
          <w:numId w:val="3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If URL is chosen – it should take an </w:t>
      </w:r>
      <w:proofErr w:type="spellStart"/>
      <w:r w:rsidR="68F80B00">
        <w:rPr/>
        <w:t>url</w:t>
      </w:r>
      <w:proofErr w:type="spellEnd"/>
      <w:r w:rsidR="68F80B00">
        <w:rPr/>
        <w:t xml:space="preserve"> for the image, if it’s a file – use your backend endpoint for uploading file. Also? It's not on the </w:t>
      </w:r>
      <w:proofErr w:type="gramStart"/>
      <w:r w:rsidR="68F80B00">
        <w:rPr/>
        <w:t>mock-up, but</w:t>
      </w:r>
      <w:proofErr w:type="gramEnd"/>
      <w:r w:rsidR="68F80B00">
        <w:rPr/>
        <w:t xml:space="preserve"> </w:t>
      </w:r>
      <w:r w:rsidRPr="68F80B00" w:rsidR="68F80B00">
        <w:rPr>
          <w:b w:val="1"/>
          <w:bCs w:val="1"/>
        </w:rPr>
        <w:t>show a small preview-picture after it’s uploaded</w:t>
      </w:r>
      <w:r w:rsidR="68F80B00">
        <w:rPr/>
        <w:t xml:space="preserve"> one or another way. </w:t>
      </w:r>
    </w:p>
    <w:p w:rsidR="68F80B00" w:rsidP="68F80B00" w:rsidRDefault="68F80B00" w14:paraId="6AAF5FCD" w14:textId="47874930">
      <w:pPr>
        <w:pStyle w:val="ListParagraph"/>
        <w:numPr>
          <w:ilvl w:val="0"/>
          <w:numId w:val="3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Date is </w:t>
      </w:r>
      <w:proofErr w:type="spellStart"/>
      <w:r w:rsidR="68F80B00">
        <w:rPr/>
        <w:t>prepolulated</w:t>
      </w:r>
      <w:proofErr w:type="spellEnd"/>
      <w:r w:rsidR="68F80B00">
        <w:rPr/>
        <w:t xml:space="preserve"> </w:t>
      </w:r>
      <w:proofErr w:type="spellStart"/>
      <w:r w:rsidR="68F80B00">
        <w:rPr/>
        <w:t>whith</w:t>
      </w:r>
      <w:proofErr w:type="spellEnd"/>
      <w:r w:rsidR="68F80B00">
        <w:rPr/>
        <w:t xml:space="preserve"> current date when create OR set automatically based on the time when article is saved.</w:t>
      </w:r>
    </w:p>
    <w:p w:rsidR="68F80B00" w:rsidP="68F80B00" w:rsidRDefault="68F80B00" w14:paraId="6B0B20FC" w14:textId="5AD89A2A">
      <w:pPr>
        <w:pStyle w:val="ListParagraph"/>
        <w:numPr>
          <w:ilvl w:val="0"/>
          <w:numId w:val="3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Author may be </w:t>
      </w:r>
      <w:proofErr w:type="spellStart"/>
      <w:r w:rsidR="68F80B00">
        <w:rPr/>
        <w:t>prepoluated</w:t>
      </w:r>
      <w:proofErr w:type="spellEnd"/>
      <w:r w:rsidR="68F80B00">
        <w:rPr/>
        <w:t xml:space="preserve"> by the one who is Logged in.</w:t>
      </w:r>
    </w:p>
    <w:p w:rsidR="68F80B00" w:rsidP="68F80B00" w:rsidRDefault="68F80B00" w14:paraId="7A09E3F6" w14:textId="0A7E3E2B">
      <w:pPr>
        <w:pStyle w:val="ListParagraph"/>
        <w:numPr>
          <w:ilvl w:val="0"/>
          <w:numId w:val="3"/>
        </w:numPr>
        <w:bidi w:val="0"/>
        <w:spacing w:beforeAutospacing="on" w:after="360" w:afterAutospacing="off" w:line="259" w:lineRule="auto"/>
        <w:ind w:left="720" w:right="0" w:hanging="360"/>
        <w:jc w:val="left"/>
        <w:rPr>
          <w:sz w:val="22"/>
          <w:szCs w:val="22"/>
        </w:rPr>
      </w:pPr>
      <w:r w:rsidR="68F80B00">
        <w:rPr/>
        <w:t xml:space="preserve">Here you can set the URL name, that will be used for routing. </w:t>
      </w:r>
      <w:proofErr w:type="spellStart"/>
      <w:r w:rsidR="68F80B00">
        <w:rPr/>
        <w:t>E.g</w:t>
      </w:r>
      <w:proofErr w:type="spellEnd"/>
      <w:r w:rsidR="68F80B00">
        <w:rPr/>
        <w:t xml:space="preserve"> Heading is ‘Upcoming Minsk Events’, the </w:t>
      </w:r>
      <w:proofErr w:type="spellStart"/>
      <w:r w:rsidR="68F80B00">
        <w:rPr/>
        <w:t>url</w:t>
      </w:r>
      <w:proofErr w:type="spellEnd"/>
      <w:r w:rsidR="68F80B00">
        <w:rPr/>
        <w:t xml:space="preserve"> will be ‘upcoming-</w:t>
      </w:r>
      <w:proofErr w:type="spellStart"/>
      <w:r w:rsidR="68F80B00">
        <w:rPr/>
        <w:t>minsk</w:t>
      </w:r>
      <w:proofErr w:type="spellEnd"/>
      <w:r w:rsidR="68F80B00">
        <w:rPr/>
        <w:t xml:space="preserve">-events’. The field is also mandatory, otherwise you will have to generate </w:t>
      </w:r>
      <w:proofErr w:type="spellStart"/>
      <w:r w:rsidR="68F80B00">
        <w:rPr/>
        <w:t>url</w:t>
      </w:r>
      <w:proofErr w:type="spellEnd"/>
      <w:r w:rsidR="68F80B00">
        <w:rPr/>
        <w:t xml:space="preserve"> for your article.</w:t>
      </w:r>
    </w:p>
    <w:p w:rsidR="68F80B00" w:rsidP="68F80B00" w:rsidRDefault="68F80B00" w14:noSpellErr="1" w14:paraId="38A08FE6" w14:textId="54B62B09">
      <w:pPr>
        <w:pStyle w:val="Normal"/>
        <w:spacing w:beforeAutospacing="on" w:after="360" w:afterAutospacing="off"/>
        <w:ind w:left="0"/>
      </w:pPr>
      <w:r>
        <w:drawing>
          <wp:inline wp14:editId="3AD58DE1" wp14:anchorId="565311D9">
            <wp:extent cx="6800850" cy="5114806"/>
            <wp:effectExtent l="0" t="0" r="0" b="0"/>
            <wp:docPr id="15724817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5ae4531eee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80B00" w:rsidP="68F80B00" w:rsidRDefault="68F80B00" w14:noSpellErr="1" w14:paraId="55FADBCE" w14:textId="0E76B54B">
      <w:pPr>
        <w:pStyle w:val="Normal"/>
        <w:spacing w:beforeAutospacing="on" w:after="360" w:afterAutospacing="off"/>
        <w:ind w:left="0"/>
      </w:pPr>
      <w:r w:rsidR="68F80B00">
        <w:rPr/>
        <w:t>Homework for Part1:</w:t>
      </w:r>
    </w:p>
    <w:p w:rsidR="68F80B00" w:rsidP="68F80B00" w:rsidRDefault="68F80B00" w14:noSpellErr="1" w14:paraId="073F60D6" w14:textId="091A1A43">
      <w:pPr>
        <w:pStyle w:val="ListParagraph"/>
        <w:numPr>
          <w:ilvl w:val="0"/>
          <w:numId w:val="4"/>
        </w:numPr>
        <w:spacing w:beforeAutospacing="on" w:after="360" w:afterAutospacing="off"/>
        <w:rPr>
          <w:sz w:val="22"/>
          <w:szCs w:val="22"/>
        </w:rPr>
      </w:pPr>
      <w:r w:rsidR="68F80B00">
        <w:rPr/>
        <w:t>Create a project with Angular CLI, it should run on localhost by ng serve.</w:t>
      </w:r>
    </w:p>
    <w:p w:rsidR="68F80B00" w:rsidP="68F80B00" w:rsidRDefault="68F80B00" w14:noSpellErr="1" w14:paraId="1984B943" w14:textId="1C35DE91">
      <w:pPr>
        <w:pStyle w:val="ListParagraph"/>
        <w:numPr>
          <w:ilvl w:val="0"/>
          <w:numId w:val="4"/>
        </w:numPr>
        <w:spacing w:beforeAutospacing="on" w:after="360" w:afterAutospacing="off"/>
        <w:rPr>
          <w:sz w:val="22"/>
          <w:szCs w:val="22"/>
        </w:rPr>
      </w:pPr>
      <w:r w:rsidR="68F80B00">
        <w:rPr/>
        <w:t>Create most of the components according to the mockup, make some template styling.</w:t>
      </w:r>
    </w:p>
    <w:p w:rsidR="68F80B00" w:rsidP="68F80B00" w:rsidRDefault="68F80B00" w14:paraId="435669CB" w14:textId="13319A04">
      <w:pPr>
        <w:pStyle w:val="ListParagraph"/>
        <w:numPr>
          <w:ilvl w:val="0"/>
          <w:numId w:val="4"/>
        </w:numPr>
        <w:spacing w:beforeAutospacing="on" w:after="360" w:afterAutospacing="off"/>
        <w:rPr>
          <w:sz w:val="22"/>
          <w:szCs w:val="22"/>
        </w:rPr>
      </w:pPr>
      <w:r w:rsidR="68F80B00">
        <w:rPr/>
        <w:t xml:space="preserve">Add mock data, one for source list, one for the </w:t>
      </w:r>
      <w:proofErr w:type="spellStart"/>
      <w:r w:rsidR="68F80B00">
        <w:rPr/>
        <w:t>news</w:t>
      </w:r>
      <w:r w:rsidR="68F80B00">
        <w:rPr/>
        <w:t>list</w:t>
      </w:r>
      <w:proofErr w:type="spellEnd"/>
      <w:r w:rsidR="68F80B00">
        <w:rPr/>
        <w:t xml:space="preserve"> (just and array of nock objects, representing news)</w:t>
      </w:r>
      <w:r w:rsidR="68F80B00">
        <w:rPr/>
        <w:t>. Display it on page using directives</w:t>
      </w:r>
      <w:r w:rsidR="68F80B00">
        <w:rPr/>
        <w:t xml:space="preserve"> *</w:t>
      </w:r>
      <w:proofErr w:type="spellStart"/>
      <w:r w:rsidR="68F80B00">
        <w:rPr/>
        <w:t>ngFor</w:t>
      </w:r>
      <w:proofErr w:type="spellEnd"/>
      <w:r w:rsidR="68F80B00">
        <w:rPr/>
        <w:t xml:space="preserve">, </w:t>
      </w:r>
      <w:r w:rsidR="68F80B00">
        <w:rPr/>
        <w:t xml:space="preserve">component interactions (@Input for passing data to a news-item, and @Output for passing event from the ‘Load More’ button. </w:t>
      </w:r>
    </w:p>
    <w:p w:rsidR="68F80B00" w:rsidP="68F80B00" w:rsidRDefault="68F80B00" w14:noSpellErr="1" w14:paraId="1A21B866" w14:textId="6A24AF1A">
      <w:pPr>
        <w:pStyle w:val="ListParagraph"/>
        <w:numPr>
          <w:ilvl w:val="0"/>
          <w:numId w:val="4"/>
        </w:numPr>
        <w:spacing w:beforeAutospacing="on" w:after="360" w:afterAutospacing="off"/>
        <w:rPr>
          <w:sz w:val="22"/>
          <w:szCs w:val="22"/>
        </w:rPr>
      </w:pPr>
      <w:r w:rsidR="68F80B00">
        <w:rPr/>
        <w:t>Add routing. It should be possible to go to the specific article page, to ‘edit’ and to the ‘create’ pages.</w:t>
      </w:r>
    </w:p>
    <w:p w:rsidR="68F80B00" w:rsidP="68F80B00" w:rsidRDefault="68F80B00" w14:noSpellErr="1" w14:paraId="3FCC821D" w14:textId="634676DF">
      <w:pPr>
        <w:pStyle w:val="ListParagraph"/>
        <w:numPr>
          <w:ilvl w:val="0"/>
          <w:numId w:val="4"/>
        </w:numPr>
        <w:bidi w:val="0"/>
        <w:spacing w:beforeAutospacing="on" w:after="360" w:afterAutospacing="off" w:line="259" w:lineRule="auto"/>
        <w:ind w:left="720" w:right="0" w:hanging="360"/>
        <w:jc w:val="left"/>
        <w:rPr>
          <w:sz w:val="22"/>
          <w:szCs w:val="22"/>
        </w:rPr>
      </w:pPr>
      <w:r w:rsidR="68F80B00">
        <w:rPr/>
        <w:t xml:space="preserve">Done </w:t>
      </w:r>
      <w:proofErr w:type="gramStart"/>
      <w:r w:rsidR="68F80B00">
        <w:rPr/>
        <w:t>all of</w:t>
      </w:r>
      <w:proofErr w:type="gramEnd"/>
      <w:r w:rsidR="68F80B00">
        <w:rPr/>
        <w:t xml:space="preserve"> the above: all components, all routes, all buttons. No need to bind to any real API –for example ‘Save’ button may just use console.log(‘Saved’). </w:t>
      </w:r>
    </w:p>
    <w:p w:rsidR="68F80B00" w:rsidP="68F80B00" w:rsidRDefault="68F80B00" w14:noSpellErr="1" w14:paraId="3A005D19" w14:textId="52D328B2">
      <w:pPr>
        <w:pStyle w:val="Normal"/>
        <w:bidi w:val="0"/>
        <w:spacing w:beforeAutospacing="on" w:after="360" w:afterAutospacing="off" w:line="259" w:lineRule="auto"/>
        <w:ind w:left="0" w:right="0"/>
        <w:jc w:val="left"/>
      </w:pPr>
      <w:r w:rsidR="68F80B00">
        <w:rPr/>
        <w:t>Homework for Part2</w:t>
      </w:r>
      <w:r w:rsidR="68F80B00">
        <w:rPr/>
        <w:t>:</w:t>
      </w:r>
    </w:p>
    <w:p w:rsidR="68F80B00" w:rsidP="65F3CE1C" w:rsidRDefault="68F80B00" w14:paraId="533A2D4A" w14:noSpellErr="1" w14:textId="49176212">
      <w:pPr>
        <w:pStyle w:val="ListParagraph"/>
        <w:numPr>
          <w:ilvl w:val="0"/>
          <w:numId w:val="6"/>
        </w:numPr>
        <w:bidi w:val="0"/>
        <w:spacing w:beforeAutospacing="on" w:after="360" w:afterAutospacing="off" w:line="259" w:lineRule="auto"/>
        <w:ind w:right="0"/>
        <w:jc w:val="left"/>
        <w:rPr>
          <w:sz w:val="22"/>
          <w:szCs w:val="22"/>
        </w:rPr>
      </w:pPr>
      <w:r w:rsidR="65F3CE1C">
        <w:rPr/>
        <w:t xml:space="preserve">Re-write cross-component communication to services, where it is necessary. </w:t>
      </w:r>
    </w:p>
    <w:p w:rsidR="68F80B00" w:rsidP="65F3CE1C" w:rsidRDefault="68F80B00" w14:paraId="0B2C15DB" w14:textId="004CDF56">
      <w:pPr>
        <w:pStyle w:val="ListParagraph"/>
        <w:numPr>
          <w:ilvl w:val="0"/>
          <w:numId w:val="6"/>
        </w:numPr>
        <w:bidi w:val="0"/>
        <w:spacing w:beforeAutospacing="on" w:after="360" w:afterAutospacing="off" w:line="259" w:lineRule="auto"/>
        <w:ind w:right="0"/>
        <w:jc w:val="left"/>
        <w:rPr>
          <w:sz w:val="22"/>
          <w:szCs w:val="22"/>
        </w:rPr>
      </w:pPr>
      <w:r w:rsidR="65F3CE1C">
        <w:rPr/>
        <w:t>Add d</w:t>
      </w:r>
      <w:r w:rsidR="65F3CE1C">
        <w:rPr/>
        <w:t>efault Angular pipes (</w:t>
      </w:r>
      <w:proofErr w:type="spellStart"/>
      <w:r w:rsidR="65F3CE1C">
        <w:rPr/>
        <w:t>e.g</w:t>
      </w:r>
      <w:proofErr w:type="spellEnd"/>
      <w:r w:rsidR="65F3CE1C">
        <w:rPr/>
        <w:t xml:space="preserve"> date pipe)</w:t>
      </w:r>
      <w:r w:rsidR="65F3CE1C">
        <w:rPr/>
        <w:t xml:space="preserve"> where available</w:t>
      </w:r>
      <w:r w:rsidR="65F3CE1C">
        <w:rPr/>
        <w:t>. A</w:t>
      </w:r>
      <w:r w:rsidR="65F3CE1C">
        <w:rPr/>
        <w:t>dd filtering by your cu</w:t>
      </w:r>
      <w:r w:rsidR="65F3CE1C">
        <w:rPr/>
        <w:t>s</w:t>
      </w:r>
      <w:r w:rsidR="65F3CE1C">
        <w:rPr/>
        <w:t xml:space="preserve">tom @Pipe. </w:t>
      </w:r>
    </w:p>
    <w:p w:rsidR="65F3CE1C" w:rsidP="0431232A" w:rsidRDefault="65F3CE1C" w14:paraId="47D86F9B" w14:textId="17D048F3">
      <w:pPr>
        <w:pStyle w:val="ListParagraph"/>
        <w:numPr>
          <w:ilvl w:val="0"/>
          <w:numId w:val="6"/>
        </w:numPr>
        <w:bidi w:val="0"/>
        <w:spacing w:beforeAutospacing="on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431232A">
        <w:rPr/>
        <w:t>Get list of sources from News API, get list of news based on selected source. Add type that GET method will return (</w:t>
      </w:r>
      <w:proofErr w:type="spellStart"/>
      <w:r w:rsidR="0431232A">
        <w:rPr/>
        <w:t>this.http.get</w:t>
      </w:r>
      <w:proofErr w:type="spellEnd"/>
      <w:r w:rsidR="0431232A">
        <w:rPr/>
        <w:t>&lt;type</w:t>
      </w:r>
      <w:proofErr w:type="gramStart"/>
      <w:r w:rsidR="0431232A">
        <w:rPr/>
        <w:t>&gt;(</w:t>
      </w:r>
      <w:proofErr w:type="gramEnd"/>
      <w:r w:rsidR="0431232A">
        <w:rPr/>
        <w:t>‘</w:t>
      </w:r>
      <w:proofErr w:type="spellStart"/>
      <w:r w:rsidR="0431232A">
        <w:rPr/>
        <w:t>url</w:t>
      </w:r>
      <w:proofErr w:type="spellEnd"/>
      <w:r w:rsidR="0431232A">
        <w:rPr/>
        <w:t>...’)), create interfaces for that. At least create an interface for Article.</w:t>
      </w:r>
      <w:r w:rsidR="0431232A">
        <w:rPr/>
        <w:t xml:space="preserve"> Make a request to get full data when view the whole Article.</w:t>
      </w:r>
    </w:p>
    <w:p w:rsidR="65F3CE1C" w:rsidP="0431232A" w:rsidRDefault="65F3CE1C" w14:paraId="4B9DF810" w14:textId="42AE18E6">
      <w:pPr>
        <w:pStyle w:val="ListParagraph"/>
        <w:numPr>
          <w:ilvl w:val="0"/>
          <w:numId w:val="6"/>
        </w:numPr>
        <w:bidi w:val="0"/>
        <w:spacing w:beforeAutospacing="on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431232A">
        <w:rPr/>
        <w:t xml:space="preserve">Create a </w:t>
      </w:r>
      <w:r w:rsidR="0431232A">
        <w:rPr/>
        <w:t>F</w:t>
      </w:r>
      <w:r w:rsidR="0431232A">
        <w:rPr/>
        <w:t xml:space="preserve">orm and </w:t>
      </w:r>
      <w:proofErr w:type="gramStart"/>
      <w:r w:rsidR="0431232A">
        <w:rPr/>
        <w:t>it’s</w:t>
      </w:r>
      <w:proofErr w:type="gramEnd"/>
      <w:r w:rsidR="0431232A">
        <w:rPr/>
        <w:t xml:space="preserve"> model (Reactive approach) for Create / Update page. Make required fileds obligatory. Without them form should not be valid, and the button should be disabled (&lt;button [disabled]=”</w:t>
      </w:r>
      <w:proofErr w:type="spellStart"/>
      <w:r w:rsidR="0431232A">
        <w:rPr/>
        <w:t>form.invalid</w:t>
      </w:r>
      <w:proofErr w:type="spellEnd"/>
      <w:r w:rsidR="0431232A">
        <w:rPr/>
        <w:t>”&gt;Save&lt;/button&gt; - something like that). Prepopulate form fileds if it’s Update mode.</w:t>
      </w:r>
    </w:p>
    <w:p w:rsidR="0431232A" w:rsidP="0431232A" w:rsidRDefault="0431232A" w14:noSpellErr="1" w14:paraId="5F41654B" w14:textId="2B70AA87">
      <w:pPr>
        <w:pStyle w:val="ListParagraph"/>
        <w:numPr>
          <w:ilvl w:val="0"/>
          <w:numId w:val="6"/>
        </w:numPr>
        <w:spacing w:beforeAutospacing="on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431232A">
        <w:rPr/>
        <w:t xml:space="preserve">Everything works, </w:t>
      </w:r>
      <w:r w:rsidR="0431232A">
        <w:rPr/>
        <w:t xml:space="preserve">Form allows to create and update your ‘local’ news, you can delete them. Add any other features you consider useful for your app. </w:t>
      </w:r>
    </w:p>
    <w:p w:rsidR="0431232A" w:rsidP="0431232A" w:rsidRDefault="0431232A" w14:noSpellErr="1" w14:paraId="09C010DE" w14:textId="14C6D811">
      <w:pPr>
        <w:pStyle w:val="Normal"/>
        <w:bidi w:val="0"/>
        <w:spacing w:beforeAutospacing="on" w:after="0" w:afterAutospacing="off" w:line="259" w:lineRule="auto"/>
        <w:ind w:left="360" w:right="0" w:hanging="360"/>
        <w:jc w:val="left"/>
      </w:pPr>
    </w:p>
    <w:p w:rsidR="0431232A" w:rsidP="0431232A" w:rsidRDefault="0431232A" w14:noSpellErr="1" w14:paraId="7DB6C0B7" w14:textId="01874A97">
      <w:pPr>
        <w:pStyle w:val="ListParagraph"/>
        <w:numPr>
          <w:ilvl w:val="0"/>
          <w:numId w:val="6"/>
        </w:numPr>
        <w:bidi w:val="0"/>
        <w:spacing w:beforeAutospacing="on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431232A" w:rsidR="0431232A">
        <w:rPr>
          <w:b w:val="1"/>
          <w:bCs w:val="1"/>
        </w:rPr>
        <w:t>Bonus</w:t>
      </w:r>
      <w:r w:rsidR="0431232A">
        <w:rPr/>
        <w:t xml:space="preserve">: Try to deploy </w:t>
      </w:r>
      <w:proofErr w:type="gramStart"/>
      <w:r w:rsidR="0431232A">
        <w:rPr/>
        <w:t>FE  on</w:t>
      </w:r>
      <w:proofErr w:type="gramEnd"/>
      <w:r w:rsidR="0431232A">
        <w:rPr/>
        <w:t xml:space="preserve"> any platform (Heroku, GitHub-pages etc.), and ensure it works from </w:t>
      </w:r>
      <w:r w:rsidR="0431232A">
        <w:rPr/>
        <w:t>other</w:t>
      </w:r>
      <w:r w:rsidR="0431232A">
        <w:rPr/>
        <w:t xml:space="preserve"> device/computer.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4CC778"/>
  <w15:docId w15:val="{bb5ceb0d-8601-4d60-bf6e-4553095f1f52}"/>
  <w:rsids>
    <w:rsidRoot w:val="005F74C0"/>
    <w:rsid w:val="005F74C0"/>
    <w:rsid w:val="0431232A"/>
    <w:rsid w:val="65F3CE1C"/>
    <w:rsid w:val="68F80B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bdaa7dfd75ff46e3" Type="http://schemas.openxmlformats.org/officeDocument/2006/relationships/image" Target="/media/image2.jp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4152ac4c5364bc9" Type="http://schemas.openxmlformats.org/officeDocument/2006/relationships/image" Target="/media/image.jpg"/><Relationship Id="R4411c3a8f1e34b7f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65ae4531eee42e9" Type="http://schemas.openxmlformats.org/officeDocument/2006/relationships/image" Target="/media/image3.jp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DOCID-199828462-1342</_dlc_DocId>
    <_dlc_DocIdUrl xmlns="5ede5379-f79c-4964-9301-1140f96aa672">
      <Url>https://epam.sharepoint.com/sites/LMSO/_layouts/15/DocIdRedir.aspx?ID=DOCID-199828462-1342</Url>
      <Description>DOCID-199828462-1342</Description>
    </_dlc_DocIdUrl>
  </documentManagement>
</p:properties>
</file>

<file path=customXml/itemProps1.xml><?xml version="1.0" encoding="utf-8"?>
<ds:datastoreItem xmlns:ds="http://schemas.openxmlformats.org/officeDocument/2006/customXml" ds:itemID="{9E0DC7D1-1AA2-441F-8FD8-363D9D07CCCC}"/>
</file>

<file path=customXml/itemProps2.xml><?xml version="1.0" encoding="utf-8"?>
<ds:datastoreItem xmlns:ds="http://schemas.openxmlformats.org/officeDocument/2006/customXml" ds:itemID="{45521EAE-1D61-43EA-B24E-54A262A5D50B}"/>
</file>

<file path=customXml/itemProps3.xml><?xml version="1.0" encoding="utf-8"?>
<ds:datastoreItem xmlns:ds="http://schemas.openxmlformats.org/officeDocument/2006/customXml" ds:itemID="{0418EC1F-4AEB-48CD-B244-1676C121A669}"/>
</file>

<file path=customXml/itemProps4.xml><?xml version="1.0" encoding="utf-8"?>
<ds:datastoreItem xmlns:ds="http://schemas.openxmlformats.org/officeDocument/2006/customXml" ds:itemID="{DEBC4A89-B682-436C-91C9-30D6BB2CBA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Amelyanenka</dc:creator>
  <cp:keywords/>
  <dc:description/>
  <cp:lastModifiedBy>Ivan Amelyanenka</cp:lastModifiedBy>
  <dcterms:created xsi:type="dcterms:W3CDTF">2019-01-29T08:17:28Z</dcterms:created>
  <dcterms:modified xsi:type="dcterms:W3CDTF">2019-02-07T11:44:03Z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9193059d-daa0-4760-8dd4-51db049a2f99</vt:lpwstr>
  </property>
</Properties>
</file>