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19483" w14:textId="77777777" w:rsidR="0083258C" w:rsidRDefault="0083258C" w:rsidP="00082750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CHAPTER 1</w:t>
      </w:r>
    </w:p>
    <w:p w14:paraId="5FCB638B" w14:textId="77777777" w:rsidR="0083258C" w:rsidRPr="00B853F6" w:rsidRDefault="0083258C" w:rsidP="00082750">
      <w:pPr>
        <w:pStyle w:val="List"/>
        <w:rPr>
          <w:b/>
        </w:rPr>
      </w:pPr>
    </w:p>
    <w:p w14:paraId="2F8B6710" w14:textId="77777777" w:rsidR="00A65A12" w:rsidRDefault="00A65A12" w:rsidP="00082750">
      <w:pPr>
        <w:pStyle w:val="StyleListLeft0Firstline0"/>
        <w:rPr>
          <w:b/>
        </w:rPr>
      </w:pPr>
    </w:p>
    <w:p w14:paraId="18B6B24D" w14:textId="6D7E1CC6" w:rsidR="0083258C" w:rsidRPr="00845F77" w:rsidRDefault="008D0B82" w:rsidP="00082750">
      <w:pPr>
        <w:pStyle w:val="StyleListLeft0Firstline0"/>
        <w:rPr>
          <w:b/>
          <w:sz w:val="22"/>
          <w:szCs w:val="22"/>
        </w:rPr>
      </w:pPr>
      <w:bookmarkStart w:id="0" w:name="_Hlk59484398"/>
      <w:r w:rsidRPr="008D0B82">
        <w:rPr>
          <w:b/>
          <w:bCs/>
          <w:sz w:val="22"/>
          <w:szCs w:val="22"/>
        </w:rPr>
        <w:t>1.1</w:t>
      </w:r>
      <w:r>
        <w:rPr>
          <w:sz w:val="22"/>
          <w:szCs w:val="22"/>
        </w:rPr>
        <w:t xml:space="preserve"> </w:t>
      </w:r>
      <w:r w:rsidR="0083258C" w:rsidRPr="00845F77">
        <w:rPr>
          <w:sz w:val="22"/>
          <w:szCs w:val="22"/>
        </w:rPr>
        <w:t xml:space="preserve">You are given the following differential equation with the initial condition, </w:t>
      </w:r>
      <w:proofErr w:type="gramStart"/>
      <w:r w:rsidR="0083258C" w:rsidRPr="00845F77">
        <w:rPr>
          <w:i/>
          <w:sz w:val="22"/>
          <w:szCs w:val="22"/>
        </w:rPr>
        <w:t>v</w:t>
      </w:r>
      <w:r w:rsidR="0083258C" w:rsidRPr="00845F77">
        <w:rPr>
          <w:sz w:val="22"/>
          <w:szCs w:val="22"/>
        </w:rPr>
        <w:t>(</w:t>
      </w:r>
      <w:proofErr w:type="gramEnd"/>
      <w:r w:rsidR="0083258C" w:rsidRPr="00845F77">
        <w:rPr>
          <w:i/>
          <w:sz w:val="22"/>
          <w:szCs w:val="22"/>
        </w:rPr>
        <w:t>t</w:t>
      </w:r>
      <w:r w:rsidR="0083258C" w:rsidRPr="00845F77">
        <w:rPr>
          <w:sz w:val="22"/>
          <w:szCs w:val="22"/>
        </w:rPr>
        <w:t xml:space="preserve"> = 0) = 0,</w:t>
      </w:r>
    </w:p>
    <w:p w14:paraId="33E2EF8B" w14:textId="77777777" w:rsidR="0083258C" w:rsidRPr="00845F77" w:rsidRDefault="0083258C" w:rsidP="00C74436">
      <w:pPr>
        <w:pStyle w:val="List"/>
        <w:ind w:left="0" w:firstLine="288"/>
        <w:rPr>
          <w:b/>
          <w:bCs/>
          <w:sz w:val="22"/>
          <w:szCs w:val="28"/>
        </w:rPr>
      </w:pPr>
    </w:p>
    <w:p w14:paraId="240C6A7C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22"/>
          <w:sz w:val="22"/>
          <w:szCs w:val="28"/>
        </w:rPr>
        <w:object w:dxaOrig="1240" w:dyaOrig="560" w14:anchorId="42F8A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28.2pt" o:ole="" fillcolor="window">
            <v:imagedata r:id="rId11" o:title=""/>
          </v:shape>
          <o:OLEObject Type="Embed" ProgID="Equation.DSMT4" ShapeID="_x0000_i1025" DrawAspect="Content" ObjectID="_1723676709" r:id="rId12"/>
        </w:object>
      </w:r>
    </w:p>
    <w:p w14:paraId="0B5DD95D" w14:textId="77777777" w:rsidR="0083258C" w:rsidRPr="00845F77" w:rsidRDefault="0083258C" w:rsidP="00082750">
      <w:pPr>
        <w:rPr>
          <w:sz w:val="22"/>
          <w:szCs w:val="28"/>
        </w:rPr>
      </w:pPr>
    </w:p>
    <w:p w14:paraId="2A686EBF" w14:textId="77777777" w:rsidR="0083258C" w:rsidRPr="00845F77" w:rsidRDefault="0083258C" w:rsidP="00082750">
      <w:pPr>
        <w:rPr>
          <w:sz w:val="22"/>
          <w:szCs w:val="28"/>
        </w:rPr>
      </w:pPr>
      <w:r w:rsidRPr="00845F77">
        <w:rPr>
          <w:sz w:val="22"/>
          <w:szCs w:val="28"/>
        </w:rPr>
        <w:t xml:space="preserve">Multiply both sides by </w:t>
      </w:r>
      <w:r w:rsidRPr="00845F77">
        <w:rPr>
          <w:i/>
          <w:sz w:val="22"/>
          <w:szCs w:val="28"/>
        </w:rPr>
        <w:t>m</w:t>
      </w:r>
      <w:r w:rsidRPr="00845F77">
        <w:rPr>
          <w:sz w:val="22"/>
          <w:szCs w:val="28"/>
        </w:rPr>
        <w:t>/</w:t>
      </w:r>
      <w:r w:rsidRPr="00845F77">
        <w:rPr>
          <w:i/>
          <w:sz w:val="22"/>
          <w:szCs w:val="28"/>
        </w:rPr>
        <w:t>c</w:t>
      </w:r>
      <w:r w:rsidRPr="00845F77">
        <w:rPr>
          <w:i/>
          <w:sz w:val="22"/>
          <w:szCs w:val="28"/>
          <w:vertAlign w:val="subscript"/>
        </w:rPr>
        <w:t>d</w:t>
      </w:r>
    </w:p>
    <w:p w14:paraId="036D6471" w14:textId="77777777" w:rsidR="0083258C" w:rsidRPr="00845F77" w:rsidRDefault="0083258C" w:rsidP="00082750">
      <w:pPr>
        <w:rPr>
          <w:sz w:val="22"/>
          <w:szCs w:val="28"/>
        </w:rPr>
      </w:pPr>
    </w:p>
    <w:p w14:paraId="16B2E85E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26"/>
          <w:sz w:val="22"/>
          <w:szCs w:val="28"/>
        </w:rPr>
        <w:object w:dxaOrig="1480" w:dyaOrig="600" w14:anchorId="58955D61">
          <v:shape id="_x0000_i1026" type="#_x0000_t75" style="width:1in;height:28.2pt" o:ole="" fillcolor="window">
            <v:imagedata r:id="rId13" o:title=""/>
          </v:shape>
          <o:OLEObject Type="Embed" ProgID="Equation.DSMT4" ShapeID="_x0000_i1026" DrawAspect="Content" ObjectID="_1723676710" r:id="rId14"/>
        </w:object>
      </w:r>
    </w:p>
    <w:p w14:paraId="68892328" w14:textId="77777777" w:rsidR="0083258C" w:rsidRPr="00845F77" w:rsidRDefault="0083258C" w:rsidP="00082750">
      <w:pPr>
        <w:rPr>
          <w:sz w:val="22"/>
          <w:szCs w:val="28"/>
        </w:rPr>
      </w:pPr>
    </w:p>
    <w:p w14:paraId="70169A88" w14:textId="77777777" w:rsidR="0083258C" w:rsidRPr="00845F77" w:rsidRDefault="0083258C" w:rsidP="00082750">
      <w:pPr>
        <w:rPr>
          <w:sz w:val="22"/>
          <w:szCs w:val="28"/>
        </w:rPr>
      </w:pPr>
      <w:r w:rsidRPr="00845F77">
        <w:rPr>
          <w:sz w:val="22"/>
          <w:szCs w:val="28"/>
        </w:rPr>
        <w:t xml:space="preserve">Define </w:t>
      </w:r>
      <w:r w:rsidR="00482C3B" w:rsidRPr="00845F77">
        <w:rPr>
          <w:position w:val="-12"/>
          <w:sz w:val="22"/>
          <w:szCs w:val="28"/>
        </w:rPr>
        <w:object w:dxaOrig="1120" w:dyaOrig="360" w14:anchorId="752C2D46">
          <v:shape id="_x0000_i1027" type="#_x0000_t75" style="width:57.4pt;height:21.4pt" o:ole="">
            <v:imagedata r:id="rId15" o:title=""/>
          </v:shape>
          <o:OLEObject Type="Embed" ProgID="Equation.DSMT4" ShapeID="_x0000_i1027" DrawAspect="Content" ObjectID="_1723676711" r:id="rId16"/>
        </w:object>
      </w:r>
    </w:p>
    <w:p w14:paraId="2E334DEA" w14:textId="77777777" w:rsidR="0083258C" w:rsidRPr="00845F77" w:rsidRDefault="0083258C" w:rsidP="00082750">
      <w:pPr>
        <w:rPr>
          <w:sz w:val="22"/>
          <w:szCs w:val="28"/>
        </w:rPr>
      </w:pPr>
    </w:p>
    <w:p w14:paraId="0140E340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26"/>
          <w:sz w:val="22"/>
          <w:szCs w:val="28"/>
        </w:rPr>
        <w:object w:dxaOrig="1320" w:dyaOrig="600" w14:anchorId="3AD1CADE">
          <v:shape id="_x0000_i1028" type="#_x0000_t75" style="width:64.2pt;height:28.2pt" o:ole="" fillcolor="window">
            <v:imagedata r:id="rId17" o:title=""/>
          </v:shape>
          <o:OLEObject Type="Embed" ProgID="Equation.DSMT4" ShapeID="_x0000_i1028" DrawAspect="Content" ObjectID="_1723676712" r:id="rId18"/>
        </w:object>
      </w:r>
    </w:p>
    <w:p w14:paraId="315ACE8A" w14:textId="77777777" w:rsidR="0083258C" w:rsidRPr="00845F77" w:rsidRDefault="0083258C" w:rsidP="00082750">
      <w:pPr>
        <w:rPr>
          <w:sz w:val="22"/>
          <w:szCs w:val="28"/>
        </w:rPr>
      </w:pPr>
    </w:p>
    <w:p w14:paraId="03B25822" w14:textId="77777777" w:rsidR="0083258C" w:rsidRPr="00845F77" w:rsidRDefault="0083258C" w:rsidP="00082750">
      <w:pPr>
        <w:rPr>
          <w:sz w:val="22"/>
          <w:szCs w:val="28"/>
        </w:rPr>
      </w:pPr>
      <w:r w:rsidRPr="00845F77">
        <w:rPr>
          <w:sz w:val="22"/>
          <w:szCs w:val="28"/>
        </w:rPr>
        <w:t>Integrate by separation of variables,</w:t>
      </w:r>
    </w:p>
    <w:p w14:paraId="6BEBC0B7" w14:textId="77777777" w:rsidR="0083258C" w:rsidRPr="00845F77" w:rsidRDefault="0083258C" w:rsidP="00082750">
      <w:pPr>
        <w:rPr>
          <w:sz w:val="22"/>
          <w:szCs w:val="28"/>
        </w:rPr>
      </w:pPr>
    </w:p>
    <w:p w14:paraId="4E4D230E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22"/>
          <w:sz w:val="22"/>
          <w:szCs w:val="28"/>
        </w:rPr>
        <w:object w:dxaOrig="1540" w:dyaOrig="560" w14:anchorId="1D608AFB">
          <v:shape id="_x0000_i1029" type="#_x0000_t75" style="width:79.8pt;height:28.2pt" o:ole="" fillcolor="window">
            <v:imagedata r:id="rId19" o:title=""/>
          </v:shape>
          <o:OLEObject Type="Embed" ProgID="Equation.DSMT4" ShapeID="_x0000_i1029" DrawAspect="Content" ObjectID="_1723676713" r:id="rId20"/>
        </w:object>
      </w:r>
    </w:p>
    <w:p w14:paraId="0046A7FB" w14:textId="77777777" w:rsidR="0083258C" w:rsidRPr="00845F77" w:rsidRDefault="0083258C" w:rsidP="00082750">
      <w:pPr>
        <w:rPr>
          <w:sz w:val="22"/>
          <w:szCs w:val="28"/>
        </w:rPr>
      </w:pPr>
    </w:p>
    <w:p w14:paraId="31A6FE22" w14:textId="77777777" w:rsidR="0083258C" w:rsidRPr="00845F77" w:rsidRDefault="0083258C" w:rsidP="00082750">
      <w:pPr>
        <w:rPr>
          <w:sz w:val="22"/>
          <w:szCs w:val="28"/>
        </w:rPr>
      </w:pPr>
      <w:r w:rsidRPr="00845F77">
        <w:rPr>
          <w:sz w:val="22"/>
          <w:szCs w:val="28"/>
        </w:rPr>
        <w:t>A table of integrals can be consulted to find that</w:t>
      </w:r>
    </w:p>
    <w:p w14:paraId="6E702FCC" w14:textId="77777777" w:rsidR="0083258C" w:rsidRPr="00845F77" w:rsidRDefault="0083258C" w:rsidP="00082750">
      <w:pPr>
        <w:rPr>
          <w:sz w:val="22"/>
          <w:szCs w:val="28"/>
        </w:rPr>
      </w:pPr>
    </w:p>
    <w:p w14:paraId="60E69E57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22"/>
          <w:sz w:val="22"/>
          <w:szCs w:val="28"/>
        </w:rPr>
        <w:object w:dxaOrig="1880" w:dyaOrig="560" w14:anchorId="1BC07AFB">
          <v:shape id="_x0000_i1030" type="#_x0000_t75" style="width:93.4pt;height:28.2pt" o:ole="" fillcolor="window">
            <v:imagedata r:id="rId21" o:title=""/>
          </v:shape>
          <o:OLEObject Type="Embed" ProgID="Equation.DSMT4" ShapeID="_x0000_i1030" DrawAspect="Content" ObjectID="_1723676714" r:id="rId22"/>
        </w:object>
      </w:r>
    </w:p>
    <w:p w14:paraId="0A556BEA" w14:textId="77777777" w:rsidR="0083258C" w:rsidRPr="00845F77" w:rsidRDefault="0083258C" w:rsidP="00082750">
      <w:pPr>
        <w:rPr>
          <w:sz w:val="22"/>
          <w:szCs w:val="28"/>
        </w:rPr>
      </w:pPr>
    </w:p>
    <w:p w14:paraId="0A19B09A" w14:textId="77777777" w:rsidR="0083258C" w:rsidRPr="00845F77" w:rsidRDefault="0083258C" w:rsidP="00082750">
      <w:pPr>
        <w:rPr>
          <w:sz w:val="22"/>
          <w:szCs w:val="28"/>
        </w:rPr>
      </w:pPr>
      <w:r w:rsidRPr="00845F77">
        <w:rPr>
          <w:sz w:val="22"/>
          <w:szCs w:val="28"/>
        </w:rPr>
        <w:t>Therefore, the integration yields</w:t>
      </w:r>
    </w:p>
    <w:p w14:paraId="1698A717" w14:textId="77777777" w:rsidR="0083258C" w:rsidRPr="00845F77" w:rsidRDefault="0083258C" w:rsidP="00082750">
      <w:pPr>
        <w:rPr>
          <w:sz w:val="22"/>
          <w:szCs w:val="28"/>
        </w:rPr>
      </w:pPr>
    </w:p>
    <w:p w14:paraId="794ED819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22"/>
          <w:sz w:val="22"/>
          <w:szCs w:val="28"/>
        </w:rPr>
        <w:object w:dxaOrig="1760" w:dyaOrig="560" w14:anchorId="423AA0B6">
          <v:shape id="_x0000_i1031" type="#_x0000_t75" style="width:86.6pt;height:28.2pt" o:ole="" fillcolor="window">
            <v:imagedata r:id="rId23" o:title=""/>
          </v:shape>
          <o:OLEObject Type="Embed" ProgID="Equation.DSMT4" ShapeID="_x0000_i1031" DrawAspect="Content" ObjectID="_1723676715" r:id="rId24"/>
        </w:object>
      </w:r>
    </w:p>
    <w:p w14:paraId="60C52081" w14:textId="77777777" w:rsidR="0083258C" w:rsidRPr="00845F77" w:rsidRDefault="0083258C" w:rsidP="00082750">
      <w:pPr>
        <w:rPr>
          <w:sz w:val="22"/>
          <w:szCs w:val="28"/>
        </w:rPr>
      </w:pPr>
    </w:p>
    <w:p w14:paraId="057CE496" w14:textId="77777777" w:rsidR="0083258C" w:rsidRPr="00845F77" w:rsidRDefault="0083258C" w:rsidP="00082750">
      <w:pPr>
        <w:rPr>
          <w:sz w:val="22"/>
          <w:szCs w:val="28"/>
        </w:rPr>
      </w:pPr>
      <w:r w:rsidRPr="00845F77">
        <w:rPr>
          <w:sz w:val="22"/>
          <w:szCs w:val="28"/>
        </w:rPr>
        <w:t xml:space="preserve">If </w:t>
      </w:r>
      <w:r w:rsidRPr="00845F77">
        <w:rPr>
          <w:i/>
          <w:sz w:val="22"/>
          <w:szCs w:val="28"/>
        </w:rPr>
        <w:t>v</w:t>
      </w:r>
      <w:r w:rsidRPr="00845F77">
        <w:rPr>
          <w:sz w:val="22"/>
          <w:szCs w:val="28"/>
        </w:rPr>
        <w:t xml:space="preserve"> = 0 at </w:t>
      </w:r>
      <w:r w:rsidRPr="00845F77">
        <w:rPr>
          <w:i/>
          <w:sz w:val="22"/>
          <w:szCs w:val="28"/>
        </w:rPr>
        <w:t>t</w:t>
      </w:r>
      <w:r w:rsidRPr="00845F77">
        <w:rPr>
          <w:sz w:val="22"/>
          <w:szCs w:val="28"/>
        </w:rPr>
        <w:t xml:space="preserve"> = 0, then because tanh</w:t>
      </w:r>
      <w:r w:rsidRPr="00845F77">
        <w:rPr>
          <w:sz w:val="22"/>
          <w:szCs w:val="28"/>
          <w:vertAlign w:val="superscript"/>
        </w:rPr>
        <w:t>–1</w:t>
      </w:r>
      <w:r w:rsidRPr="00845F77">
        <w:rPr>
          <w:sz w:val="22"/>
          <w:szCs w:val="28"/>
        </w:rPr>
        <w:t xml:space="preserve">(0) = 0, the constant of integration </w:t>
      </w:r>
      <w:r w:rsidRPr="00845F77">
        <w:rPr>
          <w:i/>
          <w:sz w:val="22"/>
          <w:szCs w:val="28"/>
        </w:rPr>
        <w:t>C</w:t>
      </w:r>
      <w:r w:rsidRPr="00845F77">
        <w:rPr>
          <w:sz w:val="22"/>
          <w:szCs w:val="28"/>
        </w:rPr>
        <w:t xml:space="preserve"> = 0 and the solution is</w:t>
      </w:r>
    </w:p>
    <w:p w14:paraId="2359FB4D" w14:textId="77777777" w:rsidR="0083258C" w:rsidRPr="00845F77" w:rsidRDefault="0083258C" w:rsidP="00082750">
      <w:pPr>
        <w:rPr>
          <w:sz w:val="22"/>
          <w:szCs w:val="28"/>
        </w:rPr>
      </w:pPr>
    </w:p>
    <w:p w14:paraId="4E0A8446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22"/>
          <w:sz w:val="22"/>
          <w:szCs w:val="28"/>
        </w:rPr>
        <w:object w:dxaOrig="1440" w:dyaOrig="560" w14:anchorId="5E34426D">
          <v:shape id="_x0000_i1032" type="#_x0000_t75" style="width:1in;height:28.2pt" o:ole="" fillcolor="window">
            <v:imagedata r:id="rId25" o:title=""/>
          </v:shape>
          <o:OLEObject Type="Embed" ProgID="Equation.DSMT4" ShapeID="_x0000_i1032" DrawAspect="Content" ObjectID="_1723676716" r:id="rId26"/>
        </w:object>
      </w:r>
    </w:p>
    <w:p w14:paraId="04816054" w14:textId="77777777" w:rsidR="0083258C" w:rsidRPr="00845F77" w:rsidRDefault="0083258C" w:rsidP="00082750">
      <w:pPr>
        <w:rPr>
          <w:sz w:val="22"/>
          <w:szCs w:val="28"/>
        </w:rPr>
      </w:pPr>
    </w:p>
    <w:p w14:paraId="72592365" w14:textId="77777777" w:rsidR="0083258C" w:rsidRPr="00845F77" w:rsidRDefault="0083258C" w:rsidP="00082750">
      <w:pPr>
        <w:rPr>
          <w:sz w:val="22"/>
          <w:szCs w:val="28"/>
        </w:rPr>
      </w:pPr>
      <w:r w:rsidRPr="00845F77">
        <w:rPr>
          <w:sz w:val="22"/>
          <w:szCs w:val="28"/>
        </w:rPr>
        <w:t>This result can then be rearranged to yield</w:t>
      </w:r>
    </w:p>
    <w:p w14:paraId="60AFD253" w14:textId="77777777" w:rsidR="0083258C" w:rsidRPr="00845F77" w:rsidRDefault="0083258C" w:rsidP="00082750">
      <w:pPr>
        <w:rPr>
          <w:sz w:val="22"/>
          <w:szCs w:val="28"/>
        </w:rPr>
      </w:pPr>
    </w:p>
    <w:p w14:paraId="5424A513" w14:textId="77777777" w:rsidR="0083258C" w:rsidRPr="00845F77" w:rsidRDefault="00482C3B" w:rsidP="00082750">
      <w:pPr>
        <w:rPr>
          <w:sz w:val="22"/>
          <w:szCs w:val="28"/>
        </w:rPr>
      </w:pPr>
      <w:r w:rsidRPr="00845F77">
        <w:rPr>
          <w:position w:val="-30"/>
          <w:sz w:val="22"/>
          <w:szCs w:val="28"/>
        </w:rPr>
        <w:object w:dxaOrig="2020" w:dyaOrig="700" w14:anchorId="15E54769">
          <v:shape id="_x0000_i1033" type="#_x0000_t75" style="width:100.2pt;height:36.95pt" o:ole="" fillcolor="window">
            <v:imagedata r:id="rId27" o:title=""/>
          </v:shape>
          <o:OLEObject Type="Embed" ProgID="Equation.DSMT4" ShapeID="_x0000_i1033" DrawAspect="Content" ObjectID="_1723676717" r:id="rId28"/>
        </w:object>
      </w:r>
    </w:p>
    <w:bookmarkEnd w:id="0"/>
    <w:p w14:paraId="1CDDAB76" w14:textId="77777777" w:rsidR="0083258C" w:rsidRDefault="0083258C" w:rsidP="00082750"/>
    <w:p w14:paraId="1729A7DD" w14:textId="77777777" w:rsidR="008D0B82" w:rsidRDefault="008D0B82" w:rsidP="00082750">
      <w:pPr>
        <w:pStyle w:val="StyleListLeft0Firstline0"/>
        <w:rPr>
          <w:b/>
          <w:bCs/>
        </w:rPr>
      </w:pPr>
      <w:bookmarkStart w:id="1" w:name="_Hlk59484527"/>
    </w:p>
    <w:p w14:paraId="50FC54B3" w14:textId="77777777" w:rsidR="008D0B82" w:rsidRDefault="008D0B82" w:rsidP="00082750">
      <w:pPr>
        <w:pStyle w:val="StyleListLeft0Firstline0"/>
        <w:rPr>
          <w:b/>
          <w:bCs/>
        </w:rPr>
      </w:pPr>
    </w:p>
    <w:p w14:paraId="6B0A663F" w14:textId="77777777" w:rsidR="008D0B82" w:rsidRDefault="008D0B82" w:rsidP="00082750">
      <w:pPr>
        <w:pStyle w:val="StyleListLeft0Firstline0"/>
        <w:rPr>
          <w:b/>
          <w:bCs/>
        </w:rPr>
      </w:pPr>
    </w:p>
    <w:p w14:paraId="15BB120B" w14:textId="77777777" w:rsidR="008D0B82" w:rsidRDefault="008D0B82" w:rsidP="00082750">
      <w:pPr>
        <w:pStyle w:val="StyleListLeft0Firstline0"/>
        <w:rPr>
          <w:b/>
          <w:bCs/>
        </w:rPr>
      </w:pPr>
    </w:p>
    <w:p w14:paraId="29C215A0" w14:textId="77777777" w:rsidR="008D0B82" w:rsidRDefault="008D0B82" w:rsidP="00082750">
      <w:pPr>
        <w:pStyle w:val="StyleListLeft0Firstline0"/>
        <w:rPr>
          <w:b/>
          <w:bCs/>
        </w:rPr>
      </w:pPr>
    </w:p>
    <w:p w14:paraId="7F07945F" w14:textId="44AFDD1A" w:rsidR="00D44C25" w:rsidRDefault="008D0B82" w:rsidP="00082750">
      <w:pPr>
        <w:pStyle w:val="StyleListLeft0Firstline0"/>
        <w:rPr>
          <w:b/>
          <w:bCs/>
        </w:rPr>
      </w:pPr>
      <w:proofErr w:type="gramStart"/>
      <w:r w:rsidRPr="008D0B82">
        <w:rPr>
          <w:b/>
          <w:bCs/>
        </w:rPr>
        <w:lastRenderedPageBreak/>
        <w:t>1.2</w:t>
      </w:r>
      <w:r>
        <w:t xml:space="preserve"> </w:t>
      </w:r>
      <w:r w:rsidR="00D44C25">
        <w:t xml:space="preserve"> </w:t>
      </w:r>
      <w:r w:rsidR="00D44C25" w:rsidRPr="00D44C25">
        <w:rPr>
          <w:b/>
        </w:rPr>
        <w:t>(</w:t>
      </w:r>
      <w:proofErr w:type="gramEnd"/>
      <w:r w:rsidR="00D44C25" w:rsidRPr="00D44C25">
        <w:rPr>
          <w:b/>
        </w:rPr>
        <w:t>a)</w:t>
      </w:r>
      <w:r w:rsidR="00D44C25" w:rsidRPr="00D44C25">
        <w:t xml:space="preserve"> </w:t>
      </w:r>
      <w:bookmarkStart w:id="2" w:name="OLE_LINK3"/>
      <w:bookmarkStart w:id="3" w:name="OLE_LINK4"/>
      <w:r w:rsidR="00D44C25" w:rsidRPr="00D44C25">
        <w:t xml:space="preserve">For the case where </w:t>
      </w:r>
      <w:r w:rsidR="00D44C25">
        <w:t>the initial velocity is positive (downward), Eq. (1.21) is</w:t>
      </w:r>
    </w:p>
    <w:p w14:paraId="60D3FDCA" w14:textId="77777777" w:rsidR="00D44C25" w:rsidRDefault="00D44C25" w:rsidP="00082750">
      <w:pPr>
        <w:pStyle w:val="List"/>
        <w:ind w:left="0" w:firstLine="0"/>
        <w:rPr>
          <w:b/>
          <w:bCs/>
        </w:rPr>
      </w:pPr>
    </w:p>
    <w:p w14:paraId="3FBC2332" w14:textId="77777777" w:rsidR="00D44C25" w:rsidRDefault="00482C3B" w:rsidP="00082750">
      <w:r w:rsidRPr="00416F72">
        <w:rPr>
          <w:position w:val="-22"/>
        </w:rPr>
        <w:object w:dxaOrig="1240" w:dyaOrig="560" w14:anchorId="17F14BA2">
          <v:shape id="_x0000_i1034" type="#_x0000_t75" style="width:64.2pt;height:28.2pt" o:ole="">
            <v:imagedata r:id="rId29" o:title=""/>
          </v:shape>
          <o:OLEObject Type="Embed" ProgID="Equation.DSMT4" ShapeID="_x0000_i1034" DrawAspect="Content" ObjectID="_1723676718" r:id="rId30"/>
        </w:object>
      </w:r>
    </w:p>
    <w:bookmarkEnd w:id="2"/>
    <w:bookmarkEnd w:id="3"/>
    <w:p w14:paraId="2F9F15D3" w14:textId="77777777" w:rsidR="00D44C25" w:rsidRDefault="00D44C25" w:rsidP="00082750"/>
    <w:p w14:paraId="0514FF45" w14:textId="77777777" w:rsidR="00D44C25" w:rsidRDefault="00D44C25" w:rsidP="00082750">
      <w:r>
        <w:t xml:space="preserve">Multiply both sides by </w:t>
      </w:r>
      <w:r w:rsidRPr="0037556E">
        <w:rPr>
          <w:i/>
        </w:rPr>
        <w:t>m</w:t>
      </w:r>
      <w:r>
        <w:t>/</w:t>
      </w:r>
      <w:r w:rsidRPr="0037556E">
        <w:rPr>
          <w:i/>
        </w:rPr>
        <w:t>c</w:t>
      </w:r>
      <w:r w:rsidRPr="0037556E">
        <w:rPr>
          <w:i/>
          <w:vertAlign w:val="subscript"/>
        </w:rPr>
        <w:t>d</w:t>
      </w:r>
    </w:p>
    <w:p w14:paraId="1191B5B6" w14:textId="77777777" w:rsidR="00D44C25" w:rsidRDefault="00D44C25" w:rsidP="00082750"/>
    <w:p w14:paraId="1DF4D113" w14:textId="77777777" w:rsidR="00D44C25" w:rsidRDefault="00482C3B" w:rsidP="00082750">
      <w:r w:rsidRPr="00482C3B">
        <w:rPr>
          <w:position w:val="-26"/>
        </w:rPr>
        <w:object w:dxaOrig="1480" w:dyaOrig="600" w14:anchorId="1EEF3A14">
          <v:shape id="_x0000_i1035" type="#_x0000_t75" style="width:1in;height:28.2pt" o:ole="" fillcolor="window">
            <v:imagedata r:id="rId31" o:title=""/>
          </v:shape>
          <o:OLEObject Type="Embed" ProgID="Equation.DSMT4" ShapeID="_x0000_i1035" DrawAspect="Content" ObjectID="_1723676719" r:id="rId32"/>
        </w:object>
      </w:r>
    </w:p>
    <w:p w14:paraId="54058418" w14:textId="77777777" w:rsidR="00D44C25" w:rsidRDefault="00D44C25" w:rsidP="00082750"/>
    <w:p w14:paraId="72A95D6A" w14:textId="25B0B26D" w:rsidR="00D44C25" w:rsidRDefault="00D44C25" w:rsidP="00082750">
      <w:r>
        <w:t xml:space="preserve">Define </w:t>
      </w:r>
      <w:r w:rsidR="005D092E" w:rsidRPr="005D092E">
        <w:rPr>
          <w:i/>
          <w:iCs/>
          <w:sz w:val="22"/>
          <w:szCs w:val="28"/>
        </w:rPr>
        <w:t>a</w:t>
      </w:r>
      <w:r w:rsidR="005D092E">
        <w:t xml:space="preserve"> = </w:t>
      </w:r>
      <w:r w:rsidR="005D092E" w:rsidRPr="0037556E">
        <w:rPr>
          <w:position w:val="-12"/>
        </w:rPr>
        <w:object w:dxaOrig="820" w:dyaOrig="360" w14:anchorId="5A93DBE5">
          <v:shape id="_x0000_i1036" type="#_x0000_t75" style="width:38.9pt;height:20.45pt" o:ole="">
            <v:imagedata r:id="rId33" o:title=""/>
          </v:shape>
          <o:OLEObject Type="Embed" ProgID="Equation.DSMT4" ShapeID="_x0000_i1036" DrawAspect="Content" ObjectID="_1723676720" r:id="rId34"/>
        </w:object>
      </w:r>
    </w:p>
    <w:p w14:paraId="66719D66" w14:textId="77777777" w:rsidR="00D44C25" w:rsidRDefault="00D44C25" w:rsidP="00082750"/>
    <w:p w14:paraId="2FB02F7E" w14:textId="77777777" w:rsidR="00D44C25" w:rsidRDefault="00482C3B" w:rsidP="00082750">
      <w:r w:rsidRPr="00482C3B">
        <w:rPr>
          <w:position w:val="-26"/>
        </w:rPr>
        <w:object w:dxaOrig="1320" w:dyaOrig="600" w14:anchorId="7567B6BB">
          <v:shape id="_x0000_i1037" type="#_x0000_t75" style="width:64.2pt;height:28.2pt" o:ole="" fillcolor="window">
            <v:imagedata r:id="rId35" o:title=""/>
          </v:shape>
          <o:OLEObject Type="Embed" ProgID="Equation.DSMT4" ShapeID="_x0000_i1037" DrawAspect="Content" ObjectID="_1723676721" r:id="rId36"/>
        </w:object>
      </w:r>
    </w:p>
    <w:p w14:paraId="151ABBA9" w14:textId="77777777" w:rsidR="00D44C25" w:rsidRDefault="00D44C25" w:rsidP="00082750"/>
    <w:p w14:paraId="3D9DEF6D" w14:textId="77777777" w:rsidR="00D44C25" w:rsidRDefault="00D44C25" w:rsidP="00082750">
      <w:r>
        <w:t>Integrate by separation of variables,</w:t>
      </w:r>
    </w:p>
    <w:p w14:paraId="6EF708CE" w14:textId="77777777" w:rsidR="00D44C25" w:rsidRDefault="00D44C25" w:rsidP="00082750"/>
    <w:p w14:paraId="1619A95F" w14:textId="77777777" w:rsidR="00D44C25" w:rsidRDefault="00482C3B" w:rsidP="00082750">
      <w:r w:rsidRPr="00482C3B">
        <w:rPr>
          <w:position w:val="-22"/>
        </w:rPr>
        <w:object w:dxaOrig="1540" w:dyaOrig="560" w14:anchorId="26DA1C45">
          <v:shape id="_x0000_i1038" type="#_x0000_t75" style="width:76.85pt;height:28.2pt" o:ole="" fillcolor="window">
            <v:imagedata r:id="rId37" o:title=""/>
          </v:shape>
          <o:OLEObject Type="Embed" ProgID="Equation.DSMT4" ShapeID="_x0000_i1038" DrawAspect="Content" ObjectID="_1723676722" r:id="rId38"/>
        </w:object>
      </w:r>
    </w:p>
    <w:p w14:paraId="71834F97" w14:textId="77777777" w:rsidR="00D44C25" w:rsidRDefault="00D44C25" w:rsidP="00082750"/>
    <w:p w14:paraId="559148E4" w14:textId="77777777" w:rsidR="00D44C25" w:rsidRDefault="00D44C25" w:rsidP="00082750">
      <w:r>
        <w:t>A table of integrals can be consulted to find that</w:t>
      </w:r>
    </w:p>
    <w:p w14:paraId="41A6488A" w14:textId="77777777" w:rsidR="00D44C25" w:rsidRDefault="00D44C25" w:rsidP="00082750"/>
    <w:p w14:paraId="2339BDB0" w14:textId="77777777" w:rsidR="00D44C25" w:rsidRDefault="00482C3B" w:rsidP="00082750">
      <w:r w:rsidRPr="00482C3B">
        <w:rPr>
          <w:position w:val="-22"/>
        </w:rPr>
        <w:object w:dxaOrig="1880" w:dyaOrig="560" w14:anchorId="187B521E">
          <v:shape id="_x0000_i1039" type="#_x0000_t75" style="width:93.4pt;height:28.2pt" o:ole="" fillcolor="window">
            <v:imagedata r:id="rId39" o:title=""/>
          </v:shape>
          <o:OLEObject Type="Embed" ProgID="Equation.DSMT4" ShapeID="_x0000_i1039" DrawAspect="Content" ObjectID="_1723676723" r:id="rId40"/>
        </w:object>
      </w:r>
    </w:p>
    <w:p w14:paraId="792EBD76" w14:textId="77777777" w:rsidR="00D44C25" w:rsidRDefault="00D44C25" w:rsidP="00082750"/>
    <w:p w14:paraId="11273E5F" w14:textId="77777777" w:rsidR="00D44C25" w:rsidRDefault="00D44C25" w:rsidP="00082750">
      <w:r>
        <w:t>Therefore, the integration yields</w:t>
      </w:r>
    </w:p>
    <w:p w14:paraId="29908892" w14:textId="77777777" w:rsidR="00D44C25" w:rsidRDefault="00D44C25" w:rsidP="00082750"/>
    <w:p w14:paraId="28D41C83" w14:textId="77777777" w:rsidR="00D44C25" w:rsidRDefault="00482C3B" w:rsidP="00082750">
      <w:r w:rsidRPr="00FA02A9">
        <w:rPr>
          <w:position w:val="-22"/>
        </w:rPr>
        <w:object w:dxaOrig="1760" w:dyaOrig="560" w14:anchorId="4E0A1493">
          <v:shape id="_x0000_i1040" type="#_x0000_t75" style="width:88.55pt;height:28.2pt" o:ole="" fillcolor="window">
            <v:imagedata r:id="rId41" o:title=""/>
          </v:shape>
          <o:OLEObject Type="Embed" ProgID="Equation.DSMT4" ShapeID="_x0000_i1040" DrawAspect="Content" ObjectID="_1723676724" r:id="rId42"/>
        </w:object>
      </w:r>
    </w:p>
    <w:p w14:paraId="6C568E67" w14:textId="77777777" w:rsidR="00D44C25" w:rsidRDefault="00D44C25" w:rsidP="00082750"/>
    <w:p w14:paraId="4FA1E3D4" w14:textId="06B9C343" w:rsidR="006040EF" w:rsidRDefault="006040EF" w:rsidP="00082750">
      <w:r>
        <w:t xml:space="preserve">If </w:t>
      </w:r>
      <w:r w:rsidRPr="0037556E">
        <w:rPr>
          <w:i/>
        </w:rPr>
        <w:t>v</w:t>
      </w:r>
      <w:r>
        <w:t xml:space="preserve"> = </w:t>
      </w:r>
      <w:r w:rsidRPr="004F6F18">
        <w:rPr>
          <w:i/>
        </w:rPr>
        <w:t>v</w:t>
      </w:r>
      <w:r w:rsidRPr="004F6F18">
        <w:rPr>
          <w:vertAlign w:val="subscript"/>
        </w:rPr>
        <w:t>0</w:t>
      </w:r>
      <w:r>
        <w:t xml:space="preserve"> at </w:t>
      </w:r>
      <w:r w:rsidRPr="0037556E">
        <w:rPr>
          <w:i/>
        </w:rPr>
        <w:t>t</w:t>
      </w:r>
      <w:r>
        <w:t xml:space="preserve"> = 0, then </w:t>
      </w:r>
    </w:p>
    <w:p w14:paraId="10AE10C3" w14:textId="77777777" w:rsidR="006040EF" w:rsidRDefault="006040EF" w:rsidP="00082750"/>
    <w:p w14:paraId="00C5CD07" w14:textId="77777777" w:rsidR="006040EF" w:rsidRDefault="00482C3B" w:rsidP="00082750">
      <w:r w:rsidRPr="00FA02A9">
        <w:rPr>
          <w:position w:val="-22"/>
        </w:rPr>
        <w:object w:dxaOrig="1359" w:dyaOrig="560" w14:anchorId="73C436C6">
          <v:shape id="_x0000_i1041" type="#_x0000_t75" style="width:68.1pt;height:28.2pt" o:ole="" fillcolor="window">
            <v:imagedata r:id="rId43" o:title=""/>
          </v:shape>
          <o:OLEObject Type="Embed" ProgID="Equation.DSMT4" ShapeID="_x0000_i1041" DrawAspect="Content" ObjectID="_1723676725" r:id="rId44"/>
        </w:object>
      </w:r>
    </w:p>
    <w:p w14:paraId="3F574442" w14:textId="77777777" w:rsidR="006040EF" w:rsidRDefault="006040EF" w:rsidP="00082750"/>
    <w:p w14:paraId="11E27318" w14:textId="77777777" w:rsidR="006040EF" w:rsidRDefault="006040EF" w:rsidP="00082750">
      <w:r>
        <w:t>Substitute back into the solution</w:t>
      </w:r>
    </w:p>
    <w:p w14:paraId="376619DD" w14:textId="77777777" w:rsidR="006040EF" w:rsidRDefault="006040EF" w:rsidP="00082750"/>
    <w:p w14:paraId="62FB0B53" w14:textId="77777777" w:rsidR="006040EF" w:rsidRDefault="00482C3B" w:rsidP="00082750">
      <w:r w:rsidRPr="00FA02A9">
        <w:rPr>
          <w:position w:val="-22"/>
        </w:rPr>
        <w:object w:dxaOrig="2580" w:dyaOrig="560" w14:anchorId="49762EEF">
          <v:shape id="_x0000_i1042" type="#_x0000_t75" style="width:129.4pt;height:28.2pt" o:ole="" fillcolor="window">
            <v:imagedata r:id="rId45" o:title=""/>
          </v:shape>
          <o:OLEObject Type="Embed" ProgID="Equation.DSMT4" ShapeID="_x0000_i1042" DrawAspect="Content" ObjectID="_1723676726" r:id="rId46"/>
        </w:object>
      </w:r>
    </w:p>
    <w:p w14:paraId="53EE5966" w14:textId="77777777" w:rsidR="006040EF" w:rsidRDefault="006040EF" w:rsidP="00082750"/>
    <w:p w14:paraId="79E88D9F" w14:textId="77777777" w:rsidR="006040EF" w:rsidRDefault="006040EF" w:rsidP="00082750">
      <w:r>
        <w:t xml:space="preserve">Multiply both sides by </w:t>
      </w:r>
      <w:r w:rsidRPr="000A5BEE">
        <w:rPr>
          <w:i/>
        </w:rPr>
        <w:t>a</w:t>
      </w:r>
      <w:r w:rsidR="00674932">
        <w:t xml:space="preserve">, </w:t>
      </w:r>
      <w:r>
        <w:t>tak</w:t>
      </w:r>
      <w:r w:rsidR="00674932">
        <w:t>ing</w:t>
      </w:r>
      <w:r>
        <w:t xml:space="preserve"> the hyperbolic tangent of each side </w:t>
      </w:r>
      <w:r w:rsidR="00674932">
        <w:t xml:space="preserve">and substituting </w:t>
      </w:r>
      <w:r w:rsidR="00674932" w:rsidRPr="00674932">
        <w:rPr>
          <w:i/>
        </w:rPr>
        <w:t>a</w:t>
      </w:r>
      <w:r w:rsidR="00674932">
        <w:t xml:space="preserve"> gives</w:t>
      </w:r>
      <w:r>
        <w:t>,</w:t>
      </w:r>
    </w:p>
    <w:p w14:paraId="698DF85B" w14:textId="77777777" w:rsidR="006040EF" w:rsidRDefault="006040EF" w:rsidP="00082750"/>
    <w:p w14:paraId="067DB4F9" w14:textId="77777777" w:rsidR="006040EF" w:rsidRDefault="00547AF4" w:rsidP="00082750">
      <w:r w:rsidRPr="00482C3B">
        <w:rPr>
          <w:position w:val="-30"/>
        </w:rPr>
        <w:object w:dxaOrig="3340" w:dyaOrig="700" w14:anchorId="55F35AF8">
          <v:shape id="_x0000_i1043" type="#_x0000_t75" style="width:166.4pt;height:35.05pt" o:ole="" fillcolor="window">
            <v:imagedata r:id="rId47" o:title=""/>
          </v:shape>
          <o:OLEObject Type="Embed" ProgID="Equation.DSMT4" ShapeID="_x0000_i1043" DrawAspect="Content" ObjectID="_1723676727" r:id="rId48"/>
        </w:object>
      </w:r>
      <w:r w:rsidR="00D44C25">
        <w:tab/>
      </w:r>
      <w:r w:rsidR="00D44C25">
        <w:tab/>
      </w:r>
      <w:r w:rsidR="00D44C25">
        <w:tab/>
      </w:r>
      <w:r w:rsidR="00B9294A">
        <w:tab/>
      </w:r>
      <w:r w:rsidR="00B9294A">
        <w:tab/>
      </w:r>
      <w:r w:rsidR="00B9294A">
        <w:tab/>
      </w:r>
      <w:r w:rsidR="00B9294A">
        <w:tab/>
      </w:r>
      <w:r w:rsidR="00B9294A">
        <w:tab/>
      </w:r>
      <w:r w:rsidR="00D44C25">
        <w:tab/>
      </w:r>
      <w:r w:rsidR="00D44C25">
        <w:tab/>
      </w:r>
      <w:r w:rsidR="00D44C25">
        <w:tab/>
      </w:r>
      <w:r w:rsidR="00D44C25">
        <w:tab/>
        <w:t>(1)</w:t>
      </w:r>
    </w:p>
    <w:p w14:paraId="1F9455E1" w14:textId="77777777" w:rsidR="006040EF" w:rsidRDefault="006040EF" w:rsidP="00082750"/>
    <w:p w14:paraId="18AF4CAB" w14:textId="77777777" w:rsidR="00D44C25" w:rsidRDefault="00D44C25" w:rsidP="00082750">
      <w:pPr>
        <w:pStyle w:val="StyleListLeft0Firstline0"/>
        <w:rPr>
          <w:b/>
          <w:bCs/>
        </w:rPr>
      </w:pPr>
      <w:r w:rsidRPr="00D44C25">
        <w:rPr>
          <w:b/>
        </w:rPr>
        <w:t>(b)</w:t>
      </w:r>
      <w:r>
        <w:t xml:space="preserve"> </w:t>
      </w:r>
      <w:r w:rsidRPr="00D44C25">
        <w:t xml:space="preserve">For the case where </w:t>
      </w:r>
      <w:r>
        <w:t>the initial velocity is negative (upward), Eq. (1.21) is</w:t>
      </w:r>
    </w:p>
    <w:p w14:paraId="181CEAE1" w14:textId="77777777" w:rsidR="00D44C25" w:rsidRDefault="00D44C25" w:rsidP="00082750">
      <w:pPr>
        <w:pStyle w:val="List"/>
        <w:ind w:left="0" w:firstLine="0"/>
        <w:rPr>
          <w:b/>
          <w:bCs/>
        </w:rPr>
      </w:pPr>
    </w:p>
    <w:p w14:paraId="286B7A67" w14:textId="77777777" w:rsidR="00D44C25" w:rsidRDefault="00482C3B" w:rsidP="00082750">
      <w:r w:rsidRPr="00416F72">
        <w:rPr>
          <w:position w:val="-22"/>
        </w:rPr>
        <w:object w:dxaOrig="1260" w:dyaOrig="560" w14:anchorId="73F5B541">
          <v:shape id="_x0000_i1044" type="#_x0000_t75" style="width:64.2pt;height:28.2pt" o:ole="">
            <v:imagedata r:id="rId49" o:title=""/>
          </v:shape>
          <o:OLEObject Type="Embed" ProgID="Equation.DSMT4" ShapeID="_x0000_i1044" DrawAspect="Content" ObjectID="_1723676728" r:id="rId50"/>
        </w:object>
      </w:r>
    </w:p>
    <w:p w14:paraId="3E4391E4" w14:textId="77777777" w:rsidR="001B385C" w:rsidRDefault="001B385C" w:rsidP="00082750">
      <w:pPr>
        <w:rPr>
          <w:bCs/>
        </w:rPr>
      </w:pPr>
    </w:p>
    <w:p w14:paraId="4140B4D0" w14:textId="77777777" w:rsidR="001B385C" w:rsidRDefault="001B385C" w:rsidP="00082750">
      <w:r>
        <w:lastRenderedPageBreak/>
        <w:t xml:space="preserve">Multiplying both sides of Eq. (1.8) by </w:t>
      </w:r>
      <w:r w:rsidRPr="0037556E">
        <w:rPr>
          <w:i/>
        </w:rPr>
        <w:t>m</w:t>
      </w:r>
      <w:r>
        <w:t>/</w:t>
      </w:r>
      <w:r w:rsidRPr="0037556E">
        <w:rPr>
          <w:i/>
        </w:rPr>
        <w:t>c</w:t>
      </w:r>
      <w:r w:rsidRPr="0037556E">
        <w:rPr>
          <w:i/>
          <w:vertAlign w:val="subscript"/>
        </w:rPr>
        <w:t>d</w:t>
      </w:r>
      <w:r>
        <w:t xml:space="preserve"> and defining </w:t>
      </w:r>
      <w:r w:rsidR="00547AF4" w:rsidRPr="0037556E">
        <w:rPr>
          <w:position w:val="-12"/>
        </w:rPr>
        <w:object w:dxaOrig="1120" w:dyaOrig="360" w14:anchorId="343784A9">
          <v:shape id="_x0000_i1045" type="#_x0000_t75" style="width:56.45pt;height:18.5pt" o:ole="">
            <v:imagedata r:id="rId51" o:title=""/>
          </v:shape>
          <o:OLEObject Type="Embed" ProgID="Equation.DSMT4" ShapeID="_x0000_i1045" DrawAspect="Content" ObjectID="_1723676729" r:id="rId52"/>
        </w:object>
      </w:r>
      <w:r>
        <w:t xml:space="preserve"> yields</w:t>
      </w:r>
    </w:p>
    <w:p w14:paraId="6A65795C" w14:textId="77777777" w:rsidR="001B385C" w:rsidRDefault="001B385C" w:rsidP="00082750"/>
    <w:p w14:paraId="51EDAA8B" w14:textId="77777777" w:rsidR="001B385C" w:rsidRDefault="00482C3B" w:rsidP="00082750">
      <w:r w:rsidRPr="00482C3B">
        <w:rPr>
          <w:position w:val="-26"/>
        </w:rPr>
        <w:object w:dxaOrig="1340" w:dyaOrig="600" w14:anchorId="50E91F96">
          <v:shape id="_x0000_i1046" type="#_x0000_t75" style="width:67.15pt;height:30.15pt" o:ole="" fillcolor="window">
            <v:imagedata r:id="rId53" o:title=""/>
          </v:shape>
          <o:OLEObject Type="Embed" ProgID="Equation.DSMT4" ShapeID="_x0000_i1046" DrawAspect="Content" ObjectID="_1723676730" r:id="rId54"/>
        </w:object>
      </w:r>
    </w:p>
    <w:p w14:paraId="25B47475" w14:textId="77777777" w:rsidR="001B385C" w:rsidRDefault="001B385C" w:rsidP="00082750"/>
    <w:p w14:paraId="16E47DCE" w14:textId="77777777" w:rsidR="001B385C" w:rsidRDefault="001B385C" w:rsidP="00082750">
      <w:r>
        <w:t>Integrate by separation of variables,</w:t>
      </w:r>
    </w:p>
    <w:p w14:paraId="56BAFE62" w14:textId="77777777" w:rsidR="001B385C" w:rsidRDefault="001B385C" w:rsidP="00082750"/>
    <w:p w14:paraId="5EBDD86E" w14:textId="77777777" w:rsidR="001B385C" w:rsidRDefault="00482C3B" w:rsidP="00082750">
      <w:r w:rsidRPr="00482C3B">
        <w:rPr>
          <w:position w:val="-22"/>
        </w:rPr>
        <w:object w:dxaOrig="1560" w:dyaOrig="560" w14:anchorId="1A6D8F51">
          <v:shape id="_x0000_i1047" type="#_x0000_t75" style="width:78.8pt;height:28.2pt" o:ole="" fillcolor="window">
            <v:imagedata r:id="rId55" o:title=""/>
          </v:shape>
          <o:OLEObject Type="Embed" ProgID="Equation.DSMT4" ShapeID="_x0000_i1047" DrawAspect="Content" ObjectID="_1723676731" r:id="rId56"/>
        </w:object>
      </w:r>
    </w:p>
    <w:p w14:paraId="3424E434" w14:textId="77777777" w:rsidR="001B385C" w:rsidRDefault="001B385C" w:rsidP="00082750"/>
    <w:p w14:paraId="06537C7B" w14:textId="77777777" w:rsidR="001B385C" w:rsidRDefault="001B385C" w:rsidP="00082750">
      <w:r>
        <w:t>A table of integrals can be consulted to find that</w:t>
      </w:r>
    </w:p>
    <w:p w14:paraId="4BDB2924" w14:textId="77777777" w:rsidR="001B385C" w:rsidRDefault="001B385C" w:rsidP="00082750"/>
    <w:p w14:paraId="31C6153B" w14:textId="77777777" w:rsidR="001B385C" w:rsidRDefault="00482C3B" w:rsidP="00082750">
      <w:r w:rsidRPr="00482C3B">
        <w:rPr>
          <w:position w:val="-22"/>
        </w:rPr>
        <w:object w:dxaOrig="1820" w:dyaOrig="560" w14:anchorId="781FD763">
          <v:shape id="_x0000_i1048" type="#_x0000_t75" style="width:92.45pt;height:28.2pt" o:ole="" fillcolor="window">
            <v:imagedata r:id="rId57" o:title=""/>
          </v:shape>
          <o:OLEObject Type="Embed" ProgID="Equation.DSMT4" ShapeID="_x0000_i1048" DrawAspect="Content" ObjectID="_1723676732" r:id="rId58"/>
        </w:object>
      </w:r>
    </w:p>
    <w:p w14:paraId="17295965" w14:textId="77777777" w:rsidR="001B385C" w:rsidRDefault="001B385C" w:rsidP="00082750"/>
    <w:p w14:paraId="28572CD1" w14:textId="462C2364" w:rsidR="001B385C" w:rsidRDefault="001B385C" w:rsidP="00082750">
      <w:r>
        <w:t>Therefore, the integration yields</w:t>
      </w:r>
    </w:p>
    <w:p w14:paraId="26569111" w14:textId="77777777" w:rsidR="008379E5" w:rsidRDefault="008379E5" w:rsidP="00082750"/>
    <w:p w14:paraId="7A69C15E" w14:textId="2D9E6912" w:rsidR="008379E5" w:rsidRDefault="008379E5" w:rsidP="008379E5">
      <w:r w:rsidRPr="00482C3B">
        <w:rPr>
          <w:position w:val="-22"/>
        </w:rPr>
        <w:object w:dxaOrig="1700" w:dyaOrig="560" w14:anchorId="45481C12">
          <v:shape id="_x0000_i1049" type="#_x0000_t75" style="width:86.6pt;height:28.2pt" o:ole="" fillcolor="window">
            <v:imagedata r:id="rId59" o:title=""/>
          </v:shape>
          <o:OLEObject Type="Embed" ProgID="Equation.DSMT4" ShapeID="_x0000_i1049" DrawAspect="Content" ObjectID="_1723676733" r:id="rId60"/>
        </w:object>
      </w:r>
    </w:p>
    <w:p w14:paraId="5E42D73D" w14:textId="77777777" w:rsidR="008379E5" w:rsidRDefault="008379E5" w:rsidP="00082750"/>
    <w:p w14:paraId="368F5BEC" w14:textId="77777777" w:rsidR="001B385C" w:rsidRDefault="001B385C" w:rsidP="00082750">
      <w:r>
        <w:t xml:space="preserve">The initial condition, </w:t>
      </w:r>
      <w:proofErr w:type="gramStart"/>
      <w:r w:rsidRPr="0039783C">
        <w:rPr>
          <w:i/>
        </w:rPr>
        <w:t>v</w:t>
      </w:r>
      <w:r>
        <w:t>(</w:t>
      </w:r>
      <w:proofErr w:type="gramEnd"/>
      <w:r>
        <w:t xml:space="preserve">0) =  </w:t>
      </w:r>
      <w:r w:rsidRPr="0039783C">
        <w:rPr>
          <w:i/>
        </w:rPr>
        <w:t>v</w:t>
      </w:r>
      <w:r w:rsidRPr="0039783C">
        <w:rPr>
          <w:vertAlign w:val="subscript"/>
        </w:rPr>
        <w:t>0</w:t>
      </w:r>
      <w:r>
        <w:t xml:space="preserve"> gives</w:t>
      </w:r>
    </w:p>
    <w:p w14:paraId="34C63FC2" w14:textId="77777777" w:rsidR="001B385C" w:rsidRDefault="001B385C" w:rsidP="00082750"/>
    <w:p w14:paraId="3488B2D8" w14:textId="77777777" w:rsidR="001B385C" w:rsidRDefault="00482C3B" w:rsidP="00082750">
      <w:r w:rsidRPr="00FA02A9">
        <w:rPr>
          <w:position w:val="-22"/>
        </w:rPr>
        <w:object w:dxaOrig="1260" w:dyaOrig="560" w14:anchorId="4EB512B7">
          <v:shape id="_x0000_i1050" type="#_x0000_t75" style="width:64.2pt;height:28.2pt" o:ole="" fillcolor="window">
            <v:imagedata r:id="rId61" o:title=""/>
          </v:shape>
          <o:OLEObject Type="Embed" ProgID="Equation.DSMT4" ShapeID="_x0000_i1050" DrawAspect="Content" ObjectID="_1723676734" r:id="rId62"/>
        </w:object>
      </w:r>
    </w:p>
    <w:p w14:paraId="7B41D93D" w14:textId="77777777" w:rsidR="001B385C" w:rsidRDefault="001B385C" w:rsidP="00082750"/>
    <w:p w14:paraId="2837F205" w14:textId="77777777" w:rsidR="001B385C" w:rsidRDefault="001B385C" w:rsidP="00082750">
      <w:r>
        <w:t>Substituting this result back into the solution yields</w:t>
      </w:r>
    </w:p>
    <w:p w14:paraId="054C8336" w14:textId="77777777" w:rsidR="001B385C" w:rsidRDefault="001B385C" w:rsidP="00082750"/>
    <w:p w14:paraId="6352567A" w14:textId="77777777" w:rsidR="001B385C" w:rsidRDefault="00482C3B" w:rsidP="00082750">
      <w:r w:rsidRPr="00FA02A9">
        <w:rPr>
          <w:position w:val="-22"/>
        </w:rPr>
        <w:object w:dxaOrig="2380" w:dyaOrig="560" w14:anchorId="139BC96E">
          <v:shape id="_x0000_i1051" type="#_x0000_t75" style="width:118.7pt;height:28.2pt" o:ole="" fillcolor="window">
            <v:imagedata r:id="rId63" o:title=""/>
          </v:shape>
          <o:OLEObject Type="Embed" ProgID="Equation.DSMT4" ShapeID="_x0000_i1051" DrawAspect="Content" ObjectID="_1723676735" r:id="rId64"/>
        </w:object>
      </w:r>
    </w:p>
    <w:p w14:paraId="68CC786F" w14:textId="77777777" w:rsidR="001B385C" w:rsidRDefault="001B385C" w:rsidP="00082750"/>
    <w:p w14:paraId="07352CAB" w14:textId="77777777" w:rsidR="001B385C" w:rsidRDefault="001B385C" w:rsidP="00082750">
      <w:r>
        <w:t xml:space="preserve">Multiplying both sides by </w:t>
      </w:r>
      <w:r w:rsidRPr="00432186">
        <w:rPr>
          <w:i/>
        </w:rPr>
        <w:t>a</w:t>
      </w:r>
      <w:r>
        <w:t xml:space="preserve"> and taking the tangent gives</w:t>
      </w:r>
    </w:p>
    <w:p w14:paraId="1DFF56A4" w14:textId="77777777" w:rsidR="001B385C" w:rsidRDefault="001B385C" w:rsidP="00082750"/>
    <w:p w14:paraId="67ABA618" w14:textId="77777777" w:rsidR="00432186" w:rsidRDefault="00482C3B" w:rsidP="00082750">
      <w:r w:rsidRPr="00482C3B">
        <w:rPr>
          <w:position w:val="-26"/>
        </w:rPr>
        <w:object w:dxaOrig="2240" w:dyaOrig="620" w14:anchorId="5A8B375C">
          <v:shape id="_x0000_i1052" type="#_x0000_t75" style="width:111.9pt;height:31.15pt" o:ole="" fillcolor="window">
            <v:imagedata r:id="rId65" o:title=""/>
          </v:shape>
          <o:OLEObject Type="Embed" ProgID="Equation.DSMT4" ShapeID="_x0000_i1052" DrawAspect="Content" ObjectID="_1723676736" r:id="rId66"/>
        </w:object>
      </w:r>
    </w:p>
    <w:p w14:paraId="3F0FE2BA" w14:textId="77777777" w:rsidR="00432186" w:rsidRDefault="00432186" w:rsidP="00082750"/>
    <w:p w14:paraId="5F79C4A6" w14:textId="77777777" w:rsidR="001B385C" w:rsidRDefault="001B385C" w:rsidP="00082750">
      <w:r>
        <w:t xml:space="preserve">or substituting the values for </w:t>
      </w:r>
      <w:r w:rsidRPr="0039783C">
        <w:rPr>
          <w:i/>
        </w:rPr>
        <w:t>a</w:t>
      </w:r>
      <w:r>
        <w:t xml:space="preserve"> and simplifying</w:t>
      </w:r>
      <w:r w:rsidR="00D44C25">
        <w:t xml:space="preserve"> gives</w:t>
      </w:r>
    </w:p>
    <w:p w14:paraId="5D79EE4B" w14:textId="77777777" w:rsidR="001B385C" w:rsidRDefault="001B385C" w:rsidP="00082750"/>
    <w:p w14:paraId="29B792DB" w14:textId="77777777" w:rsidR="00432186" w:rsidRDefault="00482C3B" w:rsidP="00082750">
      <w:r w:rsidRPr="00482C3B">
        <w:rPr>
          <w:position w:val="-30"/>
        </w:rPr>
        <w:object w:dxaOrig="3140" w:dyaOrig="700" w14:anchorId="29D79951">
          <v:shape id="_x0000_i1053" type="#_x0000_t75" style="width:158.6pt;height:35.05pt" o:ole="" fillcolor="window">
            <v:imagedata r:id="rId67" o:title=""/>
          </v:shape>
          <o:OLEObject Type="Embed" ProgID="Equation.DSMT4" ShapeID="_x0000_i1053" DrawAspect="Content" ObjectID="_1723676737" r:id="rId68"/>
        </w:object>
      </w:r>
      <w:r w:rsidR="00D44C25">
        <w:tab/>
      </w:r>
      <w:r w:rsidR="00D44C25">
        <w:tab/>
      </w:r>
      <w:r w:rsidR="00D44C25">
        <w:tab/>
      </w:r>
      <w:r w:rsidR="00D44C25">
        <w:tab/>
      </w:r>
      <w:r w:rsidR="00D44C25">
        <w:tab/>
      </w:r>
      <w:r w:rsidR="00D44C25">
        <w:tab/>
      </w:r>
      <w:r w:rsidR="00B9294A">
        <w:tab/>
      </w:r>
      <w:r w:rsidR="00B9294A">
        <w:tab/>
      </w:r>
      <w:r w:rsidR="00B9294A">
        <w:tab/>
      </w:r>
      <w:r w:rsidR="00B9294A">
        <w:tab/>
      </w:r>
      <w:r w:rsidR="00B9294A">
        <w:tab/>
      </w:r>
      <w:r w:rsidR="00D44C25">
        <w:tab/>
        <w:t>(2)</w:t>
      </w:r>
    </w:p>
    <w:p w14:paraId="0289ACB6" w14:textId="77777777" w:rsidR="0039783C" w:rsidRDefault="0039783C" w:rsidP="00082750"/>
    <w:p w14:paraId="76B36ABA" w14:textId="77777777" w:rsidR="00432186" w:rsidRDefault="00432186" w:rsidP="00082750">
      <w:r>
        <w:t xml:space="preserve">(c) </w:t>
      </w:r>
      <w:r w:rsidR="00054EB5">
        <w:t>We use Eq. (2) until the velocity reaches zero. Inspection of Eq. (2) indicates that this occurs when the argument of the tangent is zero. That is,</w:t>
      </w:r>
      <w:r w:rsidR="002B2E70">
        <w:t xml:space="preserve"> when</w:t>
      </w:r>
    </w:p>
    <w:p w14:paraId="5C124CA5" w14:textId="77777777" w:rsidR="00054EB5" w:rsidRDefault="00054EB5" w:rsidP="00082750"/>
    <w:p w14:paraId="45133613" w14:textId="77777777" w:rsidR="00054EB5" w:rsidRDefault="00547AF4" w:rsidP="00082750">
      <w:r w:rsidRPr="005710B9">
        <w:rPr>
          <w:position w:val="-28"/>
        </w:rPr>
        <w:object w:dxaOrig="2439" w:dyaOrig="660" w14:anchorId="4F218A8C">
          <v:shape id="_x0000_i1054" type="#_x0000_t75" style="width:122.6pt;height:34.05pt" o:ole="" fillcolor="window">
            <v:imagedata r:id="rId69" o:title=""/>
          </v:shape>
          <o:OLEObject Type="Embed" ProgID="Equation.DSMT4" ShapeID="_x0000_i1054" DrawAspect="Content" ObjectID="_1723676738" r:id="rId70"/>
        </w:object>
      </w:r>
    </w:p>
    <w:p w14:paraId="0D0E5278" w14:textId="77777777" w:rsidR="00054EB5" w:rsidRDefault="00054EB5" w:rsidP="00082750"/>
    <w:p w14:paraId="797E77B8" w14:textId="77777777" w:rsidR="00054EB5" w:rsidRDefault="00054EB5" w:rsidP="00082750">
      <w:r>
        <w:t>The time of zero velocity can then be computed as</w:t>
      </w:r>
    </w:p>
    <w:p w14:paraId="03C3BB8B" w14:textId="77777777" w:rsidR="00054EB5" w:rsidRDefault="00054EB5" w:rsidP="00082750"/>
    <w:p w14:paraId="06FE73FA" w14:textId="77777777" w:rsidR="00054EB5" w:rsidRDefault="00547AF4" w:rsidP="00082750">
      <w:r w:rsidRPr="005710B9">
        <w:rPr>
          <w:position w:val="-28"/>
        </w:rPr>
        <w:object w:dxaOrig="2299" w:dyaOrig="660" w14:anchorId="54CCF9B2">
          <v:shape id="_x0000_i1055" type="#_x0000_t75" style="width:115.8pt;height:34.05pt" o:ole="" fillcolor="window">
            <v:imagedata r:id="rId71" o:title=""/>
          </v:shape>
          <o:OLEObject Type="Embed" ProgID="Equation.DSMT4" ShapeID="_x0000_i1055" DrawAspect="Content" ObjectID="_1723676739" r:id="rId72"/>
        </w:object>
      </w:r>
    </w:p>
    <w:p w14:paraId="6AB4054D" w14:textId="77777777" w:rsidR="00054EB5" w:rsidRDefault="00054EB5" w:rsidP="00082750"/>
    <w:p w14:paraId="173C3FC1" w14:textId="77777777" w:rsidR="00054EB5" w:rsidRDefault="00054EB5" w:rsidP="00082750">
      <w:r>
        <w:t xml:space="preserve">Thereafter, the velocities can </w:t>
      </w:r>
      <w:r w:rsidR="002B2E70">
        <w:t xml:space="preserve">then </w:t>
      </w:r>
      <w:r>
        <w:t>be computed with Eq. (1</w:t>
      </w:r>
      <w:r w:rsidR="002B2E70">
        <w:t>.9</w:t>
      </w:r>
      <w:r>
        <w:t>)</w:t>
      </w:r>
      <w:r w:rsidR="002B2E70">
        <w:t>,</w:t>
      </w:r>
    </w:p>
    <w:p w14:paraId="7D668E59" w14:textId="77777777" w:rsidR="002B2E70" w:rsidRDefault="00547AF4" w:rsidP="00082750">
      <w:r w:rsidRPr="005710B9">
        <w:rPr>
          <w:position w:val="-30"/>
        </w:rPr>
        <w:object w:dxaOrig="2640" w:dyaOrig="700" w14:anchorId="5693FD86">
          <v:shape id="_x0000_i1056" type="#_x0000_t75" style="width:132.3pt;height:35.05pt" o:ole="" fillcolor="window">
            <v:imagedata r:id="rId73" o:title=""/>
          </v:shape>
          <o:OLEObject Type="Embed" ProgID="Equation.DSMT4" ShapeID="_x0000_i1056" DrawAspect="Content" ObjectID="_1723676740" r:id="rId74"/>
        </w:object>
      </w:r>
      <w:r w:rsidR="00D44C25">
        <w:tab/>
      </w:r>
      <w:r w:rsidR="00D44C25">
        <w:tab/>
      </w:r>
      <w:r w:rsidR="00D44C25">
        <w:tab/>
      </w:r>
      <w:r w:rsidR="00D44C25">
        <w:tab/>
      </w:r>
      <w:r w:rsidR="00D44C25">
        <w:tab/>
      </w:r>
      <w:r w:rsidR="00B9294A">
        <w:tab/>
      </w:r>
      <w:r w:rsidR="00B9294A">
        <w:tab/>
      </w:r>
      <w:r w:rsidR="00B9294A">
        <w:tab/>
      </w:r>
      <w:r w:rsidR="00B9294A">
        <w:tab/>
      </w:r>
      <w:r w:rsidR="00B9294A">
        <w:tab/>
      </w:r>
      <w:r w:rsidR="00D44C25">
        <w:tab/>
      </w:r>
      <w:r w:rsidR="00D44C25">
        <w:tab/>
      </w:r>
      <w:r w:rsidR="00D44C25">
        <w:tab/>
        <w:t>(3)</w:t>
      </w:r>
    </w:p>
    <w:p w14:paraId="626FF839" w14:textId="77777777" w:rsidR="00054EB5" w:rsidRDefault="00054EB5" w:rsidP="00082750"/>
    <w:p w14:paraId="7C928157" w14:textId="77777777" w:rsidR="00547AF4" w:rsidRPr="006475AA" w:rsidRDefault="00547AF4" w:rsidP="00082750">
      <w:pPr>
        <w:ind w:firstLine="360"/>
      </w:pPr>
      <w:r w:rsidRPr="006475AA">
        <w:t>Here are the results for the parameters from Example 1.2, with an initial velocity of –40 m/s.</w:t>
      </w:r>
    </w:p>
    <w:p w14:paraId="1B78D042" w14:textId="77777777" w:rsidR="00547AF4" w:rsidRPr="006475AA" w:rsidRDefault="00547AF4" w:rsidP="00082750"/>
    <w:p w14:paraId="04DA2BF4" w14:textId="77777777" w:rsidR="00547AF4" w:rsidRPr="006475AA" w:rsidRDefault="00547AF4" w:rsidP="00082750">
      <w:r w:rsidRPr="005710B9">
        <w:rPr>
          <w:position w:val="-30"/>
        </w:rPr>
        <w:object w:dxaOrig="4920" w:dyaOrig="700" w14:anchorId="0671F20C">
          <v:shape id="_x0000_i1057" type="#_x0000_t75" style="width:246.15pt;height:35.05pt" o:ole="" fillcolor="window">
            <v:imagedata r:id="rId75" o:title=""/>
          </v:shape>
          <o:OLEObject Type="Embed" ProgID="Equation.DSMT4" ShapeID="_x0000_i1057" DrawAspect="Content" ObjectID="_1723676741" r:id="rId76"/>
        </w:object>
      </w:r>
    </w:p>
    <w:p w14:paraId="40D4D70E" w14:textId="77777777" w:rsidR="00547AF4" w:rsidRPr="006475AA" w:rsidRDefault="00547AF4" w:rsidP="00082750"/>
    <w:p w14:paraId="404AFC64" w14:textId="77777777" w:rsidR="00547AF4" w:rsidRPr="006475AA" w:rsidRDefault="00547AF4" w:rsidP="00082750">
      <w:r w:rsidRPr="006475AA">
        <w:t xml:space="preserve">Therefore, for </w:t>
      </w:r>
      <w:r w:rsidRPr="006475AA">
        <w:rPr>
          <w:i/>
        </w:rPr>
        <w:t>t</w:t>
      </w:r>
      <w:r w:rsidRPr="006475AA">
        <w:t xml:space="preserve"> = 2, we can use Eq. (2) to compute</w:t>
      </w:r>
    </w:p>
    <w:p w14:paraId="17C16D09" w14:textId="77777777" w:rsidR="00547AF4" w:rsidRPr="006475AA" w:rsidRDefault="00547AF4" w:rsidP="00082750"/>
    <w:p w14:paraId="7280AA8A" w14:textId="77777777" w:rsidR="00547AF4" w:rsidRPr="006475AA" w:rsidRDefault="00547AF4" w:rsidP="00082750">
      <w:r w:rsidRPr="005710B9">
        <w:rPr>
          <w:position w:val="-30"/>
        </w:rPr>
        <w:object w:dxaOrig="6360" w:dyaOrig="700" w14:anchorId="5C5F6D35">
          <v:shape id="_x0000_i1058" type="#_x0000_t75" style="width:318.15pt;height:35.05pt" o:ole="" fillcolor="window">
            <v:imagedata r:id="rId77" o:title=""/>
          </v:shape>
          <o:OLEObject Type="Embed" ProgID="Equation.DSMT4" ShapeID="_x0000_i1058" DrawAspect="Content" ObjectID="_1723676742" r:id="rId78"/>
        </w:object>
      </w:r>
    </w:p>
    <w:p w14:paraId="4D1B59C8" w14:textId="77777777" w:rsidR="00547AF4" w:rsidRPr="006475AA" w:rsidRDefault="00547AF4" w:rsidP="00082750"/>
    <w:p w14:paraId="2D502BFE" w14:textId="77777777" w:rsidR="00547AF4" w:rsidRPr="006475AA" w:rsidRDefault="00547AF4" w:rsidP="00082750">
      <w:r w:rsidRPr="006475AA">
        <w:t xml:space="preserve">For </w:t>
      </w:r>
      <w:r w:rsidRPr="006475AA">
        <w:rPr>
          <w:i/>
        </w:rPr>
        <w:t>t</w:t>
      </w:r>
      <w:r w:rsidRPr="006475AA">
        <w:t xml:space="preserve"> = 4, the jumper is now heading downward and Eq. (3) applies</w:t>
      </w:r>
    </w:p>
    <w:p w14:paraId="77B47D0C" w14:textId="77777777" w:rsidR="00547AF4" w:rsidRPr="006475AA" w:rsidRDefault="00547AF4" w:rsidP="00082750"/>
    <w:p w14:paraId="622E2407" w14:textId="77777777" w:rsidR="00547AF4" w:rsidRPr="006475AA" w:rsidRDefault="00547AF4" w:rsidP="00082750">
      <w:r w:rsidRPr="005710B9">
        <w:rPr>
          <w:position w:val="-30"/>
        </w:rPr>
        <w:object w:dxaOrig="5200" w:dyaOrig="700" w14:anchorId="53ED6298">
          <v:shape id="_x0000_i1059" type="#_x0000_t75" style="width:257.85pt;height:35.05pt" o:ole="" fillcolor="window">
            <v:imagedata r:id="rId79" o:title=""/>
          </v:shape>
          <o:OLEObject Type="Embed" ProgID="Equation.DSMT4" ShapeID="_x0000_i1059" DrawAspect="Content" ObjectID="_1723676743" r:id="rId80"/>
        </w:object>
      </w:r>
    </w:p>
    <w:p w14:paraId="1F290553" w14:textId="77777777" w:rsidR="006E7FED" w:rsidRPr="006E7FED" w:rsidRDefault="006E7FED" w:rsidP="00082750">
      <w:pPr>
        <w:pStyle w:val="StyleListLeft0Firstline0"/>
      </w:pPr>
    </w:p>
    <w:p w14:paraId="03BE0065" w14:textId="77777777" w:rsidR="006E7FED" w:rsidRPr="006E7FED" w:rsidRDefault="006E7FED" w:rsidP="00082750">
      <w:pPr>
        <w:pStyle w:val="StyleListLeft0Firstline0"/>
      </w:pPr>
      <w:r w:rsidRPr="006E7FED">
        <w:t xml:space="preserve">The same equation is then used to compute the </w:t>
      </w:r>
      <w:r w:rsidR="00615CC3" w:rsidRPr="006E7FED">
        <w:t>remain</w:t>
      </w:r>
      <w:r w:rsidR="00615CC3">
        <w:t>ing</w:t>
      </w:r>
      <w:r w:rsidRPr="006E7FED">
        <w:t xml:space="preserve"> values. The results for the entire calculation are summarized </w:t>
      </w:r>
      <w:r>
        <w:t>in the following table and plot:</w:t>
      </w:r>
    </w:p>
    <w:p w14:paraId="2B21E1DC" w14:textId="77777777" w:rsidR="006E7FED" w:rsidRPr="006E7FED" w:rsidRDefault="006E7FED" w:rsidP="00082750">
      <w:pPr>
        <w:pStyle w:val="StyleListLeft0Firstline0"/>
      </w:pPr>
    </w:p>
    <w:tbl>
      <w:tblPr>
        <w:tblW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1008"/>
      </w:tblGrid>
      <w:tr w:rsidR="006E7FED" w14:paraId="2919E213" w14:textId="77777777" w:rsidTr="00CD72D5">
        <w:trPr>
          <w:trHeight w:val="144"/>
        </w:trPr>
        <w:tc>
          <w:tcPr>
            <w:tcW w:w="992" w:type="dxa"/>
            <w:shd w:val="clear" w:color="auto" w:fill="auto"/>
            <w:noWrap/>
            <w:vAlign w:val="center"/>
          </w:tcPr>
          <w:p w14:paraId="4DE26D1E" w14:textId="77777777" w:rsidR="006E7FED" w:rsidRPr="00B9294A" w:rsidRDefault="006E7FED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  <w:r w:rsidRPr="00B9294A">
              <w:rPr>
                <w:b/>
                <w:szCs w:val="20"/>
              </w:rPr>
              <w:t xml:space="preserve"> (s)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280FA95" w14:textId="77777777" w:rsidR="006E7FED" w:rsidRPr="00B9294A" w:rsidRDefault="006E7FED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v</w:t>
            </w:r>
            <w:r w:rsidRPr="00B9294A">
              <w:rPr>
                <w:b/>
                <w:szCs w:val="20"/>
              </w:rPr>
              <w:t xml:space="preserve"> (m/s)</w:t>
            </w:r>
          </w:p>
        </w:tc>
      </w:tr>
      <w:tr w:rsidR="006E7FED" w14:paraId="6C9272D6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6102B25E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81AB39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-40</w:t>
            </w:r>
          </w:p>
        </w:tc>
      </w:tr>
      <w:tr w:rsidR="006E7FED" w14:paraId="3689D69A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494C605F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BC2FFE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-14.8093</w:t>
            </w:r>
          </w:p>
        </w:tc>
      </w:tr>
      <w:tr w:rsidR="006E7FED" w14:paraId="104BCCF3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60FA95AE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3.470239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4D15D9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0</w:t>
            </w:r>
          </w:p>
        </w:tc>
      </w:tr>
      <w:tr w:rsidR="006E7FED" w14:paraId="195B80B0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470232B6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A603EF1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5.17952</w:t>
            </w:r>
          </w:p>
        </w:tc>
      </w:tr>
      <w:tr w:rsidR="006E7FED" w14:paraId="059DED94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6664B14F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769779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23.07118</w:t>
            </w:r>
          </w:p>
        </w:tc>
      </w:tr>
      <w:tr w:rsidR="006E7FED" w14:paraId="46D50B3A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16AFFA78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288DCE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35.98203</w:t>
            </w:r>
          </w:p>
        </w:tc>
      </w:tr>
      <w:tr w:rsidR="006E7FED" w14:paraId="39CED881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761C7F6B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62F146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43.69242</w:t>
            </w:r>
          </w:p>
        </w:tc>
      </w:tr>
      <w:tr w:rsidR="006E7FED" w14:paraId="2290592D" w14:textId="77777777" w:rsidTr="00CD72D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14:paraId="4F54B10B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49F691C" w14:textId="77777777" w:rsidR="006E7FED" w:rsidRPr="00CD72D5" w:rsidRDefault="006E7FED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D72D5">
              <w:rPr>
                <w:rFonts w:ascii="Arial" w:hAnsi="Arial" w:cs="Arial"/>
                <w:sz w:val="18"/>
                <w:szCs w:val="20"/>
              </w:rPr>
              <w:t>47.78758</w:t>
            </w:r>
          </w:p>
        </w:tc>
      </w:tr>
    </w:tbl>
    <w:p w14:paraId="1127F257" w14:textId="77777777" w:rsidR="0038213C" w:rsidRDefault="0038213C" w:rsidP="00082750">
      <w:pPr>
        <w:pStyle w:val="StyleListLeft0Firstline0"/>
      </w:pPr>
    </w:p>
    <w:p w14:paraId="6B009A2F" w14:textId="69161089" w:rsidR="0038213C" w:rsidRDefault="008379E5" w:rsidP="00082750">
      <w:pPr>
        <w:pStyle w:val="StyleListLeft0Firstline0"/>
      </w:pPr>
      <w:r w:rsidRPr="00956669">
        <w:rPr>
          <w:noProof/>
        </w:rPr>
        <w:drawing>
          <wp:inline distT="0" distB="0" distL="0" distR="0" wp14:anchorId="0E855128" wp14:editId="2B8728E6">
            <wp:extent cx="4772025" cy="155753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72" cy="15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0E7D47E" w14:textId="77777777" w:rsidR="00035FF2" w:rsidRPr="00035FF2" w:rsidRDefault="00035FF2" w:rsidP="00082750">
      <w:pPr>
        <w:pStyle w:val="StyleListLeft0Firstline0"/>
      </w:pPr>
    </w:p>
    <w:p w14:paraId="4DF01968" w14:textId="77777777" w:rsidR="005D092E" w:rsidRDefault="005D092E">
      <w:pPr>
        <w:rPr>
          <w:b/>
          <w:bCs/>
        </w:rPr>
      </w:pPr>
      <w:r>
        <w:rPr>
          <w:b/>
          <w:bCs/>
        </w:rPr>
        <w:br w:type="page"/>
      </w:r>
    </w:p>
    <w:p w14:paraId="5F41A8C2" w14:textId="6BA4D2BE" w:rsidR="005D092E" w:rsidRPr="009626D2" w:rsidRDefault="00C408F5" w:rsidP="005D092E">
      <w:pPr>
        <w:pStyle w:val="Default"/>
        <w:spacing w:after="120"/>
        <w:rPr>
          <w:rFonts w:ascii="Times New Roman" w:hAnsi="Times New Roman" w:cs="Times New Roman"/>
          <w:color w:val="211D1E"/>
          <w:sz w:val="22"/>
          <w:szCs w:val="22"/>
        </w:rPr>
      </w:pPr>
      <w:r>
        <w:rPr>
          <w:rStyle w:val="A5"/>
          <w:rFonts w:ascii="Times New Roman" w:hAnsi="Times New Roman" w:cs="Times New Roman"/>
          <w:sz w:val="22"/>
          <w:szCs w:val="22"/>
        </w:rPr>
        <w:lastRenderedPageBreak/>
        <w:t xml:space="preserve">1.3 </w:t>
      </w:r>
      <w:r w:rsidR="005D092E" w:rsidRPr="009626D2">
        <w:rPr>
          <w:rStyle w:val="A5"/>
          <w:rFonts w:ascii="Times New Roman" w:hAnsi="Times New Roman" w:cs="Times New Roman"/>
          <w:sz w:val="22"/>
          <w:szCs w:val="22"/>
        </w:rPr>
        <w:t xml:space="preserve">(a) </w:t>
      </w:r>
      <w:r w:rsidR="005D092E" w:rsidRPr="009626D2">
        <w:rPr>
          <w:rFonts w:ascii="Times New Roman" w:hAnsi="Times New Roman" w:cs="Times New Roman"/>
          <w:color w:val="211D1E"/>
          <w:sz w:val="22"/>
          <w:szCs w:val="22"/>
        </w:rPr>
        <w:t>Use the conservation of cash to compute the balance on 6∕1, 7∕1, 8∕1, and 9∕1 if the interest rate is 1% per month (</w:t>
      </w:r>
      <w:proofErr w:type="spellStart"/>
      <w:r w:rsidR="005D092E"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>i</w:t>
      </w:r>
      <w:proofErr w:type="spellEnd"/>
      <w:r w:rsidR="005D092E"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 xml:space="preserve"> </w:t>
      </w:r>
      <w:r w:rsidR="005D092E"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= 0.01∕month). Show each step in the computation. </w:t>
      </w:r>
    </w:p>
    <w:p w14:paraId="74F407CB" w14:textId="77777777" w:rsidR="005D092E" w:rsidRDefault="005D092E" w:rsidP="005D092E">
      <w:pPr>
        <w:pStyle w:val="Default"/>
        <w:spacing w:after="120"/>
        <w:rPr>
          <w:rFonts w:ascii="Times New Roman" w:hAnsi="Times New Roman" w:cs="Times New Roman"/>
          <w:color w:val="211D1E"/>
          <w:sz w:val="22"/>
          <w:szCs w:val="22"/>
        </w:rPr>
      </w:pPr>
      <w:r w:rsidRPr="009626D2">
        <w:rPr>
          <w:rStyle w:val="A5"/>
          <w:rFonts w:ascii="Times New Roman" w:hAnsi="Times New Roman" w:cs="Times New Roman"/>
          <w:sz w:val="22"/>
          <w:szCs w:val="22"/>
        </w:rPr>
        <w:t xml:space="preserve">(b) 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Write a differential equation for the cash balance in the form </w:t>
      </w:r>
    </w:p>
    <w:p w14:paraId="50DBF779" w14:textId="77777777" w:rsidR="005D092E" w:rsidRPr="009626D2" w:rsidRDefault="005D092E" w:rsidP="005D092E">
      <w:pPr>
        <w:spacing w:after="120"/>
      </w:pPr>
      <w:r w:rsidRPr="00B81065">
        <w:rPr>
          <w:position w:val="-22"/>
        </w:rPr>
        <w:object w:dxaOrig="1939" w:dyaOrig="580" w14:anchorId="627D9D8A">
          <v:shape id="_x0000_i1060" type="#_x0000_t75" style="width:96.3pt;height:29.2pt" o:ole="" fillcolor="window">
            <v:imagedata r:id="rId82" o:title=""/>
          </v:shape>
          <o:OLEObject Type="Embed" ProgID="Equation.DSMT4" ShapeID="_x0000_i1060" DrawAspect="Content" ObjectID="_1723676744" r:id="rId83"/>
        </w:object>
      </w:r>
    </w:p>
    <w:p w14:paraId="21B1B932" w14:textId="77777777" w:rsidR="005D092E" w:rsidRPr="009626D2" w:rsidRDefault="005D092E" w:rsidP="005D092E">
      <w:pPr>
        <w:pStyle w:val="Default"/>
        <w:spacing w:after="120"/>
        <w:jc w:val="both"/>
        <w:rPr>
          <w:rFonts w:ascii="Times New Roman" w:hAnsi="Times New Roman" w:cs="Times New Roman"/>
          <w:color w:val="211D1E"/>
          <w:sz w:val="22"/>
          <w:szCs w:val="22"/>
        </w:rPr>
      </w:pP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where </w:t>
      </w:r>
      <w:r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 xml:space="preserve">t 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= time (months), </w:t>
      </w:r>
      <w:r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>D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>(</w:t>
      </w:r>
      <w:r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>t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) = deposits as a function of time ($/month), </w:t>
      </w:r>
      <w:r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>W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>(</w:t>
      </w:r>
      <w:r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>t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) = withdrawals as a function of time ($/month). For this case, assume that interest is compounded continuously; that is, interest = </w:t>
      </w:r>
      <w:proofErr w:type="spellStart"/>
      <w:r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>iB.</w:t>
      </w:r>
      <w:proofErr w:type="spellEnd"/>
      <w:r w:rsidRPr="009626D2">
        <w:rPr>
          <w:rFonts w:ascii="Times New Roman" w:hAnsi="Times New Roman" w:cs="Times New Roman"/>
          <w:i/>
          <w:iCs/>
          <w:color w:val="211D1E"/>
          <w:sz w:val="22"/>
          <w:szCs w:val="22"/>
        </w:rPr>
        <w:t xml:space="preserve"> </w:t>
      </w:r>
    </w:p>
    <w:p w14:paraId="3A1A7DA5" w14:textId="77777777" w:rsidR="005D092E" w:rsidRPr="009626D2" w:rsidRDefault="005D092E" w:rsidP="005D092E">
      <w:pPr>
        <w:pStyle w:val="Default"/>
        <w:spacing w:after="120"/>
        <w:rPr>
          <w:rFonts w:ascii="Times New Roman" w:hAnsi="Times New Roman" w:cs="Times New Roman"/>
          <w:color w:val="211D1E"/>
          <w:sz w:val="22"/>
          <w:szCs w:val="22"/>
        </w:rPr>
      </w:pPr>
      <w:r w:rsidRPr="009626D2">
        <w:rPr>
          <w:rStyle w:val="A5"/>
          <w:rFonts w:ascii="Times New Roman" w:hAnsi="Times New Roman" w:cs="Times New Roman"/>
          <w:sz w:val="22"/>
          <w:szCs w:val="22"/>
        </w:rPr>
        <w:t xml:space="preserve">(c) 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>Use Euler’s method with a time step of 0.5 month to simulate the balance. Assume that the deposits and with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softHyphen/>
        <w:t xml:space="preserve">drawals are applied uniformly over the month. </w:t>
      </w:r>
    </w:p>
    <w:p w14:paraId="2552EB8D" w14:textId="77777777" w:rsidR="005D092E" w:rsidRPr="009626D2" w:rsidRDefault="005D092E" w:rsidP="005D092E">
      <w:pPr>
        <w:pStyle w:val="Default"/>
        <w:spacing w:after="120"/>
        <w:rPr>
          <w:rFonts w:ascii="Times New Roman" w:hAnsi="Times New Roman" w:cs="Times New Roman"/>
          <w:color w:val="211D1E"/>
          <w:sz w:val="22"/>
          <w:szCs w:val="22"/>
        </w:rPr>
      </w:pPr>
      <w:r w:rsidRPr="009626D2">
        <w:rPr>
          <w:rStyle w:val="A5"/>
          <w:rFonts w:ascii="Times New Roman" w:hAnsi="Times New Roman" w:cs="Times New Roman"/>
          <w:sz w:val="22"/>
          <w:szCs w:val="22"/>
        </w:rPr>
        <w:t xml:space="preserve">(d) 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Develop a plot of balance versus time for </w:t>
      </w:r>
      <w:r w:rsidRPr="009626D2">
        <w:rPr>
          <w:rFonts w:ascii="Times New Roman" w:hAnsi="Times New Roman" w:cs="Times New Roman"/>
          <w:b/>
          <w:bCs/>
          <w:color w:val="211D1E"/>
          <w:sz w:val="22"/>
          <w:szCs w:val="22"/>
        </w:rPr>
        <w:t xml:space="preserve">(a) 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and </w:t>
      </w:r>
      <w:r w:rsidRPr="009626D2">
        <w:rPr>
          <w:rFonts w:ascii="Times New Roman" w:hAnsi="Times New Roman" w:cs="Times New Roman"/>
          <w:b/>
          <w:bCs/>
          <w:color w:val="211D1E"/>
          <w:sz w:val="22"/>
          <w:szCs w:val="22"/>
        </w:rPr>
        <w:t>(c)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>.</w:t>
      </w:r>
    </w:p>
    <w:p w14:paraId="79233412" w14:textId="77777777" w:rsidR="005D092E" w:rsidRPr="009626D2" w:rsidRDefault="005D092E" w:rsidP="005D092E">
      <w:pPr>
        <w:pStyle w:val="Default"/>
        <w:spacing w:after="120"/>
        <w:rPr>
          <w:rFonts w:ascii="Times New Roman" w:hAnsi="Times New Roman" w:cs="Times New Roman"/>
          <w:color w:val="211D1E"/>
          <w:sz w:val="22"/>
          <w:szCs w:val="22"/>
        </w:rPr>
      </w:pPr>
      <w:r w:rsidRPr="009626D2">
        <w:rPr>
          <w:rFonts w:ascii="Times New Roman" w:hAnsi="Times New Roman" w:cs="Times New Roman"/>
          <w:sz w:val="22"/>
          <w:szCs w:val="22"/>
        </w:rPr>
        <w:t>==========================================</w:t>
      </w:r>
      <w:r w:rsidRPr="009626D2">
        <w:rPr>
          <w:rFonts w:ascii="Times New Roman" w:hAnsi="Times New Roman" w:cs="Times New Roman"/>
          <w:color w:val="211D1E"/>
          <w:sz w:val="22"/>
          <w:szCs w:val="22"/>
        </w:rPr>
        <w:t xml:space="preserve"> </w:t>
      </w:r>
    </w:p>
    <w:p w14:paraId="08CFDF3C" w14:textId="57292792" w:rsidR="00D07A1B" w:rsidRDefault="00D07A1B" w:rsidP="00082750">
      <w:r w:rsidRPr="00D07A1B">
        <w:rPr>
          <w:b/>
        </w:rPr>
        <w:t>(</w:t>
      </w:r>
      <w:r w:rsidRPr="00D07A1B">
        <w:rPr>
          <w:b/>
          <w:i/>
        </w:rPr>
        <w:t>a</w:t>
      </w:r>
      <w:r w:rsidRPr="00D07A1B">
        <w:rPr>
          <w:b/>
        </w:rPr>
        <w:t>)</w:t>
      </w:r>
      <w:r>
        <w:t xml:space="preserve"> This is a transient computation. For the period ending June 1:</w:t>
      </w:r>
    </w:p>
    <w:p w14:paraId="29B3C535" w14:textId="77777777" w:rsidR="00D07A1B" w:rsidRDefault="00D07A1B" w:rsidP="00082750">
      <w:pPr>
        <w:pStyle w:val="StyleListLeft0Firstline0"/>
      </w:pPr>
    </w:p>
    <w:p w14:paraId="70A155DF" w14:textId="77777777" w:rsidR="00D07A1B" w:rsidRDefault="00D07A1B" w:rsidP="00082750">
      <w:pPr>
        <w:pStyle w:val="StyleListLeft0Firstline0"/>
      </w:pPr>
      <w:r>
        <w:t>Balance = Previous Balance + Deposits – Withdrawals + Interest</w:t>
      </w:r>
    </w:p>
    <w:p w14:paraId="7868411F" w14:textId="77777777" w:rsidR="00B9294A" w:rsidRDefault="00B9294A" w:rsidP="00082750">
      <w:pPr>
        <w:pStyle w:val="StyleListLeft0Firstline0"/>
      </w:pPr>
    </w:p>
    <w:p w14:paraId="52973EDE" w14:textId="77777777" w:rsidR="00D07A1B" w:rsidRDefault="00D07A1B" w:rsidP="00082750">
      <w:pPr>
        <w:pStyle w:val="StyleListLeft0Firstline0"/>
      </w:pPr>
      <w:r>
        <w:t>Balance = 1512.33 + 220.13 – 327.26 + 0.01(1512.33) = 1420.32</w:t>
      </w:r>
    </w:p>
    <w:p w14:paraId="0F53A730" w14:textId="77777777" w:rsidR="00D07A1B" w:rsidRDefault="00D07A1B" w:rsidP="00082750">
      <w:pPr>
        <w:pStyle w:val="StyleListLeft0Firstline0"/>
      </w:pPr>
    </w:p>
    <w:p w14:paraId="17419C6E" w14:textId="77777777" w:rsidR="00D07A1B" w:rsidRDefault="00D07A1B" w:rsidP="00082750">
      <w:pPr>
        <w:pStyle w:val="StyleListLeft0Firstline0"/>
      </w:pPr>
      <w:r>
        <w:t xml:space="preserve">The balances for the remainder of the periods can be computed in a similar fashion as tabulated below: </w:t>
      </w:r>
    </w:p>
    <w:p w14:paraId="4B1AE015" w14:textId="77777777" w:rsidR="00D07A1B" w:rsidRDefault="00D07A1B" w:rsidP="00082750">
      <w:pPr>
        <w:pStyle w:val="List"/>
        <w:ind w:firstLine="0"/>
      </w:pPr>
    </w:p>
    <w:tbl>
      <w:tblPr>
        <w:tblW w:w="4980" w:type="dxa"/>
        <w:tblInd w:w="93" w:type="dxa"/>
        <w:tblLook w:val="0000" w:firstRow="0" w:lastRow="0" w:firstColumn="0" w:lastColumn="0" w:noHBand="0" w:noVBand="0"/>
      </w:tblPr>
      <w:tblGrid>
        <w:gridCol w:w="960"/>
        <w:gridCol w:w="960"/>
        <w:gridCol w:w="1177"/>
        <w:gridCol w:w="1020"/>
        <w:gridCol w:w="1020"/>
      </w:tblGrid>
      <w:tr w:rsidR="00D07A1B" w:rsidRPr="00FD0A8F" w14:paraId="63F3FFC2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36157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A8F">
              <w:rPr>
                <w:rFonts w:ascii="Arial" w:hAnsi="Arial" w:cs="Arial"/>
                <w:b/>
                <w:sz w:val="18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A2D08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A8F">
              <w:rPr>
                <w:rFonts w:ascii="Arial" w:hAnsi="Arial" w:cs="Arial"/>
                <w:b/>
                <w:sz w:val="18"/>
                <w:szCs w:val="20"/>
              </w:rPr>
              <w:t>Deposit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E715C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A8F">
              <w:rPr>
                <w:rFonts w:ascii="Arial" w:hAnsi="Arial" w:cs="Arial"/>
                <w:b/>
                <w:sz w:val="18"/>
                <w:szCs w:val="20"/>
              </w:rPr>
              <w:t>Withdrawal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FAE04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A8F">
              <w:rPr>
                <w:rFonts w:ascii="Arial" w:hAnsi="Arial" w:cs="Arial"/>
                <w:b/>
                <w:sz w:val="18"/>
                <w:szCs w:val="20"/>
              </w:rPr>
              <w:t>Interest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38FE4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A8F">
              <w:rPr>
                <w:rFonts w:ascii="Arial" w:hAnsi="Arial" w:cs="Arial"/>
                <w:b/>
                <w:sz w:val="18"/>
                <w:szCs w:val="20"/>
              </w:rPr>
              <w:t>Balance</w:t>
            </w:r>
          </w:p>
        </w:tc>
      </w:tr>
      <w:tr w:rsidR="00D07A1B" w:rsidRPr="00FD0A8F" w14:paraId="49973563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7AA4B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>1-May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CB98B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6C91C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E192D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8C3AA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$1,512.33 </w:t>
            </w:r>
          </w:p>
        </w:tc>
      </w:tr>
      <w:tr w:rsidR="00D07A1B" w:rsidRPr="00FD0A8F" w14:paraId="775BAE6E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7EEA1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A8443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$220.13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0B5CA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$327.26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AC9BE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$15.12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A632F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07A1B" w:rsidRPr="00FD0A8F" w14:paraId="5F78DBB6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FA02F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>1-Jun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0E60C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60BF6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5BFA6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610A2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$1,420.32 </w:t>
            </w:r>
          </w:p>
        </w:tc>
      </w:tr>
      <w:tr w:rsidR="00D07A1B" w:rsidRPr="00FD0A8F" w14:paraId="3D2CFA7F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1AC2F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76377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$216.80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F7E48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$378.61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C76E3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$14.20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9A287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07A1B" w:rsidRPr="00FD0A8F" w14:paraId="7BC2041A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2BD32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>1-Jul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0DF95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E4EB8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EA3F7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4FA46" w14:textId="0F397EE5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$1,272.72 </w:t>
            </w:r>
          </w:p>
        </w:tc>
      </w:tr>
      <w:tr w:rsidR="00D07A1B" w:rsidRPr="00FD0A8F" w14:paraId="0537821D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44DE2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CBB6E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$450.25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F4D1E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$106.80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E4FCB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$12.73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7D4B1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07A1B" w:rsidRPr="00FD0A8F" w14:paraId="36B94DB2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75705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>1-Aug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23568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7A16A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80FAF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EA4E9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$1,628.89 </w:t>
            </w:r>
          </w:p>
        </w:tc>
      </w:tr>
      <w:tr w:rsidR="00D07A1B" w:rsidRPr="00FD0A8F" w14:paraId="2BDDA651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67157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701FB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$127.31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3B8E7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$350.61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92AAC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 xml:space="preserve">$16.29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6B729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07A1B" w:rsidRPr="00FD0A8F" w14:paraId="1EA86DBA" w14:textId="77777777" w:rsidTr="00674932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2462B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A8F">
              <w:rPr>
                <w:rFonts w:ascii="Arial" w:hAnsi="Arial" w:cs="Arial"/>
                <w:sz w:val="18"/>
                <w:szCs w:val="20"/>
              </w:rPr>
              <w:t>1-Sep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ACA2C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AB8D9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245E2" w14:textId="77777777" w:rsidR="00D07A1B" w:rsidRPr="00FD0A8F" w:rsidRDefault="00D07A1B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FBBE7" w14:textId="77777777" w:rsidR="00D07A1B" w:rsidRPr="00364DF7" w:rsidRDefault="00D07A1B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64DF7">
              <w:rPr>
                <w:rFonts w:ascii="Arial" w:hAnsi="Arial" w:cs="Arial"/>
                <w:b/>
                <w:sz w:val="18"/>
                <w:szCs w:val="20"/>
              </w:rPr>
              <w:t xml:space="preserve">$1,421.88 </w:t>
            </w:r>
          </w:p>
        </w:tc>
      </w:tr>
    </w:tbl>
    <w:p w14:paraId="3E86461F" w14:textId="77777777" w:rsidR="00D07A1B" w:rsidRDefault="00D07A1B" w:rsidP="00082750">
      <w:pPr>
        <w:pStyle w:val="StyleListLeft0Firstline0"/>
      </w:pPr>
    </w:p>
    <w:p w14:paraId="403CED07" w14:textId="77777777" w:rsidR="00D07A1B" w:rsidRDefault="00D07A1B" w:rsidP="00082750">
      <w:pPr>
        <w:pStyle w:val="StyleList2Left0Firstline0"/>
      </w:pPr>
      <w:r>
        <w:t>(</w:t>
      </w:r>
      <w:r w:rsidRPr="00FD0A8F">
        <w:rPr>
          <w:i/>
        </w:rPr>
        <w:t>b</w:t>
      </w:r>
      <w:r>
        <w:t xml:space="preserve">) </w:t>
      </w:r>
      <w:r w:rsidR="002559B6" w:rsidRPr="00FD0A8F">
        <w:rPr>
          <w:position w:val="-22"/>
        </w:rPr>
        <w:object w:dxaOrig="1820" w:dyaOrig="560" w14:anchorId="4DD4AC03">
          <v:shape id="_x0000_i1061" type="#_x0000_t75" style="width:90.5pt;height:28.2pt" o:ole="">
            <v:imagedata r:id="rId84" o:title=""/>
          </v:shape>
          <o:OLEObject Type="Embed" ProgID="Equation.DSMT4" ShapeID="_x0000_i1061" DrawAspect="Content" ObjectID="_1723676745" r:id="rId85"/>
        </w:object>
      </w:r>
      <w:r>
        <w:t xml:space="preserve"> </w:t>
      </w:r>
    </w:p>
    <w:p w14:paraId="7C5DF03E" w14:textId="77777777" w:rsidR="00D07A1B" w:rsidRDefault="00D07A1B" w:rsidP="00082750">
      <w:pPr>
        <w:pStyle w:val="StyleList2Left0Firstline0"/>
      </w:pPr>
    </w:p>
    <w:p w14:paraId="3AD67E66" w14:textId="77777777" w:rsidR="00D07A1B" w:rsidRDefault="00D07A1B" w:rsidP="00082750">
      <w:pPr>
        <w:pStyle w:val="StyleList2Left0Firstline0"/>
      </w:pPr>
      <w:r>
        <w:t>(</w:t>
      </w:r>
      <w:r w:rsidRPr="00FD0A8F">
        <w:rPr>
          <w:i/>
        </w:rPr>
        <w:t>c</w:t>
      </w:r>
      <w:r>
        <w:t xml:space="preserve">) for </w:t>
      </w:r>
      <w:r w:rsidRPr="00FD0A8F">
        <w:rPr>
          <w:i/>
        </w:rPr>
        <w:t>t</w:t>
      </w:r>
      <w:r>
        <w:t xml:space="preserve"> = 0 to 0.5:</w:t>
      </w:r>
    </w:p>
    <w:p w14:paraId="51BBDCE8" w14:textId="77777777" w:rsidR="00D07A1B" w:rsidRDefault="00482C3B" w:rsidP="00082750">
      <w:pPr>
        <w:pStyle w:val="StyleList2Left0Firstline0"/>
      </w:pPr>
      <w:r w:rsidRPr="009F1346">
        <w:rPr>
          <w:position w:val="-22"/>
        </w:rPr>
        <w:object w:dxaOrig="3840" w:dyaOrig="560" w14:anchorId="72D7DAE9">
          <v:shape id="_x0000_i1062" type="#_x0000_t75" style="width:189.75pt;height:28.2pt" o:ole="">
            <v:imagedata r:id="rId86" o:title=""/>
          </v:shape>
          <o:OLEObject Type="Embed" ProgID="Equation.DSMT4" ShapeID="_x0000_i1062" DrawAspect="Content" ObjectID="_1723676746" r:id="rId87"/>
        </w:object>
      </w:r>
      <w:r w:rsidR="00D07A1B">
        <w:t xml:space="preserve"> </w:t>
      </w:r>
    </w:p>
    <w:p w14:paraId="2F167F8F" w14:textId="77777777" w:rsidR="00D07A1B" w:rsidRDefault="00482C3B" w:rsidP="00082750">
      <w:pPr>
        <w:pStyle w:val="StyleList2Left0Firstline0"/>
      </w:pPr>
      <w:r w:rsidRPr="009F1346">
        <w:rPr>
          <w:position w:val="-10"/>
        </w:rPr>
        <w:object w:dxaOrig="3240" w:dyaOrig="300" w14:anchorId="5DF60518">
          <v:shape id="_x0000_i1063" type="#_x0000_t75" style="width:162.5pt;height:15.55pt" o:ole="">
            <v:imagedata r:id="rId88" o:title=""/>
          </v:shape>
          <o:OLEObject Type="Embed" ProgID="Equation.DSMT4" ShapeID="_x0000_i1063" DrawAspect="Content" ObjectID="_1723676747" r:id="rId89"/>
        </w:object>
      </w:r>
      <w:r w:rsidR="00D07A1B">
        <w:t xml:space="preserve"> </w:t>
      </w:r>
    </w:p>
    <w:p w14:paraId="0D284B2C" w14:textId="77777777" w:rsidR="00D07A1B" w:rsidRDefault="00D07A1B" w:rsidP="00082750">
      <w:pPr>
        <w:pStyle w:val="StyleList2Left0Firstline0"/>
      </w:pPr>
    </w:p>
    <w:p w14:paraId="5DD88FA1" w14:textId="77777777" w:rsidR="00D07A1B" w:rsidRDefault="00D07A1B" w:rsidP="00082750">
      <w:pPr>
        <w:pStyle w:val="StyleList2Left0Firstline0"/>
      </w:pPr>
      <w:r>
        <w:t xml:space="preserve">for </w:t>
      </w:r>
      <w:r w:rsidRPr="00FD0A8F">
        <w:rPr>
          <w:i/>
        </w:rPr>
        <w:t>t</w:t>
      </w:r>
      <w:r>
        <w:t xml:space="preserve"> = 0.5 to 1:</w:t>
      </w:r>
    </w:p>
    <w:p w14:paraId="580AF99D" w14:textId="77777777" w:rsidR="00D07A1B" w:rsidRDefault="002559B6" w:rsidP="00082750">
      <w:pPr>
        <w:pStyle w:val="StyleList2Left0Firstline0"/>
      </w:pPr>
      <w:r w:rsidRPr="009F1346">
        <w:rPr>
          <w:position w:val="-22"/>
        </w:rPr>
        <w:object w:dxaOrig="3960" w:dyaOrig="560" w14:anchorId="422E4BA6">
          <v:shape id="_x0000_i1064" type="#_x0000_t75" style="width:197.5pt;height:28.2pt" o:ole="">
            <v:imagedata r:id="rId90" o:title=""/>
          </v:shape>
          <o:OLEObject Type="Embed" ProgID="Equation.DSMT4" ShapeID="_x0000_i1064" DrawAspect="Content" ObjectID="_1723676748" r:id="rId91"/>
        </w:object>
      </w:r>
      <w:r w:rsidR="00D07A1B">
        <w:t xml:space="preserve"> </w:t>
      </w:r>
    </w:p>
    <w:p w14:paraId="3816EBFB" w14:textId="77777777" w:rsidR="00D07A1B" w:rsidRDefault="002559B6" w:rsidP="00082750">
      <w:pPr>
        <w:pStyle w:val="StyleList2Left0Firstline0"/>
      </w:pPr>
      <w:r w:rsidRPr="009F1346">
        <w:rPr>
          <w:position w:val="-10"/>
        </w:rPr>
        <w:object w:dxaOrig="3260" w:dyaOrig="300" w14:anchorId="051908A8">
          <v:shape id="_x0000_i1065" type="#_x0000_t75" style="width:162.5pt;height:15.55pt" o:ole="">
            <v:imagedata r:id="rId92" o:title=""/>
          </v:shape>
          <o:OLEObject Type="Embed" ProgID="Equation.DSMT4" ShapeID="_x0000_i1065" DrawAspect="Content" ObjectID="_1723676749" r:id="rId93"/>
        </w:object>
      </w:r>
      <w:r w:rsidR="00D07A1B">
        <w:t xml:space="preserve"> </w:t>
      </w:r>
    </w:p>
    <w:p w14:paraId="6267BDE5" w14:textId="77777777" w:rsidR="00D07A1B" w:rsidRDefault="00D07A1B" w:rsidP="00082750">
      <w:pPr>
        <w:pStyle w:val="StyleList2Left0Firstline0"/>
      </w:pPr>
    </w:p>
    <w:p w14:paraId="40ECDF7F" w14:textId="77777777" w:rsidR="00D07A1B" w:rsidRDefault="00D07A1B" w:rsidP="00082750">
      <w:pPr>
        <w:pStyle w:val="StyleListLeft0Firstline0"/>
      </w:pPr>
      <w:r>
        <w:t xml:space="preserve">The balances for the remainder of the periods can be computed in a similar fashion as tabulated below: </w:t>
      </w:r>
    </w:p>
    <w:p w14:paraId="5A46D4CA" w14:textId="77777777" w:rsidR="00D07A1B" w:rsidRDefault="00D07A1B" w:rsidP="00082750">
      <w:pPr>
        <w:pStyle w:val="StyleList2Left0Firstline0"/>
      </w:pPr>
      <w:r>
        <w:t xml:space="preserve"> </w:t>
      </w:r>
    </w:p>
    <w:tbl>
      <w:tblPr>
        <w:tblW w:w="6506" w:type="dxa"/>
        <w:tblInd w:w="108" w:type="dxa"/>
        <w:tblLook w:val="0000" w:firstRow="0" w:lastRow="0" w:firstColumn="0" w:lastColumn="0" w:noHBand="0" w:noVBand="0"/>
      </w:tblPr>
      <w:tblGrid>
        <w:gridCol w:w="976"/>
        <w:gridCol w:w="976"/>
        <w:gridCol w:w="1206"/>
        <w:gridCol w:w="1036"/>
        <w:gridCol w:w="1036"/>
        <w:gridCol w:w="1276"/>
      </w:tblGrid>
      <w:tr w:rsidR="00D07A1B" w:rsidRPr="00D07A1B" w14:paraId="54303486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E386D" w14:textId="77777777" w:rsidR="00D07A1B" w:rsidRPr="00B9294A" w:rsidRDefault="00D07A1B" w:rsidP="0008275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9294A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78EC8" w14:textId="77777777" w:rsidR="00D07A1B" w:rsidRPr="00B9294A" w:rsidRDefault="00D07A1B" w:rsidP="0008275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9294A">
              <w:rPr>
                <w:rFonts w:ascii="Arial" w:hAnsi="Arial" w:cs="Arial"/>
                <w:b/>
                <w:sz w:val="18"/>
                <w:szCs w:val="18"/>
              </w:rPr>
              <w:t>Deposit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58B0" w14:textId="77777777" w:rsidR="00D07A1B" w:rsidRPr="00B9294A" w:rsidRDefault="00D07A1B" w:rsidP="0008275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9294A">
              <w:rPr>
                <w:rFonts w:ascii="Arial" w:hAnsi="Arial" w:cs="Arial"/>
                <w:b/>
                <w:sz w:val="18"/>
                <w:szCs w:val="18"/>
              </w:rPr>
              <w:t>Withdrawal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01D19" w14:textId="77777777" w:rsidR="00D07A1B" w:rsidRPr="00B9294A" w:rsidRDefault="00D07A1B" w:rsidP="0008275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9294A">
              <w:rPr>
                <w:rFonts w:ascii="Arial" w:hAnsi="Arial" w:cs="Arial"/>
                <w:b/>
                <w:sz w:val="18"/>
                <w:szCs w:val="18"/>
              </w:rPr>
              <w:t>Interest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914AA" w14:textId="77777777" w:rsidR="00D07A1B" w:rsidRPr="00B9294A" w:rsidRDefault="00D07A1B" w:rsidP="0008275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9294A">
              <w:rPr>
                <w:rFonts w:ascii="Arial" w:hAnsi="Arial" w:cs="Arial"/>
                <w:b/>
                <w:i/>
                <w:sz w:val="18"/>
                <w:szCs w:val="18"/>
              </w:rPr>
              <w:t>dB</w:t>
            </w:r>
            <w:r w:rsidRPr="00B9294A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Pr="00B9294A">
              <w:rPr>
                <w:rFonts w:ascii="Arial" w:hAnsi="Arial" w:cs="Arial"/>
                <w:b/>
                <w:i/>
                <w:sz w:val="18"/>
                <w:szCs w:val="18"/>
              </w:rPr>
              <w:t>dt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A634B" w14:textId="77777777" w:rsidR="00D07A1B" w:rsidRPr="00B9294A" w:rsidRDefault="00D07A1B" w:rsidP="0008275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9294A">
              <w:rPr>
                <w:rFonts w:ascii="Arial" w:hAnsi="Arial" w:cs="Arial"/>
                <w:b/>
                <w:sz w:val="18"/>
                <w:szCs w:val="18"/>
              </w:rPr>
              <w:t>Balance</w:t>
            </w:r>
          </w:p>
        </w:tc>
      </w:tr>
      <w:tr w:rsidR="00D07A1B" w:rsidRPr="00D07A1B" w14:paraId="11A3A4C4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BD152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1-May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A0C0E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$220.13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D6A0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$327.26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A3CF4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$15.12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13A60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-$92.01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957A1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$1,512.33 </w:t>
            </w:r>
          </w:p>
        </w:tc>
      </w:tr>
      <w:tr w:rsidR="00D07A1B" w:rsidRPr="00D07A1B" w14:paraId="47223F9C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4AE9F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16-May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BE52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$220.13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3B9E7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$327.26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FA27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$14.66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991D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-$92.47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DC02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$1,466.33 </w:t>
            </w:r>
          </w:p>
        </w:tc>
      </w:tr>
      <w:tr w:rsidR="00D07A1B" w:rsidRPr="00D07A1B" w14:paraId="64E2AA90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F2588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1-Jun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F8E6C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$216.80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7B208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$378.61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5ACDB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$14.20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52021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-$147.61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E7245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$1,420.09 </w:t>
            </w:r>
          </w:p>
        </w:tc>
      </w:tr>
      <w:tr w:rsidR="00D07A1B" w:rsidRPr="00D07A1B" w14:paraId="756CF7A4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64CEC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lastRenderedPageBreak/>
              <w:t>16-Jun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1E82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$216.80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4FC83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$378.61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7F24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$13.46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73D19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-$148.35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FF312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$1,346.29 </w:t>
            </w:r>
          </w:p>
        </w:tc>
      </w:tr>
      <w:tr w:rsidR="00D07A1B" w:rsidRPr="00D07A1B" w14:paraId="4EF50F87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54350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1-Jul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45443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$450.25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18674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$106.80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FCA35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$12.72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D4AB1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$356.17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7304E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$1,272.12 </w:t>
            </w:r>
          </w:p>
        </w:tc>
      </w:tr>
      <w:tr w:rsidR="00D07A1B" w:rsidRPr="00D07A1B" w14:paraId="4C7C6975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19D2A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16-Jul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7160B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$450.25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59045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$106.80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C6CA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$14.50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1F8DE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$357.95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55C8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$1,450.20 </w:t>
            </w:r>
          </w:p>
        </w:tc>
      </w:tr>
      <w:tr w:rsidR="00D07A1B" w:rsidRPr="00D07A1B" w14:paraId="7DE82F41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69E58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1-Aug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584F0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$127.31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9C567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$350.61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6CE91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$16.29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F7BD3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-$207.01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E1DC0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$1,629.18 </w:t>
            </w:r>
          </w:p>
        </w:tc>
      </w:tr>
      <w:tr w:rsidR="00D07A1B" w:rsidRPr="00D07A1B" w14:paraId="2DDB7BDB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9CF04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16-Aug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7B6C7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$127.31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BC077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$350.61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37CB6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$15.26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3FFA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A1B">
              <w:rPr>
                <w:rFonts w:ascii="Arial" w:hAnsi="Arial" w:cs="Arial"/>
                <w:color w:val="000000"/>
                <w:sz w:val="18"/>
                <w:szCs w:val="18"/>
              </w:rPr>
              <w:t>-$208.04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4541B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 xml:space="preserve">$1,525.67 </w:t>
            </w:r>
          </w:p>
        </w:tc>
      </w:tr>
      <w:tr w:rsidR="00D07A1B" w:rsidRPr="00D07A1B" w14:paraId="7B6B3655" w14:textId="77777777" w:rsidTr="00CD72D5">
        <w:trPr>
          <w:trHeight w:val="14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B578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7A1B">
              <w:rPr>
                <w:rFonts w:ascii="Arial" w:hAnsi="Arial" w:cs="Arial"/>
                <w:sz w:val="18"/>
                <w:szCs w:val="18"/>
              </w:rPr>
              <w:t>1-Sep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A91A5" w14:textId="77777777" w:rsidR="00D07A1B" w:rsidRPr="00D07A1B" w:rsidRDefault="00D07A1B" w:rsidP="000827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21D1E" w14:textId="77777777" w:rsidR="00D07A1B" w:rsidRPr="00D07A1B" w:rsidRDefault="00D07A1B" w:rsidP="000827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3C7E3" w14:textId="77777777" w:rsidR="00D07A1B" w:rsidRPr="00D07A1B" w:rsidRDefault="00D07A1B" w:rsidP="000827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82DF4" w14:textId="77777777" w:rsidR="00D07A1B" w:rsidRPr="00D07A1B" w:rsidRDefault="00D07A1B" w:rsidP="000827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79EFD" w14:textId="77777777" w:rsidR="00D07A1B" w:rsidRPr="00D07A1B" w:rsidRDefault="00D07A1B" w:rsidP="0008275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07A1B">
              <w:rPr>
                <w:rFonts w:ascii="Arial" w:hAnsi="Arial" w:cs="Arial"/>
                <w:b/>
                <w:sz w:val="18"/>
                <w:szCs w:val="18"/>
              </w:rPr>
              <w:t xml:space="preserve">$1,421.65 </w:t>
            </w:r>
          </w:p>
        </w:tc>
      </w:tr>
    </w:tbl>
    <w:p w14:paraId="5B1066C5" w14:textId="77777777" w:rsidR="00D07A1B" w:rsidRDefault="00D07A1B" w:rsidP="00082750">
      <w:pPr>
        <w:pStyle w:val="List2"/>
        <w:ind w:left="360" w:firstLine="0"/>
      </w:pPr>
    </w:p>
    <w:p w14:paraId="1F437234" w14:textId="77777777" w:rsidR="00D07A1B" w:rsidRDefault="00D07A1B" w:rsidP="00082750">
      <w:pPr>
        <w:pStyle w:val="StyleList2Left0Firstline0"/>
      </w:pPr>
      <w:r>
        <w:t>(</w:t>
      </w:r>
      <w:r w:rsidRPr="009F1346">
        <w:rPr>
          <w:i/>
        </w:rPr>
        <w:t>d</w:t>
      </w:r>
      <w:r>
        <w:t>) As in the plot below, the results of the two approaches are very close.</w:t>
      </w:r>
    </w:p>
    <w:p w14:paraId="7980F82C" w14:textId="77777777" w:rsidR="00035FF2" w:rsidRDefault="00035FF2" w:rsidP="00082750">
      <w:pPr>
        <w:pStyle w:val="StyleList2Left0Firstline0"/>
      </w:pPr>
    </w:p>
    <w:p w14:paraId="68F2D3FE" w14:textId="46BBA8A4" w:rsidR="008379E5" w:rsidRDefault="008379E5" w:rsidP="00082750">
      <w:pPr>
        <w:pStyle w:val="StyleList2Left0Firstline0"/>
      </w:pPr>
      <w:r w:rsidRPr="00956669">
        <w:rPr>
          <w:noProof/>
        </w:rPr>
        <w:drawing>
          <wp:inline distT="0" distB="0" distL="0" distR="0" wp14:anchorId="28416E9A" wp14:editId="713CC74F">
            <wp:extent cx="4343400" cy="17740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87" cy="17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ABAE" w14:textId="77777777" w:rsidR="00D07A1B" w:rsidRDefault="00D07A1B" w:rsidP="00082750">
      <w:pPr>
        <w:pStyle w:val="StyleList2Left0Firstline0"/>
      </w:pPr>
      <w:r>
        <w:t xml:space="preserve">  </w:t>
      </w:r>
    </w:p>
    <w:p w14:paraId="269ADB68" w14:textId="77777777" w:rsidR="00504673" w:rsidRDefault="00504673">
      <w:pPr>
        <w:rPr>
          <w:b/>
          <w:bCs/>
          <w:szCs w:val="20"/>
        </w:rPr>
      </w:pPr>
      <w:r>
        <w:rPr>
          <w:b/>
          <w:bCs/>
        </w:rPr>
        <w:br w:type="page"/>
      </w:r>
    </w:p>
    <w:p w14:paraId="109E3018" w14:textId="118AA0BB" w:rsidR="0083258C" w:rsidRDefault="00277EE7" w:rsidP="00504673">
      <w:bookmarkStart w:id="4" w:name="OLE_LINK1"/>
      <w:r w:rsidRPr="00277EE7">
        <w:rPr>
          <w:b/>
          <w:bCs/>
        </w:rPr>
        <w:lastRenderedPageBreak/>
        <w:t>1.4</w:t>
      </w:r>
      <w:r>
        <w:t xml:space="preserve"> </w:t>
      </w:r>
      <w:r w:rsidR="0083258C">
        <w:t xml:space="preserve">At </w:t>
      </w:r>
      <w:r w:rsidR="0083258C">
        <w:rPr>
          <w:i/>
          <w:iCs/>
        </w:rPr>
        <w:t>t</w:t>
      </w:r>
      <w:r w:rsidR="0083258C">
        <w:t xml:space="preserve"> = 12 s, the analytical solution is 50.6175 (Example 1.1). The numerical results are:</w:t>
      </w:r>
    </w:p>
    <w:bookmarkEnd w:id="4"/>
    <w:p w14:paraId="1FA7C231" w14:textId="77777777" w:rsidR="0083258C" w:rsidRDefault="0083258C" w:rsidP="00082750">
      <w:pPr>
        <w:pStyle w:val="StyleList2Left0Firstline0"/>
      </w:pPr>
    </w:p>
    <w:tbl>
      <w:tblPr>
        <w:tblW w:w="41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103"/>
        <w:gridCol w:w="2137"/>
      </w:tblGrid>
      <w:tr w:rsidR="0083258C" w14:paraId="5680760A" w14:textId="77777777" w:rsidTr="00B9294A">
        <w:trPr>
          <w:trHeight w:val="144"/>
        </w:trPr>
        <w:tc>
          <w:tcPr>
            <w:tcW w:w="900" w:type="dxa"/>
            <w:shd w:val="clear" w:color="auto" w:fill="auto"/>
            <w:noWrap/>
            <w:vAlign w:val="center"/>
          </w:tcPr>
          <w:p w14:paraId="01D1917E" w14:textId="77777777" w:rsidR="0083258C" w:rsidRPr="00B9294A" w:rsidRDefault="0083258C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9294A">
              <w:rPr>
                <w:rFonts w:ascii="Arial" w:hAnsi="Arial" w:cs="Arial"/>
                <w:b/>
                <w:sz w:val="18"/>
                <w:szCs w:val="20"/>
              </w:rPr>
              <w:t>step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5FC75162" w14:textId="77777777" w:rsidR="0083258C" w:rsidRPr="00B9294A" w:rsidRDefault="0083258C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9294A">
              <w:rPr>
                <w:rFonts w:ascii="Arial" w:hAnsi="Arial" w:cs="Arial"/>
                <w:b/>
                <w:sz w:val="18"/>
                <w:szCs w:val="20"/>
              </w:rPr>
              <w:t>v(12)</w:t>
            </w:r>
          </w:p>
        </w:tc>
        <w:tc>
          <w:tcPr>
            <w:tcW w:w="2137" w:type="dxa"/>
            <w:shd w:val="clear" w:color="auto" w:fill="auto"/>
            <w:noWrap/>
            <w:vAlign w:val="center"/>
          </w:tcPr>
          <w:p w14:paraId="7C8A08CC" w14:textId="77777777" w:rsidR="0083258C" w:rsidRPr="00B9294A" w:rsidRDefault="0083258C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9294A">
              <w:rPr>
                <w:rFonts w:ascii="Arial" w:hAnsi="Arial" w:cs="Arial"/>
                <w:b/>
                <w:sz w:val="18"/>
                <w:szCs w:val="20"/>
              </w:rPr>
              <w:t>absolute relative error</w:t>
            </w:r>
          </w:p>
        </w:tc>
      </w:tr>
      <w:tr w:rsidR="00356119" w14:paraId="6F370661" w14:textId="77777777" w:rsidTr="00B9294A">
        <w:trPr>
          <w:trHeight w:val="144"/>
        </w:trPr>
        <w:tc>
          <w:tcPr>
            <w:tcW w:w="900" w:type="dxa"/>
            <w:shd w:val="clear" w:color="auto" w:fill="auto"/>
            <w:noWrap/>
            <w:vAlign w:val="center"/>
          </w:tcPr>
          <w:p w14:paraId="193D4842" w14:textId="77777777" w:rsidR="00356119" w:rsidRPr="00985E0B" w:rsidRDefault="0035611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5F09D1A9" w14:textId="77777777" w:rsidR="00356119" w:rsidRPr="00985E0B" w:rsidRDefault="0035611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51.6008</w:t>
            </w:r>
          </w:p>
        </w:tc>
        <w:tc>
          <w:tcPr>
            <w:tcW w:w="2137" w:type="dxa"/>
            <w:shd w:val="clear" w:color="auto" w:fill="auto"/>
            <w:noWrap/>
            <w:vAlign w:val="center"/>
          </w:tcPr>
          <w:p w14:paraId="16BD1764" w14:textId="77777777" w:rsidR="00356119" w:rsidRDefault="0035611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1.94%</w:t>
            </w:r>
          </w:p>
        </w:tc>
      </w:tr>
      <w:tr w:rsidR="0083258C" w14:paraId="0991CA27" w14:textId="77777777" w:rsidTr="00B9294A">
        <w:trPr>
          <w:trHeight w:val="144"/>
        </w:trPr>
        <w:tc>
          <w:tcPr>
            <w:tcW w:w="900" w:type="dxa"/>
            <w:shd w:val="clear" w:color="auto" w:fill="auto"/>
            <w:noWrap/>
            <w:vAlign w:val="center"/>
          </w:tcPr>
          <w:p w14:paraId="2CFCBA24" w14:textId="77777777" w:rsidR="0083258C" w:rsidRPr="00985E0B" w:rsidRDefault="0083258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85E0B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767DB724" w14:textId="77777777" w:rsidR="0083258C" w:rsidRPr="00985E0B" w:rsidRDefault="0083258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85E0B">
              <w:rPr>
                <w:rFonts w:ascii="Arial" w:hAnsi="Arial" w:cs="Arial"/>
                <w:sz w:val="18"/>
                <w:szCs w:val="20"/>
              </w:rPr>
              <w:t>51.2008</w:t>
            </w:r>
          </w:p>
        </w:tc>
        <w:tc>
          <w:tcPr>
            <w:tcW w:w="2137" w:type="dxa"/>
            <w:shd w:val="clear" w:color="auto" w:fill="auto"/>
            <w:noWrap/>
            <w:vAlign w:val="center"/>
          </w:tcPr>
          <w:p w14:paraId="4FE7C588" w14:textId="77777777" w:rsidR="0083258C" w:rsidRPr="00985E0B" w:rsidRDefault="0083258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85E0B">
              <w:rPr>
                <w:rFonts w:ascii="Arial" w:hAnsi="Arial" w:cs="Arial"/>
                <w:sz w:val="18"/>
                <w:szCs w:val="20"/>
              </w:rPr>
              <w:t>1.15%</w:t>
            </w:r>
          </w:p>
        </w:tc>
      </w:tr>
      <w:tr w:rsidR="0083258C" w14:paraId="6F51D8CC" w14:textId="77777777" w:rsidTr="00B9294A">
        <w:trPr>
          <w:trHeight w:val="144"/>
        </w:trPr>
        <w:tc>
          <w:tcPr>
            <w:tcW w:w="900" w:type="dxa"/>
            <w:shd w:val="clear" w:color="auto" w:fill="auto"/>
            <w:noWrap/>
            <w:vAlign w:val="center"/>
          </w:tcPr>
          <w:p w14:paraId="3904E22E" w14:textId="77777777" w:rsidR="0083258C" w:rsidRPr="00985E0B" w:rsidRDefault="0083258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85E0B">
              <w:rPr>
                <w:rFonts w:ascii="Arial" w:hAnsi="Arial" w:cs="Arial"/>
                <w:sz w:val="18"/>
                <w:szCs w:val="20"/>
              </w:rPr>
              <w:t>0.5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0B65D867" w14:textId="77777777" w:rsidR="0083258C" w:rsidRPr="00985E0B" w:rsidRDefault="0083258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85E0B">
              <w:rPr>
                <w:rFonts w:ascii="Arial" w:hAnsi="Arial" w:cs="Arial"/>
                <w:sz w:val="18"/>
                <w:szCs w:val="20"/>
              </w:rPr>
              <w:t>50.9259</w:t>
            </w:r>
          </w:p>
        </w:tc>
        <w:tc>
          <w:tcPr>
            <w:tcW w:w="2137" w:type="dxa"/>
            <w:shd w:val="clear" w:color="auto" w:fill="auto"/>
            <w:noWrap/>
            <w:vAlign w:val="center"/>
          </w:tcPr>
          <w:p w14:paraId="5D2BAB27" w14:textId="77777777" w:rsidR="0083258C" w:rsidRPr="00985E0B" w:rsidRDefault="0083258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85E0B">
              <w:rPr>
                <w:rFonts w:ascii="Arial" w:hAnsi="Arial" w:cs="Arial"/>
                <w:sz w:val="18"/>
                <w:szCs w:val="20"/>
              </w:rPr>
              <w:t>0.6</w:t>
            </w:r>
            <w:r w:rsidR="00356119">
              <w:rPr>
                <w:rFonts w:ascii="Arial" w:hAnsi="Arial" w:cs="Arial"/>
                <w:sz w:val="18"/>
                <w:szCs w:val="20"/>
              </w:rPr>
              <w:t>1</w:t>
            </w:r>
            <w:r w:rsidRPr="00985E0B">
              <w:rPr>
                <w:rFonts w:ascii="Arial" w:hAnsi="Arial" w:cs="Arial"/>
                <w:sz w:val="18"/>
                <w:szCs w:val="20"/>
              </w:rPr>
              <w:t>%</w:t>
            </w:r>
          </w:p>
        </w:tc>
      </w:tr>
    </w:tbl>
    <w:p w14:paraId="31F6FDF3" w14:textId="77777777" w:rsidR="0083258C" w:rsidRDefault="0083258C" w:rsidP="00082750">
      <w:pPr>
        <w:pStyle w:val="StyleList2Left0Firstline0"/>
      </w:pPr>
    </w:p>
    <w:p w14:paraId="6B792638" w14:textId="77777777" w:rsidR="0083258C" w:rsidRDefault="0083258C" w:rsidP="00082750">
      <w:pPr>
        <w:pStyle w:val="StyleList2Left0Firstline0"/>
      </w:pPr>
      <w:r>
        <w:t>where the relative error is calculated with</w:t>
      </w:r>
    </w:p>
    <w:p w14:paraId="21BC3578" w14:textId="77777777" w:rsidR="0083258C" w:rsidRDefault="0083258C" w:rsidP="00082750">
      <w:pPr>
        <w:pStyle w:val="StyleList2Left0Firstline0"/>
      </w:pPr>
    </w:p>
    <w:p w14:paraId="4C5C11A3" w14:textId="77777777" w:rsidR="0083258C" w:rsidRDefault="00482C3B" w:rsidP="00082750">
      <w:pPr>
        <w:pStyle w:val="StyleList2Left0Firstline0"/>
      </w:pPr>
      <w:r w:rsidRPr="00482C3B">
        <w:rPr>
          <w:position w:val="-26"/>
        </w:rPr>
        <w:object w:dxaOrig="4599" w:dyaOrig="620" w14:anchorId="3282DB4C">
          <v:shape id="_x0000_i1066" type="#_x0000_t75" style="width:229.6pt;height:31.15pt" o:ole="">
            <v:imagedata r:id="rId95" o:title=""/>
          </v:shape>
          <o:OLEObject Type="Embed" ProgID="Equation.DSMT4" ShapeID="_x0000_i1066" DrawAspect="Content" ObjectID="_1723676750" r:id="rId96"/>
        </w:object>
      </w:r>
    </w:p>
    <w:p w14:paraId="031D7A47" w14:textId="77777777" w:rsidR="0083258C" w:rsidRDefault="0083258C" w:rsidP="00082750">
      <w:pPr>
        <w:pStyle w:val="StyleList2Left0Firstline0"/>
      </w:pPr>
    </w:p>
    <w:p w14:paraId="1CE8A407" w14:textId="77777777" w:rsidR="0083258C" w:rsidRDefault="0083258C" w:rsidP="00082750">
      <w:pPr>
        <w:pStyle w:val="StyleList2Left0Firstline0"/>
      </w:pPr>
      <w:r>
        <w:t>The error versus step size can be plotted as</w:t>
      </w:r>
    </w:p>
    <w:p w14:paraId="23E956CC" w14:textId="77777777" w:rsidR="0083258C" w:rsidRDefault="0083258C" w:rsidP="00082750">
      <w:pPr>
        <w:pStyle w:val="StyleList2Left0Firstline0"/>
      </w:pPr>
    </w:p>
    <w:p w14:paraId="5D57BB02" w14:textId="09AE308B" w:rsidR="008379E5" w:rsidRPr="00035FF2" w:rsidRDefault="008379E5" w:rsidP="00082750">
      <w:pPr>
        <w:pStyle w:val="StyleList2Left0Firstline0"/>
      </w:pPr>
      <w:r w:rsidRPr="00221EAC">
        <w:rPr>
          <w:noProof/>
        </w:rPr>
        <w:drawing>
          <wp:inline distT="0" distB="0" distL="0" distR="0" wp14:anchorId="7A88FEC9" wp14:editId="74A3715B">
            <wp:extent cx="3633788" cy="214240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81" cy="215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FC0E" w14:textId="77777777" w:rsidR="0083258C" w:rsidRDefault="0083258C" w:rsidP="00082750">
      <w:pPr>
        <w:pStyle w:val="StyleList2Left0Firstline0"/>
      </w:pPr>
    </w:p>
    <w:p w14:paraId="07F75BA3" w14:textId="77777777" w:rsidR="0083258C" w:rsidRDefault="0083258C" w:rsidP="00082750">
      <w:pPr>
        <w:pStyle w:val="StyleList2Left0Firstline0"/>
      </w:pPr>
      <w:r>
        <w:t>Thus, halving the step size approximately halves the error.</w:t>
      </w:r>
    </w:p>
    <w:p w14:paraId="378338AF" w14:textId="77777777" w:rsidR="0083258C" w:rsidRDefault="0083258C" w:rsidP="00082750"/>
    <w:p w14:paraId="45C1CEA4" w14:textId="77777777" w:rsidR="00504673" w:rsidRDefault="00504673">
      <w:pPr>
        <w:rPr>
          <w:b/>
          <w:bCs/>
          <w:szCs w:val="20"/>
        </w:rPr>
      </w:pPr>
      <w:r>
        <w:rPr>
          <w:b/>
          <w:bCs/>
        </w:rPr>
        <w:br w:type="page"/>
      </w:r>
    </w:p>
    <w:p w14:paraId="40225B74" w14:textId="6CF93D30" w:rsidR="0083258C" w:rsidRDefault="00277EE7" w:rsidP="00082750">
      <w:pPr>
        <w:pStyle w:val="StyleList2Left0Firstline0"/>
      </w:pPr>
      <w:r w:rsidRPr="00277EE7">
        <w:rPr>
          <w:b/>
          <w:bCs/>
        </w:rPr>
        <w:lastRenderedPageBreak/>
        <w:t>1.5</w:t>
      </w:r>
      <w:r>
        <w:t xml:space="preserve"> </w:t>
      </w:r>
      <w:r w:rsidR="0083258C">
        <w:t>(</w:t>
      </w:r>
      <w:r w:rsidR="0083258C" w:rsidRPr="00ED1948">
        <w:rPr>
          <w:i/>
        </w:rPr>
        <w:t>a</w:t>
      </w:r>
      <w:r w:rsidR="0083258C">
        <w:t>) The force balance is</w:t>
      </w:r>
    </w:p>
    <w:p w14:paraId="011B4EBB" w14:textId="77777777" w:rsidR="0083258C" w:rsidRDefault="0083258C" w:rsidP="00082750">
      <w:pPr>
        <w:pStyle w:val="StyleList2Left0Firstline0"/>
      </w:pPr>
    </w:p>
    <w:p w14:paraId="0FA80A64" w14:textId="77777777" w:rsidR="0083258C" w:rsidRDefault="00547AF4" w:rsidP="00082750">
      <w:pPr>
        <w:pStyle w:val="StyleList2Left0Firstline0"/>
      </w:pPr>
      <w:r w:rsidRPr="00ED1948">
        <w:rPr>
          <w:position w:val="-22"/>
        </w:rPr>
        <w:object w:dxaOrig="1100" w:dyaOrig="560" w14:anchorId="67B1CCD4">
          <v:shape id="_x0000_i1067" type="#_x0000_t75" style="width:54.5pt;height:28.2pt" o:ole="">
            <v:imagedata r:id="rId98" o:title=""/>
          </v:shape>
          <o:OLEObject Type="Embed" ProgID="Equation.DSMT4" ShapeID="_x0000_i1067" DrawAspect="Content" ObjectID="_1723676751" r:id="rId99"/>
        </w:object>
      </w:r>
      <w:r w:rsidR="0083258C">
        <w:t xml:space="preserve"> </w:t>
      </w:r>
    </w:p>
    <w:p w14:paraId="3CA3697C" w14:textId="77777777" w:rsidR="0083258C" w:rsidRDefault="0083258C" w:rsidP="00082750">
      <w:pPr>
        <w:pStyle w:val="StyleList2Left0Firstline0"/>
      </w:pPr>
    </w:p>
    <w:p w14:paraId="64128024" w14:textId="77777777" w:rsidR="0083258C" w:rsidRDefault="0083258C" w:rsidP="00082750">
      <w:pPr>
        <w:pStyle w:val="StyleList2Left0Firstline0"/>
      </w:pPr>
      <w:r>
        <w:t xml:space="preserve">Applying </w:t>
      </w:r>
      <w:smartTag w:uri="urn:schemas-microsoft-com:office:smarttags" w:element="place">
        <w:r>
          <w:t>Laplace</w:t>
        </w:r>
      </w:smartTag>
      <w:r>
        <w:t xml:space="preserve"> transforms,</w:t>
      </w:r>
    </w:p>
    <w:p w14:paraId="34CACF2D" w14:textId="77777777" w:rsidR="0083258C" w:rsidRDefault="0083258C" w:rsidP="00082750">
      <w:pPr>
        <w:pStyle w:val="StyleList2Left0Firstline0"/>
      </w:pPr>
    </w:p>
    <w:p w14:paraId="637AD2FA" w14:textId="77777777" w:rsidR="0083258C" w:rsidRDefault="00547AF4" w:rsidP="00082750">
      <w:pPr>
        <w:pStyle w:val="StyleList2Left0Firstline0"/>
      </w:pPr>
      <w:r w:rsidRPr="00DB3379">
        <w:rPr>
          <w:position w:val="-22"/>
        </w:rPr>
        <w:object w:dxaOrig="1700" w:dyaOrig="560" w14:anchorId="2B0BDB86">
          <v:shape id="_x0000_i1068" type="#_x0000_t75" style="width:83.7pt;height:28.2pt" o:ole="">
            <v:imagedata r:id="rId100" o:title=""/>
          </v:shape>
          <o:OLEObject Type="Embed" ProgID="Equation.DSMT4" ShapeID="_x0000_i1068" DrawAspect="Content" ObjectID="_1723676752" r:id="rId101"/>
        </w:object>
      </w:r>
      <w:r w:rsidR="0083258C">
        <w:t xml:space="preserve"> </w:t>
      </w:r>
    </w:p>
    <w:p w14:paraId="79FCB4A8" w14:textId="77777777" w:rsidR="0083258C" w:rsidRDefault="0083258C" w:rsidP="00082750">
      <w:pPr>
        <w:pStyle w:val="StyleList2Left0Firstline0"/>
      </w:pPr>
    </w:p>
    <w:p w14:paraId="6EAB8A30" w14:textId="77777777" w:rsidR="0083258C" w:rsidRDefault="0083258C" w:rsidP="00082750">
      <w:pPr>
        <w:pStyle w:val="StyleList2Left0Firstline0"/>
      </w:pPr>
      <w:r>
        <w:t xml:space="preserve">Solve for </w:t>
      </w:r>
    </w:p>
    <w:p w14:paraId="45E148B3" w14:textId="77777777" w:rsidR="0083258C" w:rsidRDefault="0083258C" w:rsidP="00082750">
      <w:pPr>
        <w:pStyle w:val="StyleList2Left0Firstline0"/>
      </w:pPr>
    </w:p>
    <w:p w14:paraId="6EAEDF34" w14:textId="77777777" w:rsidR="0083258C" w:rsidRDefault="00547AF4" w:rsidP="00082750">
      <w:pPr>
        <w:pStyle w:val="StyleList2Left0Firstline0"/>
      </w:pPr>
      <w:r w:rsidRPr="00547AF4">
        <w:rPr>
          <w:position w:val="-26"/>
        </w:rPr>
        <w:object w:dxaOrig="2200" w:dyaOrig="600" w14:anchorId="00F17CD9">
          <v:shape id="_x0000_i1069" type="#_x0000_t75" style="width:109.95pt;height:30.15pt" o:ole="">
            <v:imagedata r:id="rId102" o:title=""/>
          </v:shape>
          <o:OLEObject Type="Embed" ProgID="Equation.DSMT4" ShapeID="_x0000_i1069" DrawAspect="Content" ObjectID="_1723676753" r:id="rId103"/>
        </w:object>
      </w:r>
      <w:r w:rsidR="0083258C">
        <w:t xml:space="preserve"> </w:t>
      </w:r>
      <w:r w:rsidR="0083258C">
        <w:tab/>
      </w:r>
      <w:r w:rsidR="0083258C">
        <w:tab/>
      </w:r>
      <w:r>
        <w:tab/>
      </w:r>
      <w:r w:rsidR="0083258C">
        <w:tab/>
      </w:r>
      <w:r w:rsidR="0083258C">
        <w:tab/>
      </w:r>
      <w:r w:rsidR="0083258C">
        <w:tab/>
      </w:r>
      <w:r w:rsidR="0083258C">
        <w:tab/>
      </w:r>
      <w:r w:rsidR="002559B6">
        <w:tab/>
      </w:r>
      <w:r w:rsidR="002559B6">
        <w:tab/>
      </w:r>
      <w:r w:rsidR="002559B6">
        <w:tab/>
      </w:r>
      <w:r w:rsidR="002559B6">
        <w:tab/>
      </w:r>
      <w:r w:rsidR="002559B6">
        <w:tab/>
      </w:r>
      <w:r w:rsidR="0083258C">
        <w:tab/>
        <w:t>(1)</w:t>
      </w:r>
    </w:p>
    <w:p w14:paraId="45B5C879" w14:textId="77777777" w:rsidR="0083258C" w:rsidRDefault="0083258C" w:rsidP="00082750">
      <w:pPr>
        <w:pStyle w:val="StyleList2Left0Firstline0"/>
      </w:pPr>
    </w:p>
    <w:p w14:paraId="69D8AA16" w14:textId="77777777" w:rsidR="0083258C" w:rsidRDefault="0083258C" w:rsidP="00082750">
      <w:pPr>
        <w:pStyle w:val="StyleList2Left0Firstline0"/>
      </w:pPr>
      <w:r>
        <w:t>The first term to the right of the equal sign can be evaluated by a partial fraction expansion,</w:t>
      </w:r>
    </w:p>
    <w:p w14:paraId="38020FEB" w14:textId="77777777" w:rsidR="0083258C" w:rsidRDefault="0083258C" w:rsidP="00082750">
      <w:pPr>
        <w:pStyle w:val="StyleList2Left0Firstline0"/>
      </w:pPr>
    </w:p>
    <w:p w14:paraId="422982DD" w14:textId="77777777" w:rsidR="0083258C" w:rsidRDefault="00547AF4" w:rsidP="00082750">
      <w:pPr>
        <w:pStyle w:val="StyleList2Left0Firstline0"/>
      </w:pPr>
      <w:r w:rsidRPr="00547AF4">
        <w:rPr>
          <w:position w:val="-26"/>
        </w:rPr>
        <w:object w:dxaOrig="2220" w:dyaOrig="600" w14:anchorId="4B4F4A27">
          <v:shape id="_x0000_i1070" type="#_x0000_t75" style="width:110.9pt;height:30.15pt" o:ole="">
            <v:imagedata r:id="rId104" o:title=""/>
          </v:shape>
          <o:OLEObject Type="Embed" ProgID="Equation.DSMT4" ShapeID="_x0000_i1070" DrawAspect="Content" ObjectID="_1723676754" r:id="rId105"/>
        </w:object>
      </w:r>
      <w:r w:rsidR="0083258C">
        <w:t xml:space="preserve"> </w:t>
      </w:r>
      <w:r w:rsidR="0083258C">
        <w:tab/>
      </w:r>
      <w:r w:rsidR="0083258C">
        <w:tab/>
      </w:r>
      <w:r w:rsidR="0083258C">
        <w:tab/>
      </w:r>
      <w:r w:rsidR="0083258C">
        <w:tab/>
      </w:r>
      <w:r w:rsidR="002559B6">
        <w:tab/>
      </w:r>
      <w:r w:rsidR="002559B6">
        <w:tab/>
      </w:r>
      <w:r w:rsidR="002559B6">
        <w:tab/>
      </w:r>
      <w:r w:rsidR="002559B6">
        <w:tab/>
      </w:r>
      <w:r w:rsidR="002559B6">
        <w:tab/>
      </w:r>
      <w:r w:rsidR="002559B6">
        <w:tab/>
      </w:r>
      <w:r w:rsidR="0083258C">
        <w:tab/>
      </w:r>
      <w:r w:rsidR="0083258C">
        <w:tab/>
      </w:r>
      <w:r w:rsidR="0083258C">
        <w:tab/>
        <w:t>(2)</w:t>
      </w:r>
    </w:p>
    <w:p w14:paraId="4D8E1F9E" w14:textId="77777777" w:rsidR="0083258C" w:rsidRDefault="0083258C" w:rsidP="00082750">
      <w:pPr>
        <w:pStyle w:val="StyleList2Left0Firstline0"/>
      </w:pPr>
    </w:p>
    <w:p w14:paraId="605FC73D" w14:textId="77777777" w:rsidR="0083258C" w:rsidRDefault="00547AF4" w:rsidP="00082750">
      <w:pPr>
        <w:pStyle w:val="StyleList2Left0Firstline0"/>
      </w:pPr>
      <w:r w:rsidRPr="00547AF4">
        <w:rPr>
          <w:position w:val="-26"/>
        </w:rPr>
        <w:object w:dxaOrig="2560" w:dyaOrig="600" w14:anchorId="3BDC9249">
          <v:shape id="_x0000_i1071" type="#_x0000_t75" style="width:127.45pt;height:30.15pt" o:ole="">
            <v:imagedata r:id="rId106" o:title=""/>
          </v:shape>
          <o:OLEObject Type="Embed" ProgID="Equation.DSMT4" ShapeID="_x0000_i1071" DrawAspect="Content" ObjectID="_1723676755" r:id="rId107"/>
        </w:object>
      </w:r>
      <w:r w:rsidR="0083258C">
        <w:t xml:space="preserve"> </w:t>
      </w:r>
    </w:p>
    <w:p w14:paraId="556B5D01" w14:textId="77777777" w:rsidR="0083258C" w:rsidRDefault="0083258C" w:rsidP="00082750">
      <w:pPr>
        <w:pStyle w:val="StyleList2Left0Firstline0"/>
      </w:pPr>
    </w:p>
    <w:p w14:paraId="12DBD425" w14:textId="77777777" w:rsidR="0083258C" w:rsidRDefault="0083258C" w:rsidP="00082750">
      <w:pPr>
        <w:pStyle w:val="StyleList2Left0Firstline0"/>
      </w:pPr>
      <w:r>
        <w:t>Equating like terms in the numerators yields</w:t>
      </w:r>
    </w:p>
    <w:p w14:paraId="16664EAF" w14:textId="77777777" w:rsidR="0083258C" w:rsidRDefault="0083258C" w:rsidP="00082750">
      <w:pPr>
        <w:pStyle w:val="StyleList2Left0Firstline0"/>
      </w:pPr>
    </w:p>
    <w:p w14:paraId="6DE54EBC" w14:textId="77777777" w:rsidR="0083258C" w:rsidRDefault="00547AF4" w:rsidP="00082750">
      <w:pPr>
        <w:pStyle w:val="StyleList2Left0Firstline0"/>
      </w:pPr>
      <w:r w:rsidRPr="00CD72D5">
        <w:rPr>
          <w:position w:val="-36"/>
        </w:rPr>
        <w:object w:dxaOrig="840" w:dyaOrig="820" w14:anchorId="17E4D0D7">
          <v:shape id="_x0000_i1072" type="#_x0000_t75" style="width:41.85pt;height:41.85pt" o:ole="">
            <v:imagedata r:id="rId108" o:title=""/>
          </v:shape>
          <o:OLEObject Type="Embed" ProgID="Equation.DSMT4" ShapeID="_x0000_i1072" DrawAspect="Content" ObjectID="_1723676756" r:id="rId109"/>
        </w:object>
      </w:r>
      <w:r w:rsidR="0083258C">
        <w:t xml:space="preserve"> </w:t>
      </w:r>
    </w:p>
    <w:p w14:paraId="110A8739" w14:textId="77777777" w:rsidR="0083258C" w:rsidRDefault="0083258C" w:rsidP="00082750">
      <w:pPr>
        <w:pStyle w:val="StyleList2Left0Firstline0"/>
      </w:pPr>
    </w:p>
    <w:p w14:paraId="5BF2522C" w14:textId="77777777" w:rsidR="0083258C" w:rsidRDefault="0083258C" w:rsidP="00082750">
      <w:pPr>
        <w:pStyle w:val="StyleList2Left0Firstline0"/>
      </w:pPr>
      <w:r>
        <w:t>Therefore,</w:t>
      </w:r>
    </w:p>
    <w:p w14:paraId="7A475239" w14:textId="77777777" w:rsidR="0083258C" w:rsidRDefault="0083258C" w:rsidP="00082750">
      <w:pPr>
        <w:pStyle w:val="StyleList2Left0Firstline0"/>
      </w:pPr>
    </w:p>
    <w:p w14:paraId="1D2A58A9" w14:textId="77777777" w:rsidR="0083258C" w:rsidRDefault="0083258C" w:rsidP="00082750">
      <w:pPr>
        <w:pStyle w:val="StyleList2Left0Firstline0"/>
      </w:pPr>
      <w:r w:rsidRPr="00BA6692">
        <w:rPr>
          <w:position w:val="-22"/>
        </w:rPr>
        <w:object w:dxaOrig="2200" w:dyaOrig="580" w14:anchorId="402C852C">
          <v:shape id="_x0000_i1073" type="#_x0000_t75" style="width:109.95pt;height:28.2pt" o:ole="">
            <v:imagedata r:id="rId110" o:title=""/>
          </v:shape>
          <o:OLEObject Type="Embed" ProgID="Equation.3" ShapeID="_x0000_i1073" DrawAspect="Content" ObjectID="_1723676757" r:id="rId111"/>
        </w:object>
      </w:r>
      <w:r>
        <w:t xml:space="preserve"> </w:t>
      </w:r>
    </w:p>
    <w:p w14:paraId="7C97F9EC" w14:textId="77777777" w:rsidR="0083258C" w:rsidRDefault="0083258C" w:rsidP="00082750">
      <w:pPr>
        <w:pStyle w:val="StyleList2Left0Firstline0"/>
      </w:pPr>
    </w:p>
    <w:p w14:paraId="6D5BCB37" w14:textId="77777777" w:rsidR="0083258C" w:rsidRDefault="0083258C" w:rsidP="00082750">
      <w:pPr>
        <w:pStyle w:val="StyleList2Left0Firstline0"/>
      </w:pPr>
      <w:r>
        <w:t>These results can be substituted into Eq. (2), and the result can be substituted back into Eq. (1) to give</w:t>
      </w:r>
    </w:p>
    <w:p w14:paraId="7590002D" w14:textId="77777777" w:rsidR="0083258C" w:rsidRDefault="0083258C" w:rsidP="00082750">
      <w:pPr>
        <w:pStyle w:val="StyleList2Left0Firstline0"/>
      </w:pPr>
    </w:p>
    <w:p w14:paraId="3063C0A6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2720" w:dyaOrig="560" w14:anchorId="06FDC440">
          <v:shape id="_x0000_i1074" type="#_x0000_t75" style="width:136.2pt;height:28.2pt" o:ole="">
            <v:imagedata r:id="rId112" o:title=""/>
          </v:shape>
          <o:OLEObject Type="Embed" ProgID="Equation.DSMT4" ShapeID="_x0000_i1074" DrawAspect="Content" ObjectID="_1723676758" r:id="rId113"/>
        </w:object>
      </w:r>
      <w:r w:rsidRPr="006475AA">
        <w:t xml:space="preserve"> </w:t>
      </w:r>
    </w:p>
    <w:p w14:paraId="7DE27558" w14:textId="77777777" w:rsidR="00547AF4" w:rsidRPr="006475AA" w:rsidRDefault="00547AF4" w:rsidP="00082750">
      <w:pPr>
        <w:pStyle w:val="List2"/>
        <w:ind w:left="0" w:firstLine="0"/>
      </w:pPr>
    </w:p>
    <w:p w14:paraId="73BCB763" w14:textId="77777777" w:rsidR="00547AF4" w:rsidRPr="006475AA" w:rsidRDefault="00547AF4" w:rsidP="00082750">
      <w:pPr>
        <w:pStyle w:val="List2"/>
        <w:ind w:left="0" w:firstLine="0"/>
      </w:pPr>
      <w:r w:rsidRPr="006475AA">
        <w:t xml:space="preserve">Applying inverse </w:t>
      </w:r>
      <w:smartTag w:uri="urn:schemas-microsoft-com:office:smarttags" w:element="place">
        <w:r w:rsidRPr="006475AA">
          <w:t>Laplace</w:t>
        </w:r>
      </w:smartTag>
      <w:r w:rsidRPr="006475AA">
        <w:t xml:space="preserve"> transforms yields</w:t>
      </w:r>
      <w:r w:rsidRPr="006475AA">
        <w:tab/>
      </w:r>
    </w:p>
    <w:p w14:paraId="29D44C13" w14:textId="77777777" w:rsidR="00547AF4" w:rsidRPr="006475AA" w:rsidRDefault="00547AF4" w:rsidP="00082750">
      <w:pPr>
        <w:pStyle w:val="List2"/>
        <w:ind w:left="0" w:firstLine="0"/>
      </w:pPr>
    </w:p>
    <w:p w14:paraId="50773929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2860" w:dyaOrig="560" w14:anchorId="505E87DE">
          <v:shape id="_x0000_i1075" type="#_x0000_t75" style="width:2in;height:28.2pt" o:ole="">
            <v:imagedata r:id="rId114" o:title=""/>
          </v:shape>
          <o:OLEObject Type="Embed" ProgID="Equation.DSMT4" ShapeID="_x0000_i1075" DrawAspect="Content" ObjectID="_1723676759" r:id="rId115"/>
        </w:object>
      </w:r>
      <w:r w:rsidRPr="006475AA">
        <w:t xml:space="preserve"> </w:t>
      </w:r>
    </w:p>
    <w:p w14:paraId="08D8C5F2" w14:textId="77777777" w:rsidR="00547AF4" w:rsidRPr="006475AA" w:rsidRDefault="00547AF4" w:rsidP="00082750">
      <w:pPr>
        <w:pStyle w:val="List2"/>
        <w:ind w:left="0" w:firstLine="0"/>
      </w:pPr>
      <w:r w:rsidRPr="006475AA">
        <w:t>or</w:t>
      </w:r>
    </w:p>
    <w:p w14:paraId="7F2E858A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2820" w:dyaOrig="560" w14:anchorId="558F2777">
          <v:shape id="_x0000_i1076" type="#_x0000_t75" style="width:141.1pt;height:28.2pt" o:ole="">
            <v:imagedata r:id="rId116" o:title=""/>
          </v:shape>
          <o:OLEObject Type="Embed" ProgID="Equation.DSMT4" ShapeID="_x0000_i1076" DrawAspect="Content" ObjectID="_1723676760" r:id="rId117"/>
        </w:object>
      </w:r>
      <w:r w:rsidRPr="006475AA">
        <w:t xml:space="preserve"> </w:t>
      </w:r>
    </w:p>
    <w:p w14:paraId="36C5FAEA" w14:textId="77777777" w:rsidR="00547AF4" w:rsidRPr="006475AA" w:rsidRDefault="00547AF4" w:rsidP="00082750">
      <w:pPr>
        <w:pStyle w:val="List2"/>
        <w:ind w:left="0" w:firstLine="0"/>
      </w:pPr>
    </w:p>
    <w:p w14:paraId="6437BF8B" w14:textId="77777777" w:rsidR="00547AF4" w:rsidRPr="006475AA" w:rsidRDefault="00547AF4" w:rsidP="00082750">
      <w:pPr>
        <w:pStyle w:val="List2"/>
        <w:ind w:left="0" w:firstLine="0"/>
      </w:pPr>
      <w:r w:rsidRPr="006475AA">
        <w:t xml:space="preserve">where the first term to the right of the equal sign is the general solution and the second is the particular solution. For our case, </w:t>
      </w:r>
      <w:r w:rsidRPr="006475AA">
        <w:rPr>
          <w:i/>
        </w:rPr>
        <w:t>v</w:t>
      </w:r>
      <w:r w:rsidRPr="006475AA">
        <w:t>(0) = 0, so the final solution is</w:t>
      </w:r>
    </w:p>
    <w:p w14:paraId="49BC1DD9" w14:textId="77777777" w:rsidR="00547AF4" w:rsidRPr="006475AA" w:rsidRDefault="00547AF4" w:rsidP="00082750">
      <w:pPr>
        <w:pStyle w:val="List2"/>
        <w:ind w:left="0" w:firstLine="0"/>
      </w:pPr>
    </w:p>
    <w:p w14:paraId="50D1EC51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1700" w:dyaOrig="560" w14:anchorId="6FE9D592">
          <v:shape id="_x0000_i1077" type="#_x0000_t75" style="width:84.65pt;height:28.2pt" o:ole="" o:bordertopcolor="this" o:borderleftcolor="this" o:borderbottomcolor="this" o:borderrightcolor="this">
            <v:imagedata r:id="rId1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77" DrawAspect="Content" ObjectID="_1723676761" r:id="rId119"/>
        </w:object>
      </w:r>
      <w:r w:rsidRPr="006475AA">
        <w:t xml:space="preserve"> </w:t>
      </w:r>
    </w:p>
    <w:p w14:paraId="2063BB24" w14:textId="77777777" w:rsidR="0083258C" w:rsidRDefault="0083258C" w:rsidP="00082750">
      <w:pPr>
        <w:pStyle w:val="StyleList2Left0Firstline0"/>
      </w:pPr>
    </w:p>
    <w:p w14:paraId="2D0F1425" w14:textId="77777777" w:rsidR="00547AF4" w:rsidRPr="006475AA" w:rsidRDefault="00547AF4" w:rsidP="00082750">
      <w:pPr>
        <w:pStyle w:val="List2"/>
        <w:ind w:left="0" w:firstLine="0"/>
      </w:pPr>
      <w:r w:rsidRPr="006475AA">
        <w:rPr>
          <w:b/>
        </w:rPr>
        <w:t xml:space="preserve">Alternative solution: </w:t>
      </w:r>
      <w:r w:rsidRPr="006475AA">
        <w:t>Another way to obtain solutions is to use separation of variables,</w:t>
      </w:r>
    </w:p>
    <w:p w14:paraId="36848E88" w14:textId="77777777" w:rsidR="00547AF4" w:rsidRPr="006475AA" w:rsidRDefault="00547AF4" w:rsidP="00082750">
      <w:pPr>
        <w:pStyle w:val="List2"/>
        <w:ind w:left="0" w:firstLine="0"/>
      </w:pPr>
    </w:p>
    <w:p w14:paraId="165CCF00" w14:textId="77777777" w:rsidR="00547AF4" w:rsidRPr="006475AA" w:rsidRDefault="002559B6" w:rsidP="00082750">
      <w:pPr>
        <w:pStyle w:val="List2"/>
        <w:ind w:left="0" w:firstLine="0"/>
      </w:pPr>
      <w:r w:rsidRPr="006475AA">
        <w:rPr>
          <w:position w:val="-46"/>
        </w:rPr>
        <w:object w:dxaOrig="1560" w:dyaOrig="800" w14:anchorId="78B33DF8">
          <v:shape id="_x0000_i1078" type="#_x0000_t75" style="width:78.8pt;height:40.85pt" o:ole="">
            <v:imagedata r:id="rId120" o:title=""/>
          </v:shape>
          <o:OLEObject Type="Embed" ProgID="Equation.DSMT4" ShapeID="_x0000_i1078" DrawAspect="Content" ObjectID="_1723676762" r:id="rId121"/>
        </w:object>
      </w:r>
      <w:r w:rsidR="00547AF4" w:rsidRPr="006475AA">
        <w:t xml:space="preserve"> </w:t>
      </w:r>
    </w:p>
    <w:p w14:paraId="017DF371" w14:textId="77777777" w:rsidR="00547AF4" w:rsidRPr="006475AA" w:rsidRDefault="00547AF4" w:rsidP="00082750">
      <w:pPr>
        <w:pStyle w:val="List2"/>
        <w:ind w:left="0" w:firstLine="0"/>
      </w:pPr>
    </w:p>
    <w:p w14:paraId="57F0F19E" w14:textId="77777777" w:rsidR="00547AF4" w:rsidRPr="006475AA" w:rsidRDefault="00547AF4" w:rsidP="00082750">
      <w:pPr>
        <w:pStyle w:val="List2"/>
        <w:ind w:left="0" w:firstLine="0"/>
      </w:pPr>
      <w:r w:rsidRPr="006475AA">
        <w:t>The integrals can be evaluated as</w:t>
      </w:r>
    </w:p>
    <w:p w14:paraId="517223BF" w14:textId="77777777" w:rsidR="00547AF4" w:rsidRPr="006475AA" w:rsidRDefault="00547AF4" w:rsidP="00082750">
      <w:pPr>
        <w:pStyle w:val="List2"/>
        <w:ind w:left="0" w:firstLine="0"/>
      </w:pPr>
    </w:p>
    <w:p w14:paraId="22D24A87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1880" w:dyaOrig="840" w14:anchorId="0F5D3DB8">
          <v:shape id="_x0000_i1079" type="#_x0000_t75" style="width:93.4pt;height:41.85pt" o:ole="">
            <v:imagedata r:id="rId122" o:title=""/>
          </v:shape>
          <o:OLEObject Type="Embed" ProgID="Equation.DSMT4" ShapeID="_x0000_i1079" DrawAspect="Content" ObjectID="_1723676763" r:id="rId123"/>
        </w:object>
      </w:r>
      <w:r w:rsidRPr="006475AA">
        <w:t xml:space="preserve"> </w:t>
      </w:r>
    </w:p>
    <w:p w14:paraId="7881E558" w14:textId="77777777" w:rsidR="00547AF4" w:rsidRPr="006475AA" w:rsidRDefault="00547AF4" w:rsidP="00082750">
      <w:pPr>
        <w:pStyle w:val="List2"/>
        <w:ind w:left="0" w:firstLine="0"/>
      </w:pPr>
    </w:p>
    <w:p w14:paraId="2A486C0A" w14:textId="77777777" w:rsidR="00547AF4" w:rsidRPr="006475AA" w:rsidRDefault="00547AF4" w:rsidP="00082750">
      <w:pPr>
        <w:pStyle w:val="List2"/>
        <w:ind w:left="0" w:firstLine="0"/>
      </w:pPr>
      <w:r w:rsidRPr="006475AA">
        <w:t xml:space="preserve">where </w:t>
      </w:r>
      <w:r w:rsidRPr="006475AA">
        <w:rPr>
          <w:i/>
        </w:rPr>
        <w:t>C</w:t>
      </w:r>
      <w:r w:rsidRPr="006475AA">
        <w:t xml:space="preserve"> = a constant of integration, which can be evaluated by applying the initial condition</w:t>
      </w:r>
    </w:p>
    <w:p w14:paraId="376573E8" w14:textId="77777777" w:rsidR="00547AF4" w:rsidRPr="006475AA" w:rsidRDefault="00547AF4" w:rsidP="00082750">
      <w:pPr>
        <w:pStyle w:val="List2"/>
        <w:ind w:left="0" w:firstLine="0"/>
      </w:pPr>
    </w:p>
    <w:p w14:paraId="4A1C4E91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1880" w:dyaOrig="840" w14:anchorId="0715819B">
          <v:shape id="_x0000_i1080" type="#_x0000_t75" style="width:93.4pt;height:41.85pt" o:ole="">
            <v:imagedata r:id="rId124" o:title=""/>
          </v:shape>
          <o:OLEObject Type="Embed" ProgID="Equation.DSMT4" ShapeID="_x0000_i1080" DrawAspect="Content" ObjectID="_1723676764" r:id="rId125"/>
        </w:object>
      </w:r>
      <w:r w:rsidRPr="006475AA">
        <w:t xml:space="preserve"> </w:t>
      </w:r>
    </w:p>
    <w:p w14:paraId="3AFEEEDC" w14:textId="77777777" w:rsidR="00547AF4" w:rsidRPr="006475AA" w:rsidRDefault="00547AF4" w:rsidP="00082750">
      <w:pPr>
        <w:pStyle w:val="List2"/>
        <w:ind w:left="0" w:firstLine="0"/>
      </w:pPr>
    </w:p>
    <w:p w14:paraId="611E541F" w14:textId="77777777" w:rsidR="00547AF4" w:rsidRPr="006475AA" w:rsidRDefault="00547AF4" w:rsidP="00082750">
      <w:pPr>
        <w:pStyle w:val="List2"/>
        <w:ind w:left="0" w:firstLine="0"/>
      </w:pPr>
      <w:r w:rsidRPr="006475AA">
        <w:t>which can be substituted back into the solution</w:t>
      </w:r>
    </w:p>
    <w:p w14:paraId="638E202C" w14:textId="77777777" w:rsidR="00547AF4" w:rsidRPr="006475AA" w:rsidRDefault="00547AF4" w:rsidP="00082750">
      <w:pPr>
        <w:pStyle w:val="List2"/>
        <w:ind w:left="0" w:firstLine="0"/>
      </w:pPr>
    </w:p>
    <w:p w14:paraId="5E751BF0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3060" w:dyaOrig="840" w14:anchorId="5F19CEE7">
          <v:shape id="_x0000_i1081" type="#_x0000_t75" style="width:154.7pt;height:41.85pt" o:ole="">
            <v:imagedata r:id="rId126" o:title=""/>
          </v:shape>
          <o:OLEObject Type="Embed" ProgID="Equation.DSMT4" ShapeID="_x0000_i1081" DrawAspect="Content" ObjectID="_1723676765" r:id="rId127"/>
        </w:object>
      </w:r>
      <w:r w:rsidRPr="006475AA">
        <w:t xml:space="preserve"> </w:t>
      </w:r>
    </w:p>
    <w:p w14:paraId="4DBDABDD" w14:textId="77777777" w:rsidR="00547AF4" w:rsidRPr="006475AA" w:rsidRDefault="00547AF4" w:rsidP="00082750">
      <w:pPr>
        <w:pStyle w:val="List2"/>
        <w:ind w:left="0" w:firstLine="0"/>
      </w:pPr>
    </w:p>
    <w:p w14:paraId="007729C9" w14:textId="77777777" w:rsidR="00547AF4" w:rsidRPr="006475AA" w:rsidRDefault="00547AF4" w:rsidP="00082750">
      <w:pPr>
        <w:pStyle w:val="List2"/>
        <w:ind w:left="0" w:firstLine="0"/>
      </w:pPr>
      <w:r w:rsidRPr="006475AA">
        <w:t xml:space="preserve">This result can be rearranged algebraically to solve for </w:t>
      </w:r>
      <w:r w:rsidRPr="006475AA">
        <w:rPr>
          <w:i/>
        </w:rPr>
        <w:t>v</w:t>
      </w:r>
      <w:r w:rsidRPr="006475AA">
        <w:t>,</w:t>
      </w:r>
    </w:p>
    <w:p w14:paraId="768AB817" w14:textId="77777777" w:rsidR="00547AF4" w:rsidRPr="006475AA" w:rsidRDefault="00547AF4" w:rsidP="00082750">
      <w:pPr>
        <w:pStyle w:val="List2"/>
        <w:ind w:left="0" w:firstLine="0"/>
      </w:pPr>
    </w:p>
    <w:p w14:paraId="42C553C6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2820" w:dyaOrig="560" w14:anchorId="7C236B93">
          <v:shape id="_x0000_i1082" type="#_x0000_t75" style="width:141.1pt;height:28.2pt" o:ole="">
            <v:imagedata r:id="rId128" o:title=""/>
          </v:shape>
          <o:OLEObject Type="Embed" ProgID="Equation.DSMT4" ShapeID="_x0000_i1082" DrawAspect="Content" ObjectID="_1723676766" r:id="rId129"/>
        </w:object>
      </w:r>
    </w:p>
    <w:p w14:paraId="272BBD41" w14:textId="77777777" w:rsidR="00547AF4" w:rsidRPr="006475AA" w:rsidRDefault="00547AF4" w:rsidP="00082750">
      <w:pPr>
        <w:pStyle w:val="List2"/>
        <w:ind w:left="0" w:firstLine="0"/>
      </w:pPr>
    </w:p>
    <w:p w14:paraId="540836C9" w14:textId="77777777" w:rsidR="00547AF4" w:rsidRPr="006475AA" w:rsidRDefault="00547AF4" w:rsidP="00082750">
      <w:pPr>
        <w:pStyle w:val="List2"/>
        <w:ind w:left="0" w:firstLine="0"/>
      </w:pPr>
      <w:r w:rsidRPr="006475AA">
        <w:t xml:space="preserve">where the first term to the right of the equal sign is the general solution and the second is the particular solution. For our case, </w:t>
      </w:r>
      <w:r w:rsidRPr="006475AA">
        <w:rPr>
          <w:i/>
        </w:rPr>
        <w:t>v</w:t>
      </w:r>
      <w:r w:rsidRPr="006475AA">
        <w:t>(0) = 0, so the final solution is</w:t>
      </w:r>
    </w:p>
    <w:p w14:paraId="5A2AA47F" w14:textId="77777777" w:rsidR="00547AF4" w:rsidRPr="006475AA" w:rsidRDefault="00547AF4" w:rsidP="00082750">
      <w:pPr>
        <w:pStyle w:val="List2"/>
        <w:ind w:left="0" w:firstLine="0"/>
      </w:pPr>
    </w:p>
    <w:p w14:paraId="30F5700F" w14:textId="77777777" w:rsidR="00547AF4" w:rsidRPr="006475AA" w:rsidRDefault="00547AF4" w:rsidP="00082750">
      <w:pPr>
        <w:pStyle w:val="List2"/>
        <w:ind w:left="0" w:firstLine="0"/>
      </w:pPr>
      <w:r w:rsidRPr="006475AA">
        <w:rPr>
          <w:position w:val="-22"/>
        </w:rPr>
        <w:object w:dxaOrig="1700" w:dyaOrig="560" w14:anchorId="75E2E9AC">
          <v:shape id="_x0000_i1083" type="#_x0000_t75" style="width:84.65pt;height:28.2pt" o:ole="" o:bordertopcolor="this" o:borderleftcolor="this" o:borderbottomcolor="this" o:borderrightcolor="this">
            <v:imagedata r:id="rId1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83" DrawAspect="Content" ObjectID="_1723676767" r:id="rId131"/>
        </w:object>
      </w:r>
      <w:r w:rsidRPr="006475AA">
        <w:t xml:space="preserve"> </w:t>
      </w:r>
    </w:p>
    <w:p w14:paraId="52D8B3B5" w14:textId="77777777" w:rsidR="00B1592E" w:rsidRDefault="00B1592E" w:rsidP="00082750">
      <w:pPr>
        <w:pStyle w:val="StyleList2Left0Firstline0"/>
      </w:pPr>
    </w:p>
    <w:p w14:paraId="5E7312CD" w14:textId="77777777" w:rsidR="0083258C" w:rsidRDefault="0083258C" w:rsidP="00082750">
      <w:pPr>
        <w:pStyle w:val="StyleList2Left0Firstline0"/>
      </w:pPr>
      <w:r w:rsidRPr="00547AF4">
        <w:rPr>
          <w:b/>
        </w:rPr>
        <w:t>(b)</w:t>
      </w:r>
      <w:r>
        <w:t xml:space="preserve"> The numerical solution can be implemented as</w:t>
      </w:r>
    </w:p>
    <w:p w14:paraId="7FA51976" w14:textId="77777777" w:rsidR="0083258C" w:rsidRDefault="0083258C" w:rsidP="00082750">
      <w:pPr>
        <w:pStyle w:val="StyleList2Left0Firstline0"/>
      </w:pPr>
    </w:p>
    <w:p w14:paraId="7BCEBFA5" w14:textId="77777777" w:rsidR="0083258C" w:rsidRDefault="00BA501A" w:rsidP="00082750">
      <w:pPr>
        <w:pStyle w:val="StyleList2Left0Firstline0"/>
      </w:pPr>
      <w:r w:rsidRPr="00CD72D5">
        <w:rPr>
          <w:position w:val="-24"/>
        </w:rPr>
        <w:object w:dxaOrig="2960" w:dyaOrig="580" w14:anchorId="1D2B74AE">
          <v:shape id="_x0000_i1084" type="#_x0000_t75" style="width:148.85pt;height:28.2pt" o:ole="">
            <v:imagedata r:id="rId132" o:title=""/>
          </v:shape>
          <o:OLEObject Type="Embed" ProgID="Equation.DSMT4" ShapeID="_x0000_i1084" DrawAspect="Content" ObjectID="_1723676768" r:id="rId133"/>
        </w:object>
      </w:r>
      <w:r w:rsidR="0083258C">
        <w:t xml:space="preserve"> </w:t>
      </w:r>
    </w:p>
    <w:p w14:paraId="459B1FD7" w14:textId="77777777" w:rsidR="0083258C" w:rsidRDefault="00BA501A" w:rsidP="00082750">
      <w:pPr>
        <w:pStyle w:val="StyleList2Left0Firstline0"/>
      </w:pPr>
      <w:r w:rsidRPr="00CD72D5">
        <w:rPr>
          <w:position w:val="-24"/>
        </w:rPr>
        <w:object w:dxaOrig="3840" w:dyaOrig="580" w14:anchorId="2728012B">
          <v:shape id="_x0000_i1085" type="#_x0000_t75" style="width:189.75pt;height:28.2pt" o:ole="">
            <v:imagedata r:id="rId134" o:title=""/>
          </v:shape>
          <o:OLEObject Type="Embed" ProgID="Equation.DSMT4" ShapeID="_x0000_i1085" DrawAspect="Content" ObjectID="_1723676769" r:id="rId135"/>
        </w:object>
      </w:r>
      <w:r w:rsidR="0083258C">
        <w:t xml:space="preserve"> </w:t>
      </w:r>
    </w:p>
    <w:p w14:paraId="6B216188" w14:textId="77777777" w:rsidR="0083258C" w:rsidRDefault="0083258C" w:rsidP="00082750">
      <w:pPr>
        <w:pStyle w:val="StyleList2Left0Firstline0"/>
      </w:pPr>
    </w:p>
    <w:p w14:paraId="7AA783DB" w14:textId="77777777" w:rsidR="0083258C" w:rsidRDefault="0083258C" w:rsidP="00082750">
      <w:pPr>
        <w:pStyle w:val="StyleList2Left0Firstline0"/>
      </w:pPr>
      <w:r>
        <w:t>The computation can be continued and the results summarized and plotted as:</w:t>
      </w:r>
    </w:p>
    <w:p w14:paraId="077A66AB" w14:textId="77777777" w:rsidR="0083258C" w:rsidRDefault="0083258C" w:rsidP="00082750">
      <w:pPr>
        <w:pStyle w:val="StyleList2Left0Firstline0"/>
      </w:pPr>
    </w:p>
    <w:tbl>
      <w:tblPr>
        <w:tblW w:w="3026" w:type="dxa"/>
        <w:tblInd w:w="250" w:type="dxa"/>
        <w:tblLook w:val="0000" w:firstRow="0" w:lastRow="0" w:firstColumn="0" w:lastColumn="0" w:noHBand="0" w:noVBand="0"/>
      </w:tblPr>
      <w:tblGrid>
        <w:gridCol w:w="860"/>
        <w:gridCol w:w="1064"/>
        <w:gridCol w:w="1102"/>
      </w:tblGrid>
      <w:tr w:rsidR="0083258C" w:rsidRPr="00674932" w14:paraId="0704CC97" w14:textId="77777777" w:rsidTr="00674932">
        <w:trPr>
          <w:trHeight w:val="144"/>
        </w:trPr>
        <w:tc>
          <w:tcPr>
            <w:tcW w:w="8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C15634" w14:textId="77777777" w:rsidR="0083258C" w:rsidRPr="00674932" w:rsidRDefault="0083258C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t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150FE8" w14:textId="77777777" w:rsidR="0083258C" w:rsidRPr="00674932" w:rsidRDefault="0083258C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v</w:t>
            </w:r>
          </w:p>
        </w:tc>
        <w:tc>
          <w:tcPr>
            <w:tcW w:w="11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1043C6" w14:textId="77777777" w:rsidR="0083258C" w:rsidRPr="00674932" w:rsidRDefault="0083258C" w:rsidP="0008275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dv</w:t>
            </w:r>
            <w:r w:rsidR="0013264B" w:rsidRPr="00674932">
              <w:rPr>
                <w:rFonts w:ascii="Arial" w:hAnsi="Arial" w:cs="Arial"/>
                <w:b/>
                <w:sz w:val="18"/>
                <w:szCs w:val="20"/>
              </w:rPr>
              <w:t>/</w:t>
            </w: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dt</w:t>
            </w:r>
          </w:p>
        </w:tc>
      </w:tr>
      <w:tr w:rsidR="004A7A39" w:rsidRPr="00674932" w14:paraId="2B8A16D4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95F2C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4FC2A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AC7A7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9.81</w:t>
            </w:r>
          </w:p>
        </w:tc>
      </w:tr>
      <w:tr w:rsidR="004A7A39" w:rsidRPr="00674932" w14:paraId="7F7DCFDB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A8F97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38620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19.6200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D2D41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6.4968</w:t>
            </w:r>
          </w:p>
        </w:tc>
      </w:tr>
      <w:tr w:rsidR="004A7A39" w:rsidRPr="00674932" w14:paraId="355CBDC8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BFC12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20D97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32.6136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02589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4.3026</w:t>
            </w:r>
          </w:p>
        </w:tc>
      </w:tr>
      <w:tr w:rsidR="004A7A39" w:rsidRPr="00674932" w14:paraId="18AF237B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9604C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lastRenderedPageBreak/>
              <w:t>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017C1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41.2187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C2047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2.8494</w:t>
            </w:r>
          </w:p>
        </w:tc>
      </w:tr>
      <w:tr w:rsidR="004A7A39" w:rsidRPr="00674932" w14:paraId="76794CBC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0D770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5AE8A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46.9176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5CF95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1.8871</w:t>
            </w:r>
          </w:p>
        </w:tc>
      </w:tr>
      <w:tr w:rsidR="004A7A39" w:rsidRPr="00674932" w14:paraId="0CCD1B8B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1BEAF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D191D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50.6917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49B3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1.2497</w:t>
            </w:r>
          </w:p>
        </w:tc>
      </w:tr>
      <w:tr w:rsidR="004A7A39" w:rsidRPr="00674932" w14:paraId="666FA2FA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649DC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C56C4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53.1911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94884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0.8276</w:t>
            </w:r>
          </w:p>
        </w:tc>
      </w:tr>
      <w:tr w:rsidR="004A7A39" w:rsidRPr="00674932" w14:paraId="7934F149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C4568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sym w:font="Symbol" w:char="F0A5"/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F98E6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58.0923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97B88" w14:textId="77777777" w:rsidR="004A7A39" w:rsidRPr="00674932" w:rsidRDefault="004A7A3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F197866" w14:textId="77777777" w:rsidR="004A7A39" w:rsidRDefault="004A7A39" w:rsidP="00082750">
      <w:pPr>
        <w:pStyle w:val="StyleList2Left0Firstline0"/>
      </w:pPr>
    </w:p>
    <w:p w14:paraId="2B21B717" w14:textId="4779A540" w:rsidR="00F61DFD" w:rsidRPr="005556CD" w:rsidRDefault="00F61DFD" w:rsidP="00082750">
      <w:pPr>
        <w:pStyle w:val="StyleList2Left0Firstline0"/>
      </w:pPr>
      <w:r w:rsidRPr="00221EAC">
        <w:rPr>
          <w:noProof/>
        </w:rPr>
        <w:drawing>
          <wp:inline distT="0" distB="0" distL="0" distR="0" wp14:anchorId="20C5756C" wp14:editId="52367CA9">
            <wp:extent cx="3571875" cy="203535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76" cy="20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79F7" w14:textId="77777777" w:rsidR="0083258C" w:rsidRDefault="0083258C" w:rsidP="00082750">
      <w:pPr>
        <w:pStyle w:val="StyleList2Left0Firstline0"/>
      </w:pPr>
    </w:p>
    <w:p w14:paraId="1D38D9B1" w14:textId="77777777" w:rsidR="0083258C" w:rsidRPr="00E24C93" w:rsidRDefault="0083258C" w:rsidP="00082750">
      <w:pPr>
        <w:pStyle w:val="StyleList2Left0Firstline0"/>
      </w:pPr>
      <w:r>
        <w:t>Note that the analytical solution is included on the plot for comparison.</w:t>
      </w:r>
    </w:p>
    <w:p w14:paraId="2904106D" w14:textId="77777777" w:rsidR="0083258C" w:rsidRDefault="0083258C" w:rsidP="00082750">
      <w:pPr>
        <w:pStyle w:val="StyleList2Left0Firstline0"/>
      </w:pPr>
    </w:p>
    <w:p w14:paraId="50D0120E" w14:textId="77777777" w:rsidR="00504673" w:rsidRDefault="00504673">
      <w:pPr>
        <w:rPr>
          <w:b/>
          <w:bCs/>
        </w:rPr>
      </w:pPr>
      <w:r>
        <w:rPr>
          <w:b/>
          <w:bCs/>
        </w:rPr>
        <w:br w:type="page"/>
      </w:r>
    </w:p>
    <w:p w14:paraId="1BF6F71F" w14:textId="7E4856C4" w:rsidR="0083258C" w:rsidRDefault="00277EE7" w:rsidP="00082750">
      <w:r w:rsidRPr="00277EE7">
        <w:rPr>
          <w:b/>
          <w:bCs/>
        </w:rPr>
        <w:lastRenderedPageBreak/>
        <w:t>1.6</w:t>
      </w:r>
      <w:r>
        <w:t xml:space="preserve"> </w:t>
      </w:r>
      <w:r w:rsidR="00D02D87" w:rsidRPr="004C574F">
        <w:rPr>
          <w:position w:val="-22"/>
        </w:rPr>
        <w:object w:dxaOrig="2100" w:dyaOrig="580" w14:anchorId="55CC4DDE">
          <v:shape id="_x0000_i1086" type="#_x0000_t75" style="width:106.05pt;height:28.2pt" o:ole="">
            <v:imagedata r:id="rId137" o:title=""/>
          </v:shape>
          <o:OLEObject Type="Embed" ProgID="Equation.3" ShapeID="_x0000_i1086" DrawAspect="Content" ObjectID="_1723676770" r:id="rId138"/>
        </w:object>
      </w:r>
    </w:p>
    <w:p w14:paraId="6C732BB6" w14:textId="77777777" w:rsidR="00547AF4" w:rsidRPr="006475AA" w:rsidRDefault="00547AF4" w:rsidP="00082750">
      <w:pPr>
        <w:pStyle w:val="BodyText"/>
        <w:spacing w:after="0"/>
      </w:pPr>
      <w:r w:rsidRPr="006475AA">
        <w:t xml:space="preserve">jumper #1: </w:t>
      </w:r>
      <w:r w:rsidRPr="006475AA">
        <w:rPr>
          <w:position w:val="-22"/>
        </w:rPr>
        <w:object w:dxaOrig="3560" w:dyaOrig="560" w14:anchorId="19D41B16">
          <v:shape id="_x0000_i1087" type="#_x0000_t75" style="width:178.05pt;height:28.2pt" o:ole="">
            <v:imagedata r:id="rId139" o:title=""/>
          </v:shape>
          <o:OLEObject Type="Embed" ProgID="Equation.DSMT4" ShapeID="_x0000_i1087" DrawAspect="Content" ObjectID="_1723676771" r:id="rId140"/>
        </w:object>
      </w:r>
    </w:p>
    <w:p w14:paraId="1960E1F3" w14:textId="77777777" w:rsidR="00547AF4" w:rsidRPr="006475AA" w:rsidRDefault="00547AF4" w:rsidP="00082750">
      <w:pPr>
        <w:pStyle w:val="BodyText"/>
        <w:spacing w:after="0"/>
      </w:pPr>
      <w:r w:rsidRPr="006475AA">
        <w:t xml:space="preserve">jumper #2: </w:t>
      </w:r>
      <w:r w:rsidRPr="006475AA">
        <w:rPr>
          <w:position w:val="-22"/>
        </w:rPr>
        <w:object w:dxaOrig="2820" w:dyaOrig="560" w14:anchorId="791FE1DF">
          <v:shape id="_x0000_i1088" type="#_x0000_t75" style="width:141.1pt;height:28.2pt" o:ole="">
            <v:imagedata r:id="rId141" o:title=""/>
          </v:shape>
          <o:OLEObject Type="Embed" ProgID="Equation.DSMT4" ShapeID="_x0000_i1088" DrawAspect="Content" ObjectID="_1723676772" r:id="rId142"/>
        </w:object>
      </w:r>
    </w:p>
    <w:p w14:paraId="34C8F26E" w14:textId="77777777" w:rsidR="00547AF4" w:rsidRPr="006475AA" w:rsidRDefault="00547AF4" w:rsidP="00082750">
      <w:pPr>
        <w:pStyle w:val="BodyText"/>
        <w:spacing w:after="0"/>
      </w:pPr>
    </w:p>
    <w:p w14:paraId="1C0946EC" w14:textId="77777777" w:rsidR="00547AF4" w:rsidRPr="006475AA" w:rsidRDefault="00547AF4" w:rsidP="00082750">
      <w:pPr>
        <w:pStyle w:val="BodyText"/>
        <w:spacing w:after="0"/>
      </w:pPr>
      <w:r w:rsidRPr="006475AA">
        <w:rPr>
          <w:position w:val="-6"/>
        </w:rPr>
        <w:object w:dxaOrig="2720" w:dyaOrig="300" w14:anchorId="572921C5">
          <v:shape id="_x0000_i1089" type="#_x0000_t75" style="width:136.2pt;height:15.55pt" o:ole="">
            <v:imagedata r:id="rId143" o:title=""/>
          </v:shape>
          <o:OLEObject Type="Embed" ProgID="Equation.DSMT4" ShapeID="_x0000_i1089" DrawAspect="Content" ObjectID="_1723676773" r:id="rId144"/>
        </w:object>
      </w:r>
    </w:p>
    <w:p w14:paraId="2AF280DC" w14:textId="77777777" w:rsidR="00547AF4" w:rsidRPr="006475AA" w:rsidRDefault="00547AF4" w:rsidP="00082750">
      <w:r w:rsidRPr="006475AA">
        <w:rPr>
          <w:position w:val="-6"/>
        </w:rPr>
        <w:object w:dxaOrig="1560" w:dyaOrig="300" w14:anchorId="600162D9">
          <v:shape id="_x0000_i1090" type="#_x0000_t75" style="width:78.8pt;height:15.55pt" o:ole="">
            <v:imagedata r:id="rId145" o:title=""/>
          </v:shape>
          <o:OLEObject Type="Embed" ProgID="Equation.DSMT4" ShapeID="_x0000_i1090" DrawAspect="Content" ObjectID="_1723676774" r:id="rId146"/>
        </w:object>
      </w:r>
    </w:p>
    <w:p w14:paraId="34464972" w14:textId="77777777" w:rsidR="00547AF4" w:rsidRPr="006475AA" w:rsidRDefault="00547AF4" w:rsidP="00082750">
      <w:r w:rsidRPr="006475AA">
        <w:rPr>
          <w:position w:val="-22"/>
        </w:rPr>
        <w:object w:dxaOrig="2180" w:dyaOrig="560" w14:anchorId="303A0855">
          <v:shape id="_x0000_i1091" type="#_x0000_t75" style="width:108.95pt;height:28.2pt" o:ole="">
            <v:imagedata r:id="rId147" o:title=""/>
          </v:shape>
          <o:OLEObject Type="Embed" ProgID="Equation.DSMT4" ShapeID="_x0000_i1091" DrawAspect="Content" ObjectID="_1723676775" r:id="rId148"/>
        </w:object>
      </w:r>
    </w:p>
    <w:p w14:paraId="077C65DF" w14:textId="77777777" w:rsidR="0083258C" w:rsidRDefault="0083258C" w:rsidP="00082750">
      <w:pPr>
        <w:pStyle w:val="StyleList2Left0Firstline0"/>
      </w:pPr>
    </w:p>
    <w:p w14:paraId="25356D27" w14:textId="77777777" w:rsidR="00504673" w:rsidRDefault="00504673">
      <w:pPr>
        <w:rPr>
          <w:b/>
          <w:bCs/>
        </w:rPr>
      </w:pPr>
      <w:r>
        <w:rPr>
          <w:b/>
          <w:bCs/>
        </w:rPr>
        <w:br w:type="page"/>
      </w:r>
    </w:p>
    <w:p w14:paraId="4A5CCC1E" w14:textId="03C720C0" w:rsidR="00547AF4" w:rsidRPr="006475AA" w:rsidRDefault="00277EE7" w:rsidP="00082750">
      <w:pPr>
        <w:pStyle w:val="List"/>
        <w:ind w:left="0" w:firstLine="0"/>
        <w:rPr>
          <w:bCs/>
        </w:rPr>
      </w:pPr>
      <w:r w:rsidRPr="00277EE7">
        <w:rPr>
          <w:b/>
        </w:rPr>
        <w:lastRenderedPageBreak/>
        <w:t>1.7</w:t>
      </w:r>
      <w:r>
        <w:rPr>
          <w:bCs/>
        </w:rPr>
        <w:t xml:space="preserve"> </w:t>
      </w:r>
      <w:r w:rsidR="00547AF4" w:rsidRPr="006475AA">
        <w:rPr>
          <w:bCs/>
        </w:rPr>
        <w:t>Note that the differential equation should be formulated as</w:t>
      </w:r>
    </w:p>
    <w:p w14:paraId="650F65E6" w14:textId="77777777" w:rsidR="00547AF4" w:rsidRPr="006475AA" w:rsidRDefault="00547AF4" w:rsidP="00082750">
      <w:pPr>
        <w:pStyle w:val="List"/>
        <w:ind w:left="0" w:firstLine="0"/>
        <w:rPr>
          <w:bCs/>
        </w:rPr>
      </w:pPr>
    </w:p>
    <w:p w14:paraId="1AC521F1" w14:textId="77777777" w:rsidR="00547AF4" w:rsidRPr="006475AA" w:rsidRDefault="00547AF4" w:rsidP="00082750">
      <w:r w:rsidRPr="006475AA">
        <w:rPr>
          <w:position w:val="-22"/>
        </w:rPr>
        <w:object w:dxaOrig="1340" w:dyaOrig="560" w14:anchorId="3D5E7521">
          <v:shape id="_x0000_i1092" type="#_x0000_t75" style="width:67.15pt;height:28.2pt" o:ole="" fillcolor="window">
            <v:imagedata r:id="rId149" o:title=""/>
          </v:shape>
          <o:OLEObject Type="Embed" ProgID="Equation.DSMT4" ShapeID="_x0000_i1092" DrawAspect="Content" ObjectID="_1723676776" r:id="rId150"/>
        </w:object>
      </w:r>
    </w:p>
    <w:p w14:paraId="17B3D7EB" w14:textId="77777777" w:rsidR="00547AF4" w:rsidRPr="006475AA" w:rsidRDefault="00547AF4" w:rsidP="00082750">
      <w:pPr>
        <w:pStyle w:val="List"/>
        <w:ind w:left="0" w:firstLine="0"/>
        <w:rPr>
          <w:bCs/>
        </w:rPr>
      </w:pPr>
    </w:p>
    <w:p w14:paraId="696F2324" w14:textId="77777777" w:rsidR="00547AF4" w:rsidRPr="006475AA" w:rsidRDefault="00547AF4" w:rsidP="00082750">
      <w:pPr>
        <w:pStyle w:val="List"/>
        <w:ind w:left="0" w:firstLine="0"/>
        <w:rPr>
          <w:bCs/>
        </w:rPr>
      </w:pPr>
      <w:r w:rsidRPr="006475AA">
        <w:rPr>
          <w:bCs/>
        </w:rPr>
        <w:t>This ensures that the sign of the drag is correct when the parachutist has a negative upward velocity. Before the chute opens (</w:t>
      </w:r>
      <w:r w:rsidRPr="006475AA">
        <w:rPr>
          <w:bCs/>
          <w:i/>
        </w:rPr>
        <w:t>t</w:t>
      </w:r>
      <w:r w:rsidRPr="006475AA">
        <w:rPr>
          <w:bCs/>
        </w:rPr>
        <w:t xml:space="preserve"> &lt; 10), Euler’s method can be implemented as</w:t>
      </w:r>
    </w:p>
    <w:p w14:paraId="67A414EF" w14:textId="77777777" w:rsidR="00547AF4" w:rsidRPr="006475AA" w:rsidRDefault="00547AF4" w:rsidP="00082750">
      <w:pPr>
        <w:pStyle w:val="List"/>
        <w:ind w:left="0" w:firstLine="0"/>
        <w:rPr>
          <w:bCs/>
        </w:rPr>
      </w:pPr>
    </w:p>
    <w:p w14:paraId="1CC41481" w14:textId="77777777" w:rsidR="00547AF4" w:rsidRPr="006475AA" w:rsidRDefault="00547AF4" w:rsidP="00082750">
      <w:r w:rsidRPr="005710B9">
        <w:rPr>
          <w:position w:val="-24"/>
        </w:rPr>
        <w:object w:dxaOrig="3000" w:dyaOrig="580" w14:anchorId="6BC03B11">
          <v:shape id="_x0000_i1093" type="#_x0000_t75" style="width:150.8pt;height:28.2pt" o:ole="" fillcolor="window">
            <v:imagedata r:id="rId151" o:title=""/>
          </v:shape>
          <o:OLEObject Type="Embed" ProgID="Equation.DSMT4" ShapeID="_x0000_i1093" DrawAspect="Content" ObjectID="_1723676777" r:id="rId152"/>
        </w:object>
      </w:r>
    </w:p>
    <w:p w14:paraId="2953601F" w14:textId="77777777" w:rsidR="00547AF4" w:rsidRPr="006475AA" w:rsidRDefault="00547AF4" w:rsidP="00082750"/>
    <w:p w14:paraId="7E9B5522" w14:textId="77777777" w:rsidR="00547AF4" w:rsidRPr="006475AA" w:rsidRDefault="00547AF4" w:rsidP="00082750">
      <w:r w:rsidRPr="006475AA">
        <w:t>After the chute opens (</w:t>
      </w:r>
      <w:r w:rsidRPr="006475AA">
        <w:rPr>
          <w:i/>
        </w:rPr>
        <w:t>t</w:t>
      </w:r>
      <w:r w:rsidRPr="006475AA">
        <w:t xml:space="preserve"> </w:t>
      </w:r>
      <w:r w:rsidRPr="006475AA">
        <w:sym w:font="Symbol" w:char="F0B3"/>
      </w:r>
      <w:r w:rsidRPr="006475AA">
        <w:t xml:space="preserve"> 10), the drag coefficient is changed and the implementation becomes</w:t>
      </w:r>
    </w:p>
    <w:p w14:paraId="281DEB52" w14:textId="77777777" w:rsidR="00547AF4" w:rsidRPr="006475AA" w:rsidRDefault="00547AF4" w:rsidP="00082750"/>
    <w:p w14:paraId="1ED966E8" w14:textId="77777777" w:rsidR="00547AF4" w:rsidRPr="006475AA" w:rsidRDefault="00547AF4" w:rsidP="00082750">
      <w:r w:rsidRPr="005710B9">
        <w:rPr>
          <w:position w:val="-24"/>
        </w:rPr>
        <w:object w:dxaOrig="2880" w:dyaOrig="580" w14:anchorId="48A6F156">
          <v:shape id="_x0000_i1094" type="#_x0000_t75" style="width:2in;height:28.2pt" o:ole="" fillcolor="window">
            <v:imagedata r:id="rId153" o:title=""/>
          </v:shape>
          <o:OLEObject Type="Embed" ProgID="Equation.DSMT4" ShapeID="_x0000_i1094" DrawAspect="Content" ObjectID="_1723676778" r:id="rId154"/>
        </w:object>
      </w:r>
    </w:p>
    <w:p w14:paraId="154D9C03" w14:textId="77777777" w:rsidR="00547AF4" w:rsidRPr="006475AA" w:rsidRDefault="00547AF4" w:rsidP="00082750"/>
    <w:p w14:paraId="5D66EEBD" w14:textId="77777777" w:rsidR="00547AF4" w:rsidRPr="006475AA" w:rsidRDefault="00547AF4" w:rsidP="00082750">
      <w:r w:rsidRPr="006475AA">
        <w:t>Here is a summary of the results along with a plot:</w:t>
      </w:r>
    </w:p>
    <w:p w14:paraId="50E1A5B8" w14:textId="77777777" w:rsidR="00F50DBC" w:rsidRPr="00F50DBC" w:rsidRDefault="00F50DBC" w:rsidP="00082750">
      <w:pPr>
        <w:pStyle w:val="StyleList2Left0Firstline0"/>
      </w:pPr>
    </w:p>
    <w:tbl>
      <w:tblPr>
        <w:tblW w:w="578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1328"/>
        <w:gridCol w:w="1008"/>
        <w:gridCol w:w="463"/>
        <w:gridCol w:w="1505"/>
        <w:gridCol w:w="1008"/>
      </w:tblGrid>
      <w:tr w:rsidR="00730B4E" w:rsidRPr="006475AA" w14:paraId="0DC2A27C" w14:textId="77777777" w:rsidTr="001B1533">
        <w:trPr>
          <w:trHeight w:val="144"/>
        </w:trPr>
        <w:tc>
          <w:tcPr>
            <w:tcW w:w="185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F749C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sz w:val="16"/>
                <w:szCs w:val="18"/>
              </w:rPr>
              <w:t>Chute closed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96CAC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95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AE0D2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sz w:val="16"/>
                <w:szCs w:val="18"/>
              </w:rPr>
              <w:t>Chute opened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FA611" w14:textId="77777777" w:rsidR="00730B4E" w:rsidRPr="006475AA" w:rsidRDefault="00730B4E" w:rsidP="00082750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730B4E" w:rsidRPr="006475AA" w14:paraId="240F454D" w14:textId="77777777" w:rsidTr="001B1533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E02D62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i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t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3A0D99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i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28904E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dv</w:t>
            </w:r>
            <w:r w:rsidRPr="006475AA">
              <w:rPr>
                <w:rFonts w:ascii="Arial" w:hAnsi="Arial" w:cs="Arial"/>
                <w:b/>
                <w:sz w:val="16"/>
                <w:szCs w:val="18"/>
              </w:rPr>
              <w:t>/</w:t>
            </w: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34E591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i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57AE5D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i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C8F296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dv</w:t>
            </w:r>
            <w:r w:rsidRPr="006475AA">
              <w:rPr>
                <w:rFonts w:ascii="Arial" w:hAnsi="Arial" w:cs="Arial"/>
                <w:b/>
                <w:sz w:val="16"/>
                <w:szCs w:val="18"/>
              </w:rPr>
              <w:t>/</w:t>
            </w:r>
            <w:r w:rsidRPr="006475AA">
              <w:rPr>
                <w:rFonts w:ascii="Arial" w:hAnsi="Arial" w:cs="Arial"/>
                <w:b/>
                <w:i/>
                <w:sz w:val="16"/>
                <w:szCs w:val="18"/>
              </w:rPr>
              <w:t>dt</w:t>
            </w:r>
          </w:p>
        </w:tc>
      </w:tr>
      <w:tr w:rsidR="00730B4E" w:rsidRPr="006475AA" w14:paraId="2052224A" w14:textId="77777777" w:rsidTr="001B1533">
        <w:trPr>
          <w:trHeight w:val="144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26885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0B672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-20.0000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3FE46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11.0600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E6227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837C8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51.5260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0B44F" w14:textId="6285A8C2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-39.9698</w:t>
            </w:r>
          </w:p>
        </w:tc>
      </w:tr>
      <w:tr w:rsidR="00730B4E" w:rsidRPr="006475AA" w14:paraId="7A5E0658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A3C30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3C5F7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-8.9400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E8E57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10.0598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771E0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88925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11.5561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24A6D" w14:textId="6C197500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7.3060</w:t>
            </w:r>
          </w:p>
        </w:tc>
      </w:tr>
      <w:tr w:rsidR="00730B4E" w:rsidRPr="006475AA" w14:paraId="2D0C22AE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65A81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AB62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1.1198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A748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9.8061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4EC4E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A4C05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18.8622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333EF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3.1391</w:t>
            </w:r>
          </w:p>
        </w:tc>
      </w:tr>
      <w:tr w:rsidR="00730B4E" w:rsidRPr="006475AA" w14:paraId="3A049DBB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B324B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55337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10.9258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65B5F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9.4370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BFEB1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68219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9E2F5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0.7340</w:t>
            </w:r>
          </w:p>
        </w:tc>
      </w:tr>
      <w:tr w:rsidR="00730B4E" w:rsidRPr="006475AA" w14:paraId="4153A3BB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3E8C5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5C59B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20.3628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A7E56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8.5142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D7777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D0258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22.7352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FDC4F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0.1183</w:t>
            </w:r>
          </w:p>
        </w:tc>
      </w:tr>
      <w:tr w:rsidR="00730B4E" w:rsidRPr="006475AA" w14:paraId="07FB7359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D1F6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A0CBB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28.8770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72DC3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7.2041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364C9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E4FC8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7808C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0.0172</w:t>
            </w:r>
          </w:p>
        </w:tc>
      </w:tr>
      <w:tr w:rsidR="00730B4E" w:rsidRPr="006475AA" w14:paraId="013CA2A5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4D3CE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E61B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36.0812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6DE07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5.7417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08FC2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7B775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22.8707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5BCE5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0.0025</w:t>
            </w:r>
          </w:p>
        </w:tc>
      </w:tr>
      <w:tr w:rsidR="00730B4E" w:rsidRPr="006475AA" w14:paraId="6A74E7EB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84B51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E1ED2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41.8229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2CB3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4.3439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CBF62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6E76D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22.8732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8E56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0.0003</w:t>
            </w:r>
          </w:p>
        </w:tc>
      </w:tr>
      <w:tr w:rsidR="00730B4E" w:rsidRPr="006475AA" w14:paraId="2BD558B0" w14:textId="77777777" w:rsidTr="00EA64E1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2243A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47BB1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46.1668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A1F19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3.1495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7EE3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A1EDA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E627F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0.0000</w:t>
            </w:r>
          </w:p>
        </w:tc>
      </w:tr>
      <w:tr w:rsidR="00730B4E" w:rsidRPr="006475AA" w14:paraId="40DE5822" w14:textId="77777777" w:rsidTr="001B1533">
        <w:trPr>
          <w:trHeight w:val="144"/>
        </w:trPr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B81468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475AA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F3A3A9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49.3162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DA67FB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2.2097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D3DD02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2D23A8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22.8736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1BBAEA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0.0000</w:t>
            </w:r>
          </w:p>
        </w:tc>
      </w:tr>
      <w:tr w:rsidR="00730B4E" w:rsidRPr="006475AA" w14:paraId="563665E3" w14:textId="77777777" w:rsidTr="001B1533">
        <w:trPr>
          <w:trHeight w:val="144"/>
        </w:trPr>
        <w:tc>
          <w:tcPr>
            <w:tcW w:w="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CE7E1E0" w14:textId="77777777" w:rsidR="00730B4E" w:rsidRPr="006475AA" w:rsidRDefault="00730B4E" w:rsidP="0008275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6D119D4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ED8B07C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9F7500D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FC6D5BF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22.8736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A02BDC0" w14:textId="77777777" w:rsidR="00730B4E" w:rsidRPr="006475AA" w:rsidRDefault="00730B4E" w:rsidP="0008275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475AA">
              <w:rPr>
                <w:rFonts w:ascii="Arial" w:hAnsi="Arial" w:cs="Arial"/>
                <w:sz w:val="16"/>
                <w:szCs w:val="18"/>
              </w:rPr>
              <w:t>0.0000</w:t>
            </w:r>
          </w:p>
        </w:tc>
      </w:tr>
    </w:tbl>
    <w:p w14:paraId="7FEF881B" w14:textId="64A324CB" w:rsidR="00730B4E" w:rsidRDefault="00730B4E" w:rsidP="00082750">
      <w:pPr>
        <w:pStyle w:val="List2"/>
        <w:ind w:left="0" w:firstLine="0"/>
        <w:rPr>
          <w:b/>
          <w:bCs/>
        </w:rPr>
      </w:pPr>
    </w:p>
    <w:p w14:paraId="29232948" w14:textId="44F37C68" w:rsidR="00F61DFD" w:rsidRPr="006475AA" w:rsidRDefault="00F61DFD" w:rsidP="00082750">
      <w:pPr>
        <w:pStyle w:val="List2"/>
        <w:ind w:left="0" w:firstLine="0"/>
        <w:rPr>
          <w:b/>
          <w:bCs/>
        </w:rPr>
      </w:pPr>
      <w:r w:rsidRPr="00221EAC">
        <w:rPr>
          <w:noProof/>
        </w:rPr>
        <w:drawing>
          <wp:inline distT="0" distB="0" distL="0" distR="0" wp14:anchorId="4BF88609" wp14:editId="183AE276">
            <wp:extent cx="2904362" cy="17529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428" cy="175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816D" w14:textId="77777777" w:rsidR="0083258C" w:rsidRPr="00ED1948" w:rsidRDefault="0083258C" w:rsidP="00082750">
      <w:pPr>
        <w:pStyle w:val="StyleList2Left0Firstline0"/>
      </w:pPr>
    </w:p>
    <w:p w14:paraId="2F794263" w14:textId="77777777" w:rsidR="00504673" w:rsidRDefault="00504673">
      <w:pPr>
        <w:rPr>
          <w:b/>
          <w:bCs/>
          <w:szCs w:val="20"/>
        </w:rPr>
      </w:pPr>
      <w:r>
        <w:rPr>
          <w:b/>
          <w:bCs/>
        </w:rPr>
        <w:br w:type="page"/>
      </w:r>
    </w:p>
    <w:p w14:paraId="3C82F1C3" w14:textId="4E608A27" w:rsidR="0083258C" w:rsidRDefault="00277EE7" w:rsidP="00082750">
      <w:pPr>
        <w:pStyle w:val="StyleList2Left0Firstline0"/>
      </w:pPr>
      <w:r>
        <w:rPr>
          <w:b/>
        </w:rPr>
        <w:lastRenderedPageBreak/>
        <w:t xml:space="preserve">1.8 </w:t>
      </w:r>
      <w:r w:rsidR="0083258C" w:rsidRPr="00A93A2E">
        <w:rPr>
          <w:b/>
        </w:rPr>
        <w:t>(a)</w:t>
      </w:r>
      <w:r w:rsidR="0083258C">
        <w:t xml:space="preserve"> The first two steps are</w:t>
      </w:r>
    </w:p>
    <w:p w14:paraId="0681A467" w14:textId="77777777" w:rsidR="0083258C" w:rsidRDefault="0083258C" w:rsidP="00082750">
      <w:pPr>
        <w:pStyle w:val="StyleList2Left0Firstline0"/>
      </w:pPr>
    </w:p>
    <w:p w14:paraId="368CBFBC" w14:textId="77777777" w:rsidR="0083258C" w:rsidRDefault="002559B6" w:rsidP="00082750">
      <w:pPr>
        <w:pStyle w:val="StyleList2Left0Firstline0"/>
      </w:pPr>
      <w:r w:rsidRPr="00D41F03">
        <w:rPr>
          <w:position w:val="-10"/>
        </w:rPr>
        <w:object w:dxaOrig="3320" w:dyaOrig="300" w14:anchorId="271B5B37">
          <v:shape id="_x0000_i1095" type="#_x0000_t75" style="width:165.4pt;height:15.55pt" o:ole="">
            <v:imagedata r:id="rId156" o:title=""/>
          </v:shape>
          <o:OLEObject Type="Embed" ProgID="Equation.DSMT4" ShapeID="_x0000_i1095" DrawAspect="Content" ObjectID="_1723676779" r:id="rId157"/>
        </w:object>
      </w:r>
      <w:r w:rsidR="0083258C">
        <w:t xml:space="preserve"> </w:t>
      </w:r>
    </w:p>
    <w:p w14:paraId="50A4719A" w14:textId="77777777" w:rsidR="0083258C" w:rsidRDefault="002559B6" w:rsidP="00082750">
      <w:pPr>
        <w:pStyle w:val="StyleList2Left0Firstline0"/>
      </w:pPr>
      <w:r w:rsidRPr="00D41F03">
        <w:rPr>
          <w:position w:val="-10"/>
        </w:rPr>
        <w:object w:dxaOrig="3960" w:dyaOrig="300" w14:anchorId="5F8724A5">
          <v:shape id="_x0000_i1096" type="#_x0000_t75" style="width:197.5pt;height:15.55pt" o:ole="">
            <v:imagedata r:id="rId158" o:title=""/>
          </v:shape>
          <o:OLEObject Type="Embed" ProgID="Equation.DSMT4" ShapeID="_x0000_i1096" DrawAspect="Content" ObjectID="_1723676780" r:id="rId159"/>
        </w:object>
      </w:r>
      <w:r w:rsidR="0083258C">
        <w:t xml:space="preserve"> </w:t>
      </w:r>
    </w:p>
    <w:p w14:paraId="55BBAE00" w14:textId="77777777" w:rsidR="0083258C" w:rsidRDefault="0083258C" w:rsidP="00522E5A">
      <w:pPr>
        <w:pStyle w:val="StyleList2Left0Firstline0"/>
        <w:spacing w:before="120"/>
      </w:pPr>
      <w:r>
        <w:t>The process can be continued to yield</w:t>
      </w:r>
    </w:p>
    <w:p w14:paraId="1C0F0833" w14:textId="77777777" w:rsidR="0083258C" w:rsidRDefault="0083258C" w:rsidP="00082750">
      <w:pPr>
        <w:pStyle w:val="StyleList2Left0Firstline0"/>
      </w:pPr>
    </w:p>
    <w:tbl>
      <w:tblPr>
        <w:tblW w:w="3988" w:type="dxa"/>
        <w:tblInd w:w="133" w:type="dxa"/>
        <w:tblLook w:val="0000" w:firstRow="0" w:lastRow="0" w:firstColumn="0" w:lastColumn="0" w:noHBand="0" w:noVBand="0"/>
      </w:tblPr>
      <w:tblGrid>
        <w:gridCol w:w="1200"/>
        <w:gridCol w:w="1364"/>
        <w:gridCol w:w="1472"/>
      </w:tblGrid>
      <w:tr w:rsidR="0072611C" w14:paraId="0249EE97" w14:textId="77777777" w:rsidTr="00674932">
        <w:trPr>
          <w:trHeight w:val="144"/>
        </w:trPr>
        <w:tc>
          <w:tcPr>
            <w:tcW w:w="11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7BA49F9" w14:textId="77777777" w:rsidR="0083258C" w:rsidRPr="0021041A" w:rsidRDefault="0083258C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t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0B486D7" w14:textId="77777777" w:rsidR="0083258C" w:rsidRPr="0021041A" w:rsidRDefault="0083258C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c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8A58E1D" w14:textId="77777777" w:rsidR="0083258C" w:rsidRPr="0021041A" w:rsidRDefault="0083258C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dc</w:t>
            </w:r>
            <w:r w:rsidRPr="0021041A">
              <w:rPr>
                <w:rFonts w:ascii="Arial" w:hAnsi="Arial" w:cs="Arial"/>
                <w:b/>
                <w:sz w:val="18"/>
                <w:szCs w:val="20"/>
              </w:rPr>
              <w:t>/</w:t>
            </w: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dt</w:t>
            </w:r>
          </w:p>
        </w:tc>
      </w:tr>
      <w:tr w:rsidR="0072611C" w14:paraId="255B5BC3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2DAAA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B945D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100.0000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6DC8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-17.5000</w:t>
            </w:r>
          </w:p>
        </w:tc>
      </w:tr>
      <w:tr w:rsidR="0072611C" w14:paraId="0FA67EE5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C13F8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6D98C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98.2500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4C280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-17.1938</w:t>
            </w:r>
          </w:p>
        </w:tc>
      </w:tr>
      <w:tr w:rsidR="0072611C" w14:paraId="532F1141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EDB3B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D1737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96.5306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055FA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-16.8929</w:t>
            </w:r>
          </w:p>
        </w:tc>
      </w:tr>
      <w:tr w:rsidR="0072611C" w14:paraId="7E97C8A2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5BA00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D69D2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94.8413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14C45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-16.5972</w:t>
            </w:r>
          </w:p>
        </w:tc>
      </w:tr>
      <w:tr w:rsidR="0072611C" w14:paraId="532A65F6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8D954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62357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93.1816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68071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-16.3068</w:t>
            </w:r>
          </w:p>
        </w:tc>
      </w:tr>
      <w:tr w:rsidR="0072611C" w14:paraId="06C04837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67266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F7956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91.5509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EC09E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-16.0214</w:t>
            </w:r>
          </w:p>
        </w:tc>
      </w:tr>
      <w:tr w:rsidR="0072611C" w14:paraId="1442F24C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F1F27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AE55A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89.9488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D5A6D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-15.7410</w:t>
            </w:r>
          </w:p>
        </w:tc>
      </w:tr>
      <w:tr w:rsidR="0072611C" w14:paraId="4CFFB53C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1A42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A4F35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88.3747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DA068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-15.4656</w:t>
            </w:r>
          </w:p>
        </w:tc>
      </w:tr>
      <w:tr w:rsidR="0072611C" w14:paraId="7DD42C04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89797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C38B2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86.8281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7F163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-15.1949</w:t>
            </w:r>
          </w:p>
        </w:tc>
      </w:tr>
      <w:tr w:rsidR="0072611C" w14:paraId="1FA13602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A9997A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0.9</w:t>
            </w:r>
          </w:p>
        </w:tc>
        <w:tc>
          <w:tcPr>
            <w:tcW w:w="1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71B942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85.3086</w:t>
            </w:r>
          </w:p>
        </w:tc>
        <w:tc>
          <w:tcPr>
            <w:tcW w:w="14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DCEDF1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-14.9290</w:t>
            </w:r>
          </w:p>
        </w:tc>
      </w:tr>
      <w:tr w:rsidR="0072611C" w14:paraId="619D8FC7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1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6A19D28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116C461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83.8157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1785D3B" w14:textId="77777777" w:rsidR="0072611C" w:rsidRPr="0072611C" w:rsidRDefault="0072611C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611C">
              <w:rPr>
                <w:rFonts w:ascii="Arial" w:hAnsi="Arial" w:cs="Arial"/>
                <w:sz w:val="18"/>
                <w:szCs w:val="20"/>
              </w:rPr>
              <w:t>-14.6678</w:t>
            </w:r>
          </w:p>
        </w:tc>
      </w:tr>
    </w:tbl>
    <w:p w14:paraId="74A1A772" w14:textId="77777777" w:rsidR="00C812FA" w:rsidRDefault="00C812FA" w:rsidP="00082750">
      <w:pPr>
        <w:pStyle w:val="StyleList2Left0Firstline0"/>
      </w:pPr>
    </w:p>
    <w:p w14:paraId="78A1BEAA" w14:textId="77777777" w:rsidR="0083258C" w:rsidRDefault="0083258C" w:rsidP="00082750">
      <w:pPr>
        <w:pStyle w:val="StyleList2Left0Firstline0"/>
      </w:pPr>
      <w:r w:rsidRPr="00A93A2E">
        <w:rPr>
          <w:b/>
        </w:rPr>
        <w:t>(b)</w:t>
      </w:r>
      <w:r>
        <w:t xml:space="preserve"> The results when plotted on a semi-log plot yields a straight line</w:t>
      </w:r>
    </w:p>
    <w:p w14:paraId="701C8281" w14:textId="0C7AB5B1" w:rsidR="0072611C" w:rsidRDefault="0072611C" w:rsidP="00082750">
      <w:pPr>
        <w:pStyle w:val="StyleList2Left0Firstline0"/>
      </w:pPr>
    </w:p>
    <w:p w14:paraId="3B2F3FE8" w14:textId="35514A45" w:rsidR="00F61DFD" w:rsidRPr="0072611C" w:rsidRDefault="00F61DFD" w:rsidP="00082750">
      <w:pPr>
        <w:pStyle w:val="StyleList2Left0Firstline0"/>
      </w:pPr>
      <w:r w:rsidRPr="00221EAC">
        <w:rPr>
          <w:noProof/>
        </w:rPr>
        <w:drawing>
          <wp:inline distT="0" distB="0" distL="0" distR="0" wp14:anchorId="0A9B1994" wp14:editId="351A8D1E">
            <wp:extent cx="2747963" cy="161152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87" cy="1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8DB8" w14:textId="77777777" w:rsidR="0083258C" w:rsidRPr="004C574F" w:rsidRDefault="0083258C" w:rsidP="00082750">
      <w:r w:rsidRPr="004C574F">
        <w:t>The slope of this line can be estimated as</w:t>
      </w:r>
    </w:p>
    <w:p w14:paraId="52949340" w14:textId="77777777" w:rsidR="0083258C" w:rsidRDefault="0083258C" w:rsidP="00082750"/>
    <w:p w14:paraId="28E1DC10" w14:textId="77777777" w:rsidR="0083258C" w:rsidRDefault="00CD72D5" w:rsidP="00082750">
      <w:r w:rsidRPr="00CD72D5">
        <w:rPr>
          <w:position w:val="-20"/>
        </w:rPr>
        <w:object w:dxaOrig="2740" w:dyaOrig="540" w14:anchorId="4195F7D2">
          <v:shape id="_x0000_i1097" type="#_x0000_t75" style="width:136.2pt;height:28.2pt" o:ole="">
            <v:imagedata r:id="rId161" o:title=""/>
          </v:shape>
          <o:OLEObject Type="Embed" ProgID="Equation.DSMT4" ShapeID="_x0000_i1097" DrawAspect="Content" ObjectID="_1723676781" r:id="rId162"/>
        </w:object>
      </w:r>
      <w:r w:rsidR="0083258C">
        <w:t xml:space="preserve"> </w:t>
      </w:r>
    </w:p>
    <w:p w14:paraId="7BC4152B" w14:textId="77777777" w:rsidR="0083258C" w:rsidRDefault="0083258C" w:rsidP="00082750"/>
    <w:p w14:paraId="2C6D1E24" w14:textId="77777777" w:rsidR="0083258C" w:rsidRDefault="0083258C" w:rsidP="00082750">
      <w:r>
        <w:t>Thus, the slope is approximately equal to the negative of the decay rate.</w:t>
      </w:r>
      <w:r w:rsidR="0072611C">
        <w:t xml:space="preserve"> If we had used a smaller step size, the result would be more exact.</w:t>
      </w:r>
    </w:p>
    <w:p w14:paraId="712A06F1" w14:textId="77777777" w:rsidR="0083258C" w:rsidRDefault="0083258C" w:rsidP="00082750"/>
    <w:p w14:paraId="1879A8A7" w14:textId="77777777" w:rsidR="00504673" w:rsidRDefault="00504673">
      <w:pPr>
        <w:rPr>
          <w:b/>
          <w:bCs/>
          <w:szCs w:val="20"/>
        </w:rPr>
      </w:pPr>
      <w:r>
        <w:rPr>
          <w:b/>
          <w:bCs/>
        </w:rPr>
        <w:br w:type="page"/>
      </w:r>
    </w:p>
    <w:p w14:paraId="038D69EE" w14:textId="77777777" w:rsidR="00522E5A" w:rsidRDefault="00522E5A" w:rsidP="00522E5A">
      <w:pPr>
        <w:spacing w:after="120"/>
        <w:rPr>
          <w:color w:val="211D1E"/>
        </w:rPr>
      </w:pPr>
      <w:r w:rsidRPr="009626D2">
        <w:rPr>
          <w:b/>
          <w:bCs/>
          <w:color w:val="00AEEF"/>
        </w:rPr>
        <w:lastRenderedPageBreak/>
        <w:t xml:space="preserve">1.9 </w:t>
      </w:r>
      <w:r w:rsidRPr="009626D2">
        <w:rPr>
          <w:color w:val="211D1E"/>
        </w:rPr>
        <w:t xml:space="preserve">A storage tank (Fig. P1.9) contains a liquid at depth </w:t>
      </w:r>
      <w:r w:rsidRPr="009626D2">
        <w:rPr>
          <w:i/>
          <w:iCs/>
          <w:color w:val="211D1E"/>
        </w:rPr>
        <w:t xml:space="preserve">y </w:t>
      </w:r>
      <w:r w:rsidRPr="009626D2">
        <w:rPr>
          <w:color w:val="211D1E"/>
        </w:rPr>
        <w:t xml:space="preserve">where </w:t>
      </w:r>
      <w:r w:rsidRPr="009626D2">
        <w:rPr>
          <w:i/>
          <w:iCs/>
          <w:color w:val="211D1E"/>
        </w:rPr>
        <w:t xml:space="preserve">y </w:t>
      </w:r>
      <w:r w:rsidRPr="009626D2">
        <w:rPr>
          <w:color w:val="211D1E"/>
        </w:rPr>
        <w:t xml:space="preserve">= 0 when the tank is half full. Liquid is withdrawn at a constant flow rate </w:t>
      </w:r>
      <w:r w:rsidRPr="009626D2">
        <w:rPr>
          <w:i/>
          <w:iCs/>
          <w:color w:val="211D1E"/>
        </w:rPr>
        <w:t xml:space="preserve">Q </w:t>
      </w:r>
      <w:r w:rsidRPr="009626D2">
        <w:rPr>
          <w:color w:val="211D1E"/>
        </w:rPr>
        <w:t>to meet demands. The contents are resupplied at a sinusoidal rate 3</w:t>
      </w:r>
      <w:r w:rsidRPr="009626D2">
        <w:rPr>
          <w:i/>
          <w:iCs/>
          <w:color w:val="211D1E"/>
        </w:rPr>
        <w:t xml:space="preserve">Q </w:t>
      </w:r>
      <w:r w:rsidRPr="009626D2">
        <w:rPr>
          <w:color w:val="211D1E"/>
        </w:rPr>
        <w:t>sin</w:t>
      </w:r>
      <w:r w:rsidRPr="00BE66A3">
        <w:rPr>
          <w:color w:val="211D1E"/>
          <w:vertAlign w:val="superscript"/>
        </w:rPr>
        <w:t>2</w:t>
      </w:r>
      <w:r w:rsidRPr="009626D2">
        <w:rPr>
          <w:color w:val="211D1E"/>
        </w:rPr>
        <w:t>(</w:t>
      </w:r>
      <w:r w:rsidRPr="009626D2">
        <w:rPr>
          <w:i/>
          <w:iCs/>
          <w:color w:val="211D1E"/>
        </w:rPr>
        <w:t>t</w:t>
      </w:r>
      <w:r w:rsidRPr="009626D2">
        <w:rPr>
          <w:color w:val="211D1E"/>
        </w:rPr>
        <w:t xml:space="preserve">). Equation (1.14) can be written for this system as </w:t>
      </w:r>
    </w:p>
    <w:p w14:paraId="63258E8C" w14:textId="77777777" w:rsidR="00522E5A" w:rsidRPr="009626D2" w:rsidRDefault="00522E5A" w:rsidP="00522E5A">
      <w:pPr>
        <w:spacing w:after="120"/>
        <w:rPr>
          <w:color w:val="211D1E"/>
        </w:rPr>
      </w:pPr>
      <w:r w:rsidRPr="00072E54">
        <w:rPr>
          <w:position w:val="-58"/>
        </w:rPr>
        <w:object w:dxaOrig="3460" w:dyaOrig="1280" w14:anchorId="1F07C453">
          <v:shape id="_x0000_i1098" type="#_x0000_t75" style="width:175.15pt;height:62.25pt" o:ole="" fillcolor="window">
            <v:imagedata r:id="rId163" o:title=""/>
          </v:shape>
          <o:OLEObject Type="Embed" ProgID="Equation.DSMT4" ShapeID="_x0000_i1098" DrawAspect="Content" ObjectID="_1723676782" r:id="rId164"/>
        </w:object>
      </w:r>
    </w:p>
    <w:p w14:paraId="32DA8ED1" w14:textId="77777777" w:rsidR="00522E5A" w:rsidRPr="009626D2" w:rsidRDefault="00522E5A" w:rsidP="00522E5A">
      <w:pPr>
        <w:autoSpaceDE w:val="0"/>
        <w:autoSpaceDN w:val="0"/>
        <w:adjustRightInd w:val="0"/>
        <w:spacing w:after="120"/>
        <w:jc w:val="both"/>
        <w:rPr>
          <w:color w:val="211D1E"/>
        </w:rPr>
      </w:pPr>
      <w:r w:rsidRPr="009626D2">
        <w:rPr>
          <w:color w:val="211D1E"/>
        </w:rPr>
        <w:t xml:space="preserve">or, since the surface area </w:t>
      </w:r>
      <w:r w:rsidRPr="009626D2">
        <w:rPr>
          <w:i/>
          <w:iCs/>
          <w:color w:val="211D1E"/>
        </w:rPr>
        <w:t xml:space="preserve">A </w:t>
      </w:r>
      <w:r w:rsidRPr="009626D2">
        <w:rPr>
          <w:color w:val="211D1E"/>
        </w:rPr>
        <w:t xml:space="preserve">is constant </w:t>
      </w:r>
    </w:p>
    <w:p w14:paraId="05A5A85E" w14:textId="77777777" w:rsidR="00522E5A" w:rsidRPr="009626D2" w:rsidRDefault="00522E5A" w:rsidP="00522E5A">
      <w:pPr>
        <w:spacing w:after="120"/>
        <w:rPr>
          <w:color w:val="211D1E"/>
        </w:rPr>
      </w:pPr>
      <w:r w:rsidRPr="0026347D">
        <w:rPr>
          <w:position w:val="-22"/>
        </w:rPr>
        <w:object w:dxaOrig="1860" w:dyaOrig="580" w14:anchorId="08035981">
          <v:shape id="_x0000_i1099" type="#_x0000_t75" style="width:93.4pt;height:29.2pt" o:ole="" fillcolor="window">
            <v:imagedata r:id="rId165" o:title=""/>
          </v:shape>
          <o:OLEObject Type="Embed" ProgID="Equation.DSMT4" ShapeID="_x0000_i1099" DrawAspect="Content" ObjectID="_1723676783" r:id="rId166"/>
        </w:object>
      </w:r>
    </w:p>
    <w:p w14:paraId="3F38D9B8" w14:textId="77777777" w:rsidR="00522E5A" w:rsidRDefault="00522E5A" w:rsidP="00522E5A">
      <w:pPr>
        <w:autoSpaceDE w:val="0"/>
        <w:autoSpaceDN w:val="0"/>
        <w:adjustRightInd w:val="0"/>
        <w:spacing w:after="120"/>
        <w:jc w:val="both"/>
        <w:rPr>
          <w:color w:val="211D1E"/>
        </w:rPr>
      </w:pPr>
      <w:r w:rsidRPr="009626D2">
        <w:rPr>
          <w:color w:val="211D1E"/>
        </w:rPr>
        <w:t xml:space="preserve">Use Euler’s method to solve for the depth </w:t>
      </w:r>
      <w:r w:rsidRPr="009626D2">
        <w:rPr>
          <w:i/>
          <w:iCs/>
          <w:color w:val="211D1E"/>
        </w:rPr>
        <w:t xml:space="preserve">y </w:t>
      </w:r>
      <w:r w:rsidRPr="009626D2">
        <w:rPr>
          <w:color w:val="211D1E"/>
        </w:rPr>
        <w:t xml:space="preserve">from </w:t>
      </w:r>
      <w:r w:rsidRPr="009626D2">
        <w:rPr>
          <w:i/>
          <w:iCs/>
          <w:color w:val="211D1E"/>
        </w:rPr>
        <w:t xml:space="preserve">t </w:t>
      </w:r>
      <w:r w:rsidRPr="009626D2">
        <w:rPr>
          <w:color w:val="211D1E"/>
        </w:rPr>
        <w:t xml:space="preserve">= 0 to 10 d with a step size of 0.5 d. The parameter values are </w:t>
      </w:r>
      <w:r w:rsidRPr="009626D2">
        <w:rPr>
          <w:i/>
          <w:iCs/>
          <w:color w:val="211D1E"/>
        </w:rPr>
        <w:t xml:space="preserve">A </w:t>
      </w:r>
      <w:r w:rsidRPr="009626D2">
        <w:rPr>
          <w:color w:val="211D1E"/>
        </w:rPr>
        <w:t>= 1250 m</w:t>
      </w:r>
      <w:r w:rsidRPr="0026347D">
        <w:rPr>
          <w:color w:val="211D1E"/>
          <w:vertAlign w:val="superscript"/>
        </w:rPr>
        <w:t>2</w:t>
      </w:r>
      <w:r w:rsidRPr="009626D2">
        <w:rPr>
          <w:color w:val="211D1E"/>
        </w:rPr>
        <w:t xml:space="preserve"> and </w:t>
      </w:r>
      <w:r w:rsidRPr="009626D2">
        <w:rPr>
          <w:i/>
          <w:iCs/>
          <w:color w:val="211D1E"/>
        </w:rPr>
        <w:t xml:space="preserve">Q </w:t>
      </w:r>
      <w:r w:rsidRPr="009626D2">
        <w:rPr>
          <w:color w:val="211D1E"/>
        </w:rPr>
        <w:t>= 450 m</w:t>
      </w:r>
      <w:r w:rsidRPr="0026347D">
        <w:rPr>
          <w:color w:val="211D1E"/>
          <w:vertAlign w:val="superscript"/>
        </w:rPr>
        <w:t>3</w:t>
      </w:r>
      <w:r w:rsidRPr="009626D2">
        <w:rPr>
          <w:color w:val="211D1E"/>
        </w:rPr>
        <w:t xml:space="preserve">/d. Assume that the initial condition is </w:t>
      </w:r>
      <w:r w:rsidRPr="009626D2">
        <w:rPr>
          <w:i/>
          <w:iCs/>
          <w:color w:val="211D1E"/>
        </w:rPr>
        <w:t xml:space="preserve">y </w:t>
      </w:r>
      <w:r w:rsidRPr="009626D2">
        <w:rPr>
          <w:color w:val="211D1E"/>
        </w:rPr>
        <w:t xml:space="preserve">= 0. </w:t>
      </w:r>
    </w:p>
    <w:p w14:paraId="03052AD5" w14:textId="77777777" w:rsidR="00522E5A" w:rsidRDefault="00522E5A" w:rsidP="00522E5A">
      <w:pPr>
        <w:autoSpaceDE w:val="0"/>
        <w:autoSpaceDN w:val="0"/>
        <w:adjustRightInd w:val="0"/>
        <w:spacing w:after="120"/>
        <w:jc w:val="both"/>
        <w:rPr>
          <w:color w:val="211D1E"/>
        </w:rPr>
      </w:pPr>
      <w:r>
        <w:rPr>
          <w:noProof/>
        </w:rPr>
        <w:drawing>
          <wp:inline distT="0" distB="0" distL="0" distR="0" wp14:anchorId="212029A1" wp14:editId="69E9C540">
            <wp:extent cx="3269263" cy="2583404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EFB0" w14:textId="77777777" w:rsidR="00522E5A" w:rsidRPr="009626D2" w:rsidRDefault="00522E5A" w:rsidP="00522E5A">
      <w:pPr>
        <w:autoSpaceDE w:val="0"/>
        <w:autoSpaceDN w:val="0"/>
        <w:adjustRightInd w:val="0"/>
        <w:spacing w:after="120"/>
        <w:jc w:val="both"/>
        <w:rPr>
          <w:color w:val="211D1E"/>
        </w:rPr>
      </w:pPr>
      <w:r w:rsidRPr="009626D2">
        <w:t>==========================================</w:t>
      </w:r>
    </w:p>
    <w:p w14:paraId="745950C5" w14:textId="2F8CE1B3" w:rsidR="0083258C" w:rsidRDefault="0083258C" w:rsidP="00082750">
      <w:pPr>
        <w:pStyle w:val="StyleList2Left0Firstline0"/>
      </w:pPr>
      <w:r>
        <w:t>The first two steps yield</w:t>
      </w:r>
    </w:p>
    <w:p w14:paraId="217C9446" w14:textId="77777777" w:rsidR="0083258C" w:rsidRDefault="0083258C" w:rsidP="00082750">
      <w:pPr>
        <w:pStyle w:val="StyleList2Left0Firstline0"/>
      </w:pPr>
    </w:p>
    <w:p w14:paraId="4350FAE6" w14:textId="77777777" w:rsidR="0083258C" w:rsidRDefault="00D17283" w:rsidP="00082750">
      <w:pPr>
        <w:pStyle w:val="StyleList2Left0Firstline0"/>
      </w:pPr>
      <w:r w:rsidRPr="00D17283">
        <w:rPr>
          <w:position w:val="-24"/>
        </w:rPr>
        <w:object w:dxaOrig="5340" w:dyaOrig="580" w14:anchorId="31511872">
          <v:shape id="_x0000_i1100" type="#_x0000_t75" style="width:266.6pt;height:28.2pt" o:ole="">
            <v:imagedata r:id="rId168" o:title=""/>
          </v:shape>
          <o:OLEObject Type="Embed" ProgID="Equation.DSMT4" ShapeID="_x0000_i1100" DrawAspect="Content" ObjectID="_1723676784" r:id="rId169"/>
        </w:object>
      </w:r>
    </w:p>
    <w:p w14:paraId="14B62F9C" w14:textId="77777777" w:rsidR="00D57FD1" w:rsidRDefault="00D17283" w:rsidP="00082750">
      <w:pPr>
        <w:pStyle w:val="StyleList2Left0Firstline0"/>
      </w:pPr>
      <w:r w:rsidRPr="00D17283">
        <w:rPr>
          <w:position w:val="-24"/>
        </w:rPr>
        <w:object w:dxaOrig="6680" w:dyaOrig="580" w14:anchorId="0F238923">
          <v:shape id="_x0000_i1101" type="#_x0000_t75" style="width:333.75pt;height:28.2pt" o:ole="">
            <v:imagedata r:id="rId170" o:title=""/>
          </v:shape>
          <o:OLEObject Type="Embed" ProgID="Equation.DSMT4" ShapeID="_x0000_i1101" DrawAspect="Content" ObjectID="_1723676785" r:id="rId171"/>
        </w:object>
      </w:r>
    </w:p>
    <w:p w14:paraId="2C4D3649" w14:textId="77777777" w:rsidR="0083258C" w:rsidRDefault="0083258C" w:rsidP="00082750"/>
    <w:p w14:paraId="2928545B" w14:textId="77777777" w:rsidR="0083258C" w:rsidRDefault="0083258C" w:rsidP="00082750">
      <w:pPr>
        <w:pStyle w:val="StyleList2Left0Firstline0"/>
      </w:pPr>
      <w:r>
        <w:t>The process can be continued to give</w:t>
      </w:r>
      <w:r w:rsidR="00D57FD1">
        <w:t xml:space="preserve"> the following table and plot:</w:t>
      </w:r>
    </w:p>
    <w:p w14:paraId="0B38E5A1" w14:textId="77777777" w:rsidR="0083258C" w:rsidRDefault="0083258C" w:rsidP="00082750">
      <w:pPr>
        <w:pStyle w:val="StyleList2Left0Firstline0"/>
      </w:pPr>
    </w:p>
    <w:tbl>
      <w:tblPr>
        <w:tblW w:w="63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6"/>
        <w:gridCol w:w="1024"/>
        <w:gridCol w:w="1024"/>
        <w:gridCol w:w="1080"/>
        <w:gridCol w:w="1027"/>
        <w:gridCol w:w="1024"/>
      </w:tblGrid>
      <w:tr w:rsidR="00D57FD1" w:rsidRPr="00873269" w14:paraId="59E3A406" w14:textId="77777777" w:rsidTr="00873269">
        <w:trPr>
          <w:trHeight w:val="144"/>
        </w:trPr>
        <w:tc>
          <w:tcPr>
            <w:tcW w:w="12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CDF84E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t</w:t>
            </w:r>
          </w:p>
        </w:tc>
        <w:tc>
          <w:tcPr>
            <w:tcW w:w="10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BB7F43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y</w:t>
            </w:r>
          </w:p>
        </w:tc>
        <w:tc>
          <w:tcPr>
            <w:tcW w:w="100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0DE648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dy</w:t>
            </w:r>
            <w:proofErr w:type="spellEnd"/>
            <w:r w:rsidRPr="00873269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485A28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t</w:t>
            </w:r>
          </w:p>
        </w:tc>
        <w:tc>
          <w:tcPr>
            <w:tcW w:w="10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B79011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y</w:t>
            </w:r>
          </w:p>
        </w:tc>
        <w:tc>
          <w:tcPr>
            <w:tcW w:w="10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1EA66E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dy</w:t>
            </w:r>
            <w:proofErr w:type="spellEnd"/>
            <w:r w:rsidRPr="00873269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873269">
              <w:rPr>
                <w:rFonts w:ascii="Arial" w:hAnsi="Arial" w:cs="Arial"/>
                <w:b/>
                <w:i/>
                <w:sz w:val="18"/>
                <w:szCs w:val="18"/>
              </w:rPr>
              <w:t>dt</w:t>
            </w:r>
            <w:proofErr w:type="spellEnd"/>
          </w:p>
        </w:tc>
      </w:tr>
      <w:tr w:rsidR="00D57FD1" w:rsidRPr="00873269" w14:paraId="19243746" w14:textId="77777777" w:rsidTr="00873269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860C3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4BF80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738737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-0.36000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70A3E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0CE60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1.10271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A419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0.17761</w:t>
            </w:r>
          </w:p>
        </w:tc>
      </w:tr>
      <w:tr w:rsidR="00D57FD1" w:rsidRPr="00873269" w14:paraId="6E238BE0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928F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619F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302C4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-0.11176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01F3A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AAFB7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1.19152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3C970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-0.27568</w:t>
            </w:r>
          </w:p>
        </w:tc>
      </w:tr>
      <w:tr w:rsidR="00D57FD1" w:rsidRPr="00873269" w14:paraId="4B2400A7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A076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C1F4A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-0.23588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093E48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0.40472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75FA5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D10C9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1.05368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9D2AD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-0.31002</w:t>
            </w:r>
          </w:p>
        </w:tc>
      </w:tr>
      <w:tr w:rsidR="00D57FD1" w:rsidRPr="00873269" w14:paraId="6DF14E5F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9DD49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B1276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-0.03352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3003A5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0.71460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8B56B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4B9F6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0.89866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F0861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0.10616</w:t>
            </w:r>
          </w:p>
        </w:tc>
      </w:tr>
      <w:tr w:rsidR="00D57FD1" w:rsidRPr="00873269" w14:paraId="0A64C08E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88A3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C76EB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0.32378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2ADBA7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0.53297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97E0B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546C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0.95175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A52B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0.59023</w:t>
            </w:r>
          </w:p>
        </w:tc>
      </w:tr>
      <w:tr w:rsidR="00D57FD1" w:rsidRPr="00873269" w14:paraId="00338D47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BBB49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CC619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0.59026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987A1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0.02682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15386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DFCD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1.24686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AAB8A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0.69714</w:t>
            </w:r>
          </w:p>
        </w:tc>
      </w:tr>
      <w:tr w:rsidR="00D57FD1" w:rsidRPr="00873269" w14:paraId="12D48D0F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F7C7D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79AE2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0.60367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9D9F4E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-0.33849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52696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62B9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1.59543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45883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0.32859</w:t>
            </w:r>
          </w:p>
        </w:tc>
      </w:tr>
      <w:tr w:rsidR="00D57FD1" w:rsidRPr="00873269" w14:paraId="178E7281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42866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EDADA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0.43443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E922B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-0.22711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A6592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765B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1.75972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6B304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-0.17657</w:t>
            </w:r>
          </w:p>
        </w:tc>
      </w:tr>
      <w:tr w:rsidR="00D57FD1" w:rsidRPr="00873269" w14:paraId="6A84DA4B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B6E5E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5EC21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0.32087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50A1FB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0.25857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2D48D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1122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1.67144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2D9A9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-0.35390</w:t>
            </w:r>
          </w:p>
        </w:tc>
      </w:tr>
      <w:tr w:rsidR="00D57FD1" w:rsidRPr="00873269" w14:paraId="14E6D851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B76E67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lastRenderedPageBreak/>
              <w:t>4.5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132242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0.45016</w:t>
            </w:r>
          </w:p>
        </w:tc>
        <w:tc>
          <w:tcPr>
            <w:tcW w:w="0" w:type="auto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62AB3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0.67201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370DE02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C01C96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1.49449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B98EDC7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-0.04036</w:t>
            </w:r>
          </w:p>
        </w:tc>
      </w:tr>
      <w:tr w:rsidR="00D57FD1" w:rsidRPr="00873269" w14:paraId="61019AE0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70559EA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3575295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0.78616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07D93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3269">
              <w:rPr>
                <w:rFonts w:ascii="Arial" w:hAnsi="Arial" w:cs="Arial"/>
                <w:sz w:val="18"/>
                <w:szCs w:val="18"/>
              </w:rPr>
              <w:t>0.63310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0262BCB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36ABF6C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13E604F" w14:textId="77777777" w:rsidR="00D57FD1" w:rsidRPr="00873269" w:rsidRDefault="00D57FD1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9F7DF6" w14:textId="77777777" w:rsidR="00873269" w:rsidRDefault="00873269" w:rsidP="00082750">
      <w:pPr>
        <w:pStyle w:val="StyleList2Left0Firstline0"/>
      </w:pPr>
    </w:p>
    <w:p w14:paraId="31E98F63" w14:textId="5113B718" w:rsidR="00F61DFD" w:rsidRPr="00D57FD1" w:rsidRDefault="00F61DFD" w:rsidP="00082750">
      <w:pPr>
        <w:pStyle w:val="StyleList2Left0Firstline0"/>
      </w:pPr>
      <w:r w:rsidRPr="00221EAC">
        <w:rPr>
          <w:noProof/>
        </w:rPr>
        <w:drawing>
          <wp:inline distT="0" distB="0" distL="0" distR="0" wp14:anchorId="7C63F80B" wp14:editId="222FC685">
            <wp:extent cx="3524250" cy="18688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12" cy="187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1A47" w14:textId="77777777" w:rsidR="0083258C" w:rsidRDefault="0083258C" w:rsidP="00082750"/>
    <w:p w14:paraId="71491E9D" w14:textId="77777777" w:rsidR="00504673" w:rsidRDefault="00504673">
      <w:pPr>
        <w:rPr>
          <w:b/>
          <w:bCs/>
          <w:szCs w:val="20"/>
        </w:rPr>
      </w:pPr>
      <w:r>
        <w:rPr>
          <w:b/>
          <w:bCs/>
        </w:rPr>
        <w:br w:type="page"/>
      </w:r>
    </w:p>
    <w:p w14:paraId="4CB6EE48" w14:textId="3D7745A2" w:rsidR="0083258C" w:rsidRDefault="00EF7DA9" w:rsidP="00082750">
      <w:pPr>
        <w:pStyle w:val="StyleList2Left0Firstline0"/>
      </w:pPr>
      <w:r w:rsidRPr="00EF7DA9">
        <w:rPr>
          <w:b/>
          <w:bCs/>
        </w:rPr>
        <w:lastRenderedPageBreak/>
        <w:t>1.10</w:t>
      </w:r>
      <w:r>
        <w:t xml:space="preserve"> </w:t>
      </w:r>
      <w:r w:rsidR="0083258C">
        <w:t>The first two steps yield</w:t>
      </w:r>
    </w:p>
    <w:p w14:paraId="20E02DDA" w14:textId="77777777" w:rsidR="0083258C" w:rsidRDefault="0083258C" w:rsidP="00082750">
      <w:pPr>
        <w:pStyle w:val="StyleList2Left0Firstline0"/>
      </w:pPr>
    </w:p>
    <w:p w14:paraId="534BDB09" w14:textId="77777777" w:rsidR="0083258C" w:rsidRDefault="00D17283" w:rsidP="00082750">
      <w:pPr>
        <w:pStyle w:val="StyleList2Left0Firstline0"/>
      </w:pPr>
      <w:r w:rsidRPr="00D17283">
        <w:rPr>
          <w:position w:val="-28"/>
        </w:rPr>
        <w:object w:dxaOrig="5800" w:dyaOrig="660" w14:anchorId="3547565C">
          <v:shape id="_x0000_i1102" type="#_x0000_t75" style="width:288.95pt;height:34.05pt" o:ole="">
            <v:imagedata r:id="rId173" o:title=""/>
          </v:shape>
          <o:OLEObject Type="Embed" ProgID="Equation.DSMT4" ShapeID="_x0000_i1102" DrawAspect="Content" ObjectID="_1723676786" r:id="rId174"/>
        </w:object>
      </w:r>
    </w:p>
    <w:p w14:paraId="201ED61E" w14:textId="77777777" w:rsidR="0083258C" w:rsidRDefault="00D17283" w:rsidP="00082750">
      <w:pPr>
        <w:pStyle w:val="StyleList2Left0Firstline0"/>
      </w:pPr>
      <w:r w:rsidRPr="00D17283">
        <w:rPr>
          <w:position w:val="-28"/>
        </w:rPr>
        <w:object w:dxaOrig="7100" w:dyaOrig="660" w14:anchorId="0CC8CF95">
          <v:shape id="_x0000_i1103" type="#_x0000_t75" style="width:354.15pt;height:34.05pt" o:ole="">
            <v:imagedata r:id="rId175" o:title=""/>
          </v:shape>
          <o:OLEObject Type="Embed" ProgID="Equation.DSMT4" ShapeID="_x0000_i1103" DrawAspect="Content" ObjectID="_1723676787" r:id="rId176"/>
        </w:object>
      </w:r>
    </w:p>
    <w:p w14:paraId="5A08FB50" w14:textId="77777777" w:rsidR="0083258C" w:rsidRDefault="0083258C" w:rsidP="00082750"/>
    <w:p w14:paraId="259E11AB" w14:textId="77777777" w:rsidR="0083258C" w:rsidRDefault="0083258C" w:rsidP="00082750">
      <w:pPr>
        <w:pStyle w:val="StyleList2Left0Firstline0"/>
      </w:pPr>
      <w:r>
        <w:t>The process can be continued to give</w:t>
      </w:r>
    </w:p>
    <w:p w14:paraId="3C188C49" w14:textId="77777777" w:rsidR="0083258C" w:rsidRDefault="0083258C" w:rsidP="00082750">
      <w:pPr>
        <w:pStyle w:val="StyleList2Left0Firstline0"/>
      </w:pPr>
    </w:p>
    <w:tbl>
      <w:tblPr>
        <w:tblW w:w="62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040"/>
        <w:gridCol w:w="1032"/>
        <w:gridCol w:w="1042"/>
        <w:gridCol w:w="1043"/>
        <w:gridCol w:w="1040"/>
      </w:tblGrid>
      <w:tr w:rsidR="00873269" w14:paraId="62AF50F5" w14:textId="77777777" w:rsidTr="00873269">
        <w:trPr>
          <w:trHeight w:val="144"/>
        </w:trPr>
        <w:tc>
          <w:tcPr>
            <w:tcW w:w="118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4CAAB15" w14:textId="77777777" w:rsidR="00873269" w:rsidRPr="0021041A" w:rsidRDefault="0087326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t</w:t>
            </w:r>
          </w:p>
        </w:tc>
        <w:tc>
          <w:tcPr>
            <w:tcW w:w="102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E1200F2" w14:textId="77777777" w:rsidR="00873269" w:rsidRPr="0021041A" w:rsidRDefault="0087326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y</w:t>
            </w: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BB2638" w14:textId="77777777" w:rsidR="00873269" w:rsidRPr="0021041A" w:rsidRDefault="0087326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proofErr w:type="spellStart"/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dy</w:t>
            </w:r>
            <w:proofErr w:type="spellEnd"/>
            <w:r w:rsidRPr="0021041A">
              <w:rPr>
                <w:rFonts w:ascii="Arial" w:hAnsi="Arial" w:cs="Arial"/>
                <w:b/>
                <w:sz w:val="18"/>
                <w:szCs w:val="20"/>
              </w:rPr>
              <w:t>/</w:t>
            </w:r>
            <w:proofErr w:type="spellStart"/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dt</w:t>
            </w:r>
            <w:proofErr w:type="spellEnd"/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DB6182C" w14:textId="77777777" w:rsidR="00873269" w:rsidRPr="0021041A" w:rsidRDefault="0087326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t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DCA240D" w14:textId="77777777" w:rsidR="00873269" w:rsidRPr="0021041A" w:rsidRDefault="0087326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y</w:t>
            </w:r>
          </w:p>
        </w:tc>
        <w:tc>
          <w:tcPr>
            <w:tcW w:w="102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ED5FF49" w14:textId="77777777" w:rsidR="00873269" w:rsidRPr="0021041A" w:rsidRDefault="0087326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proofErr w:type="spellStart"/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dy</w:t>
            </w:r>
            <w:proofErr w:type="spellEnd"/>
            <w:r w:rsidRPr="0021041A">
              <w:rPr>
                <w:rFonts w:ascii="Arial" w:hAnsi="Arial" w:cs="Arial"/>
                <w:b/>
                <w:sz w:val="18"/>
                <w:szCs w:val="20"/>
              </w:rPr>
              <w:t>/</w:t>
            </w:r>
            <w:proofErr w:type="spellStart"/>
            <w:r w:rsidRPr="0021041A">
              <w:rPr>
                <w:rFonts w:ascii="Arial" w:hAnsi="Arial" w:cs="Arial"/>
                <w:b/>
                <w:i/>
                <w:sz w:val="18"/>
                <w:szCs w:val="20"/>
              </w:rPr>
              <w:t>dt</w:t>
            </w:r>
            <w:proofErr w:type="spellEnd"/>
          </w:p>
        </w:tc>
      </w:tr>
      <w:tr w:rsidR="00873269" w14:paraId="6F7246DA" w14:textId="77777777" w:rsidTr="00873269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1C51B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3918B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0.00000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E381B2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381C6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66949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1.61981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20623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0.02876</w:t>
            </w:r>
          </w:p>
        </w:tc>
      </w:tr>
      <w:tr w:rsidR="00873269" w14:paraId="04210290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506BE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07014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-0.06000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C88CEE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0.13887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33BE2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D3A80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1.63419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9FB7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-0.42872</w:t>
            </w:r>
          </w:p>
        </w:tc>
      </w:tr>
      <w:tr w:rsidR="00873269" w14:paraId="0E1ACA9E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C0B3C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7A3C3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0.00944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5234B3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0.64302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C999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D473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1.41983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1F18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-0.40173</w:t>
            </w:r>
          </w:p>
        </w:tc>
      </w:tr>
      <w:tr w:rsidR="00873269" w14:paraId="4C89DB12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BC054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E217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0.33094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05DE7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0.89034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4632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CCCE6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1.21897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D6573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0.06951</w:t>
            </w:r>
          </w:p>
        </w:tc>
      </w:tr>
      <w:tr w:rsidR="00873269" w14:paraId="4E3FA260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629C3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D1115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0.77611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A5140B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0.60892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EB36E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636BD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1.25372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EB7D7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0.54423</w:t>
            </w:r>
          </w:p>
        </w:tc>
      </w:tr>
      <w:tr w:rsidR="00873269" w14:paraId="733D5B6B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50CAC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40D7B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1.08058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861036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0.02669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8AA0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EBFA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1.52584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B5AF6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0.57542</w:t>
            </w:r>
          </w:p>
        </w:tc>
      </w:tr>
      <w:tr w:rsidR="00873269" w14:paraId="7D12061E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8FFBA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72CC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1.09392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6CCC1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-0.34209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D8E0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D906F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1.81355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AC486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0.12227</w:t>
            </w:r>
          </w:p>
        </w:tc>
      </w:tr>
      <w:tr w:rsidR="00873269" w14:paraId="6CC54E5D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1AB0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A13D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0.92288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26F33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-0.18708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D9153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CD8CD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1.87468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5D410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-0.40145</w:t>
            </w:r>
          </w:p>
        </w:tc>
      </w:tr>
      <w:tr w:rsidR="00873269" w14:paraId="705EEA3A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C3CD8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71C70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0.82934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2AB2BB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0.32166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772B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7EA6F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1.67396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98C7A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-0.51860</w:t>
            </w:r>
          </w:p>
        </w:tc>
      </w:tr>
      <w:tr w:rsidR="00873269" w14:paraId="0960003A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4C9EF9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7B5927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0.99017</w:t>
            </w:r>
          </w:p>
        </w:tc>
        <w:tc>
          <w:tcPr>
            <w:tcW w:w="0" w:type="auto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17E477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0.69510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4A48504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8FD7DA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1.41465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58812A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-0.13062</w:t>
            </w:r>
          </w:p>
        </w:tc>
      </w:tr>
      <w:tr w:rsidR="00873269" w14:paraId="786E2D60" w14:textId="77777777" w:rsidTr="00873269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2F56DFD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C89503C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1.33772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D7F906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73269">
              <w:rPr>
                <w:rFonts w:ascii="Arial" w:hAnsi="Arial" w:cs="Arial"/>
                <w:sz w:val="18"/>
                <w:szCs w:val="20"/>
              </w:rPr>
              <w:t>0.56419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A790BE1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0C9B97D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5DDC8D4" w14:textId="77777777" w:rsidR="00873269" w:rsidRPr="00873269" w:rsidRDefault="00873269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35CFBD34" w14:textId="0FE8E861" w:rsidR="0083258C" w:rsidRDefault="0083258C" w:rsidP="00082750">
      <w:pPr>
        <w:pStyle w:val="StyleList2Left0Firstline0"/>
      </w:pPr>
    </w:p>
    <w:p w14:paraId="22D4EFF2" w14:textId="5E05E763" w:rsidR="00F61DFD" w:rsidRDefault="00F61DFD" w:rsidP="00082750">
      <w:pPr>
        <w:pStyle w:val="StyleList2Left0Firstline0"/>
      </w:pPr>
      <w:r w:rsidRPr="00040F98">
        <w:rPr>
          <w:noProof/>
        </w:rPr>
        <w:drawing>
          <wp:inline distT="0" distB="0" distL="0" distR="0" wp14:anchorId="238A9DF4" wp14:editId="17DA5D14">
            <wp:extent cx="3509963" cy="17569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26" cy="176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3B25" w14:textId="77777777" w:rsidR="00D17283" w:rsidRPr="00873269" w:rsidRDefault="00D17283" w:rsidP="00082750">
      <w:pPr>
        <w:pStyle w:val="StyleList2Left0Firstline0"/>
      </w:pPr>
    </w:p>
    <w:p w14:paraId="2E75C2A3" w14:textId="77777777" w:rsidR="00504673" w:rsidRDefault="00504673">
      <w:pPr>
        <w:rPr>
          <w:b/>
          <w:szCs w:val="20"/>
        </w:rPr>
      </w:pPr>
      <w:r>
        <w:rPr>
          <w:b/>
        </w:rPr>
        <w:br w:type="page"/>
      </w:r>
    </w:p>
    <w:p w14:paraId="20DBF0AE" w14:textId="3A55DBF1" w:rsidR="00BE5F8D" w:rsidRDefault="00EF7DA9" w:rsidP="00082750">
      <w:pPr>
        <w:pStyle w:val="StyleList2Left0Firstline0"/>
      </w:pPr>
      <w:r w:rsidRPr="00EF7DA9">
        <w:rPr>
          <w:b/>
          <w:bCs/>
        </w:rPr>
        <w:lastRenderedPageBreak/>
        <w:t>1.11</w:t>
      </w:r>
      <w:r>
        <w:t xml:space="preserve"> </w:t>
      </w:r>
      <w:r w:rsidR="0024166E">
        <w:t xml:space="preserve">When the water </w:t>
      </w:r>
      <w:r w:rsidR="0024166E" w:rsidRPr="0024166E">
        <w:t xml:space="preserve">level is above the outlet pipe, </w:t>
      </w:r>
      <w:r w:rsidR="0024166E">
        <w:t>t</w:t>
      </w:r>
      <w:r w:rsidR="00BE5F8D" w:rsidRPr="0024166E">
        <w:t xml:space="preserve">he volume balance can be written </w:t>
      </w:r>
      <w:r w:rsidR="00BE5F8D">
        <w:t>as</w:t>
      </w:r>
    </w:p>
    <w:p w14:paraId="30AD0EF7" w14:textId="77777777" w:rsidR="00BE5F8D" w:rsidRDefault="00BE5F8D" w:rsidP="00082750">
      <w:pPr>
        <w:pStyle w:val="StyleList2Left0Firstline0"/>
      </w:pPr>
    </w:p>
    <w:p w14:paraId="7A23E5B4" w14:textId="77777777" w:rsidR="00BE5F8D" w:rsidRDefault="002C7D66" w:rsidP="00082750">
      <w:pPr>
        <w:pStyle w:val="StyleList2Left0Firstline0"/>
      </w:pPr>
      <w:r w:rsidRPr="00BE5F8D">
        <w:rPr>
          <w:position w:val="-22"/>
        </w:rPr>
        <w:object w:dxaOrig="2400" w:dyaOrig="560" w14:anchorId="49F50A0E">
          <v:shape id="_x0000_i1104" type="#_x0000_t75" style="width:119.7pt;height:28.2pt" o:ole="">
            <v:imagedata r:id="rId178" o:title=""/>
          </v:shape>
          <o:OLEObject Type="Embed" ProgID="Equation.DSMT4" ShapeID="_x0000_i1104" DrawAspect="Content" ObjectID="_1723676788" r:id="rId179"/>
        </w:object>
      </w:r>
    </w:p>
    <w:p w14:paraId="4E3031A3" w14:textId="77777777" w:rsidR="00BE5F8D" w:rsidRDefault="00BE5F8D" w:rsidP="00082750">
      <w:pPr>
        <w:pStyle w:val="StyleList2Left0Firstline0"/>
      </w:pPr>
    </w:p>
    <w:p w14:paraId="29ED0ED0" w14:textId="77777777" w:rsidR="00BE5F8D" w:rsidRDefault="0024166E" w:rsidP="00082750">
      <w:pPr>
        <w:pStyle w:val="StyleList2Left0Firstline0"/>
      </w:pPr>
      <w:r>
        <w:t xml:space="preserve">In order to solve this equation, we must </w:t>
      </w:r>
      <w:r w:rsidR="003D26E9">
        <w:t xml:space="preserve">relate the </w:t>
      </w:r>
      <w:r>
        <w:t xml:space="preserve">volume </w:t>
      </w:r>
      <w:r w:rsidR="003D26E9">
        <w:t>to the</w:t>
      </w:r>
      <w:r>
        <w:t xml:space="preserve"> level. To do this, we recognize that the volume of a cone is given by</w:t>
      </w:r>
      <w:r w:rsidR="005268A8">
        <w:t xml:space="preserve"> </w:t>
      </w:r>
      <w:r w:rsidR="005268A8" w:rsidRPr="005268A8">
        <w:rPr>
          <w:i/>
        </w:rPr>
        <w:t>V</w:t>
      </w:r>
      <w:r w:rsidR="005268A8">
        <w:t xml:space="preserve"> = </w:t>
      </w:r>
      <w:r w:rsidR="005268A8">
        <w:sym w:font="Symbol" w:char="F070"/>
      </w:r>
      <w:r w:rsidR="005268A8" w:rsidRPr="005268A8">
        <w:rPr>
          <w:i/>
        </w:rPr>
        <w:t>r</w:t>
      </w:r>
      <w:r w:rsidR="005268A8" w:rsidRPr="005268A8">
        <w:rPr>
          <w:vertAlign w:val="superscript"/>
        </w:rPr>
        <w:t>2</w:t>
      </w:r>
      <w:r w:rsidR="005268A8" w:rsidRPr="005268A8">
        <w:rPr>
          <w:i/>
        </w:rPr>
        <w:t>y</w:t>
      </w:r>
      <w:r w:rsidR="005268A8">
        <w:t xml:space="preserve">/3. </w:t>
      </w:r>
      <w:r>
        <w:t xml:space="preserve">Defining the side slope as </w:t>
      </w:r>
      <w:r w:rsidRPr="0024166E">
        <w:rPr>
          <w:i/>
        </w:rPr>
        <w:t>s</w:t>
      </w:r>
      <w:r>
        <w:t xml:space="preserve"> = </w:t>
      </w:r>
      <w:proofErr w:type="spellStart"/>
      <w:r w:rsidRPr="0024166E">
        <w:rPr>
          <w:i/>
        </w:rPr>
        <w:t>y</w:t>
      </w:r>
      <w:r w:rsidRPr="0024166E">
        <w:rPr>
          <w:vertAlign w:val="subscript"/>
        </w:rPr>
        <w:t>top</w:t>
      </w:r>
      <w:proofErr w:type="spellEnd"/>
      <w:r>
        <w:t>/</w:t>
      </w:r>
      <w:proofErr w:type="spellStart"/>
      <w:r w:rsidRPr="0024166E">
        <w:rPr>
          <w:i/>
        </w:rPr>
        <w:t>r</w:t>
      </w:r>
      <w:r w:rsidRPr="0024166E">
        <w:rPr>
          <w:vertAlign w:val="subscript"/>
        </w:rPr>
        <w:t>top</w:t>
      </w:r>
      <w:proofErr w:type="spellEnd"/>
      <w:r>
        <w:t>, the radius can be related to the level (</w:t>
      </w:r>
      <w:r w:rsidRPr="0024166E">
        <w:rPr>
          <w:i/>
        </w:rPr>
        <w:t>r</w:t>
      </w:r>
      <w:r>
        <w:t xml:space="preserve"> = </w:t>
      </w:r>
      <w:r w:rsidRPr="0024166E">
        <w:rPr>
          <w:i/>
        </w:rPr>
        <w:t>y</w:t>
      </w:r>
      <w:r>
        <w:t>/</w:t>
      </w:r>
      <w:r w:rsidRPr="0024166E">
        <w:rPr>
          <w:i/>
        </w:rPr>
        <w:t>s</w:t>
      </w:r>
      <w:r>
        <w:t xml:space="preserve">) and the volume can be </w:t>
      </w:r>
      <w:proofErr w:type="spellStart"/>
      <w:r>
        <w:t>reexpressed</w:t>
      </w:r>
      <w:proofErr w:type="spellEnd"/>
      <w:r>
        <w:t xml:space="preserve"> as </w:t>
      </w:r>
    </w:p>
    <w:p w14:paraId="065DF7D0" w14:textId="77777777" w:rsidR="00BE5F8D" w:rsidRDefault="00BE5F8D" w:rsidP="00082750">
      <w:pPr>
        <w:pStyle w:val="StyleList2Left0Firstline0"/>
      </w:pPr>
    </w:p>
    <w:p w14:paraId="5DF8AD85" w14:textId="77777777" w:rsidR="0024166E" w:rsidRDefault="002C7D66" w:rsidP="00082750">
      <w:pPr>
        <w:pStyle w:val="StyleList2Left0Firstline0"/>
      </w:pPr>
      <w:r w:rsidRPr="002C7D66">
        <w:rPr>
          <w:position w:val="-22"/>
        </w:rPr>
        <w:object w:dxaOrig="940" w:dyaOrig="560" w14:anchorId="588FA050">
          <v:shape id="_x0000_i1105" type="#_x0000_t75" style="width:46.7pt;height:28.2pt" o:ole="">
            <v:imagedata r:id="rId180" o:title=""/>
          </v:shape>
          <o:OLEObject Type="Embed" ProgID="Equation.DSMT4" ShapeID="_x0000_i1105" DrawAspect="Content" ObjectID="_1723676789" r:id="rId181"/>
        </w:object>
      </w:r>
    </w:p>
    <w:p w14:paraId="2825A1AF" w14:textId="77777777" w:rsidR="0024166E" w:rsidRDefault="0024166E" w:rsidP="00082750">
      <w:pPr>
        <w:pStyle w:val="StyleList2Left0Firstline0"/>
      </w:pPr>
    </w:p>
    <w:p w14:paraId="46B86C4C" w14:textId="77777777" w:rsidR="005E2AF2" w:rsidRDefault="005E2AF2" w:rsidP="00082750">
      <w:pPr>
        <w:pStyle w:val="StyleList2Left0Firstline0"/>
      </w:pPr>
      <w:r>
        <w:t>which can be solved for</w:t>
      </w:r>
    </w:p>
    <w:p w14:paraId="2C1F8284" w14:textId="77777777" w:rsidR="005E2AF2" w:rsidRDefault="005E2AF2" w:rsidP="00082750">
      <w:pPr>
        <w:pStyle w:val="StyleList2Left0Firstline0"/>
      </w:pPr>
    </w:p>
    <w:p w14:paraId="4FDED2CD" w14:textId="77777777" w:rsidR="005E2AF2" w:rsidRDefault="002C7D66" w:rsidP="00082750">
      <w:pPr>
        <w:pStyle w:val="StyleList2Left0Firstline0"/>
      </w:pPr>
      <w:r w:rsidRPr="002C7D66">
        <w:rPr>
          <w:position w:val="-22"/>
        </w:rPr>
        <w:object w:dxaOrig="980" w:dyaOrig="639" w14:anchorId="1906061D">
          <v:shape id="_x0000_i1106" type="#_x0000_t75" style="width:48.65pt;height:32.1pt" o:ole="">
            <v:imagedata r:id="rId182" o:title=""/>
          </v:shape>
          <o:OLEObject Type="Embed" ProgID="Equation.DSMT4" ShapeID="_x0000_i1106" DrawAspect="Content" ObjectID="_1723676790" r:id="rId183"/>
        </w:object>
      </w:r>
      <w:r w:rsidR="005268A8">
        <w:tab/>
      </w:r>
      <w:r w:rsidR="005268A8">
        <w:tab/>
      </w:r>
      <w:r w:rsidR="005268A8">
        <w:tab/>
      </w:r>
      <w:r w:rsidR="005268A8">
        <w:tab/>
      </w:r>
      <w:r>
        <w:tab/>
      </w:r>
      <w:r>
        <w:tab/>
      </w:r>
      <w:r w:rsidR="005268A8">
        <w:tab/>
      </w:r>
      <w:r w:rsidR="005268A8">
        <w:tab/>
      </w:r>
      <w:r w:rsidR="005268A8">
        <w:tab/>
      </w:r>
      <w:r w:rsidR="005268A8">
        <w:tab/>
      </w:r>
      <w:r w:rsidR="005268A8">
        <w:tab/>
      </w:r>
      <w:r w:rsidR="005268A8">
        <w:tab/>
      </w:r>
      <w:r>
        <w:tab/>
      </w:r>
      <w:r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5268A8">
        <w:t>(1)</w:t>
      </w:r>
    </w:p>
    <w:p w14:paraId="3249DBF0" w14:textId="77777777" w:rsidR="005E2AF2" w:rsidRDefault="005E2AF2" w:rsidP="00082750">
      <w:pPr>
        <w:pStyle w:val="StyleList2Left0Firstline0"/>
      </w:pPr>
    </w:p>
    <w:p w14:paraId="56875B61" w14:textId="77777777" w:rsidR="005E2AF2" w:rsidRDefault="005E2AF2" w:rsidP="00082750">
      <w:pPr>
        <w:pStyle w:val="StyleList2Left0Firstline0"/>
      </w:pPr>
      <w:r>
        <w:t>and substituted into the volume balance</w:t>
      </w:r>
    </w:p>
    <w:p w14:paraId="21C9863C" w14:textId="77777777" w:rsidR="005E2AF2" w:rsidRDefault="005E2AF2" w:rsidP="00082750">
      <w:pPr>
        <w:pStyle w:val="StyleList2Left0Firstline0"/>
      </w:pPr>
    </w:p>
    <w:p w14:paraId="4B2F7826" w14:textId="77777777" w:rsidR="005E2AF2" w:rsidRDefault="002C7D66" w:rsidP="00082750">
      <w:pPr>
        <w:pStyle w:val="StyleList2Left0Firstline0"/>
      </w:pPr>
      <w:r w:rsidRPr="005E2AF2">
        <w:rPr>
          <w:position w:val="-34"/>
        </w:rPr>
        <w:object w:dxaOrig="2940" w:dyaOrig="820" w14:anchorId="17255357">
          <v:shape id="_x0000_i1107" type="#_x0000_t75" style="width:147.9pt;height:41.85pt" o:ole="">
            <v:imagedata r:id="rId184" o:title=""/>
          </v:shape>
          <o:OLEObject Type="Embed" ProgID="Equation.DSMT4" ShapeID="_x0000_i1107" DrawAspect="Content" ObjectID="_1723676791" r:id="rId185"/>
        </w:object>
      </w:r>
      <w:r w:rsidR="008856A7">
        <w:tab/>
      </w:r>
      <w:r w:rsidR="008856A7">
        <w:tab/>
      </w:r>
      <w:r>
        <w:tab/>
      </w:r>
      <w:r>
        <w:tab/>
      </w:r>
      <w:r>
        <w:tab/>
      </w:r>
      <w:r>
        <w:tab/>
      </w:r>
      <w:r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674932">
        <w:tab/>
      </w:r>
      <w:r w:rsidR="00674932">
        <w:tab/>
      </w:r>
      <w:r w:rsidR="00674932">
        <w:tab/>
      </w:r>
      <w:r w:rsidR="008856A7">
        <w:t>(</w:t>
      </w:r>
      <w:r w:rsidR="005268A8">
        <w:t>2</w:t>
      </w:r>
      <w:r w:rsidR="008856A7">
        <w:t>)</w:t>
      </w:r>
    </w:p>
    <w:p w14:paraId="7721272A" w14:textId="77777777" w:rsidR="005E2AF2" w:rsidRDefault="005E2AF2" w:rsidP="00082750">
      <w:pPr>
        <w:pStyle w:val="StyleList2Left0Firstline0"/>
      </w:pPr>
    </w:p>
    <w:p w14:paraId="4DE85C89" w14:textId="77777777" w:rsidR="003D26E9" w:rsidRDefault="003D26E9" w:rsidP="00082750">
      <w:pPr>
        <w:pStyle w:val="StyleList2Left0Firstline0"/>
      </w:pPr>
      <w:r>
        <w:t xml:space="preserve">For the case where the level is below the outlet pipe, outflow is zero and the volume balance simplifies to </w:t>
      </w:r>
    </w:p>
    <w:p w14:paraId="6632CB5C" w14:textId="77777777" w:rsidR="003D26E9" w:rsidRDefault="003D26E9" w:rsidP="00082750">
      <w:pPr>
        <w:pStyle w:val="StyleList2Left0Firstline0"/>
      </w:pPr>
    </w:p>
    <w:p w14:paraId="45B06F39" w14:textId="77777777" w:rsidR="003D26E9" w:rsidRDefault="002C7D66" w:rsidP="00082750">
      <w:pPr>
        <w:pStyle w:val="StyleList2Left0Firstline0"/>
      </w:pPr>
      <w:r w:rsidRPr="003D26E9">
        <w:rPr>
          <w:position w:val="-22"/>
        </w:rPr>
        <w:object w:dxaOrig="1219" w:dyaOrig="560" w14:anchorId="0DFAEB0E">
          <v:shape id="_x0000_i1108" type="#_x0000_t75" style="width:60.3pt;height:28.2pt" o:ole="">
            <v:imagedata r:id="rId186" o:title=""/>
          </v:shape>
          <o:OLEObject Type="Embed" ProgID="Equation.DSMT4" ShapeID="_x0000_i1108" DrawAspect="Content" ObjectID="_1723676792" r:id="rId187"/>
        </w:object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 w:rsidR="008856A7">
        <w:tab/>
      </w:r>
      <w:r>
        <w:tab/>
      </w:r>
      <w:r>
        <w:tab/>
      </w:r>
      <w:r>
        <w:tab/>
      </w:r>
      <w:r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674932">
        <w:tab/>
      </w:r>
      <w:r w:rsidR="008856A7">
        <w:t>(</w:t>
      </w:r>
      <w:r w:rsidR="005268A8">
        <w:t>3</w:t>
      </w:r>
      <w:r w:rsidR="008856A7">
        <w:t>)</w:t>
      </w:r>
    </w:p>
    <w:p w14:paraId="1CA7BFA4" w14:textId="77777777" w:rsidR="003D26E9" w:rsidRDefault="003D26E9" w:rsidP="00082750">
      <w:pPr>
        <w:pStyle w:val="StyleList2Left0Firstline0"/>
      </w:pPr>
    </w:p>
    <w:p w14:paraId="6A6FB990" w14:textId="77777777" w:rsidR="00F6609A" w:rsidRDefault="00F6609A" w:rsidP="00082750">
      <w:pPr>
        <w:pStyle w:val="List2"/>
        <w:ind w:left="0" w:firstLine="360"/>
      </w:pPr>
      <w:r>
        <w:t xml:space="preserve">These equations can then be used to solve the problem. Using the side slope of </w:t>
      </w:r>
      <w:r w:rsidRPr="00B42B8B">
        <w:rPr>
          <w:i/>
        </w:rPr>
        <w:t>s</w:t>
      </w:r>
      <w:r>
        <w:t xml:space="preserve"> = 4/2.5 = 1.6, the initial volume can be computed as</w:t>
      </w:r>
    </w:p>
    <w:p w14:paraId="5B2EB1FC" w14:textId="77777777" w:rsidR="00F6609A" w:rsidRDefault="00F6609A" w:rsidP="00082750">
      <w:pPr>
        <w:pStyle w:val="List2"/>
        <w:ind w:left="0" w:firstLine="360"/>
      </w:pPr>
    </w:p>
    <w:p w14:paraId="296F073C" w14:textId="77777777" w:rsidR="00F6609A" w:rsidRDefault="002C7D66" w:rsidP="00082750">
      <w:pPr>
        <w:pStyle w:val="StyleList2Left0Firstline0"/>
      </w:pPr>
      <w:r w:rsidRPr="00F6609A">
        <w:rPr>
          <w:position w:val="-28"/>
        </w:rPr>
        <w:object w:dxaOrig="2740" w:dyaOrig="620" w14:anchorId="6E181F45">
          <v:shape id="_x0000_i1109" type="#_x0000_t75" style="width:136.2pt;height:31.15pt" o:ole="">
            <v:imagedata r:id="rId188" o:title=""/>
          </v:shape>
          <o:OLEObject Type="Embed" ProgID="Equation.DSMT4" ShapeID="_x0000_i1109" DrawAspect="Content" ObjectID="_1723676793" r:id="rId189"/>
        </w:object>
      </w:r>
    </w:p>
    <w:p w14:paraId="237557D9" w14:textId="77777777" w:rsidR="00F6609A" w:rsidRDefault="00F6609A" w:rsidP="00082750">
      <w:pPr>
        <w:pStyle w:val="List2"/>
        <w:ind w:left="0" w:firstLine="360"/>
      </w:pPr>
    </w:p>
    <w:p w14:paraId="67B7EB82" w14:textId="77777777" w:rsidR="008856A7" w:rsidRDefault="008856A7" w:rsidP="00082750">
      <w:pPr>
        <w:pStyle w:val="StyleList2Left0Firstline0"/>
      </w:pPr>
      <w:r>
        <w:t xml:space="preserve">For the first step, </w:t>
      </w:r>
      <w:r w:rsidRPr="00F6609A">
        <w:rPr>
          <w:i/>
        </w:rPr>
        <w:t>y</w:t>
      </w:r>
      <w:r>
        <w:t xml:space="preserve"> &lt; </w:t>
      </w:r>
      <w:proofErr w:type="spellStart"/>
      <w:r w:rsidRPr="00F6609A">
        <w:rPr>
          <w:i/>
        </w:rPr>
        <w:t>y</w:t>
      </w:r>
      <w:r w:rsidRPr="00F6609A">
        <w:rPr>
          <w:vertAlign w:val="subscript"/>
        </w:rPr>
        <w:t>out</w:t>
      </w:r>
      <w:proofErr w:type="spellEnd"/>
      <w:r>
        <w:t xml:space="preserve"> and Eq. (</w:t>
      </w:r>
      <w:r w:rsidR="005268A8">
        <w:t>3</w:t>
      </w:r>
      <w:r>
        <w:t xml:space="preserve">) </w:t>
      </w:r>
      <w:r w:rsidR="00F6609A">
        <w:t>give</w:t>
      </w:r>
      <w:r>
        <w:t>s</w:t>
      </w:r>
    </w:p>
    <w:p w14:paraId="15D2C59A" w14:textId="77777777" w:rsidR="008856A7" w:rsidRDefault="008856A7" w:rsidP="00082750">
      <w:pPr>
        <w:pStyle w:val="StyleList2Left0Firstline0"/>
      </w:pPr>
    </w:p>
    <w:p w14:paraId="51F36396" w14:textId="77777777" w:rsidR="008856A7" w:rsidRDefault="002C7D66" w:rsidP="00082750">
      <w:pPr>
        <w:pStyle w:val="StyleList2Left0Firstline0"/>
      </w:pPr>
      <w:r w:rsidRPr="003D26E9">
        <w:rPr>
          <w:position w:val="-22"/>
        </w:rPr>
        <w:object w:dxaOrig="1820" w:dyaOrig="560" w14:anchorId="2E749A32">
          <v:shape id="_x0000_i1110" type="#_x0000_t75" style="width:90.5pt;height:28.2pt" o:ole="">
            <v:imagedata r:id="rId190" o:title=""/>
          </v:shape>
          <o:OLEObject Type="Embed" ProgID="Equation.DSMT4" ShapeID="_x0000_i1110" DrawAspect="Content" ObjectID="_1723676794" r:id="rId191"/>
        </w:object>
      </w:r>
      <w:r w:rsidR="008856A7">
        <w:tab/>
      </w:r>
    </w:p>
    <w:p w14:paraId="014045A4" w14:textId="77777777" w:rsidR="00D61DFE" w:rsidRDefault="00D61DFE" w:rsidP="00082750">
      <w:pPr>
        <w:pStyle w:val="StyleList2Left0Firstline0"/>
      </w:pPr>
    </w:p>
    <w:p w14:paraId="19BC5762" w14:textId="77777777" w:rsidR="008856A7" w:rsidRDefault="008856A7" w:rsidP="00082750">
      <w:pPr>
        <w:pStyle w:val="StyleList2Left0Firstline0"/>
      </w:pPr>
      <w:r>
        <w:t xml:space="preserve">and Euler’s method </w:t>
      </w:r>
      <w:r w:rsidR="00F6609A">
        <w:t>yields</w:t>
      </w:r>
    </w:p>
    <w:p w14:paraId="697103EC" w14:textId="77777777" w:rsidR="008856A7" w:rsidRDefault="008856A7" w:rsidP="00082750">
      <w:pPr>
        <w:pStyle w:val="StyleList2Left0Firstline0"/>
      </w:pPr>
    </w:p>
    <w:p w14:paraId="2FB0585A" w14:textId="77777777" w:rsidR="008856A7" w:rsidRDefault="002C7D66" w:rsidP="00082750">
      <w:pPr>
        <w:pStyle w:val="StyleList2Left0Firstline0"/>
      </w:pPr>
      <w:r w:rsidRPr="003D26E9">
        <w:rPr>
          <w:position w:val="-22"/>
        </w:rPr>
        <w:object w:dxaOrig="4459" w:dyaOrig="560" w14:anchorId="4A4C3B04">
          <v:shape id="_x0000_i1111" type="#_x0000_t75" style="width:223.8pt;height:28.2pt" o:ole="">
            <v:imagedata r:id="rId192" o:title=""/>
          </v:shape>
          <o:OLEObject Type="Embed" ProgID="Equation.DSMT4" ShapeID="_x0000_i1111" DrawAspect="Content" ObjectID="_1723676795" r:id="rId193"/>
        </w:object>
      </w:r>
    </w:p>
    <w:p w14:paraId="1B3A4E2A" w14:textId="77777777" w:rsidR="008856A7" w:rsidRDefault="008856A7" w:rsidP="00082750">
      <w:pPr>
        <w:pStyle w:val="StyleList2Left0Firstline0"/>
      </w:pPr>
    </w:p>
    <w:p w14:paraId="26D55017" w14:textId="77777777" w:rsidR="002C7D66" w:rsidRPr="006475AA" w:rsidRDefault="002C7D66" w:rsidP="00082750">
      <w:pPr>
        <w:pStyle w:val="List2"/>
        <w:ind w:left="0" w:firstLine="0"/>
      </w:pPr>
      <w:r w:rsidRPr="006475AA">
        <w:t>For the second step, Eq. (3) still holds and</w:t>
      </w:r>
    </w:p>
    <w:p w14:paraId="606E49FC" w14:textId="77777777" w:rsidR="002C7D66" w:rsidRPr="006475AA" w:rsidRDefault="002C7D66" w:rsidP="00082750">
      <w:pPr>
        <w:pStyle w:val="List2"/>
        <w:ind w:left="0" w:firstLine="0"/>
      </w:pPr>
    </w:p>
    <w:p w14:paraId="02193B44" w14:textId="77777777" w:rsidR="002C7D66" w:rsidRPr="006475AA" w:rsidRDefault="002C7D66" w:rsidP="00082750">
      <w:pPr>
        <w:pStyle w:val="List2"/>
        <w:ind w:left="0" w:firstLine="0"/>
      </w:pPr>
      <w:r w:rsidRPr="006475AA">
        <w:rPr>
          <w:position w:val="-22"/>
        </w:rPr>
        <w:object w:dxaOrig="2760" w:dyaOrig="560" w14:anchorId="6980F3E6">
          <v:shape id="_x0000_i1112" type="#_x0000_t75" style="width:137.2pt;height:28.2pt" o:ole="">
            <v:imagedata r:id="rId194" o:title=""/>
          </v:shape>
          <o:OLEObject Type="Embed" ProgID="Equation.DSMT4" ShapeID="_x0000_i1112" DrawAspect="Content" ObjectID="_1723676796" r:id="rId195"/>
        </w:object>
      </w:r>
      <w:r w:rsidRPr="006475AA">
        <w:tab/>
      </w:r>
    </w:p>
    <w:p w14:paraId="1D0356B4" w14:textId="77777777" w:rsidR="002C7D66" w:rsidRPr="006475AA" w:rsidRDefault="002C7D66" w:rsidP="00082750">
      <w:pPr>
        <w:pStyle w:val="List2"/>
        <w:ind w:left="0" w:firstLine="0"/>
      </w:pPr>
      <w:r w:rsidRPr="006475AA">
        <w:rPr>
          <w:position w:val="-22"/>
        </w:rPr>
        <w:object w:dxaOrig="5319" w:dyaOrig="560" w14:anchorId="1319AA88">
          <v:shape id="_x0000_i1113" type="#_x0000_t75" style="width:265.6pt;height:28.2pt" o:ole="">
            <v:imagedata r:id="rId196" o:title=""/>
          </v:shape>
          <o:OLEObject Type="Embed" ProgID="Equation.DSMT4" ShapeID="_x0000_i1113" DrawAspect="Content" ObjectID="_1723676797" r:id="rId197"/>
        </w:object>
      </w:r>
    </w:p>
    <w:p w14:paraId="2421F74F" w14:textId="77777777" w:rsidR="002C7D66" w:rsidRPr="006475AA" w:rsidRDefault="002C7D66" w:rsidP="00082750">
      <w:pPr>
        <w:pStyle w:val="List2"/>
        <w:ind w:left="0" w:firstLine="0"/>
      </w:pPr>
    </w:p>
    <w:p w14:paraId="461959DB" w14:textId="77777777" w:rsidR="002C7D66" w:rsidRPr="006475AA" w:rsidRDefault="002C7D66" w:rsidP="00082750">
      <w:pPr>
        <w:pStyle w:val="List2"/>
        <w:ind w:left="0" w:firstLine="0"/>
      </w:pPr>
      <w:r w:rsidRPr="006475AA">
        <w:lastRenderedPageBreak/>
        <w:t>Equation (1) can then be used to compute the new level,</w:t>
      </w:r>
    </w:p>
    <w:p w14:paraId="5598FD53" w14:textId="77777777" w:rsidR="002C7D66" w:rsidRPr="006475AA" w:rsidRDefault="002C7D66" w:rsidP="00082750">
      <w:pPr>
        <w:pStyle w:val="List2"/>
        <w:ind w:left="0" w:firstLine="0"/>
      </w:pPr>
    </w:p>
    <w:p w14:paraId="693B4007" w14:textId="77777777" w:rsidR="002C7D66" w:rsidRPr="006475AA" w:rsidRDefault="002C7D66" w:rsidP="00082750">
      <w:pPr>
        <w:pStyle w:val="List2"/>
        <w:ind w:left="0" w:firstLine="0"/>
      </w:pPr>
      <w:r w:rsidRPr="00371CB9">
        <w:rPr>
          <w:position w:val="-22"/>
        </w:rPr>
        <w:object w:dxaOrig="3120" w:dyaOrig="639" w14:anchorId="5AAFCD11">
          <v:shape id="_x0000_i1114" type="#_x0000_t75" style="width:155.7pt;height:32.1pt" o:ole="">
            <v:imagedata r:id="rId198" o:title=""/>
          </v:shape>
          <o:OLEObject Type="Embed" ProgID="Equation.DSMT4" ShapeID="_x0000_i1114" DrawAspect="Content" ObjectID="_1723676798" r:id="rId199"/>
        </w:object>
      </w:r>
      <w:r w:rsidRPr="006475AA">
        <w:tab/>
      </w:r>
      <w:r w:rsidRPr="006475AA">
        <w:tab/>
      </w:r>
      <w:r w:rsidRPr="006475AA">
        <w:tab/>
      </w:r>
    </w:p>
    <w:p w14:paraId="21143572" w14:textId="77777777" w:rsidR="002C7D66" w:rsidRPr="006475AA" w:rsidRDefault="002C7D66" w:rsidP="00082750">
      <w:pPr>
        <w:pStyle w:val="List2"/>
        <w:ind w:left="0" w:firstLine="0"/>
      </w:pPr>
    </w:p>
    <w:p w14:paraId="1F531548" w14:textId="77777777" w:rsidR="002C7D66" w:rsidRPr="006475AA" w:rsidRDefault="002C7D66" w:rsidP="00082750">
      <w:pPr>
        <w:pStyle w:val="List2"/>
        <w:ind w:left="0" w:firstLine="0"/>
      </w:pPr>
      <w:r w:rsidRPr="006475AA">
        <w:t>Because this level is now higher than the outlet pipe, Eq. (2) holds for the next step</w:t>
      </w:r>
    </w:p>
    <w:p w14:paraId="51642DD7" w14:textId="77777777" w:rsidR="002C7D66" w:rsidRPr="006475AA" w:rsidRDefault="002C7D66" w:rsidP="00082750">
      <w:pPr>
        <w:pStyle w:val="List2"/>
        <w:ind w:left="0" w:firstLine="0"/>
      </w:pPr>
    </w:p>
    <w:p w14:paraId="0B3F8446" w14:textId="77777777" w:rsidR="002C7D66" w:rsidRPr="006475AA" w:rsidRDefault="002C7D66" w:rsidP="00082750">
      <w:pPr>
        <w:pStyle w:val="List2"/>
        <w:ind w:left="0" w:firstLine="0"/>
      </w:pPr>
      <w:r w:rsidRPr="006475AA">
        <w:rPr>
          <w:position w:val="-22"/>
        </w:rPr>
        <w:object w:dxaOrig="3940" w:dyaOrig="560" w14:anchorId="255ADEB8">
          <v:shape id="_x0000_i1115" type="#_x0000_t75" style="width:197.5pt;height:28.2pt" o:ole="">
            <v:imagedata r:id="rId200" o:title=""/>
          </v:shape>
          <o:OLEObject Type="Embed" ProgID="Equation.DSMT4" ShapeID="_x0000_i1115" DrawAspect="Content" ObjectID="_1723676799" r:id="rId201"/>
        </w:object>
      </w:r>
      <w:r w:rsidRPr="006475AA">
        <w:tab/>
      </w:r>
      <w:r w:rsidRPr="006475AA">
        <w:tab/>
      </w:r>
    </w:p>
    <w:p w14:paraId="1EC22BE0" w14:textId="77777777" w:rsidR="002C7D66" w:rsidRPr="006475AA" w:rsidRDefault="001D0FDF" w:rsidP="00082750">
      <w:pPr>
        <w:pStyle w:val="List2"/>
        <w:ind w:left="0" w:firstLine="0"/>
      </w:pPr>
      <w:r w:rsidRPr="006475AA">
        <w:rPr>
          <w:position w:val="-10"/>
        </w:rPr>
        <w:object w:dxaOrig="3760" w:dyaOrig="300" w14:anchorId="2A1EEEA5">
          <v:shape id="_x0000_i1116" type="#_x0000_t75" style="width:187.8pt;height:15.55pt" o:ole="">
            <v:imagedata r:id="rId202" o:title=""/>
          </v:shape>
          <o:OLEObject Type="Embed" ProgID="Equation.DSMT4" ShapeID="_x0000_i1116" DrawAspect="Content" ObjectID="_1723676800" r:id="rId203"/>
        </w:object>
      </w:r>
    </w:p>
    <w:p w14:paraId="1A19FDEE" w14:textId="77777777" w:rsidR="005268A8" w:rsidRDefault="005268A8" w:rsidP="00082750">
      <w:pPr>
        <w:pStyle w:val="StyleList2Left0Firstline0"/>
      </w:pPr>
    </w:p>
    <w:p w14:paraId="722F46DC" w14:textId="77777777" w:rsidR="005268A8" w:rsidRDefault="005268A8" w:rsidP="00082750">
      <w:pPr>
        <w:pStyle w:val="StyleList2Left0Firstline0"/>
      </w:pPr>
      <w:r>
        <w:t>The remainder of the calculation is summarized in the following table and figure.</w:t>
      </w:r>
    </w:p>
    <w:p w14:paraId="1ABE56FE" w14:textId="77777777" w:rsidR="005268A8" w:rsidRDefault="005268A8" w:rsidP="00082750">
      <w:pPr>
        <w:pStyle w:val="StyleList2Left0Firstline0"/>
      </w:pPr>
    </w:p>
    <w:tbl>
      <w:tblPr>
        <w:tblW w:w="57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976"/>
        <w:gridCol w:w="976"/>
        <w:gridCol w:w="976"/>
        <w:gridCol w:w="976"/>
      </w:tblGrid>
      <w:tr w:rsidR="005268A8" w:rsidRPr="005268A8" w14:paraId="3DC8BBB8" w14:textId="77777777" w:rsidTr="005268A8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C0580" w14:textId="77777777" w:rsidR="005268A8" w:rsidRPr="001B1533" w:rsidRDefault="005268A8" w:rsidP="00082750">
            <w:pPr>
              <w:jc w:val="center"/>
              <w:rPr>
                <w:b/>
                <w:i/>
                <w:szCs w:val="18"/>
              </w:rPr>
            </w:pPr>
            <w:r w:rsidRPr="001B1533">
              <w:rPr>
                <w:b/>
                <w:i/>
                <w:szCs w:val="18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BADF5" w14:textId="77777777" w:rsidR="005268A8" w:rsidRPr="001B1533" w:rsidRDefault="005268A8" w:rsidP="00082750">
            <w:pPr>
              <w:jc w:val="center"/>
              <w:rPr>
                <w:b/>
                <w:i/>
                <w:szCs w:val="18"/>
              </w:rPr>
            </w:pPr>
            <w:r w:rsidRPr="001B1533">
              <w:rPr>
                <w:b/>
                <w:i/>
                <w:szCs w:val="18"/>
              </w:rPr>
              <w:t>Q</w:t>
            </w:r>
            <w:r w:rsidRPr="001B1533">
              <w:rPr>
                <w:b/>
                <w:szCs w:val="18"/>
                <w:vertAlign w:val="subscript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D5B29" w14:textId="77777777" w:rsidR="005268A8" w:rsidRPr="001B1533" w:rsidRDefault="005268A8" w:rsidP="00082750">
            <w:pPr>
              <w:jc w:val="center"/>
              <w:rPr>
                <w:b/>
                <w:i/>
                <w:szCs w:val="18"/>
              </w:rPr>
            </w:pPr>
            <w:r w:rsidRPr="001B1533">
              <w:rPr>
                <w:b/>
                <w:i/>
                <w:szCs w:val="18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EEE7D" w14:textId="77777777" w:rsidR="005268A8" w:rsidRPr="001B1533" w:rsidRDefault="005268A8" w:rsidP="00082750">
            <w:pPr>
              <w:jc w:val="center"/>
              <w:rPr>
                <w:b/>
                <w:i/>
                <w:szCs w:val="18"/>
              </w:rPr>
            </w:pPr>
            <w:r w:rsidRPr="001B1533">
              <w:rPr>
                <w:b/>
                <w:i/>
                <w:szCs w:val="18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00CE5" w14:textId="77777777" w:rsidR="005268A8" w:rsidRPr="001B1533" w:rsidRDefault="005268A8" w:rsidP="00082750">
            <w:pPr>
              <w:jc w:val="center"/>
              <w:rPr>
                <w:b/>
                <w:i/>
                <w:szCs w:val="18"/>
              </w:rPr>
            </w:pPr>
            <w:proofErr w:type="spellStart"/>
            <w:r w:rsidRPr="001B1533">
              <w:rPr>
                <w:b/>
                <w:i/>
                <w:szCs w:val="18"/>
              </w:rPr>
              <w:t>Q</w:t>
            </w:r>
            <w:r w:rsidRPr="001B1533">
              <w:rPr>
                <w:b/>
                <w:szCs w:val="18"/>
                <w:vertAlign w:val="subscript"/>
              </w:rPr>
              <w:t>out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BA514" w14:textId="77777777" w:rsidR="005268A8" w:rsidRPr="001B1533" w:rsidRDefault="005268A8" w:rsidP="00082750">
            <w:pPr>
              <w:jc w:val="center"/>
              <w:rPr>
                <w:b/>
                <w:i/>
                <w:szCs w:val="18"/>
              </w:rPr>
            </w:pPr>
            <w:proofErr w:type="spellStart"/>
            <w:r w:rsidRPr="001B1533">
              <w:rPr>
                <w:b/>
                <w:i/>
                <w:szCs w:val="18"/>
              </w:rPr>
              <w:t>dV</w:t>
            </w:r>
            <w:proofErr w:type="spellEnd"/>
            <w:r w:rsidRPr="001B1533">
              <w:rPr>
                <w:b/>
                <w:szCs w:val="18"/>
              </w:rPr>
              <w:t>/</w:t>
            </w:r>
            <w:proofErr w:type="spellStart"/>
            <w:r w:rsidRPr="001B1533">
              <w:rPr>
                <w:b/>
                <w:i/>
                <w:szCs w:val="18"/>
              </w:rPr>
              <w:t>dt</w:t>
            </w:r>
            <w:proofErr w:type="spellEnd"/>
          </w:p>
        </w:tc>
      </w:tr>
      <w:tr w:rsidR="005268A8" w:rsidRPr="005268A8" w14:paraId="76856575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6584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6C011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31F32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0.20944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0A4E5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2B5F6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B973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5268A8" w:rsidRPr="005268A8" w14:paraId="471A1A38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22E17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F1A78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0.689547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76003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0.20944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B1493" w14:textId="393283F3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1422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41B5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0.689547</w:t>
            </w:r>
          </w:p>
        </w:tc>
      </w:tr>
      <w:tr w:rsidR="005268A8" w:rsidRPr="005268A8" w14:paraId="2FEB8968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CBDF8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0B4F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2.12422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AB0A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0.554213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809D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1.106529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DD9F6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0.104309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FAB4D" w14:textId="625A37FF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2.019912</w:t>
            </w:r>
          </w:p>
        </w:tc>
      </w:tr>
      <w:tr w:rsidR="005268A8" w:rsidRPr="005268A8" w14:paraId="0359F899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32BED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9186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2.984989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B458B" w14:textId="1C889933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1.564169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7E2EE" w14:textId="2B41C4E4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1.563742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97A7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1.269817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CBF77" w14:textId="39DDB2D6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1.715171</w:t>
            </w:r>
          </w:p>
        </w:tc>
      </w:tr>
      <w:tr w:rsidR="005268A8" w:rsidRPr="005268A8" w14:paraId="26158D07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2BA2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D642E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2.480465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92103" w14:textId="496A3E7B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2.421754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443E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1.809036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F0B7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2.183096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8377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0.29737</w:t>
            </w:r>
          </w:p>
        </w:tc>
      </w:tr>
      <w:tr w:rsidR="005268A8" w:rsidRPr="005268A8" w14:paraId="240D7324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01E7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E45D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1.074507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99422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2.570439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4A615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1.845325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45A4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2.331615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8504D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-1.25711</w:t>
            </w:r>
          </w:p>
        </w:tc>
      </w:tr>
      <w:tr w:rsidR="005268A8" w:rsidRPr="005268A8" w14:paraId="0A3AC92A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6E566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B522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0.059745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C2CD7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1.941885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0F931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1.680654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4926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1.684654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1962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-1.62491</w:t>
            </w:r>
          </w:p>
        </w:tc>
      </w:tr>
      <w:tr w:rsidR="005268A8" w:rsidRPr="005268A8" w14:paraId="37F5DFC0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4060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930F6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0.369147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81A17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1.12943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DE490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1.40289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613B2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0.767186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E7406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-0.39804</w:t>
            </w:r>
          </w:p>
        </w:tc>
      </w:tr>
      <w:tr w:rsidR="005268A8" w:rsidRPr="005268A8" w14:paraId="5D0EA64B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58CD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9B207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1.71825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FBC23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0.93041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185D3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1.31511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7B3E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0.530657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DDDB0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1.187593</w:t>
            </w:r>
          </w:p>
        </w:tc>
      </w:tr>
      <w:tr w:rsidR="005268A8" w:rsidRPr="005268A8" w14:paraId="34027E48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E60A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F364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2.866695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2C19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1.524207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9E912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1.55031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F0CE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1.224706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E46E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1.641989</w:t>
            </w:r>
          </w:p>
        </w:tc>
      </w:tr>
      <w:tr w:rsidR="005268A8" w:rsidRPr="005268A8" w14:paraId="00AD8DD4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367E5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5B0E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2.758607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17427" w14:textId="5B46C655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2.345202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1BFE7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1.78977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BE28E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2.105581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F08B3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0.653026</w:t>
            </w:r>
          </w:p>
        </w:tc>
      </w:tr>
      <w:tr w:rsidR="005268A8" w:rsidRPr="005268A8" w14:paraId="2173B217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6A67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D737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1.493361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32C60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2.671715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A5170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1.869249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32B7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2.431294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7AF7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-0.93793</w:t>
            </w:r>
          </w:p>
        </w:tc>
      </w:tr>
      <w:tr w:rsidR="005268A8" w:rsidRPr="005268A8" w14:paraId="6D55DECA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3DCDE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D198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0.234219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9F517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2.202748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C360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1.752772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210C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1.95937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B42F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-1.72515</w:t>
            </w:r>
          </w:p>
        </w:tc>
      </w:tr>
      <w:tr w:rsidR="005268A8" w:rsidRPr="005268A8" w14:paraId="7DEE2426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0E76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9B27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0.13883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0F9A5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1.340173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5E411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1.48522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B31B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1.013979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E6B7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-0.87515</w:t>
            </w:r>
          </w:p>
        </w:tc>
      </w:tr>
      <w:tr w:rsidR="005268A8" w:rsidRPr="005268A8" w14:paraId="6D74FBED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DC2A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2224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1.294894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9661E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0.902598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F577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1.301873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ACCB7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0.497574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C5E93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0.79732</w:t>
            </w:r>
          </w:p>
        </w:tc>
      </w:tr>
      <w:tr w:rsidR="005268A8" w:rsidRPr="005268A8" w14:paraId="00ED2B04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19AB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98D24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2.639532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86110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1.301258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08B7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1.470703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40AB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0.968817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C9D5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1.670715</w:t>
            </w:r>
          </w:p>
        </w:tc>
      </w:tr>
      <w:tr w:rsidR="005268A8" w:rsidRPr="005268A8" w14:paraId="711BE692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7D71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3BF16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2.936489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68EA3" w14:textId="2AD0B4C8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2.136616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AEB11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1.735052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8BBB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1.890596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68C2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1.045893</w:t>
            </w:r>
          </w:p>
        </w:tc>
      </w:tr>
      <w:tr w:rsidR="005268A8" w:rsidRPr="005268A8" w14:paraId="75AC4691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95B8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97136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1.912745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8E14E" w14:textId="276A6589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2.659563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8727C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1.866411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CD059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2.419396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19CE1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-0.50665</w:t>
            </w:r>
          </w:p>
        </w:tc>
      </w:tr>
      <w:tr w:rsidR="005268A8" w:rsidRPr="005268A8" w14:paraId="49652648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C18E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4CD1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0.509525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D67A3" w14:textId="3AFC9BB0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2.406237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DC875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1.805164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00E3E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2.167442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F1CE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-1.65792</w:t>
            </w:r>
          </w:p>
        </w:tc>
      </w:tr>
      <w:tr w:rsidR="005268A8" w:rsidRPr="005268A8" w14:paraId="25652A71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A79DD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1E7B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0.016943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3BF9B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1.577279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A92D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1.568098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14EA0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1.284566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23341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-1.26762</w:t>
            </w:r>
          </w:p>
        </w:tc>
      </w:tr>
      <w:tr w:rsidR="005268A8" w:rsidRPr="005268A8" w14:paraId="576D8C9E" w14:textId="77777777" w:rsidTr="005268A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A051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34875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0.887877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F944F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0.943467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97270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1.321233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8276E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D5A4A" w14:textId="77777777" w:rsidR="005268A8" w:rsidRPr="005268A8" w:rsidRDefault="005268A8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68A8">
              <w:rPr>
                <w:rFonts w:ascii="Arial" w:hAnsi="Arial" w:cs="Arial"/>
                <w:sz w:val="18"/>
                <w:szCs w:val="18"/>
              </w:rPr>
              <w:t>0.341677</w:t>
            </w:r>
          </w:p>
        </w:tc>
      </w:tr>
    </w:tbl>
    <w:p w14:paraId="20B86B08" w14:textId="642B65A4" w:rsidR="005268A8" w:rsidRDefault="005268A8" w:rsidP="00082750">
      <w:pPr>
        <w:pStyle w:val="StyleList2Left0Firstline0"/>
      </w:pPr>
    </w:p>
    <w:p w14:paraId="206552E1" w14:textId="6A293570" w:rsidR="00F61DFD" w:rsidRDefault="00F61DFD" w:rsidP="00082750">
      <w:pPr>
        <w:pStyle w:val="StyleList2Left0Firstline0"/>
      </w:pPr>
      <w:r w:rsidRPr="00040F98">
        <w:rPr>
          <w:noProof/>
        </w:rPr>
        <w:drawing>
          <wp:inline distT="0" distB="0" distL="0" distR="0" wp14:anchorId="49F3F044" wp14:editId="2E552DBB">
            <wp:extent cx="3629025" cy="19645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40" cy="197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DF61" w14:textId="77777777" w:rsidR="001B1533" w:rsidRPr="005268A8" w:rsidRDefault="001B1533" w:rsidP="00082750">
      <w:pPr>
        <w:pStyle w:val="StyleList2Left0Firstline0"/>
      </w:pPr>
    </w:p>
    <w:p w14:paraId="75133072" w14:textId="77777777" w:rsidR="00522E5A" w:rsidRDefault="00522E5A">
      <w:pPr>
        <w:rPr>
          <w:b/>
          <w:bCs/>
        </w:rPr>
      </w:pPr>
      <w:r>
        <w:rPr>
          <w:b/>
          <w:bCs/>
        </w:rPr>
        <w:br w:type="page"/>
      </w:r>
    </w:p>
    <w:p w14:paraId="059668E2" w14:textId="7E0B0E82" w:rsidR="002C7D66" w:rsidRPr="006475AA" w:rsidRDefault="00EF7DA9" w:rsidP="00082750">
      <w:r w:rsidRPr="00EF7DA9">
        <w:rPr>
          <w:b/>
          <w:bCs/>
        </w:rPr>
        <w:lastRenderedPageBreak/>
        <w:t>1.12</w:t>
      </w:r>
      <w:r>
        <w:t xml:space="preserve"> </w:t>
      </w:r>
      <w:r w:rsidR="002559B6" w:rsidRPr="006475AA">
        <w:rPr>
          <w:position w:val="-22"/>
        </w:rPr>
        <w:object w:dxaOrig="5260" w:dyaOrig="560" w14:anchorId="573B9F7D">
          <v:shape id="_x0000_i1117" type="#_x0000_t75" style="width:262.7pt;height:28.2pt" o:ole="">
            <v:imagedata r:id="rId205" o:title=""/>
          </v:shape>
          <o:OLEObject Type="Embed" ProgID="Equation.DSMT4" ShapeID="_x0000_i1117" DrawAspect="Content" ObjectID="_1723676801" r:id="rId206"/>
        </w:object>
      </w:r>
    </w:p>
    <w:p w14:paraId="76425CDF" w14:textId="77777777" w:rsidR="002C7D66" w:rsidRPr="006475AA" w:rsidRDefault="00B9294A" w:rsidP="00082750">
      <w:r w:rsidRPr="006475AA">
        <w:rPr>
          <w:position w:val="-28"/>
        </w:rPr>
        <w:object w:dxaOrig="7460" w:dyaOrig="660" w14:anchorId="25625016">
          <v:shape id="_x0000_i1118" type="#_x0000_t75" style="width:373.6pt;height:34.05pt" o:ole="">
            <v:imagedata r:id="rId207" o:title=""/>
          </v:shape>
          <o:OLEObject Type="Embed" ProgID="Equation.DSMT4" ShapeID="_x0000_i1118" DrawAspect="Content" ObjectID="_1723676802" r:id="rId208"/>
        </w:object>
      </w:r>
    </w:p>
    <w:p w14:paraId="6AF1CEBF" w14:textId="77777777" w:rsidR="002C7D66" w:rsidRPr="006475AA" w:rsidRDefault="002C7D66" w:rsidP="00082750">
      <w:pPr>
        <w:tabs>
          <w:tab w:val="left" w:pos="4935"/>
        </w:tabs>
        <w:rPr>
          <w:b/>
          <w:bCs/>
        </w:rPr>
      </w:pPr>
      <w:r w:rsidRPr="00371CB9">
        <w:rPr>
          <w:b/>
          <w:bCs/>
          <w:position w:val="-26"/>
        </w:rPr>
        <w:object w:dxaOrig="5000" w:dyaOrig="600" w14:anchorId="47A72605">
          <v:shape id="_x0000_i1119" type="#_x0000_t75" style="width:251.05pt;height:30.15pt" o:ole="">
            <v:imagedata r:id="rId209" o:title=""/>
          </v:shape>
          <o:OLEObject Type="Embed" ProgID="Equation.DSMT4" ShapeID="_x0000_i1119" DrawAspect="Content" ObjectID="_1723676803" r:id="rId210"/>
        </w:object>
      </w:r>
    </w:p>
    <w:p w14:paraId="5995596A" w14:textId="77777777" w:rsidR="002C7D66" w:rsidRPr="006475AA" w:rsidRDefault="002C7D66" w:rsidP="00082750">
      <w:pPr>
        <w:tabs>
          <w:tab w:val="left" w:pos="4935"/>
        </w:tabs>
        <w:rPr>
          <w:bCs/>
        </w:rPr>
      </w:pPr>
    </w:p>
    <w:p w14:paraId="1E4E8C82" w14:textId="4ED97931" w:rsidR="008F1A27" w:rsidRDefault="008F1A27" w:rsidP="008F1A27">
      <w:pPr>
        <w:tabs>
          <w:tab w:val="left" w:pos="4935"/>
        </w:tabs>
        <w:rPr>
          <w:bCs/>
        </w:rPr>
      </w:pPr>
      <w:r>
        <w:rPr>
          <w:bCs/>
        </w:rPr>
        <w:t>Thus, the rise in temperature during the 20 minutes of the class is 14.86571 K</w:t>
      </w:r>
      <w:r w:rsidR="000C4CCB">
        <w:rPr>
          <w:bCs/>
        </w:rPr>
        <w:t>.</w:t>
      </w:r>
    </w:p>
    <w:p w14:paraId="7E86947D" w14:textId="77777777" w:rsidR="001C661C" w:rsidRPr="006475AA" w:rsidRDefault="001C661C" w:rsidP="008F1A27">
      <w:pPr>
        <w:tabs>
          <w:tab w:val="left" w:pos="4935"/>
        </w:tabs>
        <w:rPr>
          <w:bCs/>
        </w:rPr>
      </w:pPr>
    </w:p>
    <w:p w14:paraId="5194243A" w14:textId="13C2FAB4" w:rsidR="002C7D66" w:rsidRPr="006475AA" w:rsidRDefault="002C7D66" w:rsidP="00082750">
      <w:pPr>
        <w:tabs>
          <w:tab w:val="left" w:pos="4935"/>
        </w:tabs>
        <w:rPr>
          <w:b/>
          <w:bCs/>
        </w:rPr>
      </w:pPr>
      <w:r w:rsidRPr="006475AA">
        <w:rPr>
          <w:bCs/>
        </w:rPr>
        <w:t xml:space="preserve">Therefore, the final temperature is </w:t>
      </w:r>
      <w:r w:rsidR="00D92276">
        <w:rPr>
          <w:bCs/>
        </w:rPr>
        <w:t>(20</w:t>
      </w:r>
      <w:r w:rsidR="004B3FE8">
        <w:rPr>
          <w:bCs/>
        </w:rPr>
        <w:t xml:space="preserve"> </w:t>
      </w:r>
      <w:r w:rsidR="00D92276">
        <w:rPr>
          <w:bCs/>
        </w:rPr>
        <w:t>+</w:t>
      </w:r>
      <w:r w:rsidR="004B3FE8">
        <w:rPr>
          <w:bCs/>
        </w:rPr>
        <w:t xml:space="preserve"> </w:t>
      </w:r>
      <w:r w:rsidR="00D92276">
        <w:rPr>
          <w:bCs/>
        </w:rPr>
        <w:t>273.15)</w:t>
      </w:r>
      <w:r w:rsidR="00D92276" w:rsidRPr="006475AA">
        <w:rPr>
          <w:bCs/>
        </w:rPr>
        <w:t xml:space="preserve"> </w:t>
      </w:r>
      <w:r w:rsidRPr="006475AA">
        <w:rPr>
          <w:bCs/>
        </w:rPr>
        <w:t xml:space="preserve">+ 14.86571 = </w:t>
      </w:r>
      <w:r w:rsidR="00D92276">
        <w:rPr>
          <w:bCs/>
        </w:rPr>
        <w:t>308.01571 K</w:t>
      </w:r>
      <w:r w:rsidRPr="006475AA">
        <w:rPr>
          <w:b/>
          <w:bCs/>
        </w:rPr>
        <w:t>.</w:t>
      </w:r>
    </w:p>
    <w:p w14:paraId="3B3EB46A" w14:textId="77777777" w:rsidR="0083258C" w:rsidRDefault="0083258C" w:rsidP="00082750"/>
    <w:p w14:paraId="2F530F24" w14:textId="77777777" w:rsidR="00504673" w:rsidRDefault="00504673">
      <w:pPr>
        <w:rPr>
          <w:b/>
          <w:bCs/>
        </w:rPr>
      </w:pPr>
      <w:r>
        <w:br w:type="page"/>
      </w:r>
    </w:p>
    <w:p w14:paraId="6F9C1D33" w14:textId="5864D52D" w:rsidR="002C7D66" w:rsidRPr="006475AA" w:rsidRDefault="002C7D66" w:rsidP="00082750">
      <w:pPr>
        <w:pStyle w:val="Heading3"/>
        <w:spacing w:before="0" w:after="0"/>
        <w:rPr>
          <w:sz w:val="22"/>
        </w:rPr>
      </w:pPr>
      <w:r w:rsidRPr="006475AA">
        <w:rPr>
          <w:rFonts w:ascii="Times New Roman" w:hAnsi="Times New Roman" w:cs="Times New Roman"/>
          <w:sz w:val="20"/>
          <w:szCs w:val="24"/>
        </w:rPr>
        <w:lastRenderedPageBreak/>
        <w:t>1.13</w:t>
      </w:r>
      <w:r w:rsidRPr="006475AA">
        <w:rPr>
          <w:sz w:val="22"/>
        </w:rPr>
        <w:t xml:space="preserve">  </w:t>
      </w:r>
      <w:r w:rsidR="00B9294A" w:rsidRPr="006475AA">
        <w:rPr>
          <w:position w:val="-14"/>
          <w:sz w:val="22"/>
        </w:rPr>
        <w:object w:dxaOrig="1840" w:dyaOrig="380" w14:anchorId="726A7956">
          <v:shape id="_x0000_i1120" type="#_x0000_t75" style="width:92.45pt;height:18.5pt" o:ole="">
            <v:imagedata r:id="rId211" o:title=""/>
          </v:shape>
          <o:OLEObject Type="Embed" ProgID="Equation.DSMT4" ShapeID="_x0000_i1120" DrawAspect="Content" ObjectID="_1723676804" r:id="rId212"/>
        </w:object>
      </w:r>
    </w:p>
    <w:p w14:paraId="53190D6F" w14:textId="77777777" w:rsidR="002C7D66" w:rsidRPr="006475AA" w:rsidRDefault="002C7D66" w:rsidP="00082750"/>
    <w:p w14:paraId="03254859" w14:textId="77777777" w:rsidR="002C7D66" w:rsidRPr="006475AA" w:rsidRDefault="002C7D66" w:rsidP="00082750">
      <w:pPr>
        <w:pStyle w:val="Heading3"/>
        <w:spacing w:before="0" w:after="0"/>
        <w:rPr>
          <w:sz w:val="22"/>
        </w:rPr>
      </w:pPr>
      <w:r w:rsidRPr="002C7D66">
        <w:rPr>
          <w:position w:val="-36"/>
          <w:sz w:val="22"/>
        </w:rPr>
        <w:object w:dxaOrig="6280" w:dyaOrig="859" w14:anchorId="79BDCB2E">
          <v:shape id="_x0000_i1121" type="#_x0000_t75" style="width:314.25pt;height:43.8pt" o:ole="">
            <v:imagedata r:id="rId213" o:title=""/>
          </v:shape>
          <o:OLEObject Type="Embed" ProgID="Equation.DSMT4" ShapeID="_x0000_i1121" DrawAspect="Content" ObjectID="_1723676805" r:id="rId214"/>
        </w:object>
      </w:r>
    </w:p>
    <w:p w14:paraId="48553CD2" w14:textId="77777777" w:rsidR="0083258C" w:rsidRDefault="0083258C" w:rsidP="00082750"/>
    <w:p w14:paraId="5159D586" w14:textId="77777777" w:rsidR="00504673" w:rsidRDefault="00504673">
      <w:pPr>
        <w:rPr>
          <w:b/>
          <w:bCs/>
        </w:rPr>
      </w:pPr>
      <w:r>
        <w:br w:type="page"/>
      </w:r>
    </w:p>
    <w:p w14:paraId="090B30DE" w14:textId="6A91863C" w:rsidR="002C7D66" w:rsidRPr="006475AA" w:rsidRDefault="00EF7DA9" w:rsidP="00082750">
      <w:pPr>
        <w:pStyle w:val="Heading3"/>
        <w:spacing w:before="0" w:after="0"/>
        <w:rPr>
          <w:b w:val="0"/>
          <w:sz w:val="22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 xml:space="preserve">1.14 </w:t>
      </w:r>
      <w:r w:rsidR="002C7D66" w:rsidRPr="006475AA">
        <w:rPr>
          <w:rFonts w:ascii="Times New Roman" w:hAnsi="Times New Roman" w:cs="Times New Roman"/>
          <w:sz w:val="20"/>
          <w:szCs w:val="24"/>
        </w:rPr>
        <w:t>(a)</w:t>
      </w:r>
      <w:r w:rsidR="002C7D66" w:rsidRPr="006475AA">
        <w:rPr>
          <w:rFonts w:ascii="Times New Roman" w:hAnsi="Times New Roman" w:cs="Times New Roman"/>
          <w:b w:val="0"/>
          <w:sz w:val="20"/>
          <w:szCs w:val="24"/>
        </w:rPr>
        <w:t xml:space="preserve"> The force balance can be written as</w:t>
      </w:r>
      <w:r w:rsidR="002C7D66" w:rsidRPr="006475AA">
        <w:rPr>
          <w:b w:val="0"/>
          <w:sz w:val="22"/>
        </w:rPr>
        <w:t>:</w:t>
      </w:r>
    </w:p>
    <w:p w14:paraId="0D5E6056" w14:textId="77777777" w:rsidR="002C7D66" w:rsidRPr="006475AA" w:rsidRDefault="002C7D66" w:rsidP="00082750"/>
    <w:p w14:paraId="78A272BE" w14:textId="77777777" w:rsidR="002C7D66" w:rsidRPr="006475AA" w:rsidRDefault="002C7D66" w:rsidP="00082750">
      <w:r w:rsidRPr="006475AA">
        <w:rPr>
          <w:position w:val="-28"/>
        </w:rPr>
        <w:object w:dxaOrig="2640" w:dyaOrig="660" w14:anchorId="01289621">
          <v:shape id="_x0000_i1122" type="#_x0000_t75" style="width:132.3pt;height:34.05pt" o:ole="">
            <v:imagedata r:id="rId215" o:title=""/>
          </v:shape>
          <o:OLEObject Type="Embed" ProgID="Equation.DSMT4" ShapeID="_x0000_i1122" DrawAspect="Content" ObjectID="_1723676806" r:id="rId216"/>
        </w:object>
      </w:r>
    </w:p>
    <w:p w14:paraId="0B18E960" w14:textId="77777777" w:rsidR="002C7D66" w:rsidRPr="006475AA" w:rsidRDefault="002C7D66" w:rsidP="00082750"/>
    <w:p w14:paraId="55BDAF36" w14:textId="77777777" w:rsidR="002C7D66" w:rsidRPr="006475AA" w:rsidRDefault="002C7D66" w:rsidP="00082750">
      <w:r w:rsidRPr="006475AA">
        <w:t>Dividing by mass gives</w:t>
      </w:r>
    </w:p>
    <w:p w14:paraId="68F79251" w14:textId="77777777" w:rsidR="002C7D66" w:rsidRPr="006475AA" w:rsidRDefault="002C7D66" w:rsidP="00082750">
      <w:pPr>
        <w:pStyle w:val="BodyTextIndent"/>
        <w:spacing w:after="0"/>
        <w:ind w:left="0"/>
        <w:rPr>
          <w:b/>
        </w:rPr>
      </w:pPr>
    </w:p>
    <w:p w14:paraId="7CB5163F" w14:textId="77777777" w:rsidR="002C7D66" w:rsidRPr="006475AA" w:rsidRDefault="002C7D66" w:rsidP="00082750">
      <w:r w:rsidRPr="006475AA">
        <w:rPr>
          <w:position w:val="-28"/>
        </w:rPr>
        <w:object w:dxaOrig="2400" w:dyaOrig="660" w14:anchorId="0D14318E">
          <v:shape id="_x0000_i1123" type="#_x0000_t75" style="width:119.7pt;height:34.05pt" o:ole="">
            <v:imagedata r:id="rId217" o:title=""/>
          </v:shape>
          <o:OLEObject Type="Embed" ProgID="Equation.DSMT4" ShapeID="_x0000_i1123" DrawAspect="Content" ObjectID="_1723676807" r:id="rId218"/>
        </w:object>
      </w:r>
    </w:p>
    <w:p w14:paraId="4A237382" w14:textId="77777777" w:rsidR="002C7D66" w:rsidRPr="006475AA" w:rsidRDefault="002C7D66" w:rsidP="00082750">
      <w:pPr>
        <w:pStyle w:val="BodyTextIndent"/>
        <w:spacing w:after="0"/>
        <w:ind w:left="0"/>
        <w:rPr>
          <w:b/>
        </w:rPr>
      </w:pPr>
    </w:p>
    <w:p w14:paraId="4D132F8C" w14:textId="77777777" w:rsidR="002C7D66" w:rsidRPr="006475AA" w:rsidRDefault="002C7D66" w:rsidP="00082750">
      <w:pPr>
        <w:pStyle w:val="BodyTextIndent"/>
        <w:spacing w:after="0"/>
        <w:ind w:left="0"/>
      </w:pPr>
      <w:r w:rsidRPr="006475AA">
        <w:rPr>
          <w:b/>
        </w:rPr>
        <w:t>(b)</w:t>
      </w:r>
      <w:r w:rsidRPr="006475AA">
        <w:t xml:space="preserve"> Recognizing that </w:t>
      </w:r>
      <w:r w:rsidRPr="006475AA">
        <w:rPr>
          <w:i/>
        </w:rPr>
        <w:t>dx</w:t>
      </w:r>
      <w:r w:rsidRPr="006475AA">
        <w:t>/</w:t>
      </w:r>
      <w:r w:rsidRPr="006475AA">
        <w:rPr>
          <w:i/>
        </w:rPr>
        <w:t>dt</w:t>
      </w:r>
      <w:r w:rsidRPr="006475AA">
        <w:t xml:space="preserve"> = </w:t>
      </w:r>
      <w:r w:rsidRPr="006475AA">
        <w:rPr>
          <w:i/>
        </w:rPr>
        <w:t>v</w:t>
      </w:r>
      <w:r w:rsidRPr="006475AA">
        <w:t>, the chain rule is</w:t>
      </w:r>
    </w:p>
    <w:p w14:paraId="7413E838" w14:textId="77777777" w:rsidR="002C7D66" w:rsidRPr="006475AA" w:rsidRDefault="002C7D66" w:rsidP="00082750">
      <w:pPr>
        <w:pStyle w:val="BodyTextIndent"/>
        <w:spacing w:after="0"/>
        <w:ind w:left="0"/>
      </w:pPr>
    </w:p>
    <w:p w14:paraId="3AC0AECB" w14:textId="77777777" w:rsidR="002C7D66" w:rsidRPr="006475AA" w:rsidRDefault="002C7D66" w:rsidP="00082750">
      <w:pPr>
        <w:pStyle w:val="FootnoteText"/>
        <w:jc w:val="both"/>
      </w:pPr>
      <w:r w:rsidRPr="006475AA">
        <w:rPr>
          <w:position w:val="-22"/>
        </w:rPr>
        <w:object w:dxaOrig="859" w:dyaOrig="560" w14:anchorId="5ABDC597">
          <v:shape id="_x0000_i1124" type="#_x0000_t75" style="width:43.8pt;height:28.2pt" o:ole="" fillcolor="window">
            <v:imagedata r:id="rId219" o:title=""/>
          </v:shape>
          <o:OLEObject Type="Embed" ProgID="Equation.DSMT4" ShapeID="_x0000_i1124" DrawAspect="Content" ObjectID="_1723676808" r:id="rId220"/>
        </w:object>
      </w:r>
    </w:p>
    <w:p w14:paraId="0CFE84BB" w14:textId="77777777" w:rsidR="002C7D66" w:rsidRPr="006475AA" w:rsidRDefault="002C7D66" w:rsidP="00082750">
      <w:pPr>
        <w:pStyle w:val="FootnoteText"/>
        <w:jc w:val="both"/>
      </w:pPr>
    </w:p>
    <w:p w14:paraId="1B36AB64" w14:textId="77777777" w:rsidR="002C7D66" w:rsidRPr="006475AA" w:rsidRDefault="002C7D66" w:rsidP="00082750">
      <w:pPr>
        <w:pStyle w:val="FootnoteText"/>
        <w:jc w:val="both"/>
      </w:pPr>
      <w:r w:rsidRPr="006475AA">
        <w:t>Setting drag to zero and substituting this relationship into the force balance gives</w:t>
      </w:r>
    </w:p>
    <w:p w14:paraId="1B59CA50" w14:textId="77777777" w:rsidR="002C7D66" w:rsidRPr="006475AA" w:rsidRDefault="002C7D66" w:rsidP="00082750">
      <w:pPr>
        <w:pStyle w:val="FootnoteText"/>
        <w:jc w:val="both"/>
      </w:pPr>
    </w:p>
    <w:p w14:paraId="5EB30E44" w14:textId="77777777" w:rsidR="002C7D66" w:rsidRPr="006475AA" w:rsidRDefault="002C7D66" w:rsidP="00082750">
      <w:r w:rsidRPr="006475AA">
        <w:rPr>
          <w:position w:val="-28"/>
        </w:rPr>
        <w:object w:dxaOrig="1760" w:dyaOrig="660" w14:anchorId="3D520F41">
          <v:shape id="_x0000_i1125" type="#_x0000_t75" style="width:87.55pt;height:34.05pt" o:ole="">
            <v:imagedata r:id="rId221" o:title=""/>
          </v:shape>
          <o:OLEObject Type="Embed" ProgID="Equation.DSMT4" ShapeID="_x0000_i1125" DrawAspect="Content" ObjectID="_1723676809" r:id="rId222"/>
        </w:object>
      </w:r>
    </w:p>
    <w:p w14:paraId="1637312E" w14:textId="77777777" w:rsidR="002C7D66" w:rsidRPr="006475AA" w:rsidRDefault="002C7D66" w:rsidP="00082750"/>
    <w:p w14:paraId="5E666975" w14:textId="77777777" w:rsidR="002C7D66" w:rsidRPr="006475AA" w:rsidRDefault="002C7D66" w:rsidP="00082750">
      <w:pPr>
        <w:pStyle w:val="BodyTextIndent"/>
        <w:spacing w:after="0"/>
        <w:ind w:left="0"/>
      </w:pPr>
      <w:r w:rsidRPr="006475AA">
        <w:rPr>
          <w:b/>
        </w:rPr>
        <w:t>(c)</w:t>
      </w:r>
      <w:r w:rsidRPr="006475AA">
        <w:t xml:space="preserve"> Using separation of variables</w:t>
      </w:r>
    </w:p>
    <w:p w14:paraId="19E88CBE" w14:textId="77777777" w:rsidR="002C7D66" w:rsidRPr="006475AA" w:rsidRDefault="002C7D66" w:rsidP="00082750">
      <w:pPr>
        <w:pStyle w:val="BodyTextIndent"/>
        <w:spacing w:after="0"/>
        <w:ind w:left="0"/>
      </w:pPr>
    </w:p>
    <w:p w14:paraId="096C0355" w14:textId="77777777" w:rsidR="002C7D66" w:rsidRPr="006475AA" w:rsidRDefault="002C7D66" w:rsidP="00082750">
      <w:r w:rsidRPr="006475AA">
        <w:rPr>
          <w:position w:val="-28"/>
        </w:rPr>
        <w:object w:dxaOrig="2040" w:dyaOrig="660" w14:anchorId="1020073C">
          <v:shape id="_x0000_i1126" type="#_x0000_t75" style="width:102.15pt;height:34.05pt" o:ole="">
            <v:imagedata r:id="rId223" o:title=""/>
          </v:shape>
          <o:OLEObject Type="Embed" ProgID="Equation.DSMT4" ShapeID="_x0000_i1126" DrawAspect="Content" ObjectID="_1723676810" r:id="rId224"/>
        </w:object>
      </w:r>
    </w:p>
    <w:p w14:paraId="0FC89119" w14:textId="77777777" w:rsidR="002C7D66" w:rsidRPr="006475AA" w:rsidRDefault="002C7D66" w:rsidP="00082750">
      <w:pPr>
        <w:pStyle w:val="FootnoteText"/>
        <w:jc w:val="both"/>
      </w:pPr>
    </w:p>
    <w:p w14:paraId="1C732EEC" w14:textId="77777777" w:rsidR="002C7D66" w:rsidRPr="006475AA" w:rsidRDefault="002C7D66" w:rsidP="00082750">
      <w:pPr>
        <w:pStyle w:val="BodyTextIndent"/>
        <w:spacing w:after="0"/>
        <w:ind w:left="0"/>
      </w:pPr>
      <w:r w:rsidRPr="006475AA">
        <w:t>Integrating gives</w:t>
      </w:r>
    </w:p>
    <w:p w14:paraId="09DBC81D" w14:textId="77777777" w:rsidR="002C7D66" w:rsidRPr="006475AA" w:rsidRDefault="002C7D66" w:rsidP="00082750">
      <w:pPr>
        <w:pStyle w:val="BodyTextIndent"/>
        <w:spacing w:after="0"/>
        <w:ind w:left="0"/>
      </w:pPr>
    </w:p>
    <w:p w14:paraId="4F98B2BD" w14:textId="77777777" w:rsidR="002C7D66" w:rsidRPr="006475AA" w:rsidRDefault="002C7D66" w:rsidP="00082750">
      <w:r w:rsidRPr="006475AA">
        <w:rPr>
          <w:position w:val="-22"/>
        </w:rPr>
        <w:object w:dxaOrig="1760" w:dyaOrig="600" w14:anchorId="37C23B60">
          <v:shape id="_x0000_i1127" type="#_x0000_t75" style="width:87.55pt;height:30.15pt" o:ole="">
            <v:imagedata r:id="rId225" o:title=""/>
          </v:shape>
          <o:OLEObject Type="Embed" ProgID="Equation.DSMT4" ShapeID="_x0000_i1127" DrawAspect="Content" ObjectID="_1723676811" r:id="rId226"/>
        </w:object>
      </w:r>
    </w:p>
    <w:p w14:paraId="300DCAF6" w14:textId="77777777" w:rsidR="002C7D66" w:rsidRPr="006475AA" w:rsidRDefault="002C7D66" w:rsidP="00082750">
      <w:pPr>
        <w:pStyle w:val="BodyTextIndent"/>
        <w:spacing w:after="0"/>
        <w:ind w:left="0"/>
      </w:pPr>
    </w:p>
    <w:p w14:paraId="1C301217" w14:textId="77777777" w:rsidR="002C7D66" w:rsidRPr="006475AA" w:rsidRDefault="002C7D66" w:rsidP="00082750">
      <w:pPr>
        <w:pStyle w:val="BodyTextIndent"/>
        <w:spacing w:after="0"/>
        <w:ind w:left="0"/>
      </w:pPr>
      <w:r w:rsidRPr="006475AA">
        <w:t>Applying the initial condition yields</w:t>
      </w:r>
    </w:p>
    <w:p w14:paraId="7B32C435" w14:textId="77777777" w:rsidR="002C7D66" w:rsidRPr="006475AA" w:rsidRDefault="002C7D66" w:rsidP="00082750">
      <w:pPr>
        <w:pStyle w:val="BodyTextIndent"/>
        <w:spacing w:after="0"/>
        <w:ind w:left="0"/>
      </w:pPr>
    </w:p>
    <w:p w14:paraId="659E2CDF" w14:textId="77777777" w:rsidR="002C7D66" w:rsidRPr="006475AA" w:rsidRDefault="002C7D66" w:rsidP="00082750">
      <w:r w:rsidRPr="006475AA">
        <w:rPr>
          <w:position w:val="-22"/>
        </w:rPr>
        <w:object w:dxaOrig="1740" w:dyaOrig="600" w14:anchorId="316C9CA8">
          <v:shape id="_x0000_i1128" type="#_x0000_t75" style="width:87.55pt;height:30.15pt" o:ole="">
            <v:imagedata r:id="rId227" o:title=""/>
          </v:shape>
          <o:OLEObject Type="Embed" ProgID="Equation.DSMT4" ShapeID="_x0000_i1128" DrawAspect="Content" ObjectID="_1723676812" r:id="rId228"/>
        </w:object>
      </w:r>
    </w:p>
    <w:p w14:paraId="002C5E87" w14:textId="77777777" w:rsidR="002C7D66" w:rsidRPr="006475AA" w:rsidRDefault="002C7D66" w:rsidP="00082750">
      <w:pPr>
        <w:pStyle w:val="BodyTextIndent"/>
        <w:spacing w:after="0"/>
        <w:ind w:left="0"/>
      </w:pPr>
    </w:p>
    <w:p w14:paraId="413309A8" w14:textId="77777777" w:rsidR="002C7D66" w:rsidRPr="006475AA" w:rsidRDefault="002C7D66" w:rsidP="00082750">
      <w:pPr>
        <w:pStyle w:val="BodyTextIndent"/>
        <w:spacing w:after="0"/>
        <w:ind w:left="0"/>
      </w:pPr>
      <w:r w:rsidRPr="006475AA">
        <w:t xml:space="preserve">which can be solved for </w:t>
      </w:r>
      <w:r w:rsidRPr="006475AA">
        <w:rPr>
          <w:i/>
        </w:rPr>
        <w:t>C</w:t>
      </w:r>
      <w:r w:rsidRPr="006475AA">
        <w:t xml:space="preserve"> = </w:t>
      </w:r>
      <w:r w:rsidRPr="006475AA">
        <w:rPr>
          <w:i/>
        </w:rPr>
        <w:t>v</w:t>
      </w:r>
      <w:r w:rsidRPr="006475AA">
        <w:rPr>
          <w:vertAlign w:val="subscript"/>
        </w:rPr>
        <w:t>0</w:t>
      </w:r>
      <w:r w:rsidRPr="006475AA">
        <w:rPr>
          <w:vertAlign w:val="superscript"/>
        </w:rPr>
        <w:t>2</w:t>
      </w:r>
      <w:r w:rsidRPr="006475AA">
        <w:t xml:space="preserve">/2 – </w:t>
      </w:r>
      <w:r w:rsidRPr="006475AA">
        <w:rPr>
          <w:i/>
        </w:rPr>
        <w:t>g</w:t>
      </w:r>
      <w:r w:rsidRPr="006475AA">
        <w:t>(0)</w:t>
      </w:r>
      <w:r w:rsidRPr="006475AA">
        <w:rPr>
          <w:i/>
        </w:rPr>
        <w:t>R</w:t>
      </w:r>
      <w:r w:rsidRPr="006475AA">
        <w:t>, which can be substituted back into the solution to give</w:t>
      </w:r>
    </w:p>
    <w:p w14:paraId="5E0636BE" w14:textId="77777777" w:rsidR="002C7D66" w:rsidRPr="006475AA" w:rsidRDefault="002C7D66" w:rsidP="00082750">
      <w:pPr>
        <w:pStyle w:val="BodyTextIndent"/>
        <w:spacing w:after="0"/>
        <w:ind w:left="0"/>
      </w:pPr>
    </w:p>
    <w:p w14:paraId="2F6EEE8B" w14:textId="77777777" w:rsidR="002C7D66" w:rsidRPr="006475AA" w:rsidRDefault="002C7D66" w:rsidP="00082750">
      <w:r w:rsidRPr="006475AA">
        <w:rPr>
          <w:position w:val="-22"/>
        </w:rPr>
        <w:object w:dxaOrig="2500" w:dyaOrig="600" w14:anchorId="2EC29726">
          <v:shape id="_x0000_i1129" type="#_x0000_t75" style="width:125.5pt;height:30.15pt" o:ole="">
            <v:imagedata r:id="rId229" o:title=""/>
          </v:shape>
          <o:OLEObject Type="Embed" ProgID="Equation.DSMT4" ShapeID="_x0000_i1129" DrawAspect="Content" ObjectID="_1723676813" r:id="rId230"/>
        </w:object>
      </w:r>
    </w:p>
    <w:p w14:paraId="4DC203F7" w14:textId="77777777" w:rsidR="002C7D66" w:rsidRPr="006475AA" w:rsidRDefault="002C7D66" w:rsidP="00082750"/>
    <w:p w14:paraId="271F00C9" w14:textId="77777777" w:rsidR="002C7D66" w:rsidRPr="006475AA" w:rsidRDefault="002C7D66" w:rsidP="00082750">
      <w:r w:rsidRPr="006475AA">
        <w:t>or</w:t>
      </w:r>
    </w:p>
    <w:p w14:paraId="6B6DE1A1" w14:textId="77777777" w:rsidR="002C7D66" w:rsidRPr="006475AA" w:rsidRDefault="002C7D66" w:rsidP="00082750"/>
    <w:p w14:paraId="7175C9AF" w14:textId="77777777" w:rsidR="002C7D66" w:rsidRPr="006475AA" w:rsidRDefault="002C7D66" w:rsidP="00082750">
      <w:r w:rsidRPr="005A4FA1">
        <w:rPr>
          <w:position w:val="-22"/>
        </w:rPr>
        <w:object w:dxaOrig="2740" w:dyaOrig="639" w14:anchorId="7A2D5688">
          <v:shape id="_x0000_i1130" type="#_x0000_t75" style="width:136.2pt;height:32.1pt" o:ole="">
            <v:imagedata r:id="rId231" o:title=""/>
          </v:shape>
          <o:OLEObject Type="Embed" ProgID="Equation.DSMT4" ShapeID="_x0000_i1130" DrawAspect="Content" ObjectID="_1723676814" r:id="rId232"/>
        </w:object>
      </w:r>
    </w:p>
    <w:p w14:paraId="4EC72381" w14:textId="77777777" w:rsidR="002C7D66" w:rsidRPr="006475AA" w:rsidRDefault="002C7D66" w:rsidP="00082750"/>
    <w:p w14:paraId="48A9D91D" w14:textId="77777777" w:rsidR="002C7D66" w:rsidRPr="006475AA" w:rsidRDefault="002C7D66" w:rsidP="00082750">
      <w:r w:rsidRPr="006475AA">
        <w:t>Note that the plus sign holds when the object is moving upwards and the minus sign holds when it is falling.</w:t>
      </w:r>
    </w:p>
    <w:p w14:paraId="36FB11CA" w14:textId="77777777" w:rsidR="0083258C" w:rsidRDefault="0083258C" w:rsidP="00082750"/>
    <w:p w14:paraId="58E64D92" w14:textId="77777777" w:rsidR="0083258C" w:rsidRDefault="0083258C" w:rsidP="00082750">
      <w:r w:rsidRPr="00D613F0">
        <w:rPr>
          <w:b/>
        </w:rPr>
        <w:t>(d)</w:t>
      </w:r>
      <w:r>
        <w:t xml:space="preserve"> Euler’s method can be developed as</w:t>
      </w:r>
    </w:p>
    <w:p w14:paraId="163AB60E" w14:textId="77777777" w:rsidR="0083258C" w:rsidRDefault="0083258C" w:rsidP="00082750">
      <w:pPr>
        <w:pStyle w:val="BodyTextIndent"/>
        <w:spacing w:after="0"/>
        <w:ind w:left="0"/>
      </w:pPr>
    </w:p>
    <w:p w14:paraId="6566ECA8" w14:textId="77777777" w:rsidR="0083258C" w:rsidRDefault="002C7D66" w:rsidP="00082750">
      <w:r w:rsidRPr="005A4FA1">
        <w:rPr>
          <w:position w:val="-30"/>
        </w:rPr>
        <w:object w:dxaOrig="3700" w:dyaOrig="700" w14:anchorId="385D956B">
          <v:shape id="_x0000_i1131" type="#_x0000_t75" style="width:185.85pt;height:35.05pt" o:ole="">
            <v:imagedata r:id="rId233" o:title=""/>
          </v:shape>
          <o:OLEObject Type="Embed" ProgID="Equation.DSMT4" ShapeID="_x0000_i1131" DrawAspect="Content" ObjectID="_1723676815" r:id="rId234"/>
        </w:object>
      </w:r>
    </w:p>
    <w:p w14:paraId="3891E45D" w14:textId="77777777" w:rsidR="0083258C" w:rsidRDefault="0083258C" w:rsidP="00082750"/>
    <w:p w14:paraId="4FF29CE0" w14:textId="77777777" w:rsidR="0083258C" w:rsidRDefault="0083258C" w:rsidP="00082750">
      <w:r>
        <w:t>The first step can be computed as</w:t>
      </w:r>
    </w:p>
    <w:p w14:paraId="29791618" w14:textId="77777777" w:rsidR="0083258C" w:rsidRDefault="0083258C" w:rsidP="00082750"/>
    <w:p w14:paraId="25514C98" w14:textId="77777777" w:rsidR="00572DB8" w:rsidRDefault="00D17283" w:rsidP="00082750">
      <w:r w:rsidRPr="00D17283">
        <w:rPr>
          <w:position w:val="-28"/>
        </w:rPr>
        <w:object w:dxaOrig="7980" w:dyaOrig="660" w14:anchorId="793A0701">
          <v:shape id="_x0000_i1132" type="#_x0000_t75" style="width:401.85pt;height:34.05pt" o:ole="">
            <v:imagedata r:id="rId235" o:title=""/>
          </v:shape>
          <o:OLEObject Type="Embed" ProgID="Equation.DSMT4" ShapeID="_x0000_i1132" DrawAspect="Content" ObjectID="_1723676816" r:id="rId236"/>
        </w:object>
      </w:r>
    </w:p>
    <w:p w14:paraId="3AF42DB3" w14:textId="77777777" w:rsidR="002C7D66" w:rsidRDefault="002C7D66" w:rsidP="00082750"/>
    <w:p w14:paraId="4489F4A2" w14:textId="77777777" w:rsidR="0083258C" w:rsidRDefault="0083258C" w:rsidP="00082750">
      <w:r>
        <w:t>The remainder of the calculations can be implemented in a similar fashion as in the following table</w:t>
      </w:r>
    </w:p>
    <w:p w14:paraId="7B7AC510" w14:textId="77777777" w:rsidR="0083258C" w:rsidRDefault="0083258C" w:rsidP="00082750"/>
    <w:tbl>
      <w:tblPr>
        <w:tblW w:w="5717" w:type="dxa"/>
        <w:tblInd w:w="418" w:type="dxa"/>
        <w:tblLayout w:type="fixed"/>
        <w:tblLook w:val="0000" w:firstRow="0" w:lastRow="0" w:firstColumn="0" w:lastColumn="0" w:noHBand="0" w:noVBand="0"/>
      </w:tblPr>
      <w:tblGrid>
        <w:gridCol w:w="1429"/>
        <w:gridCol w:w="1429"/>
        <w:gridCol w:w="1429"/>
        <w:gridCol w:w="1430"/>
      </w:tblGrid>
      <w:tr w:rsidR="0083258C" w:rsidRPr="00674932" w14:paraId="650FA79A" w14:textId="77777777" w:rsidTr="00F61DFD"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2FE6EB54" w14:textId="77777777" w:rsidR="0083258C" w:rsidRPr="00674932" w:rsidRDefault="0083258C" w:rsidP="008538D9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x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48DEBA60" w14:textId="77777777" w:rsidR="0083258C" w:rsidRPr="00674932" w:rsidRDefault="0083258C" w:rsidP="008538D9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v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23A0CBF2" w14:textId="77777777" w:rsidR="0083258C" w:rsidRPr="00674932" w:rsidRDefault="0083258C" w:rsidP="008538D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dv</w:t>
            </w:r>
            <w:r w:rsidRPr="00674932">
              <w:rPr>
                <w:rFonts w:ascii="Arial" w:hAnsi="Arial" w:cs="Arial"/>
                <w:b/>
                <w:sz w:val="18"/>
                <w:szCs w:val="20"/>
              </w:rPr>
              <w:t>/</w:t>
            </w: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dx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6ABCB8EF" w14:textId="77777777" w:rsidR="0083258C" w:rsidRPr="00674932" w:rsidRDefault="0083258C" w:rsidP="008538D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74932">
              <w:rPr>
                <w:rFonts w:ascii="Arial" w:hAnsi="Arial" w:cs="Arial"/>
                <w:b/>
                <w:i/>
                <w:sz w:val="18"/>
                <w:szCs w:val="20"/>
              </w:rPr>
              <w:t>v</w:t>
            </w:r>
            <w:r w:rsidRPr="00674932">
              <w:rPr>
                <w:rFonts w:ascii="Arial" w:hAnsi="Arial" w:cs="Arial"/>
                <w:b/>
                <w:sz w:val="18"/>
                <w:szCs w:val="20"/>
              </w:rPr>
              <w:t>-analytical</w:t>
            </w:r>
          </w:p>
        </w:tc>
      </w:tr>
      <w:tr w:rsidR="008F3ADA" w:rsidRPr="00674932" w14:paraId="37279D43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249DA5AD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4EE99272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1500.000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71A40CE2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-0.00654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3D8F2267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1500.000</w:t>
            </w:r>
          </w:p>
        </w:tc>
      </w:tr>
      <w:tr w:rsidR="008F3ADA" w:rsidRPr="00674932" w14:paraId="21D9A898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05C8F700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09B85E72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1434.600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010BEBAC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-0.00682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415CD810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1433.216</w:t>
            </w:r>
          </w:p>
        </w:tc>
      </w:tr>
      <w:tr w:rsidR="008F3ADA" w:rsidRPr="00674932" w14:paraId="6F21CDDF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362598CD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5B63B22F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1366.433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1AB79A61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-0.00713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10AA44E5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1363.388</w:t>
            </w:r>
          </w:p>
        </w:tc>
      </w:tr>
      <w:tr w:rsidR="008F3ADA" w:rsidRPr="00674932" w14:paraId="6D0A46EE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7EE3C531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0310D946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1295.089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386BF845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-0.00750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21203E7F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1290.023</w:t>
            </w:r>
          </w:p>
        </w:tc>
      </w:tr>
      <w:tr w:rsidR="008F3ADA" w:rsidRPr="00674932" w14:paraId="6568DDE9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3E500C86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1FFD5875" w14:textId="59ACF834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1220.05</w:t>
            </w:r>
            <w:r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553749EF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-0.00794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451C2FF7" w14:textId="5BBAC319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1212.476</w:t>
            </w:r>
          </w:p>
        </w:tc>
      </w:tr>
      <w:tr w:rsidR="008F3ADA" w:rsidRPr="00674932" w14:paraId="7D651AC1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031622EB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03463ABC" w14:textId="26DB789D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1140.644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3847FBF7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-0.00847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3C9A1003" w14:textId="4CAEF367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1129.885</w:t>
            </w:r>
          </w:p>
        </w:tc>
      </w:tr>
      <w:tr w:rsidR="008F3ADA" w:rsidRPr="00674932" w14:paraId="1CB14142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2AC04BE3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2E2BFAFD" w14:textId="6EBCA47C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1055.974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6848863D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-0.00912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4152B331" w14:textId="55FF22BB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1041.05</w:t>
            </w:r>
            <w:r>
              <w:rPr>
                <w:rFonts w:ascii="Arial" w:hAnsi="Arial" w:cs="Arial"/>
                <w:sz w:val="18"/>
                <w:szCs w:val="20"/>
              </w:rPr>
              <w:t>0</w:t>
            </w:r>
          </w:p>
        </w:tc>
      </w:tr>
      <w:tr w:rsidR="008F3ADA" w:rsidRPr="00674932" w14:paraId="3C6DE313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57214E60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70000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33C8AB11" w14:textId="37E4392D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964.8</w:t>
            </w:r>
            <w:r>
              <w:rPr>
                <w:rFonts w:ascii="Arial" w:hAnsi="Arial" w:cs="Arial"/>
                <w:sz w:val="18"/>
                <w:szCs w:val="20"/>
              </w:rPr>
              <w:t>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34577E1F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-0.00995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1B8E4807" w14:textId="497233A3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944.208</w:t>
            </w:r>
          </w:p>
        </w:tc>
      </w:tr>
      <w:tr w:rsidR="008F3ADA" w:rsidRPr="00674932" w14:paraId="53882DCF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5EAD2206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80000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32FF1D04" w14:textId="3D33C836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865.319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0008FE52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-0.01106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7411376C" w14:textId="06948AD9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836.581</w:t>
            </w:r>
          </w:p>
        </w:tc>
      </w:tr>
      <w:tr w:rsidR="008F3ADA" w:rsidRPr="00674932" w14:paraId="774A0D60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2A524454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90000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31141419" w14:textId="0B9F6866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754.745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6A53C4CB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-0.01264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2AB1850D" w14:textId="7D74C20E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713.303</w:t>
            </w:r>
          </w:p>
        </w:tc>
      </w:tr>
      <w:tr w:rsidR="008F3ADA" w:rsidRPr="00674932" w14:paraId="4125A9D3" w14:textId="77777777" w:rsidTr="00F61DFD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429" w:type="dxa"/>
            <w:shd w:val="clear" w:color="auto" w:fill="auto"/>
            <w:noWrap/>
            <w:vAlign w:val="center"/>
          </w:tcPr>
          <w:p w14:paraId="6EF00AEB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100000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09DFBAB5" w14:textId="03458B5A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628.364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670A636E" w14:textId="77777777" w:rsidR="008F3ADA" w:rsidRPr="00674932" w:rsidRDefault="008F3ADA" w:rsidP="008538D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-0.01513</w:t>
            </w:r>
          </w:p>
        </w:tc>
        <w:tc>
          <w:tcPr>
            <w:tcW w:w="1430" w:type="dxa"/>
            <w:shd w:val="clear" w:color="auto" w:fill="auto"/>
            <w:noWrap/>
            <w:vAlign w:val="center"/>
          </w:tcPr>
          <w:p w14:paraId="14955D36" w14:textId="1DFF9D57" w:rsidR="008F3ADA" w:rsidRPr="00674932" w:rsidRDefault="00C634BF" w:rsidP="00E563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634BF">
              <w:rPr>
                <w:rFonts w:ascii="Arial" w:hAnsi="Arial" w:cs="Arial"/>
                <w:sz w:val="18"/>
                <w:szCs w:val="20"/>
              </w:rPr>
              <w:t>564.203</w:t>
            </w:r>
          </w:p>
        </w:tc>
      </w:tr>
    </w:tbl>
    <w:p w14:paraId="5CF0C8E2" w14:textId="77777777" w:rsidR="0083258C" w:rsidRDefault="0083258C" w:rsidP="00082750"/>
    <w:p w14:paraId="1C578003" w14:textId="77777777" w:rsidR="0083258C" w:rsidRDefault="0083258C" w:rsidP="00082750">
      <w:r>
        <w:t>For the analytical solution, the value at 10,000 m can be computed as</w:t>
      </w:r>
    </w:p>
    <w:p w14:paraId="63D6BADF" w14:textId="77777777" w:rsidR="0083258C" w:rsidRDefault="0083258C" w:rsidP="00082750"/>
    <w:p w14:paraId="3FCBD74D" w14:textId="77777777" w:rsidR="0083258C" w:rsidRDefault="00CD72D5" w:rsidP="00082750">
      <w:r w:rsidRPr="00CD72D5">
        <w:rPr>
          <w:position w:val="-28"/>
        </w:rPr>
        <w:object w:dxaOrig="6100" w:dyaOrig="700" w14:anchorId="422BA919">
          <v:shape id="_x0000_i1133" type="#_x0000_t75" style="width:303.55pt;height:35.05pt" o:ole="">
            <v:imagedata r:id="rId237" o:title=""/>
          </v:shape>
          <o:OLEObject Type="Embed" ProgID="Equation.DSMT4" ShapeID="_x0000_i1133" DrawAspect="Content" ObjectID="_1723676817" r:id="rId238"/>
        </w:object>
      </w:r>
    </w:p>
    <w:p w14:paraId="0A0F7A18" w14:textId="77777777" w:rsidR="0083258C" w:rsidRDefault="0083258C" w:rsidP="00082750"/>
    <w:p w14:paraId="0ECBAB63" w14:textId="77777777" w:rsidR="0083258C" w:rsidRDefault="0083258C" w:rsidP="00082750">
      <w:r>
        <w:t>The remainder of the analytical values can be implemented in a similar fashion as in the last column of the above table. The numerical and analytical solutions can be displayed graphically.</w:t>
      </w:r>
    </w:p>
    <w:p w14:paraId="367A9F13" w14:textId="453C4CF2" w:rsidR="00035FF2" w:rsidRDefault="00035FF2" w:rsidP="00082750"/>
    <w:p w14:paraId="7DE39FB3" w14:textId="2072830D" w:rsidR="00F61DFD" w:rsidRPr="00035FF2" w:rsidRDefault="00F61DFD" w:rsidP="00082750">
      <w:r w:rsidRPr="00433F13">
        <w:rPr>
          <w:noProof/>
        </w:rPr>
        <w:drawing>
          <wp:inline distT="0" distB="0" distL="0" distR="0" wp14:anchorId="641A4849" wp14:editId="5F540C0F">
            <wp:extent cx="3486150" cy="20313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30" cy="203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78E4" w14:textId="77777777" w:rsidR="00035FF2" w:rsidRDefault="00035FF2" w:rsidP="00082750">
      <w:pPr>
        <w:pStyle w:val="List2"/>
        <w:ind w:left="0" w:firstLine="0"/>
        <w:rPr>
          <w:b/>
          <w:bCs/>
        </w:rPr>
      </w:pPr>
    </w:p>
    <w:p w14:paraId="25314E2C" w14:textId="77777777" w:rsidR="00F61DFD" w:rsidRDefault="00F61DFD">
      <w:pPr>
        <w:rPr>
          <w:b/>
          <w:bCs/>
        </w:rPr>
      </w:pPr>
      <w:r>
        <w:rPr>
          <w:b/>
          <w:bCs/>
        </w:rPr>
        <w:br w:type="page"/>
      </w:r>
    </w:p>
    <w:p w14:paraId="336B8644" w14:textId="10C3FD27" w:rsidR="000F533F" w:rsidRPr="006475AA" w:rsidRDefault="00B64298" w:rsidP="00082750">
      <w:pPr>
        <w:pStyle w:val="List2"/>
        <w:ind w:left="0" w:firstLine="0"/>
      </w:pPr>
      <w:r w:rsidRPr="00B64298">
        <w:rPr>
          <w:b/>
          <w:bCs/>
        </w:rPr>
        <w:lastRenderedPageBreak/>
        <w:t>1.15</w:t>
      </w:r>
      <w:r>
        <w:t xml:space="preserve"> </w:t>
      </w:r>
      <w:r w:rsidR="000F533F" w:rsidRPr="006475AA">
        <w:t>The volume of the droplet is related to the radius as</w:t>
      </w:r>
    </w:p>
    <w:p w14:paraId="3F0AA476" w14:textId="77777777" w:rsidR="000F533F" w:rsidRPr="006475AA" w:rsidRDefault="000F533F" w:rsidP="00082750">
      <w:pPr>
        <w:pStyle w:val="List2"/>
        <w:ind w:left="0" w:firstLine="0"/>
      </w:pPr>
    </w:p>
    <w:p w14:paraId="165420D5" w14:textId="77777777" w:rsidR="000F533F" w:rsidRPr="006475AA" w:rsidRDefault="000F533F" w:rsidP="00082750">
      <w:pPr>
        <w:pStyle w:val="List2"/>
        <w:ind w:left="0" w:firstLine="0"/>
      </w:pPr>
      <w:r w:rsidRPr="006475AA">
        <w:rPr>
          <w:position w:val="-22"/>
        </w:rPr>
        <w:object w:dxaOrig="859" w:dyaOrig="600" w14:anchorId="5221684D">
          <v:shape id="_x0000_i1134" type="#_x0000_t75" style="width:43.8pt;height:30.15pt" o:ole="">
            <v:imagedata r:id="rId240" o:title=""/>
          </v:shape>
          <o:OLEObject Type="Embed" ProgID="Equation.DSMT4" ShapeID="_x0000_i1134" DrawAspect="Content" ObjectID="_1723676818" r:id="rId241"/>
        </w:object>
      </w:r>
      <w:r w:rsidRPr="006475AA">
        <w:tab/>
      </w:r>
      <w:r w:rsidRPr="006475AA">
        <w:tab/>
      </w:r>
      <w:r w:rsidRPr="006475A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75AA">
        <w:tab/>
      </w:r>
      <w:r w:rsidRPr="006475AA">
        <w:tab/>
      </w:r>
      <w:r w:rsidRPr="006475AA">
        <w:tab/>
      </w:r>
      <w:r w:rsidRPr="006475AA">
        <w:tab/>
      </w:r>
      <w:r w:rsidRPr="006475AA">
        <w:tab/>
      </w:r>
      <w:r w:rsidRPr="006475AA">
        <w:tab/>
        <w:t>(1)</w:t>
      </w:r>
    </w:p>
    <w:p w14:paraId="347C3650" w14:textId="77777777" w:rsidR="000F533F" w:rsidRPr="006475AA" w:rsidRDefault="000F533F" w:rsidP="00082750">
      <w:pPr>
        <w:pStyle w:val="List2"/>
        <w:ind w:left="0" w:firstLine="0"/>
      </w:pPr>
    </w:p>
    <w:p w14:paraId="1C3C77FA" w14:textId="77777777" w:rsidR="000F533F" w:rsidRPr="006475AA" w:rsidRDefault="000F533F" w:rsidP="00082750">
      <w:pPr>
        <w:pStyle w:val="List2"/>
        <w:ind w:left="0" w:firstLine="0"/>
      </w:pPr>
      <w:r w:rsidRPr="006475AA">
        <w:t>This equation can be solved for radius as</w:t>
      </w:r>
    </w:p>
    <w:p w14:paraId="56D36E49" w14:textId="77777777" w:rsidR="000F533F" w:rsidRPr="006475AA" w:rsidRDefault="000F533F" w:rsidP="00082750">
      <w:pPr>
        <w:pStyle w:val="List2"/>
        <w:ind w:left="0" w:firstLine="0"/>
      </w:pPr>
    </w:p>
    <w:p w14:paraId="083AD6C4" w14:textId="77777777" w:rsidR="000F533F" w:rsidRPr="006475AA" w:rsidRDefault="000F533F" w:rsidP="00082750">
      <w:pPr>
        <w:pStyle w:val="List2"/>
        <w:ind w:left="0" w:firstLine="0"/>
      </w:pPr>
      <w:r w:rsidRPr="005A4FA1">
        <w:rPr>
          <w:position w:val="-22"/>
        </w:rPr>
        <w:object w:dxaOrig="780" w:dyaOrig="600" w14:anchorId="66AB2CC9">
          <v:shape id="_x0000_i1135" type="#_x0000_t75" style="width:38.9pt;height:30.15pt" o:ole="">
            <v:imagedata r:id="rId242" o:title=""/>
          </v:shape>
          <o:OLEObject Type="Embed" ProgID="Equation.DSMT4" ShapeID="_x0000_i1135" DrawAspect="Content" ObjectID="_1723676819" r:id="rId243"/>
        </w:object>
      </w:r>
      <w:r w:rsidRPr="006475AA">
        <w:tab/>
      </w:r>
      <w:r w:rsidRPr="006475AA">
        <w:tab/>
      </w:r>
      <w:r w:rsidRPr="006475A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75AA">
        <w:tab/>
      </w:r>
      <w:r w:rsidRPr="006475AA">
        <w:tab/>
      </w:r>
      <w:r w:rsidRPr="006475AA">
        <w:tab/>
      </w:r>
      <w:r w:rsidRPr="006475AA">
        <w:tab/>
      </w:r>
      <w:r w:rsidRPr="006475AA">
        <w:tab/>
      </w:r>
      <w:r w:rsidRPr="006475AA">
        <w:tab/>
        <w:t>(2)</w:t>
      </w:r>
      <w:r w:rsidRPr="006475AA">
        <w:tab/>
      </w:r>
      <w:r w:rsidRPr="006475AA">
        <w:tab/>
      </w:r>
    </w:p>
    <w:p w14:paraId="544DD46D" w14:textId="77777777" w:rsidR="000F533F" w:rsidRPr="006475AA" w:rsidRDefault="000F533F" w:rsidP="00082750">
      <w:pPr>
        <w:pStyle w:val="List2"/>
        <w:ind w:left="0" w:firstLine="0"/>
      </w:pPr>
    </w:p>
    <w:p w14:paraId="48DB2E6B" w14:textId="77777777" w:rsidR="000F533F" w:rsidRPr="006475AA" w:rsidRDefault="000F533F" w:rsidP="00082750">
      <w:pPr>
        <w:pStyle w:val="List2"/>
        <w:ind w:left="0" w:firstLine="0"/>
      </w:pPr>
      <w:r w:rsidRPr="006475AA">
        <w:t>The surface area is</w:t>
      </w:r>
    </w:p>
    <w:p w14:paraId="1B908A07" w14:textId="77777777" w:rsidR="000F533F" w:rsidRPr="006475AA" w:rsidRDefault="000F533F" w:rsidP="00082750">
      <w:pPr>
        <w:pStyle w:val="List2"/>
        <w:ind w:left="0" w:firstLine="0"/>
      </w:pPr>
    </w:p>
    <w:p w14:paraId="130BE924" w14:textId="77777777" w:rsidR="000F533F" w:rsidRPr="006475AA" w:rsidRDefault="000F533F" w:rsidP="00082750">
      <w:pPr>
        <w:pStyle w:val="List2"/>
        <w:ind w:left="0" w:firstLine="0"/>
      </w:pPr>
      <w:r w:rsidRPr="006475AA">
        <w:rPr>
          <w:position w:val="-6"/>
        </w:rPr>
        <w:object w:dxaOrig="820" w:dyaOrig="300" w14:anchorId="4FE1FA8D">
          <v:shape id="_x0000_i1136" type="#_x0000_t75" style="width:41.85pt;height:15.55pt" o:ole="">
            <v:imagedata r:id="rId244" o:title=""/>
          </v:shape>
          <o:OLEObject Type="Embed" ProgID="Equation.DSMT4" ShapeID="_x0000_i1136" DrawAspect="Content" ObjectID="_1723676820" r:id="rId245"/>
        </w:object>
      </w:r>
      <w:r w:rsidRPr="006475AA">
        <w:tab/>
      </w:r>
      <w:r w:rsidRPr="006475AA">
        <w:tab/>
      </w:r>
      <w:r w:rsidRPr="006475A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75AA">
        <w:tab/>
      </w:r>
      <w:r w:rsidRPr="006475AA">
        <w:tab/>
      </w:r>
      <w:r w:rsidRPr="006475AA">
        <w:tab/>
      </w:r>
      <w:r w:rsidRPr="006475AA">
        <w:tab/>
      </w:r>
      <w:r w:rsidRPr="006475AA">
        <w:tab/>
      </w:r>
      <w:r w:rsidRPr="006475AA">
        <w:tab/>
        <w:t>(3)</w:t>
      </w:r>
    </w:p>
    <w:p w14:paraId="4AFBBF34" w14:textId="77777777" w:rsidR="000F533F" w:rsidRPr="006475AA" w:rsidRDefault="000F533F" w:rsidP="00082750">
      <w:pPr>
        <w:pStyle w:val="List2"/>
        <w:ind w:left="0" w:firstLine="0"/>
      </w:pPr>
    </w:p>
    <w:p w14:paraId="36E2FF6A" w14:textId="77777777" w:rsidR="000F533F" w:rsidRPr="006475AA" w:rsidRDefault="000F533F" w:rsidP="00082750">
      <w:pPr>
        <w:pStyle w:val="List2"/>
        <w:ind w:left="0" w:firstLine="0"/>
      </w:pPr>
      <w:r w:rsidRPr="006475AA">
        <w:t>Equation (2) can be substituted into Eq. (3) to express area as a function of volume</w:t>
      </w:r>
    </w:p>
    <w:p w14:paraId="3D6D50F6" w14:textId="77777777" w:rsidR="000F533F" w:rsidRPr="006475AA" w:rsidRDefault="000F533F" w:rsidP="00082750">
      <w:pPr>
        <w:pStyle w:val="List2"/>
        <w:ind w:left="0" w:firstLine="0"/>
      </w:pPr>
    </w:p>
    <w:p w14:paraId="25C7C3D6" w14:textId="77777777" w:rsidR="000F533F" w:rsidRPr="006475AA" w:rsidRDefault="000F533F" w:rsidP="00082750">
      <w:pPr>
        <w:pStyle w:val="List2"/>
        <w:ind w:left="0" w:firstLine="0"/>
      </w:pPr>
      <w:r w:rsidRPr="005A4FA1">
        <w:rPr>
          <w:position w:val="-24"/>
        </w:rPr>
        <w:object w:dxaOrig="1340" w:dyaOrig="639" w14:anchorId="2B55E3C4">
          <v:shape id="_x0000_i1137" type="#_x0000_t75" style="width:67.15pt;height:32.1pt" o:ole="">
            <v:imagedata r:id="rId246" o:title=""/>
          </v:shape>
          <o:OLEObject Type="Embed" ProgID="Equation.DSMT4" ShapeID="_x0000_i1137" DrawAspect="Content" ObjectID="_1723676821" r:id="rId247"/>
        </w:object>
      </w:r>
      <w:r w:rsidRPr="006475AA">
        <w:tab/>
      </w:r>
      <w:r w:rsidRPr="006475AA">
        <w:tab/>
      </w:r>
      <w:r w:rsidRPr="006475AA">
        <w:tab/>
      </w:r>
      <w:r w:rsidRPr="006475AA">
        <w:tab/>
      </w:r>
      <w:r w:rsidRPr="006475AA">
        <w:tab/>
      </w:r>
    </w:p>
    <w:p w14:paraId="7BB0B3BE" w14:textId="77777777" w:rsidR="000F533F" w:rsidRPr="006475AA" w:rsidRDefault="000F533F" w:rsidP="00082750">
      <w:pPr>
        <w:pStyle w:val="List2"/>
        <w:ind w:left="0" w:firstLine="0"/>
      </w:pPr>
    </w:p>
    <w:p w14:paraId="44EC7968" w14:textId="77777777" w:rsidR="000F533F" w:rsidRPr="006475AA" w:rsidRDefault="000F533F" w:rsidP="00082750">
      <w:pPr>
        <w:pStyle w:val="List2"/>
        <w:ind w:left="0" w:firstLine="0"/>
      </w:pPr>
      <w:r w:rsidRPr="006475AA">
        <w:t>This result can then be substituted into the original differential equation,</w:t>
      </w:r>
    </w:p>
    <w:p w14:paraId="3EFA6E83" w14:textId="77777777" w:rsidR="000F533F" w:rsidRPr="006475AA" w:rsidRDefault="000F533F" w:rsidP="00082750">
      <w:pPr>
        <w:pStyle w:val="List2"/>
        <w:ind w:left="0" w:firstLine="0"/>
      </w:pPr>
    </w:p>
    <w:p w14:paraId="286E685D" w14:textId="77777777" w:rsidR="000F533F" w:rsidRPr="006475AA" w:rsidRDefault="000F533F" w:rsidP="00082750">
      <w:pPr>
        <w:pStyle w:val="List2"/>
        <w:ind w:left="0" w:firstLine="0"/>
      </w:pPr>
      <w:r w:rsidRPr="005A4FA1">
        <w:rPr>
          <w:position w:val="-24"/>
        </w:rPr>
        <w:object w:dxaOrig="1700" w:dyaOrig="639" w14:anchorId="190FA94D">
          <v:shape id="_x0000_i1138" type="#_x0000_t75" style="width:83.7pt;height:32.1pt" o:ole="">
            <v:imagedata r:id="rId248" o:title=""/>
          </v:shape>
          <o:OLEObject Type="Embed" ProgID="Equation.DSMT4" ShapeID="_x0000_i1138" DrawAspect="Content" ObjectID="_1723676822" r:id="rId249"/>
        </w:object>
      </w:r>
      <w:r w:rsidRPr="006475AA">
        <w:tab/>
      </w:r>
      <w:r w:rsidRPr="006475AA">
        <w:tab/>
      </w:r>
      <w:r w:rsidRPr="006475AA">
        <w:tab/>
      </w:r>
      <w:r w:rsidRPr="006475A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75AA">
        <w:tab/>
      </w:r>
      <w:r w:rsidRPr="006475AA">
        <w:tab/>
      </w:r>
      <w:r>
        <w:tab/>
      </w:r>
      <w:r w:rsidRPr="006475AA">
        <w:tab/>
        <w:t>(4)</w:t>
      </w:r>
    </w:p>
    <w:p w14:paraId="2EA68A48" w14:textId="77777777" w:rsidR="000F533F" w:rsidRPr="006475AA" w:rsidRDefault="000F533F" w:rsidP="00082750">
      <w:pPr>
        <w:pStyle w:val="List2"/>
        <w:ind w:left="0" w:firstLine="0"/>
      </w:pPr>
    </w:p>
    <w:p w14:paraId="4613C579" w14:textId="77777777" w:rsidR="000F533F" w:rsidRPr="006475AA" w:rsidRDefault="000F533F" w:rsidP="00082750">
      <w:pPr>
        <w:pStyle w:val="List2"/>
        <w:ind w:left="0" w:firstLine="0"/>
      </w:pPr>
      <w:r w:rsidRPr="006475AA">
        <w:t>The initial volume can be computed with Eq. (1),</w:t>
      </w:r>
    </w:p>
    <w:p w14:paraId="7F8B7A36" w14:textId="77777777" w:rsidR="000F533F" w:rsidRPr="006475AA" w:rsidRDefault="000F533F" w:rsidP="00082750">
      <w:pPr>
        <w:pStyle w:val="List2"/>
        <w:ind w:left="0" w:firstLine="0"/>
      </w:pPr>
    </w:p>
    <w:p w14:paraId="24DC5FDB" w14:textId="77777777" w:rsidR="000F533F" w:rsidRPr="006475AA" w:rsidRDefault="000F533F" w:rsidP="00082750">
      <w:pPr>
        <w:pStyle w:val="List2"/>
        <w:ind w:left="0" w:firstLine="0"/>
      </w:pPr>
      <w:r w:rsidRPr="006475AA">
        <w:rPr>
          <w:position w:val="-22"/>
        </w:rPr>
        <w:object w:dxaOrig="3180" w:dyaOrig="600" w14:anchorId="08DEB350">
          <v:shape id="_x0000_i1139" type="#_x0000_t75" style="width:159.55pt;height:30.15pt" o:ole="">
            <v:imagedata r:id="rId250" o:title=""/>
          </v:shape>
          <o:OLEObject Type="Embed" ProgID="Equation.DSMT4" ShapeID="_x0000_i1139" DrawAspect="Content" ObjectID="_1723676823" r:id="rId251"/>
        </w:object>
      </w:r>
    </w:p>
    <w:p w14:paraId="35562050" w14:textId="77777777" w:rsidR="000F533F" w:rsidRPr="006475AA" w:rsidRDefault="000F533F" w:rsidP="00082750">
      <w:pPr>
        <w:pStyle w:val="List2"/>
        <w:ind w:left="0" w:firstLine="0"/>
      </w:pPr>
    </w:p>
    <w:p w14:paraId="4422690A" w14:textId="77777777" w:rsidR="000F533F" w:rsidRPr="006475AA" w:rsidRDefault="000F533F" w:rsidP="00082750">
      <w:pPr>
        <w:pStyle w:val="List2"/>
        <w:ind w:left="0" w:firstLine="0"/>
      </w:pPr>
      <w:r w:rsidRPr="006475AA">
        <w:t>Euler’s method can be used to integrate Eq. (4). Here are the beginning and last steps</w:t>
      </w:r>
    </w:p>
    <w:p w14:paraId="77248583" w14:textId="77777777" w:rsidR="0083258C" w:rsidRDefault="0083258C" w:rsidP="00082750">
      <w:pPr>
        <w:pStyle w:val="StyleList2Left0Firstline0"/>
      </w:pPr>
    </w:p>
    <w:tbl>
      <w:tblPr>
        <w:tblW w:w="3602" w:type="dxa"/>
        <w:tblInd w:w="250" w:type="dxa"/>
        <w:tblLook w:val="0000" w:firstRow="0" w:lastRow="0" w:firstColumn="0" w:lastColumn="0" w:noHBand="0" w:noVBand="0"/>
      </w:tblPr>
      <w:tblGrid>
        <w:gridCol w:w="1078"/>
        <w:gridCol w:w="1195"/>
        <w:gridCol w:w="1377"/>
      </w:tblGrid>
      <w:tr w:rsidR="0083258C" w:rsidRPr="00674932" w14:paraId="66B1532B" w14:textId="77777777" w:rsidTr="00674932">
        <w:trPr>
          <w:trHeight w:val="144"/>
        </w:trPr>
        <w:tc>
          <w:tcPr>
            <w:tcW w:w="106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F22ED79" w14:textId="77777777" w:rsidR="0083258C" w:rsidRPr="00B9294A" w:rsidRDefault="0083258C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117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9FD109B" w14:textId="77777777" w:rsidR="0083258C" w:rsidRPr="00B9294A" w:rsidRDefault="0083258C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V</w:t>
            </w: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C72AF06" w14:textId="77777777" w:rsidR="0083258C" w:rsidRPr="00B9294A" w:rsidRDefault="0083258C" w:rsidP="00082750">
            <w:pPr>
              <w:jc w:val="center"/>
              <w:rPr>
                <w:b/>
                <w:szCs w:val="20"/>
              </w:rPr>
            </w:pPr>
            <w:proofErr w:type="spellStart"/>
            <w:r w:rsidRPr="00B9294A">
              <w:rPr>
                <w:b/>
                <w:i/>
                <w:szCs w:val="20"/>
              </w:rPr>
              <w:t>dV</w:t>
            </w:r>
            <w:proofErr w:type="spellEnd"/>
            <w:r w:rsidRPr="00B9294A">
              <w:rPr>
                <w:b/>
                <w:szCs w:val="20"/>
              </w:rPr>
              <w:t>/</w:t>
            </w:r>
            <w:proofErr w:type="spellStart"/>
            <w:r w:rsidRPr="00B9294A">
              <w:rPr>
                <w:b/>
                <w:i/>
                <w:szCs w:val="20"/>
              </w:rPr>
              <w:t>dt</w:t>
            </w:r>
            <w:proofErr w:type="spellEnd"/>
          </w:p>
        </w:tc>
      </w:tr>
      <w:tr w:rsidR="009F6508" w:rsidRPr="00674932" w14:paraId="37E1C785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0783B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14095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65.44985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7631B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-6.28319</w:t>
            </w:r>
          </w:p>
        </w:tc>
      </w:tr>
      <w:tr w:rsidR="009F6508" w:rsidRPr="00674932" w14:paraId="4A15DE09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00272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0.25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AB40B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63.87905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9E1BC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-6.18225</w:t>
            </w:r>
          </w:p>
        </w:tc>
      </w:tr>
      <w:tr w:rsidR="009F6508" w:rsidRPr="00674932" w14:paraId="6709B8D0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3D8F5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71919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62.33349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ADC13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-6.08212</w:t>
            </w:r>
          </w:p>
        </w:tc>
      </w:tr>
      <w:tr w:rsidR="009F6508" w:rsidRPr="00674932" w14:paraId="2774FE19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403B0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0.75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E6801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60.81296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8CBF4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-5.98281</w:t>
            </w:r>
          </w:p>
        </w:tc>
      </w:tr>
      <w:tr w:rsidR="009F6508" w:rsidRPr="00674932" w14:paraId="71C48E77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4D03C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56EC1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59.31726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6BD9A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-5.8843</w:t>
            </w:r>
          </w:p>
        </w:tc>
      </w:tr>
      <w:tr w:rsidR="009F6508" w:rsidRPr="00674932" w14:paraId="2D97981A" w14:textId="77777777" w:rsidTr="00674932"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A5D0D" w14:textId="77777777" w:rsidR="009F6508" w:rsidRPr="00674932" w:rsidRDefault="009F6508" w:rsidP="00082750">
            <w:pPr>
              <w:jc w:val="right"/>
              <w:rPr>
                <w:sz w:val="18"/>
                <w:szCs w:val="22"/>
              </w:rPr>
            </w:pPr>
            <w:r w:rsidRPr="00674932">
              <w:rPr>
                <w:sz w:val="18"/>
                <w:szCs w:val="22"/>
              </w:rPr>
              <w:t>•</w:t>
            </w:r>
          </w:p>
          <w:p w14:paraId="68F06BE6" w14:textId="77777777" w:rsidR="009F6508" w:rsidRPr="00674932" w:rsidRDefault="009F6508" w:rsidP="00082750">
            <w:pPr>
              <w:jc w:val="right"/>
              <w:rPr>
                <w:sz w:val="18"/>
                <w:szCs w:val="22"/>
              </w:rPr>
            </w:pPr>
            <w:r w:rsidRPr="00674932">
              <w:rPr>
                <w:sz w:val="18"/>
                <w:szCs w:val="22"/>
              </w:rPr>
              <w:t>•</w:t>
            </w:r>
          </w:p>
          <w:p w14:paraId="6A684EE3" w14:textId="77777777" w:rsidR="009F6508" w:rsidRPr="00674932" w:rsidRDefault="009F6508" w:rsidP="00082750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sz w:val="18"/>
                <w:szCs w:val="22"/>
              </w:rPr>
              <w:t>•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74FBA" w14:textId="77777777" w:rsidR="009F6508" w:rsidRPr="00674932" w:rsidRDefault="009F6508" w:rsidP="00082750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A76AD" w14:textId="77777777" w:rsidR="009F6508" w:rsidRPr="00674932" w:rsidRDefault="009F6508" w:rsidP="00082750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9F6508" w:rsidRPr="00674932" w14:paraId="70D73C64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2DB56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54D6F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23.35079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850FA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-3.16064</w:t>
            </w:r>
          </w:p>
        </w:tc>
      </w:tr>
      <w:tr w:rsidR="009F6508" w:rsidRPr="00674932" w14:paraId="7E23DCDB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4C3AA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9.25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303A2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22.56063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F4481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-3.08893</w:t>
            </w:r>
          </w:p>
        </w:tc>
      </w:tr>
      <w:tr w:rsidR="009F6508" w:rsidRPr="00674932" w14:paraId="17553106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CAF26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9.5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82CBA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21.7884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8D94D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-3.01804</w:t>
            </w:r>
          </w:p>
        </w:tc>
      </w:tr>
      <w:tr w:rsidR="009F6508" w:rsidRPr="00674932" w14:paraId="476BE222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4662AF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9.75</w:t>
            </w:r>
          </w:p>
        </w:tc>
        <w:tc>
          <w:tcPr>
            <w:tcW w:w="11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44B38F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21.03389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A94294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-2.94795</w:t>
            </w:r>
          </w:p>
        </w:tc>
      </w:tr>
      <w:tr w:rsidR="009F6508" w:rsidRPr="00674932" w14:paraId="0D25A444" w14:textId="77777777" w:rsidTr="00674932">
        <w:tblPrEx>
          <w:tblCellMar>
            <w:left w:w="0" w:type="dxa"/>
            <w:right w:w="0" w:type="dxa"/>
          </w:tblCellMar>
        </w:tblPrEx>
        <w:trPr>
          <w:trHeight w:val="144"/>
        </w:trPr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0CF1F4D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4F0847E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20.2969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A17C677" w14:textId="77777777" w:rsidR="009F6508" w:rsidRPr="00674932" w:rsidRDefault="009F6508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-2.87868</w:t>
            </w:r>
          </w:p>
        </w:tc>
      </w:tr>
    </w:tbl>
    <w:p w14:paraId="781B80CB" w14:textId="77777777" w:rsidR="0083258C" w:rsidRDefault="0083258C" w:rsidP="00082750">
      <w:pPr>
        <w:pStyle w:val="StyleList2Left0Firstline0"/>
      </w:pPr>
    </w:p>
    <w:p w14:paraId="5228DF82" w14:textId="77777777" w:rsidR="0083258C" w:rsidRDefault="0083258C" w:rsidP="00082750">
      <w:pPr>
        <w:pStyle w:val="StyleList2Left0Firstline0"/>
      </w:pPr>
      <w:r>
        <w:t>A plot of the results is shown below</w:t>
      </w:r>
      <w:r w:rsidR="009F6508">
        <w:t>. We have included the radius on this plot (dashed line and right scale)</w:t>
      </w:r>
      <w:r>
        <w:t>:</w:t>
      </w:r>
    </w:p>
    <w:p w14:paraId="0513707F" w14:textId="77777777" w:rsidR="0083258C" w:rsidRDefault="0083258C" w:rsidP="00082750">
      <w:pPr>
        <w:pStyle w:val="StyleList2Left0Firstline0"/>
      </w:pPr>
    </w:p>
    <w:p w14:paraId="487542AA" w14:textId="32EAC1A4" w:rsidR="00F61DFD" w:rsidRPr="00035FF2" w:rsidRDefault="00F61DFD" w:rsidP="00082750">
      <w:pPr>
        <w:pStyle w:val="StyleList2Left0Firstline0"/>
      </w:pPr>
      <w:r w:rsidRPr="00433F13">
        <w:rPr>
          <w:noProof/>
        </w:rPr>
        <w:lastRenderedPageBreak/>
        <w:drawing>
          <wp:inline distT="0" distB="0" distL="0" distR="0" wp14:anchorId="73138791" wp14:editId="4F44C175">
            <wp:extent cx="3679864" cy="20910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65" cy="20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1795" w14:textId="77777777" w:rsidR="005556CD" w:rsidRPr="005556CD" w:rsidRDefault="005556CD" w:rsidP="00082750">
      <w:pPr>
        <w:pStyle w:val="StyleList2Left0Firstline0"/>
        <w:rPr>
          <w:sz w:val="14"/>
        </w:rPr>
      </w:pPr>
    </w:p>
    <w:p w14:paraId="218C5E09" w14:textId="77777777" w:rsidR="000F533F" w:rsidRPr="006475AA" w:rsidRDefault="000F533F" w:rsidP="00082750">
      <w:pPr>
        <w:pStyle w:val="List2"/>
        <w:ind w:left="0" w:firstLine="0"/>
      </w:pPr>
      <w:r w:rsidRPr="006475AA">
        <w:t>Eq. (2) can be used to compute the final radius as</w:t>
      </w:r>
    </w:p>
    <w:p w14:paraId="21004DDF" w14:textId="77777777" w:rsidR="000F533F" w:rsidRPr="006475AA" w:rsidRDefault="000F533F" w:rsidP="00082750">
      <w:pPr>
        <w:pStyle w:val="List2"/>
        <w:ind w:left="0" w:firstLine="0"/>
      </w:pPr>
    </w:p>
    <w:p w14:paraId="23B82C3F" w14:textId="77777777" w:rsidR="000F533F" w:rsidRPr="006475AA" w:rsidRDefault="000F533F" w:rsidP="00082750">
      <w:pPr>
        <w:pStyle w:val="List2"/>
        <w:ind w:left="0" w:firstLine="0"/>
      </w:pPr>
      <w:r w:rsidRPr="005A4FA1">
        <w:rPr>
          <w:position w:val="-22"/>
        </w:rPr>
        <w:object w:dxaOrig="2340" w:dyaOrig="600" w14:anchorId="204BBD79">
          <v:shape id="_x0000_i1140" type="#_x0000_t75" style="width:116.75pt;height:30.15pt" o:ole="">
            <v:imagedata r:id="rId253" o:title=""/>
          </v:shape>
          <o:OLEObject Type="Embed" ProgID="Equation.DSMT4" ShapeID="_x0000_i1140" DrawAspect="Content" ObjectID="_1723676824" r:id="rId254"/>
        </w:object>
      </w:r>
    </w:p>
    <w:p w14:paraId="6B862442" w14:textId="77777777" w:rsidR="000F533F" w:rsidRPr="006475AA" w:rsidRDefault="000F533F" w:rsidP="00082750">
      <w:pPr>
        <w:pStyle w:val="List2"/>
        <w:ind w:left="0" w:firstLine="0"/>
      </w:pPr>
    </w:p>
    <w:p w14:paraId="1429DABC" w14:textId="77777777" w:rsidR="000F533F" w:rsidRPr="006475AA" w:rsidRDefault="000F533F" w:rsidP="00082750">
      <w:pPr>
        <w:pStyle w:val="List2"/>
        <w:ind w:left="0" w:firstLine="0"/>
      </w:pPr>
      <w:r w:rsidRPr="006475AA">
        <w:t>Therefore, the average evaporation rate can be computed as</w:t>
      </w:r>
    </w:p>
    <w:p w14:paraId="24B9215C" w14:textId="77777777" w:rsidR="000F533F" w:rsidRPr="006475AA" w:rsidRDefault="000F533F" w:rsidP="00082750">
      <w:pPr>
        <w:pStyle w:val="List2"/>
        <w:ind w:left="0" w:firstLine="0"/>
      </w:pPr>
    </w:p>
    <w:p w14:paraId="6D418FB3" w14:textId="77777777" w:rsidR="000F533F" w:rsidRPr="006475AA" w:rsidRDefault="00B9294A" w:rsidP="00082750">
      <w:pPr>
        <w:pStyle w:val="List2"/>
        <w:ind w:left="0" w:firstLine="0"/>
      </w:pPr>
      <w:r w:rsidRPr="006475AA">
        <w:rPr>
          <w:position w:val="-22"/>
        </w:rPr>
        <w:object w:dxaOrig="3379" w:dyaOrig="560" w14:anchorId="14B07D9D">
          <v:shape id="_x0000_i1141" type="#_x0000_t75" style="width:168.3pt;height:28.2pt" o:ole="">
            <v:imagedata r:id="rId255" o:title=""/>
          </v:shape>
          <o:OLEObject Type="Embed" ProgID="Equation.DSMT4" ShapeID="_x0000_i1141" DrawAspect="Content" ObjectID="_1723676825" r:id="rId256"/>
        </w:object>
      </w:r>
    </w:p>
    <w:p w14:paraId="0732B899" w14:textId="77777777" w:rsidR="000F533F" w:rsidRPr="006475AA" w:rsidRDefault="000F533F" w:rsidP="00082750">
      <w:pPr>
        <w:pStyle w:val="List2"/>
        <w:ind w:left="0" w:firstLine="0"/>
      </w:pPr>
    </w:p>
    <w:p w14:paraId="3FE06EB8" w14:textId="77777777" w:rsidR="000F533F" w:rsidRPr="006475AA" w:rsidRDefault="000F533F" w:rsidP="00082750">
      <w:pPr>
        <w:pStyle w:val="List2"/>
        <w:ind w:left="0" w:firstLine="0"/>
      </w:pPr>
      <w:r w:rsidRPr="006475AA">
        <w:t>which is approximately equal to the given evaporation rate of 0.08 mm/min.</w:t>
      </w:r>
    </w:p>
    <w:p w14:paraId="200457F8" w14:textId="77777777" w:rsidR="0083258C" w:rsidRDefault="0083258C" w:rsidP="00082750"/>
    <w:p w14:paraId="31B7D6C6" w14:textId="77777777" w:rsidR="00F61DFD" w:rsidRDefault="00F61DFD">
      <w:pPr>
        <w:rPr>
          <w:b/>
          <w:bCs/>
          <w:szCs w:val="20"/>
        </w:rPr>
      </w:pPr>
      <w:r>
        <w:rPr>
          <w:b/>
          <w:bCs/>
        </w:rPr>
        <w:br w:type="page"/>
      </w:r>
    </w:p>
    <w:p w14:paraId="61AF97BD" w14:textId="66DB2D9C" w:rsidR="00E9219B" w:rsidRDefault="007126D0" w:rsidP="00082750">
      <w:pPr>
        <w:pStyle w:val="StyleList2Left0Firstline0"/>
      </w:pPr>
      <w:r w:rsidRPr="007126D0">
        <w:rPr>
          <w:b/>
          <w:bCs/>
        </w:rPr>
        <w:lastRenderedPageBreak/>
        <w:t>1.16</w:t>
      </w:r>
      <w:r>
        <w:t xml:space="preserve"> </w:t>
      </w:r>
      <w:r w:rsidR="00E9219B">
        <w:t>Continuity at the nodes can be used to determine the flows as follows:</w:t>
      </w:r>
    </w:p>
    <w:p w14:paraId="285D14EA" w14:textId="77777777" w:rsidR="00E9219B" w:rsidRDefault="00E9219B" w:rsidP="00082750">
      <w:pPr>
        <w:ind w:left="540"/>
      </w:pPr>
    </w:p>
    <w:p w14:paraId="15F81407" w14:textId="77777777" w:rsidR="00E9219B" w:rsidRDefault="00CD72D5" w:rsidP="00082750">
      <w:pPr>
        <w:ind w:left="360"/>
      </w:pPr>
      <w:r w:rsidRPr="00CD72D5">
        <w:rPr>
          <w:position w:val="-10"/>
        </w:rPr>
        <w:object w:dxaOrig="2920" w:dyaOrig="340" w14:anchorId="51CF9B6B">
          <v:shape id="_x0000_i1142" type="#_x0000_t75" style="width:144.95pt;height:18.5pt" o:ole="">
            <v:imagedata r:id="rId257" o:title=""/>
          </v:shape>
          <o:OLEObject Type="Embed" ProgID="Equation.DSMT4" ShapeID="_x0000_i1142" DrawAspect="Content" ObjectID="_1723676826" r:id="rId258"/>
        </w:object>
      </w:r>
    </w:p>
    <w:p w14:paraId="6924FACD" w14:textId="77777777" w:rsidR="00E9219B" w:rsidRDefault="00CD72D5" w:rsidP="00082750">
      <w:pPr>
        <w:ind w:left="360"/>
      </w:pPr>
      <w:r w:rsidRPr="00CD72D5">
        <w:rPr>
          <w:position w:val="-10"/>
        </w:rPr>
        <w:object w:dxaOrig="1700" w:dyaOrig="340" w14:anchorId="248A383B">
          <v:shape id="_x0000_i1143" type="#_x0000_t75" style="width:83.7pt;height:18.5pt" o:ole="">
            <v:imagedata r:id="rId259" o:title=""/>
          </v:shape>
          <o:OLEObject Type="Embed" ProgID="Equation.DSMT4" ShapeID="_x0000_i1143" DrawAspect="Content" ObjectID="_1723676827" r:id="rId260"/>
        </w:object>
      </w:r>
    </w:p>
    <w:p w14:paraId="4AB67565" w14:textId="77777777" w:rsidR="00E9219B" w:rsidRDefault="00CD72D5" w:rsidP="00082750">
      <w:pPr>
        <w:ind w:left="360"/>
      </w:pPr>
      <w:r w:rsidRPr="00CD72D5">
        <w:rPr>
          <w:position w:val="-10"/>
        </w:rPr>
        <w:object w:dxaOrig="3000" w:dyaOrig="340" w14:anchorId="659BF989">
          <v:shape id="_x0000_i1144" type="#_x0000_t75" style="width:150.8pt;height:18.5pt" o:ole="">
            <v:imagedata r:id="rId261" o:title=""/>
          </v:shape>
          <o:OLEObject Type="Embed" ProgID="Equation.DSMT4" ShapeID="_x0000_i1144" DrawAspect="Content" ObjectID="_1723676828" r:id="rId262"/>
        </w:object>
      </w:r>
    </w:p>
    <w:p w14:paraId="54C2853F" w14:textId="77777777" w:rsidR="00E9219B" w:rsidRDefault="00CD72D5" w:rsidP="00082750">
      <w:pPr>
        <w:ind w:left="360"/>
      </w:pPr>
      <w:r w:rsidRPr="00CD72D5">
        <w:rPr>
          <w:position w:val="-10"/>
        </w:rPr>
        <w:object w:dxaOrig="2940" w:dyaOrig="340" w14:anchorId="2BC0EF43">
          <v:shape id="_x0000_i1145" type="#_x0000_t75" style="width:147.9pt;height:18.5pt" o:ole="">
            <v:imagedata r:id="rId263" o:title=""/>
          </v:shape>
          <o:OLEObject Type="Embed" ProgID="Equation.DSMT4" ShapeID="_x0000_i1145" DrawAspect="Content" ObjectID="_1723676829" r:id="rId264"/>
        </w:object>
      </w:r>
    </w:p>
    <w:p w14:paraId="457EAEC2" w14:textId="77777777" w:rsidR="00E9219B" w:rsidRDefault="00CD72D5" w:rsidP="00082750">
      <w:pPr>
        <w:ind w:left="360"/>
      </w:pPr>
      <w:r w:rsidRPr="00CD72D5">
        <w:rPr>
          <w:position w:val="-10"/>
        </w:rPr>
        <w:object w:dxaOrig="2940" w:dyaOrig="340" w14:anchorId="23A7A5CC">
          <v:shape id="_x0000_i1146" type="#_x0000_t75" style="width:147.9pt;height:18.5pt" o:ole="">
            <v:imagedata r:id="rId265" o:title=""/>
          </v:shape>
          <o:OLEObject Type="Embed" ProgID="Equation.DSMT4" ShapeID="_x0000_i1146" DrawAspect="Content" ObjectID="_1723676830" r:id="rId266"/>
        </w:object>
      </w:r>
    </w:p>
    <w:p w14:paraId="28031F65" w14:textId="77777777" w:rsidR="00E9219B" w:rsidRDefault="00CD72D5" w:rsidP="00082750">
      <w:pPr>
        <w:ind w:left="360"/>
      </w:pPr>
      <w:r w:rsidRPr="00CD72D5">
        <w:rPr>
          <w:position w:val="-10"/>
        </w:rPr>
        <w:object w:dxaOrig="2940" w:dyaOrig="340" w14:anchorId="71904F62">
          <v:shape id="_x0000_i1147" type="#_x0000_t75" style="width:147.9pt;height:18.5pt" o:ole="">
            <v:imagedata r:id="rId267" o:title=""/>
          </v:shape>
          <o:OLEObject Type="Embed" ProgID="Equation.DSMT4" ShapeID="_x0000_i1147" DrawAspect="Content" ObjectID="_1723676831" r:id="rId268"/>
        </w:object>
      </w:r>
    </w:p>
    <w:p w14:paraId="1AD83425" w14:textId="77777777" w:rsidR="00E9219B" w:rsidRDefault="00E9219B" w:rsidP="00082750">
      <w:pPr>
        <w:ind w:left="540"/>
      </w:pPr>
    </w:p>
    <w:p w14:paraId="735529BC" w14:textId="77777777" w:rsidR="00E9219B" w:rsidRDefault="00E9219B" w:rsidP="00082750">
      <w:r>
        <w:t>Therefore, the final results are</w:t>
      </w:r>
    </w:p>
    <w:p w14:paraId="252EF747" w14:textId="77777777" w:rsidR="00035FF2" w:rsidRDefault="00035FF2" w:rsidP="00082750"/>
    <w:p w14:paraId="2A405001" w14:textId="004A01F8" w:rsidR="00F61DFD" w:rsidRPr="00A670EE" w:rsidRDefault="00F61DFD" w:rsidP="00082750">
      <w:pPr>
        <w:ind w:left="540"/>
      </w:pPr>
      <w:r w:rsidRPr="00CF0820">
        <w:rPr>
          <w:noProof/>
        </w:rPr>
        <w:drawing>
          <wp:inline distT="0" distB="0" distL="0" distR="0" wp14:anchorId="323A4523" wp14:editId="007B127B">
            <wp:extent cx="2512695" cy="12909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E484" w14:textId="77777777" w:rsidR="00E9219B" w:rsidRDefault="00E9219B" w:rsidP="00082750">
      <w:pPr>
        <w:ind w:left="540"/>
      </w:pPr>
    </w:p>
    <w:p w14:paraId="321AB77F" w14:textId="77777777" w:rsidR="00F61DFD" w:rsidRDefault="00F61DFD">
      <w:pPr>
        <w:rPr>
          <w:b/>
          <w:bCs/>
          <w:szCs w:val="20"/>
        </w:rPr>
      </w:pPr>
      <w:r>
        <w:rPr>
          <w:b/>
          <w:bCs/>
        </w:rPr>
        <w:br w:type="page"/>
      </w:r>
    </w:p>
    <w:p w14:paraId="2E355606" w14:textId="136F98CB" w:rsidR="0083258C" w:rsidRDefault="007126D0" w:rsidP="00082750">
      <w:pPr>
        <w:pStyle w:val="StyleList2Left0Firstline0"/>
      </w:pPr>
      <w:r w:rsidRPr="007126D0">
        <w:rPr>
          <w:b/>
          <w:bCs/>
        </w:rPr>
        <w:lastRenderedPageBreak/>
        <w:t>1.17</w:t>
      </w:r>
      <w:r>
        <w:t xml:space="preserve"> </w:t>
      </w:r>
      <w:r w:rsidR="0083258C">
        <w:t>The first two steps can be computed as</w:t>
      </w:r>
    </w:p>
    <w:p w14:paraId="4F31F540" w14:textId="77777777" w:rsidR="0083258C" w:rsidRDefault="0083258C" w:rsidP="00082750">
      <w:pPr>
        <w:pStyle w:val="StyleList2Left0Firstline0"/>
      </w:pPr>
    </w:p>
    <w:p w14:paraId="4A9A869E" w14:textId="77777777" w:rsidR="0083258C" w:rsidRDefault="00D17283" w:rsidP="00082750">
      <w:pPr>
        <w:pStyle w:val="StyleList2Left0Firstline0"/>
      </w:pPr>
      <w:r w:rsidRPr="00D17283">
        <w:rPr>
          <w:position w:val="-28"/>
        </w:rPr>
        <w:object w:dxaOrig="5340" w:dyaOrig="660" w14:anchorId="01F40F85">
          <v:shape id="_x0000_i1148" type="#_x0000_t75" style="width:266.6pt;height:34.05pt" o:ole="">
            <v:imagedata r:id="rId270" o:title=""/>
          </v:shape>
          <o:OLEObject Type="Embed" ProgID="Equation.DSMT4" ShapeID="_x0000_i1148" DrawAspect="Content" ObjectID="_1723676832" r:id="rId271"/>
        </w:object>
      </w:r>
    </w:p>
    <w:p w14:paraId="252B4A98" w14:textId="77777777" w:rsidR="0083258C" w:rsidRDefault="0083258C" w:rsidP="00082750">
      <w:pPr>
        <w:pStyle w:val="StyleList2Left0Firstline0"/>
      </w:pPr>
    </w:p>
    <w:p w14:paraId="08D971FA" w14:textId="77777777" w:rsidR="0083258C" w:rsidRDefault="0083258C" w:rsidP="00082750">
      <w:pPr>
        <w:pStyle w:val="StyleList2Left0Firstline0"/>
      </w:pPr>
      <w:r>
        <w:t>The remaining results are displayed below along with a plot</w:t>
      </w:r>
      <w:r w:rsidR="00116141">
        <w:t xml:space="preserve"> of the results.</w:t>
      </w:r>
    </w:p>
    <w:p w14:paraId="18F6459C" w14:textId="77777777" w:rsidR="0083258C" w:rsidRDefault="0083258C" w:rsidP="00082750">
      <w:pPr>
        <w:pStyle w:val="StyleList2Left0Firstline0"/>
      </w:pPr>
    </w:p>
    <w:tbl>
      <w:tblPr>
        <w:tblW w:w="58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</w:tblGrid>
      <w:tr w:rsidR="00116141" w14:paraId="33E52EF4" w14:textId="77777777" w:rsidTr="00674932">
        <w:trPr>
          <w:trHeight w:val="144"/>
        </w:trPr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AD93795" w14:textId="77777777" w:rsidR="00116141" w:rsidRPr="00B9294A" w:rsidRDefault="00116141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A3614AA" w14:textId="77777777" w:rsidR="00116141" w:rsidRPr="00B9294A" w:rsidRDefault="00116141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7C386D0" w14:textId="77777777" w:rsidR="00116141" w:rsidRPr="00B9294A" w:rsidRDefault="00116141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dT</w:t>
            </w:r>
            <w:r w:rsidRPr="00B9294A">
              <w:rPr>
                <w:b/>
                <w:szCs w:val="20"/>
              </w:rPr>
              <w:t>/</w:t>
            </w:r>
            <w:r w:rsidRPr="00B9294A">
              <w:rPr>
                <w:b/>
                <w:i/>
                <w:szCs w:val="20"/>
              </w:rPr>
              <w:t>dt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317B739" w14:textId="77777777" w:rsidR="00116141" w:rsidRPr="00B9294A" w:rsidRDefault="00116141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FDCE17F" w14:textId="77777777" w:rsidR="00116141" w:rsidRPr="00B9294A" w:rsidRDefault="00116141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7C38C2B" w14:textId="77777777" w:rsidR="00116141" w:rsidRPr="00B9294A" w:rsidRDefault="00116141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dT</w:t>
            </w:r>
            <w:r w:rsidRPr="00B9294A">
              <w:rPr>
                <w:b/>
                <w:szCs w:val="20"/>
              </w:rPr>
              <w:t>/</w:t>
            </w:r>
            <w:r w:rsidRPr="00B9294A">
              <w:rPr>
                <w:b/>
                <w:i/>
                <w:szCs w:val="20"/>
              </w:rPr>
              <w:t>dt</w:t>
            </w:r>
          </w:p>
        </w:tc>
      </w:tr>
      <w:tr w:rsidR="00116141" w14:paraId="4CAA4EC4" w14:textId="77777777" w:rsidTr="00674932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71E9A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E0397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70.00000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C8542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-0.95000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100CF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12.00000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8B1C8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59.62967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9226C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-0.75296</w:t>
            </w:r>
          </w:p>
        </w:tc>
      </w:tr>
      <w:tr w:rsidR="00116141" w14:paraId="5AD7952D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CA49F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4456C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68.10000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81C07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-0.91390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7D935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4CDF3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58.12374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DD23E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-0.72435</w:t>
            </w:r>
          </w:p>
        </w:tc>
      </w:tr>
      <w:tr w:rsidR="00116141" w14:paraId="6DC6FF5D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2B48B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50022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66.27220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2BE57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-0.87917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CECF8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16.00000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BB465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56.67504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45969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-0.69683</w:t>
            </w:r>
          </w:p>
        </w:tc>
      </w:tr>
      <w:tr w:rsidR="00116141" w14:paraId="693978F9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F740C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39B25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64.51386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3A96A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-0.84576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73295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18.00000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C4742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55.28139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6939B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-0.67035</w:t>
            </w:r>
          </w:p>
        </w:tc>
      </w:tr>
      <w:tr w:rsidR="00116141" w14:paraId="60E44A9F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E2D63A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414CE2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62.82233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2F3D77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-0.81362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55BD05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20.00000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414AE6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53.94069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7E32A8D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-0.64487</w:t>
            </w:r>
          </w:p>
        </w:tc>
      </w:tr>
      <w:tr w:rsidR="00116141" w14:paraId="659662F3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10FA914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0D62CA6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61.19508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37BA19C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7283">
              <w:rPr>
                <w:rFonts w:ascii="Arial" w:hAnsi="Arial" w:cs="Arial"/>
                <w:sz w:val="18"/>
                <w:szCs w:val="20"/>
              </w:rPr>
              <w:t>-0.78271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8F3DE8C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EAD8AE1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2B5DAC5" w14:textId="77777777" w:rsidR="00116141" w:rsidRPr="00D17283" w:rsidRDefault="0011614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555EE4A2" w14:textId="5A951083" w:rsidR="00035FF2" w:rsidRDefault="00035FF2" w:rsidP="00082750">
      <w:pPr>
        <w:pStyle w:val="StyleList2Left0Firstline0"/>
      </w:pPr>
    </w:p>
    <w:p w14:paraId="5D9C5DD7" w14:textId="52C8DA92" w:rsidR="00F61DFD" w:rsidRDefault="00F61DFD" w:rsidP="00082750">
      <w:pPr>
        <w:pStyle w:val="StyleList2Left0Firstline0"/>
      </w:pPr>
      <w:r w:rsidRPr="00541A72">
        <w:rPr>
          <w:noProof/>
        </w:rPr>
        <w:drawing>
          <wp:inline distT="0" distB="0" distL="0" distR="0" wp14:anchorId="7E75E83B" wp14:editId="0C5B0D6F">
            <wp:extent cx="3240566" cy="2086292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93" cy="20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0B52" w14:textId="77777777" w:rsidR="00035FF2" w:rsidRPr="00035FF2" w:rsidRDefault="00035FF2" w:rsidP="00082750">
      <w:pPr>
        <w:pStyle w:val="StyleList2Left0Firstline0"/>
      </w:pPr>
    </w:p>
    <w:p w14:paraId="0B39CB6A" w14:textId="77777777" w:rsidR="00F61DFD" w:rsidRDefault="00F61DFD">
      <w:pPr>
        <w:rPr>
          <w:b/>
        </w:rPr>
      </w:pPr>
      <w:r>
        <w:rPr>
          <w:b/>
        </w:rPr>
        <w:br w:type="page"/>
      </w:r>
    </w:p>
    <w:p w14:paraId="2F9D14EB" w14:textId="5CCBA304" w:rsidR="004A23F6" w:rsidRDefault="004A7A39" w:rsidP="00082750">
      <w:r w:rsidRPr="004A7A39">
        <w:rPr>
          <w:b/>
        </w:rPr>
        <w:lastRenderedPageBreak/>
        <w:t>1.18</w:t>
      </w:r>
      <w:r>
        <w:t xml:space="preserve"> </w:t>
      </w:r>
      <w:r w:rsidR="004A23F6" w:rsidRPr="005556CD">
        <w:rPr>
          <w:b/>
        </w:rPr>
        <w:t>(a)</w:t>
      </w:r>
      <w:r w:rsidR="004A23F6">
        <w:t xml:space="preserve"> For the constant temperature case, Newton’s law of cooling is written as</w:t>
      </w:r>
    </w:p>
    <w:p w14:paraId="383843D4" w14:textId="77777777" w:rsidR="004A23F6" w:rsidRDefault="004A23F6" w:rsidP="00082750"/>
    <w:p w14:paraId="618EE84A" w14:textId="77777777" w:rsidR="004A23F6" w:rsidRDefault="00BA501A" w:rsidP="00082750">
      <w:pPr>
        <w:pStyle w:val="List2"/>
        <w:ind w:left="360" w:firstLine="0"/>
      </w:pPr>
      <w:r w:rsidRPr="00BD73FB">
        <w:rPr>
          <w:position w:val="-22"/>
        </w:rPr>
        <w:object w:dxaOrig="1640" w:dyaOrig="560" w14:anchorId="7DA59E61">
          <v:shape id="_x0000_i1149" type="#_x0000_t75" style="width:82.7pt;height:28.2pt" o:ole="">
            <v:imagedata r:id="rId273" o:title=""/>
          </v:shape>
          <o:OLEObject Type="Embed" ProgID="Equation.DSMT4" ShapeID="_x0000_i1149" DrawAspect="Content" ObjectID="_1723676833" r:id="rId274"/>
        </w:object>
      </w:r>
    </w:p>
    <w:p w14:paraId="42725BA3" w14:textId="3FF65A63" w:rsidR="004A23F6" w:rsidRDefault="004A23F6" w:rsidP="00082750"/>
    <w:p w14:paraId="3832669D" w14:textId="77777777" w:rsidR="004A23F6" w:rsidRDefault="004A23F6" w:rsidP="00082750">
      <w:r>
        <w:t>The first two steps of Euler’s methods are</w:t>
      </w:r>
    </w:p>
    <w:p w14:paraId="00976C2E" w14:textId="77777777" w:rsidR="004A23F6" w:rsidRDefault="004A23F6" w:rsidP="00082750"/>
    <w:p w14:paraId="4C1DDDB4" w14:textId="77777777" w:rsidR="004A23F6" w:rsidRDefault="005556CD" w:rsidP="00082750">
      <w:pPr>
        <w:pStyle w:val="List2"/>
        <w:ind w:left="360" w:firstLine="0"/>
      </w:pPr>
      <w:r w:rsidRPr="005556CD">
        <w:rPr>
          <w:position w:val="-36"/>
        </w:rPr>
        <w:object w:dxaOrig="6680" w:dyaOrig="820" w14:anchorId="55B9E673">
          <v:shape id="_x0000_i1150" type="#_x0000_t75" style="width:333.75pt;height:41.85pt" o:ole="">
            <v:imagedata r:id="rId275" o:title=""/>
          </v:shape>
          <o:OLEObject Type="Embed" ProgID="Equation.DSMT4" ShapeID="_x0000_i1150" DrawAspect="Content" ObjectID="_1723676834" r:id="rId276"/>
        </w:object>
      </w:r>
    </w:p>
    <w:p w14:paraId="30CF16B0" w14:textId="77777777" w:rsidR="004A23F6" w:rsidRDefault="004A23F6" w:rsidP="00082750"/>
    <w:p w14:paraId="13A62A25" w14:textId="77777777" w:rsidR="004A23F6" w:rsidRDefault="004A23F6" w:rsidP="00082750">
      <w:r>
        <w:t>The remain</w:t>
      </w:r>
      <w:r w:rsidR="006237F8">
        <w:t xml:space="preserve">ing </w:t>
      </w:r>
      <w:r>
        <w:t xml:space="preserve">calculations are summarized in the following </w:t>
      </w:r>
      <w:r w:rsidR="006237F8">
        <w:t>table:</w:t>
      </w:r>
    </w:p>
    <w:p w14:paraId="68AB7680" w14:textId="77777777" w:rsidR="006237F8" w:rsidRDefault="006237F8" w:rsidP="00082750"/>
    <w:tbl>
      <w:tblPr>
        <w:tblW w:w="4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92"/>
        <w:gridCol w:w="1292"/>
        <w:gridCol w:w="992"/>
      </w:tblGrid>
      <w:tr w:rsidR="00C037DE" w:rsidRPr="00674932" w14:paraId="32028E92" w14:textId="77777777" w:rsidTr="005556CD">
        <w:trPr>
          <w:trHeight w:val="144"/>
        </w:trPr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4EDFB06" w14:textId="77777777" w:rsidR="00C037DE" w:rsidRPr="00B9294A" w:rsidRDefault="00C037DE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8C3C596" w14:textId="77777777" w:rsidR="00C037DE" w:rsidRPr="00B9294A" w:rsidRDefault="00C037DE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  <w:r w:rsidRPr="00B9294A">
              <w:rPr>
                <w:b/>
                <w:i/>
                <w:szCs w:val="20"/>
                <w:vertAlign w:val="subscript"/>
              </w:rPr>
              <w:t>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97FCC01" w14:textId="77777777" w:rsidR="00C037DE" w:rsidRPr="00B9294A" w:rsidRDefault="00C037DE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6C22B44" w14:textId="77777777" w:rsidR="00C037DE" w:rsidRPr="00B9294A" w:rsidRDefault="00C037DE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dT</w:t>
            </w:r>
            <w:r w:rsidRPr="00B9294A">
              <w:rPr>
                <w:b/>
                <w:szCs w:val="20"/>
              </w:rPr>
              <w:t>/</w:t>
            </w:r>
            <w:r w:rsidRPr="00B9294A">
              <w:rPr>
                <w:b/>
                <w:i/>
                <w:szCs w:val="20"/>
              </w:rPr>
              <w:t>dt</w:t>
            </w:r>
          </w:p>
        </w:tc>
      </w:tr>
      <w:tr w:rsidR="00C037DE" w:rsidRPr="00674932" w14:paraId="5600E85F" w14:textId="77777777" w:rsidTr="005556CD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439BA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0:00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7615F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F5A53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37.0000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8C957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-3.2400</w:t>
            </w:r>
          </w:p>
        </w:tc>
      </w:tr>
      <w:tr w:rsidR="00C037DE" w:rsidRPr="00674932" w14:paraId="2F254BD0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F6637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146CA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58221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35.3800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E2886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-3.0456</w:t>
            </w:r>
          </w:p>
        </w:tc>
      </w:tr>
      <w:tr w:rsidR="00C037DE" w:rsidRPr="00674932" w14:paraId="25C96FD5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27B4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206A0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4E0A0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33.8572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A0BF3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-2.8629</w:t>
            </w:r>
          </w:p>
        </w:tc>
      </w:tr>
      <w:tr w:rsidR="00C037DE" w:rsidRPr="00674932" w14:paraId="2F06A369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4027D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05385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0F48D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32.4258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299E5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-2.6911</w:t>
            </w:r>
          </w:p>
        </w:tc>
      </w:tr>
      <w:tr w:rsidR="00C037DE" w:rsidRPr="00674932" w14:paraId="6079C626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7B5FB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D38ED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D8E4D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31.0802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8EE46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-2.5296</w:t>
            </w:r>
          </w:p>
        </w:tc>
      </w:tr>
      <w:tr w:rsidR="00C037DE" w:rsidRPr="00674932" w14:paraId="4CD0D5C5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38E06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C5D71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962B0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29.8154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BBAFA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-2.3778</w:t>
            </w:r>
          </w:p>
        </w:tc>
      </w:tr>
      <w:tr w:rsidR="00C037DE" w:rsidRPr="00674932" w14:paraId="37CD6BDA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5D551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5235F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ACE08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28.6265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EBD34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-2.2352</w:t>
            </w:r>
          </w:p>
        </w:tc>
      </w:tr>
      <w:tr w:rsidR="00C037DE" w:rsidRPr="00674932" w14:paraId="52D226E2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F5CB1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3CB9E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733A8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27.5089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583E7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-2.1011</w:t>
            </w:r>
          </w:p>
        </w:tc>
      </w:tr>
      <w:tr w:rsidR="00C037DE" w:rsidRPr="00674932" w14:paraId="272BFE4C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A9081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68DFC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1F6AD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26.4584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14E0D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-1.9750</w:t>
            </w:r>
          </w:p>
        </w:tc>
      </w:tr>
      <w:tr w:rsidR="00C037DE" w:rsidRPr="00674932" w14:paraId="288881AC" w14:textId="77777777" w:rsidTr="005556CD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C77E94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4:30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4FD85B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2C0276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25.4709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6735D2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-1.8565</w:t>
            </w:r>
          </w:p>
        </w:tc>
      </w:tr>
      <w:tr w:rsidR="00C037DE" w:rsidRPr="00674932" w14:paraId="2C33815B" w14:textId="77777777" w:rsidTr="005556CD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7E368CC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A380E43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387E401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24.5426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F42AEAA" w14:textId="77777777" w:rsidR="00C037DE" w:rsidRPr="00674932" w:rsidRDefault="00C037DE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-1.7451</w:t>
            </w:r>
          </w:p>
        </w:tc>
      </w:tr>
    </w:tbl>
    <w:p w14:paraId="4EF6527B" w14:textId="77777777" w:rsidR="00C037DE" w:rsidRDefault="00C037DE" w:rsidP="00082750"/>
    <w:p w14:paraId="5AC70B07" w14:textId="77777777" w:rsidR="004A7A39" w:rsidRDefault="00C037DE" w:rsidP="00082750">
      <w:r w:rsidRPr="005556CD">
        <w:rPr>
          <w:b/>
        </w:rPr>
        <w:t>(b)</w:t>
      </w:r>
      <w:r>
        <w:t xml:space="preserve"> For this case, t</w:t>
      </w:r>
      <w:r w:rsidR="00BD73FB">
        <w:t>he room temperature can be represented as</w:t>
      </w:r>
    </w:p>
    <w:p w14:paraId="20FEFD49" w14:textId="77777777" w:rsidR="00BD73FB" w:rsidRDefault="00BD73FB" w:rsidP="00082750"/>
    <w:p w14:paraId="7147A904" w14:textId="77777777" w:rsidR="00BD73FB" w:rsidRDefault="00CD72D5" w:rsidP="00082750">
      <w:pPr>
        <w:pStyle w:val="List2"/>
        <w:ind w:left="360" w:firstLine="0"/>
      </w:pPr>
      <w:r w:rsidRPr="00BD73FB">
        <w:rPr>
          <w:position w:val="-10"/>
        </w:rPr>
        <w:object w:dxaOrig="1020" w:dyaOrig="300" w14:anchorId="57CAA351">
          <v:shape id="_x0000_i1151" type="#_x0000_t75" style="width:50.6pt;height:15.55pt" o:ole="">
            <v:imagedata r:id="rId277" o:title=""/>
          </v:shape>
          <o:OLEObject Type="Embed" ProgID="Equation.DSMT4" ShapeID="_x0000_i1151" DrawAspect="Content" ObjectID="_1723676835" r:id="rId278"/>
        </w:object>
      </w:r>
    </w:p>
    <w:p w14:paraId="652BF3F0" w14:textId="77777777" w:rsidR="00BD73FB" w:rsidRDefault="00BD73FB" w:rsidP="00082750"/>
    <w:p w14:paraId="623A3732" w14:textId="77777777" w:rsidR="00BD73FB" w:rsidRDefault="00BD73FB" w:rsidP="00082750">
      <w:r>
        <w:t xml:space="preserve">where </w:t>
      </w:r>
      <w:r w:rsidRPr="00BD73FB">
        <w:rPr>
          <w:i/>
        </w:rPr>
        <w:t>t</w:t>
      </w:r>
      <w:r>
        <w:t xml:space="preserve"> = time (</w:t>
      </w:r>
      <w:proofErr w:type="spellStart"/>
      <w:r>
        <w:t>hrs</w:t>
      </w:r>
      <w:proofErr w:type="spellEnd"/>
      <w:r>
        <w:t xml:space="preserve">). </w:t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  <w:r>
        <w:t>’s law of cooling is written as</w:t>
      </w:r>
    </w:p>
    <w:p w14:paraId="6E64606A" w14:textId="77777777" w:rsidR="00BD73FB" w:rsidRDefault="00BD73FB" w:rsidP="00082750"/>
    <w:p w14:paraId="1BD3A7E3" w14:textId="77777777" w:rsidR="00BD73FB" w:rsidRDefault="005556CD" w:rsidP="00082750">
      <w:pPr>
        <w:pStyle w:val="List2"/>
        <w:ind w:left="360" w:firstLine="0"/>
      </w:pPr>
      <w:r w:rsidRPr="00BD73FB">
        <w:rPr>
          <w:position w:val="-22"/>
        </w:rPr>
        <w:object w:dxaOrig="2000" w:dyaOrig="560" w14:anchorId="13E83697">
          <v:shape id="_x0000_i1152" type="#_x0000_t75" style="width:100.2pt;height:28.2pt" o:ole="">
            <v:imagedata r:id="rId279" o:title=""/>
          </v:shape>
          <o:OLEObject Type="Embed" ProgID="Equation.DSMT4" ShapeID="_x0000_i1152" DrawAspect="Content" ObjectID="_1723676836" r:id="rId280"/>
        </w:object>
      </w:r>
    </w:p>
    <w:p w14:paraId="21DC802A" w14:textId="77777777" w:rsidR="00BD73FB" w:rsidRDefault="00BD73FB" w:rsidP="00082750"/>
    <w:p w14:paraId="232D96CA" w14:textId="77777777" w:rsidR="00C037DE" w:rsidRDefault="00C037DE" w:rsidP="00082750">
      <w:r>
        <w:t>The first two steps of Euler’s methods are</w:t>
      </w:r>
    </w:p>
    <w:p w14:paraId="26FE7A75" w14:textId="77777777" w:rsidR="00BD73FB" w:rsidRDefault="00BD73FB" w:rsidP="00082750"/>
    <w:p w14:paraId="0BACA164" w14:textId="77777777" w:rsidR="00BD73FB" w:rsidRDefault="005556CD" w:rsidP="00082750">
      <w:pPr>
        <w:pStyle w:val="List2"/>
        <w:ind w:left="360" w:firstLine="0"/>
      </w:pPr>
      <w:r w:rsidRPr="005556CD">
        <w:rPr>
          <w:position w:val="-24"/>
        </w:rPr>
        <w:object w:dxaOrig="6200" w:dyaOrig="580" w14:anchorId="4E83025E">
          <v:shape id="_x0000_i1153" type="#_x0000_t75" style="width:309.4pt;height:28.2pt" o:ole="">
            <v:imagedata r:id="rId281" o:title=""/>
          </v:shape>
          <o:OLEObject Type="Embed" ProgID="Equation.DSMT4" ShapeID="_x0000_i1153" DrawAspect="Content" ObjectID="_1723676837" r:id="rId282"/>
        </w:object>
      </w:r>
    </w:p>
    <w:p w14:paraId="78B8265B" w14:textId="77777777" w:rsidR="00F71CBE" w:rsidRDefault="00F71CBE" w:rsidP="00082750"/>
    <w:p w14:paraId="4BA477A1" w14:textId="77777777" w:rsidR="00F71CBE" w:rsidRDefault="00F71CBE" w:rsidP="00082750">
      <w:r>
        <w:t>The remain</w:t>
      </w:r>
      <w:r w:rsidR="009C2905">
        <w:t>ing</w:t>
      </w:r>
      <w:r>
        <w:t xml:space="preserve"> calculations are summarized in the following table</w:t>
      </w:r>
      <w:r w:rsidR="009C2905">
        <w:t>:</w:t>
      </w:r>
    </w:p>
    <w:p w14:paraId="7F8E3E04" w14:textId="77777777" w:rsidR="009C2905" w:rsidRDefault="009C2905" w:rsidP="00082750"/>
    <w:tbl>
      <w:tblPr>
        <w:tblW w:w="44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1045"/>
        <w:gridCol w:w="1393"/>
        <w:gridCol w:w="1051"/>
      </w:tblGrid>
      <w:tr w:rsidR="009C2905" w:rsidRPr="00674932" w14:paraId="4B33F553" w14:textId="77777777" w:rsidTr="005556CD">
        <w:trPr>
          <w:trHeight w:val="144"/>
        </w:trPr>
        <w:tc>
          <w:tcPr>
            <w:tcW w:w="102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EEE1A30" w14:textId="77777777" w:rsidR="009C2905" w:rsidRPr="00B9294A" w:rsidRDefault="009C2905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102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F6F6B4B" w14:textId="77777777" w:rsidR="009C2905" w:rsidRPr="00B9294A" w:rsidRDefault="009C2905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  <w:r w:rsidRPr="00B9294A">
              <w:rPr>
                <w:b/>
                <w:i/>
                <w:szCs w:val="20"/>
                <w:vertAlign w:val="subscript"/>
              </w:rPr>
              <w:t>a</w:t>
            </w:r>
          </w:p>
        </w:tc>
        <w:tc>
          <w:tcPr>
            <w:tcW w:w="137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073FD81" w14:textId="77777777" w:rsidR="009C2905" w:rsidRPr="00B9294A" w:rsidRDefault="009C2905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103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CD10EDD" w14:textId="77777777" w:rsidR="009C2905" w:rsidRPr="00B9294A" w:rsidRDefault="009C2905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dT</w:t>
            </w:r>
            <w:r w:rsidRPr="00B9294A">
              <w:rPr>
                <w:b/>
                <w:szCs w:val="20"/>
              </w:rPr>
              <w:t>/</w:t>
            </w:r>
            <w:r w:rsidRPr="00B9294A">
              <w:rPr>
                <w:b/>
                <w:i/>
                <w:szCs w:val="20"/>
              </w:rPr>
              <w:t>dt</w:t>
            </w:r>
          </w:p>
        </w:tc>
      </w:tr>
      <w:tr w:rsidR="009C2905" w:rsidRPr="00674932" w14:paraId="54740699" w14:textId="77777777" w:rsidTr="005556CD">
        <w:trPr>
          <w:trHeight w:val="144"/>
        </w:trPr>
        <w:tc>
          <w:tcPr>
            <w:tcW w:w="10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73E1B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0:00</w:t>
            </w:r>
          </w:p>
        </w:tc>
        <w:tc>
          <w:tcPr>
            <w:tcW w:w="10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65A30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20</w:t>
            </w:r>
          </w:p>
        </w:tc>
        <w:tc>
          <w:tcPr>
            <w:tcW w:w="137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ECF1C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37.0000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C3FB0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-2.0400</w:t>
            </w:r>
          </w:p>
        </w:tc>
      </w:tr>
      <w:tr w:rsidR="009C2905" w:rsidRPr="00674932" w14:paraId="3573D960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DF640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CA07C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58778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35.9800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AEFF1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-2.0376</w:t>
            </w:r>
          </w:p>
        </w:tc>
      </w:tr>
      <w:tr w:rsidR="009C2905" w:rsidRPr="00674932" w14:paraId="660C08F2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71623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90385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8F81B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34.9612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30823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-2.0353</w:t>
            </w:r>
          </w:p>
        </w:tc>
      </w:tr>
      <w:tr w:rsidR="009C2905" w:rsidRPr="00674932" w14:paraId="30686FE1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00AC5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A261F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54529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33.9435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FDD3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-2.0332</w:t>
            </w:r>
          </w:p>
        </w:tc>
      </w:tr>
      <w:tr w:rsidR="009C2905" w:rsidRPr="00674932" w14:paraId="63ECECB0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8D79E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489CF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7B9FF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32.9269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71F69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-2.0312</w:t>
            </w:r>
          </w:p>
        </w:tc>
      </w:tr>
      <w:tr w:rsidR="009C2905" w:rsidRPr="00674932" w14:paraId="2750A2B2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10B36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7BFFA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CBDD9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31.9113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C1A7B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-2.0294</w:t>
            </w:r>
          </w:p>
        </w:tc>
      </w:tr>
      <w:tr w:rsidR="009C2905" w:rsidRPr="00674932" w14:paraId="6A1FEECF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E617A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E64DB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FEFBE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30.8966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CF8C2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-2.0276</w:t>
            </w:r>
          </w:p>
        </w:tc>
      </w:tr>
      <w:tr w:rsidR="009C2905" w:rsidRPr="00674932" w14:paraId="75974DB6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96E36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606D9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1AEFE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29.8828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2F901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-2.0259</w:t>
            </w:r>
          </w:p>
        </w:tc>
      </w:tr>
      <w:tr w:rsidR="009C2905" w:rsidRPr="00674932" w14:paraId="3BFE18B3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D41B8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F1153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8830E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28.8699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88B20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-2.0244</w:t>
            </w:r>
          </w:p>
        </w:tc>
      </w:tr>
      <w:tr w:rsidR="009C2905" w:rsidRPr="00674932" w14:paraId="2398F2BC" w14:textId="77777777" w:rsidTr="005556CD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066F35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4:30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7E51878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E8BA17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27.8577</w:t>
            </w: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37DFFE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-2.0229</w:t>
            </w:r>
          </w:p>
        </w:tc>
      </w:tr>
      <w:tr w:rsidR="009C2905" w:rsidRPr="00674932" w14:paraId="5CBF3EB4" w14:textId="77777777" w:rsidTr="005556CD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DA4D982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8392771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3AB0460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26.8462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2D3A720" w14:textId="77777777" w:rsidR="009C2905" w:rsidRPr="00674932" w:rsidRDefault="009C2905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-2.0215</w:t>
            </w:r>
          </w:p>
        </w:tc>
      </w:tr>
    </w:tbl>
    <w:p w14:paraId="2FD5758E" w14:textId="77777777" w:rsidR="009C2905" w:rsidRDefault="009C2905" w:rsidP="00082750"/>
    <w:p w14:paraId="2B0B8D39" w14:textId="77777777" w:rsidR="009C2905" w:rsidRDefault="009C2905" w:rsidP="00082750">
      <w:r>
        <w:lastRenderedPageBreak/>
        <w:t xml:space="preserve">Comparison with (a) indicates that the effect of the room air temperature has a significant effect on the expected temperature at the end of the 5-hr period (difference = </w:t>
      </w:r>
      <w:r w:rsidRPr="009C2905">
        <w:t>26.8462</w:t>
      </w:r>
      <w:r>
        <w:t xml:space="preserve"> – </w:t>
      </w:r>
      <w:r w:rsidRPr="009C2905">
        <w:t>24.5426</w:t>
      </w:r>
      <w:r>
        <w:t xml:space="preserve"> = 2.3036</w:t>
      </w:r>
      <w:r w:rsidRPr="009C2905">
        <w:rPr>
          <w:vertAlign w:val="superscript"/>
        </w:rPr>
        <w:t>o</w:t>
      </w:r>
      <w:r>
        <w:t>C).</w:t>
      </w:r>
    </w:p>
    <w:p w14:paraId="753585DE" w14:textId="77777777" w:rsidR="009C2905" w:rsidRPr="009C2905" w:rsidRDefault="009C2905" w:rsidP="00082750"/>
    <w:p w14:paraId="215D7E67" w14:textId="77777777" w:rsidR="009C2905" w:rsidRDefault="009C2905" w:rsidP="00082750">
      <w:r w:rsidRPr="005556CD">
        <w:rPr>
          <w:b/>
        </w:rPr>
        <w:t>(c)</w:t>
      </w:r>
      <w:r>
        <w:t xml:space="preserve"> The solutions for (a) Constant </w:t>
      </w:r>
      <w:r w:rsidRPr="009C2905">
        <w:rPr>
          <w:i/>
        </w:rPr>
        <w:t>T</w:t>
      </w:r>
      <w:r w:rsidRPr="009C2905">
        <w:rPr>
          <w:i/>
          <w:vertAlign w:val="subscript"/>
        </w:rPr>
        <w:t>a</w:t>
      </w:r>
      <w:r>
        <w:t xml:space="preserve">, and (b) Cooling </w:t>
      </w:r>
      <w:r w:rsidRPr="009C2905">
        <w:rPr>
          <w:i/>
        </w:rPr>
        <w:t>T</w:t>
      </w:r>
      <w:r w:rsidRPr="009C2905">
        <w:rPr>
          <w:i/>
          <w:vertAlign w:val="subscript"/>
        </w:rPr>
        <w:t>a</w:t>
      </w:r>
      <w:r>
        <w:t xml:space="preserve"> are plotted below:</w:t>
      </w:r>
    </w:p>
    <w:p w14:paraId="1AC6E680" w14:textId="5EB08690" w:rsidR="00BD73FB" w:rsidRDefault="00BD73FB" w:rsidP="00082750"/>
    <w:p w14:paraId="701A0BCF" w14:textId="71D56BB5" w:rsidR="00F61DFD" w:rsidRDefault="00F61DFD" w:rsidP="00082750">
      <w:r w:rsidRPr="00EE6514">
        <w:rPr>
          <w:noProof/>
        </w:rPr>
        <w:drawing>
          <wp:inline distT="0" distB="0" distL="0" distR="0" wp14:anchorId="3C803F1C" wp14:editId="1F99B6B9">
            <wp:extent cx="3148013" cy="2031410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83" cy="204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FF69" w14:textId="7C1123DC" w:rsidR="00522E5A" w:rsidRDefault="00522E5A" w:rsidP="00082750"/>
    <w:p w14:paraId="5B856F00" w14:textId="77777777" w:rsidR="009C2905" w:rsidRDefault="009C2905" w:rsidP="00082750"/>
    <w:p w14:paraId="63AF5083" w14:textId="77777777" w:rsidR="00F61DFD" w:rsidRDefault="00F61DFD">
      <w:pPr>
        <w:rPr>
          <w:b/>
        </w:rPr>
      </w:pPr>
      <w:r>
        <w:rPr>
          <w:b/>
        </w:rPr>
        <w:br w:type="page"/>
      </w:r>
    </w:p>
    <w:p w14:paraId="29003D2D" w14:textId="0F1381FB" w:rsidR="0070103D" w:rsidRPr="004142E3" w:rsidRDefault="007126D0" w:rsidP="00082750">
      <w:r w:rsidRPr="007126D0">
        <w:rPr>
          <w:b/>
          <w:bCs/>
        </w:rPr>
        <w:lastRenderedPageBreak/>
        <w:t>1.19</w:t>
      </w:r>
      <w:r>
        <w:t xml:space="preserve"> </w:t>
      </w:r>
      <w:r w:rsidR="0070103D">
        <w:t>The two equations to be solved are</w:t>
      </w:r>
    </w:p>
    <w:p w14:paraId="0937A997" w14:textId="77777777" w:rsidR="0070103D" w:rsidRPr="004142E3" w:rsidRDefault="0070103D" w:rsidP="00082750"/>
    <w:p w14:paraId="3771A8D9" w14:textId="77777777" w:rsidR="00F552B1" w:rsidRDefault="005556CD" w:rsidP="00082750">
      <w:pPr>
        <w:pStyle w:val="FootnoteText"/>
        <w:ind w:left="450"/>
        <w:jc w:val="both"/>
        <w:rPr>
          <w:sz w:val="22"/>
        </w:rPr>
      </w:pPr>
      <w:r w:rsidRPr="005556CD">
        <w:rPr>
          <w:position w:val="-50"/>
          <w:sz w:val="22"/>
        </w:rPr>
        <w:object w:dxaOrig="1240" w:dyaOrig="1100" w14:anchorId="25E86AA7">
          <v:shape id="_x0000_i1154" type="#_x0000_t75" style="width:62.25pt;height:54.5pt" o:ole="" fillcolor="window">
            <v:imagedata r:id="rId284" o:title=""/>
          </v:shape>
          <o:OLEObject Type="Embed" ProgID="Equation.DSMT4" ShapeID="_x0000_i1154" DrawAspect="Content" ObjectID="_1723676838" r:id="rId285"/>
        </w:object>
      </w:r>
    </w:p>
    <w:p w14:paraId="1E676001" w14:textId="77777777" w:rsidR="0070103D" w:rsidRDefault="0070103D" w:rsidP="00082750">
      <w:pPr>
        <w:pStyle w:val="FootnoteText"/>
        <w:ind w:left="450"/>
        <w:jc w:val="both"/>
        <w:rPr>
          <w:sz w:val="22"/>
        </w:rPr>
      </w:pPr>
    </w:p>
    <w:p w14:paraId="7EDAD1AA" w14:textId="77777777" w:rsidR="0070103D" w:rsidRDefault="0070103D" w:rsidP="00082750">
      <w:r>
        <w:t>Euler’s method can be applied for the first step as</w:t>
      </w:r>
    </w:p>
    <w:p w14:paraId="2BAA55A7" w14:textId="77777777" w:rsidR="0070103D" w:rsidRDefault="0070103D" w:rsidP="00082750"/>
    <w:p w14:paraId="40A4BAEA" w14:textId="77777777" w:rsidR="0070103D" w:rsidRDefault="005556CD" w:rsidP="00082750">
      <w:pPr>
        <w:ind w:left="360"/>
      </w:pPr>
      <w:r w:rsidRPr="005556CD">
        <w:rPr>
          <w:position w:val="-52"/>
        </w:rPr>
        <w:object w:dxaOrig="4819" w:dyaOrig="1140" w14:anchorId="6050620E">
          <v:shape id="_x0000_i1155" type="#_x0000_t75" style="width:240.3pt;height:57.4pt" o:ole="" fillcolor="window">
            <v:imagedata r:id="rId286" o:title=""/>
          </v:shape>
          <o:OLEObject Type="Embed" ProgID="Equation.DSMT4" ShapeID="_x0000_i1155" DrawAspect="Content" ObjectID="_1723676839" r:id="rId287"/>
        </w:object>
      </w:r>
    </w:p>
    <w:p w14:paraId="0AA37548" w14:textId="77777777" w:rsidR="0070103D" w:rsidRDefault="0070103D" w:rsidP="00082750">
      <w:pPr>
        <w:ind w:left="360"/>
      </w:pPr>
    </w:p>
    <w:p w14:paraId="3BD70F91" w14:textId="77777777" w:rsidR="0070103D" w:rsidRDefault="0070103D" w:rsidP="00082750">
      <w:pPr>
        <w:ind w:left="360"/>
      </w:pPr>
      <w:r>
        <w:t>For the second step:</w:t>
      </w:r>
    </w:p>
    <w:p w14:paraId="447D014C" w14:textId="77777777" w:rsidR="00B9294A" w:rsidRDefault="00B9294A" w:rsidP="00082750">
      <w:pPr>
        <w:ind w:left="360"/>
      </w:pPr>
    </w:p>
    <w:p w14:paraId="0AA78F5D" w14:textId="77777777" w:rsidR="00F552B1" w:rsidRDefault="005556CD" w:rsidP="00082750">
      <w:pPr>
        <w:ind w:left="360"/>
      </w:pPr>
      <w:r w:rsidRPr="005556CD">
        <w:rPr>
          <w:position w:val="-52"/>
        </w:rPr>
        <w:object w:dxaOrig="7699" w:dyaOrig="1140" w14:anchorId="06CEA7AE">
          <v:shape id="_x0000_i1156" type="#_x0000_t75" style="width:384.3pt;height:57.4pt" o:ole="" fillcolor="window">
            <v:imagedata r:id="rId288" o:title=""/>
          </v:shape>
          <o:OLEObject Type="Embed" ProgID="Equation.DSMT4" ShapeID="_x0000_i1156" DrawAspect="Content" ObjectID="_1723676840" r:id="rId289"/>
        </w:object>
      </w:r>
    </w:p>
    <w:p w14:paraId="59339297" w14:textId="77777777" w:rsidR="0070103D" w:rsidRDefault="0070103D" w:rsidP="00082750">
      <w:pPr>
        <w:pStyle w:val="StyleListLeft0Firstline0"/>
      </w:pPr>
      <w:r>
        <w:t xml:space="preserve">The remaining steps can be computed in a similar fashion as tabulated </w:t>
      </w:r>
      <w:r w:rsidR="00F552B1">
        <w:t xml:space="preserve">and plotted </w:t>
      </w:r>
      <w:r>
        <w:t xml:space="preserve">below: </w:t>
      </w:r>
    </w:p>
    <w:p w14:paraId="2A8B805A" w14:textId="77777777" w:rsidR="00F552B1" w:rsidRDefault="00F552B1" w:rsidP="00082750"/>
    <w:tbl>
      <w:tblPr>
        <w:tblW w:w="4520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2"/>
        <w:gridCol w:w="992"/>
        <w:gridCol w:w="992"/>
        <w:gridCol w:w="992"/>
        <w:gridCol w:w="992"/>
      </w:tblGrid>
      <w:tr w:rsidR="00F552B1" w:rsidRPr="00674932" w14:paraId="150A14AC" w14:textId="77777777" w:rsidTr="00674932">
        <w:trPr>
          <w:trHeight w:val="144"/>
        </w:trPr>
        <w:tc>
          <w:tcPr>
            <w:tcW w:w="61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C7B9D6" w14:textId="77777777" w:rsidR="00F552B1" w:rsidRPr="00B9294A" w:rsidRDefault="00F552B1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3128F9" w14:textId="77777777" w:rsidR="00F552B1" w:rsidRPr="00B9294A" w:rsidRDefault="00F552B1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x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DB752" w14:textId="77777777" w:rsidR="00F552B1" w:rsidRPr="00B9294A" w:rsidRDefault="00F552B1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v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6E769E" w14:textId="77777777" w:rsidR="00F552B1" w:rsidRPr="00B9294A" w:rsidRDefault="00F552B1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dx</w:t>
            </w:r>
            <w:r w:rsidRPr="00B9294A">
              <w:rPr>
                <w:b/>
                <w:szCs w:val="20"/>
              </w:rPr>
              <w:t>/</w:t>
            </w:r>
            <w:r w:rsidRPr="00B9294A">
              <w:rPr>
                <w:b/>
                <w:i/>
                <w:szCs w:val="20"/>
              </w:rPr>
              <w:t>dt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95D39" w14:textId="77777777" w:rsidR="00F552B1" w:rsidRPr="00B9294A" w:rsidRDefault="00F552B1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dv</w:t>
            </w:r>
            <w:r w:rsidRPr="00B9294A">
              <w:rPr>
                <w:b/>
                <w:szCs w:val="20"/>
              </w:rPr>
              <w:t>/</w:t>
            </w:r>
            <w:r w:rsidRPr="00B9294A">
              <w:rPr>
                <w:b/>
                <w:i/>
                <w:szCs w:val="20"/>
              </w:rPr>
              <w:t>dt</w:t>
            </w:r>
          </w:p>
        </w:tc>
      </w:tr>
      <w:tr w:rsidR="00F552B1" w:rsidRPr="00674932" w14:paraId="19A607A4" w14:textId="77777777" w:rsidTr="00674932">
        <w:trPr>
          <w:trHeight w:val="144"/>
        </w:trPr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7D078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55819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17C05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F837C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42AAC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9.8100</w:t>
            </w:r>
          </w:p>
        </w:tc>
      </w:tr>
      <w:tr w:rsidR="00F552B1" w:rsidRPr="00674932" w14:paraId="53130C37" w14:textId="77777777" w:rsidTr="00674932">
        <w:trPr>
          <w:trHeight w:val="14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FDB7F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46476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EEE17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19.6200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0BF7F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19.6200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F4E7E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8.3968</w:t>
            </w:r>
          </w:p>
        </w:tc>
      </w:tr>
      <w:tr w:rsidR="00F552B1" w:rsidRPr="00674932" w14:paraId="6BBA459B" w14:textId="77777777" w:rsidTr="00674932">
        <w:trPr>
          <w:trHeight w:val="14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88F05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38204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39.2400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FAD11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36.4137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F484D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36.4137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5BE17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4.9423</w:t>
            </w:r>
          </w:p>
        </w:tc>
      </w:tr>
      <w:tr w:rsidR="00F552B1" w:rsidRPr="00674932" w14:paraId="676E23C9" w14:textId="77777777" w:rsidTr="00674932">
        <w:trPr>
          <w:trHeight w:val="14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D2F90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682A6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112.0674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F0440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46.2983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30550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46.2983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F7D7F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1.9409</w:t>
            </w:r>
          </w:p>
        </w:tc>
      </w:tr>
      <w:tr w:rsidR="00F552B1" w:rsidRPr="00674932" w14:paraId="12D96D8D" w14:textId="77777777" w:rsidTr="00674932">
        <w:trPr>
          <w:trHeight w:val="144"/>
        </w:trPr>
        <w:tc>
          <w:tcPr>
            <w:tcW w:w="6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5FCE22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73B3D0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204.6640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C5F4A6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50.1802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476617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50.1802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2440DF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0.5661</w:t>
            </w:r>
          </w:p>
        </w:tc>
      </w:tr>
      <w:tr w:rsidR="00F552B1" w:rsidRPr="00674932" w14:paraId="760EB192" w14:textId="77777777" w:rsidTr="00674932">
        <w:trPr>
          <w:trHeight w:val="144"/>
        </w:trPr>
        <w:tc>
          <w:tcPr>
            <w:tcW w:w="6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A4C7917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2CE2A0B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305.0244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A2FB4CC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51.3123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337D6EA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51.3123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03CC2EC" w14:textId="77777777" w:rsidR="00F552B1" w:rsidRPr="00674932" w:rsidRDefault="00F552B1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0.1442</w:t>
            </w:r>
          </w:p>
        </w:tc>
      </w:tr>
    </w:tbl>
    <w:p w14:paraId="4516679D" w14:textId="77777777" w:rsidR="00522E5A" w:rsidRDefault="00522E5A" w:rsidP="00082750"/>
    <w:p w14:paraId="3C248071" w14:textId="30F5143E" w:rsidR="00F552B1" w:rsidRDefault="00060D5D" w:rsidP="00082750">
      <w:r w:rsidRPr="00EE6514">
        <w:rPr>
          <w:noProof/>
        </w:rPr>
        <w:drawing>
          <wp:inline distT="0" distB="0" distL="0" distR="0" wp14:anchorId="2DC6F409" wp14:editId="471D7369">
            <wp:extent cx="3176588" cy="1713802"/>
            <wp:effectExtent l="0" t="0" r="508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29" cy="17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ECD9" w14:textId="77777777" w:rsidR="00AE6739" w:rsidRDefault="00AE6739" w:rsidP="00082750">
      <w:pPr>
        <w:rPr>
          <w:b/>
        </w:rPr>
      </w:pPr>
    </w:p>
    <w:p w14:paraId="7677A39D" w14:textId="77777777" w:rsidR="00AE6739" w:rsidRDefault="00AE6739" w:rsidP="00082750">
      <w:pPr>
        <w:rPr>
          <w:b/>
        </w:rPr>
      </w:pPr>
    </w:p>
    <w:p w14:paraId="57887D75" w14:textId="77777777" w:rsidR="00AE6739" w:rsidRDefault="00AE6739" w:rsidP="00082750">
      <w:pPr>
        <w:rPr>
          <w:b/>
        </w:rPr>
      </w:pPr>
    </w:p>
    <w:p w14:paraId="3BC64240" w14:textId="77777777" w:rsidR="00AE6739" w:rsidRDefault="00AE6739" w:rsidP="00082750">
      <w:pPr>
        <w:rPr>
          <w:b/>
        </w:rPr>
      </w:pPr>
    </w:p>
    <w:p w14:paraId="50E893F8" w14:textId="77777777" w:rsidR="00AE6739" w:rsidRDefault="00AE6739" w:rsidP="00082750">
      <w:pPr>
        <w:rPr>
          <w:b/>
        </w:rPr>
      </w:pPr>
    </w:p>
    <w:p w14:paraId="5149407C" w14:textId="77777777" w:rsidR="00AE6739" w:rsidRDefault="00AE6739" w:rsidP="00082750">
      <w:pPr>
        <w:rPr>
          <w:b/>
        </w:rPr>
      </w:pPr>
    </w:p>
    <w:p w14:paraId="4A79C08E" w14:textId="77777777" w:rsidR="00AE6739" w:rsidRDefault="00AE6739" w:rsidP="00082750">
      <w:pPr>
        <w:rPr>
          <w:b/>
        </w:rPr>
      </w:pPr>
    </w:p>
    <w:p w14:paraId="2287A95F" w14:textId="77777777" w:rsidR="00AE6739" w:rsidRDefault="00AE6739" w:rsidP="00082750">
      <w:pPr>
        <w:rPr>
          <w:b/>
        </w:rPr>
      </w:pPr>
    </w:p>
    <w:p w14:paraId="5164A10F" w14:textId="77777777" w:rsidR="00AE6739" w:rsidRDefault="00AE6739" w:rsidP="00082750">
      <w:pPr>
        <w:rPr>
          <w:b/>
        </w:rPr>
      </w:pPr>
    </w:p>
    <w:p w14:paraId="02D27C66" w14:textId="77777777" w:rsidR="00AE6739" w:rsidRDefault="00AE6739" w:rsidP="00082750">
      <w:pPr>
        <w:rPr>
          <w:b/>
        </w:rPr>
      </w:pPr>
    </w:p>
    <w:p w14:paraId="3C551D26" w14:textId="77777777" w:rsidR="00AE6739" w:rsidRDefault="00AE6739" w:rsidP="00082750">
      <w:pPr>
        <w:rPr>
          <w:b/>
        </w:rPr>
      </w:pPr>
    </w:p>
    <w:p w14:paraId="0B841B50" w14:textId="77777777" w:rsidR="00AE6739" w:rsidRDefault="00AE6739" w:rsidP="00082750">
      <w:pPr>
        <w:rPr>
          <w:b/>
        </w:rPr>
      </w:pPr>
    </w:p>
    <w:p w14:paraId="5F604B36" w14:textId="284C2069" w:rsidR="00F552B1" w:rsidRPr="008B309A" w:rsidRDefault="001834F8" w:rsidP="00082750">
      <w:r>
        <w:rPr>
          <w:b/>
        </w:rPr>
        <w:lastRenderedPageBreak/>
        <w:t xml:space="preserve">1.20 </w:t>
      </w:r>
      <w:r w:rsidR="009D2A43">
        <w:rPr>
          <w:b/>
        </w:rPr>
        <w:t>(</w:t>
      </w:r>
      <w:r w:rsidR="008B309A" w:rsidRPr="008B309A">
        <w:rPr>
          <w:b/>
        </w:rPr>
        <w:t>a)</w:t>
      </w:r>
      <w:r w:rsidR="008B309A">
        <w:t xml:space="preserve"> </w:t>
      </w:r>
      <w:r w:rsidR="008B309A" w:rsidRPr="008B309A">
        <w:t>The force balance with buoyancy can be written as</w:t>
      </w:r>
    </w:p>
    <w:p w14:paraId="0C32407F" w14:textId="77777777" w:rsidR="008B309A" w:rsidRPr="008B309A" w:rsidRDefault="008B309A" w:rsidP="00082750"/>
    <w:p w14:paraId="7EE0EE7F" w14:textId="77777777" w:rsidR="008B309A" w:rsidRDefault="005556CD" w:rsidP="00082750">
      <w:pPr>
        <w:pStyle w:val="FootnoteText"/>
        <w:ind w:left="450"/>
        <w:jc w:val="both"/>
        <w:rPr>
          <w:sz w:val="22"/>
        </w:rPr>
      </w:pPr>
      <w:r w:rsidRPr="004142E3">
        <w:rPr>
          <w:position w:val="-22"/>
          <w:sz w:val="22"/>
        </w:rPr>
        <w:object w:dxaOrig="2620" w:dyaOrig="560" w14:anchorId="3311FC9E">
          <v:shape id="_x0000_i1157" type="#_x0000_t75" style="width:130.4pt;height:28.2pt" o:ole="" fillcolor="window">
            <v:imagedata r:id="rId291" o:title=""/>
          </v:shape>
          <o:OLEObject Type="Embed" ProgID="Equation.DSMT4" ShapeID="_x0000_i1157" DrawAspect="Content" ObjectID="_1723676841" r:id="rId292"/>
        </w:object>
      </w:r>
    </w:p>
    <w:p w14:paraId="162A7E58" w14:textId="77777777" w:rsidR="008B309A" w:rsidRPr="008B309A" w:rsidRDefault="008B309A" w:rsidP="00082750"/>
    <w:p w14:paraId="773DA159" w14:textId="77777777" w:rsidR="008B309A" w:rsidRDefault="008B309A" w:rsidP="00082750">
      <w:r w:rsidRPr="008B309A">
        <w:t>Divide both sides by mass,</w:t>
      </w:r>
    </w:p>
    <w:p w14:paraId="1263DA0E" w14:textId="77777777" w:rsidR="008B309A" w:rsidRDefault="008B309A" w:rsidP="00082750"/>
    <w:p w14:paraId="1BB11558" w14:textId="77777777" w:rsidR="008B309A" w:rsidRDefault="005556CD" w:rsidP="00082750">
      <w:pPr>
        <w:pStyle w:val="FootnoteText"/>
        <w:ind w:left="450"/>
        <w:jc w:val="both"/>
        <w:rPr>
          <w:sz w:val="22"/>
        </w:rPr>
      </w:pPr>
      <w:r w:rsidRPr="005556CD">
        <w:rPr>
          <w:position w:val="-24"/>
          <w:sz w:val="22"/>
        </w:rPr>
        <w:object w:dxaOrig="2420" w:dyaOrig="580" w14:anchorId="54150DEB">
          <v:shape id="_x0000_i1158" type="#_x0000_t75" style="width:120.65pt;height:28.2pt" o:ole="" fillcolor="window">
            <v:imagedata r:id="rId293" o:title=""/>
          </v:shape>
          <o:OLEObject Type="Embed" ProgID="Equation.DSMT4" ShapeID="_x0000_i1158" DrawAspect="Content" ObjectID="_1723676842" r:id="rId294"/>
        </w:object>
      </w:r>
    </w:p>
    <w:p w14:paraId="738C84AB" w14:textId="77777777" w:rsidR="008B309A" w:rsidRDefault="008B309A" w:rsidP="00082750"/>
    <w:p w14:paraId="70CA7AB2" w14:textId="77777777" w:rsidR="008B309A" w:rsidRPr="005F1C21" w:rsidRDefault="008B309A" w:rsidP="00082750">
      <w:pPr>
        <w:rPr>
          <w:szCs w:val="22"/>
        </w:rPr>
      </w:pPr>
      <w:r w:rsidRPr="005556CD">
        <w:rPr>
          <w:b/>
          <w:szCs w:val="22"/>
        </w:rPr>
        <w:t>(b)</w:t>
      </w:r>
      <w:r w:rsidRPr="005F1C21">
        <w:rPr>
          <w:szCs w:val="22"/>
        </w:rPr>
        <w:t xml:space="preserve"> </w:t>
      </w:r>
      <w:r w:rsidR="005F1C21" w:rsidRPr="005F1C21">
        <w:rPr>
          <w:szCs w:val="22"/>
        </w:rPr>
        <w:t xml:space="preserve">For a sphere, </w:t>
      </w:r>
      <w:r w:rsidR="005F1C21" w:rsidRPr="005F1C21">
        <w:rPr>
          <w:rStyle w:val="Style10pt"/>
          <w:szCs w:val="22"/>
        </w:rPr>
        <w:t xml:space="preserve">the mass is related to the volume as in </w:t>
      </w:r>
      <w:r w:rsidR="005F1C21" w:rsidRPr="005F1C21">
        <w:rPr>
          <w:rStyle w:val="Style10pt"/>
          <w:i/>
          <w:szCs w:val="22"/>
        </w:rPr>
        <w:t>m</w:t>
      </w:r>
      <w:r w:rsidR="005F1C21" w:rsidRPr="005F1C21">
        <w:rPr>
          <w:rStyle w:val="Style10pt"/>
          <w:szCs w:val="22"/>
        </w:rPr>
        <w:t xml:space="preserve"> = </w:t>
      </w:r>
      <w:r w:rsidR="005F1C21" w:rsidRPr="005F1C21">
        <w:rPr>
          <w:rStyle w:val="Style10pt"/>
          <w:i/>
          <w:szCs w:val="22"/>
        </w:rPr>
        <w:sym w:font="Symbol" w:char="F072"/>
      </w:r>
      <w:proofErr w:type="spellStart"/>
      <w:r w:rsidR="005F1C21" w:rsidRPr="005F1C21">
        <w:rPr>
          <w:rStyle w:val="Style10pt"/>
          <w:i/>
          <w:szCs w:val="22"/>
          <w:vertAlign w:val="subscript"/>
        </w:rPr>
        <w:t>s</w:t>
      </w:r>
      <w:r w:rsidR="005F1C21" w:rsidRPr="005F1C21">
        <w:rPr>
          <w:rStyle w:val="Style10pt"/>
          <w:i/>
          <w:szCs w:val="22"/>
        </w:rPr>
        <w:t>V</w:t>
      </w:r>
      <w:proofErr w:type="spellEnd"/>
      <w:r w:rsidR="005F1C21" w:rsidRPr="005F1C21">
        <w:rPr>
          <w:rStyle w:val="Style10pt"/>
          <w:szCs w:val="22"/>
        </w:rPr>
        <w:t xml:space="preserve"> where </w:t>
      </w:r>
      <w:r w:rsidR="005F1C21" w:rsidRPr="005F1C21">
        <w:rPr>
          <w:rStyle w:val="Style10pt"/>
          <w:i/>
          <w:szCs w:val="22"/>
        </w:rPr>
        <w:sym w:font="Symbol" w:char="F072"/>
      </w:r>
      <w:r w:rsidR="005F1C21" w:rsidRPr="005F1C21">
        <w:rPr>
          <w:rStyle w:val="Style10pt"/>
          <w:i/>
          <w:szCs w:val="22"/>
          <w:vertAlign w:val="subscript"/>
        </w:rPr>
        <w:t>s</w:t>
      </w:r>
      <w:r w:rsidR="005F1C21" w:rsidRPr="005F1C21">
        <w:rPr>
          <w:rStyle w:val="Style10pt"/>
          <w:szCs w:val="22"/>
        </w:rPr>
        <w:t xml:space="preserve"> = the sphere’s density (kg/m</w:t>
      </w:r>
      <w:r w:rsidR="005F1C21" w:rsidRPr="005F1C21">
        <w:rPr>
          <w:rStyle w:val="Style10pt"/>
          <w:szCs w:val="22"/>
          <w:vertAlign w:val="superscript"/>
        </w:rPr>
        <w:t>3</w:t>
      </w:r>
      <w:r w:rsidR="005F1C21" w:rsidRPr="005F1C21">
        <w:rPr>
          <w:rStyle w:val="Style10pt"/>
          <w:szCs w:val="22"/>
        </w:rPr>
        <w:t xml:space="preserve">). </w:t>
      </w:r>
      <w:r w:rsidR="005F1C21">
        <w:rPr>
          <w:rStyle w:val="Style10pt"/>
          <w:szCs w:val="22"/>
        </w:rPr>
        <w:t>Substituting this relationship gives</w:t>
      </w:r>
      <w:r w:rsidR="005F1C21" w:rsidRPr="005F1C21">
        <w:rPr>
          <w:rStyle w:val="Style10pt"/>
          <w:szCs w:val="22"/>
        </w:rPr>
        <w:t xml:space="preserve"> </w:t>
      </w:r>
    </w:p>
    <w:p w14:paraId="22D1F221" w14:textId="77777777" w:rsidR="005F1C21" w:rsidRDefault="005F1C21" w:rsidP="00082750"/>
    <w:p w14:paraId="6B42B261" w14:textId="77777777" w:rsidR="005F1C21" w:rsidRDefault="005556CD" w:rsidP="00082750">
      <w:pPr>
        <w:pStyle w:val="FootnoteText"/>
        <w:ind w:left="450"/>
        <w:jc w:val="both"/>
        <w:rPr>
          <w:sz w:val="22"/>
        </w:rPr>
      </w:pPr>
      <w:r w:rsidRPr="005556CD">
        <w:rPr>
          <w:position w:val="-28"/>
          <w:sz w:val="22"/>
        </w:rPr>
        <w:object w:dxaOrig="2360" w:dyaOrig="660" w14:anchorId="46C3C604">
          <v:shape id="_x0000_i1159" type="#_x0000_t75" style="width:117.75pt;height:34.05pt" o:ole="" fillcolor="window">
            <v:imagedata r:id="rId295" o:title=""/>
          </v:shape>
          <o:OLEObject Type="Embed" ProgID="Equation.DSMT4" ShapeID="_x0000_i1159" DrawAspect="Content" ObjectID="_1723676843" r:id="rId296"/>
        </w:object>
      </w:r>
    </w:p>
    <w:p w14:paraId="78C21DA2" w14:textId="77777777" w:rsidR="005F1C21" w:rsidRPr="005F1C21" w:rsidRDefault="005F1C21" w:rsidP="00082750">
      <w:pPr>
        <w:rPr>
          <w:szCs w:val="22"/>
        </w:rPr>
      </w:pPr>
    </w:p>
    <w:p w14:paraId="49F7CD5B" w14:textId="77777777" w:rsidR="005F1C21" w:rsidRDefault="005F1C21" w:rsidP="00082750">
      <w:pPr>
        <w:rPr>
          <w:szCs w:val="22"/>
        </w:rPr>
      </w:pPr>
      <w:r>
        <w:rPr>
          <w:szCs w:val="22"/>
        </w:rPr>
        <w:t>The formulas for the volume and projected area can be substituted to give</w:t>
      </w:r>
    </w:p>
    <w:p w14:paraId="428DFF7D" w14:textId="77777777" w:rsidR="005F1C21" w:rsidRDefault="005F1C21" w:rsidP="00082750">
      <w:pPr>
        <w:rPr>
          <w:szCs w:val="22"/>
        </w:rPr>
      </w:pPr>
    </w:p>
    <w:p w14:paraId="5C8F39AC" w14:textId="77777777" w:rsidR="005F1C21" w:rsidRDefault="005556CD" w:rsidP="00082750">
      <w:pPr>
        <w:pStyle w:val="FootnoteText"/>
        <w:ind w:left="450"/>
        <w:jc w:val="both"/>
        <w:rPr>
          <w:sz w:val="22"/>
        </w:rPr>
      </w:pPr>
      <w:r w:rsidRPr="005556CD">
        <w:rPr>
          <w:position w:val="-28"/>
          <w:sz w:val="22"/>
        </w:rPr>
        <w:object w:dxaOrig="2299" w:dyaOrig="660" w14:anchorId="5F905288">
          <v:shape id="_x0000_i1160" type="#_x0000_t75" style="width:115.8pt;height:34.05pt" o:ole="" fillcolor="window">
            <v:imagedata r:id="rId297" o:title=""/>
          </v:shape>
          <o:OLEObject Type="Embed" ProgID="Equation.DSMT4" ShapeID="_x0000_i1160" DrawAspect="Content" ObjectID="_1723676844" r:id="rId298"/>
        </w:object>
      </w:r>
    </w:p>
    <w:p w14:paraId="7DA45E76" w14:textId="77777777" w:rsidR="005F1C21" w:rsidRDefault="005F1C21" w:rsidP="00082750">
      <w:pPr>
        <w:rPr>
          <w:szCs w:val="22"/>
        </w:rPr>
      </w:pPr>
    </w:p>
    <w:p w14:paraId="25C8D30C" w14:textId="77777777" w:rsidR="002133B3" w:rsidRDefault="00D9217B" w:rsidP="00082750">
      <w:pPr>
        <w:rPr>
          <w:szCs w:val="22"/>
        </w:rPr>
      </w:pPr>
      <w:r>
        <w:rPr>
          <w:szCs w:val="22"/>
        </w:rPr>
        <w:t>(c) A</w:t>
      </w:r>
      <w:r w:rsidR="002133B3">
        <w:rPr>
          <w:szCs w:val="22"/>
        </w:rPr>
        <w:t>t steady state (</w:t>
      </w:r>
      <w:r w:rsidR="002133B3" w:rsidRPr="002133B3">
        <w:rPr>
          <w:i/>
          <w:szCs w:val="22"/>
        </w:rPr>
        <w:t>dv</w:t>
      </w:r>
      <w:r w:rsidR="002133B3">
        <w:rPr>
          <w:szCs w:val="22"/>
        </w:rPr>
        <w:t>/</w:t>
      </w:r>
      <w:r w:rsidR="002133B3" w:rsidRPr="002133B3">
        <w:rPr>
          <w:i/>
          <w:szCs w:val="22"/>
        </w:rPr>
        <w:t>dt</w:t>
      </w:r>
      <w:r w:rsidR="002133B3">
        <w:rPr>
          <w:szCs w:val="22"/>
        </w:rPr>
        <w:t xml:space="preserve"> = 0), </w:t>
      </w:r>
    </w:p>
    <w:p w14:paraId="245548B4" w14:textId="77777777" w:rsidR="005F1C21" w:rsidRDefault="005F1C21" w:rsidP="00082750">
      <w:pPr>
        <w:rPr>
          <w:szCs w:val="22"/>
        </w:rPr>
      </w:pPr>
    </w:p>
    <w:p w14:paraId="76D2F6F5" w14:textId="77777777" w:rsidR="002133B3" w:rsidRDefault="00CD72D5" w:rsidP="00082750">
      <w:pPr>
        <w:pStyle w:val="FootnoteText"/>
        <w:ind w:left="450"/>
        <w:jc w:val="both"/>
        <w:rPr>
          <w:sz w:val="22"/>
        </w:rPr>
      </w:pPr>
      <w:r w:rsidRPr="00CD72D5">
        <w:rPr>
          <w:position w:val="-28"/>
          <w:sz w:val="22"/>
        </w:rPr>
        <w:object w:dxaOrig="1860" w:dyaOrig="660" w14:anchorId="3EBB0565">
          <v:shape id="_x0000_i1161" type="#_x0000_t75" style="width:93.4pt;height:34.05pt" o:ole="" fillcolor="window">
            <v:imagedata r:id="rId299" o:title=""/>
          </v:shape>
          <o:OLEObject Type="Embed" ProgID="Equation.DSMT4" ShapeID="_x0000_i1161" DrawAspect="Content" ObjectID="_1723676845" r:id="rId300"/>
        </w:object>
      </w:r>
    </w:p>
    <w:p w14:paraId="1658FF7B" w14:textId="77777777" w:rsidR="002133B3" w:rsidRDefault="002133B3" w:rsidP="00082750">
      <w:pPr>
        <w:rPr>
          <w:szCs w:val="22"/>
        </w:rPr>
      </w:pPr>
    </w:p>
    <w:p w14:paraId="6F4DC981" w14:textId="77777777" w:rsidR="00D9217B" w:rsidRDefault="00D9217B" w:rsidP="00082750">
      <w:pPr>
        <w:rPr>
          <w:szCs w:val="22"/>
        </w:rPr>
      </w:pPr>
      <w:r>
        <w:rPr>
          <w:szCs w:val="22"/>
        </w:rPr>
        <w:t>which can be solved for the terminal velocity</w:t>
      </w:r>
    </w:p>
    <w:p w14:paraId="16384011" w14:textId="77777777" w:rsidR="00D9217B" w:rsidRDefault="00D9217B" w:rsidP="00082750">
      <w:pPr>
        <w:rPr>
          <w:szCs w:val="22"/>
        </w:rPr>
      </w:pPr>
    </w:p>
    <w:p w14:paraId="06FE9CBA" w14:textId="77777777" w:rsidR="002133B3" w:rsidRDefault="005556CD" w:rsidP="00082750">
      <w:pPr>
        <w:pStyle w:val="FootnoteText"/>
        <w:ind w:left="450"/>
        <w:jc w:val="both"/>
        <w:rPr>
          <w:sz w:val="22"/>
        </w:rPr>
      </w:pPr>
      <w:r w:rsidRPr="005556CD">
        <w:rPr>
          <w:position w:val="-28"/>
          <w:sz w:val="22"/>
        </w:rPr>
        <w:object w:dxaOrig="1660" w:dyaOrig="680" w14:anchorId="27CAD34D">
          <v:shape id="_x0000_i1162" type="#_x0000_t75" style="width:83.7pt;height:34.05pt" o:ole="" fillcolor="window">
            <v:imagedata r:id="rId301" o:title=""/>
          </v:shape>
          <o:OLEObject Type="Embed" ProgID="Equation.DSMT4" ShapeID="_x0000_i1162" DrawAspect="Content" ObjectID="_1723676846" r:id="rId302"/>
        </w:object>
      </w:r>
    </w:p>
    <w:p w14:paraId="70CF4929" w14:textId="77777777" w:rsidR="004227D0" w:rsidRDefault="004227D0" w:rsidP="00082750">
      <w:pPr>
        <w:rPr>
          <w:szCs w:val="22"/>
        </w:rPr>
      </w:pPr>
    </w:p>
    <w:p w14:paraId="2B6D5CD6" w14:textId="1DCF6FEF" w:rsidR="00BA501A" w:rsidRDefault="00BA501A" w:rsidP="00082750">
      <w:pPr>
        <w:rPr>
          <w:szCs w:val="22"/>
        </w:rPr>
      </w:pPr>
      <w:r>
        <w:rPr>
          <w:szCs w:val="22"/>
        </w:rPr>
        <w:t>Substituting the values, the terminal velocity is found to be,</w:t>
      </w:r>
    </w:p>
    <w:p w14:paraId="3B6FC89E" w14:textId="77777777" w:rsidR="00E017C8" w:rsidRDefault="00E017C8" w:rsidP="00082750">
      <w:pPr>
        <w:rPr>
          <w:szCs w:val="22"/>
        </w:rPr>
      </w:pPr>
    </w:p>
    <w:p w14:paraId="1D8F4ED1" w14:textId="4CDAA770" w:rsidR="00BA501A" w:rsidRDefault="004B3FE8" w:rsidP="00082750">
      <w:pPr>
        <w:rPr>
          <w:szCs w:val="22"/>
        </w:rPr>
      </w:pPr>
      <w:r w:rsidRPr="004B251E">
        <w:rPr>
          <w:position w:val="-28"/>
          <w:szCs w:val="22"/>
        </w:rPr>
        <w:object w:dxaOrig="4099" w:dyaOrig="720" w14:anchorId="7B565E62">
          <v:shape id="_x0000_i1163" type="#_x0000_t75" style="width:205.3pt;height:36.95pt" o:ole="">
            <v:imagedata r:id="rId303" o:title=""/>
          </v:shape>
          <o:OLEObject Type="Embed" ProgID="Equation.DSMT4" ShapeID="_x0000_i1163" DrawAspect="Content" ObjectID="_1723676847" r:id="rId304"/>
        </w:object>
      </w:r>
    </w:p>
    <w:p w14:paraId="3A05ECA8" w14:textId="1054B1CA" w:rsidR="00BA501A" w:rsidRDefault="00BA501A" w:rsidP="00082750">
      <w:pPr>
        <w:rPr>
          <w:szCs w:val="22"/>
        </w:rPr>
      </w:pPr>
      <w:r>
        <w:rPr>
          <w:szCs w:val="22"/>
        </w:rPr>
        <w:t xml:space="preserve"> </w:t>
      </w:r>
    </w:p>
    <w:p w14:paraId="5B368F92" w14:textId="77777777" w:rsidR="000F2B38" w:rsidRDefault="00D9217B" w:rsidP="00082750">
      <w:pPr>
        <w:rPr>
          <w:szCs w:val="22"/>
        </w:rPr>
      </w:pPr>
      <w:r>
        <w:rPr>
          <w:szCs w:val="22"/>
        </w:rPr>
        <w:t xml:space="preserve">(d) </w:t>
      </w:r>
      <w:r w:rsidR="000F2B38">
        <w:rPr>
          <w:szCs w:val="22"/>
        </w:rPr>
        <w:t>Before implementing Euler’s method, the parameters can be substituted into the differential equation to give</w:t>
      </w:r>
    </w:p>
    <w:p w14:paraId="572EC09C" w14:textId="77777777" w:rsidR="000F2B38" w:rsidRDefault="000F2B38" w:rsidP="00082750">
      <w:pPr>
        <w:rPr>
          <w:szCs w:val="22"/>
        </w:rPr>
      </w:pPr>
    </w:p>
    <w:p w14:paraId="37A00214" w14:textId="77777777" w:rsidR="000F2B38" w:rsidRDefault="00CD72D5" w:rsidP="00082750">
      <w:pPr>
        <w:pStyle w:val="FootnoteText"/>
        <w:tabs>
          <w:tab w:val="left" w:pos="360"/>
        </w:tabs>
        <w:ind w:left="450"/>
        <w:jc w:val="both"/>
        <w:rPr>
          <w:sz w:val="22"/>
        </w:rPr>
      </w:pPr>
      <w:r w:rsidRPr="00CD72D5">
        <w:rPr>
          <w:position w:val="-26"/>
          <w:sz w:val="22"/>
        </w:rPr>
        <w:object w:dxaOrig="5400" w:dyaOrig="600" w14:anchorId="2B19021F">
          <v:shape id="_x0000_i1164" type="#_x0000_t75" style="width:270.5pt;height:30.15pt" o:ole="" fillcolor="window">
            <v:imagedata r:id="rId305" o:title=""/>
          </v:shape>
          <o:OLEObject Type="Embed" ProgID="Equation.DSMT4" ShapeID="_x0000_i1164" DrawAspect="Content" ObjectID="_1723676848" r:id="rId306"/>
        </w:object>
      </w:r>
    </w:p>
    <w:p w14:paraId="107C9834" w14:textId="77777777" w:rsidR="000F2B38" w:rsidRDefault="000F2B38" w:rsidP="00082750">
      <w:pPr>
        <w:rPr>
          <w:szCs w:val="22"/>
        </w:rPr>
      </w:pPr>
    </w:p>
    <w:p w14:paraId="16E7BBB0" w14:textId="77777777" w:rsidR="000F2B38" w:rsidRDefault="000F2B38" w:rsidP="00082750">
      <w:pPr>
        <w:rPr>
          <w:szCs w:val="22"/>
        </w:rPr>
      </w:pPr>
      <w:r>
        <w:rPr>
          <w:szCs w:val="22"/>
        </w:rPr>
        <w:t>The first two steps for Euler’s method are</w:t>
      </w:r>
    </w:p>
    <w:p w14:paraId="53181CA3" w14:textId="77777777" w:rsidR="000F2B38" w:rsidRDefault="000F2B38" w:rsidP="00082750">
      <w:pPr>
        <w:rPr>
          <w:szCs w:val="22"/>
        </w:rPr>
      </w:pPr>
    </w:p>
    <w:p w14:paraId="5F0F80EA" w14:textId="77777777" w:rsidR="000F2B38" w:rsidRDefault="005556CD" w:rsidP="00082750">
      <w:pPr>
        <w:pStyle w:val="FootnoteText"/>
        <w:tabs>
          <w:tab w:val="left" w:pos="360"/>
          <w:tab w:val="left" w:pos="1080"/>
        </w:tabs>
        <w:ind w:left="450"/>
        <w:jc w:val="both"/>
        <w:rPr>
          <w:sz w:val="22"/>
        </w:rPr>
      </w:pPr>
      <w:r w:rsidRPr="005556CD">
        <w:rPr>
          <w:position w:val="-30"/>
          <w:sz w:val="22"/>
        </w:rPr>
        <w:object w:dxaOrig="6420" w:dyaOrig="700" w14:anchorId="79732E3C">
          <v:shape id="_x0000_i1165" type="#_x0000_t75" style="width:321.1pt;height:35.05pt" o:ole="" fillcolor="window">
            <v:imagedata r:id="rId307" o:title=""/>
          </v:shape>
          <o:OLEObject Type="Embed" ProgID="Equation.DSMT4" ShapeID="_x0000_i1165" DrawAspect="Content" ObjectID="_1723676849" r:id="rId308"/>
        </w:object>
      </w:r>
    </w:p>
    <w:p w14:paraId="70D179D4" w14:textId="77777777" w:rsidR="000F2B38" w:rsidRDefault="000F2B38" w:rsidP="00082750">
      <w:pPr>
        <w:tabs>
          <w:tab w:val="left" w:pos="360"/>
          <w:tab w:val="left" w:pos="540"/>
        </w:tabs>
        <w:rPr>
          <w:szCs w:val="22"/>
        </w:rPr>
      </w:pPr>
    </w:p>
    <w:p w14:paraId="2F3BBEA4" w14:textId="77777777" w:rsidR="004227D0" w:rsidRDefault="004227D0" w:rsidP="00082750">
      <w:pPr>
        <w:pStyle w:val="StyleListLeft0Firstline0"/>
      </w:pPr>
      <w:r>
        <w:t xml:space="preserve">The remaining steps can be computed in a similar fashion as tabulated and plotted below: </w:t>
      </w:r>
    </w:p>
    <w:p w14:paraId="220D608A" w14:textId="77777777" w:rsidR="004227D0" w:rsidRDefault="004227D0" w:rsidP="00082750">
      <w:pPr>
        <w:pStyle w:val="StyleListLeft0Firstline0"/>
      </w:pPr>
    </w:p>
    <w:tbl>
      <w:tblPr>
        <w:tblW w:w="32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1316"/>
        <w:gridCol w:w="976"/>
      </w:tblGrid>
      <w:tr w:rsidR="004227D0" w:rsidRPr="00674932" w14:paraId="7B4E74EF" w14:textId="77777777" w:rsidTr="00674932">
        <w:trPr>
          <w:trHeight w:val="144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63D4221" w14:textId="77777777" w:rsidR="004227D0" w:rsidRPr="00B9294A" w:rsidRDefault="004227D0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t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71EEE71" w14:textId="77777777" w:rsidR="004227D0" w:rsidRPr="00B9294A" w:rsidRDefault="004227D0" w:rsidP="00082750">
            <w:pPr>
              <w:jc w:val="center"/>
              <w:rPr>
                <w:b/>
                <w:i/>
                <w:szCs w:val="20"/>
              </w:rPr>
            </w:pPr>
            <w:r w:rsidRPr="00B9294A">
              <w:rPr>
                <w:b/>
                <w:i/>
                <w:szCs w:val="20"/>
              </w:rPr>
              <w:t>v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8AE21AA" w14:textId="77777777" w:rsidR="004227D0" w:rsidRPr="00B9294A" w:rsidRDefault="004227D0" w:rsidP="00082750">
            <w:pPr>
              <w:jc w:val="center"/>
              <w:rPr>
                <w:b/>
                <w:szCs w:val="20"/>
              </w:rPr>
            </w:pPr>
            <w:r w:rsidRPr="00B9294A">
              <w:rPr>
                <w:b/>
                <w:i/>
                <w:szCs w:val="20"/>
              </w:rPr>
              <w:t>dv</w:t>
            </w:r>
            <w:r w:rsidRPr="00B9294A">
              <w:rPr>
                <w:b/>
                <w:szCs w:val="20"/>
              </w:rPr>
              <w:t>/</w:t>
            </w:r>
            <w:r w:rsidRPr="00B9294A">
              <w:rPr>
                <w:b/>
                <w:i/>
                <w:szCs w:val="20"/>
              </w:rPr>
              <w:t>dt</w:t>
            </w:r>
          </w:p>
        </w:tc>
      </w:tr>
      <w:tr w:rsidR="004227D0" w:rsidRPr="00674932" w14:paraId="02501A78" w14:textId="77777777" w:rsidTr="00674932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8F089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0670E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E28CD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6.176667</w:t>
            </w:r>
          </w:p>
        </w:tc>
      </w:tr>
      <w:tr w:rsidR="004227D0" w:rsidRPr="00674932" w14:paraId="35884F4C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4177A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591C4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0.193021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5F302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5.690255</w:t>
            </w:r>
          </w:p>
        </w:tc>
      </w:tr>
      <w:tr w:rsidR="004227D0" w:rsidRPr="00674932" w14:paraId="55973800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6D998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684E5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0.370841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51583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4.381224</w:t>
            </w:r>
          </w:p>
        </w:tc>
      </w:tr>
      <w:tr w:rsidR="004227D0" w:rsidRPr="00674932" w14:paraId="69185E4A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C4A0B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14D00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0.507755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4045D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2.810753</w:t>
            </w:r>
          </w:p>
        </w:tc>
      </w:tr>
      <w:tr w:rsidR="004227D0" w:rsidRPr="00674932" w14:paraId="7BD8CB34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63C69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867D4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0.595591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40822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1.545494</w:t>
            </w:r>
          </w:p>
        </w:tc>
      </w:tr>
      <w:tr w:rsidR="004227D0" w:rsidRPr="00674932" w14:paraId="21ACB9B0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87556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A505D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0.643887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9DDBF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0.763953</w:t>
            </w:r>
          </w:p>
        </w:tc>
      </w:tr>
      <w:tr w:rsidR="004227D0" w:rsidRPr="00674932" w14:paraId="01272DDC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C4B7B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8B6E1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0.667761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C9FB1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0.355136</w:t>
            </w:r>
          </w:p>
        </w:tc>
      </w:tr>
      <w:tr w:rsidR="004227D0" w:rsidRPr="00674932" w14:paraId="5C7B9511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16FB41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0.21875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B1DE82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0.678859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B1E3C3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0.160023</w:t>
            </w:r>
          </w:p>
        </w:tc>
      </w:tr>
      <w:tr w:rsidR="004227D0" w:rsidRPr="00674932" w14:paraId="2520E80B" w14:textId="77777777" w:rsidTr="00674932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C12964E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01CDBBE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0.683860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E26E4B6" w14:textId="77777777" w:rsidR="004227D0" w:rsidRPr="00674932" w:rsidRDefault="004227D0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4932">
              <w:rPr>
                <w:rFonts w:ascii="Arial" w:hAnsi="Arial" w:cs="Arial"/>
                <w:sz w:val="18"/>
                <w:szCs w:val="20"/>
              </w:rPr>
              <w:t>0.071055</w:t>
            </w:r>
          </w:p>
        </w:tc>
      </w:tr>
    </w:tbl>
    <w:p w14:paraId="7A72C43C" w14:textId="77777777" w:rsidR="004227D0" w:rsidRDefault="004227D0" w:rsidP="00082750">
      <w:pPr>
        <w:pStyle w:val="StyleListLeft0Firstline0"/>
      </w:pPr>
    </w:p>
    <w:p w14:paraId="35A110D0" w14:textId="7F0ED39A" w:rsidR="009D2A43" w:rsidRDefault="009D2A43" w:rsidP="00082750">
      <w:pPr>
        <w:pStyle w:val="StyleListLeft0Firstline0"/>
      </w:pPr>
      <w:r w:rsidRPr="00EE6514">
        <w:rPr>
          <w:noProof/>
        </w:rPr>
        <w:drawing>
          <wp:inline distT="0" distB="0" distL="0" distR="0" wp14:anchorId="76D8A531" wp14:editId="70463884">
            <wp:extent cx="3309938" cy="1968899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12" cy="19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974B" w14:textId="77777777" w:rsidR="00444F8F" w:rsidRDefault="00444F8F" w:rsidP="00082750">
      <w:pPr>
        <w:pStyle w:val="StyleListLeft0Firstline0"/>
      </w:pPr>
    </w:p>
    <w:p w14:paraId="0E1B4BAC" w14:textId="77777777" w:rsidR="00060D5D" w:rsidRDefault="00060D5D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05A308CB" w14:textId="1D79F49C" w:rsidR="00940C94" w:rsidRDefault="00AE6739" w:rsidP="00082750">
      <w:pPr>
        <w:rPr>
          <w:szCs w:val="22"/>
        </w:rPr>
      </w:pPr>
      <w:r w:rsidRPr="00AE6739">
        <w:rPr>
          <w:b/>
          <w:bCs/>
          <w:szCs w:val="22"/>
        </w:rPr>
        <w:lastRenderedPageBreak/>
        <w:t>1.21</w:t>
      </w:r>
      <w:r>
        <w:rPr>
          <w:szCs w:val="22"/>
        </w:rPr>
        <w:t xml:space="preserve"> </w:t>
      </w:r>
      <w:r w:rsidR="00940C94">
        <w:rPr>
          <w:szCs w:val="22"/>
        </w:rPr>
        <w:t>(a) The force balance can be written as</w:t>
      </w:r>
    </w:p>
    <w:p w14:paraId="5A95007A" w14:textId="77777777" w:rsidR="00940C94" w:rsidRDefault="00940C94" w:rsidP="00082750">
      <w:pPr>
        <w:rPr>
          <w:szCs w:val="22"/>
        </w:rPr>
      </w:pPr>
    </w:p>
    <w:p w14:paraId="21403305" w14:textId="77777777" w:rsidR="00940C94" w:rsidRDefault="00940C94" w:rsidP="00082750">
      <w:pPr>
        <w:rPr>
          <w:szCs w:val="22"/>
        </w:rPr>
      </w:pPr>
      <w:r w:rsidRPr="004142E3">
        <w:rPr>
          <w:position w:val="-22"/>
          <w:sz w:val="22"/>
        </w:rPr>
        <w:object w:dxaOrig="2060" w:dyaOrig="560" w14:anchorId="24411B94">
          <v:shape id="_x0000_i1166" type="#_x0000_t75" style="width:103.15pt;height:28.2pt" o:ole="" fillcolor="window">
            <v:imagedata r:id="rId310" o:title=""/>
          </v:shape>
          <o:OLEObject Type="Embed" ProgID="Equation.DSMT4" ShapeID="_x0000_i1166" DrawAspect="Content" ObjectID="_1723676850" r:id="rId311"/>
        </w:object>
      </w:r>
    </w:p>
    <w:p w14:paraId="36F21378" w14:textId="77777777" w:rsidR="00940C94" w:rsidRDefault="00940C94" w:rsidP="00082750">
      <w:pPr>
        <w:rPr>
          <w:szCs w:val="22"/>
        </w:rPr>
      </w:pPr>
    </w:p>
    <w:p w14:paraId="7FE1B576" w14:textId="77777777" w:rsidR="00940C94" w:rsidRDefault="00940C94" w:rsidP="00082750">
      <w:pPr>
        <w:rPr>
          <w:szCs w:val="22"/>
        </w:rPr>
      </w:pPr>
      <w:r>
        <w:rPr>
          <w:szCs w:val="22"/>
        </w:rPr>
        <w:t>Dividing by mass gives</w:t>
      </w:r>
    </w:p>
    <w:p w14:paraId="10FB6C07" w14:textId="77777777" w:rsidR="00940C94" w:rsidRDefault="00940C94" w:rsidP="00082750">
      <w:pPr>
        <w:rPr>
          <w:szCs w:val="22"/>
        </w:rPr>
      </w:pPr>
    </w:p>
    <w:p w14:paraId="186BFB46" w14:textId="77777777" w:rsidR="00940C94" w:rsidRDefault="00940C94" w:rsidP="00082750">
      <w:pPr>
        <w:rPr>
          <w:szCs w:val="22"/>
        </w:rPr>
      </w:pPr>
      <w:r w:rsidRPr="00A7777E">
        <w:rPr>
          <w:position w:val="-22"/>
          <w:sz w:val="22"/>
        </w:rPr>
        <w:object w:dxaOrig="1660" w:dyaOrig="560" w14:anchorId="70CBD04F">
          <v:shape id="_x0000_i1167" type="#_x0000_t75" style="width:83.7pt;height:28.2pt" o:ole="" fillcolor="window">
            <v:imagedata r:id="rId312" o:title=""/>
          </v:shape>
          <o:OLEObject Type="Embed" ProgID="Equation.DSMT4" ShapeID="_x0000_i1167" DrawAspect="Content" ObjectID="_1723676851" r:id="rId313"/>
        </w:object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 w:rsidR="00997DF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14:paraId="01935EC9" w14:textId="77777777" w:rsidR="00940C94" w:rsidRDefault="00940C94" w:rsidP="00082750">
      <w:pPr>
        <w:rPr>
          <w:szCs w:val="22"/>
        </w:rPr>
      </w:pPr>
    </w:p>
    <w:p w14:paraId="0DA7FAE5" w14:textId="51FEAEF4" w:rsidR="00940C94" w:rsidRDefault="00940C94" w:rsidP="00082750">
      <w:pPr>
        <w:rPr>
          <w:szCs w:val="22"/>
        </w:rPr>
      </w:pPr>
      <w:r>
        <w:rPr>
          <w:szCs w:val="22"/>
        </w:rPr>
        <w:t xml:space="preserve">The mass of the sphere is </w:t>
      </w:r>
      <w:r w:rsidRPr="00057CB1">
        <w:rPr>
          <w:i/>
          <w:szCs w:val="22"/>
        </w:rPr>
        <w:sym w:font="Symbol" w:char="F072"/>
      </w:r>
      <w:proofErr w:type="spellStart"/>
      <w:r w:rsidRPr="00057CB1">
        <w:rPr>
          <w:i/>
          <w:szCs w:val="22"/>
          <w:vertAlign w:val="subscript"/>
        </w:rPr>
        <w:t>s</w:t>
      </w:r>
      <w:r w:rsidRPr="00057CB1">
        <w:rPr>
          <w:i/>
          <w:szCs w:val="22"/>
        </w:rPr>
        <w:t>V</w:t>
      </w:r>
      <w:proofErr w:type="spellEnd"/>
      <w:r>
        <w:rPr>
          <w:szCs w:val="22"/>
        </w:rPr>
        <w:t xml:space="preserve"> where </w:t>
      </w:r>
      <w:r w:rsidRPr="00057CB1">
        <w:rPr>
          <w:i/>
          <w:szCs w:val="22"/>
        </w:rPr>
        <w:t>V</w:t>
      </w:r>
      <w:r>
        <w:rPr>
          <w:szCs w:val="22"/>
        </w:rPr>
        <w:t xml:space="preserve"> = volume (m</w:t>
      </w:r>
      <w:r w:rsidRPr="00057CB1">
        <w:rPr>
          <w:szCs w:val="22"/>
          <w:vertAlign w:val="superscript"/>
        </w:rPr>
        <w:t>3</w:t>
      </w:r>
      <w:r>
        <w:rPr>
          <w:szCs w:val="22"/>
        </w:rPr>
        <w:t xml:space="preserve">). The </w:t>
      </w:r>
      <w:r w:rsidR="0022546B">
        <w:rPr>
          <w:szCs w:val="22"/>
        </w:rPr>
        <w:t xml:space="preserve">projected </w:t>
      </w:r>
      <w:r>
        <w:rPr>
          <w:szCs w:val="22"/>
        </w:rPr>
        <w:t xml:space="preserve">area and volume of a sphere are </w:t>
      </w:r>
      <w:r>
        <w:rPr>
          <w:szCs w:val="22"/>
        </w:rPr>
        <w:sym w:font="Symbol" w:char="F070"/>
      </w:r>
      <w:r w:rsidRPr="00C869D6">
        <w:rPr>
          <w:i/>
          <w:szCs w:val="22"/>
        </w:rPr>
        <w:t>d</w:t>
      </w:r>
      <w:r w:rsidRPr="00C869D6">
        <w:rPr>
          <w:szCs w:val="22"/>
          <w:vertAlign w:val="superscript"/>
        </w:rPr>
        <w:t>2</w:t>
      </w:r>
      <w:r>
        <w:rPr>
          <w:szCs w:val="22"/>
        </w:rPr>
        <w:t xml:space="preserve">/4 and </w:t>
      </w:r>
      <w:r>
        <w:rPr>
          <w:szCs w:val="22"/>
        </w:rPr>
        <w:sym w:font="Symbol" w:char="F070"/>
      </w:r>
      <w:r>
        <w:rPr>
          <w:i/>
          <w:szCs w:val="22"/>
        </w:rPr>
        <w:t>d</w:t>
      </w:r>
      <w:r>
        <w:rPr>
          <w:szCs w:val="22"/>
          <w:vertAlign w:val="superscript"/>
        </w:rPr>
        <w:t>3</w:t>
      </w:r>
      <w:r>
        <w:rPr>
          <w:szCs w:val="22"/>
        </w:rPr>
        <w:t>/6, respectively. Substituting these relationships gives</w:t>
      </w:r>
    </w:p>
    <w:p w14:paraId="0050EDAD" w14:textId="77777777" w:rsidR="00940C94" w:rsidRDefault="00940C94" w:rsidP="00082750">
      <w:pPr>
        <w:rPr>
          <w:szCs w:val="22"/>
        </w:rPr>
      </w:pPr>
    </w:p>
    <w:p w14:paraId="3BBAB398" w14:textId="77777777" w:rsidR="00940C94" w:rsidRDefault="00940C94" w:rsidP="00082750">
      <w:pPr>
        <w:rPr>
          <w:szCs w:val="22"/>
        </w:rPr>
      </w:pPr>
      <w:r w:rsidRPr="00B51AF8">
        <w:rPr>
          <w:position w:val="-52"/>
          <w:sz w:val="22"/>
        </w:rPr>
        <w:object w:dxaOrig="1600" w:dyaOrig="1140" w14:anchorId="560354D8">
          <v:shape id="_x0000_i1168" type="#_x0000_t75" style="width:80.75pt;height:57.4pt" o:ole="" fillcolor="window">
            <v:imagedata r:id="rId314" o:title=""/>
          </v:shape>
          <o:OLEObject Type="Embed" ProgID="Equation.DSMT4" ShapeID="_x0000_i1168" DrawAspect="Content" ObjectID="_1723676852" r:id="rId315"/>
        </w:object>
      </w:r>
    </w:p>
    <w:p w14:paraId="048890B9" w14:textId="77777777" w:rsidR="00940C94" w:rsidRDefault="00940C94" w:rsidP="00082750">
      <w:pPr>
        <w:rPr>
          <w:szCs w:val="22"/>
        </w:rPr>
      </w:pPr>
    </w:p>
    <w:p w14:paraId="0624BFC2" w14:textId="77777777" w:rsidR="00940C94" w:rsidRDefault="00940C94" w:rsidP="00082750">
      <w:pPr>
        <w:rPr>
          <w:szCs w:val="22"/>
        </w:rPr>
      </w:pPr>
      <w:r>
        <w:rPr>
          <w:szCs w:val="22"/>
        </w:rPr>
        <w:t>(b) The first step for Euler’s method is</w:t>
      </w:r>
    </w:p>
    <w:p w14:paraId="4ADD31F2" w14:textId="77777777" w:rsidR="00940C94" w:rsidRDefault="00940C94" w:rsidP="00082750">
      <w:pPr>
        <w:rPr>
          <w:szCs w:val="22"/>
        </w:rPr>
      </w:pPr>
    </w:p>
    <w:p w14:paraId="22D1DACC" w14:textId="77777777" w:rsidR="00940C94" w:rsidRDefault="00940C94" w:rsidP="00082750">
      <w:pPr>
        <w:rPr>
          <w:szCs w:val="22"/>
        </w:rPr>
      </w:pPr>
      <w:r w:rsidRPr="00B51AF8">
        <w:rPr>
          <w:position w:val="-52"/>
          <w:sz w:val="22"/>
        </w:rPr>
        <w:object w:dxaOrig="3600" w:dyaOrig="1140" w14:anchorId="58DABCE8">
          <v:shape id="_x0000_i1169" type="#_x0000_t75" style="width:180.95pt;height:57.4pt" o:ole="" fillcolor="window">
            <v:imagedata r:id="rId316" o:title=""/>
          </v:shape>
          <o:OLEObject Type="Embed" ProgID="Equation.DSMT4" ShapeID="_x0000_i1169" DrawAspect="Content" ObjectID="_1723676853" r:id="rId317"/>
        </w:object>
      </w:r>
    </w:p>
    <w:p w14:paraId="67C37B54" w14:textId="77777777" w:rsidR="00940C94" w:rsidRDefault="00940C94" w:rsidP="00082750">
      <w:pPr>
        <w:rPr>
          <w:szCs w:val="22"/>
        </w:rPr>
      </w:pPr>
      <w:r>
        <w:rPr>
          <w:szCs w:val="22"/>
        </w:rPr>
        <w:t xml:space="preserve"> </w:t>
      </w:r>
      <w:r w:rsidR="004644CB" w:rsidRPr="004644CB">
        <w:rPr>
          <w:position w:val="-24"/>
          <w:sz w:val="22"/>
        </w:rPr>
        <w:object w:dxaOrig="2659" w:dyaOrig="580" w14:anchorId="5A8DF356">
          <v:shape id="_x0000_i1170" type="#_x0000_t75" style="width:133.3pt;height:30.15pt" o:ole="" fillcolor="window">
            <v:imagedata r:id="rId318" o:title=""/>
          </v:shape>
          <o:OLEObject Type="Embed" ProgID="Equation.DSMT4" ShapeID="_x0000_i1170" DrawAspect="Content" ObjectID="_1723676854" r:id="rId319"/>
        </w:object>
      </w:r>
    </w:p>
    <w:p w14:paraId="515F40B2" w14:textId="77777777" w:rsidR="00940C94" w:rsidRDefault="00940C94" w:rsidP="00082750">
      <w:pPr>
        <w:rPr>
          <w:rStyle w:val="Style10pt"/>
          <w:szCs w:val="20"/>
        </w:rPr>
      </w:pPr>
    </w:p>
    <w:p w14:paraId="4E41DE2E" w14:textId="77777777" w:rsidR="00940C94" w:rsidRDefault="00940C94" w:rsidP="00082750">
      <w:pPr>
        <w:rPr>
          <w:rStyle w:val="Style10pt"/>
          <w:szCs w:val="20"/>
        </w:rPr>
      </w:pPr>
      <w:r>
        <w:rPr>
          <w:rStyle w:val="Style10pt"/>
          <w:szCs w:val="20"/>
        </w:rPr>
        <w:t>The remaining steps are shown in the following table:</w:t>
      </w:r>
    </w:p>
    <w:p w14:paraId="4FF56BAB" w14:textId="77777777" w:rsidR="00940C94" w:rsidRDefault="00940C94" w:rsidP="00082750">
      <w:pPr>
        <w:rPr>
          <w:rStyle w:val="Style10pt"/>
          <w:szCs w:val="20"/>
        </w:rPr>
      </w:pPr>
    </w:p>
    <w:tbl>
      <w:tblPr>
        <w:tblW w:w="55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1316"/>
        <w:gridCol w:w="1336"/>
        <w:gridCol w:w="976"/>
        <w:gridCol w:w="976"/>
      </w:tblGrid>
      <w:tr w:rsidR="00940C94" w:rsidRPr="001D4E73" w14:paraId="10B72295" w14:textId="77777777" w:rsidTr="00940C94">
        <w:trPr>
          <w:trHeight w:val="144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305A9D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D4E73">
              <w:rPr>
                <w:rFonts w:ascii="Arial" w:hAnsi="Arial" w:cs="Arial"/>
                <w:b/>
                <w:i/>
                <w:sz w:val="18"/>
                <w:szCs w:val="18"/>
              </w:rPr>
              <w:t>t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10E431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D4E73">
              <w:rPr>
                <w:rFonts w:ascii="Arial" w:hAnsi="Arial" w:cs="Arial"/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0F1D9E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D4E73">
              <w:rPr>
                <w:rFonts w:ascii="Arial" w:hAnsi="Arial" w:cs="Arial"/>
                <w:b/>
                <w:i/>
                <w:sz w:val="18"/>
                <w:szCs w:val="18"/>
              </w:rPr>
              <w:t>v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F00CF1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D4E73">
              <w:rPr>
                <w:rFonts w:ascii="Arial" w:hAnsi="Arial" w:cs="Arial"/>
                <w:b/>
                <w:i/>
                <w:sz w:val="18"/>
                <w:szCs w:val="18"/>
              </w:rPr>
              <w:t>dx</w:t>
            </w:r>
            <w:r w:rsidRPr="001D4E73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Pr="001D4E73">
              <w:rPr>
                <w:rFonts w:ascii="Arial" w:hAnsi="Arial" w:cs="Arial"/>
                <w:b/>
                <w:i/>
                <w:sz w:val="18"/>
                <w:szCs w:val="18"/>
              </w:rPr>
              <w:t>dt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2D4B86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D4E73">
              <w:rPr>
                <w:rFonts w:ascii="Arial" w:hAnsi="Arial" w:cs="Arial"/>
                <w:b/>
                <w:i/>
                <w:sz w:val="18"/>
                <w:szCs w:val="18"/>
              </w:rPr>
              <w:t>dv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Pr="001D4E73">
              <w:rPr>
                <w:rFonts w:ascii="Arial" w:hAnsi="Arial" w:cs="Arial"/>
                <w:b/>
                <w:i/>
                <w:sz w:val="18"/>
                <w:szCs w:val="18"/>
              </w:rPr>
              <w:t>dt</w:t>
            </w:r>
          </w:p>
        </w:tc>
      </w:tr>
      <w:tr w:rsidR="00940C94" w:rsidRPr="001D4E73" w14:paraId="12F5F3B0" w14:textId="77777777" w:rsidTr="00940C9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66BDE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51743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100.0000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A4999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-40.0000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62769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-40.0000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29CCB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10.0363</w:t>
            </w:r>
          </w:p>
        </w:tc>
      </w:tr>
      <w:tr w:rsidR="00940C94" w:rsidRPr="001D4E73" w14:paraId="7A8E725E" w14:textId="77777777" w:rsidTr="00940C9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2558C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88E97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20.0000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2E935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-19.9274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97DFE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-19.9274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35270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9.8662</w:t>
            </w:r>
          </w:p>
        </w:tc>
      </w:tr>
      <w:tr w:rsidR="00940C94" w:rsidRPr="001D4E73" w14:paraId="2EEBB169" w14:textId="77777777" w:rsidTr="00940C9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67EA1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4B157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-19.8548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4420D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-0.1951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6D8D7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-0.1951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9B46F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9.8100</w:t>
            </w:r>
          </w:p>
        </w:tc>
      </w:tr>
      <w:tr w:rsidR="00940C94" w:rsidRPr="001D4E73" w14:paraId="523BABF7" w14:textId="77777777" w:rsidTr="00940C9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1CDA2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A7414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-20.2450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3EDE5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19.4249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A40BC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19.4249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23E45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9.7566</w:t>
            </w:r>
          </w:p>
        </w:tc>
      </w:tr>
      <w:tr w:rsidR="00940C94" w:rsidRPr="001D4E73" w14:paraId="6CF6CE59" w14:textId="77777777" w:rsidTr="00940C9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106D5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00CFF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18.6049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F5087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38.9382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1263C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38.9382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48172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9.5956</w:t>
            </w:r>
          </w:p>
        </w:tc>
      </w:tr>
      <w:tr w:rsidR="00940C94" w:rsidRPr="001D4E73" w14:paraId="432D7DA8" w14:textId="77777777" w:rsidTr="00940C9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727AA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97DFF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96.4813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3864B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58.1293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398E1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58.1293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CBAF7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9.3321</w:t>
            </w:r>
          </w:p>
        </w:tc>
      </w:tr>
      <w:tr w:rsidR="00940C94" w:rsidRPr="001D4E73" w14:paraId="5800AA8A" w14:textId="77777777" w:rsidTr="00940C94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3A6D66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383B3F4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212.7399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E9B5F92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76.7935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AE4C45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76.7935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B09993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8.9759</w:t>
            </w:r>
          </w:p>
        </w:tc>
      </w:tr>
      <w:tr w:rsidR="00940C94" w:rsidRPr="001D4E73" w14:paraId="59212317" w14:textId="77777777" w:rsidTr="00940C9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C9B6001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FBEC11B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366.3269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403123C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94.7453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4DF5113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94.7453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6363878" w14:textId="77777777" w:rsidR="00940C94" w:rsidRPr="001D4E73" w:rsidRDefault="00940C94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E73">
              <w:rPr>
                <w:rFonts w:ascii="Arial" w:hAnsi="Arial" w:cs="Arial"/>
                <w:sz w:val="18"/>
                <w:szCs w:val="18"/>
              </w:rPr>
              <w:t>8.5404</w:t>
            </w:r>
          </w:p>
        </w:tc>
      </w:tr>
    </w:tbl>
    <w:p w14:paraId="674C1ED7" w14:textId="77777777" w:rsidR="00940C94" w:rsidRDefault="00940C94" w:rsidP="00082750">
      <w:pPr>
        <w:rPr>
          <w:rStyle w:val="Style10pt"/>
          <w:szCs w:val="20"/>
        </w:rPr>
      </w:pPr>
    </w:p>
    <w:p w14:paraId="6E48171D" w14:textId="77777777" w:rsidR="00940C94" w:rsidRDefault="00940C94" w:rsidP="00082750">
      <w:pPr>
        <w:rPr>
          <w:rStyle w:val="Style10pt"/>
          <w:szCs w:val="20"/>
        </w:rPr>
      </w:pPr>
      <w:r>
        <w:rPr>
          <w:rStyle w:val="Style10pt"/>
          <w:szCs w:val="20"/>
        </w:rPr>
        <w:t xml:space="preserve">(c) The results can be graphed as (notice that we have reversed the axis for the distance, </w:t>
      </w:r>
      <w:r w:rsidRPr="001D4E73">
        <w:rPr>
          <w:rStyle w:val="Style10pt"/>
          <w:i/>
          <w:szCs w:val="20"/>
        </w:rPr>
        <w:t>x</w:t>
      </w:r>
      <w:r>
        <w:rPr>
          <w:rStyle w:val="Style10pt"/>
          <w:szCs w:val="20"/>
        </w:rPr>
        <w:t xml:space="preserve">, so that the negative elevations are upwards.  </w:t>
      </w:r>
    </w:p>
    <w:p w14:paraId="5EAB9AC9" w14:textId="77777777" w:rsidR="00940C94" w:rsidRDefault="00940C94" w:rsidP="00082750">
      <w:pPr>
        <w:rPr>
          <w:rStyle w:val="Style10pt"/>
          <w:szCs w:val="20"/>
        </w:rPr>
      </w:pPr>
    </w:p>
    <w:p w14:paraId="785DF68B" w14:textId="4963DAC6" w:rsidR="00940C94" w:rsidRDefault="009D2A43" w:rsidP="00082750">
      <w:pPr>
        <w:rPr>
          <w:rStyle w:val="Style10pt"/>
        </w:rPr>
      </w:pPr>
      <w:r w:rsidRPr="0047024C">
        <w:rPr>
          <w:rStyle w:val="FootnoteTextChar"/>
          <w:noProof/>
          <w:sz w:val="22"/>
        </w:rPr>
        <w:lastRenderedPageBreak/>
        <w:drawing>
          <wp:inline distT="0" distB="0" distL="0" distR="0" wp14:anchorId="16CCCC4D" wp14:editId="0724E744">
            <wp:extent cx="3414713" cy="196061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86" cy="19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376B" w14:textId="5B4C995E" w:rsidR="00940C94" w:rsidRPr="001D4E73" w:rsidRDefault="009D2A43" w:rsidP="00082750">
      <w:pPr>
        <w:rPr>
          <w:rStyle w:val="Style10pt"/>
          <w:szCs w:val="20"/>
        </w:rPr>
      </w:pPr>
      <w:r w:rsidRPr="0047024C">
        <w:rPr>
          <w:rStyle w:val="FootnoteTextChar"/>
          <w:noProof/>
          <w:sz w:val="22"/>
        </w:rPr>
        <w:drawing>
          <wp:inline distT="0" distB="0" distL="0" distR="0" wp14:anchorId="24A49A1F" wp14:editId="3CD3D464">
            <wp:extent cx="3414395" cy="194917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03" cy="197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E6B3" w14:textId="77777777" w:rsidR="00940C94" w:rsidRDefault="00940C94" w:rsidP="00082750">
      <w:pPr>
        <w:rPr>
          <w:rStyle w:val="Style10pt"/>
          <w:szCs w:val="20"/>
        </w:rPr>
      </w:pPr>
    </w:p>
    <w:p w14:paraId="75595144" w14:textId="77777777" w:rsidR="00940C94" w:rsidRDefault="00940C94" w:rsidP="00082750">
      <w:pPr>
        <w:rPr>
          <w:rStyle w:val="Style10pt"/>
          <w:szCs w:val="20"/>
        </w:rPr>
      </w:pPr>
      <w:r>
        <w:rPr>
          <w:rStyle w:val="Style10pt"/>
          <w:szCs w:val="20"/>
        </w:rPr>
        <w:t>(d) Inspecting the differential equation for velocity (Eq. 1) indicates that the bulk drag coefficient is</w:t>
      </w:r>
    </w:p>
    <w:p w14:paraId="7E8FA1A6" w14:textId="77777777" w:rsidR="00940C94" w:rsidRDefault="00940C94" w:rsidP="00082750">
      <w:pPr>
        <w:rPr>
          <w:rStyle w:val="Style10pt"/>
          <w:szCs w:val="20"/>
        </w:rPr>
      </w:pPr>
    </w:p>
    <w:p w14:paraId="6739588F" w14:textId="77777777" w:rsidR="00940C94" w:rsidRDefault="00940C94" w:rsidP="00082750">
      <w:pPr>
        <w:rPr>
          <w:szCs w:val="22"/>
        </w:rPr>
      </w:pPr>
      <w:r w:rsidRPr="001D4E73">
        <w:rPr>
          <w:position w:val="-20"/>
          <w:sz w:val="22"/>
        </w:rPr>
        <w:object w:dxaOrig="980" w:dyaOrig="540" w14:anchorId="33E37D25">
          <v:shape id="_x0000_i1171" type="#_x0000_t75" style="width:48.65pt;height:28.2pt" o:ole="" fillcolor="window">
            <v:imagedata r:id="rId322" o:title=""/>
          </v:shape>
          <o:OLEObject Type="Embed" ProgID="Equation.DSMT4" ShapeID="_x0000_i1171" DrawAspect="Content" ObjectID="_1723676855" r:id="rId323"/>
        </w:object>
      </w:r>
    </w:p>
    <w:p w14:paraId="1E075E83" w14:textId="77777777" w:rsidR="00940C94" w:rsidRPr="003A4CE2" w:rsidRDefault="00940C94" w:rsidP="00082750">
      <w:pPr>
        <w:rPr>
          <w:rStyle w:val="Style10pt"/>
          <w:szCs w:val="20"/>
        </w:rPr>
      </w:pPr>
    </w:p>
    <w:p w14:paraId="1BC18509" w14:textId="77777777" w:rsidR="00940C94" w:rsidRDefault="00940C94" w:rsidP="00082750">
      <w:pPr>
        <w:rPr>
          <w:rStyle w:val="Style10pt"/>
          <w:szCs w:val="20"/>
        </w:rPr>
      </w:pPr>
      <w:r>
        <w:rPr>
          <w:rStyle w:val="Style10pt"/>
          <w:szCs w:val="20"/>
        </w:rPr>
        <w:t xml:space="preserve">Therefore, for this case, because </w:t>
      </w:r>
      <w:r w:rsidRPr="001D4E73">
        <w:rPr>
          <w:rStyle w:val="Style10pt"/>
          <w:i/>
          <w:szCs w:val="20"/>
        </w:rPr>
        <w:t>A</w:t>
      </w:r>
      <w:r>
        <w:rPr>
          <w:rStyle w:val="Style10pt"/>
          <w:szCs w:val="20"/>
        </w:rPr>
        <w:t xml:space="preserve"> = </w:t>
      </w:r>
      <w:r>
        <w:rPr>
          <w:rStyle w:val="Style10pt"/>
          <w:szCs w:val="20"/>
        </w:rPr>
        <w:sym w:font="Symbol" w:char="F070"/>
      </w:r>
      <w:r>
        <w:rPr>
          <w:rStyle w:val="Style10pt"/>
          <w:szCs w:val="20"/>
        </w:rPr>
        <w:t>(1.2)</w:t>
      </w:r>
      <w:r w:rsidRPr="001D4E73">
        <w:rPr>
          <w:rStyle w:val="Style10pt"/>
          <w:szCs w:val="20"/>
          <w:vertAlign w:val="superscript"/>
        </w:rPr>
        <w:t>2</w:t>
      </w:r>
      <w:r>
        <w:rPr>
          <w:rStyle w:val="Style10pt"/>
          <w:szCs w:val="20"/>
        </w:rPr>
        <w:t xml:space="preserve">/4 = </w:t>
      </w:r>
      <w:r w:rsidRPr="001D4E73">
        <w:rPr>
          <w:rStyle w:val="Style10pt"/>
          <w:szCs w:val="20"/>
        </w:rPr>
        <w:t>1.13</w:t>
      </w:r>
      <w:r>
        <w:rPr>
          <w:rStyle w:val="Style10pt"/>
          <w:szCs w:val="20"/>
        </w:rPr>
        <w:t>1 m</w:t>
      </w:r>
      <w:r w:rsidRPr="0040728D">
        <w:rPr>
          <w:rStyle w:val="Style10pt"/>
          <w:szCs w:val="20"/>
          <w:vertAlign w:val="superscript"/>
        </w:rPr>
        <w:t>2</w:t>
      </w:r>
      <w:r>
        <w:rPr>
          <w:rStyle w:val="Style10pt"/>
          <w:szCs w:val="20"/>
        </w:rPr>
        <w:t>, the bulk drag coefficient is</w:t>
      </w:r>
    </w:p>
    <w:p w14:paraId="6A195BA5" w14:textId="77777777" w:rsidR="00940C94" w:rsidRDefault="00940C94" w:rsidP="00082750">
      <w:pPr>
        <w:rPr>
          <w:rStyle w:val="Style10pt"/>
          <w:szCs w:val="20"/>
        </w:rPr>
      </w:pPr>
    </w:p>
    <w:p w14:paraId="5DC61D57" w14:textId="7CF092D7" w:rsidR="00060D5D" w:rsidRDefault="00940C94">
      <w:pPr>
        <w:rPr>
          <w:b/>
          <w:szCs w:val="22"/>
        </w:rPr>
      </w:pPr>
      <w:r w:rsidRPr="001D4E73">
        <w:rPr>
          <w:position w:val="-20"/>
          <w:sz w:val="22"/>
        </w:rPr>
        <w:object w:dxaOrig="2580" w:dyaOrig="540" w14:anchorId="3944B208">
          <v:shape id="_x0000_i1172" type="#_x0000_t75" style="width:129.4pt;height:28.2pt" o:ole="" fillcolor="window">
            <v:imagedata r:id="rId324" o:title=""/>
          </v:shape>
          <o:OLEObject Type="Embed" ProgID="Equation.DSMT4" ShapeID="_x0000_i1172" DrawAspect="Content" ObjectID="_1723676856" r:id="rId325"/>
        </w:object>
      </w:r>
      <w:r w:rsidR="00060D5D">
        <w:rPr>
          <w:b/>
          <w:szCs w:val="22"/>
        </w:rPr>
        <w:br w:type="page"/>
      </w:r>
    </w:p>
    <w:p w14:paraId="15FD82A8" w14:textId="08A9575B" w:rsidR="00F64333" w:rsidRDefault="0037701A" w:rsidP="00082750">
      <w:r w:rsidRPr="0037701A">
        <w:rPr>
          <w:rStyle w:val="Style10pt"/>
          <w:b/>
          <w:bCs/>
          <w:szCs w:val="20"/>
        </w:rPr>
        <w:lastRenderedPageBreak/>
        <w:t>1.22</w:t>
      </w:r>
      <w:r>
        <w:rPr>
          <w:rStyle w:val="Style10pt"/>
          <w:szCs w:val="20"/>
        </w:rPr>
        <w:t xml:space="preserve"> </w:t>
      </w:r>
      <w:r w:rsidR="00F64333">
        <w:rPr>
          <w:rStyle w:val="Style10pt"/>
          <w:szCs w:val="20"/>
        </w:rPr>
        <w:t>(a) A f</w:t>
      </w:r>
      <w:r w:rsidR="00F64333">
        <w:t>orce balance on a sphere can be written as:</w:t>
      </w:r>
    </w:p>
    <w:p w14:paraId="398A224D" w14:textId="77777777" w:rsidR="00F64333" w:rsidRDefault="00F64333" w:rsidP="00082750">
      <w:pPr>
        <w:pStyle w:val="Equation"/>
        <w:ind w:firstLine="0"/>
      </w:pPr>
      <w:r w:rsidRPr="004D67A0">
        <w:rPr>
          <w:position w:val="-22"/>
        </w:rPr>
        <w:object w:dxaOrig="2400" w:dyaOrig="560" w14:anchorId="1B6EC296">
          <v:shape id="_x0000_i1173" type="#_x0000_t75" style="width:119.7pt;height:28.2pt" o:ole="">
            <v:imagedata r:id="rId326" o:title=""/>
          </v:shape>
          <o:OLEObject Type="Embed" ProgID="Equation.DSMT4" ShapeID="_x0000_i1173" DrawAspect="Content" ObjectID="_1723676857" r:id="rId327"/>
        </w:object>
      </w:r>
    </w:p>
    <w:p w14:paraId="0352B174" w14:textId="77777777" w:rsidR="00F64333" w:rsidRDefault="00F64333" w:rsidP="00082750"/>
    <w:p w14:paraId="166E5B93" w14:textId="77777777" w:rsidR="00F64333" w:rsidRDefault="00F64333" w:rsidP="00082750">
      <w:r>
        <w:t>where</w:t>
      </w:r>
    </w:p>
    <w:p w14:paraId="22BBE53B" w14:textId="77777777" w:rsidR="00F64333" w:rsidRDefault="00F64333" w:rsidP="00082750"/>
    <w:p w14:paraId="1D55D636" w14:textId="77777777" w:rsidR="00F64333" w:rsidRDefault="00F64333" w:rsidP="00082750">
      <w:pPr>
        <w:pStyle w:val="Equation"/>
        <w:tabs>
          <w:tab w:val="left" w:pos="3600"/>
          <w:tab w:val="left" w:pos="7020"/>
        </w:tabs>
        <w:ind w:firstLine="0"/>
      </w:pPr>
      <w:r w:rsidRPr="00514AC1">
        <w:rPr>
          <w:position w:val="-12"/>
        </w:rPr>
        <w:object w:dxaOrig="999" w:dyaOrig="320" w14:anchorId="032BBAA1">
          <v:shape id="_x0000_i1174" type="#_x0000_t75" style="width:50.6pt;height:15.55pt" o:ole="">
            <v:imagedata r:id="rId328" o:title=""/>
          </v:shape>
          <o:OLEObject Type="Embed" ProgID="Equation.DSMT4" ShapeID="_x0000_i1174" DrawAspect="Content" ObjectID="_1723676858" r:id="rId329"/>
        </w:object>
      </w:r>
      <w:r>
        <w:tab/>
      </w:r>
      <w:r w:rsidRPr="00514AC1">
        <w:rPr>
          <w:position w:val="-12"/>
        </w:rPr>
        <w:object w:dxaOrig="1219" w:dyaOrig="320" w14:anchorId="3FA36690">
          <v:shape id="_x0000_i1175" type="#_x0000_t75" style="width:60.3pt;height:15.55pt" o:ole="">
            <v:imagedata r:id="rId330" o:title=""/>
          </v:shape>
          <o:OLEObject Type="Embed" ProgID="Equation.DSMT4" ShapeID="_x0000_i1175" DrawAspect="Content" ObjectID="_1723676859" r:id="rId331"/>
        </w:object>
      </w:r>
      <w:r>
        <w:tab/>
      </w:r>
      <w:r w:rsidRPr="00514AC1">
        <w:rPr>
          <w:position w:val="-12"/>
        </w:rPr>
        <w:object w:dxaOrig="1140" w:dyaOrig="320" w14:anchorId="7AA2855E">
          <v:shape id="_x0000_i1176" type="#_x0000_t75" style="width:57.4pt;height:15.55pt" o:ole="">
            <v:imagedata r:id="rId332" o:title=""/>
          </v:shape>
          <o:OLEObject Type="Embed" ProgID="Equation.DSMT4" ShapeID="_x0000_i1176" DrawAspect="Content" ObjectID="_1723676860" r:id="rId333"/>
        </w:object>
      </w:r>
    </w:p>
    <w:p w14:paraId="01079DED" w14:textId="77777777" w:rsidR="00F64333" w:rsidRDefault="00F64333" w:rsidP="00082750"/>
    <w:p w14:paraId="1C424B71" w14:textId="77777777" w:rsidR="00F64333" w:rsidRDefault="00F64333" w:rsidP="00082750">
      <w:r>
        <w:t>Substituting the individual terms into the force balance yields</w:t>
      </w:r>
    </w:p>
    <w:p w14:paraId="3654E653" w14:textId="77777777" w:rsidR="00F64333" w:rsidRDefault="00F64333" w:rsidP="00082750"/>
    <w:p w14:paraId="7214CCF0" w14:textId="77777777" w:rsidR="00F64333" w:rsidRDefault="00F64333" w:rsidP="00082750">
      <w:pPr>
        <w:pStyle w:val="Equation"/>
        <w:ind w:firstLine="0"/>
      </w:pPr>
      <w:r w:rsidRPr="004D67A0">
        <w:rPr>
          <w:position w:val="-22"/>
        </w:rPr>
        <w:object w:dxaOrig="2160" w:dyaOrig="560" w14:anchorId="47E35CF0">
          <v:shape id="_x0000_i1177" type="#_x0000_t75" style="width:108.95pt;height:28.2pt" o:ole="">
            <v:imagedata r:id="rId334" o:title=""/>
          </v:shape>
          <o:OLEObject Type="Embed" ProgID="Equation.DSMT4" ShapeID="_x0000_i1177" DrawAspect="Content" ObjectID="_1723676861" r:id="rId335"/>
        </w:object>
      </w:r>
    </w:p>
    <w:p w14:paraId="2306FFFC" w14:textId="77777777" w:rsidR="00F64333" w:rsidRDefault="00F64333" w:rsidP="00082750"/>
    <w:p w14:paraId="5E97367E" w14:textId="77777777" w:rsidR="00F64333" w:rsidRDefault="00F64333" w:rsidP="00082750">
      <w:r>
        <w:t xml:space="preserve">Divide by </w:t>
      </w:r>
      <w:r w:rsidRPr="00BB7246">
        <w:rPr>
          <w:i/>
        </w:rPr>
        <w:t>m</w:t>
      </w:r>
    </w:p>
    <w:p w14:paraId="6A1278B5" w14:textId="77777777" w:rsidR="00F64333" w:rsidRDefault="00F64333" w:rsidP="00082750"/>
    <w:p w14:paraId="61AD9809" w14:textId="77777777" w:rsidR="00F64333" w:rsidRDefault="00F64333" w:rsidP="00082750">
      <w:pPr>
        <w:pStyle w:val="Equation"/>
        <w:ind w:firstLine="0"/>
      </w:pPr>
      <w:r w:rsidRPr="004D67A0">
        <w:rPr>
          <w:position w:val="-22"/>
        </w:rPr>
        <w:object w:dxaOrig="1920" w:dyaOrig="560" w14:anchorId="78712B57">
          <v:shape id="_x0000_i1178" type="#_x0000_t75" style="width:97.3pt;height:28.2pt" o:ole="">
            <v:imagedata r:id="rId336" o:title=""/>
          </v:shape>
          <o:OLEObject Type="Embed" ProgID="Equation.DSMT4" ShapeID="_x0000_i1178" DrawAspect="Content" ObjectID="_1723676862" r:id="rId337"/>
        </w:object>
      </w:r>
    </w:p>
    <w:p w14:paraId="5BAE7AC4" w14:textId="77777777" w:rsidR="00F64333" w:rsidRDefault="00F64333" w:rsidP="00082750"/>
    <w:p w14:paraId="4FA8A7D0" w14:textId="77777777" w:rsidR="00F64333" w:rsidRDefault="00F64333" w:rsidP="00082750">
      <w:r>
        <w:t xml:space="preserve">Note that </w:t>
      </w:r>
      <w:r w:rsidRPr="00514AC1">
        <w:rPr>
          <w:i/>
        </w:rPr>
        <w:t>m</w:t>
      </w:r>
      <w:r>
        <w:t xml:space="preserve"> = </w:t>
      </w:r>
      <w:r w:rsidRPr="00514AC1">
        <w:rPr>
          <w:i/>
        </w:rPr>
        <w:sym w:font="Symbol" w:char="F072"/>
      </w:r>
      <w:proofErr w:type="spellStart"/>
      <w:r w:rsidRPr="00514AC1">
        <w:rPr>
          <w:i/>
          <w:vertAlign w:val="subscript"/>
        </w:rPr>
        <w:t>s</w:t>
      </w:r>
      <w:r w:rsidRPr="00514AC1">
        <w:rPr>
          <w:i/>
        </w:rPr>
        <w:t>V</w:t>
      </w:r>
      <w:proofErr w:type="spellEnd"/>
      <w:r>
        <w:t>, so</w:t>
      </w:r>
    </w:p>
    <w:p w14:paraId="143AC503" w14:textId="77777777" w:rsidR="00F64333" w:rsidRDefault="00F64333" w:rsidP="00082750"/>
    <w:p w14:paraId="2DA4AD87" w14:textId="77777777" w:rsidR="00F64333" w:rsidRDefault="00F64333" w:rsidP="00082750">
      <w:pPr>
        <w:pStyle w:val="Equation"/>
        <w:ind w:firstLine="0"/>
      </w:pPr>
      <w:r w:rsidRPr="00514AC1">
        <w:rPr>
          <w:position w:val="-26"/>
        </w:rPr>
        <w:object w:dxaOrig="1820" w:dyaOrig="600" w14:anchorId="2898A5BD">
          <v:shape id="_x0000_i1179" type="#_x0000_t75" style="width:90.5pt;height:30.15pt" o:ole="">
            <v:imagedata r:id="rId338" o:title=""/>
          </v:shape>
          <o:OLEObject Type="Embed" ProgID="Equation.DSMT4" ShapeID="_x0000_i1179" DrawAspect="Content" ObjectID="_1723676863" r:id="rId339"/>
        </w:object>
      </w:r>
    </w:p>
    <w:p w14:paraId="21A1D8AE" w14:textId="77777777" w:rsidR="00F64333" w:rsidRDefault="00F64333" w:rsidP="00082750"/>
    <w:p w14:paraId="59024D5F" w14:textId="77777777" w:rsidR="00F64333" w:rsidRDefault="00F64333" w:rsidP="00082750">
      <w:r>
        <w:t xml:space="preserve">The volume can be represented in terms of more fundamental quantities as </w:t>
      </w:r>
      <w:r w:rsidRPr="00514AC1">
        <w:rPr>
          <w:i/>
        </w:rPr>
        <w:t>V</w:t>
      </w:r>
      <w:r>
        <w:t xml:space="preserve"> = </w:t>
      </w:r>
      <w:r>
        <w:sym w:font="Symbol" w:char="F070"/>
      </w:r>
      <w:r w:rsidRPr="00514AC1">
        <w:rPr>
          <w:i/>
        </w:rPr>
        <w:t>d</w:t>
      </w:r>
      <w:r w:rsidRPr="00514AC1">
        <w:rPr>
          <w:vertAlign w:val="superscript"/>
        </w:rPr>
        <w:t>3</w:t>
      </w:r>
      <w:r>
        <w:t>/6. Substituting this relationship into the differential equation gives the final differential equation</w:t>
      </w:r>
    </w:p>
    <w:p w14:paraId="485F1E43" w14:textId="77777777" w:rsidR="00F64333" w:rsidRDefault="00F64333" w:rsidP="00082750"/>
    <w:p w14:paraId="0418C7A3" w14:textId="77777777" w:rsidR="00F64333" w:rsidRDefault="00F64333" w:rsidP="00082750">
      <w:pPr>
        <w:pStyle w:val="Equation"/>
        <w:ind w:firstLine="0"/>
      </w:pPr>
      <w:r w:rsidRPr="0067072E">
        <w:rPr>
          <w:position w:val="-28"/>
        </w:rPr>
        <w:object w:dxaOrig="2040" w:dyaOrig="660" w14:anchorId="031B0454">
          <v:shape id="_x0000_i1180" type="#_x0000_t75" style="width:102.15pt;height:34.05pt" o:ole="" o:bordertopcolor="this" o:borderleftcolor="this" o:borderbottomcolor="this" o:borderrightcolor="this">
            <v:imagedata r:id="rId3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80" DrawAspect="Content" ObjectID="_1723676864" r:id="rId341"/>
        </w:object>
      </w:r>
    </w:p>
    <w:p w14:paraId="45AF5CC8" w14:textId="77777777" w:rsidR="00F64333" w:rsidRDefault="00F64333" w:rsidP="00082750"/>
    <w:p w14:paraId="738730B5" w14:textId="77777777" w:rsidR="00F64333" w:rsidRDefault="00F64333" w:rsidP="00082750">
      <w:r w:rsidRPr="00514AC1">
        <w:rPr>
          <w:b/>
        </w:rPr>
        <w:t>(b)</w:t>
      </w:r>
      <w:r>
        <w:t xml:space="preserve"> At steady-state, the equation is</w:t>
      </w:r>
    </w:p>
    <w:p w14:paraId="2464779B" w14:textId="77777777" w:rsidR="00F64333" w:rsidRDefault="00F64333" w:rsidP="00082750"/>
    <w:p w14:paraId="3D4D45DB" w14:textId="77777777" w:rsidR="00F64333" w:rsidRDefault="00F64333" w:rsidP="00082750">
      <w:pPr>
        <w:pStyle w:val="Equation"/>
        <w:ind w:firstLine="0"/>
      </w:pPr>
      <w:r w:rsidRPr="0067072E">
        <w:rPr>
          <w:position w:val="-28"/>
        </w:rPr>
        <w:object w:dxaOrig="1920" w:dyaOrig="660" w14:anchorId="3E81B4A0">
          <v:shape id="_x0000_i1181" type="#_x0000_t75" style="width:97.3pt;height:34.05pt" o:ole="">
            <v:imagedata r:id="rId342" o:title=""/>
          </v:shape>
          <o:OLEObject Type="Embed" ProgID="Equation.DSMT4" ShapeID="_x0000_i1181" DrawAspect="Content" ObjectID="_1723676865" r:id="rId343"/>
        </w:object>
      </w:r>
    </w:p>
    <w:p w14:paraId="587DC683" w14:textId="77777777" w:rsidR="00F64333" w:rsidRDefault="00F64333" w:rsidP="00082750"/>
    <w:p w14:paraId="6C357544" w14:textId="77777777" w:rsidR="00F64333" w:rsidRDefault="00F64333" w:rsidP="00082750">
      <w:r>
        <w:t>which can be solved for the terminal velocity</w:t>
      </w:r>
    </w:p>
    <w:p w14:paraId="59E09E33" w14:textId="77777777" w:rsidR="00F64333" w:rsidRDefault="00F64333" w:rsidP="00082750"/>
    <w:p w14:paraId="1921E4F8" w14:textId="77777777" w:rsidR="00F64333" w:rsidRDefault="00F64333" w:rsidP="00082750">
      <w:pPr>
        <w:pStyle w:val="Equation"/>
        <w:ind w:firstLine="0"/>
      </w:pPr>
      <w:r w:rsidRPr="00514AC1">
        <w:rPr>
          <w:position w:val="-24"/>
        </w:rPr>
        <w:object w:dxaOrig="1460" w:dyaOrig="580" w14:anchorId="10FB3B1E">
          <v:shape id="_x0000_i1182" type="#_x0000_t75" style="width:72.95pt;height:28.2pt" o:ole="" o:bordertopcolor="this" o:borderleftcolor="this" o:borderbottomcolor="this" o:borderrightcolor="this">
            <v:imagedata r:id="rId3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82" DrawAspect="Content" ObjectID="_1723676866" r:id="rId345"/>
        </w:object>
      </w:r>
    </w:p>
    <w:p w14:paraId="4459BAC9" w14:textId="77777777" w:rsidR="00F64333" w:rsidRDefault="00F64333" w:rsidP="00082750">
      <w:pPr>
        <w:rPr>
          <w:rStyle w:val="Style10pt"/>
          <w:szCs w:val="20"/>
        </w:rPr>
      </w:pPr>
    </w:p>
    <w:p w14:paraId="415F8FCE" w14:textId="77777777" w:rsidR="00F64333" w:rsidRDefault="00F64333" w:rsidP="00082750">
      <w:pPr>
        <w:rPr>
          <w:rStyle w:val="Style10pt"/>
          <w:szCs w:val="20"/>
        </w:rPr>
      </w:pPr>
      <w:r>
        <w:rPr>
          <w:rStyle w:val="Style10pt"/>
          <w:szCs w:val="20"/>
        </w:rPr>
        <w:t xml:space="preserve">This equation is sometimes called </w:t>
      </w:r>
      <w:r w:rsidRPr="00514AC1">
        <w:rPr>
          <w:rStyle w:val="Style10pt"/>
          <w:i/>
          <w:szCs w:val="20"/>
        </w:rPr>
        <w:t xml:space="preserve">Stokes </w:t>
      </w:r>
      <w:r>
        <w:rPr>
          <w:rStyle w:val="Style10pt"/>
          <w:i/>
          <w:szCs w:val="20"/>
        </w:rPr>
        <w:t xml:space="preserve">Settling </w:t>
      </w:r>
      <w:r w:rsidRPr="00514AC1">
        <w:rPr>
          <w:rStyle w:val="Style10pt"/>
          <w:i/>
          <w:szCs w:val="20"/>
        </w:rPr>
        <w:t>Law</w:t>
      </w:r>
      <w:r>
        <w:rPr>
          <w:rStyle w:val="Style10pt"/>
          <w:szCs w:val="20"/>
        </w:rPr>
        <w:t>.</w:t>
      </w:r>
    </w:p>
    <w:p w14:paraId="0A1CA310" w14:textId="77777777" w:rsidR="00F64333" w:rsidRDefault="00F64333" w:rsidP="00082750">
      <w:pPr>
        <w:rPr>
          <w:rStyle w:val="Style10pt"/>
          <w:szCs w:val="20"/>
        </w:rPr>
      </w:pPr>
    </w:p>
    <w:p w14:paraId="07A84C65" w14:textId="77777777" w:rsidR="00F64333" w:rsidRDefault="00F64333" w:rsidP="00082750">
      <w:pPr>
        <w:rPr>
          <w:rStyle w:val="Style10pt"/>
          <w:szCs w:val="20"/>
        </w:rPr>
      </w:pPr>
      <w:r>
        <w:rPr>
          <w:rStyle w:val="Style10pt"/>
          <w:szCs w:val="20"/>
        </w:rPr>
        <w:t>(c) Before computing the result, it is important to convert all the parameters into consistent units. For the present problem, the necessary conversions are</w:t>
      </w:r>
    </w:p>
    <w:p w14:paraId="5E877F47" w14:textId="77777777" w:rsidR="00F64333" w:rsidRDefault="00F64333" w:rsidP="00082750">
      <w:pPr>
        <w:rPr>
          <w:rStyle w:val="Style10pt"/>
          <w:szCs w:val="20"/>
        </w:rPr>
      </w:pPr>
    </w:p>
    <w:p w14:paraId="0F2AB6AA" w14:textId="77777777" w:rsidR="00F64333" w:rsidRDefault="00F64333" w:rsidP="00082750">
      <w:pPr>
        <w:pStyle w:val="Equation"/>
        <w:tabs>
          <w:tab w:val="left" w:pos="4320"/>
        </w:tabs>
        <w:ind w:firstLine="0"/>
      </w:pPr>
      <w:r w:rsidRPr="00894BCE">
        <w:rPr>
          <w:position w:val="-26"/>
        </w:rPr>
        <w:object w:dxaOrig="2380" w:dyaOrig="600" w14:anchorId="1117A1FA">
          <v:shape id="_x0000_i1183" type="#_x0000_t75" style="width:118.7pt;height:30.15pt" o:ole="">
            <v:imagedata r:id="rId346" o:title=""/>
          </v:shape>
          <o:OLEObject Type="Embed" ProgID="Equation.DSMT4" ShapeID="_x0000_i1183" DrawAspect="Content" ObjectID="_1723676867" r:id="rId347"/>
        </w:object>
      </w:r>
      <w:r>
        <w:tab/>
      </w:r>
      <w:r w:rsidRPr="00894BCE">
        <w:rPr>
          <w:position w:val="-26"/>
        </w:rPr>
        <w:object w:dxaOrig="3300" w:dyaOrig="620" w14:anchorId="52ADB083">
          <v:shape id="_x0000_i1184" type="#_x0000_t75" style="width:165.4pt;height:31.15pt" o:ole="">
            <v:imagedata r:id="rId348" o:title=""/>
          </v:shape>
          <o:OLEObject Type="Embed" ProgID="Equation.DSMT4" ShapeID="_x0000_i1184" DrawAspect="Content" ObjectID="_1723676868" r:id="rId349"/>
        </w:object>
      </w:r>
    </w:p>
    <w:p w14:paraId="74AE5280" w14:textId="77777777" w:rsidR="00F64333" w:rsidRDefault="00F64333" w:rsidP="00082750">
      <w:pPr>
        <w:pStyle w:val="Equation"/>
        <w:tabs>
          <w:tab w:val="left" w:pos="4320"/>
        </w:tabs>
        <w:ind w:firstLine="0"/>
      </w:pPr>
      <w:r w:rsidRPr="00894BCE">
        <w:rPr>
          <w:position w:val="-26"/>
        </w:rPr>
        <w:object w:dxaOrig="3680" w:dyaOrig="620" w14:anchorId="6C59705F">
          <v:shape id="_x0000_i1185" type="#_x0000_t75" style="width:184.85pt;height:31.15pt" o:ole="">
            <v:imagedata r:id="rId350" o:title=""/>
          </v:shape>
          <o:OLEObject Type="Embed" ProgID="Equation.DSMT4" ShapeID="_x0000_i1185" DrawAspect="Content" ObjectID="_1723676869" r:id="rId351"/>
        </w:object>
      </w:r>
      <w:r>
        <w:tab/>
      </w:r>
      <w:r w:rsidRPr="00894BCE">
        <w:rPr>
          <w:position w:val="-26"/>
        </w:rPr>
        <w:object w:dxaOrig="3879" w:dyaOrig="600" w14:anchorId="3E38E419">
          <v:shape id="_x0000_i1186" type="#_x0000_t75" style="width:194.6pt;height:30.15pt" o:ole="">
            <v:imagedata r:id="rId352" o:title=""/>
          </v:shape>
          <o:OLEObject Type="Embed" ProgID="Equation.DSMT4" ShapeID="_x0000_i1186" DrawAspect="Content" ObjectID="_1723676870" r:id="rId353"/>
        </w:object>
      </w:r>
    </w:p>
    <w:p w14:paraId="5E9FE1EC" w14:textId="77777777" w:rsidR="00F64333" w:rsidRDefault="00F64333" w:rsidP="00082750">
      <w:pPr>
        <w:rPr>
          <w:rStyle w:val="Style10pt"/>
          <w:szCs w:val="20"/>
        </w:rPr>
      </w:pPr>
    </w:p>
    <w:p w14:paraId="36AB0A74" w14:textId="77777777" w:rsidR="00F64333" w:rsidRDefault="00F64333" w:rsidP="00082750">
      <w:pPr>
        <w:rPr>
          <w:rStyle w:val="Style10pt"/>
          <w:szCs w:val="20"/>
        </w:rPr>
      </w:pPr>
      <w:r>
        <w:rPr>
          <w:rStyle w:val="Style10pt"/>
          <w:szCs w:val="20"/>
        </w:rPr>
        <w:t>The terminal velocity can then computed as</w:t>
      </w:r>
    </w:p>
    <w:p w14:paraId="5ABCD74F" w14:textId="77777777" w:rsidR="00F64333" w:rsidRDefault="00F64333" w:rsidP="00082750">
      <w:pPr>
        <w:rPr>
          <w:rStyle w:val="Style10pt"/>
          <w:szCs w:val="20"/>
        </w:rPr>
      </w:pPr>
    </w:p>
    <w:p w14:paraId="199CE35E" w14:textId="77777777" w:rsidR="00F64333" w:rsidRDefault="00F64333" w:rsidP="00082750">
      <w:pPr>
        <w:pStyle w:val="Equation"/>
        <w:ind w:firstLine="0"/>
      </w:pPr>
      <w:r w:rsidRPr="00894BCE">
        <w:rPr>
          <w:position w:val="-22"/>
        </w:rPr>
        <w:object w:dxaOrig="4200" w:dyaOrig="560" w14:anchorId="27936907">
          <v:shape id="_x0000_i1187" type="#_x0000_t75" style="width:209.2pt;height:28.2pt" o:ole="">
            <v:imagedata r:id="rId354" o:title=""/>
          </v:shape>
          <o:OLEObject Type="Embed" ProgID="Equation.DSMT4" ShapeID="_x0000_i1187" DrawAspect="Content" ObjectID="_1723676871" r:id="rId355"/>
        </w:object>
      </w:r>
    </w:p>
    <w:p w14:paraId="32CB55AE" w14:textId="77777777" w:rsidR="00F64333" w:rsidRDefault="00F64333" w:rsidP="00082750">
      <w:pPr>
        <w:rPr>
          <w:szCs w:val="22"/>
        </w:rPr>
      </w:pPr>
    </w:p>
    <w:p w14:paraId="3DA2C775" w14:textId="77777777" w:rsidR="00F64333" w:rsidRDefault="00F64333" w:rsidP="00082750">
      <w:pPr>
        <w:rPr>
          <w:szCs w:val="22"/>
        </w:rPr>
      </w:pPr>
      <w:r>
        <w:rPr>
          <w:szCs w:val="22"/>
        </w:rPr>
        <w:t>(d) The Reynolds number can be computed as</w:t>
      </w:r>
    </w:p>
    <w:p w14:paraId="28CAA5C7" w14:textId="77777777" w:rsidR="00F64333" w:rsidRDefault="00F64333" w:rsidP="00082750">
      <w:pPr>
        <w:pStyle w:val="FootnoteText"/>
        <w:tabs>
          <w:tab w:val="left" w:pos="0"/>
          <w:tab w:val="left" w:pos="180"/>
        </w:tabs>
        <w:ind w:left="450"/>
        <w:jc w:val="both"/>
        <w:rPr>
          <w:szCs w:val="22"/>
        </w:rPr>
      </w:pPr>
    </w:p>
    <w:p w14:paraId="014687B5" w14:textId="77777777" w:rsidR="00F64333" w:rsidRDefault="00F64333" w:rsidP="00082750">
      <w:pPr>
        <w:pStyle w:val="Equation"/>
        <w:ind w:firstLine="0"/>
      </w:pPr>
      <w:r w:rsidRPr="00FD03A8">
        <w:rPr>
          <w:position w:val="-24"/>
          <w:sz w:val="22"/>
        </w:rPr>
        <w:object w:dxaOrig="4180" w:dyaOrig="620" w14:anchorId="5D30F221">
          <v:shape id="_x0000_i1188" type="#_x0000_t75" style="width:209.2pt;height:31.15pt" o:ole="" fillcolor="window">
            <v:imagedata r:id="rId356" o:title=""/>
          </v:shape>
          <o:OLEObject Type="Embed" ProgID="Equation.DSMT4" ShapeID="_x0000_i1188" DrawAspect="Content" ObjectID="_1723676872" r:id="rId357"/>
        </w:object>
      </w:r>
    </w:p>
    <w:p w14:paraId="09D0D804" w14:textId="77777777" w:rsidR="00F64333" w:rsidRDefault="00F64333" w:rsidP="00082750">
      <w:pPr>
        <w:rPr>
          <w:szCs w:val="22"/>
        </w:rPr>
      </w:pPr>
    </w:p>
    <w:p w14:paraId="2BFBB9D8" w14:textId="77777777" w:rsidR="00F64333" w:rsidRDefault="00F64333" w:rsidP="00082750">
      <w:pPr>
        <w:rPr>
          <w:szCs w:val="22"/>
        </w:rPr>
      </w:pPr>
      <w:r>
        <w:rPr>
          <w:szCs w:val="22"/>
        </w:rPr>
        <w:t>This is far below 1, so the flow is very laminar.</w:t>
      </w:r>
    </w:p>
    <w:p w14:paraId="73154EC6" w14:textId="77777777" w:rsidR="00F64333" w:rsidRPr="005F1C21" w:rsidRDefault="00F64333" w:rsidP="00082750">
      <w:pPr>
        <w:rPr>
          <w:szCs w:val="22"/>
        </w:rPr>
      </w:pPr>
    </w:p>
    <w:p w14:paraId="137BE613" w14:textId="77777777" w:rsidR="00F64333" w:rsidRDefault="00F64333" w:rsidP="00082750">
      <w:pPr>
        <w:rPr>
          <w:szCs w:val="22"/>
        </w:rPr>
      </w:pPr>
      <w:r>
        <w:rPr>
          <w:szCs w:val="22"/>
        </w:rPr>
        <w:t>(e) Before implementing Euler’s method, the parameters can be substituted into the differential equation to give</w:t>
      </w:r>
    </w:p>
    <w:p w14:paraId="13362492" w14:textId="77777777" w:rsidR="00F64333" w:rsidRDefault="00F64333" w:rsidP="00082750">
      <w:pPr>
        <w:rPr>
          <w:szCs w:val="22"/>
        </w:rPr>
      </w:pPr>
    </w:p>
    <w:p w14:paraId="1F25BB53" w14:textId="77777777" w:rsidR="00F64333" w:rsidRDefault="00F64333" w:rsidP="00082750">
      <w:pPr>
        <w:pStyle w:val="Equation"/>
        <w:ind w:firstLine="0"/>
      </w:pPr>
      <w:r w:rsidRPr="0067072E">
        <w:rPr>
          <w:position w:val="-26"/>
        </w:rPr>
        <w:object w:dxaOrig="5060" w:dyaOrig="600" w14:anchorId="39C5CBDB">
          <v:shape id="_x0000_i1189" type="#_x0000_t75" style="width:253.95pt;height:30.15pt" o:ole="">
            <v:imagedata r:id="rId358" o:title=""/>
          </v:shape>
          <o:OLEObject Type="Embed" ProgID="Equation.DSMT4" ShapeID="_x0000_i1189" DrawAspect="Content" ObjectID="_1723676873" r:id="rId359"/>
        </w:object>
      </w:r>
    </w:p>
    <w:p w14:paraId="0590212B" w14:textId="77777777" w:rsidR="00F64333" w:rsidRDefault="00F64333" w:rsidP="00082750">
      <w:pPr>
        <w:rPr>
          <w:szCs w:val="22"/>
        </w:rPr>
      </w:pPr>
    </w:p>
    <w:p w14:paraId="05552313" w14:textId="77777777" w:rsidR="00F64333" w:rsidRDefault="00F64333" w:rsidP="00082750">
      <w:pPr>
        <w:rPr>
          <w:szCs w:val="22"/>
        </w:rPr>
      </w:pPr>
      <w:r>
        <w:rPr>
          <w:szCs w:val="22"/>
        </w:rPr>
        <w:t>The first two steps for Euler’s method are</w:t>
      </w:r>
    </w:p>
    <w:p w14:paraId="2E2F4913" w14:textId="77777777" w:rsidR="00F64333" w:rsidRDefault="00F64333" w:rsidP="00082750">
      <w:pPr>
        <w:rPr>
          <w:szCs w:val="22"/>
        </w:rPr>
      </w:pPr>
    </w:p>
    <w:p w14:paraId="67132814" w14:textId="77777777" w:rsidR="00F64333" w:rsidRDefault="00F64333" w:rsidP="00082750">
      <w:pPr>
        <w:pStyle w:val="Equation"/>
        <w:ind w:firstLine="0"/>
      </w:pPr>
      <w:r w:rsidRPr="0067072E">
        <w:rPr>
          <w:position w:val="-10"/>
          <w:sz w:val="22"/>
        </w:rPr>
        <w:object w:dxaOrig="6180" w:dyaOrig="340" w14:anchorId="742A71AA">
          <v:shape id="_x0000_i1190" type="#_x0000_t75" style="width:309.4pt;height:18.5pt" o:ole="" fillcolor="window">
            <v:imagedata r:id="rId360" o:title=""/>
          </v:shape>
          <o:OLEObject Type="Embed" ProgID="Equation.DSMT4" ShapeID="_x0000_i1190" DrawAspect="Content" ObjectID="_1723676874" r:id="rId361"/>
        </w:object>
      </w:r>
    </w:p>
    <w:p w14:paraId="64F580B9" w14:textId="77777777" w:rsidR="00F64333" w:rsidRDefault="00F64333" w:rsidP="00082750">
      <w:pPr>
        <w:pStyle w:val="Equation"/>
        <w:ind w:firstLine="0"/>
      </w:pPr>
      <w:r w:rsidRPr="0067072E">
        <w:rPr>
          <w:position w:val="-10"/>
          <w:sz w:val="22"/>
        </w:rPr>
        <w:object w:dxaOrig="8280" w:dyaOrig="340" w14:anchorId="1B57702F">
          <v:shape id="_x0000_i1191" type="#_x0000_t75" style="width:414.5pt;height:18.5pt" o:ole="" fillcolor="window">
            <v:imagedata r:id="rId362" o:title=""/>
          </v:shape>
          <o:OLEObject Type="Embed" ProgID="Equation.DSMT4" ShapeID="_x0000_i1191" DrawAspect="Content" ObjectID="_1723676875" r:id="rId363"/>
        </w:object>
      </w:r>
    </w:p>
    <w:p w14:paraId="395823E8" w14:textId="77777777" w:rsidR="00F64333" w:rsidRDefault="00F64333" w:rsidP="00082750">
      <w:pPr>
        <w:tabs>
          <w:tab w:val="left" w:pos="360"/>
          <w:tab w:val="left" w:pos="540"/>
        </w:tabs>
        <w:rPr>
          <w:szCs w:val="22"/>
        </w:rPr>
      </w:pPr>
    </w:p>
    <w:p w14:paraId="056647F0" w14:textId="77777777" w:rsidR="00F64333" w:rsidRDefault="00F64333" w:rsidP="00082750">
      <w:pPr>
        <w:pStyle w:val="StyleListLeft0Firstline0"/>
      </w:pPr>
      <w:r>
        <w:t xml:space="preserve">The remaining steps can be computed in a similar fashion as tabulated and plotted below: </w:t>
      </w:r>
    </w:p>
    <w:p w14:paraId="3FE26EB2" w14:textId="77777777" w:rsidR="00F64333" w:rsidRDefault="00F64333" w:rsidP="00082750">
      <w:pPr>
        <w:pStyle w:val="StyleListLeft0Firstline0"/>
      </w:pPr>
    </w:p>
    <w:tbl>
      <w:tblPr>
        <w:tblW w:w="57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976"/>
        <w:gridCol w:w="976"/>
        <w:gridCol w:w="976"/>
        <w:gridCol w:w="976"/>
      </w:tblGrid>
      <w:tr w:rsidR="00F64333" w14:paraId="44245860" w14:textId="77777777" w:rsidTr="00997DF7">
        <w:trPr>
          <w:trHeight w:val="144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BD7874" w14:textId="77777777" w:rsidR="00F64333" w:rsidRPr="000774D9" w:rsidRDefault="00F64333" w:rsidP="00082750">
            <w:pPr>
              <w:jc w:val="center"/>
              <w:rPr>
                <w:b/>
                <w:i/>
                <w:szCs w:val="20"/>
              </w:rPr>
            </w:pPr>
            <w:r w:rsidRPr="000774D9">
              <w:rPr>
                <w:b/>
                <w:i/>
                <w:szCs w:val="20"/>
              </w:rPr>
              <w:t>t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C2F985" w14:textId="77777777" w:rsidR="00F64333" w:rsidRPr="000774D9" w:rsidRDefault="00F64333" w:rsidP="00082750">
            <w:pPr>
              <w:jc w:val="center"/>
              <w:rPr>
                <w:b/>
                <w:i/>
                <w:szCs w:val="20"/>
              </w:rPr>
            </w:pPr>
            <w:r w:rsidRPr="000774D9">
              <w:rPr>
                <w:b/>
                <w:i/>
                <w:szCs w:val="20"/>
              </w:rPr>
              <w:t>v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EB3510" w14:textId="77777777" w:rsidR="00F64333" w:rsidRPr="000774D9" w:rsidRDefault="00F64333" w:rsidP="00082750">
            <w:pPr>
              <w:jc w:val="center"/>
              <w:rPr>
                <w:b/>
                <w:i/>
                <w:szCs w:val="20"/>
              </w:rPr>
            </w:pPr>
            <w:r w:rsidRPr="000774D9">
              <w:rPr>
                <w:b/>
                <w:i/>
                <w:szCs w:val="20"/>
              </w:rPr>
              <w:t>dv</w:t>
            </w:r>
            <w:r w:rsidRPr="000774D9">
              <w:rPr>
                <w:b/>
                <w:szCs w:val="20"/>
              </w:rPr>
              <w:t>/</w:t>
            </w:r>
            <w:r w:rsidRPr="000774D9">
              <w:rPr>
                <w:b/>
                <w:i/>
                <w:szCs w:val="20"/>
              </w:rPr>
              <w:t>dt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5F872B" w14:textId="77777777" w:rsidR="00F64333" w:rsidRPr="000774D9" w:rsidRDefault="00F64333" w:rsidP="00082750">
            <w:pPr>
              <w:jc w:val="center"/>
              <w:rPr>
                <w:b/>
                <w:i/>
                <w:szCs w:val="20"/>
              </w:rPr>
            </w:pPr>
            <w:r w:rsidRPr="000774D9">
              <w:rPr>
                <w:b/>
                <w:i/>
                <w:szCs w:val="20"/>
              </w:rPr>
              <w:t>t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D16D17" w14:textId="77777777" w:rsidR="00F64333" w:rsidRPr="000774D9" w:rsidRDefault="00F64333" w:rsidP="00082750">
            <w:pPr>
              <w:jc w:val="center"/>
              <w:rPr>
                <w:b/>
                <w:i/>
                <w:szCs w:val="20"/>
              </w:rPr>
            </w:pPr>
            <w:r w:rsidRPr="000774D9">
              <w:rPr>
                <w:b/>
                <w:i/>
                <w:szCs w:val="20"/>
              </w:rPr>
              <w:t>v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52D78F" w14:textId="77777777" w:rsidR="00F64333" w:rsidRPr="000774D9" w:rsidRDefault="00F64333" w:rsidP="00082750">
            <w:pPr>
              <w:jc w:val="center"/>
              <w:rPr>
                <w:b/>
                <w:i/>
                <w:szCs w:val="20"/>
              </w:rPr>
            </w:pPr>
            <w:r w:rsidRPr="000774D9">
              <w:rPr>
                <w:b/>
                <w:i/>
                <w:szCs w:val="20"/>
              </w:rPr>
              <w:t>dv</w:t>
            </w:r>
            <w:r w:rsidRPr="000774D9">
              <w:rPr>
                <w:b/>
                <w:szCs w:val="20"/>
              </w:rPr>
              <w:t>/</w:t>
            </w:r>
            <w:r w:rsidRPr="000774D9">
              <w:rPr>
                <w:b/>
                <w:i/>
                <w:szCs w:val="20"/>
              </w:rPr>
              <w:t>dt</w:t>
            </w:r>
          </w:p>
        </w:tc>
      </w:tr>
      <w:tr w:rsidR="00F64333" w14:paraId="2C3209DE" w14:textId="77777777" w:rsidTr="00997DF7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F2308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FC0AC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F6D5D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6.108113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34B65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2.29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04DE3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5.99E-05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8E265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0.409017</w:t>
            </w:r>
          </w:p>
        </w:tc>
      </w:tr>
      <w:tr w:rsidR="00F64333" w14:paraId="6DA6D68E" w14:textId="77777777" w:rsidTr="00997D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66F0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3.81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6BE22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2.33E-05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8F9FE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3.892358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B3E5E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2.67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485BA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6.15E-05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AE16D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0.260643</w:t>
            </w:r>
          </w:p>
        </w:tc>
      </w:tr>
      <w:tr w:rsidR="00F64333" w14:paraId="00BF644F" w14:textId="77777777" w:rsidTr="00997D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1FC20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7.63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22FD0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3.81E-05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136BF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2.480381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E24B7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3.05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34676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6.25E-05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30FBC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0.166093</w:t>
            </w:r>
          </w:p>
        </w:tc>
      </w:tr>
      <w:tr w:rsidR="00F64333" w14:paraId="1FA1D91D" w14:textId="77777777" w:rsidTr="00997D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7E957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1.14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F82C1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4.76E-05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7E461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1.580608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134E8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3.43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76FB0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6.31E-05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490BF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0.105842</w:t>
            </w:r>
          </w:p>
        </w:tc>
      </w:tr>
      <w:tr w:rsidR="00F64333" w14:paraId="6A5E892A" w14:textId="77777777" w:rsidTr="00997DF7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12EC67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1.53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03EE1B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5.36E-05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D24E9D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1.007233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01E977B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3.81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A6173B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6.35E-05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D63290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0.067447</w:t>
            </w:r>
          </w:p>
        </w:tc>
      </w:tr>
      <w:tr w:rsidR="00F64333" w14:paraId="612E02E0" w14:textId="77777777" w:rsidTr="00997D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7C0FBB4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1.91</w:t>
            </w:r>
            <w:r w:rsidRPr="000774D9">
              <w:rPr>
                <w:rFonts w:ascii="Arial" w:hAnsi="Arial" w:cs="Arial"/>
                <w:sz w:val="18"/>
                <w:szCs w:val="20"/>
              </w:rPr>
              <w:sym w:font="Symbol" w:char="F0B4"/>
            </w:r>
            <w:r w:rsidRPr="000774D9">
              <w:rPr>
                <w:rFonts w:ascii="Arial" w:hAnsi="Arial" w:cs="Arial"/>
                <w:sz w:val="18"/>
                <w:szCs w:val="20"/>
              </w:rPr>
              <w:t>10</w:t>
            </w:r>
            <w:r w:rsidRPr="000774D9">
              <w:rPr>
                <w:rFonts w:ascii="Arial" w:hAnsi="Arial" w:cs="Arial"/>
                <w:sz w:val="18"/>
                <w:szCs w:val="20"/>
                <w:vertAlign w:val="superscript"/>
              </w:rPr>
              <w:t>–5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185145D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5.75E-05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96B03CE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0774D9">
              <w:rPr>
                <w:rFonts w:ascii="Arial" w:hAnsi="Arial" w:cs="Arial"/>
                <w:sz w:val="18"/>
                <w:szCs w:val="20"/>
              </w:rPr>
              <w:t>0.641853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97DF5BE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0492FE6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2BF5508" w14:textId="77777777" w:rsidR="00F64333" w:rsidRPr="000774D9" w:rsidRDefault="00F64333" w:rsidP="000827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3D312597" w14:textId="77777777" w:rsidR="00F64333" w:rsidRDefault="00F64333" w:rsidP="00082750">
      <w:pPr>
        <w:rPr>
          <w:b/>
          <w:szCs w:val="22"/>
        </w:rPr>
      </w:pPr>
    </w:p>
    <w:p w14:paraId="51C8879D" w14:textId="37DCF5FD" w:rsidR="00060D5D" w:rsidRDefault="003C1F29">
      <w:pPr>
        <w:rPr>
          <w:b/>
          <w:szCs w:val="22"/>
        </w:rPr>
      </w:pPr>
      <w:r w:rsidRPr="0047024C">
        <w:rPr>
          <w:noProof/>
        </w:rPr>
        <w:drawing>
          <wp:inline distT="0" distB="0" distL="0" distR="0" wp14:anchorId="32D5AD4C" wp14:editId="59508A0B">
            <wp:extent cx="3795713" cy="2053983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12" cy="20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D5D">
        <w:rPr>
          <w:b/>
          <w:szCs w:val="22"/>
        </w:rPr>
        <w:br w:type="page"/>
      </w:r>
    </w:p>
    <w:p w14:paraId="217BE002" w14:textId="7B00E791" w:rsidR="00155EC9" w:rsidRDefault="0037701A" w:rsidP="00082750">
      <w:r w:rsidRPr="0037701A">
        <w:rPr>
          <w:b/>
          <w:bCs/>
        </w:rPr>
        <w:lastRenderedPageBreak/>
        <w:t>1.23</w:t>
      </w:r>
      <w:r>
        <w:t xml:space="preserve"> </w:t>
      </w:r>
      <w:r w:rsidR="00155EC9">
        <w:t>Substituting the parameters into the differential equation gives</w:t>
      </w:r>
    </w:p>
    <w:p w14:paraId="284D7183" w14:textId="77777777" w:rsidR="00155EC9" w:rsidRDefault="00155EC9" w:rsidP="00082750"/>
    <w:p w14:paraId="3E087EB0" w14:textId="77777777" w:rsidR="00155EC9" w:rsidRDefault="00155EC9" w:rsidP="00082750">
      <w:pPr>
        <w:rPr>
          <w:sz w:val="22"/>
          <w:szCs w:val="22"/>
        </w:rPr>
      </w:pPr>
      <w:r w:rsidRPr="005B31C2">
        <w:rPr>
          <w:position w:val="-44"/>
          <w:sz w:val="22"/>
          <w:szCs w:val="22"/>
        </w:rPr>
        <w:object w:dxaOrig="4239" w:dyaOrig="980" w14:anchorId="0477846F">
          <v:shape id="_x0000_i1192" type="#_x0000_t75" style="width:211.15pt;height:48.65pt" o:ole="">
            <v:imagedata r:id="rId365" o:title=""/>
          </v:shape>
          <o:OLEObject Type="Embed" ProgID="Equation.DSMT4" ShapeID="_x0000_i1192" DrawAspect="Content" ObjectID="_1723676876" r:id="rId366"/>
        </w:object>
      </w:r>
    </w:p>
    <w:p w14:paraId="66F10671" w14:textId="77777777" w:rsidR="00155EC9" w:rsidRDefault="00155EC9" w:rsidP="00082750"/>
    <w:p w14:paraId="47911B74" w14:textId="77777777" w:rsidR="00155EC9" w:rsidRDefault="00155EC9" w:rsidP="00082750">
      <w:r>
        <w:t>The first step of Euler’s method is</w:t>
      </w:r>
    </w:p>
    <w:p w14:paraId="24D71B64" w14:textId="77777777" w:rsidR="00155EC9" w:rsidRDefault="00155EC9" w:rsidP="00082750"/>
    <w:p w14:paraId="6B429488" w14:textId="77777777" w:rsidR="00155EC9" w:rsidRDefault="00155EC9" w:rsidP="00082750">
      <w:pPr>
        <w:rPr>
          <w:sz w:val="22"/>
          <w:szCs w:val="22"/>
        </w:rPr>
      </w:pPr>
      <w:r w:rsidRPr="005B31C2">
        <w:rPr>
          <w:position w:val="-36"/>
          <w:sz w:val="22"/>
          <w:szCs w:val="22"/>
        </w:rPr>
        <w:object w:dxaOrig="3620" w:dyaOrig="820" w14:anchorId="78204321">
          <v:shape id="_x0000_i1193" type="#_x0000_t75" style="width:180.95pt;height:41.85pt" o:ole="">
            <v:imagedata r:id="rId367" o:title=""/>
          </v:shape>
          <o:OLEObject Type="Embed" ProgID="Equation.DSMT4" ShapeID="_x0000_i1193" DrawAspect="Content" ObjectID="_1723676877" r:id="rId368"/>
        </w:object>
      </w:r>
    </w:p>
    <w:p w14:paraId="74491100" w14:textId="77777777" w:rsidR="00155EC9" w:rsidRDefault="00155EC9" w:rsidP="00082750"/>
    <w:p w14:paraId="321E26E9" w14:textId="77777777" w:rsidR="00155EC9" w:rsidRDefault="00155EC9" w:rsidP="00082750">
      <w:r>
        <w:t>The second step is</w:t>
      </w:r>
    </w:p>
    <w:p w14:paraId="49C78080" w14:textId="77777777" w:rsidR="00155EC9" w:rsidRDefault="00155EC9" w:rsidP="00082750"/>
    <w:p w14:paraId="05998FC3" w14:textId="77777777" w:rsidR="00155EC9" w:rsidRDefault="00155EC9" w:rsidP="00082750">
      <w:pPr>
        <w:rPr>
          <w:sz w:val="22"/>
          <w:szCs w:val="22"/>
        </w:rPr>
      </w:pPr>
      <w:r w:rsidRPr="005B31C2">
        <w:rPr>
          <w:position w:val="-38"/>
          <w:sz w:val="22"/>
          <w:szCs w:val="22"/>
        </w:rPr>
        <w:object w:dxaOrig="5319" w:dyaOrig="859" w14:anchorId="08BC3AA9">
          <v:shape id="_x0000_i1194" type="#_x0000_t75" style="width:265.6pt;height:43.8pt" o:ole="">
            <v:imagedata r:id="rId369" o:title=""/>
          </v:shape>
          <o:OLEObject Type="Embed" ProgID="Equation.DSMT4" ShapeID="_x0000_i1194" DrawAspect="Content" ObjectID="_1723676878" r:id="rId370"/>
        </w:object>
      </w:r>
    </w:p>
    <w:p w14:paraId="6F2CD679" w14:textId="77777777" w:rsidR="00155EC9" w:rsidRDefault="00155EC9" w:rsidP="00082750"/>
    <w:p w14:paraId="262CC75C" w14:textId="77777777" w:rsidR="00155EC9" w:rsidRDefault="00155EC9" w:rsidP="00082750">
      <w:r>
        <w:t>The remainder of the calculations along with the analytical solution are summarized in the following table and plot. Note that the results of the numerical and analytical solutions are close.</w:t>
      </w:r>
    </w:p>
    <w:p w14:paraId="1EE8E160" w14:textId="77777777" w:rsidR="00155EC9" w:rsidRDefault="00155EC9" w:rsidP="00082750"/>
    <w:tbl>
      <w:tblPr>
        <w:tblW w:w="71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979"/>
        <w:gridCol w:w="963"/>
        <w:gridCol w:w="1176"/>
        <w:gridCol w:w="687"/>
        <w:gridCol w:w="851"/>
        <w:gridCol w:w="784"/>
        <w:gridCol w:w="987"/>
      </w:tblGrid>
      <w:tr w:rsidR="00155EC9" w:rsidRPr="00DF020E" w14:paraId="55C6119E" w14:textId="77777777" w:rsidTr="00BD33DE">
        <w:trPr>
          <w:trHeight w:val="144"/>
        </w:trPr>
        <w:tc>
          <w:tcPr>
            <w:tcW w:w="69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71AE841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97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E4CF14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y-</w:t>
            </w:r>
            <w:r w:rsidRPr="00DF020E">
              <w:rPr>
                <w:rFonts w:ascii="Arial" w:hAnsi="Arial" w:cs="Arial"/>
                <w:b/>
                <w:sz w:val="18"/>
                <w:szCs w:val="18"/>
              </w:rPr>
              <w:t>Euler</w:t>
            </w:r>
          </w:p>
        </w:tc>
        <w:tc>
          <w:tcPr>
            <w:tcW w:w="96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8D1580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dy</w:t>
            </w:r>
            <w:proofErr w:type="spellEnd"/>
            <w:r w:rsidRPr="00DF020E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dx</w:t>
            </w:r>
          </w:p>
        </w:tc>
        <w:tc>
          <w:tcPr>
            <w:tcW w:w="117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2B14E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y-</w:t>
            </w:r>
            <w:r w:rsidRPr="00DF020E">
              <w:rPr>
                <w:rFonts w:ascii="Arial" w:hAnsi="Arial" w:cs="Arial"/>
                <w:b/>
                <w:sz w:val="18"/>
                <w:szCs w:val="18"/>
              </w:rPr>
              <w:t>analytical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CEC91F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D06A23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y-</w:t>
            </w:r>
            <w:r w:rsidRPr="00DF020E">
              <w:rPr>
                <w:rFonts w:ascii="Arial" w:hAnsi="Arial" w:cs="Arial"/>
                <w:b/>
                <w:sz w:val="18"/>
                <w:szCs w:val="18"/>
              </w:rPr>
              <w:t>Euler</w:t>
            </w:r>
          </w:p>
        </w:tc>
        <w:tc>
          <w:tcPr>
            <w:tcW w:w="7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28A3721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dy</w:t>
            </w:r>
            <w:proofErr w:type="spellEnd"/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/dx</w:t>
            </w:r>
          </w:p>
        </w:tc>
        <w:tc>
          <w:tcPr>
            <w:tcW w:w="98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B71BF5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F020E">
              <w:rPr>
                <w:rFonts w:ascii="Arial" w:hAnsi="Arial" w:cs="Arial"/>
                <w:b/>
                <w:i/>
                <w:sz w:val="18"/>
                <w:szCs w:val="18"/>
              </w:rPr>
              <w:t>y-</w:t>
            </w:r>
            <w:r w:rsidRPr="00DF020E">
              <w:rPr>
                <w:rFonts w:ascii="Arial" w:hAnsi="Arial" w:cs="Arial"/>
                <w:b/>
                <w:sz w:val="18"/>
                <w:szCs w:val="18"/>
              </w:rPr>
              <w:t>analytical</w:t>
            </w:r>
          </w:p>
        </w:tc>
      </w:tr>
      <w:tr w:rsidR="00155EC9" w:rsidRPr="00DF020E" w14:paraId="78941AC5" w14:textId="77777777" w:rsidTr="00BD33DE">
        <w:trPr>
          <w:trHeight w:val="144"/>
        </w:trPr>
        <w:tc>
          <w:tcPr>
            <w:tcW w:w="6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ED06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E293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FA0A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73350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0C6523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2.125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14:paraId="334DE24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0.001832</w:t>
            </w:r>
          </w:p>
        </w:tc>
        <w:tc>
          <w:tcPr>
            <w:tcW w:w="784" w:type="dxa"/>
            <w:tcBorders>
              <w:top w:val="single" w:sz="6" w:space="0" w:color="auto"/>
            </w:tcBorders>
            <w:vAlign w:val="center"/>
          </w:tcPr>
          <w:p w14:paraId="4DEF6C47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0.001472</w:t>
            </w:r>
          </w:p>
        </w:tc>
        <w:tc>
          <w:tcPr>
            <w:tcW w:w="987" w:type="dxa"/>
            <w:tcBorders>
              <w:top w:val="single" w:sz="6" w:space="0" w:color="auto"/>
            </w:tcBorders>
            <w:vAlign w:val="center"/>
          </w:tcPr>
          <w:p w14:paraId="7519C47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0.001925</w:t>
            </w:r>
          </w:p>
        </w:tc>
      </w:tr>
      <w:tr w:rsidR="00155EC9" w:rsidRPr="00DF020E" w14:paraId="77045889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3E14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6B91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8503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0.000149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1A678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9.42E-06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4C01C71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851" w:type="dxa"/>
            <w:vAlign w:val="center"/>
          </w:tcPr>
          <w:p w14:paraId="7B4051C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0.002016</w:t>
            </w:r>
          </w:p>
        </w:tc>
        <w:tc>
          <w:tcPr>
            <w:tcW w:w="784" w:type="dxa"/>
            <w:vAlign w:val="center"/>
          </w:tcPr>
          <w:p w14:paraId="6D8DA8D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0.001504</w:t>
            </w:r>
          </w:p>
        </w:tc>
        <w:tc>
          <w:tcPr>
            <w:tcW w:w="987" w:type="dxa"/>
            <w:vAlign w:val="center"/>
          </w:tcPr>
          <w:p w14:paraId="6E9220E1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0.002111</w:t>
            </w:r>
          </w:p>
        </w:tc>
      </w:tr>
      <w:tr w:rsidR="00155EC9" w:rsidRPr="00DF020E" w14:paraId="41EF1408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5894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FB52B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1.86E-05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606C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0.000289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7E665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3.69E-05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6F2A03D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2.375</w:t>
            </w:r>
          </w:p>
        </w:tc>
        <w:tc>
          <w:tcPr>
            <w:tcW w:w="851" w:type="dxa"/>
            <w:vAlign w:val="center"/>
          </w:tcPr>
          <w:p w14:paraId="39E1DA7F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0.002204</w:t>
            </w:r>
          </w:p>
        </w:tc>
        <w:tc>
          <w:tcPr>
            <w:tcW w:w="784" w:type="dxa"/>
            <w:vAlign w:val="center"/>
          </w:tcPr>
          <w:p w14:paraId="288804F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0.001531</w:t>
            </w:r>
          </w:p>
        </w:tc>
        <w:tc>
          <w:tcPr>
            <w:tcW w:w="987" w:type="dxa"/>
            <w:vAlign w:val="center"/>
          </w:tcPr>
          <w:p w14:paraId="0534495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0.002301</w:t>
            </w:r>
          </w:p>
        </w:tc>
      </w:tr>
      <w:tr w:rsidR="00155EC9" w:rsidRPr="00DF020E" w14:paraId="6621DCC5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046EF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0.375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DF20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5.47E-05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9C62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203FCC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8.13E-05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0E04DE4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851" w:type="dxa"/>
            <w:vAlign w:val="center"/>
          </w:tcPr>
          <w:p w14:paraId="6BD0BD1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0.002395</w:t>
            </w:r>
          </w:p>
        </w:tc>
        <w:tc>
          <w:tcPr>
            <w:tcW w:w="784" w:type="dxa"/>
            <w:vAlign w:val="center"/>
          </w:tcPr>
          <w:p w14:paraId="41F2C6A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0.001554</w:t>
            </w:r>
          </w:p>
        </w:tc>
        <w:tc>
          <w:tcPr>
            <w:tcW w:w="987" w:type="dxa"/>
            <w:vAlign w:val="center"/>
          </w:tcPr>
          <w:p w14:paraId="19BC414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0.002494</w:t>
            </w:r>
          </w:p>
        </w:tc>
      </w:tr>
      <w:tr w:rsidR="00155EC9" w:rsidRPr="00DF020E" w14:paraId="52290991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F5B71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3CAC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0.000107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70E2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0.000542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E36000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0.000141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38ABBF9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2.625</w:t>
            </w:r>
          </w:p>
        </w:tc>
        <w:tc>
          <w:tcPr>
            <w:tcW w:w="851" w:type="dxa"/>
            <w:vAlign w:val="center"/>
          </w:tcPr>
          <w:p w14:paraId="2FE1124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0.00259</w:t>
            </w:r>
          </w:p>
        </w:tc>
        <w:tc>
          <w:tcPr>
            <w:tcW w:w="784" w:type="dxa"/>
            <w:vAlign w:val="center"/>
          </w:tcPr>
          <w:p w14:paraId="6886867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0.001574</w:t>
            </w:r>
          </w:p>
        </w:tc>
        <w:tc>
          <w:tcPr>
            <w:tcW w:w="987" w:type="dxa"/>
            <w:vAlign w:val="center"/>
          </w:tcPr>
          <w:p w14:paraId="0BE1027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0.00269</w:t>
            </w:r>
          </w:p>
        </w:tc>
      </w:tr>
      <w:tr w:rsidR="00155EC9" w:rsidRPr="00DF020E" w14:paraId="269B34CC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0D43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0.625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957CF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0.000175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A6B4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0.000655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A25CC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0.000216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5DCE444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851" w:type="dxa"/>
            <w:vAlign w:val="center"/>
          </w:tcPr>
          <w:p w14:paraId="4D1DB5D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0.002787</w:t>
            </w:r>
          </w:p>
        </w:tc>
        <w:tc>
          <w:tcPr>
            <w:tcW w:w="784" w:type="dxa"/>
            <w:vAlign w:val="center"/>
          </w:tcPr>
          <w:p w14:paraId="07D63B2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0.001591</w:t>
            </w:r>
          </w:p>
        </w:tc>
        <w:tc>
          <w:tcPr>
            <w:tcW w:w="987" w:type="dxa"/>
            <w:vAlign w:val="center"/>
          </w:tcPr>
          <w:p w14:paraId="40A8CBB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0.002887</w:t>
            </w:r>
          </w:p>
        </w:tc>
      </w:tr>
      <w:tr w:rsidR="00155EC9" w:rsidRPr="00DF020E" w14:paraId="5307BEA6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5346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71E8B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0.000257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B81E7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0.000761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9358B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0.000305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0FBFC14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2.875</w:t>
            </w:r>
          </w:p>
        </w:tc>
        <w:tc>
          <w:tcPr>
            <w:tcW w:w="851" w:type="dxa"/>
            <w:vAlign w:val="center"/>
          </w:tcPr>
          <w:p w14:paraId="4A673F6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0.002985</w:t>
            </w:r>
          </w:p>
        </w:tc>
        <w:tc>
          <w:tcPr>
            <w:tcW w:w="784" w:type="dxa"/>
            <w:vAlign w:val="center"/>
          </w:tcPr>
          <w:p w14:paraId="75F80E2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0.001605</w:t>
            </w:r>
          </w:p>
        </w:tc>
        <w:tc>
          <w:tcPr>
            <w:tcW w:w="987" w:type="dxa"/>
            <w:vAlign w:val="center"/>
          </w:tcPr>
          <w:p w14:paraId="484325A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0.003087</w:t>
            </w:r>
          </w:p>
        </w:tc>
      </w:tr>
      <w:tr w:rsidR="00155EC9" w:rsidRPr="00DF020E" w14:paraId="2DE88D81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9B76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0.875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CCC3F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0.000352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455C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0.000859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4BC1C7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0.000406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5F9D0B9F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26D3BF6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0.003186</w:t>
            </w:r>
          </w:p>
        </w:tc>
        <w:tc>
          <w:tcPr>
            <w:tcW w:w="784" w:type="dxa"/>
            <w:vAlign w:val="center"/>
          </w:tcPr>
          <w:p w14:paraId="2462E12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0.001615</w:t>
            </w:r>
          </w:p>
        </w:tc>
        <w:tc>
          <w:tcPr>
            <w:tcW w:w="987" w:type="dxa"/>
            <w:vAlign w:val="center"/>
          </w:tcPr>
          <w:p w14:paraId="0064965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0.003288</w:t>
            </w:r>
          </w:p>
        </w:tc>
      </w:tr>
      <w:tr w:rsidR="00155EC9" w:rsidRPr="00DF020E" w14:paraId="50B95C02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9580B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37F7B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0.000459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E513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0.000949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BED2BF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0.000519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76A7B77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3.125</w:t>
            </w:r>
          </w:p>
        </w:tc>
        <w:tc>
          <w:tcPr>
            <w:tcW w:w="851" w:type="dxa"/>
            <w:vAlign w:val="center"/>
          </w:tcPr>
          <w:p w14:paraId="1B360E0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0.003388</w:t>
            </w:r>
          </w:p>
        </w:tc>
        <w:tc>
          <w:tcPr>
            <w:tcW w:w="784" w:type="dxa"/>
            <w:vAlign w:val="center"/>
          </w:tcPr>
          <w:p w14:paraId="03C5B6A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0.001624</w:t>
            </w:r>
          </w:p>
        </w:tc>
        <w:tc>
          <w:tcPr>
            <w:tcW w:w="987" w:type="dxa"/>
            <w:vAlign w:val="center"/>
          </w:tcPr>
          <w:p w14:paraId="52FD0BC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0.003491</w:t>
            </w:r>
          </w:p>
        </w:tc>
      </w:tr>
      <w:tr w:rsidR="00155EC9" w:rsidRPr="00DF020E" w14:paraId="5EA73FCB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B9197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1.125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D3807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0.000578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B4D3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0.001032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8E2DA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0.000643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2E7AC82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851" w:type="dxa"/>
            <w:vAlign w:val="center"/>
          </w:tcPr>
          <w:p w14:paraId="375E22A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0.003591</w:t>
            </w:r>
          </w:p>
        </w:tc>
        <w:tc>
          <w:tcPr>
            <w:tcW w:w="784" w:type="dxa"/>
            <w:vAlign w:val="center"/>
          </w:tcPr>
          <w:p w14:paraId="31645A17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0.00163</w:t>
            </w:r>
          </w:p>
        </w:tc>
        <w:tc>
          <w:tcPr>
            <w:tcW w:w="987" w:type="dxa"/>
            <w:vAlign w:val="center"/>
          </w:tcPr>
          <w:p w14:paraId="71E0F86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0.003694</w:t>
            </w:r>
          </w:p>
        </w:tc>
      </w:tr>
      <w:tr w:rsidR="00155EC9" w:rsidRPr="00DF020E" w14:paraId="20429C0B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732A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E02D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0.000707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F960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0.001108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DA31B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0.000777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02B1869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3.375</w:t>
            </w:r>
          </w:p>
        </w:tc>
        <w:tc>
          <w:tcPr>
            <w:tcW w:w="851" w:type="dxa"/>
            <w:vAlign w:val="center"/>
          </w:tcPr>
          <w:p w14:paraId="6F85B55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0.003795</w:t>
            </w:r>
          </w:p>
        </w:tc>
        <w:tc>
          <w:tcPr>
            <w:tcW w:w="784" w:type="dxa"/>
            <w:vAlign w:val="center"/>
          </w:tcPr>
          <w:p w14:paraId="778A7397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0.001635</w:t>
            </w:r>
          </w:p>
        </w:tc>
        <w:tc>
          <w:tcPr>
            <w:tcW w:w="987" w:type="dxa"/>
            <w:vAlign w:val="center"/>
          </w:tcPr>
          <w:p w14:paraId="1581666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0.003898</w:t>
            </w:r>
          </w:p>
        </w:tc>
      </w:tr>
      <w:tr w:rsidR="00155EC9" w:rsidRPr="00DF020E" w14:paraId="5CA3E224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919E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1.375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4815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0.000845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21A0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0.001177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9D667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0.00092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2270E0F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3.5</w:t>
            </w:r>
          </w:p>
        </w:tc>
        <w:tc>
          <w:tcPr>
            <w:tcW w:w="851" w:type="dxa"/>
            <w:vAlign w:val="center"/>
          </w:tcPr>
          <w:p w14:paraId="5F730F4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0.003999</w:t>
            </w:r>
          </w:p>
        </w:tc>
        <w:tc>
          <w:tcPr>
            <w:tcW w:w="784" w:type="dxa"/>
            <w:vAlign w:val="center"/>
          </w:tcPr>
          <w:p w14:paraId="5C1D6BA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0.001638</w:t>
            </w:r>
          </w:p>
        </w:tc>
        <w:tc>
          <w:tcPr>
            <w:tcW w:w="987" w:type="dxa"/>
            <w:vAlign w:val="center"/>
          </w:tcPr>
          <w:p w14:paraId="6FB70E1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0.004103</w:t>
            </w:r>
          </w:p>
        </w:tc>
      </w:tr>
      <w:tr w:rsidR="00155EC9" w:rsidRPr="00DF020E" w14:paraId="0DD30574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7670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768B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0.000992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99FD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25765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0.001071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0438A86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3.625</w:t>
            </w:r>
          </w:p>
        </w:tc>
        <w:tc>
          <w:tcPr>
            <w:tcW w:w="851" w:type="dxa"/>
            <w:vAlign w:val="center"/>
          </w:tcPr>
          <w:p w14:paraId="0CA2392A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0.004204</w:t>
            </w:r>
          </w:p>
        </w:tc>
        <w:tc>
          <w:tcPr>
            <w:tcW w:w="784" w:type="dxa"/>
            <w:vAlign w:val="center"/>
          </w:tcPr>
          <w:p w14:paraId="4677B26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0.00164</w:t>
            </w:r>
          </w:p>
        </w:tc>
        <w:tc>
          <w:tcPr>
            <w:tcW w:w="987" w:type="dxa"/>
            <w:vAlign w:val="center"/>
          </w:tcPr>
          <w:p w14:paraId="7903474B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0.004308</w:t>
            </w:r>
          </w:p>
        </w:tc>
      </w:tr>
      <w:tr w:rsidR="00155EC9" w:rsidRPr="00DF020E" w14:paraId="7D8D2FEA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4FAB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1.625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26A69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0.001147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91FC7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0.001298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14E2C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0.00123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284C725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3.75</w:t>
            </w:r>
          </w:p>
        </w:tc>
        <w:tc>
          <w:tcPr>
            <w:tcW w:w="851" w:type="dxa"/>
            <w:vAlign w:val="center"/>
          </w:tcPr>
          <w:p w14:paraId="17CC289D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0.004409</w:t>
            </w:r>
          </w:p>
        </w:tc>
        <w:tc>
          <w:tcPr>
            <w:tcW w:w="784" w:type="dxa"/>
            <w:vAlign w:val="center"/>
          </w:tcPr>
          <w:p w14:paraId="0E3EC5D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0.001641</w:t>
            </w:r>
          </w:p>
        </w:tc>
        <w:tc>
          <w:tcPr>
            <w:tcW w:w="987" w:type="dxa"/>
            <w:vAlign w:val="center"/>
          </w:tcPr>
          <w:p w14:paraId="1937679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0.004513</w:t>
            </w:r>
          </w:p>
        </w:tc>
      </w:tr>
      <w:tr w:rsidR="00155EC9" w:rsidRPr="00DF020E" w14:paraId="42CBF922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4291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8D4E1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0.00131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BBC2B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0.001349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9E7DF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0.001395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0654078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3.875</w:t>
            </w:r>
          </w:p>
        </w:tc>
        <w:tc>
          <w:tcPr>
            <w:tcW w:w="851" w:type="dxa"/>
            <w:vAlign w:val="center"/>
          </w:tcPr>
          <w:p w14:paraId="60B0F3B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0.004614</w:t>
            </w:r>
          </w:p>
        </w:tc>
        <w:tc>
          <w:tcPr>
            <w:tcW w:w="784" w:type="dxa"/>
            <w:vAlign w:val="center"/>
          </w:tcPr>
          <w:p w14:paraId="7F81DBF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0.001641</w:t>
            </w:r>
          </w:p>
        </w:tc>
        <w:tc>
          <w:tcPr>
            <w:tcW w:w="987" w:type="dxa"/>
            <w:vAlign w:val="center"/>
          </w:tcPr>
          <w:p w14:paraId="33E0669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0.004718</w:t>
            </w:r>
          </w:p>
        </w:tc>
      </w:tr>
      <w:tr w:rsidR="00155EC9" w:rsidRPr="00DF020E" w14:paraId="69D7051B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215E2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1.875</w:t>
            </w:r>
          </w:p>
        </w:tc>
        <w:tc>
          <w:tcPr>
            <w:tcW w:w="9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24C41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0.001478</w:t>
            </w:r>
          </w:p>
        </w:tc>
        <w:tc>
          <w:tcPr>
            <w:tcW w:w="9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284B294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0.001395</w:t>
            </w:r>
          </w:p>
        </w:tc>
        <w:tc>
          <w:tcPr>
            <w:tcW w:w="1176" w:type="dxa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C39F0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0.001567</w:t>
            </w:r>
          </w:p>
        </w:tc>
        <w:tc>
          <w:tcPr>
            <w:tcW w:w="687" w:type="dxa"/>
            <w:tcBorders>
              <w:left w:val="single" w:sz="6" w:space="0" w:color="auto"/>
            </w:tcBorders>
            <w:vAlign w:val="center"/>
          </w:tcPr>
          <w:p w14:paraId="26B8790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0E08D9D8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0.004819</w:t>
            </w:r>
          </w:p>
        </w:tc>
        <w:tc>
          <w:tcPr>
            <w:tcW w:w="784" w:type="dxa"/>
            <w:vAlign w:val="center"/>
          </w:tcPr>
          <w:p w14:paraId="0499D91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0.001641</w:t>
            </w:r>
          </w:p>
        </w:tc>
        <w:tc>
          <w:tcPr>
            <w:tcW w:w="987" w:type="dxa"/>
            <w:vAlign w:val="center"/>
          </w:tcPr>
          <w:p w14:paraId="1D29DB83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0.004923</w:t>
            </w:r>
          </w:p>
        </w:tc>
      </w:tr>
      <w:tr w:rsidR="00155EC9" w:rsidRPr="00DF020E" w14:paraId="51BD8717" w14:textId="77777777" w:rsidTr="00BD33DE">
        <w:trPr>
          <w:trHeight w:val="144"/>
        </w:trPr>
        <w:tc>
          <w:tcPr>
            <w:tcW w:w="695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8EBD8D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7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AE99502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0.001653</w:t>
            </w:r>
          </w:p>
        </w:tc>
        <w:tc>
          <w:tcPr>
            <w:tcW w:w="9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E062181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0.001436</w:t>
            </w:r>
          </w:p>
        </w:tc>
        <w:tc>
          <w:tcPr>
            <w:tcW w:w="117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C40190C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20E">
              <w:rPr>
                <w:rFonts w:ascii="Arial" w:hAnsi="Arial" w:cs="Arial"/>
                <w:sz w:val="18"/>
                <w:szCs w:val="18"/>
              </w:rPr>
              <w:t>0.001744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14:paraId="120DAA45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3149C26E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tcBorders>
              <w:bottom w:val="single" w:sz="12" w:space="0" w:color="auto"/>
            </w:tcBorders>
            <w:vAlign w:val="center"/>
          </w:tcPr>
          <w:p w14:paraId="75B4B3A0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7" w:type="dxa"/>
            <w:tcBorders>
              <w:bottom w:val="single" w:sz="12" w:space="0" w:color="auto"/>
            </w:tcBorders>
            <w:vAlign w:val="center"/>
          </w:tcPr>
          <w:p w14:paraId="305BEDC6" w14:textId="77777777" w:rsidR="00155EC9" w:rsidRPr="00DF020E" w:rsidRDefault="00155EC9" w:rsidP="000827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EF4661A" w14:textId="17E9202F" w:rsidR="00155EC9" w:rsidRDefault="00155EC9" w:rsidP="00082750">
      <w:r>
        <w:t xml:space="preserve"> </w:t>
      </w:r>
    </w:p>
    <w:p w14:paraId="5C3D0440" w14:textId="2BD8F533" w:rsidR="003C1F29" w:rsidRDefault="003C1F29" w:rsidP="00082750">
      <w:r w:rsidRPr="00B17432">
        <w:rPr>
          <w:noProof/>
        </w:rPr>
        <w:drawing>
          <wp:inline distT="0" distB="0" distL="0" distR="0" wp14:anchorId="3D437939" wp14:editId="608E556C">
            <wp:extent cx="3576638" cy="2004032"/>
            <wp:effectExtent l="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6" cy="20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F11A" w14:textId="77777777" w:rsidR="00155EC9" w:rsidRDefault="00155EC9" w:rsidP="00082750">
      <w:pPr>
        <w:rPr>
          <w:b/>
          <w:szCs w:val="22"/>
        </w:rPr>
      </w:pPr>
    </w:p>
    <w:p w14:paraId="19173D74" w14:textId="60AFDEA1" w:rsidR="00155EC9" w:rsidRPr="001F6097" w:rsidRDefault="003C1F29" w:rsidP="00082750">
      <w:pPr>
        <w:rPr>
          <w:color w:val="211D1E"/>
        </w:rPr>
      </w:pPr>
      <w:r>
        <w:rPr>
          <w:b/>
          <w:szCs w:val="22"/>
        </w:rPr>
        <w:br w:type="page"/>
      </w:r>
      <w:r w:rsidRPr="00CF0820">
        <w:rPr>
          <w:color w:val="211D1E"/>
        </w:rPr>
        <w:lastRenderedPageBreak/>
        <w:t xml:space="preserve"> </w:t>
      </w:r>
      <w:r w:rsidR="001F6097" w:rsidRPr="001F6097">
        <w:rPr>
          <w:b/>
          <w:bCs/>
          <w:sz w:val="18"/>
        </w:rPr>
        <w:t>1.24</w:t>
      </w:r>
      <w:r w:rsidR="001F6097">
        <w:rPr>
          <w:sz w:val="18"/>
        </w:rPr>
        <w:t xml:space="preserve"> </w:t>
      </w:r>
      <w:r w:rsidR="00155EC9" w:rsidRPr="00952E79">
        <w:rPr>
          <w:sz w:val="18"/>
        </w:rPr>
        <w:t>[Note that students can easily get the underlying equations for this problem off the web].</w:t>
      </w:r>
      <w:r w:rsidR="00155EC9">
        <w:rPr>
          <w:sz w:val="18"/>
        </w:rPr>
        <w:t xml:space="preserve"> </w:t>
      </w:r>
      <w:r w:rsidR="00155EC9" w:rsidRPr="00952E79">
        <w:rPr>
          <w:sz w:val="18"/>
        </w:rPr>
        <w:t xml:space="preserve">The volume </w:t>
      </w:r>
      <w:r w:rsidR="00155EC9">
        <w:rPr>
          <w:sz w:val="18"/>
        </w:rPr>
        <w:t>of a sphere can be calculated as</w:t>
      </w:r>
    </w:p>
    <w:p w14:paraId="2B9D37CD" w14:textId="77777777" w:rsidR="00155EC9" w:rsidRPr="00952E79" w:rsidRDefault="00155EC9" w:rsidP="00082750">
      <w:pPr>
        <w:rPr>
          <w:sz w:val="18"/>
        </w:rPr>
      </w:pPr>
    </w:p>
    <w:p w14:paraId="497270D7" w14:textId="77777777" w:rsidR="00155EC9" w:rsidRPr="00952E79" w:rsidRDefault="00155EC9" w:rsidP="00082750">
      <w:pPr>
        <w:rPr>
          <w:sz w:val="18"/>
        </w:rPr>
      </w:pPr>
      <w:r w:rsidRPr="00952E79">
        <w:rPr>
          <w:position w:val="-22"/>
          <w:sz w:val="18"/>
        </w:rPr>
        <w:object w:dxaOrig="900" w:dyaOrig="560" w14:anchorId="28DD941D">
          <v:shape id="_x0000_i1195" type="#_x0000_t75" style="width:44.75pt;height:28.2pt" o:ole="">
            <v:imagedata r:id="rId372" o:title=""/>
          </v:shape>
          <o:OLEObject Type="Embed" ProgID="Equation.DSMT4" ShapeID="_x0000_i1195" DrawAspect="Content" ObjectID="_1723676879" r:id="rId373"/>
        </w:object>
      </w:r>
    </w:p>
    <w:p w14:paraId="465FB8E1" w14:textId="77777777" w:rsidR="00155EC9" w:rsidRDefault="00155EC9" w:rsidP="00082750">
      <w:pPr>
        <w:rPr>
          <w:sz w:val="18"/>
        </w:rPr>
      </w:pPr>
    </w:p>
    <w:p w14:paraId="6144623C" w14:textId="77777777" w:rsidR="00155EC9" w:rsidRPr="00952E79" w:rsidRDefault="00155EC9" w:rsidP="00082750">
      <w:pPr>
        <w:rPr>
          <w:sz w:val="18"/>
        </w:rPr>
      </w:pPr>
      <w:r w:rsidRPr="00952E79">
        <w:rPr>
          <w:sz w:val="18"/>
        </w:rPr>
        <w:t>The portion of the sphere above water (the “cap”) can be computed as</w:t>
      </w:r>
    </w:p>
    <w:p w14:paraId="1779711D" w14:textId="77777777" w:rsidR="00155EC9" w:rsidRDefault="00155EC9" w:rsidP="00082750">
      <w:pPr>
        <w:rPr>
          <w:sz w:val="18"/>
        </w:rPr>
      </w:pPr>
    </w:p>
    <w:p w14:paraId="28F52CCB" w14:textId="77777777" w:rsidR="00155EC9" w:rsidRPr="00952E79" w:rsidRDefault="00155EC9" w:rsidP="00082750">
      <w:pPr>
        <w:rPr>
          <w:sz w:val="18"/>
        </w:rPr>
      </w:pPr>
      <w:r w:rsidRPr="00952E79">
        <w:rPr>
          <w:position w:val="-22"/>
          <w:sz w:val="18"/>
        </w:rPr>
        <w:object w:dxaOrig="1480" w:dyaOrig="600" w14:anchorId="5787E151">
          <v:shape id="_x0000_i1196" type="#_x0000_t75" style="width:74.9pt;height:30.15pt" o:ole="">
            <v:imagedata r:id="rId374" o:title=""/>
          </v:shape>
          <o:OLEObject Type="Embed" ProgID="Equation.DSMT4" ShapeID="_x0000_i1196" DrawAspect="Content" ObjectID="_1723676880" r:id="rId375"/>
        </w:object>
      </w:r>
    </w:p>
    <w:p w14:paraId="60C4379E" w14:textId="77777777" w:rsidR="00155EC9" w:rsidRDefault="00155EC9" w:rsidP="00082750">
      <w:pPr>
        <w:rPr>
          <w:sz w:val="18"/>
        </w:rPr>
      </w:pPr>
    </w:p>
    <w:p w14:paraId="62969A5D" w14:textId="77777777" w:rsidR="00155EC9" w:rsidRPr="00952E79" w:rsidRDefault="00155EC9" w:rsidP="00082750">
      <w:pPr>
        <w:rPr>
          <w:sz w:val="18"/>
        </w:rPr>
      </w:pPr>
      <w:r w:rsidRPr="00952E79">
        <w:rPr>
          <w:sz w:val="18"/>
        </w:rPr>
        <w:t>Therefore, the volume below water is</w:t>
      </w:r>
    </w:p>
    <w:p w14:paraId="46ACC630" w14:textId="77777777" w:rsidR="00155EC9" w:rsidRDefault="00155EC9" w:rsidP="00082750">
      <w:pPr>
        <w:rPr>
          <w:sz w:val="18"/>
        </w:rPr>
      </w:pPr>
    </w:p>
    <w:p w14:paraId="6D3C088F" w14:textId="77777777" w:rsidR="00155EC9" w:rsidRPr="00952E79" w:rsidRDefault="00155EC9" w:rsidP="00082750">
      <w:pPr>
        <w:rPr>
          <w:sz w:val="18"/>
        </w:rPr>
      </w:pPr>
      <w:r w:rsidRPr="00952E79">
        <w:rPr>
          <w:position w:val="-22"/>
          <w:sz w:val="18"/>
        </w:rPr>
        <w:object w:dxaOrig="2100" w:dyaOrig="600" w14:anchorId="12DBD6E4">
          <v:shape id="_x0000_i1197" type="#_x0000_t75" style="width:106.05pt;height:30.15pt" o:ole="">
            <v:imagedata r:id="rId376" o:title=""/>
          </v:shape>
          <o:OLEObject Type="Embed" ProgID="Equation.DSMT4" ShapeID="_x0000_i1197" DrawAspect="Content" ObjectID="_1723676881" r:id="rId377"/>
        </w:object>
      </w:r>
    </w:p>
    <w:p w14:paraId="33215015" w14:textId="77777777" w:rsidR="00155EC9" w:rsidRDefault="00155EC9" w:rsidP="00082750">
      <w:pPr>
        <w:rPr>
          <w:sz w:val="18"/>
        </w:rPr>
      </w:pPr>
    </w:p>
    <w:p w14:paraId="200A1278" w14:textId="77777777" w:rsidR="00155EC9" w:rsidRPr="00952E79" w:rsidRDefault="00155EC9" w:rsidP="00082750">
      <w:pPr>
        <w:rPr>
          <w:sz w:val="18"/>
        </w:rPr>
      </w:pPr>
      <w:r>
        <w:rPr>
          <w:sz w:val="18"/>
        </w:rPr>
        <w:t>Thus, t</w:t>
      </w:r>
      <w:r w:rsidRPr="00952E79">
        <w:rPr>
          <w:sz w:val="18"/>
        </w:rPr>
        <w:t>he steady-state force balance can be written as</w:t>
      </w:r>
    </w:p>
    <w:p w14:paraId="3D733B18" w14:textId="77777777" w:rsidR="00155EC9" w:rsidRDefault="00155EC9" w:rsidP="00082750">
      <w:pPr>
        <w:rPr>
          <w:sz w:val="18"/>
        </w:rPr>
      </w:pPr>
    </w:p>
    <w:p w14:paraId="08AED5B9" w14:textId="77777777" w:rsidR="00155EC9" w:rsidRPr="00952E79" w:rsidRDefault="00155EC9" w:rsidP="00082750">
      <w:pPr>
        <w:rPr>
          <w:sz w:val="18"/>
        </w:rPr>
      </w:pPr>
      <w:r w:rsidRPr="00952E79">
        <w:rPr>
          <w:position w:val="-28"/>
          <w:sz w:val="18"/>
        </w:rPr>
        <w:object w:dxaOrig="3580" w:dyaOrig="660" w14:anchorId="16CFA2FA">
          <v:shape id="_x0000_i1198" type="#_x0000_t75" style="width:179.05pt;height:34.05pt" o:ole="">
            <v:imagedata r:id="rId378" o:title=""/>
          </v:shape>
          <o:OLEObject Type="Embed" ProgID="Equation.DSMT4" ShapeID="_x0000_i1198" DrawAspect="Content" ObjectID="_1723676882" r:id="rId379"/>
        </w:object>
      </w:r>
    </w:p>
    <w:p w14:paraId="3649D10E" w14:textId="77777777" w:rsidR="00155EC9" w:rsidRDefault="00155EC9" w:rsidP="00082750">
      <w:pPr>
        <w:rPr>
          <w:sz w:val="18"/>
        </w:rPr>
      </w:pPr>
    </w:p>
    <w:p w14:paraId="48E5DE6D" w14:textId="77777777" w:rsidR="00155EC9" w:rsidRPr="00952E79" w:rsidRDefault="00155EC9" w:rsidP="00082750">
      <w:pPr>
        <w:rPr>
          <w:sz w:val="18"/>
        </w:rPr>
      </w:pPr>
      <w:r w:rsidRPr="00952E79">
        <w:rPr>
          <w:sz w:val="18"/>
        </w:rPr>
        <w:t>Cancelling common terms gives</w:t>
      </w:r>
    </w:p>
    <w:p w14:paraId="3592DB5B" w14:textId="77777777" w:rsidR="00155EC9" w:rsidRDefault="00155EC9" w:rsidP="00082750">
      <w:pPr>
        <w:rPr>
          <w:sz w:val="18"/>
        </w:rPr>
      </w:pPr>
    </w:p>
    <w:p w14:paraId="5DF61124" w14:textId="77777777" w:rsidR="00155EC9" w:rsidRPr="00952E79" w:rsidRDefault="00155EC9" w:rsidP="00082750">
      <w:pPr>
        <w:rPr>
          <w:sz w:val="18"/>
        </w:rPr>
      </w:pPr>
      <w:r w:rsidRPr="00952E79">
        <w:rPr>
          <w:position w:val="-28"/>
          <w:sz w:val="18"/>
        </w:rPr>
        <w:object w:dxaOrig="2980" w:dyaOrig="660" w14:anchorId="36AC0280">
          <v:shape id="_x0000_i1199" type="#_x0000_t75" style="width:148.85pt;height:34.05pt" o:ole="">
            <v:imagedata r:id="rId380" o:title=""/>
          </v:shape>
          <o:OLEObject Type="Embed" ProgID="Equation.DSMT4" ShapeID="_x0000_i1199" DrawAspect="Content" ObjectID="_1723676883" r:id="rId381"/>
        </w:object>
      </w:r>
    </w:p>
    <w:p w14:paraId="43FC7F2C" w14:textId="77777777" w:rsidR="00155EC9" w:rsidRDefault="00155EC9" w:rsidP="00082750">
      <w:pPr>
        <w:rPr>
          <w:sz w:val="18"/>
        </w:rPr>
      </w:pPr>
    </w:p>
    <w:p w14:paraId="48A7A6CE" w14:textId="77777777" w:rsidR="00155EC9" w:rsidRPr="00952E79" w:rsidRDefault="00155EC9" w:rsidP="00082750">
      <w:pPr>
        <w:rPr>
          <w:sz w:val="18"/>
        </w:rPr>
      </w:pPr>
      <w:r w:rsidRPr="00952E79">
        <w:rPr>
          <w:sz w:val="18"/>
        </w:rPr>
        <w:t>Collecting terms yields</w:t>
      </w:r>
    </w:p>
    <w:p w14:paraId="62B71549" w14:textId="77777777" w:rsidR="00155EC9" w:rsidRDefault="00155EC9" w:rsidP="00082750">
      <w:pPr>
        <w:rPr>
          <w:sz w:val="18"/>
        </w:rPr>
      </w:pPr>
    </w:p>
    <w:p w14:paraId="24B8734E" w14:textId="77777777" w:rsidR="00155EC9" w:rsidRPr="00952E79" w:rsidRDefault="00155EC9" w:rsidP="00082750">
      <w:pPr>
        <w:rPr>
          <w:sz w:val="18"/>
        </w:rPr>
      </w:pPr>
      <w:r w:rsidRPr="00952E79">
        <w:rPr>
          <w:position w:val="-22"/>
          <w:sz w:val="18"/>
        </w:rPr>
        <w:object w:dxaOrig="2900" w:dyaOrig="580" w14:anchorId="7FE8AC62">
          <v:shape id="_x0000_i1200" type="#_x0000_t75" style="width:144.95pt;height:28.2pt" o:ole="">
            <v:imagedata r:id="rId382" o:title=""/>
          </v:shape>
          <o:OLEObject Type="Embed" ProgID="Equation.DSMT4" ShapeID="_x0000_i1200" DrawAspect="Content" ObjectID="_1723676884" r:id="rId383"/>
        </w:object>
      </w:r>
    </w:p>
    <w:p w14:paraId="532C2C62" w14:textId="77777777" w:rsidR="00155EC9" w:rsidRDefault="00155EC9" w:rsidP="00082750">
      <w:pPr>
        <w:rPr>
          <w:rStyle w:val="Style10pt"/>
          <w:b/>
          <w:szCs w:val="22"/>
        </w:rPr>
      </w:pPr>
    </w:p>
    <w:p w14:paraId="125B6E7B" w14:textId="77777777" w:rsidR="004C7EA4" w:rsidRDefault="004C7EA4" w:rsidP="00082750">
      <w:pPr>
        <w:rPr>
          <w:b/>
          <w:bCs/>
          <w:sz w:val="18"/>
        </w:rPr>
      </w:pPr>
    </w:p>
    <w:p w14:paraId="11E07DE3" w14:textId="77777777" w:rsidR="004C7EA4" w:rsidRDefault="004C7EA4" w:rsidP="00082750">
      <w:pPr>
        <w:rPr>
          <w:b/>
          <w:bCs/>
          <w:sz w:val="18"/>
        </w:rPr>
      </w:pPr>
    </w:p>
    <w:p w14:paraId="739F268E" w14:textId="77777777" w:rsidR="004C7EA4" w:rsidRDefault="004C7EA4" w:rsidP="00082750">
      <w:pPr>
        <w:rPr>
          <w:b/>
          <w:bCs/>
          <w:sz w:val="18"/>
        </w:rPr>
      </w:pPr>
    </w:p>
    <w:p w14:paraId="2CFB05D7" w14:textId="77777777" w:rsidR="004C7EA4" w:rsidRDefault="004C7EA4" w:rsidP="00082750">
      <w:pPr>
        <w:rPr>
          <w:b/>
          <w:bCs/>
          <w:sz w:val="18"/>
        </w:rPr>
      </w:pPr>
    </w:p>
    <w:p w14:paraId="0751ACF2" w14:textId="77777777" w:rsidR="004C7EA4" w:rsidRDefault="004C7EA4" w:rsidP="00082750">
      <w:pPr>
        <w:rPr>
          <w:b/>
          <w:bCs/>
          <w:sz w:val="18"/>
        </w:rPr>
      </w:pPr>
    </w:p>
    <w:p w14:paraId="60AF9C84" w14:textId="351BD1F0" w:rsidR="00131AC6" w:rsidRDefault="001F6097" w:rsidP="00082750">
      <w:pPr>
        <w:rPr>
          <w:sz w:val="18"/>
        </w:rPr>
      </w:pPr>
      <w:r w:rsidRPr="001F6097">
        <w:rPr>
          <w:b/>
          <w:bCs/>
          <w:sz w:val="18"/>
        </w:rPr>
        <w:t>1.25</w:t>
      </w:r>
      <w:r>
        <w:rPr>
          <w:sz w:val="18"/>
        </w:rPr>
        <w:t xml:space="preserve"> </w:t>
      </w:r>
      <w:r w:rsidR="00131AC6" w:rsidRPr="00952E79">
        <w:rPr>
          <w:sz w:val="18"/>
        </w:rPr>
        <w:t>[Note that students can easily get the underlying equations for this problem off the web].</w:t>
      </w:r>
      <w:r w:rsidR="00131AC6">
        <w:rPr>
          <w:sz w:val="18"/>
        </w:rPr>
        <w:t xml:space="preserve"> </w:t>
      </w:r>
      <w:r w:rsidR="00131AC6" w:rsidRPr="00952E79">
        <w:rPr>
          <w:sz w:val="18"/>
        </w:rPr>
        <w:t xml:space="preserve">The total volume of </w:t>
      </w:r>
      <w:r w:rsidR="00131AC6">
        <w:rPr>
          <w:sz w:val="18"/>
        </w:rPr>
        <w:t>a</w:t>
      </w:r>
      <w:r w:rsidR="00131AC6" w:rsidRPr="00952E79">
        <w:rPr>
          <w:sz w:val="18"/>
        </w:rPr>
        <w:t xml:space="preserve"> right circular cone can be calculated as</w:t>
      </w:r>
    </w:p>
    <w:p w14:paraId="4C1469E4" w14:textId="77777777" w:rsidR="00131AC6" w:rsidRPr="00952E79" w:rsidRDefault="00131AC6" w:rsidP="00082750">
      <w:pPr>
        <w:rPr>
          <w:sz w:val="18"/>
        </w:rPr>
      </w:pPr>
    </w:p>
    <w:p w14:paraId="462F25EC" w14:textId="77777777" w:rsidR="00131AC6" w:rsidRPr="00952E79" w:rsidRDefault="00131AC6" w:rsidP="00082750">
      <w:pPr>
        <w:rPr>
          <w:sz w:val="18"/>
        </w:rPr>
      </w:pPr>
      <w:r w:rsidRPr="00952E79">
        <w:rPr>
          <w:position w:val="-22"/>
          <w:sz w:val="18"/>
        </w:rPr>
        <w:object w:dxaOrig="1080" w:dyaOrig="560" w14:anchorId="1C2A1B2C">
          <v:shape id="_x0000_i1201" type="#_x0000_t75" style="width:54.5pt;height:28.2pt" o:ole="">
            <v:imagedata r:id="rId384" o:title=""/>
          </v:shape>
          <o:OLEObject Type="Embed" ProgID="Equation.DSMT4" ShapeID="_x0000_i1201" DrawAspect="Content" ObjectID="_1723676885" r:id="rId385"/>
        </w:object>
      </w:r>
    </w:p>
    <w:p w14:paraId="19CE9D43" w14:textId="77777777" w:rsidR="00131AC6" w:rsidRDefault="00131AC6" w:rsidP="00082750">
      <w:pPr>
        <w:rPr>
          <w:sz w:val="18"/>
        </w:rPr>
      </w:pPr>
    </w:p>
    <w:p w14:paraId="2673D49B" w14:textId="77777777" w:rsidR="00131AC6" w:rsidRPr="00952E79" w:rsidRDefault="00131AC6" w:rsidP="00082750">
      <w:pPr>
        <w:rPr>
          <w:sz w:val="18"/>
        </w:rPr>
      </w:pPr>
      <w:r w:rsidRPr="00952E79">
        <w:rPr>
          <w:sz w:val="18"/>
        </w:rPr>
        <w:t>The volume of the frustum below the earth’s surface can be computed as</w:t>
      </w:r>
    </w:p>
    <w:p w14:paraId="44AFF9CD" w14:textId="77777777" w:rsidR="00131AC6" w:rsidRDefault="00131AC6" w:rsidP="00082750">
      <w:pPr>
        <w:rPr>
          <w:sz w:val="18"/>
        </w:rPr>
      </w:pPr>
    </w:p>
    <w:p w14:paraId="2E0F0FDB" w14:textId="77777777" w:rsidR="00131AC6" w:rsidRPr="00952E79" w:rsidRDefault="00131AC6" w:rsidP="00082750">
      <w:pPr>
        <w:rPr>
          <w:sz w:val="18"/>
        </w:rPr>
      </w:pPr>
      <w:r w:rsidRPr="00952E79">
        <w:rPr>
          <w:position w:val="-22"/>
          <w:sz w:val="18"/>
        </w:rPr>
        <w:object w:dxaOrig="2520" w:dyaOrig="580" w14:anchorId="16612C4C">
          <v:shape id="_x0000_i1202" type="#_x0000_t75" style="width:125.5pt;height:28.2pt" o:ole="">
            <v:imagedata r:id="rId386" o:title=""/>
          </v:shape>
          <o:OLEObject Type="Embed" ProgID="Equation.DSMT4" ShapeID="_x0000_i1202" DrawAspect="Content" ObjectID="_1723676886" r:id="rId387"/>
        </w:object>
      </w:r>
    </w:p>
    <w:p w14:paraId="12E00AFF" w14:textId="77777777" w:rsidR="00131AC6" w:rsidRDefault="00131AC6" w:rsidP="00082750">
      <w:pPr>
        <w:rPr>
          <w:sz w:val="18"/>
        </w:rPr>
      </w:pPr>
    </w:p>
    <w:p w14:paraId="38128239" w14:textId="77777777" w:rsidR="00131AC6" w:rsidRPr="00952E79" w:rsidRDefault="00131AC6" w:rsidP="00082750">
      <w:pPr>
        <w:rPr>
          <w:sz w:val="18"/>
        </w:rPr>
      </w:pPr>
      <w:r w:rsidRPr="00952E79">
        <w:rPr>
          <w:sz w:val="18"/>
        </w:rPr>
        <w:t>Archimedes’ principle says that, at steady state, the downward force of the whole cone must be balanced by the upward buoyancy force of the below ground frustum,</w:t>
      </w:r>
    </w:p>
    <w:p w14:paraId="391A9747" w14:textId="77777777" w:rsidR="00131AC6" w:rsidRDefault="00131AC6" w:rsidP="00082750">
      <w:pPr>
        <w:rPr>
          <w:sz w:val="18"/>
        </w:rPr>
      </w:pPr>
    </w:p>
    <w:p w14:paraId="4C2A5F13" w14:textId="77777777" w:rsidR="00131AC6" w:rsidRPr="00952E79" w:rsidRDefault="00131AC6" w:rsidP="00082750">
      <w:pPr>
        <w:rPr>
          <w:sz w:val="18"/>
        </w:rPr>
      </w:pPr>
      <w:r w:rsidRPr="00952E79">
        <w:rPr>
          <w:position w:val="-22"/>
          <w:sz w:val="18"/>
        </w:rPr>
        <w:object w:dxaOrig="3620" w:dyaOrig="580" w14:anchorId="28ED13C3">
          <v:shape id="_x0000_i1203" type="#_x0000_t75" style="width:180.95pt;height:28.2pt" o:ole="">
            <v:imagedata r:id="rId388" o:title=""/>
          </v:shape>
          <o:OLEObject Type="Embed" ProgID="Equation.DSMT4" ShapeID="_x0000_i1203" DrawAspect="Content" ObjectID="_1723676887" r:id="rId389"/>
        </w:object>
      </w:r>
      <w:r w:rsidR="001C6E95">
        <w:rPr>
          <w:sz w:val="18"/>
        </w:rPr>
        <w:tab/>
      </w:r>
      <w:r w:rsidR="001C6E95">
        <w:rPr>
          <w:sz w:val="18"/>
        </w:rPr>
        <w:tab/>
      </w:r>
      <w:r w:rsidR="001C6E95">
        <w:rPr>
          <w:sz w:val="18"/>
        </w:rPr>
        <w:tab/>
      </w:r>
      <w:r w:rsidR="001C6E95">
        <w:rPr>
          <w:sz w:val="18"/>
        </w:rPr>
        <w:tab/>
      </w:r>
      <w:r w:rsidR="001C6E95">
        <w:rPr>
          <w:sz w:val="18"/>
        </w:rPr>
        <w:tab/>
      </w:r>
      <w:r w:rsidR="001C6E95">
        <w:rPr>
          <w:sz w:val="18"/>
        </w:rPr>
        <w:tab/>
      </w:r>
      <w:r w:rsidR="001C6E95">
        <w:rPr>
          <w:sz w:val="18"/>
        </w:rPr>
        <w:tab/>
      </w:r>
      <w:r w:rsidR="001C6E95">
        <w:rPr>
          <w:sz w:val="18"/>
        </w:rPr>
        <w:tab/>
      </w:r>
      <w:r w:rsidRPr="00952E79">
        <w:rPr>
          <w:sz w:val="18"/>
        </w:rPr>
        <w:tab/>
      </w:r>
      <w:r w:rsidRPr="00952E79">
        <w:rPr>
          <w:sz w:val="18"/>
        </w:rPr>
        <w:tab/>
      </w:r>
      <w:r w:rsidRPr="00952E79">
        <w:rPr>
          <w:sz w:val="18"/>
        </w:rPr>
        <w:tab/>
      </w:r>
      <w:r w:rsidRPr="00952E79">
        <w:rPr>
          <w:sz w:val="18"/>
        </w:rPr>
        <w:tab/>
      </w:r>
      <w:r w:rsidRPr="00952E79">
        <w:rPr>
          <w:sz w:val="18"/>
        </w:rPr>
        <w:tab/>
      </w:r>
      <w:r w:rsidRPr="00952E79">
        <w:rPr>
          <w:sz w:val="18"/>
        </w:rPr>
        <w:tab/>
        <w:t>(1)</w:t>
      </w:r>
    </w:p>
    <w:p w14:paraId="108E4568" w14:textId="77777777" w:rsidR="00131AC6" w:rsidRDefault="00131AC6" w:rsidP="00082750">
      <w:pPr>
        <w:rPr>
          <w:sz w:val="18"/>
        </w:rPr>
      </w:pPr>
    </w:p>
    <w:p w14:paraId="3D0950AB" w14:textId="77777777" w:rsidR="00131AC6" w:rsidRPr="00952E79" w:rsidRDefault="00131AC6" w:rsidP="00082750">
      <w:pPr>
        <w:rPr>
          <w:sz w:val="18"/>
        </w:rPr>
      </w:pPr>
      <w:r w:rsidRPr="00952E79">
        <w:rPr>
          <w:sz w:val="18"/>
        </w:rPr>
        <w:lastRenderedPageBreak/>
        <w:t xml:space="preserve">Before proceeding we have too many unknowns: </w:t>
      </w:r>
      <w:r w:rsidRPr="00952E79">
        <w:rPr>
          <w:i/>
          <w:sz w:val="18"/>
        </w:rPr>
        <w:t>r</w:t>
      </w:r>
      <w:r w:rsidRPr="00952E79">
        <w:rPr>
          <w:sz w:val="18"/>
          <w:vertAlign w:val="subscript"/>
        </w:rPr>
        <w:t>1</w:t>
      </w:r>
      <w:r w:rsidRPr="00952E79">
        <w:rPr>
          <w:sz w:val="18"/>
        </w:rPr>
        <w:t xml:space="preserve"> and </w:t>
      </w:r>
      <w:r w:rsidRPr="00952E79">
        <w:rPr>
          <w:i/>
          <w:sz w:val="18"/>
        </w:rPr>
        <w:t>h</w:t>
      </w:r>
      <w:r w:rsidRPr="00952E79">
        <w:rPr>
          <w:sz w:val="18"/>
          <w:vertAlign w:val="subscript"/>
        </w:rPr>
        <w:t>1</w:t>
      </w:r>
      <w:r w:rsidRPr="00952E79">
        <w:rPr>
          <w:sz w:val="18"/>
        </w:rPr>
        <w:t xml:space="preserve">. So before solving, we must eliminate </w:t>
      </w:r>
      <w:r w:rsidRPr="00952E79">
        <w:rPr>
          <w:i/>
          <w:sz w:val="18"/>
        </w:rPr>
        <w:t>r</w:t>
      </w:r>
      <w:r w:rsidRPr="00952E79">
        <w:rPr>
          <w:sz w:val="18"/>
          <w:vertAlign w:val="subscript"/>
        </w:rPr>
        <w:t>1</w:t>
      </w:r>
      <w:r w:rsidRPr="00952E79">
        <w:rPr>
          <w:sz w:val="18"/>
        </w:rPr>
        <w:t xml:space="preserve"> by recognizing that using similar triangles (</w:t>
      </w:r>
      <w:r w:rsidRPr="00952E79">
        <w:rPr>
          <w:i/>
          <w:sz w:val="18"/>
        </w:rPr>
        <w:t>r</w:t>
      </w:r>
      <w:r w:rsidRPr="00952E79">
        <w:rPr>
          <w:sz w:val="18"/>
          <w:vertAlign w:val="subscript"/>
        </w:rPr>
        <w:t>1</w:t>
      </w:r>
      <w:r w:rsidRPr="00952E79">
        <w:rPr>
          <w:sz w:val="18"/>
        </w:rPr>
        <w:t>/</w:t>
      </w:r>
      <w:r w:rsidRPr="00952E79">
        <w:rPr>
          <w:i/>
          <w:sz w:val="18"/>
        </w:rPr>
        <w:t>h</w:t>
      </w:r>
      <w:r w:rsidRPr="00952E79">
        <w:rPr>
          <w:sz w:val="18"/>
          <w:vertAlign w:val="subscript"/>
        </w:rPr>
        <w:t>1</w:t>
      </w:r>
      <w:r w:rsidRPr="00952E79">
        <w:rPr>
          <w:sz w:val="18"/>
        </w:rPr>
        <w:t xml:space="preserve"> = </w:t>
      </w:r>
      <w:r w:rsidRPr="00952E79">
        <w:rPr>
          <w:i/>
          <w:sz w:val="18"/>
        </w:rPr>
        <w:t>r</w:t>
      </w:r>
      <w:r w:rsidRPr="00952E79">
        <w:rPr>
          <w:sz w:val="18"/>
          <w:vertAlign w:val="subscript"/>
        </w:rPr>
        <w:t>2</w:t>
      </w:r>
      <w:r w:rsidRPr="00952E79">
        <w:rPr>
          <w:sz w:val="18"/>
        </w:rPr>
        <w:t>/</w:t>
      </w:r>
      <w:r w:rsidRPr="00952E79">
        <w:rPr>
          <w:i/>
          <w:sz w:val="18"/>
        </w:rPr>
        <w:t>H</w:t>
      </w:r>
      <w:r w:rsidRPr="00952E79">
        <w:rPr>
          <w:sz w:val="18"/>
        </w:rPr>
        <w:t>)</w:t>
      </w:r>
    </w:p>
    <w:p w14:paraId="29687834" w14:textId="77777777" w:rsidR="00131AC6" w:rsidRDefault="00131AC6" w:rsidP="00082750">
      <w:pPr>
        <w:rPr>
          <w:sz w:val="18"/>
        </w:rPr>
      </w:pPr>
    </w:p>
    <w:p w14:paraId="27D832B1" w14:textId="77777777" w:rsidR="00131AC6" w:rsidRPr="00952E79" w:rsidRDefault="00131AC6" w:rsidP="00082750">
      <w:pPr>
        <w:rPr>
          <w:sz w:val="18"/>
        </w:rPr>
      </w:pPr>
      <w:r w:rsidRPr="00952E79">
        <w:rPr>
          <w:position w:val="-20"/>
          <w:sz w:val="18"/>
        </w:rPr>
        <w:object w:dxaOrig="780" w:dyaOrig="540" w14:anchorId="2A1BE380">
          <v:shape id="_x0000_i1204" type="#_x0000_t75" style="width:38.9pt;height:28.2pt" o:ole="">
            <v:imagedata r:id="rId390" o:title=""/>
          </v:shape>
          <o:OLEObject Type="Embed" ProgID="Equation.DSMT4" ShapeID="_x0000_i1204" DrawAspect="Content" ObjectID="_1723676888" r:id="rId391"/>
        </w:object>
      </w:r>
    </w:p>
    <w:p w14:paraId="2C1D74F0" w14:textId="77777777" w:rsidR="00131AC6" w:rsidRDefault="00131AC6" w:rsidP="00082750">
      <w:pPr>
        <w:rPr>
          <w:sz w:val="18"/>
        </w:rPr>
      </w:pPr>
    </w:p>
    <w:p w14:paraId="011BDD5A" w14:textId="77777777" w:rsidR="00131AC6" w:rsidRPr="00952E79" w:rsidRDefault="00131AC6" w:rsidP="00082750">
      <w:pPr>
        <w:rPr>
          <w:sz w:val="18"/>
        </w:rPr>
      </w:pPr>
      <w:r w:rsidRPr="00952E79">
        <w:rPr>
          <w:sz w:val="18"/>
        </w:rPr>
        <w:t xml:space="preserve">which can be substituted into Eq. (1) (and cancelling the </w:t>
      </w:r>
      <w:r w:rsidRPr="00952E79">
        <w:rPr>
          <w:i/>
          <w:sz w:val="18"/>
        </w:rPr>
        <w:t>g</w:t>
      </w:r>
      <w:r w:rsidRPr="00952E79">
        <w:rPr>
          <w:sz w:val="18"/>
        </w:rPr>
        <w:t>’s)</w:t>
      </w:r>
    </w:p>
    <w:p w14:paraId="25078815" w14:textId="77777777" w:rsidR="00131AC6" w:rsidRDefault="00131AC6" w:rsidP="00082750">
      <w:pPr>
        <w:rPr>
          <w:sz w:val="18"/>
        </w:rPr>
      </w:pPr>
    </w:p>
    <w:p w14:paraId="2CFC64EC" w14:textId="77777777" w:rsidR="00131AC6" w:rsidRPr="00952E79" w:rsidRDefault="00131AC6" w:rsidP="00082750">
      <w:pPr>
        <w:rPr>
          <w:sz w:val="18"/>
        </w:rPr>
      </w:pPr>
      <w:r w:rsidRPr="00952E79">
        <w:rPr>
          <w:position w:val="-32"/>
          <w:sz w:val="18"/>
        </w:rPr>
        <w:object w:dxaOrig="4080" w:dyaOrig="740" w14:anchorId="0AF3802B">
          <v:shape id="_x0000_i1205" type="#_x0000_t75" style="width:205.3pt;height:36.95pt" o:ole="">
            <v:imagedata r:id="rId392" o:title=""/>
          </v:shape>
          <o:OLEObject Type="Embed" ProgID="Equation.DSMT4" ShapeID="_x0000_i1205" DrawAspect="Content" ObjectID="_1723676889" r:id="rId393"/>
        </w:object>
      </w:r>
    </w:p>
    <w:p w14:paraId="69B88829" w14:textId="77777777" w:rsidR="00131AC6" w:rsidRDefault="00131AC6" w:rsidP="00082750">
      <w:pPr>
        <w:rPr>
          <w:sz w:val="18"/>
        </w:rPr>
      </w:pPr>
    </w:p>
    <w:p w14:paraId="674C8DF5" w14:textId="77777777" w:rsidR="00131AC6" w:rsidRDefault="00131AC6" w:rsidP="00082750">
      <w:pPr>
        <w:rPr>
          <w:sz w:val="18"/>
        </w:rPr>
      </w:pPr>
      <w:r w:rsidRPr="00952E79">
        <w:rPr>
          <w:sz w:val="18"/>
        </w:rPr>
        <w:t xml:space="preserve">Therefore, the equation now has only 1 unknown: </w:t>
      </w:r>
      <w:r w:rsidRPr="00952E79">
        <w:rPr>
          <w:i/>
          <w:sz w:val="18"/>
        </w:rPr>
        <w:t>h</w:t>
      </w:r>
      <w:r w:rsidRPr="00952E79">
        <w:rPr>
          <w:sz w:val="18"/>
          <w:vertAlign w:val="subscript"/>
        </w:rPr>
        <w:t>1</w:t>
      </w:r>
      <w:r>
        <w:rPr>
          <w:sz w:val="18"/>
        </w:rPr>
        <w:t>, and t</w:t>
      </w:r>
      <w:r w:rsidRPr="00952E79">
        <w:rPr>
          <w:sz w:val="18"/>
        </w:rPr>
        <w:t>he steady-state force balance can be written as</w:t>
      </w:r>
    </w:p>
    <w:p w14:paraId="7EEED84D" w14:textId="77777777" w:rsidR="00131AC6" w:rsidRPr="00952E79" w:rsidRDefault="00131AC6" w:rsidP="00082750">
      <w:pPr>
        <w:rPr>
          <w:sz w:val="18"/>
        </w:rPr>
      </w:pPr>
    </w:p>
    <w:p w14:paraId="712A5CC4" w14:textId="054B033E" w:rsidR="00BF771C" w:rsidRPr="00952E79" w:rsidRDefault="00BF771C" w:rsidP="00082750">
      <w:pPr>
        <w:rPr>
          <w:sz w:val="18"/>
        </w:rPr>
      </w:pPr>
      <w:r w:rsidRPr="00456AC6">
        <w:rPr>
          <w:position w:val="-32"/>
          <w:sz w:val="18"/>
        </w:rPr>
        <w:object w:dxaOrig="4380" w:dyaOrig="740" w14:anchorId="0135BAC7">
          <v:shape id="_x0000_i1206" type="#_x0000_t75" style="width:223.8pt;height:36.95pt" o:ole="">
            <v:imagedata r:id="rId394" o:title=""/>
          </v:shape>
          <o:OLEObject Type="Embed" ProgID="Equation.DSMT4" ShapeID="_x0000_i1206" DrawAspect="Content" ObjectID="_1723676890" r:id="rId395"/>
        </w:object>
      </w:r>
    </w:p>
    <w:p w14:paraId="3D935471" w14:textId="77777777" w:rsidR="00131AC6" w:rsidRDefault="00131AC6" w:rsidP="00082750">
      <w:pPr>
        <w:rPr>
          <w:sz w:val="18"/>
        </w:rPr>
      </w:pPr>
    </w:p>
    <w:p w14:paraId="581B43D3" w14:textId="77777777" w:rsidR="00131AC6" w:rsidRPr="00952E79" w:rsidRDefault="00131AC6" w:rsidP="00082750">
      <w:pPr>
        <w:rPr>
          <w:sz w:val="18"/>
        </w:rPr>
      </w:pPr>
      <w:r w:rsidRPr="00952E79">
        <w:rPr>
          <w:sz w:val="18"/>
        </w:rPr>
        <w:t>Cancelling common terms gives</w:t>
      </w:r>
    </w:p>
    <w:p w14:paraId="5DDC331E" w14:textId="1C2D9C7D" w:rsidR="00131AC6" w:rsidRDefault="00131AC6" w:rsidP="00082750">
      <w:pPr>
        <w:rPr>
          <w:sz w:val="18"/>
        </w:rPr>
      </w:pPr>
    </w:p>
    <w:p w14:paraId="3263C8B5" w14:textId="5B1210B7" w:rsidR="005244EE" w:rsidRPr="00952E79" w:rsidRDefault="005244EE" w:rsidP="00082750">
      <w:pPr>
        <w:rPr>
          <w:sz w:val="18"/>
        </w:rPr>
      </w:pPr>
      <w:r w:rsidRPr="00456AC6">
        <w:rPr>
          <w:position w:val="-32"/>
          <w:sz w:val="18"/>
        </w:rPr>
        <w:object w:dxaOrig="4099" w:dyaOrig="740" w14:anchorId="3917A497">
          <v:shape id="_x0000_i1207" type="#_x0000_t75" style="width:208.2pt;height:36.95pt" o:ole="">
            <v:imagedata r:id="rId396" o:title=""/>
          </v:shape>
          <o:OLEObject Type="Embed" ProgID="Equation.DSMT4" ShapeID="_x0000_i1207" DrawAspect="Content" ObjectID="_1723676891" r:id="rId397"/>
        </w:object>
      </w:r>
    </w:p>
    <w:p w14:paraId="63A1F384" w14:textId="77777777" w:rsidR="00131AC6" w:rsidRDefault="00131AC6" w:rsidP="00082750">
      <w:pPr>
        <w:rPr>
          <w:sz w:val="18"/>
        </w:rPr>
      </w:pPr>
    </w:p>
    <w:p w14:paraId="57080530" w14:textId="77777777" w:rsidR="00131AC6" w:rsidRPr="00952E79" w:rsidRDefault="00131AC6" w:rsidP="00082750">
      <w:pPr>
        <w:rPr>
          <w:sz w:val="18"/>
        </w:rPr>
      </w:pPr>
      <w:r>
        <w:rPr>
          <w:sz w:val="18"/>
        </w:rPr>
        <w:t>and c</w:t>
      </w:r>
      <w:r w:rsidRPr="00952E79">
        <w:rPr>
          <w:sz w:val="18"/>
        </w:rPr>
        <w:t>ollecting terms yields</w:t>
      </w:r>
    </w:p>
    <w:p w14:paraId="6A9BF7D2" w14:textId="1CD92B73" w:rsidR="00131AC6" w:rsidRDefault="00131AC6" w:rsidP="00082750">
      <w:pPr>
        <w:rPr>
          <w:sz w:val="18"/>
        </w:rPr>
      </w:pPr>
    </w:p>
    <w:p w14:paraId="5FA75992" w14:textId="2CD83888" w:rsidR="005B0441" w:rsidRPr="00952E79" w:rsidRDefault="005B0441" w:rsidP="00082750">
      <w:pPr>
        <w:rPr>
          <w:sz w:val="18"/>
        </w:rPr>
      </w:pPr>
      <w:r w:rsidRPr="00D13959">
        <w:rPr>
          <w:position w:val="-30"/>
          <w:sz w:val="18"/>
        </w:rPr>
        <w:object w:dxaOrig="4880" w:dyaOrig="700" w14:anchorId="32241221">
          <v:shape id="_x0000_i1208" type="#_x0000_t75" style="width:244.2pt;height:36.95pt" o:ole="">
            <v:imagedata r:id="rId398" o:title=""/>
          </v:shape>
          <o:OLEObject Type="Embed" ProgID="Equation.DSMT4" ShapeID="_x0000_i1208" DrawAspect="Content" ObjectID="_1723676892" r:id="rId399"/>
        </w:object>
      </w:r>
    </w:p>
    <w:p w14:paraId="7C7F1C69" w14:textId="77777777" w:rsidR="00444F8F" w:rsidRPr="00432EA2" w:rsidRDefault="00444F8F" w:rsidP="00082750">
      <w:pPr>
        <w:jc w:val="center"/>
        <w:rPr>
          <w:rFonts w:ascii="Arial" w:hAnsi="Arial" w:cs="Arial"/>
          <w:b/>
          <w:szCs w:val="22"/>
        </w:rPr>
      </w:pPr>
    </w:p>
    <w:p w14:paraId="33A8F7B9" w14:textId="77777777" w:rsidR="00BD7F2A" w:rsidRDefault="00BD7F2A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3371E247" w14:textId="20446ED2" w:rsidR="0074333E" w:rsidRDefault="004C7EA4" w:rsidP="0074333E">
      <w:pPr>
        <w:rPr>
          <w:szCs w:val="22"/>
        </w:rPr>
      </w:pPr>
      <w:r w:rsidRPr="004C7EA4">
        <w:rPr>
          <w:b/>
          <w:bCs/>
          <w:szCs w:val="22"/>
        </w:rPr>
        <w:lastRenderedPageBreak/>
        <w:t>1.26</w:t>
      </w:r>
      <w:r>
        <w:rPr>
          <w:szCs w:val="22"/>
        </w:rPr>
        <w:t xml:space="preserve"> </w:t>
      </w:r>
      <w:r w:rsidR="0074333E" w:rsidRPr="00432EA2">
        <w:rPr>
          <w:szCs w:val="22"/>
        </w:rPr>
        <w:t xml:space="preserve">(a) </w:t>
      </w:r>
      <w:r w:rsidR="0074333E">
        <w:rPr>
          <w:szCs w:val="22"/>
        </w:rPr>
        <w:t xml:space="preserve">The pair of differential equations </w:t>
      </w:r>
      <w:r w:rsidR="007878D2">
        <w:rPr>
          <w:szCs w:val="22"/>
        </w:rPr>
        <w:t>to be solved are</w:t>
      </w:r>
    </w:p>
    <w:p w14:paraId="33029AA1" w14:textId="77777777" w:rsidR="007878D2" w:rsidRDefault="007878D2" w:rsidP="0074333E">
      <w:pPr>
        <w:rPr>
          <w:szCs w:val="22"/>
        </w:rPr>
      </w:pPr>
    </w:p>
    <w:p w14:paraId="05F2EE5B" w14:textId="77777777" w:rsidR="00411B89" w:rsidRDefault="007878D2" w:rsidP="0074333E">
      <w:pPr>
        <w:rPr>
          <w:szCs w:val="22"/>
        </w:rPr>
      </w:pPr>
      <w:r w:rsidRPr="00411B89">
        <w:rPr>
          <w:position w:val="-22"/>
          <w:szCs w:val="22"/>
        </w:rPr>
        <w:object w:dxaOrig="1480" w:dyaOrig="580" w14:anchorId="10A486CA">
          <v:shape id="_x0000_i1209" type="#_x0000_t75" style="width:74.9pt;height:28.2pt" o:ole="">
            <v:imagedata r:id="rId400" o:title=""/>
          </v:shape>
          <o:OLEObject Type="Embed" ProgID="Equation.3" ShapeID="_x0000_i1209" DrawAspect="Content" ObjectID="_1723676893" r:id="rId401"/>
        </w:object>
      </w:r>
    </w:p>
    <w:p w14:paraId="53AEC0B2" w14:textId="77777777" w:rsidR="007878D2" w:rsidRDefault="00707540" w:rsidP="007878D2">
      <w:pPr>
        <w:rPr>
          <w:szCs w:val="22"/>
        </w:rPr>
      </w:pPr>
      <w:r w:rsidRPr="00411B89">
        <w:rPr>
          <w:position w:val="-22"/>
          <w:szCs w:val="22"/>
        </w:rPr>
        <w:object w:dxaOrig="620" w:dyaOrig="580" w14:anchorId="12D39CAC">
          <v:shape id="_x0000_i1210" type="#_x0000_t75" style="width:31.15pt;height:28.2pt" o:ole="">
            <v:imagedata r:id="rId402" o:title=""/>
          </v:shape>
          <o:OLEObject Type="Embed" ProgID="Equation.3" ShapeID="_x0000_i1210" DrawAspect="Content" ObjectID="_1723676894" r:id="rId403"/>
        </w:object>
      </w:r>
    </w:p>
    <w:p w14:paraId="722349DF" w14:textId="77777777" w:rsidR="0074333E" w:rsidRDefault="0074333E" w:rsidP="0074333E">
      <w:pPr>
        <w:rPr>
          <w:szCs w:val="22"/>
        </w:rPr>
      </w:pPr>
    </w:p>
    <w:p w14:paraId="4ED5EEB7" w14:textId="77777777" w:rsidR="0074333E" w:rsidRDefault="007878D2" w:rsidP="0074333E">
      <w:pPr>
        <w:rPr>
          <w:szCs w:val="22"/>
        </w:rPr>
      </w:pPr>
      <w:r>
        <w:rPr>
          <w:szCs w:val="22"/>
        </w:rPr>
        <w:t xml:space="preserve">At </w:t>
      </w:r>
      <w:r w:rsidRPr="007878D2">
        <w:rPr>
          <w:i/>
          <w:szCs w:val="22"/>
        </w:rPr>
        <w:t>t</w:t>
      </w:r>
      <w:r>
        <w:rPr>
          <w:szCs w:val="22"/>
        </w:rPr>
        <w:t xml:space="preserve">  = 0,</w:t>
      </w:r>
    </w:p>
    <w:p w14:paraId="0033C251" w14:textId="77777777" w:rsidR="0074333E" w:rsidRDefault="0074333E" w:rsidP="0074333E">
      <w:pPr>
        <w:rPr>
          <w:szCs w:val="22"/>
        </w:rPr>
      </w:pPr>
    </w:p>
    <w:p w14:paraId="5CB25D1D" w14:textId="77777777" w:rsidR="007878D2" w:rsidRDefault="00157947" w:rsidP="007878D2">
      <w:pPr>
        <w:rPr>
          <w:szCs w:val="22"/>
        </w:rPr>
      </w:pPr>
      <w:r w:rsidRPr="00707540">
        <w:rPr>
          <w:position w:val="-28"/>
          <w:szCs w:val="22"/>
        </w:rPr>
        <w:object w:dxaOrig="4060" w:dyaOrig="639" w14:anchorId="5B2E292E">
          <v:shape id="_x0000_i1211" type="#_x0000_t75" style="width:202.4pt;height:32.1pt" o:ole="">
            <v:imagedata r:id="rId404" o:title=""/>
          </v:shape>
          <o:OLEObject Type="Embed" ProgID="Equation.3" ShapeID="_x0000_i1211" DrawAspect="Content" ObjectID="_1723676895" r:id="rId405"/>
        </w:object>
      </w:r>
    </w:p>
    <w:p w14:paraId="41AB0A83" w14:textId="77777777" w:rsidR="007878D2" w:rsidRDefault="00157947" w:rsidP="007878D2">
      <w:pPr>
        <w:rPr>
          <w:szCs w:val="22"/>
        </w:rPr>
      </w:pPr>
      <w:r w:rsidRPr="00411B89">
        <w:rPr>
          <w:position w:val="-22"/>
          <w:szCs w:val="22"/>
        </w:rPr>
        <w:object w:dxaOrig="940" w:dyaOrig="580" w14:anchorId="14EEBA7B">
          <v:shape id="_x0000_i1212" type="#_x0000_t75" style="width:46.7pt;height:28.2pt" o:ole="">
            <v:imagedata r:id="rId406" o:title=""/>
          </v:shape>
          <o:OLEObject Type="Embed" ProgID="Equation.3" ShapeID="_x0000_i1212" DrawAspect="Content" ObjectID="_1723676896" r:id="rId407"/>
        </w:object>
      </w:r>
    </w:p>
    <w:p w14:paraId="59BF17CF" w14:textId="77777777" w:rsidR="00157947" w:rsidRDefault="00C31A87" w:rsidP="00157947">
      <w:pPr>
        <w:rPr>
          <w:szCs w:val="22"/>
        </w:rPr>
      </w:pPr>
      <w:r w:rsidRPr="00157947">
        <w:rPr>
          <w:position w:val="-26"/>
          <w:szCs w:val="22"/>
        </w:rPr>
        <w:object w:dxaOrig="2200" w:dyaOrig="620" w14:anchorId="2574C253">
          <v:shape id="_x0000_i1213" type="#_x0000_t75" style="width:109.95pt;height:30.15pt" o:ole="">
            <v:imagedata r:id="rId408" o:title=""/>
          </v:shape>
          <o:OLEObject Type="Embed" ProgID="Equation.3" ShapeID="_x0000_i1213" DrawAspect="Content" ObjectID="_1723676897" r:id="rId409"/>
        </w:object>
      </w:r>
    </w:p>
    <w:p w14:paraId="13014056" w14:textId="77777777" w:rsidR="00157947" w:rsidRDefault="00157947" w:rsidP="00157947">
      <w:pPr>
        <w:rPr>
          <w:szCs w:val="22"/>
        </w:rPr>
      </w:pPr>
    </w:p>
    <w:p w14:paraId="320DD871" w14:textId="77777777" w:rsidR="002C43F4" w:rsidRDefault="002C43F4" w:rsidP="00157947">
      <w:pPr>
        <w:rPr>
          <w:szCs w:val="22"/>
        </w:rPr>
      </w:pPr>
      <w:r>
        <w:rPr>
          <w:szCs w:val="22"/>
        </w:rPr>
        <w:t xml:space="preserve">At </w:t>
      </w:r>
      <w:r w:rsidRPr="002C43F4">
        <w:rPr>
          <w:i/>
          <w:szCs w:val="22"/>
        </w:rPr>
        <w:t>t</w:t>
      </w:r>
      <w:r>
        <w:rPr>
          <w:szCs w:val="22"/>
        </w:rPr>
        <w:t xml:space="preserve"> = 0.01</w:t>
      </w:r>
    </w:p>
    <w:p w14:paraId="58353F8A" w14:textId="77777777" w:rsidR="00707540" w:rsidRDefault="00707540" w:rsidP="0074333E">
      <w:pPr>
        <w:rPr>
          <w:szCs w:val="22"/>
        </w:rPr>
      </w:pPr>
    </w:p>
    <w:p w14:paraId="0DD37ED5" w14:textId="77777777" w:rsidR="002C43F4" w:rsidRDefault="009F350F" w:rsidP="002C43F4">
      <w:pPr>
        <w:rPr>
          <w:szCs w:val="22"/>
        </w:rPr>
      </w:pPr>
      <w:r w:rsidRPr="00157947">
        <w:rPr>
          <w:position w:val="-26"/>
          <w:szCs w:val="22"/>
        </w:rPr>
        <w:object w:dxaOrig="5179" w:dyaOrig="620" w14:anchorId="0B4FA221">
          <v:shape id="_x0000_i1214" type="#_x0000_t75" style="width:257.85pt;height:30.15pt" o:ole="">
            <v:imagedata r:id="rId410" o:title=""/>
          </v:shape>
          <o:OLEObject Type="Embed" ProgID="Equation.3" ShapeID="_x0000_i1214" DrawAspect="Content" ObjectID="_1723676898" r:id="rId411"/>
        </w:object>
      </w:r>
    </w:p>
    <w:p w14:paraId="05B561DD" w14:textId="77777777" w:rsidR="002C43F4" w:rsidRDefault="002C43F4" w:rsidP="002C43F4">
      <w:pPr>
        <w:rPr>
          <w:szCs w:val="22"/>
        </w:rPr>
      </w:pPr>
    </w:p>
    <w:p w14:paraId="1A77FC68" w14:textId="77777777" w:rsidR="002C43F4" w:rsidRDefault="00C31A87" w:rsidP="0074333E">
      <w:pPr>
        <w:rPr>
          <w:szCs w:val="22"/>
        </w:rPr>
      </w:pPr>
      <w:r>
        <w:rPr>
          <w:szCs w:val="22"/>
        </w:rPr>
        <w:t>The calculation can be continued to give</w:t>
      </w:r>
    </w:p>
    <w:p w14:paraId="081AE033" w14:textId="77777777" w:rsidR="00C31A87" w:rsidRDefault="00C31A87" w:rsidP="0074333E">
      <w:pPr>
        <w:rPr>
          <w:szCs w:val="22"/>
        </w:rPr>
      </w:pPr>
    </w:p>
    <w:tbl>
      <w:tblPr>
        <w:tblW w:w="53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1162"/>
        <w:gridCol w:w="1118"/>
        <w:gridCol w:w="1162"/>
        <w:gridCol w:w="1162"/>
      </w:tblGrid>
      <w:tr w:rsidR="009F350F" w:rsidRPr="003C1F29" w14:paraId="58D7123E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A17C3C5" w14:textId="77777777" w:rsidR="009F350F" w:rsidRPr="003C1F29" w:rsidRDefault="009F350F" w:rsidP="009F350F">
            <w:pPr>
              <w:jc w:val="center"/>
              <w:rPr>
                <w:rFonts w:ascii="Calibri" w:hAnsi="Calibri"/>
                <w:b/>
                <w:i/>
                <w:color w:val="000000"/>
                <w:szCs w:val="20"/>
              </w:rPr>
            </w:pPr>
            <w:r w:rsidRPr="003C1F29">
              <w:rPr>
                <w:rFonts w:ascii="Calibri" w:hAnsi="Calibri"/>
                <w:b/>
                <w:i/>
                <w:color w:val="000000"/>
                <w:szCs w:val="20"/>
              </w:rPr>
              <w:t>t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4CBE1BBB" w14:textId="77777777" w:rsidR="009F350F" w:rsidRPr="003C1F29" w:rsidRDefault="009F350F" w:rsidP="009F350F">
            <w:pPr>
              <w:jc w:val="center"/>
              <w:rPr>
                <w:rFonts w:ascii="Calibri" w:hAnsi="Calibri"/>
                <w:b/>
                <w:i/>
                <w:color w:val="000000"/>
                <w:szCs w:val="20"/>
              </w:rPr>
            </w:pPr>
            <w:proofErr w:type="spellStart"/>
            <w:r w:rsidRPr="003C1F29">
              <w:rPr>
                <w:rFonts w:ascii="Calibri" w:hAnsi="Calibri"/>
                <w:b/>
                <w:i/>
                <w:color w:val="000000"/>
                <w:szCs w:val="20"/>
              </w:rPr>
              <w:t>i</w:t>
            </w:r>
            <w:proofErr w:type="spellEnd"/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343AB37F" w14:textId="77777777" w:rsidR="009F350F" w:rsidRPr="003C1F29" w:rsidRDefault="009F350F" w:rsidP="009F350F">
            <w:pPr>
              <w:jc w:val="center"/>
              <w:rPr>
                <w:rFonts w:ascii="Calibri" w:hAnsi="Calibri"/>
                <w:b/>
                <w:i/>
                <w:color w:val="000000"/>
                <w:szCs w:val="20"/>
              </w:rPr>
            </w:pPr>
            <w:r w:rsidRPr="003C1F29">
              <w:rPr>
                <w:rFonts w:ascii="Calibri" w:hAnsi="Calibri"/>
                <w:b/>
                <w:i/>
                <w:color w:val="000000"/>
                <w:szCs w:val="20"/>
              </w:rPr>
              <w:t>q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4B04CB74" w14:textId="77777777" w:rsidR="009F350F" w:rsidRPr="003C1F29" w:rsidRDefault="009F350F" w:rsidP="009F350F">
            <w:pPr>
              <w:jc w:val="center"/>
              <w:rPr>
                <w:rFonts w:ascii="Calibri" w:hAnsi="Calibri"/>
                <w:b/>
                <w:i/>
                <w:color w:val="000000"/>
                <w:szCs w:val="20"/>
              </w:rPr>
            </w:pPr>
            <w:r w:rsidRPr="003C1F29">
              <w:rPr>
                <w:rFonts w:ascii="Calibri" w:hAnsi="Calibri"/>
                <w:b/>
                <w:i/>
                <w:color w:val="000000"/>
                <w:szCs w:val="20"/>
              </w:rPr>
              <w:t>di</w:t>
            </w:r>
            <w:r w:rsidR="00C3556D" w:rsidRPr="003C1F29">
              <w:rPr>
                <w:rFonts w:ascii="Calibri" w:hAnsi="Calibri"/>
                <w:b/>
                <w:color w:val="000000"/>
                <w:szCs w:val="20"/>
              </w:rPr>
              <w:t>/</w:t>
            </w:r>
            <w:r w:rsidRPr="003C1F29">
              <w:rPr>
                <w:rFonts w:ascii="Calibri" w:hAnsi="Calibri"/>
                <w:b/>
                <w:i/>
                <w:color w:val="000000"/>
                <w:szCs w:val="20"/>
              </w:rPr>
              <w:t>dt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11FE0373" w14:textId="77777777" w:rsidR="009F350F" w:rsidRPr="003C1F29" w:rsidRDefault="009F350F" w:rsidP="009F350F">
            <w:pPr>
              <w:jc w:val="center"/>
              <w:rPr>
                <w:rFonts w:ascii="Calibri" w:hAnsi="Calibri"/>
                <w:b/>
                <w:i/>
                <w:color w:val="000000"/>
                <w:szCs w:val="20"/>
              </w:rPr>
            </w:pPr>
            <w:proofErr w:type="spellStart"/>
            <w:r w:rsidRPr="003C1F29">
              <w:rPr>
                <w:rFonts w:ascii="Calibri" w:hAnsi="Calibri"/>
                <w:b/>
                <w:i/>
                <w:color w:val="000000"/>
                <w:szCs w:val="20"/>
              </w:rPr>
              <w:t>dq</w:t>
            </w:r>
            <w:proofErr w:type="spellEnd"/>
            <w:r w:rsidR="00C3556D" w:rsidRPr="003C1F29">
              <w:rPr>
                <w:rFonts w:ascii="Calibri" w:hAnsi="Calibri"/>
                <w:b/>
                <w:color w:val="000000"/>
                <w:szCs w:val="20"/>
              </w:rPr>
              <w:t>/</w:t>
            </w:r>
            <w:proofErr w:type="spellStart"/>
            <w:r w:rsidRPr="003C1F29">
              <w:rPr>
                <w:rFonts w:ascii="Calibri" w:hAnsi="Calibri"/>
                <w:b/>
                <w:i/>
                <w:color w:val="000000"/>
                <w:szCs w:val="20"/>
              </w:rPr>
              <w:t>dt</w:t>
            </w:r>
            <w:proofErr w:type="spellEnd"/>
          </w:p>
        </w:tc>
      </w:tr>
      <w:tr w:rsidR="009F350F" w:rsidRPr="003C1F29" w14:paraId="06A48D4F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DE3A898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31C7A16B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52884350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508B2BCE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-2000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061C4C37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</w:t>
            </w:r>
          </w:p>
        </w:tc>
      </w:tr>
      <w:tr w:rsidR="009F350F" w:rsidRPr="003C1F29" w14:paraId="4DE6E7C4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1CDD36F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0.01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00352AF6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-20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12BDC68F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15770F5B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-1200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1394C8C5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-20</w:t>
            </w:r>
          </w:p>
        </w:tc>
      </w:tr>
      <w:tr w:rsidR="009F350F" w:rsidRPr="003C1F29" w14:paraId="751D862C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E563110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0.02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3BA4FD38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-32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43930EFB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7BB29184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-320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0C856918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-32</w:t>
            </w:r>
          </w:p>
        </w:tc>
      </w:tr>
      <w:tr w:rsidR="009F350F" w:rsidRPr="003C1F29" w14:paraId="5A99901D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8B138A1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0.03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11D628AC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-35.2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5FE2FA17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0.48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21A1399F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448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412C4681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-35.2</w:t>
            </w:r>
          </w:p>
        </w:tc>
      </w:tr>
      <w:tr w:rsidR="009F350F" w:rsidRPr="003C1F29" w14:paraId="680B7BDF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503A8CCA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0.04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7137FC91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-30.72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0BE1490E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0.128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5CBC53A9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972.8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3FE24F5D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-30.72</w:t>
            </w:r>
          </w:p>
        </w:tc>
      </w:tr>
      <w:tr w:rsidR="009F350F" w:rsidRPr="003C1F29" w14:paraId="1A879233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B9C1918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0.05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4E7B6397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-20.992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EA888B2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-0.1792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529103A2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1198.08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20453824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-20.992</w:t>
            </w:r>
          </w:p>
        </w:tc>
      </w:tr>
      <w:tr w:rsidR="009F350F" w:rsidRPr="003C1F29" w14:paraId="4FAB6B77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5E006F30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0.06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51B67B46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-9.0112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0A4096A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-0.38912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100A114F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1138.688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6D46C974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-9.0112</w:t>
            </w:r>
          </w:p>
        </w:tc>
      </w:tr>
      <w:tr w:rsidR="009F350F" w:rsidRPr="003C1F29" w14:paraId="7F607897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E4685AD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0.07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728328B1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2.37568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CBD0F67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-0.47923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131F4A9F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863.4328</w:t>
            </w:r>
          </w:p>
          <w:p w14:paraId="6C04BB0E" w14:textId="6639A4F3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0C8903B9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2.37568</w:t>
            </w:r>
          </w:p>
        </w:tc>
      </w:tr>
      <w:tr w:rsidR="009F350F" w:rsidRPr="003C1F29" w14:paraId="4A6BAC37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2FF3563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0.08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64CAB3FE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11.01001</w:t>
            </w:r>
          </w:p>
          <w:p w14:paraId="03AFEC9D" w14:textId="4C79DA24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7384E798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-0.45547</w:t>
            </w:r>
          </w:p>
          <w:p w14:paraId="0F14E7C1" w14:textId="79B26513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3E41ECD7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470.5396</w:t>
            </w:r>
          </w:p>
          <w:p w14:paraId="300B8ABD" w14:textId="4BDC8D7A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45D65445" w14:textId="0C3D96DE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11.01005</w:t>
            </w:r>
          </w:p>
        </w:tc>
      </w:tr>
      <w:tr w:rsidR="009F350F" w:rsidRPr="003C1F29" w14:paraId="0A7800DC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FBA88F5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0.09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5224E3B6" w14:textId="1EF54D5A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15.71553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C40AC9C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-0.34537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3AB58AAD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62.1236</w:t>
            </w:r>
          </w:p>
          <w:p w14:paraId="082AC14E" w14:textId="672C59A9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5F6E2044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15.71541</w:t>
            </w:r>
          </w:p>
          <w:p w14:paraId="6B467EB6" w14:textId="2B788828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9F350F" w:rsidRPr="003C1F29" w14:paraId="7B8E8A82" w14:textId="77777777" w:rsidTr="00C3556D">
        <w:trPr>
          <w:trHeight w:val="144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8C5AB66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0.1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1867945D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16.33665</w:t>
            </w:r>
          </w:p>
          <w:p w14:paraId="124D39BB" w14:textId="4A0C1F40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37AC6DF6" w14:textId="77777777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-0.18822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6BA57978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-277.026</w:t>
            </w:r>
          </w:p>
          <w:p w14:paraId="6D034497" w14:textId="4E17C758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14:paraId="5CE21D77" w14:textId="77777777" w:rsidR="002110D3" w:rsidRPr="003C1F29" w:rsidRDefault="002110D3" w:rsidP="002110D3">
            <w:pPr>
              <w:jc w:val="right"/>
              <w:rPr>
                <w:rFonts w:ascii="Calibri" w:hAnsi="Calibri"/>
                <w:color w:val="000000"/>
                <w:szCs w:val="20"/>
              </w:rPr>
            </w:pPr>
            <w:r w:rsidRPr="003C1F29">
              <w:rPr>
                <w:rFonts w:ascii="Calibri" w:hAnsi="Calibri"/>
                <w:color w:val="000000"/>
                <w:szCs w:val="20"/>
              </w:rPr>
              <w:t>16.33665</w:t>
            </w:r>
          </w:p>
          <w:p w14:paraId="316B46F9" w14:textId="014766CB" w:rsidR="009F350F" w:rsidRPr="003C1F29" w:rsidRDefault="009F350F" w:rsidP="009F350F">
            <w:pPr>
              <w:jc w:val="right"/>
              <w:rPr>
                <w:rFonts w:ascii="Calibri" w:hAnsi="Calibri"/>
                <w:color w:val="000000"/>
                <w:szCs w:val="20"/>
              </w:rPr>
            </w:pPr>
          </w:p>
        </w:tc>
      </w:tr>
    </w:tbl>
    <w:p w14:paraId="26648514" w14:textId="77777777" w:rsidR="00C31A87" w:rsidRDefault="00C31A87" w:rsidP="0074333E">
      <w:pPr>
        <w:rPr>
          <w:szCs w:val="22"/>
        </w:rPr>
      </w:pPr>
    </w:p>
    <w:p w14:paraId="4ACDE32E" w14:textId="77777777" w:rsidR="004C7EA4" w:rsidRDefault="004C7EA4" w:rsidP="0074333E">
      <w:pPr>
        <w:rPr>
          <w:szCs w:val="22"/>
        </w:rPr>
      </w:pPr>
    </w:p>
    <w:p w14:paraId="77DD1E1C" w14:textId="77777777" w:rsidR="004C7EA4" w:rsidRDefault="004C7EA4" w:rsidP="0074333E">
      <w:pPr>
        <w:rPr>
          <w:szCs w:val="22"/>
        </w:rPr>
      </w:pPr>
    </w:p>
    <w:p w14:paraId="3883AF7C" w14:textId="77777777" w:rsidR="004C7EA4" w:rsidRDefault="004C7EA4" w:rsidP="0074333E">
      <w:pPr>
        <w:rPr>
          <w:szCs w:val="22"/>
        </w:rPr>
      </w:pPr>
    </w:p>
    <w:p w14:paraId="49F52295" w14:textId="77777777" w:rsidR="004C7EA4" w:rsidRDefault="004C7EA4" w:rsidP="0074333E">
      <w:pPr>
        <w:rPr>
          <w:szCs w:val="22"/>
        </w:rPr>
      </w:pPr>
    </w:p>
    <w:p w14:paraId="1A97B6FE" w14:textId="77777777" w:rsidR="004C7EA4" w:rsidRDefault="004C7EA4" w:rsidP="0074333E">
      <w:pPr>
        <w:rPr>
          <w:szCs w:val="22"/>
        </w:rPr>
      </w:pPr>
    </w:p>
    <w:p w14:paraId="315BDC2F" w14:textId="77777777" w:rsidR="004C7EA4" w:rsidRDefault="004C7EA4" w:rsidP="0074333E">
      <w:pPr>
        <w:rPr>
          <w:szCs w:val="22"/>
        </w:rPr>
      </w:pPr>
    </w:p>
    <w:p w14:paraId="188BD830" w14:textId="77777777" w:rsidR="004C7EA4" w:rsidRDefault="004C7EA4" w:rsidP="0074333E">
      <w:pPr>
        <w:rPr>
          <w:szCs w:val="22"/>
        </w:rPr>
      </w:pPr>
    </w:p>
    <w:p w14:paraId="1255455F" w14:textId="77777777" w:rsidR="004C7EA4" w:rsidRDefault="004C7EA4" w:rsidP="0074333E">
      <w:pPr>
        <w:rPr>
          <w:szCs w:val="22"/>
        </w:rPr>
      </w:pPr>
    </w:p>
    <w:p w14:paraId="48CF6AC5" w14:textId="77777777" w:rsidR="004C7EA4" w:rsidRDefault="004C7EA4" w:rsidP="0074333E">
      <w:pPr>
        <w:rPr>
          <w:szCs w:val="22"/>
        </w:rPr>
      </w:pPr>
    </w:p>
    <w:p w14:paraId="25D9A2E7" w14:textId="77777777" w:rsidR="004C7EA4" w:rsidRDefault="004C7EA4" w:rsidP="0074333E">
      <w:pPr>
        <w:rPr>
          <w:szCs w:val="22"/>
        </w:rPr>
      </w:pPr>
    </w:p>
    <w:p w14:paraId="47D1A510" w14:textId="77777777" w:rsidR="004C7EA4" w:rsidRDefault="004C7EA4" w:rsidP="0074333E">
      <w:pPr>
        <w:rPr>
          <w:szCs w:val="22"/>
        </w:rPr>
      </w:pPr>
    </w:p>
    <w:p w14:paraId="7B832529" w14:textId="77777777" w:rsidR="004C7EA4" w:rsidRDefault="004C7EA4" w:rsidP="0074333E">
      <w:pPr>
        <w:rPr>
          <w:szCs w:val="22"/>
        </w:rPr>
      </w:pPr>
    </w:p>
    <w:p w14:paraId="2E78DE17" w14:textId="77777777" w:rsidR="004C7EA4" w:rsidRDefault="004C7EA4" w:rsidP="0074333E">
      <w:pPr>
        <w:rPr>
          <w:szCs w:val="22"/>
        </w:rPr>
      </w:pPr>
    </w:p>
    <w:p w14:paraId="353403ED" w14:textId="77777777" w:rsidR="004C7EA4" w:rsidRDefault="004C7EA4" w:rsidP="0074333E">
      <w:pPr>
        <w:rPr>
          <w:szCs w:val="22"/>
        </w:rPr>
      </w:pPr>
    </w:p>
    <w:p w14:paraId="0EFA96C4" w14:textId="77777777" w:rsidR="004C7EA4" w:rsidRDefault="004C7EA4" w:rsidP="0074333E">
      <w:pPr>
        <w:rPr>
          <w:szCs w:val="22"/>
        </w:rPr>
      </w:pPr>
    </w:p>
    <w:p w14:paraId="795220CF" w14:textId="27875CA9" w:rsidR="006253D8" w:rsidRDefault="0074333E" w:rsidP="0074333E">
      <w:pPr>
        <w:rPr>
          <w:szCs w:val="22"/>
        </w:rPr>
      </w:pPr>
      <w:r w:rsidRPr="00432EA2">
        <w:rPr>
          <w:szCs w:val="22"/>
        </w:rPr>
        <w:t>(b)</w:t>
      </w:r>
    </w:p>
    <w:p w14:paraId="1B4329B7" w14:textId="61E1E71E" w:rsidR="003C1F29" w:rsidRDefault="003C1F29" w:rsidP="0074333E">
      <w:pPr>
        <w:rPr>
          <w:szCs w:val="22"/>
        </w:rPr>
      </w:pPr>
    </w:p>
    <w:p w14:paraId="5EC1AF84" w14:textId="7AA41E81" w:rsidR="0074333E" w:rsidRPr="00432EA2" w:rsidRDefault="003C1F29" w:rsidP="0074333E">
      <w:pPr>
        <w:rPr>
          <w:szCs w:val="22"/>
        </w:rPr>
      </w:pPr>
      <w:r w:rsidRPr="00B17432">
        <w:rPr>
          <w:noProof/>
        </w:rPr>
        <w:drawing>
          <wp:inline distT="0" distB="0" distL="0" distR="0" wp14:anchorId="05333094" wp14:editId="17DB5F08">
            <wp:extent cx="3581400" cy="20090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36" cy="20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33E" w:rsidRPr="00432EA2">
        <w:rPr>
          <w:szCs w:val="22"/>
        </w:rPr>
        <w:t xml:space="preserve"> </w:t>
      </w:r>
    </w:p>
    <w:p w14:paraId="477740C8" w14:textId="77777777" w:rsidR="0074333E" w:rsidRDefault="0074333E" w:rsidP="00082750">
      <w:pPr>
        <w:rPr>
          <w:rStyle w:val="Style10pt"/>
          <w:b/>
          <w:szCs w:val="22"/>
        </w:rPr>
      </w:pPr>
    </w:p>
    <w:p w14:paraId="15EAD0CD" w14:textId="77777777" w:rsidR="00BD7F2A" w:rsidRDefault="00BD7F2A">
      <w:pPr>
        <w:rPr>
          <w:rStyle w:val="Style10pt"/>
          <w:b/>
          <w:sz w:val="22"/>
          <w:szCs w:val="22"/>
        </w:rPr>
      </w:pPr>
      <w:r>
        <w:rPr>
          <w:rStyle w:val="Style10pt"/>
          <w:b/>
          <w:sz w:val="22"/>
          <w:szCs w:val="22"/>
        </w:rPr>
        <w:br w:type="page"/>
      </w:r>
    </w:p>
    <w:p w14:paraId="467C73CC" w14:textId="3969F17E" w:rsidR="0032688E" w:rsidRPr="0032688E" w:rsidRDefault="002E7168" w:rsidP="0032688E">
      <w:pPr>
        <w:pStyle w:val="BodyTextIndent3"/>
        <w:ind w:left="0"/>
        <w:rPr>
          <w:rStyle w:val="Style10pt"/>
          <w:sz w:val="22"/>
          <w:szCs w:val="22"/>
        </w:rPr>
      </w:pPr>
      <w:bookmarkStart w:id="5" w:name="_Hlk524451650"/>
      <w:r>
        <w:rPr>
          <w:rStyle w:val="Style10pt"/>
          <w:b/>
          <w:sz w:val="22"/>
          <w:szCs w:val="22"/>
        </w:rPr>
        <w:lastRenderedPageBreak/>
        <w:t xml:space="preserve">1.27 </w:t>
      </w:r>
      <w:r w:rsidR="0032688E" w:rsidRPr="0032688E">
        <w:rPr>
          <w:rStyle w:val="Style10pt"/>
          <w:b/>
          <w:sz w:val="22"/>
          <w:szCs w:val="22"/>
        </w:rPr>
        <w:t>(a)</w:t>
      </w:r>
      <w:r w:rsidR="0032688E" w:rsidRPr="0032688E">
        <w:rPr>
          <w:rStyle w:val="Style10pt"/>
          <w:sz w:val="22"/>
          <w:szCs w:val="22"/>
        </w:rPr>
        <w:t xml:space="preserve"> </w:t>
      </w:r>
    </w:p>
    <w:p w14:paraId="2F733C8A" w14:textId="77777777" w:rsidR="0032688E" w:rsidRPr="00713FC1" w:rsidRDefault="0032688E" w:rsidP="0032688E">
      <w:pPr>
        <w:rPr>
          <w:rStyle w:val="Style10pt"/>
          <w:sz w:val="24"/>
          <w:szCs w:val="22"/>
        </w:rPr>
      </w:pPr>
      <w:r w:rsidRPr="00713FC1">
        <w:rPr>
          <w:position w:val="-22"/>
          <w:sz w:val="28"/>
          <w:szCs w:val="22"/>
        </w:rPr>
        <w:object w:dxaOrig="1200" w:dyaOrig="580" w14:anchorId="05B83C56">
          <v:shape id="_x0000_i1215" type="#_x0000_t75" style="width:60.3pt;height:28.2pt" o:ole="">
            <v:imagedata r:id="rId413" o:title=""/>
          </v:shape>
          <o:OLEObject Type="Embed" ProgID="Equation.3" ShapeID="_x0000_i1215" DrawAspect="Content" ObjectID="_1723676899" r:id="rId414"/>
        </w:object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position w:val="-24"/>
          <w:sz w:val="28"/>
          <w:szCs w:val="22"/>
        </w:rPr>
        <w:object w:dxaOrig="1500" w:dyaOrig="639" w14:anchorId="07EF5469">
          <v:shape id="_x0000_i1216" type="#_x0000_t75" style="width:74.9pt;height:31.15pt" o:ole="">
            <v:imagedata r:id="rId415" o:title=""/>
          </v:shape>
          <o:OLEObject Type="Embed" ProgID="Equation.3" ShapeID="_x0000_i1216" DrawAspect="Content" ObjectID="_1723676900" r:id="rId416"/>
        </w:object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position w:val="-22"/>
          <w:sz w:val="28"/>
          <w:szCs w:val="22"/>
        </w:rPr>
        <w:object w:dxaOrig="740" w:dyaOrig="580" w14:anchorId="0385F739">
          <v:shape id="_x0000_i1217" type="#_x0000_t75" style="width:36.95pt;height:28.2pt" o:ole="">
            <v:imagedata r:id="rId417" o:title=""/>
          </v:shape>
          <o:OLEObject Type="Embed" ProgID="Equation.3" ShapeID="_x0000_i1217" DrawAspect="Content" ObjectID="_1723676901" r:id="rId418"/>
        </w:object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position w:val="-22"/>
          <w:sz w:val="28"/>
          <w:szCs w:val="22"/>
        </w:rPr>
        <w:object w:dxaOrig="740" w:dyaOrig="580" w14:anchorId="4569E63A">
          <v:shape id="_x0000_i1218" type="#_x0000_t75" style="width:36.95pt;height:28.2pt" o:ole="">
            <v:imagedata r:id="rId419" o:title=""/>
          </v:shape>
          <o:OLEObject Type="Embed" ProgID="Equation.3" ShapeID="_x0000_i1218" DrawAspect="Content" ObjectID="_1723676902" r:id="rId420"/>
        </w:object>
      </w:r>
    </w:p>
    <w:p w14:paraId="4243CA68" w14:textId="77777777" w:rsidR="0032688E" w:rsidRDefault="0032688E" w:rsidP="0032688E">
      <w:pPr>
        <w:rPr>
          <w:rStyle w:val="Style10pt"/>
          <w:b/>
          <w:sz w:val="24"/>
          <w:szCs w:val="22"/>
        </w:rPr>
      </w:pPr>
    </w:p>
    <w:p w14:paraId="0966E6AD" w14:textId="5118DF85" w:rsidR="0032688E" w:rsidRPr="00713FC1" w:rsidRDefault="0032688E" w:rsidP="0032688E">
      <w:pPr>
        <w:rPr>
          <w:rStyle w:val="Style10pt"/>
          <w:sz w:val="24"/>
          <w:szCs w:val="22"/>
        </w:rPr>
      </w:pPr>
      <w:r w:rsidRPr="00713FC1">
        <w:rPr>
          <w:rStyle w:val="Style10pt"/>
          <w:b/>
          <w:sz w:val="24"/>
          <w:szCs w:val="22"/>
        </w:rPr>
        <w:t>(b)</w:t>
      </w:r>
      <w:r w:rsidRPr="00713FC1">
        <w:rPr>
          <w:rStyle w:val="Style10pt"/>
          <w:sz w:val="24"/>
          <w:szCs w:val="22"/>
        </w:rPr>
        <w:t xml:space="preserve"> Substituting the parameters</w:t>
      </w:r>
    </w:p>
    <w:p w14:paraId="4BAC2C60" w14:textId="261E4536" w:rsidR="0032688E" w:rsidRPr="00713FC1" w:rsidRDefault="0032688E" w:rsidP="0032688E">
      <w:pPr>
        <w:rPr>
          <w:rStyle w:val="Style10pt"/>
          <w:sz w:val="24"/>
          <w:szCs w:val="22"/>
        </w:rPr>
      </w:pPr>
      <w:r w:rsidRPr="00713FC1">
        <w:rPr>
          <w:position w:val="-22"/>
          <w:sz w:val="28"/>
          <w:szCs w:val="22"/>
        </w:rPr>
        <w:object w:dxaOrig="1780" w:dyaOrig="580" w14:anchorId="0AB21278">
          <v:shape id="_x0000_i1219" type="#_x0000_t75" style="width:89.5pt;height:28.2pt" o:ole="">
            <v:imagedata r:id="rId421" o:title=""/>
          </v:shape>
          <o:OLEObject Type="Embed" ProgID="Equation.3" ShapeID="_x0000_i1219" DrawAspect="Content" ObjectID="_1723676903" r:id="rId422"/>
        </w:object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position w:val="-22"/>
          <w:sz w:val="28"/>
          <w:szCs w:val="22"/>
        </w:rPr>
        <w:object w:dxaOrig="2220" w:dyaOrig="600" w14:anchorId="6C7B3F70">
          <v:shape id="_x0000_i1220" type="#_x0000_t75" style="width:110.9pt;height:30.15pt" o:ole="">
            <v:imagedata r:id="rId423" o:title=""/>
          </v:shape>
          <o:OLEObject Type="Embed" ProgID="Equation.3" ShapeID="_x0000_i1220" DrawAspect="Content" ObjectID="_1723676904" r:id="rId424"/>
        </w:object>
      </w:r>
    </w:p>
    <w:p w14:paraId="272F3B30" w14:textId="77777777" w:rsidR="0032688E" w:rsidRPr="00713FC1" w:rsidRDefault="0032688E" w:rsidP="0032688E">
      <w:pPr>
        <w:rPr>
          <w:sz w:val="28"/>
          <w:szCs w:val="22"/>
        </w:rPr>
      </w:pPr>
      <w:r w:rsidRPr="00713FC1">
        <w:rPr>
          <w:position w:val="-22"/>
          <w:sz w:val="28"/>
          <w:szCs w:val="22"/>
        </w:rPr>
        <w:object w:dxaOrig="740" w:dyaOrig="580" w14:anchorId="4F3D8E38">
          <v:shape id="_x0000_i1221" type="#_x0000_t75" style="width:36.95pt;height:28.2pt" o:ole="">
            <v:imagedata r:id="rId417" o:title=""/>
          </v:shape>
          <o:OLEObject Type="Embed" ProgID="Equation.3" ShapeID="_x0000_i1221" DrawAspect="Content" ObjectID="_1723676905" r:id="rId425"/>
        </w:object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sz w:val="28"/>
          <w:szCs w:val="22"/>
        </w:rPr>
        <w:tab/>
      </w:r>
      <w:r w:rsidRPr="00713FC1">
        <w:rPr>
          <w:position w:val="-22"/>
          <w:sz w:val="28"/>
          <w:szCs w:val="22"/>
        </w:rPr>
        <w:object w:dxaOrig="740" w:dyaOrig="580" w14:anchorId="0785CECB">
          <v:shape id="_x0000_i1222" type="#_x0000_t75" style="width:36.95pt;height:28.2pt" o:ole="">
            <v:imagedata r:id="rId426" o:title=""/>
          </v:shape>
          <o:OLEObject Type="Embed" ProgID="Equation.3" ShapeID="_x0000_i1222" DrawAspect="Content" ObjectID="_1723676906" r:id="rId427"/>
        </w:object>
      </w:r>
    </w:p>
    <w:p w14:paraId="59FE71E2" w14:textId="77777777" w:rsidR="0032688E" w:rsidRPr="00713FC1" w:rsidRDefault="0032688E" w:rsidP="0032688E">
      <w:pPr>
        <w:rPr>
          <w:rStyle w:val="Style10pt"/>
          <w:sz w:val="24"/>
          <w:szCs w:val="22"/>
        </w:rPr>
      </w:pPr>
    </w:p>
    <w:p w14:paraId="1163D5F4" w14:textId="77777777" w:rsidR="0032688E" w:rsidRPr="00713FC1" w:rsidRDefault="0032688E" w:rsidP="0032688E">
      <w:pPr>
        <w:rPr>
          <w:rStyle w:val="Style10pt"/>
          <w:sz w:val="24"/>
          <w:szCs w:val="22"/>
          <w:u w:val="single"/>
        </w:rPr>
      </w:pPr>
      <w:r w:rsidRPr="00713FC1">
        <w:rPr>
          <w:rStyle w:val="Style10pt"/>
          <w:sz w:val="24"/>
          <w:szCs w:val="22"/>
          <w:u w:val="single"/>
        </w:rPr>
        <w:t>First step:</w:t>
      </w:r>
    </w:p>
    <w:p w14:paraId="3E13A5DE" w14:textId="77777777" w:rsidR="0032688E" w:rsidRDefault="0032688E" w:rsidP="0032688E">
      <w:pPr>
        <w:rPr>
          <w:szCs w:val="22"/>
        </w:rPr>
      </w:pPr>
      <w:r w:rsidRPr="006C65E5">
        <w:rPr>
          <w:position w:val="-24"/>
          <w:szCs w:val="22"/>
        </w:rPr>
        <w:object w:dxaOrig="3340" w:dyaOrig="620" w14:anchorId="335AEA0F">
          <v:shape id="_x0000_i1223" type="#_x0000_t75" style="width:168.3pt;height:31.15pt" o:ole="">
            <v:imagedata r:id="rId428" o:title=""/>
          </v:shape>
          <o:OLEObject Type="Embed" ProgID="Equation.DSMT4" ShapeID="_x0000_i1223" DrawAspect="Content" ObjectID="_1723676907" r:id="rId429"/>
        </w:objec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6C65E5">
        <w:rPr>
          <w:position w:val="-24"/>
          <w:szCs w:val="22"/>
        </w:rPr>
        <w:object w:dxaOrig="3080" w:dyaOrig="660" w14:anchorId="41D210A6">
          <v:shape id="_x0000_i1224" type="#_x0000_t75" style="width:155.7pt;height:33.1pt" o:ole="">
            <v:imagedata r:id="rId430" o:title=""/>
          </v:shape>
          <o:OLEObject Type="Embed" ProgID="Equation.DSMT4" ShapeID="_x0000_i1224" DrawAspect="Content" ObjectID="_1723676908" r:id="rId431"/>
        </w:object>
      </w:r>
    </w:p>
    <w:p w14:paraId="12CF0048" w14:textId="7864E101" w:rsidR="0032688E" w:rsidRDefault="0032688E" w:rsidP="0032688E">
      <w:pPr>
        <w:rPr>
          <w:szCs w:val="22"/>
        </w:rPr>
      </w:pPr>
      <w:r w:rsidRPr="006C65E5">
        <w:rPr>
          <w:position w:val="-24"/>
          <w:szCs w:val="22"/>
        </w:rPr>
        <w:object w:dxaOrig="920" w:dyaOrig="620" w14:anchorId="32D589EC">
          <v:shape id="_x0000_i1225" type="#_x0000_t75" style="width:46.7pt;height:31.15pt" o:ole="">
            <v:imagedata r:id="rId432" o:title=""/>
          </v:shape>
          <o:OLEObject Type="Embed" ProgID="Equation.DSMT4" ShapeID="_x0000_i1225" DrawAspect="Content" ObjectID="_1723676909" r:id="rId433"/>
        </w:objec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6C65E5">
        <w:rPr>
          <w:position w:val="-24"/>
          <w:szCs w:val="22"/>
        </w:rPr>
        <w:object w:dxaOrig="700" w:dyaOrig="620" w14:anchorId="4518DF80">
          <v:shape id="_x0000_i1226" type="#_x0000_t75" style="width:35.05pt;height:31.15pt" o:ole="">
            <v:imagedata r:id="rId434" o:title=""/>
          </v:shape>
          <o:OLEObject Type="Embed" ProgID="Equation.DSMT4" ShapeID="_x0000_i1226" DrawAspect="Content" ObjectID="_1723676910" r:id="rId435"/>
        </w:object>
      </w:r>
    </w:p>
    <w:p w14:paraId="2A4A7A56" w14:textId="77777777" w:rsidR="0032688E" w:rsidRDefault="0032688E" w:rsidP="0032688E">
      <w:pPr>
        <w:rPr>
          <w:szCs w:val="22"/>
        </w:rPr>
      </w:pPr>
    </w:p>
    <w:p w14:paraId="06440738" w14:textId="77777777" w:rsidR="0032688E" w:rsidRPr="00713FC1" w:rsidRDefault="0032688E" w:rsidP="0032688E">
      <w:pPr>
        <w:rPr>
          <w:rStyle w:val="Style10pt"/>
          <w:sz w:val="24"/>
          <w:szCs w:val="22"/>
        </w:rPr>
      </w:pPr>
      <w:proofErr w:type="spellStart"/>
      <w:r w:rsidRPr="00713FC1">
        <w:rPr>
          <w:rStyle w:val="Style10pt"/>
          <w:i/>
          <w:sz w:val="24"/>
          <w:szCs w:val="22"/>
        </w:rPr>
        <w:t>v</w:t>
      </w:r>
      <w:r w:rsidRPr="00713FC1">
        <w:rPr>
          <w:rStyle w:val="Style10pt"/>
          <w:i/>
          <w:sz w:val="24"/>
          <w:szCs w:val="22"/>
          <w:vertAlign w:val="subscript"/>
        </w:rPr>
        <w:t>x</w:t>
      </w:r>
      <w:proofErr w:type="spellEnd"/>
      <w:r w:rsidRPr="00713FC1">
        <w:rPr>
          <w:rStyle w:val="Style10pt"/>
          <w:sz w:val="24"/>
          <w:szCs w:val="22"/>
        </w:rPr>
        <w:t xml:space="preserve"> = 180 – 32.1429(1) =147.8571</w:t>
      </w:r>
    </w:p>
    <w:p w14:paraId="7AD597E0" w14:textId="77777777" w:rsidR="0032688E" w:rsidRPr="00713FC1" w:rsidRDefault="0032688E" w:rsidP="0032688E">
      <w:pPr>
        <w:rPr>
          <w:rStyle w:val="Style10pt"/>
          <w:sz w:val="24"/>
          <w:szCs w:val="22"/>
        </w:rPr>
      </w:pPr>
      <w:proofErr w:type="spellStart"/>
      <w:r w:rsidRPr="00713FC1">
        <w:rPr>
          <w:rStyle w:val="Style10pt"/>
          <w:i/>
          <w:sz w:val="24"/>
          <w:szCs w:val="22"/>
        </w:rPr>
        <w:t>v</w:t>
      </w:r>
      <w:r w:rsidRPr="00713FC1">
        <w:rPr>
          <w:rStyle w:val="Style10pt"/>
          <w:i/>
          <w:sz w:val="24"/>
          <w:szCs w:val="22"/>
          <w:vertAlign w:val="subscript"/>
        </w:rPr>
        <w:t>y</w:t>
      </w:r>
      <w:proofErr w:type="spellEnd"/>
      <w:r w:rsidRPr="00713FC1">
        <w:rPr>
          <w:rStyle w:val="Style10pt"/>
          <w:sz w:val="24"/>
          <w:szCs w:val="22"/>
        </w:rPr>
        <w:t xml:space="preserve"> = 0 + 9.81(1) = 9.81</w:t>
      </w:r>
    </w:p>
    <w:p w14:paraId="6F3076D7" w14:textId="77777777" w:rsidR="0032688E" w:rsidRPr="00432EA2" w:rsidRDefault="0032688E" w:rsidP="0032688E">
      <w:pPr>
        <w:rPr>
          <w:rStyle w:val="Style10pt"/>
          <w:szCs w:val="22"/>
        </w:rPr>
      </w:pPr>
      <w:r w:rsidRPr="00156BBC">
        <w:rPr>
          <w:position w:val="-10"/>
          <w:szCs w:val="22"/>
        </w:rPr>
        <w:object w:dxaOrig="1920" w:dyaOrig="320" w14:anchorId="66431740">
          <v:shape id="_x0000_i1227" type="#_x0000_t75" style="width:95.35pt;height:16.55pt" o:ole="">
            <v:imagedata r:id="rId436" o:title=""/>
          </v:shape>
          <o:OLEObject Type="Embed" ProgID="Equation.DSMT4" ShapeID="_x0000_i1227" DrawAspect="Content" ObjectID="_1723676911" r:id="rId437"/>
        </w:object>
      </w:r>
    </w:p>
    <w:p w14:paraId="314C09B9" w14:textId="77777777" w:rsidR="0032688E" w:rsidRPr="00432EA2" w:rsidRDefault="0032688E" w:rsidP="0032688E">
      <w:pPr>
        <w:rPr>
          <w:rStyle w:val="Style10pt"/>
          <w:szCs w:val="22"/>
        </w:rPr>
      </w:pPr>
      <w:r w:rsidRPr="00F96CF3">
        <w:rPr>
          <w:position w:val="-10"/>
          <w:szCs w:val="22"/>
        </w:rPr>
        <w:object w:dxaOrig="1500" w:dyaOrig="320" w14:anchorId="36DFE5B7">
          <v:shape id="_x0000_i1228" type="#_x0000_t75" style="width:73.95pt;height:16.55pt" o:ole="">
            <v:imagedata r:id="rId438" o:title=""/>
          </v:shape>
          <o:OLEObject Type="Embed" ProgID="Equation.DSMT4" ShapeID="_x0000_i1228" DrawAspect="Content" ObjectID="_1723676912" r:id="rId439"/>
        </w:object>
      </w:r>
    </w:p>
    <w:p w14:paraId="4D1DBC2C" w14:textId="77777777" w:rsidR="0032688E" w:rsidRDefault="0032688E" w:rsidP="0032688E">
      <w:pPr>
        <w:rPr>
          <w:rStyle w:val="Style10pt"/>
          <w:szCs w:val="22"/>
        </w:rPr>
      </w:pPr>
    </w:p>
    <w:p w14:paraId="08C8C625" w14:textId="77777777" w:rsidR="0032688E" w:rsidRDefault="0032688E" w:rsidP="0032688E">
      <w:pPr>
        <w:rPr>
          <w:szCs w:val="22"/>
        </w:rPr>
      </w:pPr>
      <w:r>
        <w:rPr>
          <w:szCs w:val="22"/>
        </w:rPr>
        <w:t>The calculation can be continued to give</w:t>
      </w:r>
    </w:p>
    <w:p w14:paraId="19662AF9" w14:textId="77777777" w:rsidR="0032688E" w:rsidRDefault="0032688E" w:rsidP="0032688E">
      <w:pPr>
        <w:rPr>
          <w:rStyle w:val="Style10pt"/>
          <w:szCs w:val="22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1076"/>
        <w:gridCol w:w="1076"/>
        <w:gridCol w:w="1076"/>
        <w:gridCol w:w="1053"/>
        <w:gridCol w:w="1036"/>
        <w:gridCol w:w="1076"/>
        <w:gridCol w:w="1053"/>
        <w:gridCol w:w="1053"/>
      </w:tblGrid>
      <w:tr w:rsidR="0032688E" w:rsidRPr="0032688E" w14:paraId="3C952ACE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F8B4867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r w:rsidRPr="0032688E">
              <w:rPr>
                <w:b/>
                <w:i/>
                <w:color w:val="000000"/>
                <w:sz w:val="18"/>
                <w:szCs w:val="22"/>
              </w:rPr>
              <w:t>t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D658F3B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v</w:t>
            </w:r>
            <w:r w:rsidRPr="0032688E">
              <w:rPr>
                <w:b/>
                <w:i/>
                <w:color w:val="000000"/>
                <w:sz w:val="18"/>
                <w:szCs w:val="22"/>
                <w:vertAlign w:val="subscript"/>
              </w:rPr>
              <w:t>x</w:t>
            </w:r>
            <w:proofErr w:type="spellEnd"/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C348EFE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v</w:t>
            </w:r>
            <w:r w:rsidRPr="0032688E">
              <w:rPr>
                <w:b/>
                <w:i/>
                <w:color w:val="000000"/>
                <w:sz w:val="18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75E87D4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r w:rsidRPr="0032688E">
              <w:rPr>
                <w:b/>
                <w:i/>
                <w:color w:val="000000"/>
                <w:sz w:val="18"/>
                <w:szCs w:val="22"/>
              </w:rPr>
              <w:t>x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08DBCE3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r w:rsidRPr="0032688E">
              <w:rPr>
                <w:b/>
                <w:i/>
                <w:color w:val="000000"/>
                <w:sz w:val="18"/>
                <w:szCs w:val="22"/>
              </w:rPr>
              <w:t>y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48942762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dv</w:t>
            </w:r>
            <w:r w:rsidRPr="0032688E">
              <w:rPr>
                <w:b/>
                <w:i/>
                <w:color w:val="000000"/>
                <w:sz w:val="18"/>
                <w:szCs w:val="22"/>
                <w:vertAlign w:val="subscript"/>
              </w:rPr>
              <w:t>x</w:t>
            </w:r>
            <w:proofErr w:type="spellEnd"/>
            <w:r w:rsidRPr="0032688E">
              <w:rPr>
                <w:b/>
                <w:color w:val="000000"/>
                <w:sz w:val="18"/>
                <w:szCs w:val="22"/>
              </w:rPr>
              <w:t>/</w:t>
            </w: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dt</w:t>
            </w:r>
            <w:proofErr w:type="spellEnd"/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6B7A90C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dv</w:t>
            </w:r>
            <w:r w:rsidRPr="0032688E">
              <w:rPr>
                <w:b/>
                <w:i/>
                <w:color w:val="000000"/>
                <w:sz w:val="18"/>
                <w:szCs w:val="22"/>
                <w:vertAlign w:val="subscript"/>
              </w:rPr>
              <w:t>y</w:t>
            </w:r>
            <w:proofErr w:type="spellEnd"/>
            <w:r w:rsidRPr="0032688E">
              <w:rPr>
                <w:b/>
                <w:color w:val="000000"/>
                <w:sz w:val="18"/>
                <w:szCs w:val="22"/>
              </w:rPr>
              <w:t>/</w:t>
            </w: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dt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EDD3860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r w:rsidRPr="0032688E">
              <w:rPr>
                <w:b/>
                <w:i/>
                <w:color w:val="000000"/>
                <w:sz w:val="18"/>
                <w:szCs w:val="22"/>
              </w:rPr>
              <w:t>dx</w:t>
            </w:r>
            <w:r w:rsidRPr="0032688E">
              <w:rPr>
                <w:b/>
                <w:color w:val="000000"/>
                <w:sz w:val="18"/>
                <w:szCs w:val="22"/>
              </w:rPr>
              <w:t>/</w:t>
            </w:r>
            <w:r w:rsidRPr="0032688E">
              <w:rPr>
                <w:b/>
                <w:i/>
                <w:color w:val="000000"/>
                <w:sz w:val="18"/>
                <w:szCs w:val="22"/>
              </w:rPr>
              <w:t>dt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7C8C75F" w14:textId="77777777" w:rsidR="0032688E" w:rsidRPr="0032688E" w:rsidRDefault="0032688E" w:rsidP="00A65A12">
            <w:pPr>
              <w:jc w:val="center"/>
              <w:rPr>
                <w:b/>
                <w:i/>
                <w:color w:val="000000"/>
                <w:sz w:val="18"/>
                <w:szCs w:val="22"/>
              </w:rPr>
            </w:pP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dy</w:t>
            </w:r>
            <w:proofErr w:type="spellEnd"/>
            <w:r w:rsidRPr="0032688E">
              <w:rPr>
                <w:b/>
                <w:color w:val="000000"/>
                <w:sz w:val="18"/>
                <w:szCs w:val="22"/>
              </w:rPr>
              <w:t>/</w:t>
            </w:r>
            <w:proofErr w:type="spellStart"/>
            <w:r w:rsidRPr="0032688E">
              <w:rPr>
                <w:b/>
                <w:i/>
                <w:color w:val="000000"/>
                <w:sz w:val="18"/>
                <w:szCs w:val="22"/>
              </w:rPr>
              <w:t>dt</w:t>
            </w:r>
            <w:proofErr w:type="spellEnd"/>
          </w:p>
        </w:tc>
      </w:tr>
      <w:tr w:rsidR="0032688E" w:rsidRPr="0032688E" w14:paraId="2ABB8A48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4197E98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BE64E2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D505EB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F4F8A8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982E97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E42399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-32.1429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DA82FC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9.81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83D713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82CD38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</w:tr>
      <w:tr w:rsidR="0032688E" w:rsidRPr="0032688E" w14:paraId="1F726364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7B4B46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A7917B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147.8571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28F10D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9.81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58691C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694431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50DD6B4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-26.4031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969013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8.058214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C60A24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147.8571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23F3F7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9.81</w:t>
            </w:r>
          </w:p>
        </w:tc>
      </w:tr>
      <w:tr w:rsidR="0032688E" w:rsidRPr="0032688E" w14:paraId="4FE7FEC2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025BBEC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4B2D52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121.4541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BA6F7A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17.86821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3F76C58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327.8571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A840D4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9.81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46FD483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-21.6882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DC8120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6.619247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F68DBF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121.4541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4CBF7A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17.86821</w:t>
            </w:r>
          </w:p>
        </w:tc>
      </w:tr>
      <w:tr w:rsidR="0032688E" w:rsidRPr="0032688E" w14:paraId="7E17ECDB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12252A8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36DD2C8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99.76585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E02D6D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24.48746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DF8EA1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449.3112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1397B7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27.67821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5541D7B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-17.8153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9FDB21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5.437239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4A60D0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99.76585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14F666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24.48746</w:t>
            </w:r>
          </w:p>
        </w:tc>
      </w:tr>
      <w:tr w:rsidR="0032688E" w:rsidRPr="0032688E" w14:paraId="379A7EB5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6E6884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5076D1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81.95052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8F15FC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29.9247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EF42D4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549.0771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879204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52.16568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09D7514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-14.634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456E23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4.466303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4306F3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81.95052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12806D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29.9247</w:t>
            </w:r>
          </w:p>
        </w:tc>
      </w:tr>
      <w:tr w:rsidR="0032688E" w:rsidRPr="0032688E" w14:paraId="14699055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CFBA61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D20A7D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67.3165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8D4906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34.391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DB434A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631.0276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553D85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82.09038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5C9F188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-12.0208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E7D099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3.668749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DE5230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67.3165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A7D4FC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34.391</w:t>
            </w:r>
          </w:p>
        </w:tc>
      </w:tr>
      <w:tr w:rsidR="0032688E" w:rsidRPr="0032688E" w14:paraId="5D29FCD4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0D2D1F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2CDB65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55.2957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8D8F7A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38.05975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6A0B50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698.3441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E4DA9B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116.4814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2474484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-9.87423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C05256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3.013615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C79C6C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55.2957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6CC782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38.05975</w:t>
            </w:r>
          </w:p>
        </w:tc>
      </w:tr>
      <w:tr w:rsidR="0032688E" w:rsidRPr="0032688E" w14:paraId="3A60431D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2ED5459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6DC171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45.42147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46D8CC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41.07337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9BF024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753.6398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FC6BF3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154.5411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76A2C35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-8.11098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D2D1EC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2.47547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7026C1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45.42147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2F8B5B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41.07337</w:t>
            </w:r>
          </w:p>
        </w:tc>
      </w:tr>
      <w:tr w:rsidR="0032688E" w:rsidRPr="0032688E" w14:paraId="1DB8945F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19FB7F4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04DEB0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37.31049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83D720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43.54884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84B9F1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799.0613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823834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195.6145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56F5A8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-6.66259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BF01DC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2.033422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5B2E1A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37.31049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A87FB1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43.54884</w:t>
            </w:r>
          </w:p>
        </w:tc>
      </w:tr>
      <w:tr w:rsidR="0032688E" w:rsidRPr="0032688E" w14:paraId="0E94C926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4D20D36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F5A2C6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30.6479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165F7B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45.58226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FDCAC7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836.3718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FD28AD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239.1633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5B25E42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-5.47284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7AF6C6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1.670311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FDEDEB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30.6479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4132C3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45.58226</w:t>
            </w:r>
          </w:p>
        </w:tc>
      </w:tr>
      <w:tr w:rsidR="0032688E" w:rsidRPr="0032688E" w14:paraId="7CF665D6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CF577F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009262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25.17506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A09D97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47.25257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6E8C40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867.0197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AB649C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284.7456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7E38C7A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-4.49555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34F6D1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1.372041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919D4A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25.17506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F00638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47.25257</w:t>
            </w:r>
          </w:p>
        </w:tc>
      </w:tr>
      <w:tr w:rsidR="0032688E" w:rsidRPr="0032688E" w14:paraId="222FCD11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13ADCD7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DAEFD8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20.67952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D420F7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48.62461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3A57609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892.1947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521EC2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331.9982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416C955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-3.69277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DA90A6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1.127034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9012AA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20.67952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CCDE75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48.62461</w:t>
            </w:r>
          </w:p>
        </w:tc>
      </w:tr>
      <w:tr w:rsidR="0032688E" w:rsidRPr="0032688E" w14:paraId="50F3BCDE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1EDAD95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CCFF7F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16.98674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1682B5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49.75165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452E74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912.8742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B7F0CE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380.6228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441F7EE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-3.03335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753E3C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0.925778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855C87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16.98674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DF87D8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49.75165</w:t>
            </w:r>
          </w:p>
        </w:tc>
      </w:tr>
      <w:tr w:rsidR="0032688E" w:rsidRPr="0032688E" w14:paraId="7BE8D2B5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1A165E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7CFB6F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13.9534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6AB36B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50.67742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15DDBA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929.861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8C1383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430.3744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797656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-2.49168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61B350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0.76046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CCE485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13.9534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0BA735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50.67742</w:t>
            </w:r>
          </w:p>
        </w:tc>
      </w:tr>
      <w:tr w:rsidR="0032688E" w:rsidRPr="0032688E" w14:paraId="1AC3F7AA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2DE869B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82D0E1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11.46172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381619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51.43788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588C4C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943.8144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AF1DC9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481.0519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6BA9301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-2.04674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4A730B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0.624664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D0472E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11.46172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EB82DD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51.43788</w:t>
            </w:r>
          </w:p>
        </w:tc>
      </w:tr>
      <w:tr w:rsidR="0032688E" w:rsidRPr="0032688E" w14:paraId="30BC7C8E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6B00E4B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C52FD8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9.414984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36D5BF3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52.06255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114CB1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955.2761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5C0EB3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532.4897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650D0C2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-1.68125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098063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0.513117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33341D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9.414984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07201D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52.06255</w:t>
            </w:r>
          </w:p>
        </w:tc>
      </w:tr>
      <w:tr w:rsidR="0032688E" w:rsidRPr="0032688E" w14:paraId="60A3B6BB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4A030DF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23B421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7.733737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663327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52.57566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694BFD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964.6911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390CAE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584.5523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4C4454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-1.38102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8A1797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0.421489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5BDECE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7.733737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2361A8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52.57566</w:t>
            </w:r>
          </w:p>
        </w:tc>
      </w:tr>
      <w:tr w:rsidR="0032688E" w:rsidRPr="0032688E" w14:paraId="6D234878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03A6050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31C3A0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6.352712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3CEC1AB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52.99715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8CA442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972.4248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2A4C22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637.1279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55B8A73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-1.13441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7F47F9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0.346223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9CE9E3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6.352712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697805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52.99715</w:t>
            </w:r>
          </w:p>
        </w:tc>
      </w:tr>
      <w:tr w:rsidR="0032688E" w:rsidRPr="0032688E" w14:paraId="158429E1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DA00CA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011E2E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5.218299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93A33A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53.34338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8DC339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978.7775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2B3BF2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690.1251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14B94E2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-0.93184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3F8FCB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0.284397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204200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5.218299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34D3F5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53.34338</w:t>
            </w:r>
          </w:p>
        </w:tc>
      </w:tr>
      <w:tr w:rsidR="0032688E" w:rsidRPr="0032688E" w14:paraId="44FD04E6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0A47497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BDA6B4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4.28646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3552E8E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53.62777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8BD928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983.9958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BAA154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743.4685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6FE803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-0.76544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C8A4FE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0.233612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128C73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4.28646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46F181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53.62777</w:t>
            </w:r>
          </w:p>
        </w:tc>
      </w:tr>
      <w:tr w:rsidR="0032688E" w:rsidRPr="0032688E" w14:paraId="21EB26B8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9B1C8C4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46FDF8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3.521021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2DFB74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53.86138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B8617D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988.2823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24DB48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797.0962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A128D1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-0.62875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4BB3EC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0.191896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E639A67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3.521021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E273A0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53.86138</w:t>
            </w:r>
          </w:p>
        </w:tc>
      </w:tr>
      <w:tr w:rsidR="0032688E" w:rsidRPr="0032688E" w14:paraId="42E314D0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55392F7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DDDF0A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2.892267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665C7A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54.05328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9AA1A9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991.8033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DCB6F3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850.9576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076990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-0.51648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0DA5C2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0.157629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40EAC4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2.892267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1F4AED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54.05328</w:t>
            </w:r>
          </w:p>
        </w:tc>
      </w:tr>
      <w:tr w:rsidR="0032688E" w:rsidRPr="0032688E" w14:paraId="07155EEC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1CA252B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A4B360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2.375791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265843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54.21091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B8CFBC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994.6956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AA2FE8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905.0109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2A0BF5C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-0.42425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7DFF67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0.129481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5FEBE5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2.375791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28D8252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54.21091</w:t>
            </w:r>
          </w:p>
        </w:tc>
      </w:tr>
      <w:tr w:rsidR="0032688E" w:rsidRPr="0032688E" w14:paraId="7B04A69F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59E747D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8BC0795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1.951542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07B980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54.34039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0830CA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997.0714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E89DFB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959.2218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6A57CAB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-0.34849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5092AE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0.106359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BC0620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1.951542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E7E36A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54.34039</w:t>
            </w:r>
          </w:p>
        </w:tc>
      </w:tr>
      <w:tr w:rsidR="0032688E" w:rsidRPr="0032688E" w14:paraId="673B2332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C7913E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BFC6AC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1.603053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D99AF4F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54.44675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BE7411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999.0229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1B7FB12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1013.562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A27CFE9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-0.28626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45FE68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0.087366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E1C7EF3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1.603053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63EEDF1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54.44675</w:t>
            </w:r>
          </w:p>
        </w:tc>
      </w:tr>
      <w:tr w:rsidR="0032688E" w:rsidRPr="0032688E" w14:paraId="32DBCD6C" w14:textId="77777777" w:rsidTr="00A65A12">
        <w:trPr>
          <w:trHeight w:val="144"/>
        </w:trPr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62C21DB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25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BF9D1B0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1.316793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9EE243B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54.53411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FF0B65C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1000.626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090D9D6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1068.009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3001CE98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-0.23514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05F6D9E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0.071765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7FD1C6A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1.316793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437FC6D" w14:textId="77777777" w:rsidR="0032688E" w:rsidRPr="0032688E" w:rsidRDefault="0032688E" w:rsidP="00A65A12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32688E">
              <w:rPr>
                <w:rFonts w:ascii="Calibri" w:hAnsi="Calibri" w:cs="Calibri"/>
                <w:color w:val="000000"/>
                <w:sz w:val="18"/>
                <w:szCs w:val="22"/>
              </w:rPr>
              <w:t>54.53411</w:t>
            </w:r>
          </w:p>
        </w:tc>
      </w:tr>
    </w:tbl>
    <w:p w14:paraId="5AD85A82" w14:textId="77777777" w:rsidR="003C1F29" w:rsidRDefault="003C1F29" w:rsidP="0032688E">
      <w:pPr>
        <w:rPr>
          <w:rStyle w:val="Style10pt"/>
          <w:b/>
          <w:sz w:val="24"/>
          <w:szCs w:val="22"/>
        </w:rPr>
      </w:pPr>
    </w:p>
    <w:p w14:paraId="684FAD91" w14:textId="4CB51AF7" w:rsidR="0032688E" w:rsidRPr="006C65E5" w:rsidRDefault="0032688E" w:rsidP="0032688E">
      <w:pPr>
        <w:rPr>
          <w:rStyle w:val="Style10pt"/>
          <w:b/>
          <w:sz w:val="24"/>
          <w:szCs w:val="22"/>
        </w:rPr>
      </w:pPr>
      <w:r w:rsidRPr="006C65E5">
        <w:rPr>
          <w:rStyle w:val="Style10pt"/>
          <w:b/>
          <w:sz w:val="24"/>
          <w:szCs w:val="22"/>
        </w:rPr>
        <w:t>(c)</w:t>
      </w:r>
    </w:p>
    <w:p w14:paraId="53C29573" w14:textId="77777777" w:rsidR="0032688E" w:rsidRPr="006C65E5" w:rsidRDefault="0032688E" w:rsidP="0032688E">
      <w:pPr>
        <w:rPr>
          <w:rStyle w:val="Style10pt"/>
          <w:sz w:val="24"/>
          <w:szCs w:val="22"/>
        </w:rPr>
      </w:pPr>
      <w:r w:rsidRPr="006C65E5">
        <w:rPr>
          <w:rStyle w:val="Style10pt"/>
          <w:sz w:val="24"/>
          <w:szCs w:val="22"/>
        </w:rPr>
        <w:t>Plot of the four variables versus time</w:t>
      </w:r>
    </w:p>
    <w:p w14:paraId="6AEC4DB1" w14:textId="77777777" w:rsidR="0032688E" w:rsidRDefault="0032688E" w:rsidP="0032688E">
      <w:pPr>
        <w:rPr>
          <w:rStyle w:val="Style10pt"/>
          <w:szCs w:val="22"/>
        </w:rPr>
      </w:pPr>
    </w:p>
    <w:p w14:paraId="066D753E" w14:textId="336B83C8" w:rsidR="0032688E" w:rsidRDefault="003C1F29" w:rsidP="0032688E">
      <w:pPr>
        <w:rPr>
          <w:rStyle w:val="Style10pt"/>
          <w:szCs w:val="22"/>
        </w:rPr>
      </w:pPr>
      <w:r w:rsidRPr="003E381A">
        <w:rPr>
          <w:rStyle w:val="FootnoteTextChar"/>
          <w:noProof/>
          <w:sz w:val="22"/>
        </w:rPr>
        <w:drawing>
          <wp:inline distT="0" distB="0" distL="0" distR="0" wp14:anchorId="3EAB526B" wp14:editId="4D85A6A4">
            <wp:extent cx="3209925" cy="198685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12" cy="19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88E" w:rsidRPr="00432EA2">
        <w:rPr>
          <w:rStyle w:val="Style10pt"/>
          <w:szCs w:val="22"/>
        </w:rPr>
        <w:t xml:space="preserve"> </w:t>
      </w:r>
    </w:p>
    <w:p w14:paraId="30377B67" w14:textId="77777777" w:rsidR="0032688E" w:rsidRPr="002A1011" w:rsidRDefault="0032688E" w:rsidP="0032688E">
      <w:pPr>
        <w:rPr>
          <w:rStyle w:val="Style10pt"/>
          <w:sz w:val="24"/>
          <w:szCs w:val="22"/>
        </w:rPr>
      </w:pPr>
    </w:p>
    <w:p w14:paraId="5B85FAE1" w14:textId="2F83B0E4" w:rsidR="0032688E" w:rsidRDefault="0032688E" w:rsidP="0032688E">
      <w:pPr>
        <w:rPr>
          <w:rStyle w:val="Style10pt"/>
          <w:i/>
          <w:sz w:val="24"/>
          <w:szCs w:val="22"/>
        </w:rPr>
      </w:pPr>
      <w:r w:rsidRPr="002A1011">
        <w:rPr>
          <w:rStyle w:val="Style10pt"/>
          <w:sz w:val="24"/>
          <w:szCs w:val="22"/>
        </w:rPr>
        <w:t xml:space="preserve">Plot of </w:t>
      </w:r>
      <w:r w:rsidRPr="002A1011">
        <w:rPr>
          <w:rStyle w:val="Style10pt"/>
          <w:i/>
          <w:sz w:val="24"/>
          <w:szCs w:val="22"/>
        </w:rPr>
        <w:t>y</w:t>
      </w:r>
      <w:r w:rsidRPr="002A1011">
        <w:rPr>
          <w:rStyle w:val="Style10pt"/>
          <w:sz w:val="24"/>
          <w:szCs w:val="22"/>
        </w:rPr>
        <w:t xml:space="preserve"> versus </w:t>
      </w:r>
      <w:r w:rsidRPr="002A1011">
        <w:rPr>
          <w:rStyle w:val="Style10pt"/>
          <w:i/>
          <w:sz w:val="24"/>
          <w:szCs w:val="22"/>
        </w:rPr>
        <w:t>x</w:t>
      </w:r>
    </w:p>
    <w:p w14:paraId="6A25F1AB" w14:textId="77777777" w:rsidR="003C1F29" w:rsidRDefault="003C1F29" w:rsidP="0032688E">
      <w:pPr>
        <w:rPr>
          <w:rStyle w:val="Style10pt"/>
          <w:i/>
          <w:sz w:val="24"/>
          <w:szCs w:val="22"/>
        </w:rPr>
      </w:pPr>
    </w:p>
    <w:p w14:paraId="08B6070A" w14:textId="4A38B9FD" w:rsidR="003C1F29" w:rsidRPr="002A1011" w:rsidRDefault="003C1F29" w:rsidP="0032688E">
      <w:pPr>
        <w:rPr>
          <w:rStyle w:val="Style10pt"/>
          <w:sz w:val="24"/>
          <w:szCs w:val="22"/>
        </w:rPr>
      </w:pPr>
      <w:r w:rsidRPr="003E381A">
        <w:rPr>
          <w:rStyle w:val="FootnoteTextChar"/>
          <w:noProof/>
          <w:sz w:val="22"/>
        </w:rPr>
        <w:drawing>
          <wp:inline distT="0" distB="0" distL="0" distR="0" wp14:anchorId="7D43F0F4" wp14:editId="327FBCDF">
            <wp:extent cx="3328555" cy="1867217"/>
            <wp:effectExtent l="0" t="0" r="571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4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52" cy="18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ACDE" w14:textId="77777777" w:rsidR="0032688E" w:rsidRDefault="0032688E" w:rsidP="0032688E">
      <w:pPr>
        <w:rPr>
          <w:rStyle w:val="Style10pt"/>
          <w:szCs w:val="22"/>
        </w:rPr>
      </w:pPr>
    </w:p>
    <w:p w14:paraId="73939BFC" w14:textId="77777777" w:rsidR="0032688E" w:rsidRPr="006C65E5" w:rsidRDefault="0032688E" w:rsidP="0032688E">
      <w:pPr>
        <w:rPr>
          <w:rStyle w:val="Style10pt"/>
          <w:sz w:val="24"/>
          <w:szCs w:val="22"/>
        </w:rPr>
      </w:pPr>
      <w:r w:rsidRPr="006C65E5">
        <w:rPr>
          <w:rStyle w:val="Style10pt"/>
          <w:sz w:val="24"/>
          <w:szCs w:val="22"/>
        </w:rPr>
        <w:t xml:space="preserve">Inspecting these figures and the numerical results indicates that the individual would hit the ground at a little over </w:t>
      </w:r>
      <w:r>
        <w:rPr>
          <w:rStyle w:val="Style10pt"/>
          <w:sz w:val="24"/>
          <w:szCs w:val="22"/>
        </w:rPr>
        <w:t>24</w:t>
      </w:r>
      <w:r w:rsidRPr="006C65E5">
        <w:rPr>
          <w:rStyle w:val="Style10pt"/>
          <w:sz w:val="24"/>
          <w:szCs w:val="22"/>
        </w:rPr>
        <w:t xml:space="preserve"> seconds if the chute did not open.</w:t>
      </w:r>
    </w:p>
    <w:bookmarkEnd w:id="5"/>
    <w:p w14:paraId="2BD9240D" w14:textId="77777777" w:rsidR="00E466D1" w:rsidRPr="00432EA2" w:rsidRDefault="00E466D1" w:rsidP="00082750">
      <w:pPr>
        <w:rPr>
          <w:rStyle w:val="Style10pt"/>
          <w:szCs w:val="22"/>
        </w:rPr>
      </w:pPr>
    </w:p>
    <w:p w14:paraId="2E86D6C7" w14:textId="77777777" w:rsidR="00BD7F2A" w:rsidRDefault="00BD7F2A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4448D416" w14:textId="24704DC1" w:rsidR="00F31916" w:rsidRDefault="002E7168" w:rsidP="00082750">
      <w:pPr>
        <w:rPr>
          <w:szCs w:val="22"/>
        </w:rPr>
      </w:pPr>
      <w:r w:rsidRPr="002E7168">
        <w:rPr>
          <w:b/>
          <w:bCs/>
          <w:szCs w:val="22"/>
        </w:rPr>
        <w:lastRenderedPageBreak/>
        <w:t>1.28</w:t>
      </w:r>
      <w:r>
        <w:rPr>
          <w:szCs w:val="22"/>
        </w:rPr>
        <w:t xml:space="preserve"> </w:t>
      </w:r>
      <w:r w:rsidR="00F31916">
        <w:rPr>
          <w:szCs w:val="22"/>
        </w:rPr>
        <w:t>(a)</w:t>
      </w:r>
    </w:p>
    <w:p w14:paraId="38FD2B85" w14:textId="77777777" w:rsidR="00F31916" w:rsidRPr="00146129" w:rsidRDefault="00F31916" w:rsidP="00082750">
      <w:pPr>
        <w:rPr>
          <w:szCs w:val="22"/>
        </w:rPr>
      </w:pPr>
      <w:r w:rsidRPr="000B183B">
        <w:rPr>
          <w:position w:val="-28"/>
          <w:szCs w:val="22"/>
        </w:rPr>
        <w:object w:dxaOrig="2760" w:dyaOrig="680" w14:anchorId="1889205D">
          <v:shape id="_x0000_i1229" type="#_x0000_t75" style="width:136.2pt;height:34.05pt" o:ole="">
            <v:imagedata r:id="rId442" o:title=""/>
          </v:shape>
          <o:OLEObject Type="Embed" ProgID="Equation.3" ShapeID="_x0000_i1229" DrawAspect="Content" ObjectID="_1723676913" r:id="rId443"/>
        </w:object>
      </w:r>
    </w:p>
    <w:p w14:paraId="637B4F1A" w14:textId="245ED9D0" w:rsidR="00F31916" w:rsidRPr="00146129" w:rsidRDefault="00BD7F2A" w:rsidP="00082750">
      <w:pPr>
        <w:rPr>
          <w:szCs w:val="22"/>
        </w:rPr>
      </w:pPr>
      <w:r w:rsidRPr="00312121">
        <w:rPr>
          <w:position w:val="-24"/>
          <w:szCs w:val="22"/>
        </w:rPr>
        <w:object w:dxaOrig="6160" w:dyaOrig="620" w14:anchorId="5FAB4E0D">
          <v:shape id="_x0000_i1230" type="#_x0000_t75" style="width:302.6pt;height:31.15pt" o:ole="">
            <v:imagedata r:id="rId444" o:title=""/>
          </v:shape>
          <o:OLEObject Type="Embed" ProgID="Equation.DSMT4" ShapeID="_x0000_i1230" DrawAspect="Content" ObjectID="_1723676914" r:id="rId445"/>
        </w:object>
      </w:r>
      <w:r w:rsidR="00F31916">
        <w:rPr>
          <w:szCs w:val="22"/>
        </w:rPr>
        <w:tab/>
      </w:r>
      <w:r w:rsidR="00F31916">
        <w:rPr>
          <w:szCs w:val="22"/>
        </w:rPr>
        <w:tab/>
      </w:r>
      <w:r w:rsidR="00F31916">
        <w:rPr>
          <w:szCs w:val="22"/>
        </w:rPr>
        <w:tab/>
      </w:r>
      <w:r w:rsidR="00F31916">
        <w:rPr>
          <w:szCs w:val="22"/>
        </w:rPr>
        <w:tab/>
        <w:t>(1)</w:t>
      </w:r>
    </w:p>
    <w:p w14:paraId="0C9684B8" w14:textId="12FD3CEB" w:rsidR="00F31916" w:rsidRDefault="00BD7F2A" w:rsidP="00082750">
      <w:pPr>
        <w:rPr>
          <w:szCs w:val="22"/>
        </w:rPr>
      </w:pPr>
      <w:r w:rsidRPr="00BD7F2A">
        <w:rPr>
          <w:position w:val="-30"/>
          <w:szCs w:val="22"/>
        </w:rPr>
        <w:object w:dxaOrig="7160" w:dyaOrig="740" w14:anchorId="49DE2063">
          <v:shape id="_x0000_i1231" type="#_x0000_t75" style="width:352.2pt;height:36pt" o:ole="">
            <v:imagedata r:id="rId446" o:title=""/>
          </v:shape>
          <o:OLEObject Type="Embed" ProgID="Equation.DSMT4" ShapeID="_x0000_i1231" DrawAspect="Content" ObjectID="_1723676915" r:id="rId447"/>
        </w:object>
      </w:r>
    </w:p>
    <w:p w14:paraId="62F126A1" w14:textId="77500AF4" w:rsidR="00C73362" w:rsidRPr="00146129" w:rsidRDefault="00C73362" w:rsidP="00082750">
      <w:pPr>
        <w:rPr>
          <w:szCs w:val="22"/>
        </w:rPr>
      </w:pPr>
      <w:r>
        <w:rPr>
          <w:szCs w:val="22"/>
        </w:rPr>
        <w:t>(Note: Only the balloon’s volume is used to calculate the buoyant force since it is much larger than the payload volume.)</w:t>
      </w:r>
    </w:p>
    <w:p w14:paraId="056E4C62" w14:textId="50E733FC" w:rsidR="00F31916" w:rsidRPr="00146129" w:rsidRDefault="00BD7F2A" w:rsidP="00082750">
      <w:pPr>
        <w:rPr>
          <w:szCs w:val="22"/>
        </w:rPr>
      </w:pPr>
      <w:r w:rsidRPr="00BD7F2A">
        <w:rPr>
          <w:position w:val="-30"/>
          <w:szCs w:val="22"/>
        </w:rPr>
        <w:object w:dxaOrig="5060" w:dyaOrig="740" w14:anchorId="698D63BC">
          <v:shape id="_x0000_i1232" type="#_x0000_t75" style="width:248.1pt;height:36pt" o:ole="">
            <v:imagedata r:id="rId448" o:title=""/>
          </v:shape>
          <o:OLEObject Type="Embed" ProgID="Equation.DSMT4" ShapeID="_x0000_i1232" DrawAspect="Content" ObjectID="_1723676916" r:id="rId449"/>
        </w:object>
      </w:r>
    </w:p>
    <w:p w14:paraId="7374EE4A" w14:textId="548C115B" w:rsidR="00F31916" w:rsidRDefault="00BD7F2A" w:rsidP="00082750">
      <w:pPr>
        <w:rPr>
          <w:szCs w:val="22"/>
        </w:rPr>
      </w:pPr>
      <w:r w:rsidRPr="00BD7F2A">
        <w:rPr>
          <w:position w:val="-70"/>
          <w:szCs w:val="22"/>
        </w:rPr>
        <w:object w:dxaOrig="7820" w:dyaOrig="1140" w14:anchorId="7038011B">
          <v:shape id="_x0000_i1233" type="#_x0000_t75" style="width:384.3pt;height:56.45pt" o:ole="">
            <v:imagedata r:id="rId450" o:title=""/>
          </v:shape>
          <o:OLEObject Type="Embed" ProgID="Equation.DSMT4" ShapeID="_x0000_i1233" DrawAspect="Content" ObjectID="_1723676917" r:id="rId451"/>
        </w:object>
      </w:r>
    </w:p>
    <w:p w14:paraId="67E690E8" w14:textId="5200B25C" w:rsidR="00F31916" w:rsidRPr="00146129" w:rsidRDefault="00BD7F2A" w:rsidP="00082750">
      <w:pPr>
        <w:rPr>
          <w:szCs w:val="22"/>
        </w:rPr>
      </w:pPr>
      <w:r w:rsidRPr="00BD7F2A">
        <w:rPr>
          <w:position w:val="-72"/>
          <w:szCs w:val="22"/>
        </w:rPr>
        <w:object w:dxaOrig="7720" w:dyaOrig="1560" w14:anchorId="2F8F5289">
          <v:shape id="_x0000_i1234" type="#_x0000_t75" style="width:377.5pt;height:76.85pt" o:ole="">
            <v:imagedata r:id="rId452" o:title=""/>
          </v:shape>
          <o:OLEObject Type="Embed" ProgID="Equation.DSMT4" ShapeID="_x0000_i1234" DrawAspect="Content" ObjectID="_1723676918" r:id="rId453"/>
        </w:object>
      </w:r>
    </w:p>
    <w:p w14:paraId="1351F039" w14:textId="53466045" w:rsidR="00F31916" w:rsidRPr="00146129" w:rsidRDefault="00BD7F2A" w:rsidP="00082750">
      <w:pPr>
        <w:rPr>
          <w:szCs w:val="22"/>
        </w:rPr>
      </w:pPr>
      <w:r w:rsidRPr="00BD7F2A">
        <w:rPr>
          <w:position w:val="-72"/>
          <w:szCs w:val="22"/>
        </w:rPr>
        <w:object w:dxaOrig="7080" w:dyaOrig="1560" w14:anchorId="285E10A3">
          <v:shape id="_x0000_i1235" type="#_x0000_t75" style="width:348.3pt;height:76.85pt" o:ole="">
            <v:imagedata r:id="rId454" o:title=""/>
          </v:shape>
          <o:OLEObject Type="Embed" ProgID="Equation.DSMT4" ShapeID="_x0000_i1235" DrawAspect="Content" ObjectID="_1723676919" r:id="rId455"/>
        </w:object>
      </w:r>
    </w:p>
    <w:p w14:paraId="49796950" w14:textId="77777777" w:rsidR="00F31916" w:rsidRDefault="00F31916" w:rsidP="00082750">
      <w:pPr>
        <w:rPr>
          <w:szCs w:val="22"/>
        </w:rPr>
      </w:pPr>
      <w:r w:rsidRPr="00146129">
        <w:rPr>
          <w:szCs w:val="22"/>
        </w:rPr>
        <w:t xml:space="preserve"> </w:t>
      </w:r>
    </w:p>
    <w:p w14:paraId="51C9FB27" w14:textId="77777777" w:rsidR="00F31916" w:rsidRDefault="00F31916" w:rsidP="00082750">
      <w:pPr>
        <w:rPr>
          <w:szCs w:val="22"/>
        </w:rPr>
      </w:pPr>
      <w:r w:rsidRPr="00146129">
        <w:rPr>
          <w:b/>
          <w:szCs w:val="22"/>
        </w:rPr>
        <w:t>(b)</w:t>
      </w:r>
      <w:r w:rsidRPr="00146129">
        <w:rPr>
          <w:szCs w:val="22"/>
        </w:rPr>
        <w:t xml:space="preserve"> </w:t>
      </w:r>
      <w:r>
        <w:rPr>
          <w:szCs w:val="22"/>
        </w:rPr>
        <w:t>Using Eq. (1) at steady state</w:t>
      </w:r>
    </w:p>
    <w:p w14:paraId="4CB4DFE2" w14:textId="77777777" w:rsidR="00F31916" w:rsidRDefault="00F31916" w:rsidP="00082750">
      <w:pPr>
        <w:rPr>
          <w:szCs w:val="22"/>
        </w:rPr>
      </w:pPr>
    </w:p>
    <w:p w14:paraId="51FDBD56" w14:textId="37C35E12" w:rsidR="00F31916" w:rsidRPr="00146129" w:rsidRDefault="009D2A43" w:rsidP="00082750">
      <w:pPr>
        <w:rPr>
          <w:szCs w:val="22"/>
        </w:rPr>
      </w:pPr>
      <w:r w:rsidRPr="00312121">
        <w:rPr>
          <w:position w:val="-24"/>
          <w:szCs w:val="22"/>
        </w:rPr>
        <w:object w:dxaOrig="5800" w:dyaOrig="620" w14:anchorId="3BB0FFE7">
          <v:shape id="_x0000_i1236" type="#_x0000_t75" style="width:285.1pt;height:31.15pt" o:ole="">
            <v:imagedata r:id="rId456" o:title=""/>
          </v:shape>
          <o:OLEObject Type="Embed" ProgID="Equation.DSMT4" ShapeID="_x0000_i1236" DrawAspect="Content" ObjectID="_1723676920" r:id="rId457"/>
        </w:object>
      </w:r>
    </w:p>
    <w:p w14:paraId="0E557D16" w14:textId="77777777" w:rsidR="00F31916" w:rsidRDefault="00F31916" w:rsidP="00082750">
      <w:pPr>
        <w:rPr>
          <w:szCs w:val="22"/>
        </w:rPr>
      </w:pPr>
    </w:p>
    <w:p w14:paraId="3A60C887" w14:textId="5F490D5C" w:rsidR="00044422" w:rsidRDefault="00044422" w:rsidP="00082750">
      <w:pPr>
        <w:rPr>
          <w:szCs w:val="22"/>
        </w:rPr>
      </w:pPr>
      <w:r w:rsidRPr="00D13959">
        <w:rPr>
          <w:position w:val="-56"/>
          <w:szCs w:val="22"/>
        </w:rPr>
        <w:object w:dxaOrig="9300" w:dyaOrig="1020" w14:anchorId="2DF9B2B1">
          <v:shape id="_x0000_i1237" type="#_x0000_t75" style="width:456.3pt;height:50.6pt" o:ole="">
            <v:imagedata r:id="rId458" o:title=""/>
          </v:shape>
          <o:OLEObject Type="Embed" ProgID="Equation.DSMT4" ShapeID="_x0000_i1237" DrawAspect="Content" ObjectID="_1723676921" r:id="rId459"/>
        </w:object>
      </w:r>
    </w:p>
    <w:p w14:paraId="325800CE" w14:textId="77777777" w:rsidR="002E7168" w:rsidRDefault="002E7168" w:rsidP="00082750">
      <w:pPr>
        <w:rPr>
          <w:b/>
          <w:szCs w:val="22"/>
        </w:rPr>
      </w:pPr>
    </w:p>
    <w:p w14:paraId="73853824" w14:textId="77777777" w:rsidR="002E7168" w:rsidRDefault="002E7168" w:rsidP="00082750">
      <w:pPr>
        <w:rPr>
          <w:b/>
          <w:szCs w:val="22"/>
        </w:rPr>
      </w:pPr>
    </w:p>
    <w:p w14:paraId="01424A15" w14:textId="77777777" w:rsidR="002E7168" w:rsidRDefault="002E7168" w:rsidP="00082750">
      <w:pPr>
        <w:rPr>
          <w:b/>
          <w:szCs w:val="22"/>
        </w:rPr>
      </w:pPr>
    </w:p>
    <w:p w14:paraId="6AA60FC9" w14:textId="77777777" w:rsidR="002E7168" w:rsidRDefault="002E7168" w:rsidP="00082750">
      <w:pPr>
        <w:rPr>
          <w:b/>
          <w:szCs w:val="22"/>
        </w:rPr>
      </w:pPr>
    </w:p>
    <w:p w14:paraId="64953FFC" w14:textId="77777777" w:rsidR="002E7168" w:rsidRDefault="002E7168" w:rsidP="00082750">
      <w:pPr>
        <w:rPr>
          <w:b/>
          <w:szCs w:val="22"/>
        </w:rPr>
      </w:pPr>
    </w:p>
    <w:p w14:paraId="2AF99691" w14:textId="77777777" w:rsidR="002E7168" w:rsidRDefault="002E7168" w:rsidP="00082750">
      <w:pPr>
        <w:rPr>
          <w:b/>
          <w:szCs w:val="22"/>
        </w:rPr>
      </w:pPr>
    </w:p>
    <w:p w14:paraId="0343704E" w14:textId="77777777" w:rsidR="002E7168" w:rsidRDefault="002E7168" w:rsidP="00082750">
      <w:pPr>
        <w:rPr>
          <w:b/>
          <w:szCs w:val="22"/>
        </w:rPr>
      </w:pPr>
    </w:p>
    <w:p w14:paraId="7894044E" w14:textId="77777777" w:rsidR="002E7168" w:rsidRDefault="002E7168" w:rsidP="00082750">
      <w:pPr>
        <w:rPr>
          <w:b/>
          <w:szCs w:val="22"/>
        </w:rPr>
      </w:pPr>
    </w:p>
    <w:p w14:paraId="0DB4E4AD" w14:textId="77777777" w:rsidR="002E7168" w:rsidRDefault="002E7168" w:rsidP="00082750">
      <w:pPr>
        <w:rPr>
          <w:b/>
          <w:szCs w:val="22"/>
        </w:rPr>
      </w:pPr>
    </w:p>
    <w:p w14:paraId="21A66A05" w14:textId="77777777" w:rsidR="002E7168" w:rsidRDefault="002E7168" w:rsidP="00082750">
      <w:pPr>
        <w:rPr>
          <w:b/>
          <w:szCs w:val="22"/>
        </w:rPr>
      </w:pPr>
    </w:p>
    <w:p w14:paraId="511C94B0" w14:textId="77777777" w:rsidR="002E7168" w:rsidRDefault="002E7168" w:rsidP="00082750">
      <w:pPr>
        <w:rPr>
          <w:b/>
          <w:szCs w:val="22"/>
        </w:rPr>
      </w:pPr>
    </w:p>
    <w:p w14:paraId="7E5E1AEE" w14:textId="77777777" w:rsidR="002E7168" w:rsidRDefault="002E7168" w:rsidP="00082750">
      <w:pPr>
        <w:rPr>
          <w:b/>
          <w:szCs w:val="22"/>
        </w:rPr>
      </w:pPr>
    </w:p>
    <w:p w14:paraId="745B30CB" w14:textId="5080F5AF" w:rsidR="00F31916" w:rsidRDefault="00F31916" w:rsidP="00082750">
      <w:pPr>
        <w:rPr>
          <w:szCs w:val="22"/>
        </w:rPr>
      </w:pPr>
      <w:r w:rsidRPr="00146129">
        <w:rPr>
          <w:b/>
          <w:szCs w:val="22"/>
        </w:rPr>
        <w:lastRenderedPageBreak/>
        <w:t>(</w:t>
      </w:r>
      <w:r>
        <w:rPr>
          <w:b/>
          <w:szCs w:val="22"/>
        </w:rPr>
        <w:t>c</w:t>
      </w:r>
      <w:r w:rsidRPr="00146129">
        <w:rPr>
          <w:b/>
          <w:szCs w:val="22"/>
        </w:rPr>
        <w:t>)</w:t>
      </w:r>
      <w:r w:rsidRPr="00146129">
        <w:rPr>
          <w:szCs w:val="22"/>
        </w:rPr>
        <w:t xml:space="preserve"> </w:t>
      </w:r>
    </w:p>
    <w:p w14:paraId="1FB13888" w14:textId="77777777" w:rsidR="00CA21A7" w:rsidRDefault="00CA21A7" w:rsidP="00082750">
      <w:pPr>
        <w:pStyle w:val="StyleListLeft0Firstline0"/>
        <w:rPr>
          <w:szCs w:val="22"/>
        </w:rPr>
      </w:pP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870"/>
        <w:gridCol w:w="1151"/>
        <w:gridCol w:w="1070"/>
        <w:gridCol w:w="681"/>
        <w:gridCol w:w="1151"/>
        <w:gridCol w:w="911"/>
        <w:gridCol w:w="868"/>
        <w:gridCol w:w="560"/>
        <w:gridCol w:w="934"/>
        <w:gridCol w:w="794"/>
      </w:tblGrid>
      <w:tr w:rsidR="009D2A43" w:rsidRPr="00CF0820" w14:paraId="133C1B47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7C1A7115" w14:textId="77777777" w:rsidR="009D2A43" w:rsidRPr="00CF0820" w:rsidRDefault="009D2A43" w:rsidP="00585852">
            <w:r w:rsidRPr="00CF0820">
              <w:t>Cd</w:t>
            </w:r>
          </w:p>
        </w:tc>
        <w:tc>
          <w:tcPr>
            <w:tcW w:w="1151" w:type="dxa"/>
            <w:noWrap/>
            <w:vAlign w:val="center"/>
            <w:hideMark/>
          </w:tcPr>
          <w:p w14:paraId="1D7137A1" w14:textId="77777777" w:rsidR="009D2A43" w:rsidRPr="00CF0820" w:rsidRDefault="009D2A43" w:rsidP="00585852">
            <w:r w:rsidRPr="00CF0820">
              <w:t>0.47</w:t>
            </w:r>
          </w:p>
        </w:tc>
        <w:tc>
          <w:tcPr>
            <w:tcW w:w="1070" w:type="dxa"/>
            <w:noWrap/>
            <w:vAlign w:val="center"/>
            <w:hideMark/>
          </w:tcPr>
          <w:p w14:paraId="1B6FDEDA" w14:textId="77777777" w:rsidR="009D2A43" w:rsidRPr="00CF0820" w:rsidRDefault="009D2A43" w:rsidP="00585852"/>
        </w:tc>
        <w:tc>
          <w:tcPr>
            <w:tcW w:w="681" w:type="dxa"/>
            <w:noWrap/>
            <w:vAlign w:val="center"/>
            <w:hideMark/>
          </w:tcPr>
          <w:p w14:paraId="2DC50FFD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7C0318A0" w14:textId="77777777" w:rsidR="009D2A43" w:rsidRPr="00CF0820" w:rsidRDefault="009D2A43" w:rsidP="00585852">
            <w:r w:rsidRPr="00CF0820">
              <w:t>P</w:t>
            </w:r>
          </w:p>
        </w:tc>
        <w:tc>
          <w:tcPr>
            <w:tcW w:w="911" w:type="dxa"/>
            <w:noWrap/>
            <w:vAlign w:val="center"/>
            <w:hideMark/>
          </w:tcPr>
          <w:p w14:paraId="1DD4A96A" w14:textId="77777777" w:rsidR="009D2A43" w:rsidRPr="00CF0820" w:rsidRDefault="009D2A43" w:rsidP="00585852">
            <w:r w:rsidRPr="00CF0820">
              <w:t>101300</w:t>
            </w:r>
          </w:p>
        </w:tc>
        <w:tc>
          <w:tcPr>
            <w:tcW w:w="868" w:type="dxa"/>
            <w:noWrap/>
            <w:vAlign w:val="center"/>
            <w:hideMark/>
          </w:tcPr>
          <w:p w14:paraId="02740195" w14:textId="77777777" w:rsidR="009D2A43" w:rsidRPr="00CF0820" w:rsidRDefault="009D2A43" w:rsidP="00585852">
            <w:r w:rsidRPr="00CF0820">
              <w:t>Pa</w:t>
            </w:r>
          </w:p>
        </w:tc>
        <w:tc>
          <w:tcPr>
            <w:tcW w:w="560" w:type="dxa"/>
            <w:noWrap/>
            <w:vAlign w:val="center"/>
            <w:hideMark/>
          </w:tcPr>
          <w:p w14:paraId="376D5BD7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79690F1C" w14:textId="77777777" w:rsidR="009D2A43" w:rsidRPr="00CF0820" w:rsidRDefault="009D2A43" w:rsidP="00585852">
            <w:r w:rsidRPr="00CF0820">
              <w:t>Volume</w:t>
            </w:r>
          </w:p>
        </w:tc>
        <w:tc>
          <w:tcPr>
            <w:tcW w:w="794" w:type="dxa"/>
            <w:noWrap/>
            <w:vAlign w:val="center"/>
            <w:hideMark/>
          </w:tcPr>
          <w:p w14:paraId="4E75AB5E" w14:textId="77777777" w:rsidR="009D2A43" w:rsidRPr="00CF0820" w:rsidRDefault="009D2A43" w:rsidP="00585852">
            <w:r w:rsidRPr="00CF0820">
              <w:t>2711</w:t>
            </w:r>
          </w:p>
        </w:tc>
      </w:tr>
      <w:tr w:rsidR="009D2A43" w:rsidRPr="00CF0820" w14:paraId="2E45CD41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03EF3C60" w14:textId="77777777" w:rsidR="009D2A43" w:rsidRPr="00CF0820" w:rsidRDefault="009D2A43" w:rsidP="00585852">
            <w:pPr>
              <w:rPr>
                <w:vertAlign w:val="subscript"/>
              </w:rPr>
            </w:pPr>
            <w:proofErr w:type="spellStart"/>
            <w:r w:rsidRPr="00CF0820">
              <w:t>M</w:t>
            </w:r>
            <w:r w:rsidRPr="00CF0820">
              <w:rPr>
                <w:vertAlign w:val="subscript"/>
              </w:rPr>
              <w:t>p</w:t>
            </w:r>
            <w:proofErr w:type="spellEnd"/>
          </w:p>
        </w:tc>
        <w:tc>
          <w:tcPr>
            <w:tcW w:w="1151" w:type="dxa"/>
            <w:noWrap/>
            <w:vAlign w:val="center"/>
            <w:hideMark/>
          </w:tcPr>
          <w:p w14:paraId="0BEBF097" w14:textId="77777777" w:rsidR="009D2A43" w:rsidRPr="00CF0820" w:rsidRDefault="009D2A43" w:rsidP="00585852">
            <w:r w:rsidRPr="00CF0820">
              <w:t>265</w:t>
            </w:r>
          </w:p>
        </w:tc>
        <w:tc>
          <w:tcPr>
            <w:tcW w:w="1070" w:type="dxa"/>
            <w:noWrap/>
            <w:vAlign w:val="center"/>
            <w:hideMark/>
          </w:tcPr>
          <w:p w14:paraId="75798FCB" w14:textId="77777777" w:rsidR="009D2A43" w:rsidRPr="00CF0820" w:rsidRDefault="009D2A43" w:rsidP="00585852">
            <w:r w:rsidRPr="00CF0820">
              <w:t>kg</w:t>
            </w:r>
          </w:p>
        </w:tc>
        <w:tc>
          <w:tcPr>
            <w:tcW w:w="681" w:type="dxa"/>
            <w:noWrap/>
            <w:vAlign w:val="center"/>
            <w:hideMark/>
          </w:tcPr>
          <w:p w14:paraId="538E4EC3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15707DF6" w14:textId="77777777" w:rsidR="009D2A43" w:rsidRPr="00CF0820" w:rsidRDefault="009D2A43" w:rsidP="00585852">
            <w:r w:rsidRPr="00CF0820">
              <w:t>R</w:t>
            </w:r>
          </w:p>
        </w:tc>
        <w:tc>
          <w:tcPr>
            <w:tcW w:w="911" w:type="dxa"/>
            <w:noWrap/>
            <w:vAlign w:val="center"/>
            <w:hideMark/>
          </w:tcPr>
          <w:p w14:paraId="179D0828" w14:textId="77777777" w:rsidR="009D2A43" w:rsidRPr="00CF0820" w:rsidRDefault="009D2A43" w:rsidP="00585852">
            <w:r w:rsidRPr="00CF0820">
              <w:t>287</w:t>
            </w:r>
          </w:p>
        </w:tc>
        <w:tc>
          <w:tcPr>
            <w:tcW w:w="868" w:type="dxa"/>
            <w:noWrap/>
            <w:vAlign w:val="center"/>
            <w:hideMark/>
          </w:tcPr>
          <w:p w14:paraId="7E4EAC70" w14:textId="77777777" w:rsidR="009D2A43" w:rsidRPr="00CF0820" w:rsidRDefault="009D2A43" w:rsidP="00585852">
            <w:r w:rsidRPr="00CF0820">
              <w:t>J/</w:t>
            </w:r>
            <w:proofErr w:type="spellStart"/>
            <w:r w:rsidRPr="00CF0820">
              <w:t>kg.K</w:t>
            </w:r>
            <w:proofErr w:type="spellEnd"/>
          </w:p>
        </w:tc>
        <w:tc>
          <w:tcPr>
            <w:tcW w:w="560" w:type="dxa"/>
            <w:noWrap/>
            <w:vAlign w:val="center"/>
            <w:hideMark/>
          </w:tcPr>
          <w:p w14:paraId="2B3A3096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7266B38B" w14:textId="77777777" w:rsidR="009D2A43" w:rsidRPr="00CF0820" w:rsidRDefault="009D2A43" w:rsidP="00585852">
            <w:r w:rsidRPr="00CF0820">
              <w:t>Area</w:t>
            </w:r>
          </w:p>
        </w:tc>
        <w:tc>
          <w:tcPr>
            <w:tcW w:w="794" w:type="dxa"/>
            <w:noWrap/>
            <w:vAlign w:val="center"/>
            <w:hideMark/>
          </w:tcPr>
          <w:p w14:paraId="6902DF84" w14:textId="77777777" w:rsidR="009D2A43" w:rsidRPr="00CF0820" w:rsidRDefault="009D2A43" w:rsidP="00585852">
            <w:r w:rsidRPr="00CF0820">
              <w:t>235</w:t>
            </w:r>
          </w:p>
        </w:tc>
      </w:tr>
      <w:tr w:rsidR="009D2A43" w:rsidRPr="00CF0820" w14:paraId="1E799014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46E00B95" w14:textId="77777777" w:rsidR="009D2A43" w:rsidRPr="00CF0820" w:rsidRDefault="009D2A43" w:rsidP="00585852">
            <w:r w:rsidRPr="00CF0820">
              <w:t>d</w:t>
            </w:r>
          </w:p>
        </w:tc>
        <w:tc>
          <w:tcPr>
            <w:tcW w:w="1151" w:type="dxa"/>
            <w:noWrap/>
            <w:vAlign w:val="center"/>
            <w:hideMark/>
          </w:tcPr>
          <w:p w14:paraId="1C292C39" w14:textId="77777777" w:rsidR="009D2A43" w:rsidRPr="00CF0820" w:rsidRDefault="009D2A43" w:rsidP="00585852">
            <w:r w:rsidRPr="00CF0820">
              <w:t>17.3</w:t>
            </w:r>
          </w:p>
        </w:tc>
        <w:tc>
          <w:tcPr>
            <w:tcW w:w="1070" w:type="dxa"/>
            <w:noWrap/>
            <w:vAlign w:val="center"/>
            <w:hideMark/>
          </w:tcPr>
          <w:p w14:paraId="7292390E" w14:textId="77777777" w:rsidR="009D2A43" w:rsidRPr="00CF0820" w:rsidRDefault="009D2A43" w:rsidP="00585852">
            <w:r w:rsidRPr="00CF0820">
              <w:t>m</w:t>
            </w:r>
          </w:p>
        </w:tc>
        <w:tc>
          <w:tcPr>
            <w:tcW w:w="681" w:type="dxa"/>
            <w:noWrap/>
            <w:vAlign w:val="center"/>
            <w:hideMark/>
          </w:tcPr>
          <w:p w14:paraId="6EA3D0AF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1D89BA7E" w14:textId="77777777" w:rsidR="009D2A43" w:rsidRPr="00CF0820" w:rsidRDefault="009D2A43" w:rsidP="00585852">
            <w:r w:rsidRPr="00CF0820">
              <w:t>T</w:t>
            </w:r>
          </w:p>
        </w:tc>
        <w:tc>
          <w:tcPr>
            <w:tcW w:w="911" w:type="dxa"/>
            <w:noWrap/>
            <w:vAlign w:val="center"/>
            <w:hideMark/>
          </w:tcPr>
          <w:p w14:paraId="47C4436C" w14:textId="77777777" w:rsidR="009D2A43" w:rsidRPr="00CF0820" w:rsidRDefault="009D2A43" w:rsidP="00585852">
            <w:r w:rsidRPr="00CF0820">
              <w:t>373</w:t>
            </w:r>
          </w:p>
        </w:tc>
        <w:tc>
          <w:tcPr>
            <w:tcW w:w="868" w:type="dxa"/>
            <w:noWrap/>
            <w:vAlign w:val="center"/>
            <w:hideMark/>
          </w:tcPr>
          <w:p w14:paraId="4F5B634B" w14:textId="77777777" w:rsidR="009D2A43" w:rsidRPr="00CF0820" w:rsidRDefault="009D2A43" w:rsidP="00585852">
            <w:r w:rsidRPr="00CF0820">
              <w:t>K</w:t>
            </w:r>
          </w:p>
        </w:tc>
        <w:tc>
          <w:tcPr>
            <w:tcW w:w="560" w:type="dxa"/>
            <w:noWrap/>
            <w:vAlign w:val="center"/>
            <w:hideMark/>
          </w:tcPr>
          <w:p w14:paraId="7FFD2502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2D81CC17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677F6CB0" w14:textId="77777777" w:rsidR="009D2A43" w:rsidRPr="00CF0820" w:rsidRDefault="009D2A43" w:rsidP="00585852"/>
        </w:tc>
      </w:tr>
      <w:tr w:rsidR="009D2A43" w:rsidRPr="00CF0820" w14:paraId="590488C9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38991792" w14:textId="77777777" w:rsidR="009D2A43" w:rsidRPr="00CF0820" w:rsidRDefault="009D2A43" w:rsidP="00585852">
            <w:r w:rsidRPr="00CF0820">
              <w:t>g</w:t>
            </w:r>
          </w:p>
        </w:tc>
        <w:tc>
          <w:tcPr>
            <w:tcW w:w="1151" w:type="dxa"/>
            <w:noWrap/>
            <w:vAlign w:val="center"/>
            <w:hideMark/>
          </w:tcPr>
          <w:p w14:paraId="642A20BE" w14:textId="77777777" w:rsidR="009D2A43" w:rsidRPr="00CF0820" w:rsidRDefault="009D2A43" w:rsidP="00585852">
            <w:r w:rsidRPr="00CF0820">
              <w:t>9.81</w:t>
            </w:r>
          </w:p>
        </w:tc>
        <w:tc>
          <w:tcPr>
            <w:tcW w:w="1070" w:type="dxa"/>
            <w:noWrap/>
            <w:vAlign w:val="center"/>
            <w:hideMark/>
          </w:tcPr>
          <w:p w14:paraId="3F36F7A9" w14:textId="77777777" w:rsidR="009D2A43" w:rsidRPr="00CF0820" w:rsidRDefault="009D2A43" w:rsidP="00585852"/>
        </w:tc>
        <w:tc>
          <w:tcPr>
            <w:tcW w:w="681" w:type="dxa"/>
            <w:noWrap/>
            <w:vAlign w:val="center"/>
            <w:hideMark/>
          </w:tcPr>
          <w:p w14:paraId="3AC7D1AE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1EC3DE66" w14:textId="77777777" w:rsidR="009D2A43" w:rsidRPr="00CF0820" w:rsidRDefault="009D2A43" w:rsidP="00585852">
            <w:proofErr w:type="spellStart"/>
            <w:r w:rsidRPr="00CF0820">
              <w:t>row_a</w:t>
            </w:r>
            <w:proofErr w:type="spellEnd"/>
          </w:p>
        </w:tc>
        <w:tc>
          <w:tcPr>
            <w:tcW w:w="911" w:type="dxa"/>
            <w:noWrap/>
            <w:vAlign w:val="center"/>
            <w:hideMark/>
          </w:tcPr>
          <w:p w14:paraId="5B37AEE4" w14:textId="77777777" w:rsidR="009D2A43" w:rsidRPr="00CF0820" w:rsidRDefault="009D2A43" w:rsidP="00585852">
            <w:r w:rsidRPr="00CF0820">
              <w:t>1.2</w:t>
            </w:r>
          </w:p>
        </w:tc>
        <w:tc>
          <w:tcPr>
            <w:tcW w:w="868" w:type="dxa"/>
            <w:noWrap/>
            <w:vAlign w:val="center"/>
            <w:hideMark/>
          </w:tcPr>
          <w:p w14:paraId="023D57BE" w14:textId="77777777" w:rsidR="009D2A43" w:rsidRPr="00CF0820" w:rsidRDefault="009D2A43" w:rsidP="00585852">
            <w:r w:rsidRPr="00CF0820">
              <w:t>kg/m</w:t>
            </w:r>
            <w:r w:rsidRPr="00CF0820">
              <w:rPr>
                <w:vertAlign w:val="superscript"/>
              </w:rPr>
              <w:t>3</w:t>
            </w:r>
          </w:p>
        </w:tc>
        <w:tc>
          <w:tcPr>
            <w:tcW w:w="560" w:type="dxa"/>
            <w:noWrap/>
            <w:vAlign w:val="center"/>
            <w:hideMark/>
          </w:tcPr>
          <w:p w14:paraId="065BD19E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0B8559B8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15CF9E9C" w14:textId="77777777" w:rsidR="009D2A43" w:rsidRPr="00CF0820" w:rsidRDefault="009D2A43" w:rsidP="00585852"/>
        </w:tc>
      </w:tr>
      <w:tr w:rsidR="009D2A43" w:rsidRPr="00CF0820" w14:paraId="279AD6CA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1E007039" w14:textId="77777777" w:rsidR="009D2A43" w:rsidRPr="00CF0820" w:rsidRDefault="009D2A43" w:rsidP="00585852">
            <w:r w:rsidRPr="00CF0820">
              <w:t>mg</w:t>
            </w:r>
          </w:p>
        </w:tc>
        <w:tc>
          <w:tcPr>
            <w:tcW w:w="1151" w:type="dxa"/>
            <w:noWrap/>
            <w:vAlign w:val="center"/>
            <w:hideMark/>
          </w:tcPr>
          <w:p w14:paraId="11DDEF16" w14:textId="77777777" w:rsidR="009D2A43" w:rsidRPr="00CF0820" w:rsidRDefault="009D2A43" w:rsidP="00585852">
            <w:r w:rsidRPr="00CF0820">
              <w:t>2564.3349</w:t>
            </w:r>
          </w:p>
        </w:tc>
        <w:tc>
          <w:tcPr>
            <w:tcW w:w="1070" w:type="dxa"/>
            <w:noWrap/>
            <w:vAlign w:val="center"/>
            <w:hideMark/>
          </w:tcPr>
          <w:p w14:paraId="0A29D133" w14:textId="77777777" w:rsidR="009D2A43" w:rsidRPr="00CF0820" w:rsidRDefault="009D2A43" w:rsidP="00585852">
            <w:r w:rsidRPr="00CF0820">
              <w:t>N</w:t>
            </w:r>
          </w:p>
        </w:tc>
        <w:tc>
          <w:tcPr>
            <w:tcW w:w="681" w:type="dxa"/>
            <w:noWrap/>
            <w:vAlign w:val="center"/>
            <w:hideMark/>
          </w:tcPr>
          <w:p w14:paraId="014B3978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3DE85CF4" w14:textId="77777777" w:rsidR="009D2A43" w:rsidRPr="00CF0820" w:rsidRDefault="009D2A43" w:rsidP="00585852">
            <w:proofErr w:type="spellStart"/>
            <w:r w:rsidRPr="00CF0820">
              <w:t>row_g</w:t>
            </w:r>
            <w:proofErr w:type="spellEnd"/>
          </w:p>
        </w:tc>
        <w:tc>
          <w:tcPr>
            <w:tcW w:w="911" w:type="dxa"/>
            <w:noWrap/>
            <w:vAlign w:val="center"/>
            <w:hideMark/>
          </w:tcPr>
          <w:p w14:paraId="1642C480" w14:textId="77777777" w:rsidR="009D2A43" w:rsidRPr="00CF0820" w:rsidRDefault="009D2A43" w:rsidP="00585852">
            <w:r w:rsidRPr="00CF0820">
              <w:t>0.9459</w:t>
            </w:r>
          </w:p>
        </w:tc>
        <w:tc>
          <w:tcPr>
            <w:tcW w:w="868" w:type="dxa"/>
            <w:noWrap/>
            <w:vAlign w:val="center"/>
            <w:hideMark/>
          </w:tcPr>
          <w:p w14:paraId="1A7928DC" w14:textId="77777777" w:rsidR="009D2A43" w:rsidRPr="00CF0820" w:rsidRDefault="009D2A43" w:rsidP="00585852">
            <w:pPr>
              <w:rPr>
                <w:vertAlign w:val="superscript"/>
              </w:rPr>
            </w:pPr>
            <w:r w:rsidRPr="00CF0820">
              <w:t>kg/m</w:t>
            </w:r>
            <w:r w:rsidRPr="00CF0820">
              <w:rPr>
                <w:vertAlign w:val="superscript"/>
              </w:rPr>
              <w:t>3</w:t>
            </w:r>
          </w:p>
        </w:tc>
        <w:tc>
          <w:tcPr>
            <w:tcW w:w="560" w:type="dxa"/>
            <w:noWrap/>
            <w:vAlign w:val="center"/>
            <w:hideMark/>
          </w:tcPr>
          <w:p w14:paraId="352148E7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58F69C9C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07E2EC95" w14:textId="77777777" w:rsidR="009D2A43" w:rsidRPr="00CF0820" w:rsidRDefault="009D2A43" w:rsidP="00585852"/>
        </w:tc>
      </w:tr>
      <w:tr w:rsidR="009D2A43" w:rsidRPr="00CF0820" w14:paraId="14806E1A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7A2EC1DF" w14:textId="77777777" w:rsidR="009D2A43" w:rsidRPr="00CF0820" w:rsidRDefault="009D2A43" w:rsidP="00585852">
            <w:pPr>
              <w:rPr>
                <w:b/>
                <w:bCs/>
              </w:rPr>
            </w:pPr>
            <w:proofErr w:type="spellStart"/>
            <w:r w:rsidRPr="00CF0820">
              <w:rPr>
                <w:b/>
                <w:bCs/>
              </w:rPr>
              <w:t>vterm</w:t>
            </w:r>
            <w:proofErr w:type="spellEnd"/>
          </w:p>
        </w:tc>
        <w:tc>
          <w:tcPr>
            <w:tcW w:w="1151" w:type="dxa"/>
            <w:noWrap/>
            <w:vAlign w:val="center"/>
            <w:hideMark/>
          </w:tcPr>
          <w:p w14:paraId="6ED07495" w14:textId="77777777" w:rsidR="009D2A43" w:rsidRPr="00CF0820" w:rsidRDefault="009D2A43" w:rsidP="00585852">
            <w:pPr>
              <w:rPr>
                <w:b/>
                <w:bCs/>
              </w:rPr>
            </w:pPr>
            <w:r w:rsidRPr="00CF0820">
              <w:rPr>
                <w:b/>
                <w:bCs/>
              </w:rPr>
              <w:t>7.92118</w:t>
            </w:r>
          </w:p>
        </w:tc>
        <w:tc>
          <w:tcPr>
            <w:tcW w:w="1070" w:type="dxa"/>
            <w:noWrap/>
            <w:vAlign w:val="center"/>
            <w:hideMark/>
          </w:tcPr>
          <w:p w14:paraId="4E15599C" w14:textId="77777777" w:rsidR="009D2A43" w:rsidRPr="00CF0820" w:rsidRDefault="009D2A43" w:rsidP="00585852">
            <w:r w:rsidRPr="00CF0820">
              <w:t>m/s</w:t>
            </w:r>
          </w:p>
        </w:tc>
        <w:tc>
          <w:tcPr>
            <w:tcW w:w="681" w:type="dxa"/>
            <w:noWrap/>
            <w:vAlign w:val="center"/>
            <w:hideMark/>
          </w:tcPr>
          <w:p w14:paraId="241B9BA7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522F114F" w14:textId="77777777" w:rsidR="009D2A43" w:rsidRPr="00CF0820" w:rsidRDefault="009D2A43" w:rsidP="00585852"/>
        </w:tc>
        <w:tc>
          <w:tcPr>
            <w:tcW w:w="911" w:type="dxa"/>
            <w:noWrap/>
            <w:vAlign w:val="center"/>
            <w:hideMark/>
          </w:tcPr>
          <w:p w14:paraId="72B7F404" w14:textId="77777777" w:rsidR="009D2A43" w:rsidRPr="00CF0820" w:rsidRDefault="009D2A43" w:rsidP="00585852"/>
        </w:tc>
        <w:tc>
          <w:tcPr>
            <w:tcW w:w="868" w:type="dxa"/>
            <w:noWrap/>
            <w:vAlign w:val="center"/>
            <w:hideMark/>
          </w:tcPr>
          <w:p w14:paraId="16192203" w14:textId="77777777" w:rsidR="009D2A43" w:rsidRPr="00CF0820" w:rsidRDefault="009D2A43" w:rsidP="00585852"/>
        </w:tc>
        <w:tc>
          <w:tcPr>
            <w:tcW w:w="560" w:type="dxa"/>
            <w:noWrap/>
            <w:vAlign w:val="center"/>
            <w:hideMark/>
          </w:tcPr>
          <w:p w14:paraId="5D3A7793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270A1BDE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49DBE8D7" w14:textId="77777777" w:rsidR="009D2A43" w:rsidRPr="00CF0820" w:rsidRDefault="009D2A43" w:rsidP="00585852"/>
        </w:tc>
      </w:tr>
      <w:tr w:rsidR="009D2A43" w:rsidRPr="00CF0820" w14:paraId="022B5BAD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1E0CA7CD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668E1A78" w14:textId="77777777" w:rsidR="009D2A43" w:rsidRPr="00CF0820" w:rsidRDefault="009D2A43" w:rsidP="00585852"/>
        </w:tc>
        <w:tc>
          <w:tcPr>
            <w:tcW w:w="1070" w:type="dxa"/>
            <w:noWrap/>
            <w:vAlign w:val="center"/>
            <w:hideMark/>
          </w:tcPr>
          <w:p w14:paraId="749A53DE" w14:textId="77777777" w:rsidR="009D2A43" w:rsidRPr="00CF0820" w:rsidRDefault="009D2A43" w:rsidP="00585852"/>
        </w:tc>
        <w:tc>
          <w:tcPr>
            <w:tcW w:w="681" w:type="dxa"/>
            <w:noWrap/>
            <w:vAlign w:val="center"/>
            <w:hideMark/>
          </w:tcPr>
          <w:p w14:paraId="5F906987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422D3FE0" w14:textId="77777777" w:rsidR="009D2A43" w:rsidRPr="00CF0820" w:rsidRDefault="009D2A43" w:rsidP="00585852"/>
        </w:tc>
        <w:tc>
          <w:tcPr>
            <w:tcW w:w="911" w:type="dxa"/>
            <w:noWrap/>
            <w:vAlign w:val="center"/>
            <w:hideMark/>
          </w:tcPr>
          <w:p w14:paraId="5CF85A6D" w14:textId="77777777" w:rsidR="009D2A43" w:rsidRPr="00CF0820" w:rsidRDefault="009D2A43" w:rsidP="00585852"/>
        </w:tc>
        <w:tc>
          <w:tcPr>
            <w:tcW w:w="868" w:type="dxa"/>
            <w:noWrap/>
            <w:vAlign w:val="center"/>
            <w:hideMark/>
          </w:tcPr>
          <w:p w14:paraId="3EB1F093" w14:textId="77777777" w:rsidR="009D2A43" w:rsidRPr="00CF0820" w:rsidRDefault="009D2A43" w:rsidP="00585852"/>
        </w:tc>
        <w:tc>
          <w:tcPr>
            <w:tcW w:w="560" w:type="dxa"/>
            <w:noWrap/>
            <w:vAlign w:val="center"/>
            <w:hideMark/>
          </w:tcPr>
          <w:p w14:paraId="4B66FD3C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490DCBBA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314D6BBF" w14:textId="77777777" w:rsidR="009D2A43" w:rsidRPr="00CF0820" w:rsidRDefault="009D2A43" w:rsidP="00585852"/>
        </w:tc>
      </w:tr>
      <w:tr w:rsidR="009D2A43" w:rsidRPr="00CF0820" w14:paraId="2D52F243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5468B4CB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4FECAB63" w14:textId="77777777" w:rsidR="009D2A43" w:rsidRPr="00CF0820" w:rsidRDefault="009D2A43" w:rsidP="00585852"/>
        </w:tc>
        <w:tc>
          <w:tcPr>
            <w:tcW w:w="1070" w:type="dxa"/>
            <w:noWrap/>
            <w:vAlign w:val="center"/>
            <w:hideMark/>
          </w:tcPr>
          <w:p w14:paraId="4577C510" w14:textId="77777777" w:rsidR="009D2A43" w:rsidRPr="00CF0820" w:rsidRDefault="009D2A43" w:rsidP="00585852"/>
        </w:tc>
        <w:tc>
          <w:tcPr>
            <w:tcW w:w="681" w:type="dxa"/>
            <w:noWrap/>
            <w:vAlign w:val="center"/>
            <w:hideMark/>
          </w:tcPr>
          <w:p w14:paraId="1ECFD753" w14:textId="77777777" w:rsidR="009D2A43" w:rsidRPr="00CF0820" w:rsidRDefault="009D2A43" w:rsidP="00585852">
            <w:r w:rsidRPr="00CF0820">
              <w:t>Total mass</w:t>
            </w:r>
          </w:p>
        </w:tc>
        <w:tc>
          <w:tcPr>
            <w:tcW w:w="1151" w:type="dxa"/>
            <w:noWrap/>
            <w:vAlign w:val="center"/>
            <w:hideMark/>
          </w:tcPr>
          <w:p w14:paraId="26843CD5" w14:textId="77777777" w:rsidR="009D2A43" w:rsidRPr="00CF0820" w:rsidRDefault="009D2A43" w:rsidP="00585852">
            <w:r w:rsidRPr="00CF0820">
              <w:t>2829.3349</w:t>
            </w:r>
          </w:p>
        </w:tc>
        <w:tc>
          <w:tcPr>
            <w:tcW w:w="911" w:type="dxa"/>
            <w:noWrap/>
            <w:vAlign w:val="center"/>
            <w:hideMark/>
          </w:tcPr>
          <w:p w14:paraId="3A1E7B44" w14:textId="77777777" w:rsidR="009D2A43" w:rsidRPr="00CF0820" w:rsidRDefault="009D2A43" w:rsidP="00585852"/>
        </w:tc>
        <w:tc>
          <w:tcPr>
            <w:tcW w:w="868" w:type="dxa"/>
            <w:noWrap/>
            <w:vAlign w:val="center"/>
            <w:hideMark/>
          </w:tcPr>
          <w:p w14:paraId="3E6BA8E9" w14:textId="77777777" w:rsidR="009D2A43" w:rsidRPr="00CF0820" w:rsidRDefault="009D2A43" w:rsidP="00585852"/>
        </w:tc>
        <w:tc>
          <w:tcPr>
            <w:tcW w:w="560" w:type="dxa"/>
            <w:noWrap/>
            <w:vAlign w:val="center"/>
            <w:hideMark/>
          </w:tcPr>
          <w:p w14:paraId="433BB7E1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650A0648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4C9FE64D" w14:textId="77777777" w:rsidR="009D2A43" w:rsidRPr="00CF0820" w:rsidRDefault="009D2A43" w:rsidP="00585852"/>
        </w:tc>
      </w:tr>
      <w:tr w:rsidR="009D2A43" w:rsidRPr="00CF0820" w14:paraId="351E9E65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6224C975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38517488" w14:textId="77777777" w:rsidR="009D2A43" w:rsidRPr="00CF0820" w:rsidRDefault="009D2A43" w:rsidP="00585852"/>
        </w:tc>
        <w:tc>
          <w:tcPr>
            <w:tcW w:w="1070" w:type="dxa"/>
            <w:noWrap/>
            <w:vAlign w:val="center"/>
            <w:hideMark/>
          </w:tcPr>
          <w:p w14:paraId="27F055E2" w14:textId="77777777" w:rsidR="009D2A43" w:rsidRPr="00CF0820" w:rsidRDefault="009D2A43" w:rsidP="00585852"/>
        </w:tc>
        <w:tc>
          <w:tcPr>
            <w:tcW w:w="681" w:type="dxa"/>
            <w:noWrap/>
            <w:vAlign w:val="center"/>
            <w:hideMark/>
          </w:tcPr>
          <w:p w14:paraId="4A1B75B9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1A802402" w14:textId="77777777" w:rsidR="009D2A43" w:rsidRPr="00CF0820" w:rsidRDefault="009D2A43" w:rsidP="00585852"/>
        </w:tc>
        <w:tc>
          <w:tcPr>
            <w:tcW w:w="911" w:type="dxa"/>
            <w:noWrap/>
            <w:vAlign w:val="center"/>
            <w:hideMark/>
          </w:tcPr>
          <w:p w14:paraId="40F2267C" w14:textId="77777777" w:rsidR="009D2A43" w:rsidRPr="00CF0820" w:rsidRDefault="009D2A43" w:rsidP="00585852"/>
        </w:tc>
        <w:tc>
          <w:tcPr>
            <w:tcW w:w="868" w:type="dxa"/>
            <w:noWrap/>
            <w:vAlign w:val="center"/>
            <w:hideMark/>
          </w:tcPr>
          <w:p w14:paraId="24BB4102" w14:textId="77777777" w:rsidR="009D2A43" w:rsidRPr="00CF0820" w:rsidRDefault="009D2A43" w:rsidP="00585852"/>
        </w:tc>
        <w:tc>
          <w:tcPr>
            <w:tcW w:w="560" w:type="dxa"/>
            <w:noWrap/>
            <w:vAlign w:val="center"/>
            <w:hideMark/>
          </w:tcPr>
          <w:p w14:paraId="3EB9BB06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7648B216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5DE4FF2F" w14:textId="77777777" w:rsidR="009D2A43" w:rsidRPr="00CF0820" w:rsidRDefault="009D2A43" w:rsidP="00585852"/>
        </w:tc>
      </w:tr>
      <w:tr w:rsidR="009D2A43" w:rsidRPr="00CF0820" w14:paraId="00380A35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72AF46E1" w14:textId="77777777" w:rsidR="009D2A43" w:rsidRPr="00CF0820" w:rsidRDefault="009D2A43" w:rsidP="00585852">
            <w:r w:rsidRPr="00CF0820">
              <w:t>FB</w:t>
            </w:r>
          </w:p>
        </w:tc>
        <w:tc>
          <w:tcPr>
            <w:tcW w:w="1151" w:type="dxa"/>
            <w:noWrap/>
            <w:vAlign w:val="center"/>
            <w:hideMark/>
          </w:tcPr>
          <w:p w14:paraId="493F1CCD" w14:textId="77777777" w:rsidR="009D2A43" w:rsidRPr="00CF0820" w:rsidRDefault="009D2A43" w:rsidP="00585852">
            <w:r w:rsidRPr="00CF0820">
              <w:t>31914.44</w:t>
            </w:r>
          </w:p>
        </w:tc>
        <w:tc>
          <w:tcPr>
            <w:tcW w:w="1070" w:type="dxa"/>
            <w:noWrap/>
            <w:vAlign w:val="center"/>
            <w:hideMark/>
          </w:tcPr>
          <w:p w14:paraId="1540B014" w14:textId="77777777" w:rsidR="009D2A43" w:rsidRPr="00CF0820" w:rsidRDefault="009D2A43" w:rsidP="00585852"/>
        </w:tc>
        <w:tc>
          <w:tcPr>
            <w:tcW w:w="681" w:type="dxa"/>
            <w:noWrap/>
            <w:vAlign w:val="center"/>
            <w:hideMark/>
          </w:tcPr>
          <w:p w14:paraId="6DAFAD4E" w14:textId="77777777" w:rsidR="009D2A43" w:rsidRPr="00CF0820" w:rsidRDefault="009D2A43" w:rsidP="00585852">
            <w:r w:rsidRPr="00CF0820">
              <w:t>FG</w:t>
            </w:r>
          </w:p>
        </w:tc>
        <w:tc>
          <w:tcPr>
            <w:tcW w:w="1151" w:type="dxa"/>
            <w:noWrap/>
            <w:vAlign w:val="center"/>
            <w:hideMark/>
          </w:tcPr>
          <w:p w14:paraId="07987277" w14:textId="77777777" w:rsidR="009D2A43" w:rsidRPr="00CF0820" w:rsidRDefault="009D2A43" w:rsidP="00585852">
            <w:r w:rsidRPr="00CF0820">
              <w:t>25166.61</w:t>
            </w:r>
          </w:p>
        </w:tc>
        <w:tc>
          <w:tcPr>
            <w:tcW w:w="911" w:type="dxa"/>
            <w:noWrap/>
            <w:vAlign w:val="center"/>
            <w:hideMark/>
          </w:tcPr>
          <w:p w14:paraId="7E6BECB5" w14:textId="77777777" w:rsidR="009D2A43" w:rsidRPr="00CF0820" w:rsidRDefault="009D2A43" w:rsidP="00585852"/>
        </w:tc>
        <w:tc>
          <w:tcPr>
            <w:tcW w:w="868" w:type="dxa"/>
            <w:noWrap/>
            <w:vAlign w:val="center"/>
            <w:hideMark/>
          </w:tcPr>
          <w:p w14:paraId="0D64E5C6" w14:textId="77777777" w:rsidR="009D2A43" w:rsidRPr="00CF0820" w:rsidRDefault="009D2A43" w:rsidP="00585852"/>
        </w:tc>
        <w:tc>
          <w:tcPr>
            <w:tcW w:w="560" w:type="dxa"/>
            <w:noWrap/>
            <w:vAlign w:val="center"/>
            <w:hideMark/>
          </w:tcPr>
          <w:p w14:paraId="72CFA6E2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234210A8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3885CDE1" w14:textId="77777777" w:rsidR="009D2A43" w:rsidRPr="00CF0820" w:rsidRDefault="009D2A43" w:rsidP="00585852"/>
        </w:tc>
      </w:tr>
      <w:tr w:rsidR="009D2A43" w:rsidRPr="00CF0820" w14:paraId="227AD28F" w14:textId="77777777" w:rsidTr="00585852">
        <w:trPr>
          <w:trHeight w:val="144"/>
        </w:trPr>
        <w:tc>
          <w:tcPr>
            <w:tcW w:w="870" w:type="dxa"/>
            <w:noWrap/>
            <w:vAlign w:val="center"/>
            <w:hideMark/>
          </w:tcPr>
          <w:p w14:paraId="00EC4217" w14:textId="77777777" w:rsidR="009D2A43" w:rsidRPr="00CF0820" w:rsidRDefault="009D2A43" w:rsidP="00585852">
            <w:proofErr w:type="spellStart"/>
            <w:r w:rsidRPr="00CF0820">
              <w:t>Fp</w:t>
            </w:r>
            <w:proofErr w:type="spellEnd"/>
          </w:p>
        </w:tc>
        <w:tc>
          <w:tcPr>
            <w:tcW w:w="1151" w:type="dxa"/>
            <w:noWrap/>
            <w:vAlign w:val="center"/>
            <w:hideMark/>
          </w:tcPr>
          <w:p w14:paraId="02B00DA1" w14:textId="77777777" w:rsidR="009D2A43" w:rsidRPr="00CF0820" w:rsidRDefault="009D2A43" w:rsidP="00585852">
            <w:r w:rsidRPr="00CF0820">
              <w:t>2599.65</w:t>
            </w:r>
          </w:p>
        </w:tc>
        <w:tc>
          <w:tcPr>
            <w:tcW w:w="1070" w:type="dxa"/>
            <w:noWrap/>
            <w:vAlign w:val="center"/>
            <w:hideMark/>
          </w:tcPr>
          <w:p w14:paraId="37078DDA" w14:textId="77777777" w:rsidR="009D2A43" w:rsidRPr="00CF0820" w:rsidRDefault="009D2A43" w:rsidP="00585852"/>
        </w:tc>
        <w:tc>
          <w:tcPr>
            <w:tcW w:w="681" w:type="dxa"/>
            <w:noWrap/>
            <w:vAlign w:val="center"/>
            <w:hideMark/>
          </w:tcPr>
          <w:p w14:paraId="37D9B160" w14:textId="77777777" w:rsidR="009D2A43" w:rsidRPr="00CF0820" w:rsidRDefault="009D2A43" w:rsidP="00585852"/>
        </w:tc>
        <w:tc>
          <w:tcPr>
            <w:tcW w:w="1151" w:type="dxa"/>
            <w:noWrap/>
            <w:vAlign w:val="center"/>
            <w:hideMark/>
          </w:tcPr>
          <w:p w14:paraId="35767DCD" w14:textId="77777777" w:rsidR="009D2A43" w:rsidRPr="00CF0820" w:rsidRDefault="009D2A43" w:rsidP="00585852"/>
        </w:tc>
        <w:tc>
          <w:tcPr>
            <w:tcW w:w="911" w:type="dxa"/>
            <w:noWrap/>
            <w:vAlign w:val="center"/>
            <w:hideMark/>
          </w:tcPr>
          <w:p w14:paraId="1DC4F7B8" w14:textId="77777777" w:rsidR="009D2A43" w:rsidRPr="00CF0820" w:rsidRDefault="009D2A43" w:rsidP="00585852"/>
        </w:tc>
        <w:tc>
          <w:tcPr>
            <w:tcW w:w="868" w:type="dxa"/>
            <w:noWrap/>
            <w:vAlign w:val="center"/>
            <w:hideMark/>
          </w:tcPr>
          <w:p w14:paraId="286003F2" w14:textId="77777777" w:rsidR="009D2A43" w:rsidRPr="00CF0820" w:rsidRDefault="009D2A43" w:rsidP="00585852"/>
        </w:tc>
        <w:tc>
          <w:tcPr>
            <w:tcW w:w="560" w:type="dxa"/>
            <w:noWrap/>
            <w:vAlign w:val="center"/>
            <w:hideMark/>
          </w:tcPr>
          <w:p w14:paraId="068413F0" w14:textId="77777777" w:rsidR="009D2A43" w:rsidRPr="00CF0820" w:rsidRDefault="009D2A43" w:rsidP="00585852"/>
        </w:tc>
        <w:tc>
          <w:tcPr>
            <w:tcW w:w="934" w:type="dxa"/>
            <w:noWrap/>
            <w:vAlign w:val="center"/>
            <w:hideMark/>
          </w:tcPr>
          <w:p w14:paraId="13FD9A6F" w14:textId="77777777" w:rsidR="009D2A43" w:rsidRPr="00CF0820" w:rsidRDefault="009D2A43" w:rsidP="00585852"/>
        </w:tc>
        <w:tc>
          <w:tcPr>
            <w:tcW w:w="794" w:type="dxa"/>
            <w:noWrap/>
            <w:vAlign w:val="center"/>
            <w:hideMark/>
          </w:tcPr>
          <w:p w14:paraId="031A494D" w14:textId="77777777" w:rsidR="009D2A43" w:rsidRPr="00CF0820" w:rsidRDefault="009D2A43" w:rsidP="00585852"/>
        </w:tc>
      </w:tr>
    </w:tbl>
    <w:p w14:paraId="3C49F3CA" w14:textId="77777777" w:rsidR="009D2A43" w:rsidRDefault="009D2A43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400"/>
        <w:gridCol w:w="1740"/>
      </w:tblGrid>
      <w:tr w:rsidR="00CA21A7" w:rsidRPr="0099257B" w14:paraId="4A1AFAF2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3AD78EA4" w14:textId="77777777" w:rsidR="00CA21A7" w:rsidRPr="00AE2C9D" w:rsidRDefault="00CA21A7" w:rsidP="00FD6ABA">
            <w:pPr>
              <w:pStyle w:val="StyleListLeft0Firstline0"/>
              <w:jc w:val="center"/>
              <w:rPr>
                <w:b/>
                <w:bCs/>
                <w:i/>
                <w:szCs w:val="22"/>
              </w:rPr>
            </w:pPr>
            <w:r w:rsidRPr="00AE2C9D">
              <w:rPr>
                <w:b/>
                <w:bCs/>
                <w:i/>
                <w:szCs w:val="22"/>
              </w:rPr>
              <w:t>t</w:t>
            </w:r>
          </w:p>
        </w:tc>
        <w:tc>
          <w:tcPr>
            <w:tcW w:w="1400" w:type="dxa"/>
            <w:noWrap/>
            <w:vAlign w:val="center"/>
            <w:hideMark/>
          </w:tcPr>
          <w:p w14:paraId="7A880789" w14:textId="77777777" w:rsidR="00CA21A7" w:rsidRPr="00AE2C9D" w:rsidRDefault="00CA21A7" w:rsidP="00FD6ABA">
            <w:pPr>
              <w:pStyle w:val="StyleListLeft0Firstline0"/>
              <w:jc w:val="center"/>
              <w:rPr>
                <w:b/>
                <w:bCs/>
                <w:i/>
                <w:szCs w:val="22"/>
              </w:rPr>
            </w:pPr>
            <w:r w:rsidRPr="00AE2C9D">
              <w:rPr>
                <w:b/>
                <w:bCs/>
                <w:i/>
                <w:szCs w:val="22"/>
              </w:rPr>
              <w:t>v</w:t>
            </w:r>
          </w:p>
        </w:tc>
        <w:tc>
          <w:tcPr>
            <w:tcW w:w="1740" w:type="dxa"/>
            <w:noWrap/>
            <w:vAlign w:val="center"/>
            <w:hideMark/>
          </w:tcPr>
          <w:p w14:paraId="4F960A6E" w14:textId="77777777" w:rsidR="00CA21A7" w:rsidRPr="00AE2C9D" w:rsidRDefault="00CA21A7" w:rsidP="00FD6ABA">
            <w:pPr>
              <w:pStyle w:val="StyleListLeft0Firstline0"/>
              <w:jc w:val="center"/>
              <w:rPr>
                <w:b/>
                <w:bCs/>
                <w:i/>
                <w:szCs w:val="22"/>
              </w:rPr>
            </w:pPr>
            <w:r w:rsidRPr="00AE2C9D">
              <w:rPr>
                <w:b/>
                <w:bCs/>
                <w:i/>
                <w:szCs w:val="22"/>
              </w:rPr>
              <w:t>dv/dt</w:t>
            </w:r>
          </w:p>
        </w:tc>
      </w:tr>
      <w:tr w:rsidR="00CA21A7" w:rsidRPr="0099257B" w14:paraId="288F6D90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0819FFB7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</w:t>
            </w:r>
          </w:p>
        </w:tc>
        <w:tc>
          <w:tcPr>
            <w:tcW w:w="1400" w:type="dxa"/>
            <w:noWrap/>
            <w:vAlign w:val="center"/>
            <w:hideMark/>
          </w:tcPr>
          <w:p w14:paraId="6873D53D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</w:t>
            </w:r>
          </w:p>
        </w:tc>
        <w:tc>
          <w:tcPr>
            <w:tcW w:w="1740" w:type="dxa"/>
            <w:noWrap/>
            <w:vAlign w:val="center"/>
            <w:hideMark/>
          </w:tcPr>
          <w:p w14:paraId="3EC8631F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1.466133</w:t>
            </w:r>
          </w:p>
        </w:tc>
      </w:tr>
      <w:tr w:rsidR="00CA21A7" w:rsidRPr="0099257B" w14:paraId="429847DC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216AE3DD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2</w:t>
            </w:r>
          </w:p>
        </w:tc>
        <w:tc>
          <w:tcPr>
            <w:tcW w:w="1400" w:type="dxa"/>
            <w:noWrap/>
            <w:vAlign w:val="center"/>
            <w:hideMark/>
          </w:tcPr>
          <w:p w14:paraId="1CB451C1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2.932265</w:t>
            </w:r>
          </w:p>
        </w:tc>
        <w:tc>
          <w:tcPr>
            <w:tcW w:w="1740" w:type="dxa"/>
            <w:noWrap/>
            <w:vAlign w:val="center"/>
            <w:hideMark/>
          </w:tcPr>
          <w:p w14:paraId="4CB122FE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1.264689</w:t>
            </w:r>
          </w:p>
        </w:tc>
      </w:tr>
      <w:tr w:rsidR="00CA21A7" w:rsidRPr="0099257B" w14:paraId="5795A5F9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670997BD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4</w:t>
            </w:r>
          </w:p>
        </w:tc>
        <w:tc>
          <w:tcPr>
            <w:tcW w:w="1400" w:type="dxa"/>
            <w:noWrap/>
            <w:vAlign w:val="center"/>
            <w:hideMark/>
          </w:tcPr>
          <w:p w14:paraId="760F1F2C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5.461643</w:t>
            </w:r>
          </w:p>
        </w:tc>
        <w:tc>
          <w:tcPr>
            <w:tcW w:w="1740" w:type="dxa"/>
            <w:noWrap/>
            <w:vAlign w:val="center"/>
            <w:hideMark/>
          </w:tcPr>
          <w:p w14:paraId="3D2BE24E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0.767267</w:t>
            </w:r>
          </w:p>
        </w:tc>
      </w:tr>
      <w:tr w:rsidR="00CA21A7" w:rsidRPr="0099257B" w14:paraId="49C1A34B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230D20EB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6</w:t>
            </w:r>
          </w:p>
        </w:tc>
        <w:tc>
          <w:tcPr>
            <w:tcW w:w="1400" w:type="dxa"/>
            <w:noWrap/>
            <w:vAlign w:val="center"/>
            <w:hideMark/>
          </w:tcPr>
          <w:p w14:paraId="49B49A95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6.996178</w:t>
            </w:r>
          </w:p>
        </w:tc>
        <w:tc>
          <w:tcPr>
            <w:tcW w:w="1740" w:type="dxa"/>
            <w:noWrap/>
            <w:vAlign w:val="center"/>
            <w:hideMark/>
          </w:tcPr>
          <w:p w14:paraId="309B1D59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0.319383</w:t>
            </w:r>
          </w:p>
        </w:tc>
      </w:tr>
      <w:tr w:rsidR="00CA21A7" w:rsidRPr="0099257B" w14:paraId="150787E1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24A2446C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8</w:t>
            </w:r>
          </w:p>
        </w:tc>
        <w:tc>
          <w:tcPr>
            <w:tcW w:w="1400" w:type="dxa"/>
            <w:noWrap/>
            <w:vAlign w:val="center"/>
            <w:hideMark/>
          </w:tcPr>
          <w:p w14:paraId="0027A45A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7.634944</w:t>
            </w:r>
          </w:p>
        </w:tc>
        <w:tc>
          <w:tcPr>
            <w:tcW w:w="1740" w:type="dxa"/>
            <w:noWrap/>
            <w:vAlign w:val="center"/>
            <w:hideMark/>
          </w:tcPr>
          <w:p w14:paraId="0BD8BE41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0.100422</w:t>
            </w:r>
          </w:p>
        </w:tc>
      </w:tr>
      <w:tr w:rsidR="00CA21A7" w:rsidRPr="0099257B" w14:paraId="660D3656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5CF4706F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10</w:t>
            </w:r>
          </w:p>
        </w:tc>
        <w:tc>
          <w:tcPr>
            <w:tcW w:w="1400" w:type="dxa"/>
            <w:noWrap/>
            <w:vAlign w:val="center"/>
            <w:hideMark/>
          </w:tcPr>
          <w:p w14:paraId="288A3BA3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7.835789</w:t>
            </w:r>
          </w:p>
        </w:tc>
        <w:tc>
          <w:tcPr>
            <w:tcW w:w="1740" w:type="dxa"/>
            <w:noWrap/>
            <w:vAlign w:val="center"/>
            <w:hideMark/>
          </w:tcPr>
          <w:p w14:paraId="5A1EAE2F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0.027624</w:t>
            </w:r>
          </w:p>
        </w:tc>
      </w:tr>
      <w:tr w:rsidR="00CA21A7" w:rsidRPr="0099257B" w14:paraId="730F56F0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23EA6559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12</w:t>
            </w:r>
          </w:p>
        </w:tc>
        <w:tc>
          <w:tcPr>
            <w:tcW w:w="1400" w:type="dxa"/>
            <w:noWrap/>
            <w:vAlign w:val="center"/>
            <w:hideMark/>
          </w:tcPr>
          <w:p w14:paraId="723ED495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7.891038</w:t>
            </w:r>
          </w:p>
        </w:tc>
        <w:tc>
          <w:tcPr>
            <w:tcW w:w="1740" w:type="dxa"/>
            <w:noWrap/>
            <w:vAlign w:val="center"/>
            <w:hideMark/>
          </w:tcPr>
          <w:p w14:paraId="6F6E3C61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0.007268</w:t>
            </w:r>
          </w:p>
        </w:tc>
      </w:tr>
      <w:tr w:rsidR="00CA21A7" w:rsidRPr="0099257B" w14:paraId="2FFD146D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2E871F36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14</w:t>
            </w:r>
          </w:p>
        </w:tc>
        <w:tc>
          <w:tcPr>
            <w:tcW w:w="1400" w:type="dxa"/>
            <w:noWrap/>
            <w:vAlign w:val="center"/>
            <w:hideMark/>
          </w:tcPr>
          <w:p w14:paraId="10C5355C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7.905573</w:t>
            </w:r>
          </w:p>
        </w:tc>
        <w:tc>
          <w:tcPr>
            <w:tcW w:w="1740" w:type="dxa"/>
            <w:noWrap/>
            <w:vAlign w:val="center"/>
            <w:hideMark/>
          </w:tcPr>
          <w:p w14:paraId="789CBC9F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0.001888</w:t>
            </w:r>
          </w:p>
        </w:tc>
      </w:tr>
      <w:tr w:rsidR="00CA21A7" w:rsidRPr="0099257B" w14:paraId="4EC289BA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1B056C65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16</w:t>
            </w:r>
          </w:p>
        </w:tc>
        <w:tc>
          <w:tcPr>
            <w:tcW w:w="1400" w:type="dxa"/>
            <w:noWrap/>
            <w:vAlign w:val="center"/>
            <w:hideMark/>
          </w:tcPr>
          <w:p w14:paraId="3A1C2D84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7.909349</w:t>
            </w:r>
          </w:p>
        </w:tc>
        <w:tc>
          <w:tcPr>
            <w:tcW w:w="1740" w:type="dxa"/>
            <w:noWrap/>
            <w:vAlign w:val="center"/>
            <w:hideMark/>
          </w:tcPr>
          <w:p w14:paraId="660AFE16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0.000489</w:t>
            </w:r>
          </w:p>
        </w:tc>
      </w:tr>
      <w:tr w:rsidR="00CA21A7" w:rsidRPr="0099257B" w14:paraId="5840B6D2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182A8874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18</w:t>
            </w:r>
          </w:p>
        </w:tc>
        <w:tc>
          <w:tcPr>
            <w:tcW w:w="1400" w:type="dxa"/>
            <w:noWrap/>
            <w:vAlign w:val="center"/>
            <w:hideMark/>
          </w:tcPr>
          <w:p w14:paraId="32C1827D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7.910327</w:t>
            </w:r>
          </w:p>
        </w:tc>
        <w:tc>
          <w:tcPr>
            <w:tcW w:w="1740" w:type="dxa"/>
            <w:noWrap/>
            <w:vAlign w:val="center"/>
            <w:hideMark/>
          </w:tcPr>
          <w:p w14:paraId="44B7BFAA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0.000127</w:t>
            </w:r>
          </w:p>
        </w:tc>
      </w:tr>
      <w:tr w:rsidR="00CA21A7" w:rsidRPr="0099257B" w14:paraId="422376CA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45B27CDE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20</w:t>
            </w:r>
          </w:p>
        </w:tc>
        <w:tc>
          <w:tcPr>
            <w:tcW w:w="1400" w:type="dxa"/>
            <w:noWrap/>
            <w:vAlign w:val="center"/>
            <w:hideMark/>
          </w:tcPr>
          <w:p w14:paraId="6B6D1DAC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7.91058</w:t>
            </w:r>
          </w:p>
        </w:tc>
        <w:tc>
          <w:tcPr>
            <w:tcW w:w="1740" w:type="dxa"/>
            <w:noWrap/>
            <w:vAlign w:val="center"/>
            <w:hideMark/>
          </w:tcPr>
          <w:p w14:paraId="54184532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0.000033</w:t>
            </w:r>
          </w:p>
        </w:tc>
      </w:tr>
      <w:tr w:rsidR="00CA21A7" w:rsidRPr="0099257B" w14:paraId="5AB73B68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6591053D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22</w:t>
            </w:r>
          </w:p>
        </w:tc>
        <w:tc>
          <w:tcPr>
            <w:tcW w:w="1400" w:type="dxa"/>
            <w:noWrap/>
            <w:vAlign w:val="center"/>
            <w:hideMark/>
          </w:tcPr>
          <w:p w14:paraId="0782D78B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7.910646</w:t>
            </w:r>
          </w:p>
        </w:tc>
        <w:tc>
          <w:tcPr>
            <w:tcW w:w="1740" w:type="dxa"/>
            <w:noWrap/>
            <w:vAlign w:val="center"/>
            <w:hideMark/>
          </w:tcPr>
          <w:p w14:paraId="4193B5EE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0.000008</w:t>
            </w:r>
          </w:p>
        </w:tc>
      </w:tr>
      <w:tr w:rsidR="00CA21A7" w:rsidRPr="0099257B" w14:paraId="0A06D0DB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426EFDB7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24</w:t>
            </w:r>
          </w:p>
        </w:tc>
        <w:tc>
          <w:tcPr>
            <w:tcW w:w="1400" w:type="dxa"/>
            <w:noWrap/>
            <w:vAlign w:val="center"/>
            <w:hideMark/>
          </w:tcPr>
          <w:p w14:paraId="370835C4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7.910663</w:t>
            </w:r>
          </w:p>
        </w:tc>
        <w:tc>
          <w:tcPr>
            <w:tcW w:w="1740" w:type="dxa"/>
            <w:noWrap/>
            <w:vAlign w:val="center"/>
            <w:hideMark/>
          </w:tcPr>
          <w:p w14:paraId="51036357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0.000002</w:t>
            </w:r>
          </w:p>
        </w:tc>
      </w:tr>
      <w:tr w:rsidR="00CA21A7" w:rsidRPr="0099257B" w14:paraId="78A4D489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428729A4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26</w:t>
            </w:r>
          </w:p>
        </w:tc>
        <w:tc>
          <w:tcPr>
            <w:tcW w:w="1400" w:type="dxa"/>
            <w:noWrap/>
            <w:vAlign w:val="center"/>
            <w:hideMark/>
          </w:tcPr>
          <w:p w14:paraId="56554860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7.910667</w:t>
            </w:r>
          </w:p>
        </w:tc>
        <w:tc>
          <w:tcPr>
            <w:tcW w:w="1740" w:type="dxa"/>
            <w:noWrap/>
            <w:vAlign w:val="center"/>
            <w:hideMark/>
          </w:tcPr>
          <w:p w14:paraId="20C675E0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0.000001</w:t>
            </w:r>
          </w:p>
        </w:tc>
      </w:tr>
      <w:tr w:rsidR="00CA21A7" w:rsidRPr="0099257B" w14:paraId="726643C7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667A7484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28</w:t>
            </w:r>
          </w:p>
        </w:tc>
        <w:tc>
          <w:tcPr>
            <w:tcW w:w="1400" w:type="dxa"/>
            <w:noWrap/>
            <w:vAlign w:val="center"/>
            <w:hideMark/>
          </w:tcPr>
          <w:p w14:paraId="02D4E9C3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7.910668</w:t>
            </w:r>
          </w:p>
        </w:tc>
        <w:tc>
          <w:tcPr>
            <w:tcW w:w="1740" w:type="dxa"/>
            <w:noWrap/>
            <w:vAlign w:val="center"/>
            <w:hideMark/>
          </w:tcPr>
          <w:p w14:paraId="3D189058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</w:t>
            </w:r>
          </w:p>
        </w:tc>
      </w:tr>
      <w:tr w:rsidR="00CA21A7" w:rsidRPr="0099257B" w14:paraId="03792B5A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584328E5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30</w:t>
            </w:r>
          </w:p>
        </w:tc>
        <w:tc>
          <w:tcPr>
            <w:tcW w:w="1400" w:type="dxa"/>
            <w:noWrap/>
            <w:vAlign w:val="center"/>
            <w:hideMark/>
          </w:tcPr>
          <w:p w14:paraId="2384BFEC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7.910669</w:t>
            </w:r>
          </w:p>
        </w:tc>
        <w:tc>
          <w:tcPr>
            <w:tcW w:w="1740" w:type="dxa"/>
            <w:noWrap/>
            <w:vAlign w:val="center"/>
            <w:hideMark/>
          </w:tcPr>
          <w:p w14:paraId="36C37556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</w:t>
            </w:r>
          </w:p>
        </w:tc>
      </w:tr>
      <w:tr w:rsidR="00CA21A7" w:rsidRPr="0099257B" w14:paraId="13977675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27FA12EE" w14:textId="25755BCD" w:rsidR="00CA21A7" w:rsidRPr="0099257B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  <w:tc>
          <w:tcPr>
            <w:tcW w:w="1400" w:type="dxa"/>
            <w:noWrap/>
            <w:vAlign w:val="center"/>
            <w:hideMark/>
          </w:tcPr>
          <w:p w14:paraId="3FB50A1B" w14:textId="61994681" w:rsidR="00CA21A7" w:rsidRPr="0099257B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  <w:tc>
          <w:tcPr>
            <w:tcW w:w="1740" w:type="dxa"/>
            <w:noWrap/>
            <w:vAlign w:val="center"/>
            <w:hideMark/>
          </w:tcPr>
          <w:p w14:paraId="1F5178E4" w14:textId="41FD0831" w:rsidR="00CA21A7" w:rsidRPr="0099257B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</w:tr>
      <w:tr w:rsidR="00AE2C9D" w:rsidRPr="0099257B" w14:paraId="432DBDB9" w14:textId="77777777" w:rsidTr="008379E5">
        <w:trPr>
          <w:trHeight w:val="144"/>
        </w:trPr>
        <w:tc>
          <w:tcPr>
            <w:tcW w:w="1380" w:type="dxa"/>
            <w:noWrap/>
            <w:vAlign w:val="center"/>
          </w:tcPr>
          <w:p w14:paraId="6FB92E1D" w14:textId="5573EE22" w:rsidR="00AE2C9D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  <w:tc>
          <w:tcPr>
            <w:tcW w:w="1400" w:type="dxa"/>
            <w:noWrap/>
            <w:vAlign w:val="center"/>
          </w:tcPr>
          <w:p w14:paraId="2E2AFD35" w14:textId="5B838436" w:rsidR="00AE2C9D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  <w:tc>
          <w:tcPr>
            <w:tcW w:w="1740" w:type="dxa"/>
            <w:noWrap/>
            <w:vAlign w:val="center"/>
          </w:tcPr>
          <w:p w14:paraId="424098AB" w14:textId="5F74011A" w:rsidR="00AE2C9D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</w:tr>
      <w:tr w:rsidR="00AE2C9D" w:rsidRPr="0099257B" w14:paraId="6037BDA9" w14:textId="77777777" w:rsidTr="008379E5">
        <w:trPr>
          <w:trHeight w:val="144"/>
        </w:trPr>
        <w:tc>
          <w:tcPr>
            <w:tcW w:w="1380" w:type="dxa"/>
            <w:noWrap/>
            <w:vAlign w:val="center"/>
          </w:tcPr>
          <w:p w14:paraId="35A0A778" w14:textId="005B3B75" w:rsidR="00AE2C9D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  <w:tc>
          <w:tcPr>
            <w:tcW w:w="1400" w:type="dxa"/>
            <w:noWrap/>
            <w:vAlign w:val="center"/>
          </w:tcPr>
          <w:p w14:paraId="6F45660E" w14:textId="4704B864" w:rsidR="00AE2C9D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  <w:tc>
          <w:tcPr>
            <w:tcW w:w="1740" w:type="dxa"/>
            <w:noWrap/>
            <w:vAlign w:val="center"/>
          </w:tcPr>
          <w:p w14:paraId="54692185" w14:textId="1B22B9B6" w:rsidR="00AE2C9D" w:rsidRDefault="00AE2C9D" w:rsidP="00FD6ABA">
            <w:pPr>
              <w:pStyle w:val="StyleListLeft0Firstline0"/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</w:tr>
      <w:tr w:rsidR="00CA21A7" w:rsidRPr="0099257B" w14:paraId="5D96F51D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34A81FC0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56</w:t>
            </w:r>
          </w:p>
        </w:tc>
        <w:tc>
          <w:tcPr>
            <w:tcW w:w="1400" w:type="dxa"/>
            <w:noWrap/>
            <w:vAlign w:val="center"/>
            <w:hideMark/>
          </w:tcPr>
          <w:p w14:paraId="30D6D9E6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7.910669</w:t>
            </w:r>
          </w:p>
        </w:tc>
        <w:tc>
          <w:tcPr>
            <w:tcW w:w="1740" w:type="dxa"/>
            <w:noWrap/>
            <w:vAlign w:val="center"/>
            <w:hideMark/>
          </w:tcPr>
          <w:p w14:paraId="3D721B88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</w:t>
            </w:r>
          </w:p>
        </w:tc>
      </w:tr>
      <w:tr w:rsidR="00CA21A7" w:rsidRPr="0099257B" w14:paraId="4FF5DE14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03464908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58</w:t>
            </w:r>
          </w:p>
        </w:tc>
        <w:tc>
          <w:tcPr>
            <w:tcW w:w="1400" w:type="dxa"/>
            <w:noWrap/>
            <w:vAlign w:val="center"/>
            <w:hideMark/>
          </w:tcPr>
          <w:p w14:paraId="3A6C762C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7.910669</w:t>
            </w:r>
          </w:p>
        </w:tc>
        <w:tc>
          <w:tcPr>
            <w:tcW w:w="1740" w:type="dxa"/>
            <w:noWrap/>
            <w:vAlign w:val="center"/>
            <w:hideMark/>
          </w:tcPr>
          <w:p w14:paraId="6DFE4DA6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</w:t>
            </w:r>
          </w:p>
        </w:tc>
      </w:tr>
      <w:tr w:rsidR="00CA21A7" w:rsidRPr="0099257B" w14:paraId="08218158" w14:textId="77777777" w:rsidTr="008379E5">
        <w:trPr>
          <w:trHeight w:val="144"/>
        </w:trPr>
        <w:tc>
          <w:tcPr>
            <w:tcW w:w="1380" w:type="dxa"/>
            <w:noWrap/>
            <w:vAlign w:val="center"/>
            <w:hideMark/>
          </w:tcPr>
          <w:p w14:paraId="26557A03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60</w:t>
            </w:r>
          </w:p>
        </w:tc>
        <w:tc>
          <w:tcPr>
            <w:tcW w:w="1400" w:type="dxa"/>
            <w:noWrap/>
            <w:vAlign w:val="center"/>
            <w:hideMark/>
          </w:tcPr>
          <w:p w14:paraId="38368947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7.910669</w:t>
            </w:r>
          </w:p>
        </w:tc>
        <w:tc>
          <w:tcPr>
            <w:tcW w:w="1740" w:type="dxa"/>
            <w:noWrap/>
            <w:vAlign w:val="center"/>
            <w:hideMark/>
          </w:tcPr>
          <w:p w14:paraId="1F3D2783" w14:textId="77777777" w:rsidR="00CA21A7" w:rsidRPr="0099257B" w:rsidRDefault="00CA21A7" w:rsidP="00FD6ABA">
            <w:pPr>
              <w:pStyle w:val="StyleListLeft0Firstline0"/>
              <w:jc w:val="center"/>
              <w:rPr>
                <w:szCs w:val="22"/>
              </w:rPr>
            </w:pPr>
            <w:r w:rsidRPr="0099257B">
              <w:rPr>
                <w:szCs w:val="22"/>
              </w:rPr>
              <w:t>0</w:t>
            </w:r>
          </w:p>
        </w:tc>
      </w:tr>
    </w:tbl>
    <w:p w14:paraId="086BBBA7" w14:textId="77777777" w:rsidR="00CA21A7" w:rsidRDefault="00CA21A7">
      <w:pPr>
        <w:rPr>
          <w:b/>
          <w:szCs w:val="22"/>
        </w:rPr>
      </w:pPr>
    </w:p>
    <w:p w14:paraId="3705DFBF" w14:textId="199976A1" w:rsidR="00AE2C9D" w:rsidRPr="00AE2C9D" w:rsidRDefault="00AE2C9D">
      <w:pPr>
        <w:rPr>
          <w:szCs w:val="22"/>
        </w:rPr>
      </w:pPr>
      <w:r w:rsidRPr="00AE2C9D">
        <w:rPr>
          <w:szCs w:val="22"/>
        </w:rPr>
        <w:t>The</w:t>
      </w:r>
      <w:r>
        <w:rPr>
          <w:szCs w:val="22"/>
        </w:rPr>
        <w:t xml:space="preserve"> </w:t>
      </w:r>
      <w:r w:rsidRPr="00AE2C9D">
        <w:rPr>
          <w:szCs w:val="22"/>
        </w:rPr>
        <w:t>values can be plotted as</w:t>
      </w:r>
    </w:p>
    <w:p w14:paraId="280AAF5D" w14:textId="77777777" w:rsidR="00CA21A7" w:rsidRDefault="00CA21A7">
      <w:pPr>
        <w:rPr>
          <w:b/>
          <w:szCs w:val="22"/>
        </w:rPr>
      </w:pPr>
    </w:p>
    <w:p w14:paraId="17E8B4FE" w14:textId="55743370" w:rsidR="009D2A43" w:rsidRDefault="009D2A43">
      <w:pPr>
        <w:rPr>
          <w:szCs w:val="22"/>
        </w:rPr>
      </w:pPr>
      <w:r w:rsidRPr="00665A36">
        <w:rPr>
          <w:noProof/>
        </w:rPr>
        <w:drawing>
          <wp:inline distT="0" distB="0" distL="0" distR="0" wp14:anchorId="65E62E3F" wp14:editId="4A890991">
            <wp:extent cx="3563309" cy="16478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4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09" cy="16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23C1" w14:textId="3354CB92" w:rsidR="00CA21A7" w:rsidRDefault="00CA21A7">
      <w:pPr>
        <w:rPr>
          <w:szCs w:val="22"/>
        </w:rPr>
      </w:pPr>
    </w:p>
    <w:p w14:paraId="7E1B5895" w14:textId="77777777" w:rsidR="00CA21A7" w:rsidRPr="00CA21A7" w:rsidRDefault="00CA21A7" w:rsidP="00082750">
      <w:pPr>
        <w:pStyle w:val="StyleListLeft0Firstline0"/>
        <w:rPr>
          <w:b/>
          <w:szCs w:val="22"/>
        </w:rPr>
      </w:pPr>
      <w:bookmarkStart w:id="6" w:name="_GoBack"/>
      <w:bookmarkEnd w:id="6"/>
    </w:p>
    <w:sectPr w:rsidR="00CA21A7" w:rsidRPr="00CA21A7" w:rsidSect="005B16C6">
      <w:headerReference w:type="default" r:id="rId461"/>
      <w:footerReference w:type="default" r:id="rId46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1855D" w14:textId="77777777" w:rsidR="00936DEE" w:rsidRDefault="00936DEE">
      <w:r>
        <w:separator/>
      </w:r>
    </w:p>
  </w:endnote>
  <w:endnote w:type="continuationSeparator" w:id="0">
    <w:p w14:paraId="0EEACCCD" w14:textId="77777777" w:rsidR="00936DEE" w:rsidRDefault="0093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IX">
    <w:altName w:val="Cambria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IX MathJax Main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B44D0" w14:textId="77777777" w:rsidR="00585852" w:rsidRDefault="00585852" w:rsidP="007F76D1">
    <w:pPr>
      <w:tabs>
        <w:tab w:val="left" w:pos="0"/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rPr>
        <w:b/>
        <w:sz w:val="18"/>
      </w:rPr>
    </w:pPr>
  </w:p>
  <w:p w14:paraId="1F9BBD86" w14:textId="7513618F" w:rsidR="00585852" w:rsidRPr="007F76D1" w:rsidRDefault="00585852" w:rsidP="00F61DFD">
    <w:pPr>
      <w:tabs>
        <w:tab w:val="left" w:pos="0"/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432FC" w14:textId="77777777" w:rsidR="00936DEE" w:rsidRDefault="00936DEE">
      <w:r>
        <w:separator/>
      </w:r>
    </w:p>
  </w:footnote>
  <w:footnote w:type="continuationSeparator" w:id="0">
    <w:p w14:paraId="40513C18" w14:textId="77777777" w:rsidR="00936DEE" w:rsidRDefault="00936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E4A7E" w14:textId="2806BFDE" w:rsidR="00585852" w:rsidRDefault="00585852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484A">
      <w:rPr>
        <w:rStyle w:val="PageNumber"/>
        <w:noProof/>
      </w:rPr>
      <w:t>22</w:t>
    </w:r>
    <w:r>
      <w:rPr>
        <w:rStyle w:val="PageNumber"/>
      </w:rPr>
      <w:fldChar w:fldCharType="end"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DD2"/>
    <w:multiLevelType w:val="hybridMultilevel"/>
    <w:tmpl w:val="6AC6A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712"/>
    <w:multiLevelType w:val="hybridMultilevel"/>
    <w:tmpl w:val="F5E2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E631B"/>
    <w:multiLevelType w:val="hybridMultilevel"/>
    <w:tmpl w:val="8D988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E7E3A"/>
    <w:multiLevelType w:val="multilevel"/>
    <w:tmpl w:val="9732DFB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071D08FE"/>
    <w:multiLevelType w:val="multilevel"/>
    <w:tmpl w:val="74D8FFB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A8F1590"/>
    <w:multiLevelType w:val="hybridMultilevel"/>
    <w:tmpl w:val="D0E69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7BFC"/>
    <w:multiLevelType w:val="hybridMultilevel"/>
    <w:tmpl w:val="3774A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410AA"/>
    <w:multiLevelType w:val="hybridMultilevel"/>
    <w:tmpl w:val="8AB6D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45B9"/>
    <w:multiLevelType w:val="hybridMultilevel"/>
    <w:tmpl w:val="C14AE146"/>
    <w:lvl w:ilvl="0" w:tplc="9E28E8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B03FBD"/>
    <w:multiLevelType w:val="hybridMultilevel"/>
    <w:tmpl w:val="8A427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76509"/>
    <w:multiLevelType w:val="multilevel"/>
    <w:tmpl w:val="A9965EA8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1">
      <w:start w:val="14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1" w15:restartNumberingAfterBreak="0">
    <w:nsid w:val="4C662199"/>
    <w:multiLevelType w:val="hybridMultilevel"/>
    <w:tmpl w:val="60064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02F64"/>
    <w:multiLevelType w:val="hybridMultilevel"/>
    <w:tmpl w:val="6BAE9234"/>
    <w:lvl w:ilvl="0" w:tplc="E68E8CA8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27753"/>
    <w:multiLevelType w:val="hybridMultilevel"/>
    <w:tmpl w:val="A9D85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144D2"/>
    <w:multiLevelType w:val="hybridMultilevel"/>
    <w:tmpl w:val="8DEAC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7EAB"/>
    <w:multiLevelType w:val="multilevel"/>
    <w:tmpl w:val="EEF6E38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5E511D9D"/>
    <w:multiLevelType w:val="hybridMultilevel"/>
    <w:tmpl w:val="040EE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D2C49"/>
    <w:multiLevelType w:val="hybridMultilevel"/>
    <w:tmpl w:val="CBAAD0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4C559B"/>
    <w:multiLevelType w:val="hybridMultilevel"/>
    <w:tmpl w:val="863A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53366"/>
    <w:multiLevelType w:val="multilevel"/>
    <w:tmpl w:val="D50CC37C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72364383"/>
    <w:multiLevelType w:val="hybridMultilevel"/>
    <w:tmpl w:val="5DA61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8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0"/>
  </w:num>
  <w:num w:numId="11">
    <w:abstractNumId w:val="14"/>
  </w:num>
  <w:num w:numId="12">
    <w:abstractNumId w:val="20"/>
  </w:num>
  <w:num w:numId="13">
    <w:abstractNumId w:val="5"/>
  </w:num>
  <w:num w:numId="14">
    <w:abstractNumId w:val="16"/>
  </w:num>
  <w:num w:numId="15">
    <w:abstractNumId w:val="11"/>
  </w:num>
  <w:num w:numId="16">
    <w:abstractNumId w:val="6"/>
  </w:num>
  <w:num w:numId="17">
    <w:abstractNumId w:val="1"/>
  </w:num>
  <w:num w:numId="18">
    <w:abstractNumId w:val="7"/>
  </w:num>
  <w:num w:numId="19">
    <w:abstractNumId w:val="12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7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DB"/>
    <w:rsid w:val="0000661C"/>
    <w:rsid w:val="000108A8"/>
    <w:rsid w:val="00023BCF"/>
    <w:rsid w:val="000260B5"/>
    <w:rsid w:val="00035FF2"/>
    <w:rsid w:val="000363CB"/>
    <w:rsid w:val="0004380A"/>
    <w:rsid w:val="00044422"/>
    <w:rsid w:val="00054EB5"/>
    <w:rsid w:val="00057AA4"/>
    <w:rsid w:val="00060D5D"/>
    <w:rsid w:val="00064B66"/>
    <w:rsid w:val="00065EAF"/>
    <w:rsid w:val="00082750"/>
    <w:rsid w:val="000877F2"/>
    <w:rsid w:val="00093E3E"/>
    <w:rsid w:val="000A4685"/>
    <w:rsid w:val="000B5956"/>
    <w:rsid w:val="000C15EA"/>
    <w:rsid w:val="000C2AD0"/>
    <w:rsid w:val="000C3F8C"/>
    <w:rsid w:val="000C4CCB"/>
    <w:rsid w:val="000C729A"/>
    <w:rsid w:val="000E11F8"/>
    <w:rsid w:val="000E7326"/>
    <w:rsid w:val="000F2B38"/>
    <w:rsid w:val="000F35ED"/>
    <w:rsid w:val="000F533F"/>
    <w:rsid w:val="001063C6"/>
    <w:rsid w:val="001072CE"/>
    <w:rsid w:val="00107E8B"/>
    <w:rsid w:val="00116141"/>
    <w:rsid w:val="00130B3B"/>
    <w:rsid w:val="00131AC6"/>
    <w:rsid w:val="0013264B"/>
    <w:rsid w:val="0013637F"/>
    <w:rsid w:val="001503B0"/>
    <w:rsid w:val="00155EC9"/>
    <w:rsid w:val="00156BBC"/>
    <w:rsid w:val="00157947"/>
    <w:rsid w:val="00176A07"/>
    <w:rsid w:val="00176CAC"/>
    <w:rsid w:val="00176F47"/>
    <w:rsid w:val="00182576"/>
    <w:rsid w:val="001834F8"/>
    <w:rsid w:val="001907DE"/>
    <w:rsid w:val="00194D21"/>
    <w:rsid w:val="001B1533"/>
    <w:rsid w:val="001B3102"/>
    <w:rsid w:val="001B385C"/>
    <w:rsid w:val="001B4567"/>
    <w:rsid w:val="001C50C7"/>
    <w:rsid w:val="001C5A7C"/>
    <w:rsid w:val="001C661C"/>
    <w:rsid w:val="001C6E95"/>
    <w:rsid w:val="001D0FDF"/>
    <w:rsid w:val="001D7646"/>
    <w:rsid w:val="001F6097"/>
    <w:rsid w:val="0021041A"/>
    <w:rsid w:val="002110D3"/>
    <w:rsid w:val="002133B3"/>
    <w:rsid w:val="00216CD4"/>
    <w:rsid w:val="0022546B"/>
    <w:rsid w:val="00231427"/>
    <w:rsid w:val="002365AC"/>
    <w:rsid w:val="0024166E"/>
    <w:rsid w:val="002434EF"/>
    <w:rsid w:val="00247A2D"/>
    <w:rsid w:val="002559B6"/>
    <w:rsid w:val="0026484A"/>
    <w:rsid w:val="0026764A"/>
    <w:rsid w:val="00271FC3"/>
    <w:rsid w:val="002747F3"/>
    <w:rsid w:val="00277EE7"/>
    <w:rsid w:val="00282047"/>
    <w:rsid w:val="002875E2"/>
    <w:rsid w:val="002900D2"/>
    <w:rsid w:val="00291E5B"/>
    <w:rsid w:val="00293551"/>
    <w:rsid w:val="0029365F"/>
    <w:rsid w:val="00293B26"/>
    <w:rsid w:val="00296D0A"/>
    <w:rsid w:val="002A7EE9"/>
    <w:rsid w:val="002B2E70"/>
    <w:rsid w:val="002B7953"/>
    <w:rsid w:val="002C15C7"/>
    <w:rsid w:val="002C43F4"/>
    <w:rsid w:val="002C4F60"/>
    <w:rsid w:val="002C7D66"/>
    <w:rsid w:val="002D718A"/>
    <w:rsid w:val="002E19F1"/>
    <w:rsid w:val="002E3EEE"/>
    <w:rsid w:val="002E415D"/>
    <w:rsid w:val="002E7168"/>
    <w:rsid w:val="002F3F14"/>
    <w:rsid w:val="00303FA5"/>
    <w:rsid w:val="0031014B"/>
    <w:rsid w:val="00311E71"/>
    <w:rsid w:val="00312121"/>
    <w:rsid w:val="00317A7C"/>
    <w:rsid w:val="0032688E"/>
    <w:rsid w:val="0033592D"/>
    <w:rsid w:val="00340DED"/>
    <w:rsid w:val="003456EB"/>
    <w:rsid w:val="00346892"/>
    <w:rsid w:val="00356119"/>
    <w:rsid w:val="00375DA2"/>
    <w:rsid w:val="0037701A"/>
    <w:rsid w:val="003816C5"/>
    <w:rsid w:val="0038213C"/>
    <w:rsid w:val="00383176"/>
    <w:rsid w:val="0039783C"/>
    <w:rsid w:val="003A3F59"/>
    <w:rsid w:val="003A41A2"/>
    <w:rsid w:val="003C1F29"/>
    <w:rsid w:val="003D01D2"/>
    <w:rsid w:val="003D26E9"/>
    <w:rsid w:val="003F2916"/>
    <w:rsid w:val="003F70E7"/>
    <w:rsid w:val="00401508"/>
    <w:rsid w:val="004037CD"/>
    <w:rsid w:val="00411B89"/>
    <w:rsid w:val="00415B0C"/>
    <w:rsid w:val="00420C6E"/>
    <w:rsid w:val="004218F9"/>
    <w:rsid w:val="00422007"/>
    <w:rsid w:val="004227D0"/>
    <w:rsid w:val="00432186"/>
    <w:rsid w:val="00436AD0"/>
    <w:rsid w:val="00444F8F"/>
    <w:rsid w:val="004644CB"/>
    <w:rsid w:val="00470AAC"/>
    <w:rsid w:val="00481A16"/>
    <w:rsid w:val="00482C3B"/>
    <w:rsid w:val="004A23F6"/>
    <w:rsid w:val="004A7A39"/>
    <w:rsid w:val="004B251E"/>
    <w:rsid w:val="004B3FE8"/>
    <w:rsid w:val="004B60A6"/>
    <w:rsid w:val="004B7A3D"/>
    <w:rsid w:val="004C2CE6"/>
    <w:rsid w:val="004C574F"/>
    <w:rsid w:val="004C7EA4"/>
    <w:rsid w:val="004E068B"/>
    <w:rsid w:val="004E1F2B"/>
    <w:rsid w:val="004E5705"/>
    <w:rsid w:val="004E5A10"/>
    <w:rsid w:val="004F1E76"/>
    <w:rsid w:val="004F7FDB"/>
    <w:rsid w:val="005010D3"/>
    <w:rsid w:val="00503339"/>
    <w:rsid w:val="00504673"/>
    <w:rsid w:val="00510B28"/>
    <w:rsid w:val="005116EB"/>
    <w:rsid w:val="00522502"/>
    <w:rsid w:val="00522E5A"/>
    <w:rsid w:val="005244EE"/>
    <w:rsid w:val="005268A8"/>
    <w:rsid w:val="00547AF4"/>
    <w:rsid w:val="00553EFF"/>
    <w:rsid w:val="005556CD"/>
    <w:rsid w:val="00572DB8"/>
    <w:rsid w:val="0057780B"/>
    <w:rsid w:val="00585104"/>
    <w:rsid w:val="00585852"/>
    <w:rsid w:val="005A05FD"/>
    <w:rsid w:val="005A7BFA"/>
    <w:rsid w:val="005B014C"/>
    <w:rsid w:val="005B0441"/>
    <w:rsid w:val="005B16C6"/>
    <w:rsid w:val="005D092E"/>
    <w:rsid w:val="005E04A5"/>
    <w:rsid w:val="005E2833"/>
    <w:rsid w:val="005E2AF2"/>
    <w:rsid w:val="005E55BE"/>
    <w:rsid w:val="005F1C21"/>
    <w:rsid w:val="005F3F66"/>
    <w:rsid w:val="005F6150"/>
    <w:rsid w:val="005F7752"/>
    <w:rsid w:val="00603DC3"/>
    <w:rsid w:val="006040EF"/>
    <w:rsid w:val="00615CC3"/>
    <w:rsid w:val="006237F8"/>
    <w:rsid w:val="006253D8"/>
    <w:rsid w:val="00627C67"/>
    <w:rsid w:val="006374B7"/>
    <w:rsid w:val="00644608"/>
    <w:rsid w:val="00645341"/>
    <w:rsid w:val="00657708"/>
    <w:rsid w:val="00662E1D"/>
    <w:rsid w:val="00674932"/>
    <w:rsid w:val="00685A73"/>
    <w:rsid w:val="006A4995"/>
    <w:rsid w:val="006D3107"/>
    <w:rsid w:val="006D3AC7"/>
    <w:rsid w:val="006E6F0E"/>
    <w:rsid w:val="006E7FED"/>
    <w:rsid w:val="006F30C3"/>
    <w:rsid w:val="00700C19"/>
    <w:rsid w:val="0070103D"/>
    <w:rsid w:val="00705798"/>
    <w:rsid w:val="00707540"/>
    <w:rsid w:val="007126D0"/>
    <w:rsid w:val="00723DDB"/>
    <w:rsid w:val="007250D8"/>
    <w:rsid w:val="0072611C"/>
    <w:rsid w:val="00730B4E"/>
    <w:rsid w:val="00740308"/>
    <w:rsid w:val="0074333E"/>
    <w:rsid w:val="007557B3"/>
    <w:rsid w:val="00756EE9"/>
    <w:rsid w:val="00762EE8"/>
    <w:rsid w:val="007655C6"/>
    <w:rsid w:val="00773B19"/>
    <w:rsid w:val="00784D71"/>
    <w:rsid w:val="007878D2"/>
    <w:rsid w:val="00792301"/>
    <w:rsid w:val="00794460"/>
    <w:rsid w:val="00795CC6"/>
    <w:rsid w:val="007A23CB"/>
    <w:rsid w:val="007D52A1"/>
    <w:rsid w:val="007E00C0"/>
    <w:rsid w:val="007F4F9E"/>
    <w:rsid w:val="007F76D1"/>
    <w:rsid w:val="008066BB"/>
    <w:rsid w:val="00811125"/>
    <w:rsid w:val="00813B5C"/>
    <w:rsid w:val="0081412D"/>
    <w:rsid w:val="0081481E"/>
    <w:rsid w:val="0083258C"/>
    <w:rsid w:val="008331BF"/>
    <w:rsid w:val="0083389A"/>
    <w:rsid w:val="00834C19"/>
    <w:rsid w:val="008361A4"/>
    <w:rsid w:val="008379E5"/>
    <w:rsid w:val="00845F77"/>
    <w:rsid w:val="008515A2"/>
    <w:rsid w:val="008538D9"/>
    <w:rsid w:val="00854C2A"/>
    <w:rsid w:val="00873269"/>
    <w:rsid w:val="008856A7"/>
    <w:rsid w:val="00892CDE"/>
    <w:rsid w:val="008A180B"/>
    <w:rsid w:val="008B309A"/>
    <w:rsid w:val="008B3549"/>
    <w:rsid w:val="008B46F2"/>
    <w:rsid w:val="008C1CF4"/>
    <w:rsid w:val="008C227A"/>
    <w:rsid w:val="008C2F10"/>
    <w:rsid w:val="008C33BC"/>
    <w:rsid w:val="008C35AA"/>
    <w:rsid w:val="008D0B82"/>
    <w:rsid w:val="008D6C3D"/>
    <w:rsid w:val="008D7707"/>
    <w:rsid w:val="008E7B1D"/>
    <w:rsid w:val="008F1A27"/>
    <w:rsid w:val="008F3ADA"/>
    <w:rsid w:val="00905ED6"/>
    <w:rsid w:val="009075C0"/>
    <w:rsid w:val="00920DBE"/>
    <w:rsid w:val="009225F8"/>
    <w:rsid w:val="00922AE6"/>
    <w:rsid w:val="00922C9D"/>
    <w:rsid w:val="00923FA7"/>
    <w:rsid w:val="00930EA4"/>
    <w:rsid w:val="00935F4B"/>
    <w:rsid w:val="00936DEE"/>
    <w:rsid w:val="009403C6"/>
    <w:rsid w:val="00940C94"/>
    <w:rsid w:val="009551BB"/>
    <w:rsid w:val="0096393E"/>
    <w:rsid w:val="00964837"/>
    <w:rsid w:val="00974031"/>
    <w:rsid w:val="00977A7E"/>
    <w:rsid w:val="00985E0B"/>
    <w:rsid w:val="00986C78"/>
    <w:rsid w:val="0099307D"/>
    <w:rsid w:val="00997DF7"/>
    <w:rsid w:val="00997F8B"/>
    <w:rsid w:val="009B4E12"/>
    <w:rsid w:val="009C09A0"/>
    <w:rsid w:val="009C11DB"/>
    <w:rsid w:val="009C2905"/>
    <w:rsid w:val="009D0F6A"/>
    <w:rsid w:val="009D10A7"/>
    <w:rsid w:val="009D2A43"/>
    <w:rsid w:val="009E558B"/>
    <w:rsid w:val="009E7F08"/>
    <w:rsid w:val="009F350F"/>
    <w:rsid w:val="009F6508"/>
    <w:rsid w:val="00A02D2F"/>
    <w:rsid w:val="00A02E4D"/>
    <w:rsid w:val="00A2156B"/>
    <w:rsid w:val="00A26F8A"/>
    <w:rsid w:val="00A277EC"/>
    <w:rsid w:val="00A30097"/>
    <w:rsid w:val="00A367CE"/>
    <w:rsid w:val="00A43517"/>
    <w:rsid w:val="00A45AD6"/>
    <w:rsid w:val="00A51AA7"/>
    <w:rsid w:val="00A55656"/>
    <w:rsid w:val="00A64B1E"/>
    <w:rsid w:val="00A65A12"/>
    <w:rsid w:val="00A670EE"/>
    <w:rsid w:val="00A70479"/>
    <w:rsid w:val="00A71B07"/>
    <w:rsid w:val="00A907F0"/>
    <w:rsid w:val="00A921A2"/>
    <w:rsid w:val="00A93A2E"/>
    <w:rsid w:val="00AA6D0F"/>
    <w:rsid w:val="00AB37FD"/>
    <w:rsid w:val="00AC0539"/>
    <w:rsid w:val="00AD1F9C"/>
    <w:rsid w:val="00AD6318"/>
    <w:rsid w:val="00AE193D"/>
    <w:rsid w:val="00AE2C9D"/>
    <w:rsid w:val="00AE6739"/>
    <w:rsid w:val="00B13FE1"/>
    <w:rsid w:val="00B1592E"/>
    <w:rsid w:val="00B223AD"/>
    <w:rsid w:val="00B3202E"/>
    <w:rsid w:val="00B42B8B"/>
    <w:rsid w:val="00B4539B"/>
    <w:rsid w:val="00B515B3"/>
    <w:rsid w:val="00B64298"/>
    <w:rsid w:val="00B76D41"/>
    <w:rsid w:val="00B853F6"/>
    <w:rsid w:val="00B857A2"/>
    <w:rsid w:val="00B90FB7"/>
    <w:rsid w:val="00B9294A"/>
    <w:rsid w:val="00BA2A83"/>
    <w:rsid w:val="00BA501A"/>
    <w:rsid w:val="00BA6033"/>
    <w:rsid w:val="00BA6692"/>
    <w:rsid w:val="00BD33DE"/>
    <w:rsid w:val="00BD6A12"/>
    <w:rsid w:val="00BD73FB"/>
    <w:rsid w:val="00BD7F2A"/>
    <w:rsid w:val="00BE5C79"/>
    <w:rsid w:val="00BE5F8D"/>
    <w:rsid w:val="00BE7244"/>
    <w:rsid w:val="00BF771C"/>
    <w:rsid w:val="00C037DE"/>
    <w:rsid w:val="00C041DF"/>
    <w:rsid w:val="00C119D9"/>
    <w:rsid w:val="00C126FF"/>
    <w:rsid w:val="00C20C06"/>
    <w:rsid w:val="00C2139C"/>
    <w:rsid w:val="00C219C0"/>
    <w:rsid w:val="00C31A87"/>
    <w:rsid w:val="00C3556D"/>
    <w:rsid w:val="00C408F5"/>
    <w:rsid w:val="00C52C16"/>
    <w:rsid w:val="00C634BF"/>
    <w:rsid w:val="00C645F9"/>
    <w:rsid w:val="00C64E2B"/>
    <w:rsid w:val="00C73362"/>
    <w:rsid w:val="00C73908"/>
    <w:rsid w:val="00C74436"/>
    <w:rsid w:val="00C76C4C"/>
    <w:rsid w:val="00C812FA"/>
    <w:rsid w:val="00C9354A"/>
    <w:rsid w:val="00C94A5C"/>
    <w:rsid w:val="00CA02B1"/>
    <w:rsid w:val="00CA21A7"/>
    <w:rsid w:val="00CB693B"/>
    <w:rsid w:val="00CB6A12"/>
    <w:rsid w:val="00CD2B45"/>
    <w:rsid w:val="00CD72D5"/>
    <w:rsid w:val="00CE1883"/>
    <w:rsid w:val="00CE26E8"/>
    <w:rsid w:val="00CE270D"/>
    <w:rsid w:val="00CF3FFD"/>
    <w:rsid w:val="00CF5719"/>
    <w:rsid w:val="00D02D87"/>
    <w:rsid w:val="00D04DE7"/>
    <w:rsid w:val="00D07A1B"/>
    <w:rsid w:val="00D07C33"/>
    <w:rsid w:val="00D17283"/>
    <w:rsid w:val="00D238A3"/>
    <w:rsid w:val="00D41437"/>
    <w:rsid w:val="00D41F03"/>
    <w:rsid w:val="00D43BF4"/>
    <w:rsid w:val="00D44C25"/>
    <w:rsid w:val="00D46A17"/>
    <w:rsid w:val="00D52082"/>
    <w:rsid w:val="00D57FD1"/>
    <w:rsid w:val="00D60975"/>
    <w:rsid w:val="00D613F0"/>
    <w:rsid w:val="00D61D8D"/>
    <w:rsid w:val="00D61DFE"/>
    <w:rsid w:val="00D631EB"/>
    <w:rsid w:val="00D667FA"/>
    <w:rsid w:val="00D73711"/>
    <w:rsid w:val="00D85044"/>
    <w:rsid w:val="00D858C4"/>
    <w:rsid w:val="00D86E77"/>
    <w:rsid w:val="00D9217B"/>
    <w:rsid w:val="00D92276"/>
    <w:rsid w:val="00DB203F"/>
    <w:rsid w:val="00DB3379"/>
    <w:rsid w:val="00DB7ECB"/>
    <w:rsid w:val="00DC242C"/>
    <w:rsid w:val="00DD4414"/>
    <w:rsid w:val="00DD4F6E"/>
    <w:rsid w:val="00DD6C2B"/>
    <w:rsid w:val="00DD78EE"/>
    <w:rsid w:val="00DF3CF9"/>
    <w:rsid w:val="00DF5DA2"/>
    <w:rsid w:val="00E009BC"/>
    <w:rsid w:val="00E017C8"/>
    <w:rsid w:val="00E24C93"/>
    <w:rsid w:val="00E26546"/>
    <w:rsid w:val="00E3752E"/>
    <w:rsid w:val="00E37988"/>
    <w:rsid w:val="00E466D1"/>
    <w:rsid w:val="00E50510"/>
    <w:rsid w:val="00E53412"/>
    <w:rsid w:val="00E5638A"/>
    <w:rsid w:val="00E65495"/>
    <w:rsid w:val="00E726BA"/>
    <w:rsid w:val="00E8515C"/>
    <w:rsid w:val="00E8658B"/>
    <w:rsid w:val="00E86DE4"/>
    <w:rsid w:val="00E907B1"/>
    <w:rsid w:val="00E9219B"/>
    <w:rsid w:val="00E93474"/>
    <w:rsid w:val="00E970D9"/>
    <w:rsid w:val="00EA339D"/>
    <w:rsid w:val="00EA64E1"/>
    <w:rsid w:val="00EC16D4"/>
    <w:rsid w:val="00EC21A0"/>
    <w:rsid w:val="00ED1948"/>
    <w:rsid w:val="00ED243F"/>
    <w:rsid w:val="00ED48F1"/>
    <w:rsid w:val="00ED7EBA"/>
    <w:rsid w:val="00EF04FF"/>
    <w:rsid w:val="00EF7DA9"/>
    <w:rsid w:val="00F00ABB"/>
    <w:rsid w:val="00F066F5"/>
    <w:rsid w:val="00F31916"/>
    <w:rsid w:val="00F35E5A"/>
    <w:rsid w:val="00F445A3"/>
    <w:rsid w:val="00F50DBC"/>
    <w:rsid w:val="00F552B1"/>
    <w:rsid w:val="00F61DFD"/>
    <w:rsid w:val="00F64333"/>
    <w:rsid w:val="00F66007"/>
    <w:rsid w:val="00F6609A"/>
    <w:rsid w:val="00F71CBE"/>
    <w:rsid w:val="00F73028"/>
    <w:rsid w:val="00F772AC"/>
    <w:rsid w:val="00F80F6D"/>
    <w:rsid w:val="00F8566C"/>
    <w:rsid w:val="00F90B9F"/>
    <w:rsid w:val="00F95E52"/>
    <w:rsid w:val="00F96CF3"/>
    <w:rsid w:val="00F97585"/>
    <w:rsid w:val="00FA0AC8"/>
    <w:rsid w:val="00FC05D2"/>
    <w:rsid w:val="00FD6ABA"/>
    <w:rsid w:val="00FF3EB2"/>
    <w:rsid w:val="00FF3FB7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AFD6216"/>
  <w15:docId w15:val="{8A74DD41-C975-4CE2-B270-9AE7B4A7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3B"/>
    <w:rPr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5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3">
    <w:name w:val="List 3"/>
    <w:basedOn w:val="Normal"/>
    <w:pPr>
      <w:ind w:left="1080" w:hanging="360"/>
    </w:pPr>
  </w:style>
  <w:style w:type="paragraph" w:customStyle="1" w:styleId="ComputerCode">
    <w:name w:val="Computer Code"/>
    <w:basedOn w:val="Normal"/>
    <w:rsid w:val="00C2139C"/>
    <w:pPr>
      <w:tabs>
        <w:tab w:val="left" w:pos="450"/>
      </w:tabs>
      <w:ind w:left="450" w:hanging="450"/>
    </w:pPr>
    <w:rPr>
      <w:rFonts w:ascii="Courier New" w:hAnsi="Courier New"/>
    </w:rPr>
  </w:style>
  <w:style w:type="paragraph" w:styleId="Header">
    <w:name w:val="header"/>
    <w:basedOn w:val="Normal"/>
    <w:rsid w:val="00C213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13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139C"/>
  </w:style>
  <w:style w:type="paragraph" w:styleId="FootnoteText">
    <w:name w:val="footnote text"/>
    <w:basedOn w:val="Normal"/>
    <w:link w:val="FootnoteTextChar"/>
    <w:semiHidden/>
    <w:rsid w:val="00A43517"/>
    <w:rPr>
      <w:szCs w:val="20"/>
    </w:rPr>
  </w:style>
  <w:style w:type="character" w:customStyle="1" w:styleId="Style10pt">
    <w:name w:val="Style 10 pt"/>
    <w:rsid w:val="00CD72D5"/>
    <w:rPr>
      <w:sz w:val="20"/>
    </w:rPr>
  </w:style>
  <w:style w:type="paragraph" w:customStyle="1" w:styleId="StyleList2Left0Firstline0">
    <w:name w:val="Style List 2 + Left:  0&quot; First line:  0&quot;"/>
    <w:basedOn w:val="List2"/>
    <w:rsid w:val="00482C3B"/>
    <w:pPr>
      <w:ind w:left="0" w:firstLine="0"/>
    </w:pPr>
    <w:rPr>
      <w:szCs w:val="20"/>
    </w:rPr>
  </w:style>
  <w:style w:type="paragraph" w:customStyle="1" w:styleId="StyleListLeft0Firstline0">
    <w:name w:val="Style List + Left:  0&quot; First line:  0&quot;"/>
    <w:basedOn w:val="List"/>
    <w:rsid w:val="00482C3B"/>
    <w:pPr>
      <w:ind w:left="0" w:firstLine="0"/>
    </w:pPr>
    <w:rPr>
      <w:szCs w:val="20"/>
    </w:rPr>
  </w:style>
  <w:style w:type="paragraph" w:styleId="Caption">
    <w:name w:val="caption"/>
    <w:basedOn w:val="Normal"/>
    <w:next w:val="Normal"/>
    <w:qFormat/>
    <w:rsid w:val="00444F8F"/>
    <w:pPr>
      <w:spacing w:before="120" w:after="120"/>
      <w:ind w:left="1080" w:hanging="1080"/>
      <w:jc w:val="center"/>
    </w:pPr>
    <w:rPr>
      <w:rFonts w:ascii="Arial" w:hAnsi="Arial"/>
      <w:b/>
      <w:szCs w:val="20"/>
    </w:rPr>
  </w:style>
  <w:style w:type="paragraph" w:customStyle="1" w:styleId="Equation">
    <w:name w:val="Equation"/>
    <w:basedOn w:val="Normal"/>
    <w:link w:val="EquationChar"/>
    <w:rsid w:val="00F64333"/>
    <w:pPr>
      <w:tabs>
        <w:tab w:val="left" w:pos="720"/>
        <w:tab w:val="right" w:pos="8640"/>
      </w:tabs>
      <w:ind w:firstLine="360"/>
      <w:jc w:val="both"/>
    </w:pPr>
    <w:rPr>
      <w:rFonts w:ascii="Century Schoolbook" w:hAnsi="Century Schoolbook"/>
      <w:b/>
      <w:szCs w:val="20"/>
    </w:rPr>
  </w:style>
  <w:style w:type="character" w:customStyle="1" w:styleId="EquationChar">
    <w:name w:val="Equation Char"/>
    <w:link w:val="Equation"/>
    <w:rsid w:val="00F64333"/>
    <w:rPr>
      <w:rFonts w:ascii="Century Schoolbook" w:hAnsi="Century Schoolbook"/>
      <w:b/>
    </w:rPr>
  </w:style>
  <w:style w:type="character" w:styleId="CommentReference">
    <w:name w:val="annotation reference"/>
    <w:basedOn w:val="DefaultParagraphFont"/>
    <w:semiHidden/>
    <w:unhideWhenUsed/>
    <w:rsid w:val="005F775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775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F775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7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775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F77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F77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35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97F8B"/>
    <w:rPr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9E7F0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E7F08"/>
    <w:rPr>
      <w:sz w:val="16"/>
      <w:szCs w:val="16"/>
    </w:rPr>
  </w:style>
  <w:style w:type="paragraph" w:customStyle="1" w:styleId="Pa57">
    <w:name w:val="Pa57"/>
    <w:basedOn w:val="Normal"/>
    <w:next w:val="Normal"/>
    <w:uiPriority w:val="99"/>
    <w:rsid w:val="00A65A12"/>
    <w:pPr>
      <w:autoSpaceDE w:val="0"/>
      <w:autoSpaceDN w:val="0"/>
      <w:adjustRightInd w:val="0"/>
      <w:spacing w:line="180" w:lineRule="atLeast"/>
    </w:pPr>
    <w:rPr>
      <w:rFonts w:ascii="STIX" w:eastAsiaTheme="minorHAnsi" w:hAnsi="STIX" w:cstheme="minorBidi"/>
      <w:sz w:val="24"/>
    </w:rPr>
  </w:style>
  <w:style w:type="paragraph" w:customStyle="1" w:styleId="Pa80">
    <w:name w:val="Pa80"/>
    <w:basedOn w:val="Normal"/>
    <w:next w:val="Normal"/>
    <w:uiPriority w:val="99"/>
    <w:rsid w:val="00A65A12"/>
    <w:pPr>
      <w:autoSpaceDE w:val="0"/>
      <w:autoSpaceDN w:val="0"/>
      <w:adjustRightInd w:val="0"/>
      <w:spacing w:line="180" w:lineRule="atLeast"/>
    </w:pPr>
    <w:rPr>
      <w:rFonts w:ascii="STIX" w:eastAsiaTheme="minorHAnsi" w:hAnsi="STIX" w:cstheme="minorBidi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9D2A43"/>
  </w:style>
  <w:style w:type="paragraph" w:customStyle="1" w:styleId="Default">
    <w:name w:val="Default"/>
    <w:rsid w:val="003C1F29"/>
    <w:pPr>
      <w:autoSpaceDE w:val="0"/>
      <w:autoSpaceDN w:val="0"/>
      <w:adjustRightInd w:val="0"/>
    </w:pPr>
    <w:rPr>
      <w:rFonts w:ascii="STIX" w:eastAsiaTheme="minorHAnsi" w:hAnsi="STIX" w:cs="STIX"/>
      <w:color w:val="000000"/>
      <w:sz w:val="24"/>
      <w:szCs w:val="24"/>
    </w:rPr>
  </w:style>
  <w:style w:type="paragraph" w:customStyle="1" w:styleId="Pa59">
    <w:name w:val="Pa59"/>
    <w:basedOn w:val="Default"/>
    <w:next w:val="Default"/>
    <w:uiPriority w:val="99"/>
    <w:rsid w:val="005D092E"/>
    <w:pPr>
      <w:spacing w:line="160" w:lineRule="atLeast"/>
    </w:pPr>
    <w:rPr>
      <w:rFonts w:cstheme="minorBidi"/>
      <w:color w:val="auto"/>
    </w:rPr>
  </w:style>
  <w:style w:type="character" w:customStyle="1" w:styleId="A64">
    <w:name w:val="A64"/>
    <w:uiPriority w:val="99"/>
    <w:rsid w:val="005D092E"/>
    <w:rPr>
      <w:rFonts w:cs="STIX"/>
      <w:i/>
      <w:iCs/>
      <w:color w:val="211D1E"/>
      <w:sz w:val="11"/>
      <w:szCs w:val="11"/>
    </w:rPr>
  </w:style>
  <w:style w:type="character" w:customStyle="1" w:styleId="A5">
    <w:name w:val="A5"/>
    <w:uiPriority w:val="99"/>
    <w:rsid w:val="005D092E"/>
    <w:rPr>
      <w:rFonts w:cs="STIX"/>
      <w:b/>
      <w:bCs/>
      <w:color w:val="211D1E"/>
      <w:sz w:val="18"/>
      <w:szCs w:val="18"/>
    </w:rPr>
  </w:style>
  <w:style w:type="paragraph" w:customStyle="1" w:styleId="Pa62">
    <w:name w:val="Pa62"/>
    <w:basedOn w:val="Default"/>
    <w:next w:val="Default"/>
    <w:uiPriority w:val="99"/>
    <w:rsid w:val="005D092E"/>
    <w:pPr>
      <w:spacing w:line="180" w:lineRule="atLeast"/>
    </w:pPr>
    <w:rPr>
      <w:rFonts w:cstheme="minorBidi"/>
      <w:color w:val="auto"/>
    </w:rPr>
  </w:style>
  <w:style w:type="character" w:customStyle="1" w:styleId="A68">
    <w:name w:val="A68"/>
    <w:uiPriority w:val="99"/>
    <w:rsid w:val="005D092E"/>
    <w:rPr>
      <w:rFonts w:ascii="STIX MathJax Main" w:hAnsi="STIX MathJax Main" w:cs="STIX MathJax Main"/>
      <w:color w:val="211D1E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53.wmf"/><Relationship Id="rId21" Type="http://schemas.openxmlformats.org/officeDocument/2006/relationships/image" Target="media/image6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72.bin"/><Relationship Id="rId324" Type="http://schemas.openxmlformats.org/officeDocument/2006/relationships/image" Target="media/image167.wmf"/><Relationship Id="rId366" Type="http://schemas.openxmlformats.org/officeDocument/2006/relationships/oleObject" Target="embeddings/oleObject168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03.bin"/><Relationship Id="rId433" Type="http://schemas.openxmlformats.org/officeDocument/2006/relationships/oleObject" Target="embeddings/oleObject201.bin"/><Relationship Id="rId268" Type="http://schemas.openxmlformats.org/officeDocument/2006/relationships/oleObject" Target="embeddings/oleObject123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53.bin"/><Relationship Id="rId377" Type="http://schemas.openxmlformats.org/officeDocument/2006/relationships/oleObject" Target="embeddings/oleObject173.bin"/><Relationship Id="rId5" Type="http://schemas.openxmlformats.org/officeDocument/2006/relationships/numbering" Target="numbering.xml"/><Relationship Id="rId181" Type="http://schemas.openxmlformats.org/officeDocument/2006/relationships/oleObject" Target="embeddings/oleObject81.bin"/><Relationship Id="rId237" Type="http://schemas.openxmlformats.org/officeDocument/2006/relationships/image" Target="media/image119.wmf"/><Relationship Id="rId402" Type="http://schemas.openxmlformats.org/officeDocument/2006/relationships/image" Target="media/image207.wmf"/><Relationship Id="rId279" Type="http://schemas.openxmlformats.org/officeDocument/2006/relationships/image" Target="media/image142.wmf"/><Relationship Id="rId444" Type="http://schemas.openxmlformats.org/officeDocument/2006/relationships/image" Target="media/image229.wmf"/><Relationship Id="rId43" Type="http://schemas.openxmlformats.org/officeDocument/2006/relationships/image" Target="media/image17.wmf"/><Relationship Id="rId139" Type="http://schemas.openxmlformats.org/officeDocument/2006/relationships/image" Target="media/image67.wmf"/><Relationship Id="rId290" Type="http://schemas.openxmlformats.org/officeDocument/2006/relationships/image" Target="media/image148.emf"/><Relationship Id="rId304" Type="http://schemas.openxmlformats.org/officeDocument/2006/relationships/oleObject" Target="embeddings/oleObject139.bin"/><Relationship Id="rId346" Type="http://schemas.openxmlformats.org/officeDocument/2006/relationships/image" Target="media/image178.wmf"/><Relationship Id="rId388" Type="http://schemas.openxmlformats.org/officeDocument/2006/relationships/image" Target="media/image200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8.bin"/><Relationship Id="rId192" Type="http://schemas.openxmlformats.org/officeDocument/2006/relationships/image" Target="media/image96.wmf"/><Relationship Id="rId206" Type="http://schemas.openxmlformats.org/officeDocument/2006/relationships/oleObject" Target="embeddings/oleObject93.bin"/><Relationship Id="rId413" Type="http://schemas.openxmlformats.org/officeDocument/2006/relationships/image" Target="media/image213.wmf"/><Relationship Id="rId248" Type="http://schemas.openxmlformats.org/officeDocument/2006/relationships/image" Target="media/image125.wmf"/><Relationship Id="rId455" Type="http://schemas.openxmlformats.org/officeDocument/2006/relationships/oleObject" Target="embeddings/oleObject211.bin"/><Relationship Id="rId12" Type="http://schemas.openxmlformats.org/officeDocument/2006/relationships/oleObject" Target="embeddings/oleObject1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44.bin"/><Relationship Id="rId357" Type="http://schemas.openxmlformats.org/officeDocument/2006/relationships/oleObject" Target="embeddings/oleObject164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2.bin"/><Relationship Id="rId161" Type="http://schemas.openxmlformats.org/officeDocument/2006/relationships/image" Target="media/image79.wmf"/><Relationship Id="rId217" Type="http://schemas.openxmlformats.org/officeDocument/2006/relationships/image" Target="media/image109.wmf"/><Relationship Id="rId399" Type="http://schemas.openxmlformats.org/officeDocument/2006/relationships/oleObject" Target="embeddings/oleObject184.bin"/><Relationship Id="rId259" Type="http://schemas.openxmlformats.org/officeDocument/2006/relationships/image" Target="media/image131.wmf"/><Relationship Id="rId424" Type="http://schemas.openxmlformats.org/officeDocument/2006/relationships/oleObject" Target="embeddings/oleObject196.bin"/><Relationship Id="rId23" Type="http://schemas.openxmlformats.org/officeDocument/2006/relationships/image" Target="media/image7.wmf"/><Relationship Id="rId119" Type="http://schemas.openxmlformats.org/officeDocument/2006/relationships/oleObject" Target="embeddings/oleObject53.bin"/><Relationship Id="rId270" Type="http://schemas.openxmlformats.org/officeDocument/2006/relationships/image" Target="media/image137.wmf"/><Relationship Id="rId326" Type="http://schemas.openxmlformats.org/officeDocument/2006/relationships/image" Target="media/image168.wmf"/><Relationship Id="rId65" Type="http://schemas.openxmlformats.org/officeDocument/2006/relationships/image" Target="media/image28.wmf"/><Relationship Id="rId130" Type="http://schemas.openxmlformats.org/officeDocument/2006/relationships/image" Target="media/image62.wmf"/><Relationship Id="rId368" Type="http://schemas.openxmlformats.org/officeDocument/2006/relationships/oleObject" Target="embeddings/oleObject169.bin"/><Relationship Id="rId172" Type="http://schemas.openxmlformats.org/officeDocument/2006/relationships/image" Target="media/image85.emf"/><Relationship Id="rId228" Type="http://schemas.openxmlformats.org/officeDocument/2006/relationships/oleObject" Target="embeddings/oleObject104.bin"/><Relationship Id="rId435" Type="http://schemas.openxmlformats.org/officeDocument/2006/relationships/oleObject" Target="embeddings/oleObject202.bin"/><Relationship Id="rId281" Type="http://schemas.openxmlformats.org/officeDocument/2006/relationships/image" Target="media/image143.wmf"/><Relationship Id="rId337" Type="http://schemas.openxmlformats.org/officeDocument/2006/relationships/oleObject" Target="embeddings/oleObject154.bin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74.bin"/><Relationship Id="rId7" Type="http://schemas.openxmlformats.org/officeDocument/2006/relationships/settings" Target="settings.xml"/><Relationship Id="rId183" Type="http://schemas.openxmlformats.org/officeDocument/2006/relationships/oleObject" Target="embeddings/oleObject82.bin"/><Relationship Id="rId239" Type="http://schemas.openxmlformats.org/officeDocument/2006/relationships/image" Target="media/image120.emf"/><Relationship Id="rId390" Type="http://schemas.openxmlformats.org/officeDocument/2006/relationships/image" Target="media/image201.wmf"/><Relationship Id="rId404" Type="http://schemas.openxmlformats.org/officeDocument/2006/relationships/image" Target="media/image208.wmf"/><Relationship Id="rId446" Type="http://schemas.openxmlformats.org/officeDocument/2006/relationships/image" Target="media/image230.wmf"/><Relationship Id="rId250" Type="http://schemas.openxmlformats.org/officeDocument/2006/relationships/image" Target="media/image126.wmf"/><Relationship Id="rId292" Type="http://schemas.openxmlformats.org/officeDocument/2006/relationships/oleObject" Target="embeddings/oleObject133.bin"/><Relationship Id="rId306" Type="http://schemas.openxmlformats.org/officeDocument/2006/relationships/oleObject" Target="embeddings/oleObject140.bin"/><Relationship Id="rId45" Type="http://schemas.openxmlformats.org/officeDocument/2006/relationships/image" Target="media/image1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2.wmf"/><Relationship Id="rId348" Type="http://schemas.openxmlformats.org/officeDocument/2006/relationships/image" Target="media/image179.wmf"/><Relationship Id="rId152" Type="http://schemas.openxmlformats.org/officeDocument/2006/relationships/oleObject" Target="embeddings/oleObject69.bin"/><Relationship Id="rId194" Type="http://schemas.openxmlformats.org/officeDocument/2006/relationships/image" Target="media/image97.wmf"/><Relationship Id="rId208" Type="http://schemas.openxmlformats.org/officeDocument/2006/relationships/oleObject" Target="embeddings/oleObject94.bin"/><Relationship Id="rId415" Type="http://schemas.openxmlformats.org/officeDocument/2006/relationships/image" Target="media/image214.wmf"/><Relationship Id="rId457" Type="http://schemas.openxmlformats.org/officeDocument/2006/relationships/oleObject" Target="embeddings/oleObject212.bin"/><Relationship Id="rId261" Type="http://schemas.openxmlformats.org/officeDocument/2006/relationships/image" Target="media/image132.wmf"/><Relationship Id="rId14" Type="http://schemas.openxmlformats.org/officeDocument/2006/relationships/oleObject" Target="embeddings/oleObject2.bin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45.bin"/><Relationship Id="rId359" Type="http://schemas.openxmlformats.org/officeDocument/2006/relationships/oleObject" Target="embeddings/oleObject16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4.bin"/><Relationship Id="rId163" Type="http://schemas.openxmlformats.org/officeDocument/2006/relationships/image" Target="media/image80.wmf"/><Relationship Id="rId219" Type="http://schemas.openxmlformats.org/officeDocument/2006/relationships/image" Target="media/image110.wmf"/><Relationship Id="rId370" Type="http://schemas.openxmlformats.org/officeDocument/2006/relationships/oleObject" Target="embeddings/oleObject170.bin"/><Relationship Id="rId426" Type="http://schemas.openxmlformats.org/officeDocument/2006/relationships/image" Target="media/image219.wmf"/><Relationship Id="rId230" Type="http://schemas.openxmlformats.org/officeDocument/2006/relationships/oleObject" Target="embeddings/oleObject105.bin"/><Relationship Id="rId25" Type="http://schemas.openxmlformats.org/officeDocument/2006/relationships/image" Target="media/image8.wmf"/><Relationship Id="rId67" Type="http://schemas.openxmlformats.org/officeDocument/2006/relationships/image" Target="media/image29.wmf"/><Relationship Id="rId272" Type="http://schemas.openxmlformats.org/officeDocument/2006/relationships/image" Target="media/image138.emf"/><Relationship Id="rId328" Type="http://schemas.openxmlformats.org/officeDocument/2006/relationships/image" Target="media/image169.wmf"/><Relationship Id="rId132" Type="http://schemas.openxmlformats.org/officeDocument/2006/relationships/image" Target="media/image63.wmf"/><Relationship Id="rId174" Type="http://schemas.openxmlformats.org/officeDocument/2006/relationships/oleObject" Target="embeddings/oleObject78.bin"/><Relationship Id="rId381" Type="http://schemas.openxmlformats.org/officeDocument/2006/relationships/oleObject" Target="embeddings/oleObject175.bin"/><Relationship Id="rId241" Type="http://schemas.openxmlformats.org/officeDocument/2006/relationships/oleObject" Target="embeddings/oleObject110.bin"/><Relationship Id="rId437" Type="http://schemas.openxmlformats.org/officeDocument/2006/relationships/oleObject" Target="embeddings/oleObject203.bin"/><Relationship Id="rId36" Type="http://schemas.openxmlformats.org/officeDocument/2006/relationships/oleObject" Target="embeddings/oleObject13.bin"/><Relationship Id="rId283" Type="http://schemas.openxmlformats.org/officeDocument/2006/relationships/image" Target="media/image144.emf"/><Relationship Id="rId339" Type="http://schemas.openxmlformats.org/officeDocument/2006/relationships/oleObject" Target="embeddings/oleObject155.bin"/><Relationship Id="rId78" Type="http://schemas.openxmlformats.org/officeDocument/2006/relationships/oleObject" Target="embeddings/oleObject34.bin"/><Relationship Id="rId101" Type="http://schemas.openxmlformats.org/officeDocument/2006/relationships/oleObject" Target="embeddings/oleObject44.bin"/><Relationship Id="rId143" Type="http://schemas.openxmlformats.org/officeDocument/2006/relationships/image" Target="media/image69.wmf"/><Relationship Id="rId185" Type="http://schemas.openxmlformats.org/officeDocument/2006/relationships/oleObject" Target="embeddings/oleObject83.bin"/><Relationship Id="rId350" Type="http://schemas.openxmlformats.org/officeDocument/2006/relationships/image" Target="media/image180.wmf"/><Relationship Id="rId406" Type="http://schemas.openxmlformats.org/officeDocument/2006/relationships/image" Target="media/image209.wmf"/><Relationship Id="rId9" Type="http://schemas.openxmlformats.org/officeDocument/2006/relationships/footnotes" Target="footnotes.xml"/><Relationship Id="rId210" Type="http://schemas.openxmlformats.org/officeDocument/2006/relationships/oleObject" Target="embeddings/oleObject95.bin"/><Relationship Id="rId392" Type="http://schemas.openxmlformats.org/officeDocument/2006/relationships/image" Target="media/image202.wmf"/><Relationship Id="rId448" Type="http://schemas.openxmlformats.org/officeDocument/2006/relationships/image" Target="media/image231.wmf"/><Relationship Id="rId252" Type="http://schemas.openxmlformats.org/officeDocument/2006/relationships/image" Target="media/image127.emf"/><Relationship Id="rId294" Type="http://schemas.openxmlformats.org/officeDocument/2006/relationships/oleObject" Target="embeddings/oleObject134.bin"/><Relationship Id="rId308" Type="http://schemas.openxmlformats.org/officeDocument/2006/relationships/oleObject" Target="embeddings/oleObject141.bin"/><Relationship Id="rId47" Type="http://schemas.openxmlformats.org/officeDocument/2006/relationships/image" Target="media/image1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0.bin"/><Relationship Id="rId361" Type="http://schemas.openxmlformats.org/officeDocument/2006/relationships/oleObject" Target="embeddings/oleObject166.bin"/><Relationship Id="rId196" Type="http://schemas.openxmlformats.org/officeDocument/2006/relationships/image" Target="media/image98.wmf"/><Relationship Id="rId417" Type="http://schemas.openxmlformats.org/officeDocument/2006/relationships/image" Target="media/image215.wmf"/><Relationship Id="rId459" Type="http://schemas.openxmlformats.org/officeDocument/2006/relationships/oleObject" Target="embeddings/oleObject213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11.wmf"/><Relationship Id="rId263" Type="http://schemas.openxmlformats.org/officeDocument/2006/relationships/image" Target="media/image133.wmf"/><Relationship Id="rId319" Type="http://schemas.openxmlformats.org/officeDocument/2006/relationships/oleObject" Target="embeddings/oleObject146.bin"/><Relationship Id="rId58" Type="http://schemas.openxmlformats.org/officeDocument/2006/relationships/oleObject" Target="embeddings/oleObject24.bin"/><Relationship Id="rId123" Type="http://schemas.openxmlformats.org/officeDocument/2006/relationships/oleObject" Target="embeddings/oleObject55.bin"/><Relationship Id="rId330" Type="http://schemas.openxmlformats.org/officeDocument/2006/relationships/image" Target="media/image170.wmf"/><Relationship Id="rId165" Type="http://schemas.openxmlformats.org/officeDocument/2006/relationships/image" Target="media/image81.wmf"/><Relationship Id="rId372" Type="http://schemas.openxmlformats.org/officeDocument/2006/relationships/image" Target="media/image192.wmf"/><Relationship Id="rId428" Type="http://schemas.openxmlformats.org/officeDocument/2006/relationships/image" Target="media/image220.wmf"/><Relationship Id="rId232" Type="http://schemas.openxmlformats.org/officeDocument/2006/relationships/oleObject" Target="embeddings/oleObject106.bin"/><Relationship Id="rId274" Type="http://schemas.openxmlformats.org/officeDocument/2006/relationships/oleObject" Target="embeddings/oleObject125.bin"/><Relationship Id="rId27" Type="http://schemas.openxmlformats.org/officeDocument/2006/relationships/image" Target="media/image9.wmf"/><Relationship Id="rId69" Type="http://schemas.openxmlformats.org/officeDocument/2006/relationships/image" Target="media/image30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5.bin"/><Relationship Id="rId176" Type="http://schemas.openxmlformats.org/officeDocument/2006/relationships/oleObject" Target="embeddings/oleObject79.bin"/><Relationship Id="rId341" Type="http://schemas.openxmlformats.org/officeDocument/2006/relationships/oleObject" Target="embeddings/oleObject156.bin"/><Relationship Id="rId383" Type="http://schemas.openxmlformats.org/officeDocument/2006/relationships/oleObject" Target="embeddings/oleObject176.bin"/><Relationship Id="rId439" Type="http://schemas.openxmlformats.org/officeDocument/2006/relationships/oleObject" Target="embeddings/oleObject204.bin"/><Relationship Id="rId201" Type="http://schemas.openxmlformats.org/officeDocument/2006/relationships/oleObject" Target="embeddings/oleObject91.bin"/><Relationship Id="rId243" Type="http://schemas.openxmlformats.org/officeDocument/2006/relationships/oleObject" Target="embeddings/oleObject111.bin"/><Relationship Id="rId285" Type="http://schemas.openxmlformats.org/officeDocument/2006/relationships/oleObject" Target="embeddings/oleObject130.bin"/><Relationship Id="rId450" Type="http://schemas.openxmlformats.org/officeDocument/2006/relationships/image" Target="media/image232.wmf"/><Relationship Id="rId38" Type="http://schemas.openxmlformats.org/officeDocument/2006/relationships/oleObject" Target="embeddings/oleObject14.bin"/><Relationship Id="rId103" Type="http://schemas.openxmlformats.org/officeDocument/2006/relationships/oleObject" Target="embeddings/oleObject45.bin"/><Relationship Id="rId310" Type="http://schemas.openxmlformats.org/officeDocument/2006/relationships/image" Target="media/image159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0.wmf"/><Relationship Id="rId187" Type="http://schemas.openxmlformats.org/officeDocument/2006/relationships/oleObject" Target="embeddings/oleObject84.bin"/><Relationship Id="rId352" Type="http://schemas.openxmlformats.org/officeDocument/2006/relationships/image" Target="media/image181.wmf"/><Relationship Id="rId394" Type="http://schemas.openxmlformats.org/officeDocument/2006/relationships/image" Target="media/image203.wmf"/><Relationship Id="rId408" Type="http://schemas.openxmlformats.org/officeDocument/2006/relationships/image" Target="media/image210.wmf"/><Relationship Id="rId212" Type="http://schemas.openxmlformats.org/officeDocument/2006/relationships/oleObject" Target="embeddings/oleObject96.bin"/><Relationship Id="rId254" Type="http://schemas.openxmlformats.org/officeDocument/2006/relationships/oleObject" Target="embeddings/oleObject116.bin"/><Relationship Id="rId49" Type="http://schemas.openxmlformats.org/officeDocument/2006/relationships/image" Target="media/image20.wmf"/><Relationship Id="rId114" Type="http://schemas.openxmlformats.org/officeDocument/2006/relationships/image" Target="media/image54.wmf"/><Relationship Id="rId296" Type="http://schemas.openxmlformats.org/officeDocument/2006/relationships/oleObject" Target="embeddings/oleObject135.bin"/><Relationship Id="rId461" Type="http://schemas.openxmlformats.org/officeDocument/2006/relationships/header" Target="header1.xml"/><Relationship Id="rId60" Type="http://schemas.openxmlformats.org/officeDocument/2006/relationships/oleObject" Target="embeddings/oleObject25.bin"/><Relationship Id="rId156" Type="http://schemas.openxmlformats.org/officeDocument/2006/relationships/image" Target="media/image76.wmf"/><Relationship Id="rId198" Type="http://schemas.openxmlformats.org/officeDocument/2006/relationships/image" Target="media/image99.wmf"/><Relationship Id="rId321" Type="http://schemas.openxmlformats.org/officeDocument/2006/relationships/image" Target="media/image165.emf"/><Relationship Id="rId363" Type="http://schemas.openxmlformats.org/officeDocument/2006/relationships/oleObject" Target="embeddings/oleObject167.bin"/><Relationship Id="rId419" Type="http://schemas.openxmlformats.org/officeDocument/2006/relationships/image" Target="media/image216.wmf"/><Relationship Id="rId223" Type="http://schemas.openxmlformats.org/officeDocument/2006/relationships/image" Target="media/image112.wmf"/><Relationship Id="rId430" Type="http://schemas.openxmlformats.org/officeDocument/2006/relationships/image" Target="media/image221.wmf"/><Relationship Id="rId18" Type="http://schemas.openxmlformats.org/officeDocument/2006/relationships/oleObject" Target="embeddings/oleObject4.bin"/><Relationship Id="rId265" Type="http://schemas.openxmlformats.org/officeDocument/2006/relationships/image" Target="media/image134.wmf"/><Relationship Id="rId125" Type="http://schemas.openxmlformats.org/officeDocument/2006/relationships/oleObject" Target="embeddings/oleObject56.bin"/><Relationship Id="rId167" Type="http://schemas.openxmlformats.org/officeDocument/2006/relationships/image" Target="media/image82.png"/><Relationship Id="rId332" Type="http://schemas.openxmlformats.org/officeDocument/2006/relationships/image" Target="media/image171.wmf"/><Relationship Id="rId374" Type="http://schemas.openxmlformats.org/officeDocument/2006/relationships/image" Target="media/image193.wmf"/><Relationship Id="rId71" Type="http://schemas.openxmlformats.org/officeDocument/2006/relationships/image" Target="media/image31.wmf"/><Relationship Id="rId234" Type="http://schemas.openxmlformats.org/officeDocument/2006/relationships/oleObject" Target="embeddings/oleObject107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76" Type="http://schemas.openxmlformats.org/officeDocument/2006/relationships/oleObject" Target="embeddings/oleObject126.bin"/><Relationship Id="rId441" Type="http://schemas.openxmlformats.org/officeDocument/2006/relationships/image" Target="media/image227.e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5.e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9.wmf"/><Relationship Id="rId301" Type="http://schemas.openxmlformats.org/officeDocument/2006/relationships/image" Target="media/image154.wmf"/><Relationship Id="rId322" Type="http://schemas.openxmlformats.org/officeDocument/2006/relationships/image" Target="media/image166.wmf"/><Relationship Id="rId343" Type="http://schemas.openxmlformats.org/officeDocument/2006/relationships/oleObject" Target="embeddings/oleObject157.bin"/><Relationship Id="rId364" Type="http://schemas.openxmlformats.org/officeDocument/2006/relationships/image" Target="media/image187.emf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385" Type="http://schemas.openxmlformats.org/officeDocument/2006/relationships/oleObject" Target="embeddings/oleObject177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02.bin"/><Relationship Id="rId245" Type="http://schemas.openxmlformats.org/officeDocument/2006/relationships/oleObject" Target="embeddings/oleObject112.bin"/><Relationship Id="rId266" Type="http://schemas.openxmlformats.org/officeDocument/2006/relationships/oleObject" Target="embeddings/oleObject122.bin"/><Relationship Id="rId287" Type="http://schemas.openxmlformats.org/officeDocument/2006/relationships/oleObject" Target="embeddings/oleObject131.bin"/><Relationship Id="rId410" Type="http://schemas.openxmlformats.org/officeDocument/2006/relationships/image" Target="media/image211.wmf"/><Relationship Id="rId431" Type="http://schemas.openxmlformats.org/officeDocument/2006/relationships/oleObject" Target="embeddings/oleObject200.bin"/><Relationship Id="rId452" Type="http://schemas.openxmlformats.org/officeDocument/2006/relationships/image" Target="media/image233.wmf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image" Target="media/image83.wmf"/><Relationship Id="rId312" Type="http://schemas.openxmlformats.org/officeDocument/2006/relationships/image" Target="media/image160.wmf"/><Relationship Id="rId333" Type="http://schemas.openxmlformats.org/officeDocument/2006/relationships/oleObject" Target="embeddings/oleObject152.bin"/><Relationship Id="rId354" Type="http://schemas.openxmlformats.org/officeDocument/2006/relationships/image" Target="media/image18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5.bin"/><Relationship Id="rId375" Type="http://schemas.openxmlformats.org/officeDocument/2006/relationships/oleObject" Target="embeddings/oleObject172.bin"/><Relationship Id="rId396" Type="http://schemas.openxmlformats.org/officeDocument/2006/relationships/image" Target="media/image204.wmf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97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17.bin"/><Relationship Id="rId277" Type="http://schemas.openxmlformats.org/officeDocument/2006/relationships/image" Target="media/image141.wmf"/><Relationship Id="rId298" Type="http://schemas.openxmlformats.org/officeDocument/2006/relationships/oleObject" Target="embeddings/oleObject136.bin"/><Relationship Id="rId400" Type="http://schemas.openxmlformats.org/officeDocument/2006/relationships/image" Target="media/image206.wmf"/><Relationship Id="rId421" Type="http://schemas.openxmlformats.org/officeDocument/2006/relationships/image" Target="media/image217.wmf"/><Relationship Id="rId442" Type="http://schemas.openxmlformats.org/officeDocument/2006/relationships/image" Target="media/image228.wmf"/><Relationship Id="rId463" Type="http://schemas.openxmlformats.org/officeDocument/2006/relationships/fontTable" Target="fontTable.xml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302" Type="http://schemas.openxmlformats.org/officeDocument/2006/relationships/oleObject" Target="embeddings/oleObject138.bin"/><Relationship Id="rId323" Type="http://schemas.openxmlformats.org/officeDocument/2006/relationships/oleObject" Target="embeddings/oleObject147.bin"/><Relationship Id="rId344" Type="http://schemas.openxmlformats.org/officeDocument/2006/relationships/image" Target="media/image177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0.bin"/><Relationship Id="rId365" Type="http://schemas.openxmlformats.org/officeDocument/2006/relationships/image" Target="media/image188.wmf"/><Relationship Id="rId386" Type="http://schemas.openxmlformats.org/officeDocument/2006/relationships/image" Target="media/image199.wmf"/><Relationship Id="rId190" Type="http://schemas.openxmlformats.org/officeDocument/2006/relationships/image" Target="media/image95.wmf"/><Relationship Id="rId204" Type="http://schemas.openxmlformats.org/officeDocument/2006/relationships/image" Target="media/image102.emf"/><Relationship Id="rId225" Type="http://schemas.openxmlformats.org/officeDocument/2006/relationships/image" Target="media/image113.wmf"/><Relationship Id="rId246" Type="http://schemas.openxmlformats.org/officeDocument/2006/relationships/image" Target="media/image124.wmf"/><Relationship Id="rId267" Type="http://schemas.openxmlformats.org/officeDocument/2006/relationships/image" Target="media/image135.wmf"/><Relationship Id="rId288" Type="http://schemas.openxmlformats.org/officeDocument/2006/relationships/image" Target="media/image147.wmf"/><Relationship Id="rId411" Type="http://schemas.openxmlformats.org/officeDocument/2006/relationships/oleObject" Target="embeddings/oleObject190.bin"/><Relationship Id="rId432" Type="http://schemas.openxmlformats.org/officeDocument/2006/relationships/image" Target="media/image222.wmf"/><Relationship Id="rId453" Type="http://schemas.openxmlformats.org/officeDocument/2006/relationships/oleObject" Target="embeddings/oleObject210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313" Type="http://schemas.openxmlformats.org/officeDocument/2006/relationships/oleObject" Target="embeddings/oleObject143.bin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94" Type="http://schemas.openxmlformats.org/officeDocument/2006/relationships/image" Target="media/image43.emf"/><Relationship Id="rId148" Type="http://schemas.openxmlformats.org/officeDocument/2006/relationships/oleObject" Target="embeddings/oleObject67.bin"/><Relationship Id="rId169" Type="http://schemas.openxmlformats.org/officeDocument/2006/relationships/oleObject" Target="embeddings/oleObject76.bin"/><Relationship Id="rId334" Type="http://schemas.openxmlformats.org/officeDocument/2006/relationships/image" Target="media/image172.wmf"/><Relationship Id="rId355" Type="http://schemas.openxmlformats.org/officeDocument/2006/relationships/oleObject" Target="embeddings/oleObject163.bin"/><Relationship Id="rId376" Type="http://schemas.openxmlformats.org/officeDocument/2006/relationships/image" Target="media/image194.wmf"/><Relationship Id="rId397" Type="http://schemas.openxmlformats.org/officeDocument/2006/relationships/oleObject" Target="embeddings/oleObject183.bin"/><Relationship Id="rId4" Type="http://schemas.openxmlformats.org/officeDocument/2006/relationships/customXml" Target="../customXml/item4.xml"/><Relationship Id="rId180" Type="http://schemas.openxmlformats.org/officeDocument/2006/relationships/image" Target="media/image90.wmf"/><Relationship Id="rId215" Type="http://schemas.openxmlformats.org/officeDocument/2006/relationships/image" Target="media/image108.wmf"/><Relationship Id="rId236" Type="http://schemas.openxmlformats.org/officeDocument/2006/relationships/oleObject" Target="embeddings/oleObject108.bin"/><Relationship Id="rId257" Type="http://schemas.openxmlformats.org/officeDocument/2006/relationships/image" Target="media/image130.wmf"/><Relationship Id="rId278" Type="http://schemas.openxmlformats.org/officeDocument/2006/relationships/oleObject" Target="embeddings/oleObject127.bin"/><Relationship Id="rId401" Type="http://schemas.openxmlformats.org/officeDocument/2006/relationships/oleObject" Target="embeddings/oleObject185.bin"/><Relationship Id="rId422" Type="http://schemas.openxmlformats.org/officeDocument/2006/relationships/oleObject" Target="embeddings/oleObject195.bin"/><Relationship Id="rId443" Type="http://schemas.openxmlformats.org/officeDocument/2006/relationships/oleObject" Target="embeddings/oleObject205.bin"/><Relationship Id="rId464" Type="http://schemas.openxmlformats.org/officeDocument/2006/relationships/theme" Target="theme/theme1.xml"/><Relationship Id="rId303" Type="http://schemas.openxmlformats.org/officeDocument/2006/relationships/image" Target="media/image155.wmf"/><Relationship Id="rId42" Type="http://schemas.openxmlformats.org/officeDocument/2006/relationships/oleObject" Target="embeddings/oleObject16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2.bin"/><Relationship Id="rId345" Type="http://schemas.openxmlformats.org/officeDocument/2006/relationships/oleObject" Target="embeddings/oleObject158.bin"/><Relationship Id="rId387" Type="http://schemas.openxmlformats.org/officeDocument/2006/relationships/oleObject" Target="embeddings/oleObject178.bin"/><Relationship Id="rId191" Type="http://schemas.openxmlformats.org/officeDocument/2006/relationships/oleObject" Target="embeddings/oleObject86.bin"/><Relationship Id="rId205" Type="http://schemas.openxmlformats.org/officeDocument/2006/relationships/image" Target="media/image103.wmf"/><Relationship Id="rId247" Type="http://schemas.openxmlformats.org/officeDocument/2006/relationships/oleObject" Target="embeddings/oleObject113.bin"/><Relationship Id="rId412" Type="http://schemas.openxmlformats.org/officeDocument/2006/relationships/image" Target="media/image212.emf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32.bin"/><Relationship Id="rId454" Type="http://schemas.openxmlformats.org/officeDocument/2006/relationships/image" Target="media/image234.wmf"/><Relationship Id="rId11" Type="http://schemas.openxmlformats.org/officeDocument/2006/relationships/image" Target="media/image1.wmf"/><Relationship Id="rId53" Type="http://schemas.openxmlformats.org/officeDocument/2006/relationships/image" Target="media/image22.wmf"/><Relationship Id="rId149" Type="http://schemas.openxmlformats.org/officeDocument/2006/relationships/image" Target="media/image72.wmf"/><Relationship Id="rId314" Type="http://schemas.openxmlformats.org/officeDocument/2006/relationships/image" Target="media/image161.wmf"/><Relationship Id="rId356" Type="http://schemas.openxmlformats.org/officeDocument/2006/relationships/image" Target="media/image183.wmf"/><Relationship Id="rId398" Type="http://schemas.openxmlformats.org/officeDocument/2006/relationships/image" Target="media/image205.wmf"/><Relationship Id="rId95" Type="http://schemas.openxmlformats.org/officeDocument/2006/relationships/image" Target="media/image44.wmf"/><Relationship Id="rId160" Type="http://schemas.openxmlformats.org/officeDocument/2006/relationships/image" Target="media/image78.emf"/><Relationship Id="rId216" Type="http://schemas.openxmlformats.org/officeDocument/2006/relationships/oleObject" Target="embeddings/oleObject98.bin"/><Relationship Id="rId423" Type="http://schemas.openxmlformats.org/officeDocument/2006/relationships/image" Target="media/image218.wmf"/><Relationship Id="rId258" Type="http://schemas.openxmlformats.org/officeDocument/2006/relationships/oleObject" Target="embeddings/oleObject118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48.bin"/><Relationship Id="rId367" Type="http://schemas.openxmlformats.org/officeDocument/2006/relationships/image" Target="media/image189.wmf"/><Relationship Id="rId171" Type="http://schemas.openxmlformats.org/officeDocument/2006/relationships/oleObject" Target="embeddings/oleObject77.bin"/><Relationship Id="rId227" Type="http://schemas.openxmlformats.org/officeDocument/2006/relationships/image" Target="media/image114.wmf"/><Relationship Id="rId269" Type="http://schemas.openxmlformats.org/officeDocument/2006/relationships/image" Target="media/image136.wmf"/><Relationship Id="rId434" Type="http://schemas.openxmlformats.org/officeDocument/2006/relationships/image" Target="media/image223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28.bin"/><Relationship Id="rId336" Type="http://schemas.openxmlformats.org/officeDocument/2006/relationships/image" Target="media/image173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63.bin"/><Relationship Id="rId182" Type="http://schemas.openxmlformats.org/officeDocument/2006/relationships/image" Target="media/image91.wmf"/><Relationship Id="rId378" Type="http://schemas.openxmlformats.org/officeDocument/2006/relationships/image" Target="media/image195.wmf"/><Relationship Id="rId403" Type="http://schemas.openxmlformats.org/officeDocument/2006/relationships/oleObject" Target="embeddings/oleObject186.bin"/><Relationship Id="rId6" Type="http://schemas.openxmlformats.org/officeDocument/2006/relationships/styles" Target="styles.xml"/><Relationship Id="rId238" Type="http://schemas.openxmlformats.org/officeDocument/2006/relationships/oleObject" Target="embeddings/oleObject109.bin"/><Relationship Id="rId445" Type="http://schemas.openxmlformats.org/officeDocument/2006/relationships/oleObject" Target="embeddings/oleObject206.bin"/><Relationship Id="rId291" Type="http://schemas.openxmlformats.org/officeDocument/2006/relationships/image" Target="media/image149.wmf"/><Relationship Id="rId305" Type="http://schemas.openxmlformats.org/officeDocument/2006/relationships/image" Target="media/image156.wmf"/><Relationship Id="rId347" Type="http://schemas.openxmlformats.org/officeDocument/2006/relationships/oleObject" Target="embeddings/oleObject159.bin"/><Relationship Id="rId44" Type="http://schemas.openxmlformats.org/officeDocument/2006/relationships/oleObject" Target="embeddings/oleObject17.bin"/><Relationship Id="rId86" Type="http://schemas.openxmlformats.org/officeDocument/2006/relationships/image" Target="media/image39.wmf"/><Relationship Id="rId151" Type="http://schemas.openxmlformats.org/officeDocument/2006/relationships/image" Target="media/image73.wmf"/><Relationship Id="rId389" Type="http://schemas.openxmlformats.org/officeDocument/2006/relationships/oleObject" Target="embeddings/oleObject179.bin"/><Relationship Id="rId193" Type="http://schemas.openxmlformats.org/officeDocument/2006/relationships/oleObject" Target="embeddings/oleObject87.bin"/><Relationship Id="rId207" Type="http://schemas.openxmlformats.org/officeDocument/2006/relationships/image" Target="media/image104.wmf"/><Relationship Id="rId249" Type="http://schemas.openxmlformats.org/officeDocument/2006/relationships/oleObject" Target="embeddings/oleObject114.bin"/><Relationship Id="rId414" Type="http://schemas.openxmlformats.org/officeDocument/2006/relationships/oleObject" Target="embeddings/oleObject191.bin"/><Relationship Id="rId456" Type="http://schemas.openxmlformats.org/officeDocument/2006/relationships/image" Target="media/image235.wmf"/><Relationship Id="rId13" Type="http://schemas.openxmlformats.org/officeDocument/2006/relationships/image" Target="media/image2.wmf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19.bin"/><Relationship Id="rId316" Type="http://schemas.openxmlformats.org/officeDocument/2006/relationships/image" Target="media/image162.wmf"/><Relationship Id="rId55" Type="http://schemas.openxmlformats.org/officeDocument/2006/relationships/image" Target="media/image23.wmf"/><Relationship Id="rId97" Type="http://schemas.openxmlformats.org/officeDocument/2006/relationships/image" Target="media/image45.emf"/><Relationship Id="rId120" Type="http://schemas.openxmlformats.org/officeDocument/2006/relationships/image" Target="media/image57.wmf"/><Relationship Id="rId358" Type="http://schemas.openxmlformats.org/officeDocument/2006/relationships/image" Target="media/image184.wmf"/><Relationship Id="rId162" Type="http://schemas.openxmlformats.org/officeDocument/2006/relationships/oleObject" Target="embeddings/oleObject73.bin"/><Relationship Id="rId218" Type="http://schemas.openxmlformats.org/officeDocument/2006/relationships/oleObject" Target="embeddings/oleObject99.bin"/><Relationship Id="rId425" Type="http://schemas.openxmlformats.org/officeDocument/2006/relationships/oleObject" Target="embeddings/oleObject197.bin"/><Relationship Id="rId271" Type="http://schemas.openxmlformats.org/officeDocument/2006/relationships/oleObject" Target="embeddings/oleObject124.bin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59.bin"/><Relationship Id="rId327" Type="http://schemas.openxmlformats.org/officeDocument/2006/relationships/oleObject" Target="embeddings/oleObject149.bin"/><Relationship Id="rId369" Type="http://schemas.openxmlformats.org/officeDocument/2006/relationships/image" Target="media/image190.wmf"/><Relationship Id="rId173" Type="http://schemas.openxmlformats.org/officeDocument/2006/relationships/image" Target="media/image86.wmf"/><Relationship Id="rId229" Type="http://schemas.openxmlformats.org/officeDocument/2006/relationships/image" Target="media/image115.wmf"/><Relationship Id="rId380" Type="http://schemas.openxmlformats.org/officeDocument/2006/relationships/image" Target="media/image196.wmf"/><Relationship Id="rId436" Type="http://schemas.openxmlformats.org/officeDocument/2006/relationships/image" Target="media/image224.wmf"/><Relationship Id="rId240" Type="http://schemas.openxmlformats.org/officeDocument/2006/relationships/image" Target="media/image121.wmf"/><Relationship Id="rId35" Type="http://schemas.openxmlformats.org/officeDocument/2006/relationships/image" Target="media/image13.wmf"/><Relationship Id="rId77" Type="http://schemas.openxmlformats.org/officeDocument/2006/relationships/image" Target="media/image34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29.bin"/><Relationship Id="rId338" Type="http://schemas.openxmlformats.org/officeDocument/2006/relationships/image" Target="media/image174.wmf"/><Relationship Id="rId8" Type="http://schemas.openxmlformats.org/officeDocument/2006/relationships/webSettings" Target="webSettings.xml"/><Relationship Id="rId142" Type="http://schemas.openxmlformats.org/officeDocument/2006/relationships/oleObject" Target="embeddings/oleObject64.bin"/><Relationship Id="rId184" Type="http://schemas.openxmlformats.org/officeDocument/2006/relationships/image" Target="media/image92.wmf"/><Relationship Id="rId391" Type="http://schemas.openxmlformats.org/officeDocument/2006/relationships/oleObject" Target="embeddings/oleObject180.bin"/><Relationship Id="rId405" Type="http://schemas.openxmlformats.org/officeDocument/2006/relationships/oleObject" Target="embeddings/oleObject187.bin"/><Relationship Id="rId447" Type="http://schemas.openxmlformats.org/officeDocument/2006/relationships/oleObject" Target="embeddings/oleObject207.bin"/><Relationship Id="rId251" Type="http://schemas.openxmlformats.org/officeDocument/2006/relationships/oleObject" Target="embeddings/oleObject115.bin"/><Relationship Id="rId46" Type="http://schemas.openxmlformats.org/officeDocument/2006/relationships/oleObject" Target="embeddings/oleObject18.bin"/><Relationship Id="rId293" Type="http://schemas.openxmlformats.org/officeDocument/2006/relationships/image" Target="media/image150.wmf"/><Relationship Id="rId307" Type="http://schemas.openxmlformats.org/officeDocument/2006/relationships/image" Target="media/image157.wmf"/><Relationship Id="rId349" Type="http://schemas.openxmlformats.org/officeDocument/2006/relationships/oleObject" Target="embeddings/oleObject16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49.bin"/><Relationship Id="rId153" Type="http://schemas.openxmlformats.org/officeDocument/2006/relationships/image" Target="media/image74.wmf"/><Relationship Id="rId195" Type="http://schemas.openxmlformats.org/officeDocument/2006/relationships/oleObject" Target="embeddings/oleObject88.bin"/><Relationship Id="rId209" Type="http://schemas.openxmlformats.org/officeDocument/2006/relationships/image" Target="media/image105.wmf"/><Relationship Id="rId360" Type="http://schemas.openxmlformats.org/officeDocument/2006/relationships/image" Target="media/image185.wmf"/><Relationship Id="rId416" Type="http://schemas.openxmlformats.org/officeDocument/2006/relationships/oleObject" Target="embeddings/oleObject192.bin"/><Relationship Id="rId220" Type="http://schemas.openxmlformats.org/officeDocument/2006/relationships/oleObject" Target="embeddings/oleObject100.bin"/><Relationship Id="rId458" Type="http://schemas.openxmlformats.org/officeDocument/2006/relationships/image" Target="media/image236.wmf"/><Relationship Id="rId15" Type="http://schemas.openxmlformats.org/officeDocument/2006/relationships/image" Target="media/image3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20.bin"/><Relationship Id="rId318" Type="http://schemas.openxmlformats.org/officeDocument/2006/relationships/image" Target="media/image163.wmf"/><Relationship Id="rId99" Type="http://schemas.openxmlformats.org/officeDocument/2006/relationships/oleObject" Target="embeddings/oleObject43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74.bin"/><Relationship Id="rId371" Type="http://schemas.openxmlformats.org/officeDocument/2006/relationships/image" Target="media/image191.emf"/><Relationship Id="rId427" Type="http://schemas.openxmlformats.org/officeDocument/2006/relationships/oleObject" Target="embeddings/oleObject198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6.wmf"/><Relationship Id="rId273" Type="http://schemas.openxmlformats.org/officeDocument/2006/relationships/image" Target="media/image139.wmf"/><Relationship Id="rId329" Type="http://schemas.openxmlformats.org/officeDocument/2006/relationships/oleObject" Target="embeddings/oleObject150.bin"/><Relationship Id="rId68" Type="http://schemas.openxmlformats.org/officeDocument/2006/relationships/oleObject" Target="embeddings/oleObject29.bin"/><Relationship Id="rId133" Type="http://schemas.openxmlformats.org/officeDocument/2006/relationships/oleObject" Target="embeddings/oleObject60.bin"/><Relationship Id="rId175" Type="http://schemas.openxmlformats.org/officeDocument/2006/relationships/image" Target="media/image87.wmf"/><Relationship Id="rId340" Type="http://schemas.openxmlformats.org/officeDocument/2006/relationships/image" Target="media/image175.wmf"/><Relationship Id="rId200" Type="http://schemas.openxmlformats.org/officeDocument/2006/relationships/image" Target="media/image100.wmf"/><Relationship Id="rId382" Type="http://schemas.openxmlformats.org/officeDocument/2006/relationships/image" Target="media/image197.wmf"/><Relationship Id="rId438" Type="http://schemas.openxmlformats.org/officeDocument/2006/relationships/image" Target="media/image225.wmf"/><Relationship Id="rId242" Type="http://schemas.openxmlformats.org/officeDocument/2006/relationships/image" Target="media/image122.wmf"/><Relationship Id="rId284" Type="http://schemas.openxmlformats.org/officeDocument/2006/relationships/image" Target="media/image145.wmf"/><Relationship Id="rId37" Type="http://schemas.openxmlformats.org/officeDocument/2006/relationships/image" Target="media/image14.wmf"/><Relationship Id="rId79" Type="http://schemas.openxmlformats.org/officeDocument/2006/relationships/image" Target="media/image35.wmf"/><Relationship Id="rId102" Type="http://schemas.openxmlformats.org/officeDocument/2006/relationships/image" Target="media/image48.wmf"/><Relationship Id="rId144" Type="http://schemas.openxmlformats.org/officeDocument/2006/relationships/oleObject" Target="embeddings/oleObject65.bin"/><Relationship Id="rId90" Type="http://schemas.openxmlformats.org/officeDocument/2006/relationships/image" Target="media/image41.wmf"/><Relationship Id="rId186" Type="http://schemas.openxmlformats.org/officeDocument/2006/relationships/image" Target="media/image93.wmf"/><Relationship Id="rId351" Type="http://schemas.openxmlformats.org/officeDocument/2006/relationships/oleObject" Target="embeddings/oleObject161.bin"/><Relationship Id="rId393" Type="http://schemas.openxmlformats.org/officeDocument/2006/relationships/oleObject" Target="embeddings/oleObject181.bin"/><Relationship Id="rId407" Type="http://schemas.openxmlformats.org/officeDocument/2006/relationships/oleObject" Target="embeddings/oleObject188.bin"/><Relationship Id="rId449" Type="http://schemas.openxmlformats.org/officeDocument/2006/relationships/oleObject" Target="embeddings/oleObject208.bin"/><Relationship Id="rId211" Type="http://schemas.openxmlformats.org/officeDocument/2006/relationships/image" Target="media/image106.wmf"/><Relationship Id="rId253" Type="http://schemas.openxmlformats.org/officeDocument/2006/relationships/image" Target="media/image128.wmf"/><Relationship Id="rId295" Type="http://schemas.openxmlformats.org/officeDocument/2006/relationships/image" Target="media/image151.wmf"/><Relationship Id="rId309" Type="http://schemas.openxmlformats.org/officeDocument/2006/relationships/image" Target="media/image158.emf"/><Relationship Id="rId460" Type="http://schemas.openxmlformats.org/officeDocument/2006/relationships/image" Target="media/image237.emf"/><Relationship Id="rId48" Type="http://schemas.openxmlformats.org/officeDocument/2006/relationships/oleObject" Target="embeddings/oleObject19.bin"/><Relationship Id="rId113" Type="http://schemas.openxmlformats.org/officeDocument/2006/relationships/oleObject" Target="embeddings/oleObject50.bin"/><Relationship Id="rId320" Type="http://schemas.openxmlformats.org/officeDocument/2006/relationships/image" Target="media/image164.emf"/><Relationship Id="rId155" Type="http://schemas.openxmlformats.org/officeDocument/2006/relationships/image" Target="media/image75.emf"/><Relationship Id="rId197" Type="http://schemas.openxmlformats.org/officeDocument/2006/relationships/oleObject" Target="embeddings/oleObject89.bin"/><Relationship Id="rId362" Type="http://schemas.openxmlformats.org/officeDocument/2006/relationships/image" Target="media/image186.wmf"/><Relationship Id="rId418" Type="http://schemas.openxmlformats.org/officeDocument/2006/relationships/oleObject" Target="embeddings/oleObject193.bin"/><Relationship Id="rId222" Type="http://schemas.openxmlformats.org/officeDocument/2006/relationships/oleObject" Target="embeddings/oleObject101.bin"/><Relationship Id="rId264" Type="http://schemas.openxmlformats.org/officeDocument/2006/relationships/oleObject" Target="embeddings/oleObject121.bin"/><Relationship Id="rId17" Type="http://schemas.openxmlformats.org/officeDocument/2006/relationships/image" Target="media/image4.wmf"/><Relationship Id="rId59" Type="http://schemas.openxmlformats.org/officeDocument/2006/relationships/image" Target="media/image25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0.bin"/><Relationship Id="rId166" Type="http://schemas.openxmlformats.org/officeDocument/2006/relationships/oleObject" Target="embeddings/oleObject75.bin"/><Relationship Id="rId331" Type="http://schemas.openxmlformats.org/officeDocument/2006/relationships/oleObject" Target="embeddings/oleObject151.bin"/><Relationship Id="rId373" Type="http://schemas.openxmlformats.org/officeDocument/2006/relationships/oleObject" Target="embeddings/oleObject171.bin"/><Relationship Id="rId429" Type="http://schemas.openxmlformats.org/officeDocument/2006/relationships/oleObject" Target="embeddings/oleObject199.bin"/><Relationship Id="rId1" Type="http://schemas.openxmlformats.org/officeDocument/2006/relationships/customXml" Target="../customXml/item1.xml"/><Relationship Id="rId233" Type="http://schemas.openxmlformats.org/officeDocument/2006/relationships/image" Target="media/image117.wmf"/><Relationship Id="rId440" Type="http://schemas.openxmlformats.org/officeDocument/2006/relationships/image" Target="media/image226.emf"/><Relationship Id="rId28" Type="http://schemas.openxmlformats.org/officeDocument/2006/relationships/oleObject" Target="embeddings/oleObject9.bin"/><Relationship Id="rId275" Type="http://schemas.openxmlformats.org/officeDocument/2006/relationships/image" Target="media/image140.wmf"/><Relationship Id="rId300" Type="http://schemas.openxmlformats.org/officeDocument/2006/relationships/oleObject" Target="embeddings/oleObject137.bin"/><Relationship Id="rId81" Type="http://schemas.openxmlformats.org/officeDocument/2006/relationships/image" Target="media/image36.emf"/><Relationship Id="rId135" Type="http://schemas.openxmlformats.org/officeDocument/2006/relationships/oleObject" Target="embeddings/oleObject61.bin"/><Relationship Id="rId177" Type="http://schemas.openxmlformats.org/officeDocument/2006/relationships/image" Target="media/image88.emf"/><Relationship Id="rId342" Type="http://schemas.openxmlformats.org/officeDocument/2006/relationships/image" Target="media/image176.wmf"/><Relationship Id="rId384" Type="http://schemas.openxmlformats.org/officeDocument/2006/relationships/image" Target="media/image198.wmf"/><Relationship Id="rId202" Type="http://schemas.openxmlformats.org/officeDocument/2006/relationships/image" Target="media/image101.wmf"/><Relationship Id="rId244" Type="http://schemas.openxmlformats.org/officeDocument/2006/relationships/image" Target="media/image123.wmf"/><Relationship Id="rId39" Type="http://schemas.openxmlformats.org/officeDocument/2006/relationships/image" Target="media/image15.wmf"/><Relationship Id="rId286" Type="http://schemas.openxmlformats.org/officeDocument/2006/relationships/image" Target="media/image146.wmf"/><Relationship Id="rId451" Type="http://schemas.openxmlformats.org/officeDocument/2006/relationships/oleObject" Target="embeddings/oleObject209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46" Type="http://schemas.openxmlformats.org/officeDocument/2006/relationships/oleObject" Target="embeddings/oleObject66.bin"/><Relationship Id="rId188" Type="http://schemas.openxmlformats.org/officeDocument/2006/relationships/image" Target="media/image94.wmf"/><Relationship Id="rId311" Type="http://schemas.openxmlformats.org/officeDocument/2006/relationships/oleObject" Target="embeddings/oleObject142.bin"/><Relationship Id="rId353" Type="http://schemas.openxmlformats.org/officeDocument/2006/relationships/oleObject" Target="embeddings/oleObject162.bin"/><Relationship Id="rId395" Type="http://schemas.openxmlformats.org/officeDocument/2006/relationships/oleObject" Target="embeddings/oleObject182.bin"/><Relationship Id="rId409" Type="http://schemas.openxmlformats.org/officeDocument/2006/relationships/oleObject" Target="embeddings/oleObject189.bin"/><Relationship Id="rId92" Type="http://schemas.openxmlformats.org/officeDocument/2006/relationships/image" Target="media/image42.wmf"/><Relationship Id="rId213" Type="http://schemas.openxmlformats.org/officeDocument/2006/relationships/image" Target="media/image107.wmf"/><Relationship Id="rId420" Type="http://schemas.openxmlformats.org/officeDocument/2006/relationships/oleObject" Target="embeddings/oleObject194.bin"/><Relationship Id="rId255" Type="http://schemas.openxmlformats.org/officeDocument/2006/relationships/image" Target="media/image129.wmf"/><Relationship Id="rId297" Type="http://schemas.openxmlformats.org/officeDocument/2006/relationships/image" Target="media/image152.wmf"/><Relationship Id="rId4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8022EABF1754A9167513451C89C8D" ma:contentTypeVersion="8" ma:contentTypeDescription="Create a new document." ma:contentTypeScope="" ma:versionID="634a81946d63e4be718f7436faac0457">
  <xsd:schema xmlns:xsd="http://www.w3.org/2001/XMLSchema" xmlns:xs="http://www.w3.org/2001/XMLSchema" xmlns:p="http://schemas.microsoft.com/office/2006/metadata/properties" xmlns:ns2="3b891efd-a537-4e57-a9a6-7bde74ae8a20" xmlns:ns3="b7fbc176-c5f2-4fe2-83e2-528516b9f35d" targetNamespace="http://schemas.microsoft.com/office/2006/metadata/properties" ma:root="true" ma:fieldsID="64a9c34618da164a15848717a6e532ee" ns2:_="" ns3:_="">
    <xsd:import namespace="3b891efd-a537-4e57-a9a6-7bde74ae8a20"/>
    <xsd:import namespace="b7fbc176-c5f2-4fe2-83e2-528516b9f3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ozku" minOccurs="0"/>
                <xsd:element ref="ns3:Check_x0020_in_x0020_comments" minOccurs="0"/>
                <xsd:element ref="ns3:Check_x0020_in_x0020_comments_x003a_T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91efd-a537-4e57-a9a6-7bde74ae8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bc176-c5f2-4fe2-83e2-528516b9f35d" elementFormDefault="qualified">
    <xsd:import namespace="http://schemas.microsoft.com/office/2006/documentManagement/types"/>
    <xsd:import namespace="http://schemas.microsoft.com/office/infopath/2007/PartnerControls"/>
    <xsd:element name="ozku" ma:index="10" nillable="true" ma:displayName="Text" ma:internalName="ozku">
      <xsd:simpleType>
        <xsd:restriction base="dms:Text"/>
      </xsd:simpleType>
    </xsd:element>
    <xsd:element name="Check_x0020_in_x0020_comments" ma:index="11" nillable="true" ma:displayName="Check in comments" ma:description="Check in comments" ma:list="{b7fbc176-c5f2-4fe2-83e2-528516b9f35d}" ma:internalName="Check_x0020_in_x0020_comments" ma:readOnly="false" ma:showField="_UIVersionString">
      <xsd:simpleType>
        <xsd:restriction base="dms:Lookup"/>
      </xsd:simpleType>
    </xsd:element>
    <xsd:element name="Check_x0020_in_x0020_comments_x003a_Text" ma:index="12" nillable="true" ma:displayName="Check in comments:Text" ma:list="{b7fbc176-c5f2-4fe2-83e2-528516b9f35d}" ma:internalName="Check_x0020_in_x0020_comments_x003a_Text" ma:readOnly="true" ma:showField="ozku" ma:web="3b891efd-a537-4e57-a9a6-7bde74ae8a20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_x0020_in_x0020_comments xmlns="b7fbc176-c5f2-4fe2-83e2-528516b9f35d" xsi:nil="true"/>
    <ozku xmlns="b7fbc176-c5f2-4fe2-83e2-528516b9f35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3CD0F-DCA9-4B89-8DBF-F6B5E5BEE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91efd-a537-4e57-a9a6-7bde74ae8a20"/>
    <ds:schemaRef ds:uri="b7fbc176-c5f2-4fe2-83e2-528516b9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27544-70CF-4E4A-A67A-D166D76D7F4E}">
  <ds:schemaRefs>
    <ds:schemaRef ds:uri="http://schemas.microsoft.com/office/2006/metadata/properties"/>
    <ds:schemaRef ds:uri="http://schemas.microsoft.com/office/infopath/2007/PartnerControls"/>
    <ds:schemaRef ds:uri="b7fbc176-c5f2-4fe2-83e2-528516b9f35d"/>
  </ds:schemaRefs>
</ds:datastoreItem>
</file>

<file path=customXml/itemProps3.xml><?xml version="1.0" encoding="utf-8"?>
<ds:datastoreItem xmlns:ds="http://schemas.openxmlformats.org/officeDocument/2006/customXml" ds:itemID="{E8E7E242-F42A-4A76-AA07-B6DBAF3E6A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2B448-EA1D-4EF5-9B04-C68F9621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44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Tufts University</Company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Kevin Mace</dc:creator>
  <cp:lastModifiedBy>Milad</cp:lastModifiedBy>
  <cp:revision>3</cp:revision>
  <cp:lastPrinted>2010-06-22T15:22:00Z</cp:lastPrinted>
  <dcterms:created xsi:type="dcterms:W3CDTF">2022-09-02T21:41:00Z</dcterms:created>
  <dcterms:modified xsi:type="dcterms:W3CDTF">2022-09-02T21:42:00Z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0x0101009D48022EABF1754A9167513451C89C8D</vt:lpwstr>
  </property>
</Properties>
</file>