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681C" w:rsidRPr="00C12FB8" w:rsidRDefault="003662AD" w:rsidP="00C12FB8">
      <w:pPr>
        <w:pStyle w:val="1"/>
        <w:jc w:val="center"/>
        <w:rPr>
          <w:rFonts w:ascii="微软雅黑" w:eastAsia="微软雅黑" w:hAnsi="微软雅黑"/>
        </w:rPr>
      </w:pPr>
      <w:bookmarkStart w:id="0" w:name="_Toc523235127"/>
      <w:r w:rsidRPr="00C12FB8">
        <w:rPr>
          <w:rFonts w:ascii="微软雅黑" w:eastAsia="微软雅黑" w:hAnsi="微软雅黑"/>
        </w:rPr>
        <w:t>J</w:t>
      </w:r>
      <w:r w:rsidRPr="00C12FB8">
        <w:rPr>
          <w:rFonts w:ascii="微软雅黑" w:eastAsia="微软雅黑" w:hAnsi="微软雅黑" w:hint="eastAsia"/>
        </w:rPr>
        <w:t>ava知识点总结</w:t>
      </w:r>
      <w:bookmarkEnd w:id="0"/>
    </w:p>
    <w:p w:rsidR="004D681C" w:rsidRPr="004D681C" w:rsidRDefault="004D681C" w:rsidP="004D681C">
      <w:pPr>
        <w:pStyle w:val="a7"/>
        <w:ind w:left="360" w:firstLineChars="0" w:firstLine="0"/>
        <w:outlineLvl w:val="0"/>
        <w:rPr>
          <w:rFonts w:ascii="微软雅黑" w:eastAsia="微软雅黑" w:hAnsi="微软雅黑" w:cs="宋体"/>
          <w:b/>
          <w:bCs/>
          <w:color w:val="000000"/>
          <w:kern w:val="0"/>
          <w:sz w:val="36"/>
          <w:szCs w:val="36"/>
          <w:u w:val="single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047031746"/>
        <w:docPartObj>
          <w:docPartGallery w:val="Table of Contents"/>
          <w:docPartUnique/>
        </w:docPartObj>
      </w:sdtPr>
      <w:sdtEndPr/>
      <w:sdtContent>
        <w:p w:rsidR="005F3BFA" w:rsidRDefault="005F3BFA">
          <w:pPr>
            <w:pStyle w:val="TOC"/>
          </w:pPr>
          <w:r>
            <w:rPr>
              <w:lang w:val="zh-CN"/>
            </w:rPr>
            <w:t>目录</w:t>
          </w:r>
        </w:p>
        <w:p w:rsidR="00C718B4" w:rsidRDefault="005F3BFA">
          <w:pPr>
            <w:pStyle w:val="10"/>
            <w:tabs>
              <w:tab w:val="right" w:leader="dot" w:pos="8297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235127" w:history="1">
            <w:r w:rsidR="00C718B4" w:rsidRPr="005B5EF7">
              <w:rPr>
                <w:rStyle w:val="a4"/>
                <w:rFonts w:ascii="微软雅黑" w:eastAsia="微软雅黑" w:hAnsi="微软雅黑"/>
                <w:noProof/>
              </w:rPr>
              <w:t>Java</w:t>
            </w:r>
            <w:r w:rsidR="00C718B4" w:rsidRPr="005B5EF7">
              <w:rPr>
                <w:rStyle w:val="a4"/>
                <w:rFonts w:ascii="微软雅黑" w:eastAsia="微软雅黑" w:hAnsi="微软雅黑" w:hint="eastAsia"/>
                <w:noProof/>
              </w:rPr>
              <w:t>知识点总结</w:t>
            </w:r>
            <w:r w:rsidR="00C718B4">
              <w:rPr>
                <w:noProof/>
                <w:webHidden/>
              </w:rPr>
              <w:tab/>
            </w:r>
            <w:r w:rsidR="00C718B4">
              <w:rPr>
                <w:noProof/>
                <w:webHidden/>
              </w:rPr>
              <w:fldChar w:fldCharType="begin"/>
            </w:r>
            <w:r w:rsidR="00C718B4">
              <w:rPr>
                <w:noProof/>
                <w:webHidden/>
              </w:rPr>
              <w:instrText xml:space="preserve"> PAGEREF _Toc523235127 \h </w:instrText>
            </w:r>
            <w:r w:rsidR="00C718B4">
              <w:rPr>
                <w:noProof/>
                <w:webHidden/>
              </w:rPr>
            </w:r>
            <w:r w:rsidR="00C718B4">
              <w:rPr>
                <w:noProof/>
                <w:webHidden/>
              </w:rPr>
              <w:fldChar w:fldCharType="separate"/>
            </w:r>
            <w:r w:rsidR="00C718B4">
              <w:rPr>
                <w:noProof/>
                <w:webHidden/>
              </w:rPr>
              <w:t>1</w:t>
            </w:r>
            <w:r w:rsidR="00C718B4">
              <w:rPr>
                <w:noProof/>
                <w:webHidden/>
              </w:rPr>
              <w:fldChar w:fldCharType="end"/>
            </w:r>
          </w:hyperlink>
        </w:p>
        <w:p w:rsidR="00C718B4" w:rsidRDefault="00C718B4">
          <w:pPr>
            <w:pStyle w:val="10"/>
            <w:tabs>
              <w:tab w:val="left" w:pos="440"/>
              <w:tab w:val="right" w:leader="dot" w:pos="8297"/>
            </w:tabs>
            <w:rPr>
              <w:noProof/>
              <w:kern w:val="2"/>
              <w:sz w:val="21"/>
            </w:rPr>
          </w:pPr>
          <w:hyperlink w:anchor="_Toc523235128" w:history="1">
            <w:r w:rsidRPr="005B5EF7">
              <w:rPr>
                <w:rStyle w:val="a4"/>
                <w:rFonts w:ascii="微软雅黑" w:eastAsia="微软雅黑" w:hAnsi="微软雅黑" w:cs="宋体"/>
                <w:b/>
                <w:bCs/>
                <w:noProof/>
              </w:rPr>
              <w:t>1.</w:t>
            </w:r>
            <w:r>
              <w:rPr>
                <w:noProof/>
                <w:kern w:val="2"/>
                <w:sz w:val="21"/>
              </w:rPr>
              <w:tab/>
            </w:r>
            <w:r w:rsidRPr="005B5EF7">
              <w:rPr>
                <w:rStyle w:val="a4"/>
                <w:rFonts w:ascii="微软雅黑" w:eastAsia="微软雅黑" w:hAnsi="微软雅黑" w:cs="宋体"/>
                <w:b/>
                <w:bCs/>
                <w:noProof/>
              </w:rPr>
              <w:t>mybatis</w:t>
            </w:r>
            <w:r w:rsidRPr="005B5EF7">
              <w:rPr>
                <w:rStyle w:val="a4"/>
                <w:rFonts w:ascii="微软雅黑" w:eastAsia="微软雅黑" w:hAnsi="微软雅黑" w:cs="宋体" w:hint="eastAsia"/>
                <w:b/>
                <w:bCs/>
                <w:noProof/>
              </w:rPr>
              <w:t>是如何管理</w:t>
            </w:r>
            <w:r w:rsidRPr="005B5EF7">
              <w:rPr>
                <w:rStyle w:val="a4"/>
                <w:rFonts w:ascii="微软雅黑" w:eastAsia="微软雅黑" w:hAnsi="微软雅黑" w:cs="宋体"/>
                <w:b/>
                <w:bCs/>
                <w:noProof/>
              </w:rPr>
              <w:t>session</w:t>
            </w:r>
            <w:r w:rsidRPr="005B5EF7">
              <w:rPr>
                <w:rStyle w:val="a4"/>
                <w:rFonts w:ascii="微软雅黑" w:eastAsia="微软雅黑" w:hAnsi="微软雅黑" w:cs="宋体" w:hint="eastAsia"/>
                <w:b/>
                <w:bCs/>
                <w:noProof/>
              </w:rPr>
              <w:t>和</w:t>
            </w:r>
            <w:r w:rsidRPr="005B5EF7">
              <w:rPr>
                <w:rStyle w:val="a4"/>
                <w:rFonts w:ascii="微软雅黑" w:eastAsia="微软雅黑" w:hAnsi="微软雅黑" w:cs="宋体"/>
                <w:b/>
                <w:bCs/>
                <w:noProof/>
              </w:rPr>
              <w:t>cache</w:t>
            </w:r>
            <w:r w:rsidRPr="005B5EF7">
              <w:rPr>
                <w:rStyle w:val="a4"/>
                <w:rFonts w:ascii="微软雅黑" w:eastAsia="微软雅黑" w:hAnsi="微软雅黑" w:cs="宋体" w:hint="eastAsia"/>
                <w:b/>
                <w:bCs/>
                <w:noProof/>
              </w:rPr>
              <w:t>的。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_Toc523235128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8B4" w:rsidRDefault="00C718B4">
          <w:pPr>
            <w:pStyle w:val="10"/>
            <w:tabs>
              <w:tab w:val="right" w:leader="dot" w:pos="8297"/>
            </w:tabs>
            <w:rPr>
              <w:noProof/>
              <w:kern w:val="2"/>
              <w:sz w:val="21"/>
            </w:rPr>
          </w:pPr>
          <w:hyperlink w:anchor="_Toc523235129" w:history="1">
            <w:r w:rsidRPr="005B5EF7">
              <w:rPr>
                <w:rStyle w:val="a4"/>
                <w:rFonts w:ascii="微软雅黑" w:eastAsia="微软雅黑" w:hAnsi="微软雅黑"/>
                <w:noProof/>
              </w:rPr>
              <w:t>2.</w:t>
            </w:r>
            <w:r w:rsidRPr="005B5EF7">
              <w:rPr>
                <w:rStyle w:val="a4"/>
                <w:rFonts w:ascii="微软雅黑" w:eastAsia="微软雅黑" w:hAnsi="微软雅黑" w:hint="eastAsia"/>
                <w:noProof/>
              </w:rPr>
              <w:t>常见序列化协议及其优缺点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_Toc523235129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8B4" w:rsidRDefault="00C718B4">
          <w:pPr>
            <w:pStyle w:val="10"/>
            <w:tabs>
              <w:tab w:val="right" w:leader="dot" w:pos="8297"/>
            </w:tabs>
            <w:rPr>
              <w:noProof/>
              <w:kern w:val="2"/>
              <w:sz w:val="21"/>
            </w:rPr>
          </w:pPr>
          <w:hyperlink w:anchor="_Toc523235130" w:history="1">
            <w:r w:rsidRPr="005B5EF7">
              <w:rPr>
                <w:rStyle w:val="a4"/>
                <w:rFonts w:ascii="微软雅黑" w:eastAsia="微软雅黑" w:hAnsi="微软雅黑" w:cs="Arial"/>
                <w:b/>
                <w:bCs/>
                <w:noProof/>
                <w:kern w:val="36"/>
              </w:rPr>
              <w:t>3.</w:t>
            </w:r>
            <w:r w:rsidRPr="005B5EF7">
              <w:rPr>
                <w:rStyle w:val="a4"/>
                <w:rFonts w:ascii="微软雅黑" w:eastAsia="微软雅黑" w:hAnsi="微软雅黑" w:cs="Arial" w:hint="eastAsia"/>
                <w:b/>
                <w:bCs/>
                <w:noProof/>
                <w:kern w:val="36"/>
              </w:rPr>
              <w:t>网站高并发大流量访问的处理及解决方法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_Toc523235130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8B4" w:rsidRDefault="00C718B4">
          <w:pPr>
            <w:pStyle w:val="10"/>
            <w:tabs>
              <w:tab w:val="right" w:leader="dot" w:pos="8297"/>
            </w:tabs>
            <w:rPr>
              <w:noProof/>
              <w:kern w:val="2"/>
              <w:sz w:val="21"/>
            </w:rPr>
          </w:pPr>
          <w:hyperlink w:anchor="_Toc523235131" w:history="1">
            <w:r w:rsidRPr="005B5EF7">
              <w:rPr>
                <w:rStyle w:val="a4"/>
                <w:rFonts w:ascii="微软雅黑" w:eastAsia="微软雅黑" w:hAnsi="微软雅黑" w:cs="Arial"/>
                <w:noProof/>
              </w:rPr>
              <w:t>4.Reactor</w:t>
            </w:r>
            <w:r w:rsidRPr="005B5EF7">
              <w:rPr>
                <w:rStyle w:val="a4"/>
                <w:rFonts w:ascii="微软雅黑" w:eastAsia="微软雅黑" w:hAnsi="微软雅黑" w:cs="Arial" w:hint="eastAsia"/>
                <w:noProof/>
              </w:rPr>
              <w:t>多线程模型的特点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_Toc523235131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8B4" w:rsidRDefault="00C718B4">
          <w:pPr>
            <w:pStyle w:val="10"/>
            <w:tabs>
              <w:tab w:val="right" w:leader="dot" w:pos="8297"/>
            </w:tabs>
            <w:rPr>
              <w:noProof/>
              <w:kern w:val="2"/>
              <w:sz w:val="21"/>
            </w:rPr>
          </w:pPr>
          <w:hyperlink w:anchor="_Toc523235132" w:history="1">
            <w:r w:rsidRPr="005B5EF7">
              <w:rPr>
                <w:rStyle w:val="a4"/>
                <w:rFonts w:ascii="微软雅黑" w:eastAsia="微软雅黑" w:hAnsi="微软雅黑" w:cs="Arial"/>
                <w:noProof/>
              </w:rPr>
              <w:t>5.</w:t>
            </w:r>
            <w:r w:rsidRPr="005B5EF7">
              <w:rPr>
                <w:rStyle w:val="a4"/>
                <w:rFonts w:ascii="微软雅黑" w:eastAsia="微软雅黑" w:hAnsi="微软雅黑" w:cs="Arial" w:hint="eastAsia"/>
                <w:noProof/>
              </w:rPr>
              <w:t>阻塞、非阻塞、同步、异步区别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_Toc523235132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8B4" w:rsidRDefault="00C718B4">
          <w:pPr>
            <w:pStyle w:val="10"/>
            <w:tabs>
              <w:tab w:val="right" w:leader="dot" w:pos="8297"/>
            </w:tabs>
            <w:rPr>
              <w:noProof/>
              <w:kern w:val="2"/>
              <w:sz w:val="21"/>
            </w:rPr>
          </w:pPr>
          <w:hyperlink w:anchor="_Toc523235133" w:history="1">
            <w:r w:rsidRPr="005B5EF7">
              <w:rPr>
                <w:rStyle w:val="a4"/>
                <w:rFonts w:ascii="微软雅黑" w:eastAsia="微软雅黑" w:hAnsi="微软雅黑" w:cs="Arial"/>
                <w:noProof/>
              </w:rPr>
              <w:t>6.</w:t>
            </w:r>
            <w:r w:rsidRPr="005B5EF7">
              <w:rPr>
                <w:rStyle w:val="a4"/>
                <w:rFonts w:ascii="微软雅黑" w:eastAsia="微软雅黑" w:hAnsi="微软雅黑" w:cs="Helvetica" w:hint="eastAsia"/>
                <w:noProof/>
              </w:rPr>
              <w:t>堆（</w:t>
            </w:r>
            <w:r w:rsidRPr="005B5EF7">
              <w:rPr>
                <w:rStyle w:val="a4"/>
                <w:rFonts w:ascii="微软雅黑" w:eastAsia="微软雅黑" w:hAnsi="微软雅黑" w:cs="Helvetica"/>
                <w:noProof/>
              </w:rPr>
              <w:t>heap</w:t>
            </w:r>
            <w:r w:rsidRPr="005B5EF7">
              <w:rPr>
                <w:rStyle w:val="a4"/>
                <w:rFonts w:ascii="微软雅黑" w:eastAsia="微软雅黑" w:hAnsi="微软雅黑" w:cs="Helvetica" w:hint="eastAsia"/>
                <w:noProof/>
              </w:rPr>
              <w:t>）与栈（</w:t>
            </w:r>
            <w:r w:rsidRPr="005B5EF7">
              <w:rPr>
                <w:rStyle w:val="a4"/>
                <w:rFonts w:ascii="微软雅黑" w:eastAsia="微软雅黑" w:hAnsi="微软雅黑" w:cs="Helvetica"/>
                <w:noProof/>
              </w:rPr>
              <w:t>stack</w:t>
            </w:r>
            <w:r w:rsidRPr="005B5EF7">
              <w:rPr>
                <w:rStyle w:val="a4"/>
                <w:rFonts w:ascii="微软雅黑" w:eastAsia="微软雅黑" w:hAnsi="微软雅黑" w:cs="Helvetica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_Toc523235133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8B4" w:rsidRDefault="00C718B4">
          <w:pPr>
            <w:pStyle w:val="10"/>
            <w:tabs>
              <w:tab w:val="right" w:leader="dot" w:pos="8297"/>
            </w:tabs>
            <w:rPr>
              <w:noProof/>
              <w:kern w:val="2"/>
              <w:sz w:val="21"/>
            </w:rPr>
          </w:pPr>
          <w:hyperlink w:anchor="_Toc523235134" w:history="1">
            <w:r w:rsidRPr="005B5EF7">
              <w:rPr>
                <w:rStyle w:val="a4"/>
                <w:rFonts w:ascii="微软雅黑" w:eastAsia="微软雅黑" w:hAnsi="微软雅黑"/>
                <w:noProof/>
              </w:rPr>
              <w:t>7.mybatis</w:t>
            </w:r>
            <w:r w:rsidRPr="005B5EF7">
              <w:rPr>
                <w:rStyle w:val="a4"/>
                <w:rFonts w:ascii="微软雅黑" w:eastAsia="微软雅黑" w:hAnsi="微软雅黑" w:hint="eastAsia"/>
                <w:noProof/>
              </w:rPr>
              <w:t>数据库数据处理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_Toc523235134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8B4" w:rsidRDefault="00C718B4">
          <w:pPr>
            <w:pStyle w:val="10"/>
            <w:tabs>
              <w:tab w:val="right" w:leader="dot" w:pos="8297"/>
            </w:tabs>
            <w:rPr>
              <w:noProof/>
              <w:kern w:val="2"/>
              <w:sz w:val="21"/>
            </w:rPr>
          </w:pPr>
          <w:hyperlink w:anchor="_Toc523235135" w:history="1">
            <w:r w:rsidRPr="005B5EF7">
              <w:rPr>
                <w:rStyle w:val="a4"/>
                <w:rFonts w:ascii="微软雅黑" w:eastAsia="微软雅黑" w:hAnsi="微软雅黑"/>
                <w:noProof/>
              </w:rPr>
              <w:t>8.java</w:t>
            </w:r>
            <w:r w:rsidRPr="005B5EF7">
              <w:rPr>
                <w:rStyle w:val="a4"/>
                <w:rFonts w:ascii="微软雅黑" w:eastAsia="微软雅黑" w:hAnsi="微软雅黑" w:hint="eastAsia"/>
                <w:noProof/>
              </w:rPr>
              <w:t>反射机制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_Toc523235135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8B4" w:rsidRDefault="00C718B4">
          <w:pPr>
            <w:pStyle w:val="10"/>
            <w:tabs>
              <w:tab w:val="right" w:leader="dot" w:pos="8297"/>
            </w:tabs>
            <w:rPr>
              <w:noProof/>
              <w:kern w:val="2"/>
              <w:sz w:val="21"/>
            </w:rPr>
          </w:pPr>
          <w:hyperlink w:anchor="_Toc523235136" w:history="1">
            <w:r w:rsidRPr="005B5EF7">
              <w:rPr>
                <w:rStyle w:val="a4"/>
                <w:rFonts w:ascii="Tahoma" w:hAnsi="Tahoma" w:cs="Tahoma"/>
                <w:noProof/>
                <w:shd w:val="clear" w:color="auto" w:fill="FFFFFF"/>
              </w:rPr>
              <w:t>9.</w:t>
            </w:r>
            <w:r w:rsidRPr="005B5EF7">
              <w:rPr>
                <w:rStyle w:val="a4"/>
                <w:rFonts w:ascii="Tahoma" w:hAnsi="Tahoma" w:cs="Tahoma" w:hint="eastAsia"/>
                <w:noProof/>
                <w:shd w:val="clear" w:color="auto" w:fill="FFFFFF"/>
              </w:rPr>
              <w:t>高级工程师：微服务与分布式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_Toc523235136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8B4" w:rsidRDefault="00C718B4">
          <w:pPr>
            <w:pStyle w:val="10"/>
            <w:tabs>
              <w:tab w:val="right" w:leader="dot" w:pos="8297"/>
            </w:tabs>
            <w:rPr>
              <w:noProof/>
              <w:kern w:val="2"/>
              <w:sz w:val="21"/>
            </w:rPr>
          </w:pPr>
          <w:hyperlink w:anchor="_Toc523235137" w:history="1">
            <w:r w:rsidRPr="005B5EF7">
              <w:rPr>
                <w:rStyle w:val="a4"/>
                <w:rFonts w:ascii="微软雅黑" w:eastAsia="微软雅黑" w:hAnsi="微软雅黑"/>
                <w:noProof/>
                <w:shd w:val="clear" w:color="auto" w:fill="FFFFFF"/>
              </w:rPr>
              <w:t>10.</w:t>
            </w:r>
            <w:r w:rsidRPr="005B5EF7">
              <w:rPr>
                <w:rStyle w:val="a4"/>
                <w:rFonts w:ascii="微软雅黑" w:eastAsia="微软雅黑" w:hAnsi="微软雅黑" w:hint="eastAsia"/>
                <w:noProof/>
                <w:shd w:val="clear" w:color="auto" w:fill="FFFFFF"/>
              </w:rPr>
              <w:t>什么是</w:t>
            </w:r>
            <w:r w:rsidRPr="005B5EF7">
              <w:rPr>
                <w:rStyle w:val="a4"/>
                <w:rFonts w:ascii="微软雅黑" w:eastAsia="微软雅黑" w:hAnsi="微软雅黑"/>
                <w:noProof/>
                <w:shd w:val="clear" w:color="auto" w:fill="FFFFFF"/>
              </w:rPr>
              <w:t>RPC</w:t>
            </w:r>
            <w:r w:rsidRPr="005B5EF7">
              <w:rPr>
                <w:rStyle w:val="a4"/>
                <w:rFonts w:ascii="微软雅黑" w:eastAsia="微软雅黑" w:hAnsi="微软雅黑" w:hint="eastAsia"/>
                <w:noProof/>
                <w:shd w:val="clear" w:color="auto" w:fill="FFFFFF"/>
              </w:rPr>
              <w:t>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_Toc523235137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8B4" w:rsidRDefault="00C718B4">
          <w:pPr>
            <w:pStyle w:val="10"/>
            <w:tabs>
              <w:tab w:val="right" w:leader="dot" w:pos="8297"/>
            </w:tabs>
            <w:rPr>
              <w:noProof/>
              <w:kern w:val="2"/>
              <w:sz w:val="21"/>
            </w:rPr>
          </w:pPr>
          <w:hyperlink w:anchor="_Toc523235138" w:history="1">
            <w:r w:rsidRPr="005B5EF7">
              <w:rPr>
                <w:rStyle w:val="a4"/>
                <w:rFonts w:ascii="Arial" w:hAnsi="Arial" w:cs="Arial"/>
                <w:noProof/>
              </w:rPr>
              <w:t>11.</w:t>
            </w:r>
            <w:r w:rsidRPr="005B5EF7">
              <w:rPr>
                <w:rStyle w:val="a4"/>
                <w:rFonts w:ascii="Arial" w:hAnsi="Arial" w:cs="Arial" w:hint="eastAsia"/>
                <w:noProof/>
              </w:rPr>
              <w:t>什么是微服务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_Toc523235138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8B4" w:rsidRDefault="00C718B4">
          <w:pPr>
            <w:pStyle w:val="10"/>
            <w:tabs>
              <w:tab w:val="right" w:leader="dot" w:pos="8297"/>
            </w:tabs>
            <w:rPr>
              <w:noProof/>
              <w:kern w:val="2"/>
              <w:sz w:val="21"/>
            </w:rPr>
          </w:pPr>
          <w:hyperlink w:anchor="_Toc523235139" w:history="1">
            <w:r w:rsidRPr="005B5EF7">
              <w:rPr>
                <w:rStyle w:val="a4"/>
                <w:noProof/>
              </w:rPr>
              <w:t>12.jms</w:t>
            </w:r>
            <w:r w:rsidRPr="005B5EF7">
              <w:rPr>
                <w:rStyle w:val="a4"/>
                <w:rFonts w:hint="eastAsia"/>
                <w:noProof/>
              </w:rPr>
              <w:t>通信原理？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_Toc523235139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8B4" w:rsidRDefault="00C718B4">
          <w:pPr>
            <w:pStyle w:val="10"/>
            <w:tabs>
              <w:tab w:val="right" w:leader="dot" w:pos="8297"/>
            </w:tabs>
            <w:rPr>
              <w:noProof/>
              <w:kern w:val="2"/>
              <w:sz w:val="21"/>
            </w:rPr>
          </w:pPr>
          <w:hyperlink w:anchor="_Toc523235140" w:history="1">
            <w:r w:rsidRPr="005B5EF7">
              <w:rPr>
                <w:rStyle w:val="a4"/>
                <w:noProof/>
              </w:rPr>
              <w:t>13.java</w:t>
            </w:r>
            <w:r w:rsidRPr="005B5EF7">
              <w:rPr>
                <w:rStyle w:val="a4"/>
                <w:rFonts w:hint="eastAsia"/>
                <w:noProof/>
              </w:rPr>
              <w:t>中的数据结构有哪些？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_Toc523235140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:rsidR="00C718B4" w:rsidRDefault="00C718B4">
          <w:pPr>
            <w:pStyle w:val="10"/>
            <w:tabs>
              <w:tab w:val="right" w:leader="dot" w:pos="8297"/>
            </w:tabs>
            <w:rPr>
              <w:noProof/>
              <w:kern w:val="2"/>
              <w:sz w:val="21"/>
            </w:rPr>
          </w:pPr>
          <w:hyperlink w:anchor="_Toc523235141" w:history="1">
            <w:r w:rsidRPr="005B5EF7">
              <w:rPr>
                <w:rStyle w:val="a4"/>
                <w:noProof/>
              </w:rPr>
              <w:t>14.</w:t>
            </w:r>
            <w:r w:rsidRPr="005B5EF7">
              <w:rPr>
                <w:rStyle w:val="a4"/>
                <w:rFonts w:hint="eastAsia"/>
                <w:noProof/>
              </w:rPr>
              <w:t>微服务架构设计图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_Toc523235141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BFA" w:rsidRDefault="005F3BFA">
          <w:r>
            <w:rPr>
              <w:b/>
              <w:bCs/>
              <w:lang w:val="zh-CN"/>
            </w:rPr>
            <w:fldChar w:fldCharType="end"/>
          </w:r>
        </w:p>
      </w:sdtContent>
    </w:sdt>
    <w:p w:rsidR="004D681C" w:rsidRDefault="004D681C" w:rsidP="004D681C">
      <w:pPr>
        <w:pStyle w:val="a7"/>
        <w:ind w:left="360" w:firstLineChars="0" w:firstLine="0"/>
        <w:outlineLvl w:val="0"/>
        <w:rPr>
          <w:rFonts w:ascii="微软雅黑" w:eastAsia="微软雅黑" w:hAnsi="微软雅黑" w:cs="宋体"/>
          <w:b/>
          <w:bCs/>
          <w:color w:val="000000"/>
          <w:kern w:val="0"/>
          <w:sz w:val="36"/>
          <w:szCs w:val="36"/>
          <w:u w:val="single"/>
        </w:rPr>
      </w:pPr>
    </w:p>
    <w:p w:rsidR="004D681C" w:rsidRDefault="004D681C" w:rsidP="004D681C">
      <w:pPr>
        <w:pStyle w:val="a7"/>
        <w:ind w:left="360" w:firstLineChars="0" w:firstLine="0"/>
        <w:outlineLvl w:val="0"/>
        <w:rPr>
          <w:rFonts w:ascii="微软雅黑" w:eastAsia="微软雅黑" w:hAnsi="微软雅黑" w:cs="宋体"/>
          <w:b/>
          <w:bCs/>
          <w:color w:val="000000"/>
          <w:kern w:val="0"/>
          <w:sz w:val="36"/>
          <w:szCs w:val="36"/>
          <w:u w:val="single"/>
        </w:rPr>
      </w:pPr>
    </w:p>
    <w:p w:rsidR="003662AD" w:rsidRDefault="00A962F7" w:rsidP="00C718B4">
      <w:pPr>
        <w:rPr>
          <w:rFonts w:ascii="微软雅黑" w:eastAsia="微软雅黑" w:hAnsi="微软雅黑" w:cs="宋体"/>
          <w:color w:val="000000"/>
          <w:kern w:val="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C0D90F9" wp14:editId="7F7F53C8">
            <wp:extent cx="5274310" cy="4311016"/>
            <wp:effectExtent l="38100" t="38100" r="40640" b="323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016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A962F7" w:rsidRDefault="00A962F7" w:rsidP="00C718B4">
      <w:pPr>
        <w:jc w:val="center"/>
      </w:pPr>
      <w:r w:rsidRPr="00A962F7">
        <w:rPr>
          <w:b/>
          <w:sz w:val="52"/>
          <w:szCs w:val="52"/>
        </w:rPr>
        <w:t>·</w:t>
      </w:r>
      <w:r>
        <w:t>J</w:t>
      </w:r>
      <w:r>
        <w:rPr>
          <w:rFonts w:hint="eastAsia"/>
        </w:rPr>
        <w:t>ava</w:t>
      </w:r>
      <w:r>
        <w:rPr>
          <w:rFonts w:hint="eastAsia"/>
        </w:rPr>
        <w:t>发展方向表</w:t>
      </w:r>
    </w:p>
    <w:p w:rsidR="00A962F7" w:rsidRDefault="00A962F7" w:rsidP="004D681C">
      <w:pPr>
        <w:pStyle w:val="a7"/>
        <w:ind w:left="360" w:firstLineChars="0" w:firstLine="0"/>
        <w:outlineLvl w:val="0"/>
        <w:rPr>
          <w:rFonts w:ascii="微软雅黑" w:eastAsia="微软雅黑" w:hAnsi="微软雅黑" w:cs="宋体"/>
          <w:b/>
          <w:bCs/>
          <w:color w:val="000000"/>
          <w:kern w:val="0"/>
          <w:sz w:val="36"/>
          <w:szCs w:val="36"/>
          <w:u w:val="single"/>
        </w:rPr>
      </w:pPr>
    </w:p>
    <w:p w:rsidR="003662AD" w:rsidRDefault="00BF3F24" w:rsidP="00C718B4">
      <w:pPr>
        <w:rPr>
          <w:rFonts w:ascii="微软雅黑" w:eastAsia="微软雅黑" w:hAnsi="微软雅黑" w:cs="宋体"/>
          <w:color w:val="000000"/>
          <w:kern w:val="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2C75EA47" wp14:editId="42A9772A">
            <wp:extent cx="5274310" cy="4922573"/>
            <wp:effectExtent l="57150" t="57150" r="59690" b="49530"/>
            <wp:docPr id="8" name="图片 8" descr="https://ss.csdn.net/p?https://mmbiz.qpic.cn/mmbiz_png/OPlIzFpHNaXmRD4wbMCtwGey4bRvslAvzia1Mb9WWN0zuf1nugBAbDnP1owOGJAibJiaelq7DDw7NysDUvWhMctnw/64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s.csdn.net/p?https://mmbiz.qpic.cn/mmbiz_png/OPlIzFpHNaXmRD4wbMCtwGey4bRvslAvzia1Mb9WWN0zuf1nugBAbDnP1owOGJAibJiaelq7DDw7NysDUvWhMctnw/640?wx_fmt=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2573"/>
                    </a:xfrm>
                    <a:prstGeom prst="rect">
                      <a:avLst/>
                    </a:prstGeom>
                    <a:noFill/>
                    <a:ln w="635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A962F7" w:rsidRDefault="00A962F7" w:rsidP="00A962F7">
      <w:pPr>
        <w:jc w:val="center"/>
      </w:pPr>
      <w:r>
        <w:rPr>
          <w:rFonts w:hint="eastAsia"/>
        </w:rPr>
        <w:t>·语言学习主要程度表</w:t>
      </w:r>
    </w:p>
    <w:p w:rsidR="003662AD" w:rsidRPr="004D681C" w:rsidRDefault="003662AD" w:rsidP="004D681C">
      <w:pPr>
        <w:pStyle w:val="a7"/>
        <w:ind w:left="360" w:firstLineChars="0" w:firstLine="0"/>
        <w:outlineLvl w:val="0"/>
        <w:rPr>
          <w:rFonts w:ascii="微软雅黑" w:eastAsia="微软雅黑" w:hAnsi="微软雅黑" w:cs="宋体"/>
          <w:b/>
          <w:bCs/>
          <w:color w:val="000000"/>
          <w:kern w:val="0"/>
          <w:sz w:val="36"/>
          <w:szCs w:val="36"/>
          <w:u w:val="single"/>
        </w:rPr>
      </w:pPr>
    </w:p>
    <w:p w:rsidR="004D681C" w:rsidRPr="004D681C" w:rsidRDefault="00871DF6" w:rsidP="004D681C">
      <w:pPr>
        <w:pStyle w:val="a7"/>
        <w:numPr>
          <w:ilvl w:val="0"/>
          <w:numId w:val="2"/>
        </w:numPr>
        <w:ind w:firstLineChars="0"/>
        <w:outlineLvl w:val="0"/>
        <w:rPr>
          <w:rFonts w:ascii="微软雅黑" w:eastAsia="微软雅黑" w:hAnsi="微软雅黑" w:cs="宋体"/>
          <w:b/>
          <w:bCs/>
          <w:color w:val="000000"/>
          <w:kern w:val="0"/>
          <w:sz w:val="36"/>
          <w:szCs w:val="36"/>
          <w:u w:val="single"/>
        </w:rPr>
      </w:pPr>
      <w:bookmarkStart w:id="2" w:name="_Toc522808658"/>
      <w:bookmarkStart w:id="3" w:name="_Toc523235128"/>
      <w:proofErr w:type="spellStart"/>
      <w:r w:rsidRPr="004D681C">
        <w:rPr>
          <w:rFonts w:ascii="微软雅黑" w:eastAsia="微软雅黑" w:hAnsi="微软雅黑" w:cs="宋体" w:hint="eastAsia"/>
          <w:b/>
          <w:bCs/>
          <w:color w:val="000000"/>
          <w:kern w:val="0"/>
          <w:sz w:val="36"/>
          <w:szCs w:val="36"/>
          <w:u w:val="single"/>
        </w:rPr>
        <w:t>mybatis</w:t>
      </w:r>
      <w:proofErr w:type="spellEnd"/>
      <w:r w:rsidRPr="004D681C">
        <w:rPr>
          <w:rFonts w:ascii="微软雅黑" w:eastAsia="微软雅黑" w:hAnsi="微软雅黑" w:cs="宋体" w:hint="eastAsia"/>
          <w:b/>
          <w:bCs/>
          <w:color w:val="000000"/>
          <w:kern w:val="0"/>
          <w:sz w:val="36"/>
          <w:szCs w:val="36"/>
          <w:u w:val="single"/>
        </w:rPr>
        <w:t>是如何管理session和cache的。</w:t>
      </w:r>
      <w:bookmarkEnd w:id="2"/>
      <w:bookmarkEnd w:id="3"/>
    </w:p>
    <w:p w:rsidR="004D681C" w:rsidRPr="004D681C" w:rsidRDefault="004D681C" w:rsidP="004D681C">
      <w:pPr>
        <w:pStyle w:val="a7"/>
        <w:ind w:left="360" w:firstLineChars="0" w:firstLine="0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D681C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  <w:t xml:space="preserve">  </w:t>
      </w:r>
      <w:r w:rsidRPr="004D681C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 </w:t>
      </w:r>
      <w:r w:rsidRPr="004D681C">
        <w:rPr>
          <w:rFonts w:ascii="微软雅黑" w:eastAsia="微软雅黑" w:hAnsi="微软雅黑" w:cs="宋体" w:hint="eastAsia"/>
          <w:bCs/>
          <w:color w:val="000000"/>
          <w:kern w:val="0"/>
          <w:szCs w:val="21"/>
        </w:rPr>
        <w:t> answer:</w:t>
      </w:r>
      <w:r w:rsidRPr="004D681C">
        <w:rPr>
          <w:rFonts w:ascii="微软雅黑" w:eastAsia="微软雅黑" w:hAnsi="微软雅黑" w:cs="宋体" w:hint="eastAsia"/>
          <w:bCs/>
          <w:color w:val="000000"/>
          <w:kern w:val="0"/>
          <w:szCs w:val="21"/>
        </w:rPr>
        <w:br/>
        <w:t>        每当我们使用</w:t>
      </w:r>
      <w:proofErr w:type="spellStart"/>
      <w:r w:rsidRPr="004D681C">
        <w:rPr>
          <w:rFonts w:ascii="微软雅黑" w:eastAsia="微软雅黑" w:hAnsi="微软雅黑" w:cs="宋体" w:hint="eastAsia"/>
          <w:bCs/>
          <w:color w:val="000000"/>
          <w:kern w:val="0"/>
          <w:szCs w:val="21"/>
        </w:rPr>
        <w:t>MyBatis</w:t>
      </w:r>
      <w:proofErr w:type="spellEnd"/>
      <w:r w:rsidRPr="004D681C">
        <w:rPr>
          <w:rFonts w:ascii="微软雅黑" w:eastAsia="微软雅黑" w:hAnsi="微软雅黑" w:cs="宋体" w:hint="eastAsia"/>
          <w:bCs/>
          <w:color w:val="000000"/>
          <w:kern w:val="0"/>
          <w:szCs w:val="21"/>
        </w:rPr>
        <w:t>开启一次和数据库的会话，</w:t>
      </w:r>
      <w:proofErr w:type="spellStart"/>
      <w:r w:rsidRPr="004D681C">
        <w:rPr>
          <w:rFonts w:ascii="微软雅黑" w:eastAsia="微软雅黑" w:hAnsi="微软雅黑" w:cs="宋体" w:hint="eastAsia"/>
          <w:bCs/>
          <w:color w:val="000000"/>
          <w:kern w:val="0"/>
          <w:szCs w:val="21"/>
        </w:rPr>
        <w:t>MyBatis</w:t>
      </w:r>
      <w:proofErr w:type="spellEnd"/>
      <w:r w:rsidRPr="004D681C">
        <w:rPr>
          <w:rFonts w:ascii="微软雅黑" w:eastAsia="微软雅黑" w:hAnsi="微软雅黑" w:cs="宋体" w:hint="eastAsia"/>
          <w:bCs/>
          <w:color w:val="000000"/>
          <w:kern w:val="0"/>
          <w:szCs w:val="21"/>
        </w:rPr>
        <w:t>会创建出一个</w:t>
      </w:r>
      <w:proofErr w:type="spellStart"/>
      <w:r w:rsidRPr="004D681C">
        <w:rPr>
          <w:rFonts w:ascii="微软雅黑" w:eastAsia="微软雅黑" w:hAnsi="微软雅黑" w:cs="宋体" w:hint="eastAsia"/>
          <w:bCs/>
          <w:color w:val="000000"/>
          <w:kern w:val="0"/>
          <w:szCs w:val="21"/>
        </w:rPr>
        <w:t>SqlSession</w:t>
      </w:r>
      <w:proofErr w:type="spellEnd"/>
      <w:r w:rsidRPr="004D681C">
        <w:rPr>
          <w:rFonts w:ascii="微软雅黑" w:eastAsia="微软雅黑" w:hAnsi="微软雅黑" w:cs="宋体" w:hint="eastAsia"/>
          <w:bCs/>
          <w:color w:val="000000"/>
          <w:kern w:val="0"/>
          <w:szCs w:val="21"/>
        </w:rPr>
        <w:t>对象表示一次数据库会话。</w:t>
      </w:r>
    </w:p>
    <w:p w:rsidR="00871DF6" w:rsidRPr="00871DF6" w:rsidRDefault="00871DF6" w:rsidP="004D681C">
      <w:pPr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      在对数据库的一次会话中，我们有可能会反复地执行完全相同的查询语句，如果不采取一些措施的话，每一次查询都会查询一次数据库,而我们在极短的时    </w:t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  <w:t>      间内做了完全相同的查询，那么它们的结果极有可能完全相同，由于查询一次数据库的</w:t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代价很大，这有可能造成很大的资源浪费。</w:t>
      </w:r>
    </w:p>
    <w:p w:rsidR="00871DF6" w:rsidRPr="00871DF6" w:rsidRDefault="00871DF6" w:rsidP="005F3BFA">
      <w:pPr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          为了解决这一问题，减少资源的浪费，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MyBatis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会在表示会话的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SqlSession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对象中建立一个简单的缓存，将每次查询到的</w:t>
      </w:r>
      <w:proofErr w:type="gram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结果结果</w:t>
      </w:r>
      <w:proofErr w:type="gram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缓存起来，当下次查询</w:t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  <w:t>    的时候，如果判断先前有个完全一样的查询，会直接从缓存</w:t>
      </w:r>
      <w:proofErr w:type="gram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中直接将结果</w:t>
      </w:r>
      <w:proofErr w:type="gram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取出，返回给用户，不需要再进行一次数据库查询了。</w:t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  <w:t>        一个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SqlSession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对象中创建一个本地缓存(local cache)，对于每一次查询，都会尝试根据查询的条件去本地缓存中查找是否在缓存中，如果在缓存中，就</w:t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  <w:t>    直接从缓存中取出，然后返回给用户；否则，从数据库读取数据，将查询结果存入缓存并返回给用户。</w:t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  <w:t>        实际上, 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MyBatis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只是一个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MyBatis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对外的接口，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SqlSession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将它的工作交给了Executor执行器这个角色来完成，负责完成对数据库的各种操作。当创建了</w:t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  <w:t>    一个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SqlSession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对象时，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MyBatis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会为这个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SqlSession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对象创建一个新的Executor执行器，而缓存信息就被维护在这个Executor执行器中，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MyBatis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将缓存</w:t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  <w:t>    和对缓存相关的操作封装成了Cache接口中。由于Session级别的一级缓存实际上就是使用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PerpetualCache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维护的,其内部就是通过一个简单的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HashMap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&lt;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k,v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  <w:t>    &gt; 来实现的，没有其他的任何限制。</w:t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  <w:t>        a. 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MyBatis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在开启一个数据库会话时，会 创建一个新的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SqlSession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对象，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SqlSession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对象中会有一个新的Executor对象，Executor对象中持有一个新的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Pe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  <w:t>    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rpetualCache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对象；当会话结束时，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SqlSession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对象及其内部的Executor对象还有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PerpetualCache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对象也一并释放掉。</w:t>
      </w:r>
    </w:p>
    <w:p w:rsidR="00871DF6" w:rsidRPr="00871DF6" w:rsidRDefault="00871DF6" w:rsidP="005F3BFA">
      <w:pPr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        </w:t>
      </w:r>
      <w:proofErr w:type="gram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b</w:t>
      </w:r>
      <w:proofErr w:type="gram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. 如果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SqlSession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调用了close()方法，会释放掉一级缓存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PerpetualCache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对象，</w:t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一级缓存将不可用；</w:t>
      </w:r>
    </w:p>
    <w:p w:rsidR="00871DF6" w:rsidRPr="00871DF6" w:rsidRDefault="00871DF6" w:rsidP="005F3BFA">
      <w:pPr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        </w:t>
      </w:r>
      <w:proofErr w:type="gram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c</w:t>
      </w:r>
      <w:proofErr w:type="gram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. 如果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SqlSession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调用了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clearCache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()，会清空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PerpetualCache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对象中的数据，但是该对象仍可使用；</w:t>
      </w:r>
    </w:p>
    <w:p w:rsidR="004D681C" w:rsidRDefault="00871DF6" w:rsidP="005F3BFA">
      <w:pPr>
        <w:rPr>
          <w:rFonts w:ascii="微软雅黑" w:eastAsia="微软雅黑" w:hAnsi="微软雅黑"/>
          <w:b/>
          <w:bCs/>
          <w:color w:val="000000"/>
          <w:kern w:val="0"/>
          <w:szCs w:val="21"/>
        </w:rPr>
      </w:pP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    </w:t>
      </w:r>
      <w:r w:rsidRPr="00871DF6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    </w:t>
      </w:r>
      <w:proofErr w:type="spellStart"/>
      <w:r w:rsidRPr="00871DF6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d.SqlSession</w:t>
      </w:r>
      <w:proofErr w:type="spellEnd"/>
      <w:r w:rsidRPr="00871DF6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中执行了任何一个update操作(update()、delete()、insert()) ，都会清空</w:t>
      </w:r>
      <w:proofErr w:type="spellStart"/>
      <w:r w:rsidRPr="00871DF6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PerpetualCache</w:t>
      </w:r>
      <w:proofErr w:type="spellEnd"/>
      <w:r w:rsidRPr="00871DF6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对象的数据，但是该对象可以继续使用；</w:t>
      </w:r>
    </w:p>
    <w:p w:rsidR="005F3BFA" w:rsidRDefault="005F3BFA" w:rsidP="004D681C">
      <w:pPr>
        <w:pStyle w:val="1"/>
        <w:rPr>
          <w:rFonts w:ascii="微软雅黑" w:eastAsia="微软雅黑" w:hAnsi="微软雅黑"/>
          <w:color w:val="000000"/>
          <w:kern w:val="0"/>
          <w:sz w:val="36"/>
          <w:szCs w:val="36"/>
          <w:u w:val="single"/>
        </w:rPr>
      </w:pPr>
    </w:p>
    <w:p w:rsidR="004D681C" w:rsidRDefault="00871DF6" w:rsidP="004D681C">
      <w:pPr>
        <w:pStyle w:val="1"/>
        <w:rPr>
          <w:rFonts w:ascii="微软雅黑" w:eastAsia="微软雅黑" w:hAnsi="微软雅黑"/>
          <w:b w:val="0"/>
          <w:bCs w:val="0"/>
          <w:color w:val="000000"/>
          <w:kern w:val="0"/>
          <w:sz w:val="36"/>
          <w:szCs w:val="36"/>
          <w:u w:val="single"/>
        </w:rPr>
      </w:pPr>
      <w:bookmarkStart w:id="4" w:name="_Toc522808659"/>
      <w:bookmarkStart w:id="5" w:name="_Toc523235129"/>
      <w:r w:rsidRPr="00871DF6">
        <w:rPr>
          <w:rFonts w:ascii="微软雅黑" w:eastAsia="微软雅黑" w:hAnsi="微软雅黑" w:hint="eastAsia"/>
          <w:color w:val="000000"/>
          <w:kern w:val="0"/>
          <w:sz w:val="36"/>
          <w:szCs w:val="36"/>
          <w:u w:val="single"/>
        </w:rPr>
        <w:t>2.常见序列化协议及其优缺点</w:t>
      </w:r>
      <w:bookmarkEnd w:id="4"/>
      <w:bookmarkEnd w:id="5"/>
    </w:p>
    <w:p w:rsidR="00871DF6" w:rsidRPr="00871DF6" w:rsidRDefault="00871DF6" w:rsidP="004D681C">
      <w:pPr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  <w:t>   </w:t>
      </w:r>
      <w:r w:rsidRPr="00871DF6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 xml:space="preserve"> answer:</w:t>
      </w:r>
      <w:r w:rsidRPr="00871DF6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br/>
        <w:t>     &lt;1&gt;</w:t>
      </w:r>
      <w:proofErr w:type="spellStart"/>
      <w:r w:rsidRPr="00871DF6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protobuf</w:t>
      </w:r>
      <w:proofErr w:type="spellEnd"/>
      <w:r w:rsidRPr="00871DF6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——</w:t>
      </w:r>
      <w:proofErr w:type="spellStart"/>
      <w:r w:rsidRPr="00871DF6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protobuf</w:t>
      </w:r>
      <w:proofErr w:type="spellEnd"/>
      <w:r w:rsidRPr="00871DF6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的优点是占用空间小，序列化反序列化快；缺点是可读性不行；而网络之间数据通信数据越少越好，响应速度越快越好；反而对这个可读性要求不高；所以我认为用于</w:t>
      </w:r>
      <w:proofErr w:type="gramStart"/>
      <w:r w:rsidRPr="00871DF6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跨网络</w:t>
      </w:r>
      <w:proofErr w:type="gramEnd"/>
      <w:r w:rsidRPr="00871DF6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之间数据通信比较合适；</w:t>
      </w:r>
    </w:p>
    <w:p w:rsidR="00871DF6" w:rsidRPr="00871DF6" w:rsidRDefault="00871DF6" w:rsidP="004D681C">
      <w:pPr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    &lt;2&gt;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json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——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json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的优点是可读性比xml稍差比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protobuf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好，空间和速度比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protobuf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差，比xml好；而局域网和同机器不同系统之间通信对性能要求不是特别高，对可读性有一定要求，这样可以方便调试；所以我任务用于局域网和同机器不同系统之间通信比较合适，或者跨语言接口数据封装； </w:t>
      </w:r>
    </w:p>
    <w:p w:rsidR="00871DF6" w:rsidRPr="00871DF6" w:rsidRDefault="00871DF6" w:rsidP="004D681C">
      <w:pPr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     &lt;3&gt;xml——xml的优点是可读性不错，非常符合人类思维；但是效率不好；而存储的数据对可读性要求比较高，对效率不高，因为不会经常读写；所以我认为xml用于数据存储比较合适；</w:t>
      </w:r>
    </w:p>
    <w:p w:rsidR="005F3BFA" w:rsidRDefault="00871DF6" w:rsidP="005F3BFA">
      <w:pPr>
        <w:widowControl/>
        <w:shd w:val="clear" w:color="auto" w:fill="FFFFFF"/>
        <w:wordWrap w:val="0"/>
        <w:spacing w:line="336" w:lineRule="atLeast"/>
        <w:jc w:val="left"/>
        <w:outlineLvl w:val="0"/>
        <w:rPr>
          <w:rFonts w:ascii="Arial" w:eastAsia="微软雅黑" w:hAnsi="Arial" w:cs="Arial"/>
          <w:b/>
          <w:bCs/>
          <w:color w:val="4F4F4F"/>
          <w:kern w:val="36"/>
          <w:szCs w:val="21"/>
        </w:rPr>
      </w:pPr>
      <w:bookmarkStart w:id="6" w:name="_Toc522808660"/>
      <w:bookmarkStart w:id="7" w:name="_Toc523235130"/>
      <w:r w:rsidRPr="00871DF6">
        <w:rPr>
          <w:rFonts w:ascii="微软雅黑" w:eastAsia="微软雅黑" w:hAnsi="微软雅黑" w:cs="Arial" w:hint="eastAsia"/>
          <w:b/>
          <w:bCs/>
          <w:color w:val="333333"/>
          <w:kern w:val="36"/>
          <w:sz w:val="36"/>
          <w:szCs w:val="36"/>
          <w:u w:val="single"/>
        </w:rPr>
        <w:t>3.网站高并发大流量访问的处理及解决方法</w:t>
      </w:r>
      <w:bookmarkEnd w:id="6"/>
      <w:bookmarkEnd w:id="7"/>
      <w:r w:rsidRPr="00871DF6">
        <w:rPr>
          <w:rFonts w:ascii="微软雅黑" w:eastAsia="微软雅黑" w:hAnsi="微软雅黑" w:cs="Arial" w:hint="eastAsia"/>
          <w:b/>
          <w:bCs/>
          <w:color w:val="333333"/>
          <w:kern w:val="36"/>
          <w:sz w:val="36"/>
          <w:szCs w:val="36"/>
          <w:u w:val="single"/>
        </w:rPr>
        <w:br/>
      </w:r>
    </w:p>
    <w:p w:rsidR="00871DF6" w:rsidRPr="00871DF6" w:rsidRDefault="00871DF6" w:rsidP="005F3BFA">
      <w:pPr>
        <w:rPr>
          <w:rFonts w:ascii="Arial" w:eastAsia="微软雅黑" w:hAnsi="Arial" w:cs="Arial"/>
          <w:b/>
          <w:bCs/>
          <w:color w:val="333333"/>
          <w:kern w:val="36"/>
          <w:sz w:val="36"/>
          <w:szCs w:val="36"/>
        </w:rPr>
      </w:pPr>
      <w:r w:rsidRPr="00871DF6">
        <w:rPr>
          <w:rFonts w:ascii="Arial" w:eastAsia="微软雅黑" w:hAnsi="Arial" w:cs="Arial"/>
          <w:b/>
          <w:bCs/>
          <w:color w:val="4F4F4F"/>
          <w:kern w:val="36"/>
          <w:szCs w:val="21"/>
        </w:rPr>
        <w:lastRenderedPageBreak/>
        <w:t>1.</w:t>
      </w:r>
      <w:r w:rsidRPr="00871DF6">
        <w:rPr>
          <w:rFonts w:ascii="Arial" w:eastAsia="微软雅黑" w:hAnsi="Arial" w:cs="Arial"/>
          <w:b/>
          <w:bCs/>
          <w:color w:val="4F4F4F"/>
          <w:kern w:val="36"/>
          <w:szCs w:val="21"/>
        </w:rPr>
        <w:t>硬件升级</w:t>
      </w:r>
    </w:p>
    <w:p w:rsidR="00871DF6" w:rsidRPr="00871DF6" w:rsidRDefault="00871DF6" w:rsidP="005F3BFA">
      <w:pPr>
        <w:rPr>
          <w:rFonts w:ascii="Arial" w:eastAsia="微软雅黑" w:hAnsi="Arial" w:cs="Arial"/>
          <w:color w:val="4F4F4F"/>
          <w:kern w:val="36"/>
          <w:sz w:val="24"/>
          <w:szCs w:val="24"/>
        </w:rPr>
      </w:pPr>
      <w:r w:rsidRPr="00871DF6">
        <w:rPr>
          <w:rFonts w:ascii="Arial" w:eastAsia="微软雅黑" w:hAnsi="Arial" w:cs="Arial"/>
          <w:color w:val="4F4F4F"/>
          <w:kern w:val="36"/>
          <w:szCs w:val="21"/>
        </w:rPr>
        <w:t>普通的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P4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服务器一般最多能支持每天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10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万独立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IP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，如果访问量比这个还要大，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 xml:space="preserve"> 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那么必须首先配置一台更高性能的专用服务器才能解决问题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 xml:space="preserve"> 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，否则怎么优化都不可能彻底解决性能问题。</w:t>
      </w:r>
    </w:p>
    <w:p w:rsidR="00871DF6" w:rsidRPr="00871DF6" w:rsidRDefault="00871DF6" w:rsidP="005F3BFA">
      <w:pPr>
        <w:rPr>
          <w:rFonts w:ascii="Arial" w:eastAsia="微软雅黑" w:hAnsi="Arial" w:cs="Arial"/>
          <w:b/>
          <w:bCs/>
          <w:color w:val="4F4F4F"/>
          <w:kern w:val="0"/>
          <w:sz w:val="36"/>
          <w:szCs w:val="36"/>
        </w:rPr>
      </w:pPr>
      <w:bookmarkStart w:id="8" w:name="t1"/>
      <w:bookmarkEnd w:id="8"/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t>2.</w:t>
      </w:r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t>负载均衡</w:t>
      </w:r>
    </w:p>
    <w:p w:rsidR="00871DF6" w:rsidRPr="00871DF6" w:rsidRDefault="00871DF6" w:rsidP="005F3BFA">
      <w:pPr>
        <w:rPr>
          <w:rFonts w:ascii="Arial" w:eastAsia="微软雅黑" w:hAnsi="Arial" w:cs="Arial"/>
          <w:color w:val="4F4F4F"/>
          <w:kern w:val="36"/>
          <w:sz w:val="24"/>
          <w:szCs w:val="24"/>
        </w:rPr>
      </w:pPr>
      <w:r w:rsidRPr="00871DF6">
        <w:rPr>
          <w:rFonts w:ascii="Arial" w:eastAsia="微软雅黑" w:hAnsi="Arial" w:cs="Arial"/>
          <w:color w:val="4F4F4F"/>
          <w:kern w:val="36"/>
          <w:szCs w:val="21"/>
        </w:rPr>
        <w:t>它是根据某种负载策略把请求分发到集群中的每一台服务器上，让整个服务器群来处理网站的请求。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 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br/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公司比较有钱的，可以购买专门负责负载均衡的硬件（如：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F5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）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,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效果肯定会很好。对于大部分公司，会选择廉价有效的方法扩展整个系统的架构，来增加服务器的吞吐量和处理能力，以及承载能力。</w:t>
      </w:r>
    </w:p>
    <w:p w:rsidR="00871DF6" w:rsidRPr="00871DF6" w:rsidRDefault="00871DF6" w:rsidP="005F3BFA">
      <w:pPr>
        <w:rPr>
          <w:rFonts w:ascii="Arial" w:eastAsia="微软雅黑" w:hAnsi="Arial" w:cs="Arial"/>
          <w:b/>
          <w:bCs/>
          <w:color w:val="4F4F4F"/>
          <w:kern w:val="0"/>
          <w:sz w:val="36"/>
          <w:szCs w:val="36"/>
        </w:rPr>
      </w:pPr>
      <w:bookmarkStart w:id="9" w:name="t2"/>
      <w:bookmarkEnd w:id="9"/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t>3.</w:t>
      </w:r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t>服务器集群</w:t>
      </w:r>
    </w:p>
    <w:p w:rsidR="00871DF6" w:rsidRPr="00871DF6" w:rsidRDefault="00871DF6" w:rsidP="005F3BFA">
      <w:pPr>
        <w:rPr>
          <w:rFonts w:ascii="Arial" w:eastAsia="微软雅黑" w:hAnsi="Arial" w:cs="Arial"/>
          <w:color w:val="4F4F4F"/>
          <w:kern w:val="36"/>
          <w:sz w:val="24"/>
          <w:szCs w:val="24"/>
        </w:rPr>
      </w:pPr>
      <w:r w:rsidRPr="00871DF6">
        <w:rPr>
          <w:rFonts w:ascii="Arial" w:eastAsia="微软雅黑" w:hAnsi="Arial" w:cs="Arial"/>
          <w:color w:val="4F4F4F"/>
          <w:kern w:val="36"/>
          <w:szCs w:val="21"/>
        </w:rPr>
        <w:t>服务器集群就是指将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N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台服务器集中起来一起进行同一种服务，它们之间通过网络实现通信。让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N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台服务器之间相互协作，共同承载一个网站的请求压力。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 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br/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在客户端看来就像是只有一个服务器。集群可以利用多个计算机进行并行计算从而获得很高的计算速度，也可以用多个计算机做备份，从而使得任何一个机器坏了整个系统还是能正常运行。</w:t>
      </w:r>
    </w:p>
    <w:p w:rsidR="00871DF6" w:rsidRPr="00871DF6" w:rsidRDefault="00871DF6" w:rsidP="005F3BFA">
      <w:pPr>
        <w:rPr>
          <w:rFonts w:ascii="Arial" w:eastAsia="微软雅黑" w:hAnsi="Arial" w:cs="Arial"/>
          <w:b/>
          <w:bCs/>
          <w:color w:val="4F4F4F"/>
          <w:kern w:val="0"/>
          <w:sz w:val="36"/>
          <w:szCs w:val="36"/>
        </w:rPr>
      </w:pPr>
      <w:bookmarkStart w:id="10" w:name="t3"/>
      <w:bookmarkEnd w:id="10"/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t>4.</w:t>
      </w:r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t>数据库读写分离</w:t>
      </w:r>
    </w:p>
    <w:p w:rsidR="00871DF6" w:rsidRPr="00871DF6" w:rsidRDefault="00871DF6" w:rsidP="005F3BFA">
      <w:pPr>
        <w:rPr>
          <w:rFonts w:ascii="Arial" w:eastAsia="微软雅黑" w:hAnsi="Arial" w:cs="Arial"/>
          <w:color w:val="4F4F4F"/>
          <w:kern w:val="36"/>
          <w:sz w:val="24"/>
          <w:szCs w:val="24"/>
        </w:rPr>
      </w:pPr>
      <w:r w:rsidRPr="00871DF6">
        <w:rPr>
          <w:rFonts w:ascii="Arial" w:eastAsia="微软雅黑" w:hAnsi="Arial" w:cs="Arial"/>
          <w:color w:val="4F4F4F"/>
          <w:kern w:val="36"/>
          <w:szCs w:val="21"/>
        </w:rPr>
        <w:t>基本的原理是让主数据库处理事务性增、改、</w:t>
      </w:r>
      <w:proofErr w:type="gramStart"/>
      <w:r w:rsidRPr="00871DF6">
        <w:rPr>
          <w:rFonts w:ascii="Arial" w:eastAsia="微软雅黑" w:hAnsi="Arial" w:cs="Arial"/>
          <w:color w:val="4F4F4F"/>
          <w:kern w:val="36"/>
          <w:szCs w:val="21"/>
        </w:rPr>
        <w:t>删</w:t>
      </w:r>
      <w:proofErr w:type="gramEnd"/>
      <w:r w:rsidRPr="00871DF6">
        <w:rPr>
          <w:rFonts w:ascii="Arial" w:eastAsia="微软雅黑" w:hAnsi="Arial" w:cs="Arial"/>
          <w:color w:val="4F4F4F"/>
          <w:kern w:val="36"/>
          <w:szCs w:val="21"/>
        </w:rPr>
        <w:t>操作（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INSERT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、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UPDATE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、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DELETE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），而从数据库处理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SELECT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查询操作。</w:t>
      </w:r>
    </w:p>
    <w:p w:rsidR="00871DF6" w:rsidRPr="00871DF6" w:rsidRDefault="00871DF6" w:rsidP="005F3BFA">
      <w:pPr>
        <w:rPr>
          <w:rFonts w:ascii="Arial" w:eastAsia="微软雅黑" w:hAnsi="Arial" w:cs="Arial"/>
          <w:b/>
          <w:bCs/>
          <w:color w:val="4F4F4F"/>
          <w:kern w:val="0"/>
          <w:sz w:val="36"/>
          <w:szCs w:val="36"/>
        </w:rPr>
      </w:pPr>
      <w:bookmarkStart w:id="11" w:name="t4"/>
      <w:bookmarkEnd w:id="11"/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t>5.</w:t>
      </w:r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t>数据库分表技术（垂直分割，水平分割）</w:t>
      </w:r>
    </w:p>
    <w:p w:rsidR="00871DF6" w:rsidRPr="00871DF6" w:rsidRDefault="00871DF6" w:rsidP="005F3BFA">
      <w:pPr>
        <w:rPr>
          <w:rFonts w:ascii="Arial" w:eastAsia="微软雅黑" w:hAnsi="Arial" w:cs="Arial"/>
          <w:color w:val="4F4F4F"/>
          <w:kern w:val="36"/>
          <w:sz w:val="24"/>
          <w:szCs w:val="24"/>
        </w:rPr>
      </w:pPr>
      <w:r w:rsidRPr="00871DF6">
        <w:rPr>
          <w:rFonts w:ascii="Arial" w:eastAsia="微软雅黑" w:hAnsi="Arial" w:cs="Arial"/>
          <w:color w:val="4F4F4F"/>
          <w:kern w:val="36"/>
          <w:szCs w:val="21"/>
        </w:rPr>
        <w:t>当一张的数据达到几百万时，你查询一次所花的时间会变多，如果有联合查询的话，很有可能会死在那儿了。分表的目的就在于此，减小数据库的负担，缩短查询时间。</w:t>
      </w:r>
    </w:p>
    <w:p w:rsidR="00871DF6" w:rsidRPr="00871DF6" w:rsidRDefault="00871DF6" w:rsidP="005F3BFA">
      <w:pPr>
        <w:rPr>
          <w:rFonts w:ascii="Arial" w:eastAsia="微软雅黑" w:hAnsi="Arial" w:cs="Arial"/>
          <w:b/>
          <w:bCs/>
          <w:color w:val="4F4F4F"/>
          <w:kern w:val="0"/>
          <w:sz w:val="36"/>
          <w:szCs w:val="36"/>
        </w:rPr>
      </w:pPr>
      <w:bookmarkStart w:id="12" w:name="t5"/>
      <w:bookmarkEnd w:id="12"/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lastRenderedPageBreak/>
        <w:t>6.</w:t>
      </w:r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t>表建立相应的索引</w:t>
      </w:r>
    </w:p>
    <w:p w:rsidR="00871DF6" w:rsidRPr="00871DF6" w:rsidRDefault="00871DF6" w:rsidP="005F3BFA">
      <w:pPr>
        <w:rPr>
          <w:rFonts w:ascii="Arial" w:eastAsia="微软雅黑" w:hAnsi="Arial" w:cs="Arial"/>
          <w:color w:val="4F4F4F"/>
          <w:kern w:val="36"/>
          <w:sz w:val="24"/>
          <w:szCs w:val="24"/>
        </w:rPr>
      </w:pPr>
      <w:r w:rsidRPr="00871DF6">
        <w:rPr>
          <w:rFonts w:ascii="Arial" w:eastAsia="微软雅黑" w:hAnsi="Arial" w:cs="Arial"/>
          <w:color w:val="4F4F4F"/>
          <w:kern w:val="36"/>
          <w:szCs w:val="21"/>
        </w:rPr>
        <w:t>使用索引可快速访问数据库表中的特定信息。</w:t>
      </w:r>
    </w:p>
    <w:p w:rsidR="00871DF6" w:rsidRPr="00871DF6" w:rsidRDefault="00871DF6" w:rsidP="005F3BFA">
      <w:pPr>
        <w:rPr>
          <w:rFonts w:ascii="Arial" w:eastAsia="微软雅黑" w:hAnsi="Arial" w:cs="Arial"/>
          <w:b/>
          <w:bCs/>
          <w:color w:val="4F4F4F"/>
          <w:kern w:val="0"/>
          <w:sz w:val="36"/>
          <w:szCs w:val="36"/>
        </w:rPr>
      </w:pPr>
      <w:bookmarkStart w:id="13" w:name="t6"/>
      <w:bookmarkEnd w:id="13"/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t>7.</w:t>
      </w:r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t>页面静态化</w:t>
      </w:r>
    </w:p>
    <w:p w:rsidR="00871DF6" w:rsidRPr="00871DF6" w:rsidRDefault="00871DF6" w:rsidP="005F3BFA">
      <w:pPr>
        <w:rPr>
          <w:rFonts w:ascii="Arial" w:eastAsia="微软雅黑" w:hAnsi="Arial" w:cs="Arial"/>
          <w:color w:val="4F4F4F"/>
          <w:kern w:val="36"/>
          <w:sz w:val="24"/>
          <w:szCs w:val="24"/>
        </w:rPr>
      </w:pPr>
      <w:r w:rsidRPr="00871DF6">
        <w:rPr>
          <w:rFonts w:ascii="Arial" w:eastAsia="微软雅黑" w:hAnsi="Arial" w:cs="Arial"/>
          <w:color w:val="4F4F4F"/>
          <w:kern w:val="36"/>
          <w:szCs w:val="21"/>
        </w:rPr>
        <w:t>前台实现完全的静态化最好，可以完全不用访问数据库。</w:t>
      </w:r>
    </w:p>
    <w:p w:rsidR="00871DF6" w:rsidRPr="00871DF6" w:rsidRDefault="00871DF6" w:rsidP="005F3BFA">
      <w:pPr>
        <w:rPr>
          <w:rFonts w:ascii="Arial" w:eastAsia="微软雅黑" w:hAnsi="Arial" w:cs="Arial"/>
          <w:b/>
          <w:bCs/>
          <w:color w:val="4F4F4F"/>
          <w:kern w:val="0"/>
          <w:sz w:val="36"/>
          <w:szCs w:val="36"/>
        </w:rPr>
      </w:pPr>
      <w:bookmarkStart w:id="14" w:name="t7"/>
      <w:bookmarkEnd w:id="14"/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t>8.</w:t>
      </w:r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t>缓存技术（</w:t>
      </w:r>
      <w:proofErr w:type="spellStart"/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t>MemCache</w:t>
      </w:r>
      <w:proofErr w:type="spellEnd"/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t>、</w:t>
      </w:r>
      <w:proofErr w:type="spellStart"/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t>Redis</w:t>
      </w:r>
      <w:proofErr w:type="spellEnd"/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t>）</w:t>
      </w:r>
    </w:p>
    <w:p w:rsidR="00871DF6" w:rsidRPr="00871DF6" w:rsidRDefault="00871DF6" w:rsidP="005F3BFA">
      <w:pPr>
        <w:rPr>
          <w:rFonts w:ascii="Arial" w:eastAsia="微软雅黑" w:hAnsi="Arial" w:cs="Arial"/>
          <w:color w:val="4F4F4F"/>
          <w:kern w:val="36"/>
          <w:sz w:val="24"/>
          <w:szCs w:val="24"/>
        </w:rPr>
      </w:pPr>
      <w:r w:rsidRPr="00871DF6">
        <w:rPr>
          <w:rFonts w:ascii="Arial" w:eastAsia="微软雅黑" w:hAnsi="Arial" w:cs="Arial"/>
          <w:color w:val="4F4F4F"/>
          <w:kern w:val="36"/>
          <w:szCs w:val="21"/>
        </w:rPr>
        <w:t>缓存技术就是另一个解决方案，就是将动态数据存储到缓存文件中，动态网页直接调用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 xml:space="preserve"> 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这些文件，而不必再访问数据库</w:t>
      </w:r>
    </w:p>
    <w:p w:rsidR="00871DF6" w:rsidRPr="00871DF6" w:rsidRDefault="00871DF6" w:rsidP="005F3BFA">
      <w:pPr>
        <w:rPr>
          <w:rFonts w:ascii="Arial" w:eastAsia="微软雅黑" w:hAnsi="Arial" w:cs="Arial"/>
          <w:b/>
          <w:bCs/>
          <w:color w:val="4F4F4F"/>
          <w:kern w:val="0"/>
          <w:sz w:val="36"/>
          <w:szCs w:val="36"/>
        </w:rPr>
      </w:pPr>
      <w:bookmarkStart w:id="15" w:name="t8"/>
      <w:bookmarkEnd w:id="15"/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t>9.</w:t>
      </w:r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t>禁止外部盗链</w:t>
      </w:r>
    </w:p>
    <w:p w:rsidR="00871DF6" w:rsidRPr="00871DF6" w:rsidRDefault="00871DF6" w:rsidP="005F3BFA">
      <w:pPr>
        <w:rPr>
          <w:rFonts w:ascii="Arial" w:eastAsia="微软雅黑" w:hAnsi="Arial" w:cs="Arial"/>
          <w:color w:val="4F4F4F"/>
          <w:kern w:val="36"/>
          <w:sz w:val="24"/>
          <w:szCs w:val="24"/>
        </w:rPr>
      </w:pPr>
      <w:r w:rsidRPr="00871DF6">
        <w:rPr>
          <w:rFonts w:ascii="Arial" w:eastAsia="微软雅黑" w:hAnsi="Arial" w:cs="Arial"/>
          <w:color w:val="4F4F4F"/>
          <w:kern w:val="36"/>
          <w:szCs w:val="21"/>
        </w:rPr>
        <w:t>外部网站的图片或者文件</w:t>
      </w:r>
      <w:proofErr w:type="gramStart"/>
      <w:r w:rsidRPr="00871DF6">
        <w:rPr>
          <w:rFonts w:ascii="Arial" w:eastAsia="微软雅黑" w:hAnsi="Arial" w:cs="Arial"/>
          <w:color w:val="4F4F4F"/>
          <w:kern w:val="36"/>
          <w:szCs w:val="21"/>
        </w:rPr>
        <w:t>盗链往往</w:t>
      </w:r>
      <w:proofErr w:type="gramEnd"/>
      <w:r w:rsidRPr="00871DF6">
        <w:rPr>
          <w:rFonts w:ascii="Arial" w:eastAsia="微软雅黑" w:hAnsi="Arial" w:cs="Arial"/>
          <w:color w:val="4F4F4F"/>
          <w:kern w:val="36"/>
          <w:szCs w:val="21"/>
        </w:rPr>
        <w:t>会带来大量的负载压力，因此应该严格限制外部对于自身的图片或者文件盗链</w:t>
      </w:r>
    </w:p>
    <w:p w:rsidR="00871DF6" w:rsidRPr="00871DF6" w:rsidRDefault="00871DF6" w:rsidP="005F3BFA">
      <w:pPr>
        <w:rPr>
          <w:rFonts w:ascii="Arial" w:eastAsia="微软雅黑" w:hAnsi="Arial" w:cs="Arial"/>
          <w:b/>
          <w:bCs/>
          <w:color w:val="4F4F4F"/>
          <w:kern w:val="0"/>
          <w:sz w:val="36"/>
          <w:szCs w:val="36"/>
        </w:rPr>
      </w:pPr>
      <w:bookmarkStart w:id="16" w:name="t9"/>
      <w:bookmarkEnd w:id="16"/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t>10.</w:t>
      </w:r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t>控制大文件的下载</w:t>
      </w:r>
    </w:p>
    <w:p w:rsidR="005F3BFA" w:rsidRDefault="00871DF6" w:rsidP="005F3BFA">
      <w:pPr>
        <w:rPr>
          <w:rFonts w:ascii="微软雅黑" w:eastAsia="微软雅黑" w:hAnsi="微软雅黑" w:cs="Arial"/>
          <w:color w:val="000000"/>
          <w:sz w:val="27"/>
          <w:szCs w:val="27"/>
        </w:rPr>
      </w:pPr>
      <w:r w:rsidRPr="00871DF6">
        <w:rPr>
          <w:rFonts w:ascii="Arial" w:eastAsia="微软雅黑" w:hAnsi="Arial" w:cs="Arial"/>
          <w:b/>
          <w:bCs/>
          <w:color w:val="000000"/>
          <w:kern w:val="36"/>
          <w:szCs w:val="21"/>
        </w:rPr>
        <w:t>大文件的下载会占用很大的流量，并且对于非</w:t>
      </w:r>
      <w:r w:rsidRPr="00871DF6">
        <w:rPr>
          <w:rFonts w:ascii="Arial" w:eastAsia="微软雅黑" w:hAnsi="Arial" w:cs="Arial"/>
          <w:b/>
          <w:bCs/>
          <w:color w:val="000000"/>
          <w:kern w:val="36"/>
          <w:szCs w:val="21"/>
        </w:rPr>
        <w:t>SCSI</w:t>
      </w:r>
      <w:r w:rsidRPr="00871DF6">
        <w:rPr>
          <w:rFonts w:ascii="Arial" w:eastAsia="微软雅黑" w:hAnsi="Arial" w:cs="Arial"/>
          <w:b/>
          <w:bCs/>
          <w:color w:val="000000"/>
          <w:kern w:val="36"/>
          <w:szCs w:val="21"/>
        </w:rPr>
        <w:t>硬盘来说，大量文件下载会消耗</w:t>
      </w:r>
      <w:r w:rsidRPr="00871DF6">
        <w:rPr>
          <w:rFonts w:ascii="Arial" w:eastAsia="微软雅黑" w:hAnsi="Arial" w:cs="Arial"/>
          <w:b/>
          <w:bCs/>
          <w:color w:val="000000"/>
          <w:kern w:val="36"/>
          <w:szCs w:val="21"/>
        </w:rPr>
        <w:t xml:space="preserve"> CPU</w:t>
      </w:r>
      <w:r w:rsidRPr="00871DF6">
        <w:rPr>
          <w:rFonts w:ascii="Arial" w:eastAsia="微软雅黑" w:hAnsi="Arial" w:cs="Arial"/>
          <w:b/>
          <w:bCs/>
          <w:color w:val="000000"/>
          <w:kern w:val="36"/>
          <w:szCs w:val="21"/>
        </w:rPr>
        <w:t>，使得网站响应能力下降。因此，尽量不要提供超过</w:t>
      </w:r>
      <w:r w:rsidRPr="00871DF6">
        <w:rPr>
          <w:rFonts w:ascii="Arial" w:eastAsia="微软雅黑" w:hAnsi="Arial" w:cs="Arial"/>
          <w:b/>
          <w:bCs/>
          <w:color w:val="000000"/>
          <w:kern w:val="36"/>
          <w:szCs w:val="21"/>
        </w:rPr>
        <w:t>2M</w:t>
      </w:r>
      <w:r w:rsidRPr="00871DF6">
        <w:rPr>
          <w:rFonts w:ascii="Arial" w:eastAsia="微软雅黑" w:hAnsi="Arial" w:cs="Arial"/>
          <w:b/>
          <w:bCs/>
          <w:color w:val="000000"/>
          <w:kern w:val="36"/>
          <w:szCs w:val="21"/>
        </w:rPr>
        <w:t>的大文件下载，如果需要提供，建议将大文件放在另外一台服务器上。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br/>
      </w:r>
    </w:p>
    <w:p w:rsidR="00871DF6" w:rsidRPr="00871DF6" w:rsidRDefault="00871DF6" w:rsidP="0052346F">
      <w:pPr>
        <w:pStyle w:val="1"/>
        <w:rPr>
          <w:rFonts w:ascii="Arial" w:eastAsia="微软雅黑" w:hAnsi="Arial" w:cs="Arial"/>
          <w:color w:val="4F4F4F"/>
          <w:sz w:val="24"/>
          <w:szCs w:val="24"/>
        </w:rPr>
      </w:pPr>
      <w:bookmarkStart w:id="17" w:name="_Toc522808661"/>
      <w:bookmarkStart w:id="18" w:name="_Toc523235131"/>
      <w:r w:rsidRPr="00871DF6">
        <w:rPr>
          <w:rFonts w:ascii="微软雅黑" w:eastAsia="微软雅黑" w:hAnsi="微软雅黑" w:cs="Arial" w:hint="eastAsia"/>
          <w:color w:val="000000"/>
          <w:sz w:val="27"/>
          <w:szCs w:val="27"/>
        </w:rPr>
        <w:t>4.Reactor多线程模型的特点</w:t>
      </w:r>
      <w:bookmarkEnd w:id="17"/>
      <w:bookmarkEnd w:id="18"/>
    </w:p>
    <w:p w:rsidR="00871DF6" w:rsidRPr="00871DF6" w:rsidRDefault="00871DF6" w:rsidP="005F3BFA">
      <w:pPr>
        <w:rPr>
          <w:rFonts w:ascii="Arial" w:eastAsia="微软雅黑" w:hAnsi="Arial" w:cs="Arial"/>
          <w:color w:val="222222"/>
          <w:kern w:val="0"/>
          <w:sz w:val="26"/>
          <w:szCs w:val="26"/>
        </w:rPr>
      </w:pPr>
      <w:r w:rsidRPr="00871DF6">
        <w:rPr>
          <w:rFonts w:ascii="Arial" w:eastAsia="微软雅黑" w:hAnsi="Arial" w:cs="Arial"/>
          <w:color w:val="222222"/>
          <w:kern w:val="0"/>
          <w:sz w:val="26"/>
          <w:szCs w:val="26"/>
        </w:rPr>
        <w:t xml:space="preserve">1.2.1. </w:t>
      </w:r>
      <w:r w:rsidRPr="00871DF6">
        <w:rPr>
          <w:rFonts w:ascii="Arial" w:eastAsia="微软雅黑" w:hAnsi="Arial" w:cs="Arial"/>
          <w:color w:val="222222"/>
          <w:kern w:val="0"/>
          <w:sz w:val="26"/>
          <w:szCs w:val="26"/>
        </w:rPr>
        <w:t>单线程模型</w:t>
      </w:r>
    </w:p>
    <w:p w:rsidR="00871DF6" w:rsidRPr="00871DF6" w:rsidRDefault="00871DF6" w:rsidP="005F3BFA">
      <w:pPr>
        <w:rPr>
          <w:rFonts w:ascii="Arial" w:eastAsia="微软雅黑" w:hAnsi="Arial" w:cs="Arial"/>
          <w:color w:val="000000"/>
          <w:kern w:val="36"/>
          <w:szCs w:val="21"/>
        </w:rPr>
      </w:pPr>
      <w:r w:rsidRPr="00871DF6">
        <w:rPr>
          <w:rFonts w:ascii="Arial" w:eastAsia="微软雅黑" w:hAnsi="Arial" w:cs="Arial"/>
          <w:color w:val="000000"/>
          <w:kern w:val="36"/>
          <w:szCs w:val="21"/>
        </w:rPr>
        <w:t>Reactor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单线程模型，指的是所有的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IO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操作都在同一个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NIO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线程上面完成，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NIO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线程的职责如下：</w:t>
      </w:r>
    </w:p>
    <w:p w:rsidR="00871DF6" w:rsidRPr="00871DF6" w:rsidRDefault="00871DF6" w:rsidP="005F3BFA">
      <w:pPr>
        <w:rPr>
          <w:rFonts w:ascii="Arial" w:eastAsia="微软雅黑" w:hAnsi="Arial" w:cs="Arial"/>
          <w:color w:val="000000"/>
          <w:kern w:val="36"/>
          <w:szCs w:val="21"/>
        </w:rPr>
      </w:pPr>
      <w:r w:rsidRPr="00871DF6">
        <w:rPr>
          <w:rFonts w:ascii="Arial" w:eastAsia="微软雅黑" w:hAnsi="Arial" w:cs="Arial"/>
          <w:color w:val="000000"/>
          <w:kern w:val="36"/>
          <w:szCs w:val="21"/>
        </w:rPr>
        <w:t>1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）作为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NIO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服务端，接收客户端的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TCP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连接；</w:t>
      </w:r>
    </w:p>
    <w:p w:rsidR="00871DF6" w:rsidRPr="00871DF6" w:rsidRDefault="00871DF6" w:rsidP="005F3BFA">
      <w:pPr>
        <w:rPr>
          <w:rFonts w:ascii="Arial" w:eastAsia="微软雅黑" w:hAnsi="Arial" w:cs="Arial"/>
          <w:color w:val="000000"/>
          <w:kern w:val="36"/>
          <w:szCs w:val="21"/>
        </w:rPr>
      </w:pPr>
      <w:r w:rsidRPr="00871DF6">
        <w:rPr>
          <w:rFonts w:ascii="Arial" w:eastAsia="微软雅黑" w:hAnsi="Arial" w:cs="Arial"/>
          <w:color w:val="000000"/>
          <w:kern w:val="36"/>
          <w:szCs w:val="21"/>
        </w:rPr>
        <w:t>2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）作为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NIO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客户端，向服务端发起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TCP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连接；</w:t>
      </w:r>
    </w:p>
    <w:p w:rsidR="00871DF6" w:rsidRPr="00871DF6" w:rsidRDefault="00871DF6" w:rsidP="005F3BFA">
      <w:pPr>
        <w:rPr>
          <w:rFonts w:ascii="Arial" w:eastAsia="微软雅黑" w:hAnsi="Arial" w:cs="Arial"/>
          <w:color w:val="000000"/>
          <w:kern w:val="36"/>
          <w:szCs w:val="21"/>
        </w:rPr>
      </w:pPr>
      <w:r w:rsidRPr="00871DF6">
        <w:rPr>
          <w:rFonts w:ascii="Arial" w:eastAsia="微软雅黑" w:hAnsi="Arial" w:cs="Arial"/>
          <w:color w:val="000000"/>
          <w:kern w:val="36"/>
          <w:szCs w:val="21"/>
        </w:rPr>
        <w:lastRenderedPageBreak/>
        <w:t>3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）读取通信对端的请求或者应答消息；</w:t>
      </w:r>
    </w:p>
    <w:p w:rsidR="00871DF6" w:rsidRPr="00871DF6" w:rsidRDefault="00871DF6" w:rsidP="005F3BFA">
      <w:pPr>
        <w:rPr>
          <w:rFonts w:ascii="Arial" w:eastAsia="微软雅黑" w:hAnsi="Arial" w:cs="Arial"/>
          <w:color w:val="000000"/>
          <w:kern w:val="36"/>
          <w:szCs w:val="21"/>
        </w:rPr>
      </w:pPr>
      <w:r w:rsidRPr="00871DF6">
        <w:rPr>
          <w:rFonts w:ascii="Arial" w:eastAsia="微软雅黑" w:hAnsi="Arial" w:cs="Arial"/>
          <w:color w:val="000000"/>
          <w:kern w:val="36"/>
          <w:szCs w:val="21"/>
        </w:rPr>
        <w:t>4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）向通信对端发送消息请求或者应答消息。</w:t>
      </w:r>
    </w:p>
    <w:p w:rsidR="00871DF6" w:rsidRPr="00871DF6" w:rsidRDefault="00871DF6" w:rsidP="005F3BFA">
      <w:pPr>
        <w:rPr>
          <w:rFonts w:ascii="Arial" w:eastAsia="微软雅黑" w:hAnsi="Arial" w:cs="Arial"/>
          <w:color w:val="000000"/>
          <w:kern w:val="36"/>
          <w:szCs w:val="21"/>
        </w:rPr>
      </w:pPr>
      <w:r w:rsidRPr="00871DF6">
        <w:rPr>
          <w:rFonts w:ascii="Arial" w:eastAsia="微软雅黑" w:hAnsi="Arial" w:cs="Arial"/>
          <w:color w:val="000000"/>
          <w:kern w:val="36"/>
          <w:szCs w:val="21"/>
        </w:rPr>
        <w:t>Reactor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单线程模型示意图如下所示：</w:t>
      </w:r>
    </w:p>
    <w:p w:rsidR="00871DF6" w:rsidRPr="00871DF6" w:rsidRDefault="00871DF6" w:rsidP="005F3BFA">
      <w:pPr>
        <w:rPr>
          <w:rFonts w:ascii="Arial" w:eastAsia="微软雅黑" w:hAnsi="Arial" w:cs="Arial"/>
          <w:color w:val="000000"/>
          <w:kern w:val="36"/>
          <w:szCs w:val="21"/>
        </w:rPr>
      </w:pPr>
      <w:r>
        <w:rPr>
          <w:rFonts w:ascii="Arial" w:eastAsia="微软雅黑" w:hAnsi="Arial" w:cs="Arial"/>
          <w:noProof/>
          <w:color w:val="000000"/>
          <w:kern w:val="36"/>
          <w:szCs w:val="21"/>
        </w:rPr>
        <w:drawing>
          <wp:inline distT="0" distB="0" distL="0" distR="0" wp14:anchorId="413A9E05" wp14:editId="00CD0BDF">
            <wp:extent cx="6602730" cy="2700655"/>
            <wp:effectExtent l="0" t="0" r="7620" b="4445"/>
            <wp:docPr id="7" name="图片 7" descr="http://qqadapt.qpic.cn/adapt/0/6ae2d5e5-5b37-d028-e31c-e10bc27631c8/800?pt=0&amp;ek=1&amp;kp=1&amp;sce=0-12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qqadapt.qpic.cn/adapt/0/6ae2d5e5-5b37-d028-e31c-e10bc27631c8/800?pt=0&amp;ek=1&amp;kp=1&amp;sce=0-12-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73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F6" w:rsidRPr="00871DF6" w:rsidRDefault="00871DF6" w:rsidP="005F3BFA">
      <w:pPr>
        <w:rPr>
          <w:rFonts w:ascii="Arial" w:eastAsia="微软雅黑" w:hAnsi="Arial" w:cs="Arial"/>
          <w:color w:val="000000"/>
          <w:kern w:val="36"/>
          <w:szCs w:val="21"/>
        </w:rPr>
      </w:pPr>
      <w:r w:rsidRPr="00871DF6">
        <w:rPr>
          <w:rFonts w:ascii="Arial" w:eastAsia="微软雅黑" w:hAnsi="Arial" w:cs="Arial"/>
          <w:color w:val="000000"/>
          <w:kern w:val="36"/>
          <w:szCs w:val="21"/>
        </w:rPr>
        <w:t>图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1-1 Reactor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单线程模型</w:t>
      </w:r>
    </w:p>
    <w:p w:rsidR="00871DF6" w:rsidRPr="00871DF6" w:rsidRDefault="00871DF6" w:rsidP="005F3BFA">
      <w:pPr>
        <w:rPr>
          <w:rFonts w:ascii="Arial" w:eastAsia="微软雅黑" w:hAnsi="Arial" w:cs="Arial"/>
          <w:color w:val="000000"/>
          <w:kern w:val="36"/>
          <w:szCs w:val="21"/>
        </w:rPr>
      </w:pPr>
      <w:r w:rsidRPr="00871DF6">
        <w:rPr>
          <w:rFonts w:ascii="Arial" w:eastAsia="微软雅黑" w:hAnsi="Arial" w:cs="Arial"/>
          <w:color w:val="000000"/>
          <w:kern w:val="36"/>
          <w:szCs w:val="21"/>
        </w:rPr>
        <w:t>由于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Reactor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模式使用的是异步非阻塞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IO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，所有的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IO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操作都不会导致阻塞，理论上一个线程可以独立处理所有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IO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相关的操作。从架构层面看，一个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NIO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线程确实可以完成其承担的职责。例如，通过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Acceptor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类接收客户端的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TCP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连接请求消息，链路建立成功之后，通过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Dispatch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将对应的</w:t>
      </w:r>
      <w:proofErr w:type="spellStart"/>
      <w:r w:rsidRPr="00871DF6">
        <w:rPr>
          <w:rFonts w:ascii="Arial" w:eastAsia="微软雅黑" w:hAnsi="Arial" w:cs="Arial"/>
          <w:color w:val="000000"/>
          <w:kern w:val="36"/>
          <w:szCs w:val="21"/>
        </w:rPr>
        <w:t>ByteBuffer</w:t>
      </w:r>
      <w:proofErr w:type="spellEnd"/>
      <w:r w:rsidRPr="00871DF6">
        <w:rPr>
          <w:rFonts w:ascii="Arial" w:eastAsia="微软雅黑" w:hAnsi="Arial" w:cs="Arial"/>
          <w:color w:val="000000"/>
          <w:kern w:val="36"/>
          <w:szCs w:val="21"/>
        </w:rPr>
        <w:t>派发到指定的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Handler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上进行消息解码。用户线程可以通过消息编码通过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NIO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线程将消息发送给客户端。</w:t>
      </w:r>
    </w:p>
    <w:p w:rsidR="00871DF6" w:rsidRPr="00871DF6" w:rsidRDefault="00871DF6" w:rsidP="005F3BFA">
      <w:pPr>
        <w:rPr>
          <w:rFonts w:ascii="Arial" w:eastAsia="微软雅黑" w:hAnsi="Arial" w:cs="Arial"/>
          <w:color w:val="4F4F4F"/>
          <w:kern w:val="36"/>
          <w:sz w:val="24"/>
          <w:szCs w:val="24"/>
        </w:rPr>
      </w:pPr>
      <w:r w:rsidRPr="00871DF6">
        <w:rPr>
          <w:rFonts w:ascii="微软雅黑" w:eastAsia="微软雅黑" w:hAnsi="微软雅黑" w:cs="Arial" w:hint="eastAsia"/>
          <w:b/>
          <w:bCs/>
          <w:color w:val="000000"/>
          <w:kern w:val="36"/>
          <w:sz w:val="27"/>
          <w:szCs w:val="27"/>
        </w:rPr>
        <w:t> 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Reactor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多线程模型的特点：</w:t>
      </w:r>
    </w:p>
    <w:p w:rsidR="00871DF6" w:rsidRPr="00871DF6" w:rsidRDefault="00871DF6" w:rsidP="005F3BFA">
      <w:pPr>
        <w:rPr>
          <w:rFonts w:ascii="Arial" w:eastAsia="微软雅黑" w:hAnsi="Arial" w:cs="Arial"/>
          <w:color w:val="000000"/>
          <w:kern w:val="36"/>
          <w:szCs w:val="21"/>
        </w:rPr>
      </w:pPr>
      <w:r w:rsidRPr="00871DF6">
        <w:rPr>
          <w:rFonts w:ascii="Arial" w:eastAsia="微软雅黑" w:hAnsi="Arial" w:cs="Arial"/>
          <w:color w:val="000000"/>
          <w:kern w:val="36"/>
          <w:szCs w:val="21"/>
        </w:rPr>
        <w:t>1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）有专门一个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NIO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线程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-Acceptor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线程用于监听服务端，接收客户端的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TCP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连接请求；</w:t>
      </w:r>
    </w:p>
    <w:p w:rsidR="00871DF6" w:rsidRPr="00871DF6" w:rsidRDefault="00871DF6" w:rsidP="005F3BFA">
      <w:pPr>
        <w:rPr>
          <w:rFonts w:ascii="Arial" w:eastAsia="微软雅黑" w:hAnsi="Arial" w:cs="Arial"/>
          <w:color w:val="000000"/>
          <w:kern w:val="36"/>
          <w:szCs w:val="21"/>
        </w:rPr>
      </w:pPr>
      <w:r w:rsidRPr="00871DF6">
        <w:rPr>
          <w:rFonts w:ascii="Arial" w:eastAsia="微软雅黑" w:hAnsi="Arial" w:cs="Arial"/>
          <w:color w:val="000000"/>
          <w:kern w:val="36"/>
          <w:szCs w:val="21"/>
        </w:rPr>
        <w:t>2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）网络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IO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操作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-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读、写等由一个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NIO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线程池负责，线程池可以采用标准的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JDK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线程池实现，它包含一个任务队列和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N</w:t>
      </w:r>
      <w:proofErr w:type="gramStart"/>
      <w:r w:rsidRPr="00871DF6">
        <w:rPr>
          <w:rFonts w:ascii="Arial" w:eastAsia="微软雅黑" w:hAnsi="Arial" w:cs="Arial"/>
          <w:color w:val="000000"/>
          <w:kern w:val="36"/>
          <w:szCs w:val="21"/>
        </w:rPr>
        <w:t>个</w:t>
      </w:r>
      <w:proofErr w:type="gramEnd"/>
      <w:r w:rsidRPr="00871DF6">
        <w:rPr>
          <w:rFonts w:ascii="Arial" w:eastAsia="微软雅黑" w:hAnsi="Arial" w:cs="Arial"/>
          <w:color w:val="000000"/>
          <w:kern w:val="36"/>
          <w:szCs w:val="21"/>
        </w:rPr>
        <w:t>可用的线程，由这些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NIO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线程负责消息的读取、解码、编码和发送；</w:t>
      </w:r>
    </w:p>
    <w:p w:rsidR="00871DF6" w:rsidRPr="00871DF6" w:rsidRDefault="00871DF6" w:rsidP="005F3BFA">
      <w:pPr>
        <w:rPr>
          <w:rFonts w:ascii="Arial" w:eastAsia="微软雅黑" w:hAnsi="Arial" w:cs="Arial"/>
          <w:color w:val="000000"/>
          <w:kern w:val="36"/>
          <w:szCs w:val="21"/>
        </w:rPr>
      </w:pPr>
      <w:r w:rsidRPr="00871DF6">
        <w:rPr>
          <w:rFonts w:ascii="Arial" w:eastAsia="微软雅黑" w:hAnsi="Arial" w:cs="Arial"/>
          <w:color w:val="000000"/>
          <w:kern w:val="36"/>
          <w:szCs w:val="21"/>
        </w:rPr>
        <w:t>3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）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1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个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NIO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线程可以同时处理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N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条链路，但是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1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个链路只对应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1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个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NIO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线程，防止发生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lastRenderedPageBreak/>
        <w:t>并发操作问题。</w:t>
      </w:r>
    </w:p>
    <w:p w:rsidR="00871DF6" w:rsidRPr="00871DF6" w:rsidRDefault="00871DF6" w:rsidP="005F3BFA">
      <w:pPr>
        <w:rPr>
          <w:rFonts w:ascii="Arial" w:eastAsia="微软雅黑" w:hAnsi="Arial" w:cs="Arial"/>
          <w:color w:val="000000"/>
          <w:kern w:val="36"/>
          <w:szCs w:val="21"/>
        </w:rPr>
      </w:pPr>
      <w:r w:rsidRPr="00871DF6">
        <w:rPr>
          <w:rFonts w:ascii="Arial" w:eastAsia="微软雅黑" w:hAnsi="Arial" w:cs="Arial"/>
          <w:color w:val="000000"/>
          <w:kern w:val="36"/>
          <w:szCs w:val="21"/>
        </w:rPr>
        <w:t>在绝大多数场景下，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Reactor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多线程模型都可以满足性能需求；但是，在极个别特殊场景中，一个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NIO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线程负责监听和处理所有的客户端连接可能会存在性能问题。例如并发百万客户端连接，或者服务</w:t>
      </w:r>
      <w:proofErr w:type="gramStart"/>
      <w:r w:rsidRPr="00871DF6">
        <w:rPr>
          <w:rFonts w:ascii="Arial" w:eastAsia="微软雅黑" w:hAnsi="Arial" w:cs="Arial"/>
          <w:color w:val="000000"/>
          <w:kern w:val="36"/>
          <w:szCs w:val="21"/>
        </w:rPr>
        <w:t>端需要</w:t>
      </w:r>
      <w:proofErr w:type="gramEnd"/>
      <w:r w:rsidRPr="00871DF6">
        <w:rPr>
          <w:rFonts w:ascii="Arial" w:eastAsia="微软雅黑" w:hAnsi="Arial" w:cs="Arial"/>
          <w:color w:val="000000"/>
          <w:kern w:val="36"/>
          <w:szCs w:val="21"/>
        </w:rPr>
        <w:t>对客户端握手进行安全认证，但是认证本身非常损耗性能。在这类场景下，单独一个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Acceptor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线程可能会存在性能不足问题，为了解决性能问题，产生了第三种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Reactor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线程模型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-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主从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Reactor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多线程模型。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br/>
      </w:r>
      <w:r>
        <w:rPr>
          <w:rFonts w:ascii="Arial" w:eastAsia="微软雅黑" w:hAnsi="Arial" w:cs="Arial"/>
          <w:noProof/>
          <w:color w:val="000000"/>
          <w:kern w:val="36"/>
          <w:szCs w:val="21"/>
        </w:rPr>
        <w:drawing>
          <wp:inline distT="0" distB="0" distL="0" distR="0" wp14:anchorId="554D2C9F" wp14:editId="0CB5BBF6">
            <wp:extent cx="6591935" cy="4720590"/>
            <wp:effectExtent l="0" t="0" r="0" b="3810"/>
            <wp:docPr id="6" name="图片 6" descr="http://qqadapt.qpic.cn/adapt/0/a2b3911a-6cee-e57a-dde5-6e92471fa81f/800?pt=0&amp;ek=1&amp;kp=1&amp;sce=0-12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qqadapt.qpic.cn/adapt/0/a2b3911a-6cee-e57a-dde5-6e92471fa81f/800?pt=0&amp;ek=1&amp;kp=1&amp;sce=0-12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935" cy="472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F6" w:rsidRPr="00871DF6" w:rsidRDefault="00871DF6" w:rsidP="005F3BFA">
      <w:pPr>
        <w:rPr>
          <w:rFonts w:ascii="Arial" w:eastAsia="微软雅黑" w:hAnsi="Arial" w:cs="Arial"/>
          <w:color w:val="222222"/>
          <w:kern w:val="0"/>
          <w:sz w:val="26"/>
          <w:szCs w:val="26"/>
        </w:rPr>
      </w:pPr>
      <w:r w:rsidRPr="00871DF6">
        <w:rPr>
          <w:rFonts w:ascii="Arial" w:eastAsia="微软雅黑" w:hAnsi="Arial" w:cs="Arial"/>
          <w:color w:val="222222"/>
          <w:kern w:val="0"/>
          <w:sz w:val="26"/>
          <w:szCs w:val="26"/>
        </w:rPr>
        <w:t>主从多线程模型</w:t>
      </w:r>
      <w:r w:rsidRPr="00871DF6">
        <w:rPr>
          <w:rFonts w:ascii="Arial" w:eastAsia="微软雅黑" w:hAnsi="Arial" w:cs="Arial"/>
          <w:color w:val="222222"/>
          <w:kern w:val="0"/>
          <w:sz w:val="26"/>
          <w:szCs w:val="26"/>
        </w:rPr>
        <w:br/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主从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Reactor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线程模型的特点是：服务</w:t>
      </w:r>
      <w:proofErr w:type="gramStart"/>
      <w:r w:rsidRPr="00871DF6">
        <w:rPr>
          <w:rFonts w:ascii="Arial" w:eastAsia="微软雅黑" w:hAnsi="Arial" w:cs="Arial"/>
          <w:color w:val="000000"/>
          <w:kern w:val="0"/>
          <w:szCs w:val="21"/>
        </w:rPr>
        <w:t>端用于</w:t>
      </w:r>
      <w:proofErr w:type="gramEnd"/>
      <w:r w:rsidRPr="00871DF6">
        <w:rPr>
          <w:rFonts w:ascii="Arial" w:eastAsia="微软雅黑" w:hAnsi="Arial" w:cs="Arial"/>
          <w:color w:val="000000"/>
          <w:kern w:val="0"/>
          <w:szCs w:val="21"/>
        </w:rPr>
        <w:t>接收客户端连接的不再是个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1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个单独的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NIO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线程，而是一个独立的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NIO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线程池。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Acceptor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接收到客户端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TCP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连接请求处理完成后（可能包含接入认证等），将新创建的</w:t>
      </w:r>
      <w:proofErr w:type="spellStart"/>
      <w:r w:rsidRPr="00871DF6">
        <w:rPr>
          <w:rFonts w:ascii="Arial" w:eastAsia="微软雅黑" w:hAnsi="Arial" w:cs="Arial"/>
          <w:color w:val="000000"/>
          <w:kern w:val="0"/>
          <w:szCs w:val="21"/>
        </w:rPr>
        <w:t>SocketChannel</w:t>
      </w:r>
      <w:proofErr w:type="spellEnd"/>
      <w:r w:rsidRPr="00871DF6">
        <w:rPr>
          <w:rFonts w:ascii="Arial" w:eastAsia="微软雅黑" w:hAnsi="Arial" w:cs="Arial"/>
          <w:color w:val="000000"/>
          <w:kern w:val="0"/>
          <w:szCs w:val="21"/>
        </w:rPr>
        <w:t>注册到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IO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线程池（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sub reactor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线程池）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lastRenderedPageBreak/>
        <w:t>的某个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IO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线程上，由它负责</w:t>
      </w:r>
      <w:proofErr w:type="spellStart"/>
      <w:r w:rsidRPr="00871DF6">
        <w:rPr>
          <w:rFonts w:ascii="Arial" w:eastAsia="微软雅黑" w:hAnsi="Arial" w:cs="Arial"/>
          <w:color w:val="000000"/>
          <w:kern w:val="0"/>
          <w:szCs w:val="21"/>
        </w:rPr>
        <w:t>SocketChannel</w:t>
      </w:r>
      <w:proofErr w:type="spellEnd"/>
      <w:r w:rsidRPr="00871DF6">
        <w:rPr>
          <w:rFonts w:ascii="Arial" w:eastAsia="微软雅黑" w:hAnsi="Arial" w:cs="Arial"/>
          <w:color w:val="000000"/>
          <w:kern w:val="0"/>
          <w:szCs w:val="21"/>
        </w:rPr>
        <w:t>的读写和编解码工作。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Acceptor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线程</w:t>
      </w:r>
      <w:proofErr w:type="gramStart"/>
      <w:r w:rsidRPr="00871DF6">
        <w:rPr>
          <w:rFonts w:ascii="Arial" w:eastAsia="微软雅黑" w:hAnsi="Arial" w:cs="Arial"/>
          <w:color w:val="000000"/>
          <w:kern w:val="0"/>
          <w:szCs w:val="21"/>
        </w:rPr>
        <w:t>池仅仅</w:t>
      </w:r>
      <w:proofErr w:type="gramEnd"/>
      <w:r w:rsidRPr="00871DF6">
        <w:rPr>
          <w:rFonts w:ascii="Arial" w:eastAsia="微软雅黑" w:hAnsi="Arial" w:cs="Arial"/>
          <w:color w:val="000000"/>
          <w:kern w:val="0"/>
          <w:szCs w:val="21"/>
        </w:rPr>
        <w:t>只用于客户端的登陆、握手和安全认证，一旦链路建立成功，就将链路注册到后端</w:t>
      </w:r>
      <w:proofErr w:type="spellStart"/>
      <w:r w:rsidRPr="00871DF6">
        <w:rPr>
          <w:rFonts w:ascii="Arial" w:eastAsia="微软雅黑" w:hAnsi="Arial" w:cs="Arial"/>
          <w:color w:val="000000"/>
          <w:kern w:val="0"/>
          <w:szCs w:val="21"/>
        </w:rPr>
        <w:t>subReactor</w:t>
      </w:r>
      <w:proofErr w:type="spellEnd"/>
      <w:r w:rsidRPr="00871DF6">
        <w:rPr>
          <w:rFonts w:ascii="Arial" w:eastAsia="微软雅黑" w:hAnsi="Arial" w:cs="Arial"/>
          <w:color w:val="000000"/>
          <w:kern w:val="0"/>
          <w:szCs w:val="21"/>
        </w:rPr>
        <w:t>线程池的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IO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线程上，由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IO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线程负责后续的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IO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操作。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br/>
      </w:r>
    </w:p>
    <w:p w:rsidR="00871DF6" w:rsidRPr="00871DF6" w:rsidRDefault="00871DF6" w:rsidP="005F3BFA">
      <w:pPr>
        <w:rPr>
          <w:rFonts w:ascii="Arial" w:eastAsia="微软雅黑" w:hAnsi="Arial" w:cs="Arial"/>
          <w:color w:val="000000"/>
          <w:kern w:val="0"/>
          <w:szCs w:val="21"/>
        </w:rPr>
      </w:pPr>
      <w:r w:rsidRPr="00871DF6">
        <w:rPr>
          <w:rFonts w:ascii="Arial" w:eastAsia="微软雅黑" w:hAnsi="Arial" w:cs="Arial"/>
          <w:color w:val="000000"/>
          <w:kern w:val="0"/>
          <w:szCs w:val="21"/>
        </w:rPr>
        <w:t>它的工作流程总结如下：</w:t>
      </w:r>
    </w:p>
    <w:p w:rsidR="00871DF6" w:rsidRPr="00871DF6" w:rsidRDefault="00871DF6" w:rsidP="005F3BFA">
      <w:pPr>
        <w:rPr>
          <w:rFonts w:ascii="Arial" w:eastAsia="微软雅黑" w:hAnsi="Arial" w:cs="Arial"/>
          <w:color w:val="000000"/>
          <w:kern w:val="0"/>
          <w:szCs w:val="21"/>
        </w:rPr>
      </w:pPr>
      <w:r w:rsidRPr="00871DF6">
        <w:rPr>
          <w:rFonts w:ascii="Arial" w:eastAsia="微软雅黑" w:hAnsi="Arial" w:cs="Arial"/>
          <w:color w:val="000000"/>
          <w:kern w:val="0"/>
          <w:szCs w:val="21"/>
        </w:rPr>
        <w:t>从主线程池中随机选择一个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Reactor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线程作为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Acceptor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线程，用于绑定监听端口，接收客户端连接；</w:t>
      </w:r>
    </w:p>
    <w:p w:rsidR="00871DF6" w:rsidRPr="00871DF6" w:rsidRDefault="00871DF6" w:rsidP="005F3BFA">
      <w:pPr>
        <w:rPr>
          <w:rFonts w:ascii="Arial" w:eastAsia="微软雅黑" w:hAnsi="Arial" w:cs="Arial"/>
          <w:color w:val="000000"/>
          <w:kern w:val="0"/>
          <w:szCs w:val="21"/>
        </w:rPr>
      </w:pPr>
      <w:r w:rsidRPr="00871DF6">
        <w:rPr>
          <w:rFonts w:ascii="Arial" w:eastAsia="微软雅黑" w:hAnsi="Arial" w:cs="Arial"/>
          <w:color w:val="000000"/>
          <w:kern w:val="0"/>
          <w:szCs w:val="21"/>
        </w:rPr>
        <w:t>Acceptor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线程接收客户端连接请求之后创建新的</w:t>
      </w:r>
      <w:proofErr w:type="spellStart"/>
      <w:r w:rsidRPr="00871DF6">
        <w:rPr>
          <w:rFonts w:ascii="Arial" w:eastAsia="微软雅黑" w:hAnsi="Arial" w:cs="Arial"/>
          <w:color w:val="000000"/>
          <w:kern w:val="0"/>
          <w:szCs w:val="21"/>
        </w:rPr>
        <w:t>SocketChannel</w:t>
      </w:r>
      <w:proofErr w:type="spellEnd"/>
      <w:r w:rsidRPr="00871DF6">
        <w:rPr>
          <w:rFonts w:ascii="Arial" w:eastAsia="微软雅黑" w:hAnsi="Arial" w:cs="Arial"/>
          <w:color w:val="000000"/>
          <w:kern w:val="0"/>
          <w:szCs w:val="21"/>
        </w:rPr>
        <w:t>，将其注册到主线程池的其它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Reactor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线程上，由其负责接入认证、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IP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黑白名单过滤、握手等操作；</w:t>
      </w:r>
    </w:p>
    <w:p w:rsidR="00871DF6" w:rsidRPr="00871DF6" w:rsidRDefault="00871DF6" w:rsidP="005F3BFA">
      <w:pPr>
        <w:rPr>
          <w:rFonts w:ascii="Arial" w:eastAsia="微软雅黑" w:hAnsi="Arial" w:cs="Arial"/>
          <w:color w:val="000000"/>
          <w:kern w:val="0"/>
          <w:szCs w:val="21"/>
        </w:rPr>
      </w:pPr>
      <w:r w:rsidRPr="00871DF6">
        <w:rPr>
          <w:rFonts w:ascii="Arial" w:eastAsia="微软雅黑" w:hAnsi="Arial" w:cs="Arial"/>
          <w:color w:val="000000"/>
          <w:kern w:val="0"/>
          <w:szCs w:val="21"/>
        </w:rPr>
        <w:t>步骤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2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完成之后，业务层的链路正式建立，将</w:t>
      </w:r>
      <w:proofErr w:type="spellStart"/>
      <w:r w:rsidRPr="00871DF6">
        <w:rPr>
          <w:rFonts w:ascii="Arial" w:eastAsia="微软雅黑" w:hAnsi="Arial" w:cs="Arial"/>
          <w:color w:val="000000"/>
          <w:kern w:val="0"/>
          <w:szCs w:val="21"/>
        </w:rPr>
        <w:t>SocketChannel</w:t>
      </w:r>
      <w:proofErr w:type="spellEnd"/>
      <w:r w:rsidRPr="00871DF6">
        <w:rPr>
          <w:rFonts w:ascii="Arial" w:eastAsia="微软雅黑" w:hAnsi="Arial" w:cs="Arial"/>
          <w:color w:val="000000"/>
          <w:kern w:val="0"/>
          <w:szCs w:val="21"/>
        </w:rPr>
        <w:t>从主线程池的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Reactor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线程的多路复用器上摘除，重新注册到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Sub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线程池的线程上，用于处理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I/O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的读写操作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 </w:t>
      </w:r>
    </w:p>
    <w:p w:rsidR="00871DF6" w:rsidRPr="00871DF6" w:rsidRDefault="00871DF6" w:rsidP="00871DF6">
      <w:pPr>
        <w:widowControl/>
        <w:numPr>
          <w:ilvl w:val="0"/>
          <w:numId w:val="1"/>
        </w:numPr>
        <w:shd w:val="clear" w:color="auto" w:fill="FFFFFF"/>
        <w:spacing w:line="336" w:lineRule="atLeast"/>
        <w:ind w:left="750"/>
        <w:jc w:val="left"/>
        <w:outlineLvl w:val="3"/>
        <w:rPr>
          <w:rFonts w:ascii="Arial" w:eastAsia="微软雅黑" w:hAnsi="Arial" w:cs="Arial"/>
          <w:color w:val="000000"/>
          <w:kern w:val="0"/>
          <w:szCs w:val="21"/>
        </w:rPr>
      </w:pPr>
      <w:r>
        <w:rPr>
          <w:rFonts w:ascii="Arial" w:eastAsia="微软雅黑" w:hAnsi="Arial" w:cs="Arial"/>
          <w:noProof/>
          <w:color w:val="000000"/>
          <w:kern w:val="0"/>
          <w:szCs w:val="21"/>
        </w:rPr>
        <w:drawing>
          <wp:inline distT="0" distB="0" distL="0" distR="0" wp14:anchorId="32F89666" wp14:editId="05AE8C38">
            <wp:extent cx="6549390" cy="4465955"/>
            <wp:effectExtent l="0" t="0" r="3810" b="0"/>
            <wp:docPr id="5" name="图片 5" descr="http://qqadapt.qpic.cn/adapt/0/b3aca181-91a2-49c2-b4bd-35be3b2afb85/800?pt=0&amp;ek=1&amp;kp=1&amp;sce=0-12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qqadapt.qpic.cn/adapt/0/b3aca181-91a2-49c2-b4bd-35be3b2afb85/800?pt=0&amp;ek=1&amp;kp=1&amp;sce=0-12-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9390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F6" w:rsidRPr="00871DF6" w:rsidRDefault="00871DF6" w:rsidP="0052346F">
      <w:pPr>
        <w:pStyle w:val="1"/>
        <w:rPr>
          <w:rFonts w:ascii="Arial" w:eastAsia="微软雅黑" w:hAnsi="Arial" w:cs="Arial"/>
          <w:color w:val="222222"/>
          <w:kern w:val="0"/>
          <w:sz w:val="26"/>
          <w:szCs w:val="26"/>
        </w:rPr>
      </w:pPr>
      <w:bookmarkStart w:id="19" w:name="_Toc522808662"/>
      <w:bookmarkStart w:id="20" w:name="_Toc523235132"/>
      <w:r w:rsidRPr="00871DF6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lastRenderedPageBreak/>
        <w:t>5.阻塞、非阻塞、同步、异步区别</w:t>
      </w:r>
      <w:bookmarkEnd w:id="19"/>
      <w:bookmarkEnd w:id="20"/>
    </w:p>
    <w:p w:rsidR="00871DF6" w:rsidRPr="00871DF6" w:rsidRDefault="00871DF6" w:rsidP="005F3BFA">
      <w:pPr>
        <w:rPr>
          <w:rFonts w:ascii="Arial" w:eastAsia="微软雅黑" w:hAnsi="Arial" w:cs="Arial"/>
          <w:color w:val="000000"/>
          <w:kern w:val="36"/>
          <w:szCs w:val="21"/>
        </w:rPr>
      </w:pPr>
      <w:r w:rsidRPr="00871DF6">
        <w:rPr>
          <w:rFonts w:ascii="Arial" w:eastAsia="微软雅黑" w:hAnsi="Arial" w:cs="Arial"/>
          <w:color w:val="000000"/>
          <w:kern w:val="36"/>
          <w:szCs w:val="21"/>
        </w:rPr>
        <w:t> 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1.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同步与异步</w:t>
      </w:r>
    </w:p>
    <w:p w:rsidR="00871DF6" w:rsidRPr="00871DF6" w:rsidRDefault="00871DF6" w:rsidP="005F3BFA">
      <w:pPr>
        <w:rPr>
          <w:rFonts w:ascii="Verdana" w:eastAsia="微软雅黑" w:hAnsi="Verdana" w:cs="Arial"/>
          <w:color w:val="000000"/>
          <w:kern w:val="36"/>
          <w:szCs w:val="21"/>
        </w:rPr>
      </w:pPr>
      <w:r w:rsidRPr="00871DF6">
        <w:rPr>
          <w:rFonts w:ascii="Verdana" w:eastAsia="微软雅黑" w:hAnsi="Verdana" w:cs="Arial"/>
          <w:color w:val="000000"/>
          <w:kern w:val="36"/>
          <w:szCs w:val="21"/>
        </w:rPr>
        <w:t>同步和异步关注的是消息通信机制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 xml:space="preserve"> (synchronous communication/ asynchronous communication)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br/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所谓同步，就是在发出一个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*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调用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*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时，在没有得到结果之前，该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*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调用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*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就不返回。但是一旦调用返回，就得到返回值了。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br/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换句话说，就是由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*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调用者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*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主动等待这个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*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调用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*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的结果。</w:t>
      </w:r>
    </w:p>
    <w:p w:rsidR="00871DF6" w:rsidRPr="00871DF6" w:rsidRDefault="00871DF6" w:rsidP="005F3BFA">
      <w:pPr>
        <w:rPr>
          <w:rFonts w:ascii="Verdana" w:eastAsia="微软雅黑" w:hAnsi="Verdana" w:cs="Arial"/>
          <w:color w:val="000000"/>
          <w:kern w:val="36"/>
          <w:szCs w:val="21"/>
        </w:rPr>
      </w:pPr>
      <w:r w:rsidRPr="00871DF6">
        <w:rPr>
          <w:rFonts w:ascii="Verdana" w:eastAsia="微软雅黑" w:hAnsi="Verdana" w:cs="Arial"/>
          <w:color w:val="000000"/>
          <w:kern w:val="36"/>
          <w:szCs w:val="21"/>
        </w:rPr>
        <w:t>而异步则是相反，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*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调用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*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在发出之后，这个调用就直接返回了，所以没有返回结果。换句话说，当一个异步过程调用发出后，调用者不会立刻得到结果。而是在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*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调用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*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发出后，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*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被调用者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*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通过状态、通知来通知调用者，或通过回</w:t>
      </w:r>
      <w:proofErr w:type="gramStart"/>
      <w:r w:rsidRPr="00871DF6">
        <w:rPr>
          <w:rFonts w:ascii="Verdana" w:eastAsia="微软雅黑" w:hAnsi="Verdana" w:cs="Arial"/>
          <w:color w:val="000000"/>
          <w:kern w:val="36"/>
          <w:szCs w:val="21"/>
        </w:rPr>
        <w:t>调函数处理</w:t>
      </w:r>
      <w:proofErr w:type="gramEnd"/>
      <w:r w:rsidRPr="00871DF6">
        <w:rPr>
          <w:rFonts w:ascii="Verdana" w:eastAsia="微软雅黑" w:hAnsi="Verdana" w:cs="Arial"/>
          <w:color w:val="000000"/>
          <w:kern w:val="36"/>
          <w:szCs w:val="21"/>
        </w:rPr>
        <w:t>这个调用。</w:t>
      </w:r>
    </w:p>
    <w:p w:rsidR="00871DF6" w:rsidRPr="00871DF6" w:rsidRDefault="00871DF6" w:rsidP="005F3BFA">
      <w:pPr>
        <w:rPr>
          <w:rFonts w:ascii="Verdana" w:eastAsia="微软雅黑" w:hAnsi="Verdana" w:cs="Arial"/>
          <w:color w:val="000000"/>
          <w:kern w:val="36"/>
          <w:szCs w:val="21"/>
        </w:rPr>
      </w:pPr>
      <w:r w:rsidRPr="00871DF6">
        <w:rPr>
          <w:rFonts w:ascii="Verdana" w:eastAsia="微软雅黑" w:hAnsi="Verdana" w:cs="Arial"/>
          <w:color w:val="000000"/>
          <w:kern w:val="36"/>
          <w:szCs w:val="21"/>
        </w:rPr>
        <w:t xml:space="preserve">2. 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阻塞与非阻塞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br/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阻塞和非阻塞关注的是程序在等待调用结果（消息，返回值）时的状态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.</w:t>
      </w:r>
    </w:p>
    <w:p w:rsidR="004D681C" w:rsidRDefault="00871DF6" w:rsidP="005F3BFA">
      <w:pPr>
        <w:rPr>
          <w:rFonts w:ascii="Verdana" w:eastAsia="微软雅黑" w:hAnsi="Verdana" w:cs="Arial"/>
          <w:color w:val="000000"/>
          <w:kern w:val="36"/>
          <w:szCs w:val="21"/>
        </w:rPr>
      </w:pPr>
      <w:r w:rsidRPr="00871DF6">
        <w:rPr>
          <w:rFonts w:ascii="Verdana" w:eastAsia="微软雅黑" w:hAnsi="Verdana" w:cs="Arial"/>
          <w:color w:val="000000"/>
          <w:kern w:val="36"/>
          <w:szCs w:val="21"/>
        </w:rPr>
        <w:t>阻塞调用是指调用结果返回之前，当前线程会被挂起。调用线程只有在得到结果之后才会返回。</w:t>
      </w:r>
    </w:p>
    <w:p w:rsidR="004D681C" w:rsidRDefault="00871DF6" w:rsidP="005F3BFA">
      <w:pPr>
        <w:rPr>
          <w:rFonts w:ascii="微软雅黑" w:eastAsia="微软雅黑" w:hAnsi="微软雅黑" w:cs="Arial"/>
          <w:b/>
          <w:bCs/>
          <w:color w:val="000000"/>
          <w:kern w:val="36"/>
          <w:sz w:val="27"/>
          <w:szCs w:val="27"/>
        </w:rPr>
      </w:pPr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>非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阻塞</w:t>
      </w:r>
      <w:proofErr w:type="gramStart"/>
      <w:r w:rsidRPr="00871DF6">
        <w:rPr>
          <w:rFonts w:ascii="Verdana" w:eastAsia="微软雅黑" w:hAnsi="Verdana" w:cs="Arial"/>
          <w:color w:val="000000"/>
          <w:kern w:val="36"/>
          <w:szCs w:val="21"/>
        </w:rPr>
        <w:t>调用指</w:t>
      </w:r>
      <w:proofErr w:type="gramEnd"/>
      <w:r w:rsidRPr="00871DF6">
        <w:rPr>
          <w:rFonts w:ascii="Verdana" w:eastAsia="微软雅黑" w:hAnsi="Verdana" w:cs="Arial"/>
          <w:color w:val="000000"/>
          <w:kern w:val="36"/>
          <w:szCs w:val="21"/>
        </w:rPr>
        <w:t>在不能立刻得到结果之前，该调用不会阻塞当前线程。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 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br/>
      </w:r>
    </w:p>
    <w:p w:rsidR="00871DF6" w:rsidRPr="00871DF6" w:rsidRDefault="00871DF6" w:rsidP="004D681C">
      <w:pPr>
        <w:pStyle w:val="1"/>
        <w:rPr>
          <w:rFonts w:ascii="Verdana" w:eastAsia="微软雅黑" w:hAnsi="Verdana" w:cs="Arial"/>
          <w:color w:val="000000"/>
          <w:szCs w:val="21"/>
        </w:rPr>
      </w:pPr>
      <w:bookmarkStart w:id="21" w:name="_Toc522808663"/>
      <w:bookmarkStart w:id="22" w:name="_Toc523235133"/>
      <w:r w:rsidRPr="00871DF6">
        <w:rPr>
          <w:rFonts w:ascii="微软雅黑" w:eastAsia="微软雅黑" w:hAnsi="微软雅黑" w:cs="Arial" w:hint="eastAsia"/>
          <w:color w:val="000000"/>
          <w:sz w:val="27"/>
          <w:szCs w:val="27"/>
        </w:rPr>
        <w:t>6.</w:t>
      </w:r>
      <w:r w:rsidRPr="00871DF6">
        <w:rPr>
          <w:rFonts w:ascii="微软雅黑" w:eastAsia="微软雅黑" w:hAnsi="微软雅黑" w:cs="Helvetica" w:hint="eastAsia"/>
          <w:color w:val="000000"/>
          <w:sz w:val="27"/>
          <w:szCs w:val="27"/>
        </w:rPr>
        <w:t>堆（heap）与</w:t>
      </w:r>
      <w:proofErr w:type="gramStart"/>
      <w:r w:rsidRPr="00871DF6">
        <w:rPr>
          <w:rFonts w:ascii="微软雅黑" w:eastAsia="微软雅黑" w:hAnsi="微软雅黑" w:cs="Helvetica" w:hint="eastAsia"/>
          <w:color w:val="000000"/>
          <w:sz w:val="27"/>
          <w:szCs w:val="27"/>
        </w:rPr>
        <w:t>栈</w:t>
      </w:r>
      <w:proofErr w:type="gramEnd"/>
      <w:r w:rsidRPr="00871DF6">
        <w:rPr>
          <w:rFonts w:ascii="微软雅黑" w:eastAsia="微软雅黑" w:hAnsi="微软雅黑" w:cs="Helvetica" w:hint="eastAsia"/>
          <w:color w:val="000000"/>
          <w:sz w:val="27"/>
          <w:szCs w:val="27"/>
        </w:rPr>
        <w:t>（stack）</w:t>
      </w:r>
      <w:bookmarkEnd w:id="21"/>
      <w:bookmarkEnd w:id="22"/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 xml:space="preserve">    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堆和</w:t>
      </w:r>
      <w:proofErr w:type="gramStart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栈</w:t>
      </w:r>
      <w:proofErr w:type="gramEnd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是程序运行的关键，很有必要它他们的关系说清楚。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 xml:space="preserve">    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在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java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中，</w:t>
      </w:r>
      <w:r w:rsidRPr="00871DF6">
        <w:rPr>
          <w:rFonts w:ascii="Helvetica" w:eastAsia="微软雅黑" w:hAnsi="Helvetica" w:cs="Helvetica"/>
          <w:color w:val="FF0000"/>
          <w:kern w:val="36"/>
          <w:sz w:val="20"/>
          <w:szCs w:val="20"/>
        </w:rPr>
        <w:t>Main</w:t>
      </w:r>
      <w:r w:rsidRPr="00871DF6">
        <w:rPr>
          <w:rFonts w:ascii="Helvetica" w:eastAsia="微软雅黑" w:hAnsi="Helvetica" w:cs="Helvetica"/>
          <w:color w:val="FF0000"/>
          <w:kern w:val="36"/>
          <w:sz w:val="20"/>
          <w:szCs w:val="20"/>
        </w:rPr>
        <w:t>函数就是</w:t>
      </w:r>
      <w:proofErr w:type="gramStart"/>
      <w:r w:rsidRPr="00871DF6">
        <w:rPr>
          <w:rFonts w:ascii="Helvetica" w:eastAsia="微软雅黑" w:hAnsi="Helvetica" w:cs="Helvetica"/>
          <w:color w:val="FF0000"/>
          <w:kern w:val="36"/>
          <w:sz w:val="20"/>
          <w:szCs w:val="20"/>
        </w:rPr>
        <w:t>栈</w:t>
      </w:r>
      <w:proofErr w:type="gramEnd"/>
      <w:r w:rsidRPr="00871DF6">
        <w:rPr>
          <w:rFonts w:ascii="Helvetica" w:eastAsia="微软雅黑" w:hAnsi="Helvetica" w:cs="Helvetica"/>
          <w:color w:val="FF0000"/>
          <w:kern w:val="36"/>
          <w:sz w:val="20"/>
          <w:szCs w:val="20"/>
        </w:rPr>
        <w:t>的起始点，也是程序的起始点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。程序要运行总是有一个起点的（程序执行的入口）。</w:t>
      </w:r>
    </w:p>
    <w:p w:rsidR="00871DF6" w:rsidRPr="00871DF6" w:rsidRDefault="00871DF6" w:rsidP="00871DF6">
      <w:pPr>
        <w:widowControl/>
        <w:shd w:val="clear" w:color="auto" w:fill="FFFFFF"/>
        <w:wordWrap w:val="0"/>
        <w:spacing w:before="150" w:after="150" w:line="336" w:lineRule="atLeast"/>
        <w:jc w:val="left"/>
        <w:outlineLvl w:val="1"/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 </w:t>
      </w:r>
    </w:p>
    <w:p w:rsidR="00871DF6" w:rsidRPr="00871DF6" w:rsidRDefault="00871DF6" w:rsidP="005F3BFA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>
        <w:rPr>
          <w:rFonts w:ascii="Helvetica" w:eastAsia="微软雅黑" w:hAnsi="Helvetica" w:cs="Helvetica"/>
          <w:noProof/>
          <w:color w:val="000000"/>
          <w:kern w:val="36"/>
          <w:sz w:val="20"/>
          <w:szCs w:val="20"/>
        </w:rPr>
        <w:lastRenderedPageBreak/>
        <w:drawing>
          <wp:inline distT="0" distB="0" distL="0" distR="0" wp14:anchorId="1445E68F" wp14:editId="58AAC7DA">
            <wp:extent cx="3902075" cy="2913380"/>
            <wp:effectExtent l="0" t="0" r="3175" b="1270"/>
            <wp:docPr id="4" name="图片 4" descr="http://qqadapt.qpic.cn/adapt/0/8f65f7a3-f42a-272f-6184-6bd00e75a40c/800?pt=0&amp;ek=1&amp;kp=1&amp;sce=0-12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qqadapt.qpic.cn/adapt/0/8f65f7a3-f42a-272f-6184-6bd00e75a40c/800?pt=0&amp;ek=1&amp;kp=1&amp;sce=0-12-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>概括：</w:t>
      </w:r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 xml:space="preserve">  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 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b/>
          <w:bCs/>
          <w:color w:val="FF0000"/>
          <w:kern w:val="36"/>
          <w:sz w:val="20"/>
          <w:szCs w:val="20"/>
        </w:rPr>
        <w:t> 1  </w:t>
      </w:r>
      <w:proofErr w:type="gramStart"/>
      <w:r w:rsidRPr="00871DF6">
        <w:rPr>
          <w:rFonts w:ascii="Helvetica" w:eastAsia="微软雅黑" w:hAnsi="Helvetica" w:cs="Helvetica"/>
          <w:b/>
          <w:bCs/>
          <w:color w:val="FF0000"/>
          <w:kern w:val="36"/>
          <w:sz w:val="20"/>
          <w:szCs w:val="20"/>
        </w:rPr>
        <w:t>栈</w:t>
      </w:r>
      <w:proofErr w:type="gramEnd"/>
      <w:r w:rsidRPr="00871DF6">
        <w:rPr>
          <w:rFonts w:ascii="Helvetica" w:eastAsia="微软雅黑" w:hAnsi="Helvetica" w:cs="Helvetica"/>
          <w:b/>
          <w:bCs/>
          <w:color w:val="FF0000"/>
          <w:kern w:val="36"/>
          <w:sz w:val="20"/>
          <w:szCs w:val="20"/>
        </w:rPr>
        <w:t>是运行时的单位</w:t>
      </w:r>
      <w:r w:rsidRPr="00871DF6">
        <w:rPr>
          <w:rFonts w:ascii="Helvetica" w:eastAsia="微软雅黑" w:hAnsi="Helvetica" w:cs="Helvetica"/>
          <w:b/>
          <w:bCs/>
          <w:color w:val="FF0000"/>
          <w:kern w:val="36"/>
          <w:sz w:val="20"/>
          <w:szCs w:val="20"/>
        </w:rPr>
        <w:t xml:space="preserve"> , </w:t>
      </w:r>
      <w:r w:rsidRPr="00871DF6">
        <w:rPr>
          <w:rFonts w:ascii="Helvetica" w:eastAsia="微软雅黑" w:hAnsi="Helvetica" w:cs="Helvetica"/>
          <w:b/>
          <w:bCs/>
          <w:color w:val="FF0000"/>
          <w:kern w:val="36"/>
          <w:sz w:val="20"/>
          <w:szCs w:val="20"/>
        </w:rPr>
        <w:t>而堆是存储的单元</w:t>
      </w:r>
      <w:r w:rsidRPr="00871DF6">
        <w:rPr>
          <w:rFonts w:ascii="Helvetica" w:eastAsia="微软雅黑" w:hAnsi="Helvetica" w:cs="Helvetica"/>
          <w:color w:val="FF0000"/>
          <w:kern w:val="36"/>
          <w:sz w:val="20"/>
          <w:szCs w:val="20"/>
        </w:rPr>
        <w:t>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FF0000"/>
          <w:kern w:val="36"/>
          <w:sz w:val="20"/>
          <w:szCs w:val="20"/>
        </w:rPr>
        <w:t> 2 </w:t>
      </w:r>
      <w:proofErr w:type="gramStart"/>
      <w:r w:rsidRPr="00871DF6">
        <w:rPr>
          <w:rFonts w:ascii="Helvetica" w:eastAsia="微软雅黑" w:hAnsi="Helvetica" w:cs="Helvetica"/>
          <w:b/>
          <w:bCs/>
          <w:color w:val="FF0000"/>
          <w:kern w:val="36"/>
          <w:sz w:val="20"/>
          <w:szCs w:val="20"/>
        </w:rPr>
        <w:t>栈</w:t>
      </w:r>
      <w:proofErr w:type="gramEnd"/>
      <w:r w:rsidRPr="00871DF6">
        <w:rPr>
          <w:rFonts w:ascii="Helvetica" w:eastAsia="微软雅黑" w:hAnsi="Helvetica" w:cs="Helvetica"/>
          <w:b/>
          <w:bCs/>
          <w:color w:val="FF0000"/>
          <w:kern w:val="36"/>
          <w:sz w:val="20"/>
          <w:szCs w:val="20"/>
        </w:rPr>
        <w:t>解决程序的运行问题，即程序如何执行，或者说如何处理数据，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b/>
          <w:bCs/>
          <w:color w:val="FF0000"/>
          <w:kern w:val="36"/>
          <w:sz w:val="20"/>
          <w:szCs w:val="20"/>
        </w:rPr>
        <w:t xml:space="preserve">    </w:t>
      </w:r>
      <w:proofErr w:type="gramStart"/>
      <w:r w:rsidRPr="00871DF6">
        <w:rPr>
          <w:rFonts w:ascii="Helvetica" w:eastAsia="微软雅黑" w:hAnsi="Helvetica" w:cs="Helvetica"/>
          <w:b/>
          <w:bCs/>
          <w:color w:val="FF0000"/>
          <w:kern w:val="36"/>
          <w:sz w:val="20"/>
          <w:szCs w:val="20"/>
        </w:rPr>
        <w:t>堆解决</w:t>
      </w:r>
      <w:proofErr w:type="gramEnd"/>
      <w:r w:rsidRPr="00871DF6">
        <w:rPr>
          <w:rFonts w:ascii="Helvetica" w:eastAsia="微软雅黑" w:hAnsi="Helvetica" w:cs="Helvetica"/>
          <w:b/>
          <w:bCs/>
          <w:color w:val="FF0000"/>
          <w:kern w:val="36"/>
          <w:sz w:val="20"/>
          <w:szCs w:val="20"/>
        </w:rPr>
        <w:t>的是数据存储的问题，即数据怎么放，放在哪儿</w:t>
      </w:r>
      <w:r w:rsidRPr="00871DF6">
        <w:rPr>
          <w:rFonts w:ascii="Helvetica" w:eastAsia="微软雅黑" w:hAnsi="Helvetica" w:cs="Helvetica"/>
          <w:color w:val="FF0000"/>
          <w:kern w:val="36"/>
          <w:sz w:val="20"/>
          <w:szCs w:val="20"/>
        </w:rPr>
        <w:t>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在</w:t>
      </w:r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>java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中一个线程就会相应有一个线程</w:t>
      </w:r>
      <w:proofErr w:type="gramStart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栈</w:t>
      </w:r>
      <w:proofErr w:type="gramEnd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与之对应，这点很容易理解，因为不同的线程执行逻辑有所不同，因此需要一个独立的线程</w:t>
      </w:r>
      <w:proofErr w:type="gramStart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栈</w:t>
      </w:r>
      <w:proofErr w:type="gramEnd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而</w:t>
      </w:r>
      <w:r w:rsidRPr="00871DF6">
        <w:rPr>
          <w:rFonts w:ascii="Helvetica" w:eastAsia="微软雅黑" w:hAnsi="Helvetica" w:cs="Helvetica"/>
          <w:color w:val="FF0000"/>
          <w:kern w:val="36"/>
          <w:sz w:val="20"/>
          <w:szCs w:val="20"/>
        </w:rPr>
        <w:t>堆则是所有线程共享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的。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   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> </w:t>
      </w:r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>疑问</w:t>
      </w:r>
      <w:proofErr w:type="gramStart"/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>一</w:t>
      </w:r>
      <w:proofErr w:type="gramEnd"/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>：为什么要把堆和</w:t>
      </w:r>
      <w:proofErr w:type="gramStart"/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>栈</w:t>
      </w:r>
      <w:proofErr w:type="gramEnd"/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>区分出来呢？</w:t>
      </w:r>
      <w:proofErr w:type="gramStart"/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>栈</w:t>
      </w:r>
      <w:proofErr w:type="gramEnd"/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>中不是也可以存储数据吗？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 xml:space="preserve">     1. 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从软件设计的角度看，</w:t>
      </w:r>
      <w:proofErr w:type="gramStart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栈</w:t>
      </w:r>
      <w:proofErr w:type="gramEnd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代表了处理逻辑，而</w:t>
      </w:r>
      <w:proofErr w:type="gramStart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堆代表</w:t>
      </w:r>
      <w:proofErr w:type="gramEnd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了数据。这样分开，使得处理逻辑更为清晰。分而治之的思想。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 xml:space="preserve">        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这种隔离、模块化的思想在软件设计的方方面面都有体现。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     2.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堆与</w:t>
      </w:r>
      <w:proofErr w:type="gramStart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栈</w:t>
      </w:r>
      <w:proofErr w:type="gramEnd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的分离，使得堆中的内容可以被多个</w:t>
      </w:r>
      <w:proofErr w:type="gramStart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栈</w:t>
      </w:r>
      <w:proofErr w:type="gramEnd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共享（也可以理解为多个线程访问同一个对象）。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 xml:space="preserve">        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好处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:  a.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提供了一种有效的数据交互方式（如：共享内存）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lastRenderedPageBreak/>
        <w:t>                 b.</w:t>
      </w:r>
      <w:r w:rsidRPr="00871DF6">
        <w:rPr>
          <w:rFonts w:ascii="Helvetica" w:eastAsia="微软雅黑" w:hAnsi="Helvetica" w:cs="Helvetica"/>
          <w:color w:val="FF00FF"/>
          <w:kern w:val="36"/>
          <w:sz w:val="20"/>
          <w:szCs w:val="20"/>
        </w:rPr>
        <w:t>堆中的共享常量和缓存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可以被所有</w:t>
      </w:r>
      <w:proofErr w:type="gramStart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栈</w:t>
      </w:r>
      <w:proofErr w:type="gramEnd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访问，节省了空间。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 xml:space="preserve">     3. </w:t>
      </w:r>
      <w:proofErr w:type="gramStart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栈</w:t>
      </w:r>
      <w:proofErr w:type="gramEnd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因为运行时的需要，比如保存系统运行的上下文，需要进行地址段的划分。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 xml:space="preserve">        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由于</w:t>
      </w:r>
      <w:proofErr w:type="gramStart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栈</w:t>
      </w:r>
      <w:proofErr w:type="gramEnd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只能向上增长，因此就会限制住</w:t>
      </w:r>
      <w:proofErr w:type="gramStart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栈</w:t>
      </w:r>
      <w:proofErr w:type="gramEnd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存储内容的能力，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 xml:space="preserve">        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而堆不同，堆中的对象是可以根据需要动态增长的，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br/>
        <w:t> 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 xml:space="preserve">        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因此</w:t>
      </w:r>
      <w:proofErr w:type="gramStart"/>
      <w:r w:rsidRPr="00871DF6">
        <w:rPr>
          <w:rFonts w:ascii="Helvetica" w:eastAsia="微软雅黑" w:hAnsi="Helvetica" w:cs="Helvetica"/>
          <w:color w:val="FF00FF"/>
          <w:kern w:val="36"/>
          <w:sz w:val="20"/>
          <w:szCs w:val="20"/>
        </w:rPr>
        <w:t>栈</w:t>
      </w:r>
      <w:proofErr w:type="gramEnd"/>
      <w:r w:rsidRPr="00871DF6">
        <w:rPr>
          <w:rFonts w:ascii="Helvetica" w:eastAsia="微软雅黑" w:hAnsi="Helvetica" w:cs="Helvetica"/>
          <w:color w:val="FF00FF"/>
          <w:kern w:val="36"/>
          <w:sz w:val="20"/>
          <w:szCs w:val="20"/>
        </w:rPr>
        <w:t>和堆的拆分使得动态增长成为可能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，相应</w:t>
      </w:r>
      <w:proofErr w:type="gramStart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栈</w:t>
      </w:r>
      <w:proofErr w:type="gramEnd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中只需记录堆中的一个地址即可。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     4. </w:t>
      </w:r>
      <w:r w:rsidRPr="00871DF6">
        <w:rPr>
          <w:rFonts w:ascii="Helvetica" w:eastAsia="微软雅黑" w:hAnsi="Helvetica" w:cs="Helvetica"/>
          <w:color w:val="FF00FF"/>
          <w:kern w:val="36"/>
          <w:sz w:val="20"/>
          <w:szCs w:val="20"/>
        </w:rPr>
        <w:t>面向对象就是堆和</w:t>
      </w:r>
      <w:proofErr w:type="gramStart"/>
      <w:r w:rsidRPr="00871DF6">
        <w:rPr>
          <w:rFonts w:ascii="Helvetica" w:eastAsia="微软雅黑" w:hAnsi="Helvetica" w:cs="Helvetica"/>
          <w:color w:val="FF00FF"/>
          <w:kern w:val="36"/>
          <w:sz w:val="20"/>
          <w:szCs w:val="20"/>
        </w:rPr>
        <w:t>栈</w:t>
      </w:r>
      <w:proofErr w:type="gramEnd"/>
      <w:r w:rsidRPr="00871DF6">
        <w:rPr>
          <w:rFonts w:ascii="Helvetica" w:eastAsia="微软雅黑" w:hAnsi="Helvetica" w:cs="Helvetica"/>
          <w:color w:val="FF00FF"/>
          <w:kern w:val="36"/>
          <w:sz w:val="20"/>
          <w:szCs w:val="20"/>
        </w:rPr>
        <w:t>的完美结合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 xml:space="preserve">        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其实，面向对象方式的程序与以前结构化的程序在执行上没有任何区别。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 xml:space="preserve">        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但是，面向对象的引入，使得对待问题的思考方式发生了改变，而更接近于自然方式的思考。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 xml:space="preserve">        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当我们把对象拆开，你会发现，对象的属性其实就是数据，存放在堆中；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 xml:space="preserve">        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而对象的行为（方法），就是运行逻辑，放在</w:t>
      </w:r>
      <w:proofErr w:type="gramStart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栈</w:t>
      </w:r>
      <w:proofErr w:type="gramEnd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中。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FF0000"/>
          <w:kern w:val="36"/>
          <w:sz w:val="20"/>
          <w:szCs w:val="20"/>
        </w:rPr>
        <w:t xml:space="preserve">        </w:t>
      </w:r>
      <w:r w:rsidRPr="00871DF6">
        <w:rPr>
          <w:rFonts w:ascii="Helvetica" w:eastAsia="微软雅黑" w:hAnsi="Helvetica" w:cs="Helvetica"/>
          <w:color w:val="FF0000"/>
          <w:kern w:val="36"/>
          <w:sz w:val="20"/>
          <w:szCs w:val="20"/>
        </w:rPr>
        <w:t>我们在编写对象的时候，其实就是编写了数据结构，也编写了处理数据的逻辑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。不得不承认，面向对象的设计，确实很美。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> </w:t>
      </w:r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>疑问二：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  </w:t>
      </w:r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>堆中存什么？</w:t>
      </w:r>
      <w:proofErr w:type="gramStart"/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>栈</w:t>
      </w:r>
      <w:proofErr w:type="gramEnd"/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>中存什么？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 xml:space="preserve">      1. </w:t>
      </w:r>
      <w:proofErr w:type="gramStart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栈</w:t>
      </w:r>
      <w:proofErr w:type="gramEnd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存储的信息都是跟当前线程（或程序）相关的信息。</w:t>
      </w:r>
      <w:r w:rsidRPr="00871DF6">
        <w:rPr>
          <w:rFonts w:ascii="Helvetica" w:eastAsia="微软雅黑" w:hAnsi="Helvetica" w:cs="Helvetica"/>
          <w:color w:val="FF00FF"/>
          <w:kern w:val="36"/>
          <w:sz w:val="20"/>
          <w:szCs w:val="20"/>
        </w:rPr>
        <w:t>(</w:t>
      </w:r>
      <w:r w:rsidRPr="00871DF6">
        <w:rPr>
          <w:rFonts w:ascii="Helvetica" w:eastAsia="微软雅黑" w:hAnsi="Helvetica" w:cs="Helvetica"/>
          <w:color w:val="FF00FF"/>
          <w:kern w:val="36"/>
          <w:sz w:val="20"/>
          <w:szCs w:val="20"/>
        </w:rPr>
        <w:t>局部变量、程序运行状态、方法、方法返回值</w:t>
      </w:r>
      <w:r w:rsidRPr="00871DF6">
        <w:rPr>
          <w:rFonts w:ascii="Helvetica" w:eastAsia="微软雅黑" w:hAnsi="Helvetica" w:cs="Helvetica"/>
          <w:color w:val="FF00FF"/>
          <w:kern w:val="36"/>
          <w:sz w:val="20"/>
          <w:szCs w:val="20"/>
        </w:rPr>
        <w:t>)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等，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         </w:t>
      </w:r>
      <w:proofErr w:type="gramStart"/>
      <w:r w:rsidRPr="00871DF6">
        <w:rPr>
          <w:rFonts w:ascii="Helvetica" w:eastAsia="微软雅黑" w:hAnsi="Helvetica" w:cs="Helvetica"/>
          <w:color w:val="FF0000"/>
          <w:kern w:val="36"/>
          <w:sz w:val="20"/>
          <w:szCs w:val="20"/>
        </w:rPr>
        <w:t>栈</w:t>
      </w:r>
      <w:proofErr w:type="gramEnd"/>
      <w:r w:rsidRPr="00871DF6">
        <w:rPr>
          <w:rFonts w:ascii="Helvetica" w:eastAsia="微软雅黑" w:hAnsi="Helvetica" w:cs="Helvetica"/>
          <w:color w:val="FF0000"/>
          <w:kern w:val="36"/>
          <w:sz w:val="20"/>
          <w:szCs w:val="20"/>
        </w:rPr>
        <w:t>中存的是基本数据类型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和</w:t>
      </w:r>
      <w:r w:rsidRPr="00871DF6">
        <w:rPr>
          <w:rFonts w:ascii="Helvetica" w:eastAsia="微软雅黑" w:hAnsi="Helvetica" w:cs="Helvetica"/>
          <w:color w:val="FF0000"/>
          <w:kern w:val="36"/>
          <w:sz w:val="20"/>
          <w:szCs w:val="20"/>
        </w:rPr>
        <w:t>堆中对象的引用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。一个对象的大小是不可估计的，或者说是可以动态变化的，但是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FF00FF"/>
          <w:kern w:val="36"/>
          <w:sz w:val="20"/>
          <w:szCs w:val="20"/>
        </w:rPr>
        <w:t>         </w:t>
      </w:r>
      <w:r w:rsidRPr="00871DF6">
        <w:rPr>
          <w:rFonts w:ascii="Helvetica" w:eastAsia="微软雅黑" w:hAnsi="Helvetica" w:cs="Helvetica"/>
          <w:color w:val="FF00FF"/>
          <w:kern w:val="36"/>
          <w:sz w:val="20"/>
          <w:szCs w:val="20"/>
        </w:rPr>
        <w:t>在</w:t>
      </w:r>
      <w:proofErr w:type="gramStart"/>
      <w:r w:rsidRPr="00871DF6">
        <w:rPr>
          <w:rFonts w:ascii="Helvetica" w:eastAsia="微软雅黑" w:hAnsi="Helvetica" w:cs="Helvetica"/>
          <w:color w:val="FF00FF"/>
          <w:kern w:val="36"/>
          <w:sz w:val="20"/>
          <w:szCs w:val="20"/>
        </w:rPr>
        <w:t>栈</w:t>
      </w:r>
      <w:proofErr w:type="gramEnd"/>
      <w:r w:rsidRPr="00871DF6">
        <w:rPr>
          <w:rFonts w:ascii="Helvetica" w:eastAsia="微软雅黑" w:hAnsi="Helvetica" w:cs="Helvetica"/>
          <w:color w:val="FF00FF"/>
          <w:kern w:val="36"/>
          <w:sz w:val="20"/>
          <w:szCs w:val="20"/>
        </w:rPr>
        <w:t>中，一个对象只对应了一个</w:t>
      </w:r>
      <w:r w:rsidRPr="00871DF6">
        <w:rPr>
          <w:rFonts w:ascii="Helvetica" w:eastAsia="微软雅黑" w:hAnsi="Helvetica" w:cs="Helvetica"/>
          <w:color w:val="FF00FF"/>
          <w:kern w:val="36"/>
          <w:sz w:val="20"/>
          <w:szCs w:val="20"/>
        </w:rPr>
        <w:t>4byte</w:t>
      </w:r>
      <w:r w:rsidRPr="00871DF6">
        <w:rPr>
          <w:rFonts w:ascii="Helvetica" w:eastAsia="微软雅黑" w:hAnsi="Helvetica" w:cs="Helvetica"/>
          <w:color w:val="FF00FF"/>
          <w:kern w:val="36"/>
          <w:sz w:val="20"/>
          <w:szCs w:val="20"/>
        </w:rPr>
        <w:t>的引用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（堆栈分离的好处）。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 xml:space="preserve">     2. </w:t>
      </w:r>
      <w:proofErr w:type="gramStart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堆只负责</w:t>
      </w:r>
      <w:proofErr w:type="gramEnd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存储对象信息。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 </w:t>
      </w:r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>疑问三：</w:t>
      </w:r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 xml:space="preserve">  </w:t>
      </w:r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>为什么不把基本类型放堆中呢？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 xml:space="preserve">     1. 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其占用的空间一般是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1~8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个字节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---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需要空间比较少，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lastRenderedPageBreak/>
        <w:t>     2.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而且因为是基本类型，所以不会出现动态增长的情况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---</w:t>
      </w:r>
      <w:r w:rsidRPr="00871DF6">
        <w:rPr>
          <w:rFonts w:ascii="Helvetica" w:eastAsia="微软雅黑" w:hAnsi="Helvetica" w:cs="Helvetica"/>
          <w:color w:val="FF00FF"/>
          <w:kern w:val="36"/>
          <w:sz w:val="20"/>
          <w:szCs w:val="20"/>
        </w:rPr>
        <w:t>长度固定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，因此</w:t>
      </w:r>
      <w:proofErr w:type="gramStart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栈</w:t>
      </w:r>
      <w:proofErr w:type="gramEnd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中存储就够了，如果把它存在堆中是没有什么意义的（还会浪费空间，后面说明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??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）。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>疑问四：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  </w:t>
      </w:r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>java</w:t>
      </w:r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>中的参数传递是</w:t>
      </w:r>
      <w:r w:rsidRPr="00871DF6">
        <w:rPr>
          <w:rFonts w:ascii="Helvetica" w:eastAsia="微软雅黑" w:hAnsi="Helvetica" w:cs="Helvetica"/>
          <w:b/>
          <w:bCs/>
          <w:color w:val="0000FF"/>
          <w:kern w:val="36"/>
          <w:sz w:val="20"/>
          <w:szCs w:val="20"/>
        </w:rPr>
        <w:t>传值</w:t>
      </w:r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>呢？还是传引用？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     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对象传递是</w:t>
      </w:r>
      <w:proofErr w:type="gramStart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引用值</w:t>
      </w:r>
      <w:proofErr w:type="gramEnd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传递，原始类型数据传递是值传递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     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实际上这个传入函数的值是对象引用的拷贝，即传递的是引用的地址值，所以还是按值传递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     tips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：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 xml:space="preserve">      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堆和</w:t>
      </w:r>
      <w:proofErr w:type="gramStart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栈</w:t>
      </w:r>
      <w:proofErr w:type="gramEnd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中，</w:t>
      </w:r>
      <w:proofErr w:type="gramStart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栈</w:t>
      </w:r>
      <w:proofErr w:type="gramEnd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是程序运行最根本的东西。程序运行可以没有堆，但是不能没有</w:t>
      </w:r>
      <w:proofErr w:type="gramStart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栈</w:t>
      </w:r>
      <w:proofErr w:type="gramEnd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 xml:space="preserve">      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而堆是为</w:t>
      </w:r>
      <w:proofErr w:type="gramStart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栈</w:t>
      </w:r>
      <w:proofErr w:type="gramEnd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进行数据存储服务的，说白了</w:t>
      </w:r>
      <w:proofErr w:type="gramStart"/>
      <w:r w:rsidRPr="00871DF6">
        <w:rPr>
          <w:rFonts w:ascii="Helvetica" w:eastAsia="微软雅黑" w:hAnsi="Helvetica" w:cs="Helvetica"/>
          <w:color w:val="333399"/>
          <w:kern w:val="36"/>
          <w:sz w:val="20"/>
          <w:szCs w:val="20"/>
        </w:rPr>
        <w:t>堆就是</w:t>
      </w:r>
      <w:proofErr w:type="gramEnd"/>
      <w:r w:rsidRPr="00871DF6">
        <w:rPr>
          <w:rFonts w:ascii="Helvetica" w:eastAsia="微软雅黑" w:hAnsi="Helvetica" w:cs="Helvetica"/>
          <w:color w:val="333399"/>
          <w:kern w:val="36"/>
          <w:sz w:val="20"/>
          <w:szCs w:val="20"/>
        </w:rPr>
        <w:t>一块共享的内存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 xml:space="preserve">      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不过，</w:t>
      </w:r>
      <w:r w:rsidRPr="00871DF6">
        <w:rPr>
          <w:rFonts w:ascii="Helvetica" w:eastAsia="微软雅黑" w:hAnsi="Helvetica" w:cs="Helvetica"/>
          <w:color w:val="FF0000"/>
          <w:kern w:val="36"/>
          <w:sz w:val="20"/>
          <w:szCs w:val="20"/>
        </w:rPr>
        <w:t>正是因为堆和</w:t>
      </w:r>
      <w:proofErr w:type="gramStart"/>
      <w:r w:rsidRPr="00871DF6">
        <w:rPr>
          <w:rFonts w:ascii="Helvetica" w:eastAsia="微软雅黑" w:hAnsi="Helvetica" w:cs="Helvetica"/>
          <w:color w:val="FF0000"/>
          <w:kern w:val="36"/>
          <w:sz w:val="20"/>
          <w:szCs w:val="20"/>
        </w:rPr>
        <w:t>栈</w:t>
      </w:r>
      <w:proofErr w:type="gramEnd"/>
      <w:r w:rsidRPr="00871DF6">
        <w:rPr>
          <w:rFonts w:ascii="Helvetica" w:eastAsia="微软雅黑" w:hAnsi="Helvetica" w:cs="Helvetica"/>
          <w:color w:val="FF0000"/>
          <w:kern w:val="36"/>
          <w:sz w:val="20"/>
          <w:szCs w:val="20"/>
        </w:rPr>
        <w:t>的分离的思想，才使得</w:t>
      </w:r>
      <w:r w:rsidRPr="00871DF6">
        <w:rPr>
          <w:rFonts w:ascii="Helvetica" w:eastAsia="微软雅黑" w:hAnsi="Helvetica" w:cs="Helvetica"/>
          <w:b/>
          <w:bCs/>
          <w:color w:val="FF0000"/>
          <w:kern w:val="36"/>
          <w:sz w:val="20"/>
          <w:szCs w:val="20"/>
        </w:rPr>
        <w:t>java</w:t>
      </w:r>
      <w:r w:rsidRPr="00871DF6">
        <w:rPr>
          <w:rFonts w:ascii="Helvetica" w:eastAsia="微软雅黑" w:hAnsi="Helvetica" w:cs="Helvetica"/>
          <w:color w:val="FF0000"/>
          <w:kern w:val="36"/>
          <w:sz w:val="20"/>
          <w:szCs w:val="20"/>
        </w:rPr>
        <w:t>的垃圾回收成为可能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      </w:t>
      </w:r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>java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中，</w:t>
      </w:r>
      <w:proofErr w:type="gramStart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栈</w:t>
      </w:r>
      <w:proofErr w:type="gramEnd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的大小通过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-</w:t>
      </w:r>
      <w:proofErr w:type="spellStart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Xss</w:t>
      </w:r>
      <w:proofErr w:type="spellEnd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来设置，当</w:t>
      </w:r>
      <w:proofErr w:type="gramStart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栈</w:t>
      </w:r>
      <w:proofErr w:type="gramEnd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中存储的数据比较多时，需要适当调大这个值，否则会出现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 </w:t>
      </w:r>
      <w:proofErr w:type="spellStart"/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>java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.lang.StackOverflowError</w:t>
      </w:r>
      <w:proofErr w:type="spellEnd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异常。</w:t>
      </w:r>
    </w:p>
    <w:p w:rsidR="00871DF6" w:rsidRPr="004D681C" w:rsidRDefault="00871DF6" w:rsidP="004D681C">
      <w:pPr>
        <w:rPr>
          <w:rFonts w:ascii="Helvetica" w:eastAsia="微软雅黑" w:hAnsi="Helvetica" w:cs="Helvetica"/>
          <w:color w:val="000000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               </w:t>
      </w:r>
      <w:r w:rsidRPr="00871DF6">
        <w:rPr>
          <w:rFonts w:ascii="Helvetica" w:eastAsia="微软雅黑" w:hAnsi="Helvetica" w:cs="Helvetica"/>
          <w:b/>
          <w:color w:val="000000"/>
          <w:kern w:val="36"/>
          <w:sz w:val="20"/>
          <w:szCs w:val="20"/>
        </w:rPr>
        <w:t xml:space="preserve"> 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 xml:space="preserve">  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常见的出现这个异常的是无法返回的递归，因为此时</w:t>
      </w:r>
      <w:proofErr w:type="gramStart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栈</w:t>
      </w:r>
      <w:proofErr w:type="gramEnd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中保存的信息都是方法返回的记录点。</w:t>
      </w:r>
    </w:p>
    <w:p w:rsidR="004D681C" w:rsidRPr="00871DF6" w:rsidRDefault="004D681C" w:rsidP="004D681C">
      <w:pPr>
        <w:pStyle w:val="1"/>
        <w:rPr>
          <w:rFonts w:ascii="Helvetica" w:eastAsia="微软雅黑" w:hAnsi="Helvetica" w:cs="Helvetica"/>
          <w:b w:val="0"/>
          <w:color w:val="000000"/>
          <w:sz w:val="20"/>
          <w:szCs w:val="20"/>
        </w:rPr>
      </w:pPr>
    </w:p>
    <w:p w:rsidR="004D681C" w:rsidRDefault="00871DF6" w:rsidP="004D681C">
      <w:pPr>
        <w:pStyle w:val="1"/>
        <w:rPr>
          <w:rFonts w:ascii="微软雅黑" w:eastAsia="微软雅黑" w:hAnsi="微软雅黑"/>
          <w:b w:val="0"/>
          <w:bCs w:val="0"/>
          <w:color w:val="000000"/>
          <w:kern w:val="0"/>
          <w:sz w:val="27"/>
          <w:szCs w:val="27"/>
        </w:rPr>
      </w:pPr>
      <w:r w:rsidRPr="00871DF6">
        <w:rPr>
          <w:rFonts w:ascii="微软雅黑" w:eastAsia="微软雅黑" w:hAnsi="微软雅黑" w:hint="eastAsia"/>
          <w:color w:val="4F4F4F"/>
          <w:kern w:val="0"/>
          <w:sz w:val="27"/>
          <w:szCs w:val="27"/>
        </w:rPr>
        <w:t>    </w:t>
      </w:r>
      <w:r w:rsidRPr="00871DF6">
        <w:rPr>
          <w:rFonts w:ascii="微软雅黑" w:eastAsia="微软雅黑" w:hAnsi="微软雅黑" w:hint="eastAsia"/>
          <w:color w:val="000000"/>
          <w:kern w:val="0"/>
          <w:sz w:val="27"/>
          <w:szCs w:val="27"/>
        </w:rPr>
        <w:t> </w:t>
      </w:r>
      <w:bookmarkStart w:id="23" w:name="_Toc522808664"/>
      <w:bookmarkStart w:id="24" w:name="_Toc523235134"/>
      <w:r w:rsidRPr="00871DF6">
        <w:rPr>
          <w:rFonts w:ascii="微软雅黑" w:eastAsia="微软雅黑" w:hAnsi="微软雅黑" w:hint="eastAsia"/>
          <w:color w:val="000000"/>
          <w:kern w:val="0"/>
          <w:sz w:val="27"/>
          <w:szCs w:val="27"/>
        </w:rPr>
        <w:t>7.mybatis数据库数据处理</w:t>
      </w:r>
      <w:bookmarkEnd w:id="23"/>
      <w:bookmarkEnd w:id="24"/>
    </w:p>
    <w:p w:rsidR="00871DF6" w:rsidRPr="00871DF6" w:rsidRDefault="00871DF6" w:rsidP="004D681C">
      <w:pPr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  <w:t xml:space="preserve">        </w:t>
      </w:r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映射方式：</w:t>
      </w:r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List&lt;</w:t>
      </w:r>
      <w:proofErr w:type="spellStart"/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hashmap</w:t>
      </w:r>
      <w:proofErr w:type="spellEnd"/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&lt;</w:t>
      </w:r>
      <w:proofErr w:type="spellStart"/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String,Object</w:t>
      </w:r>
      <w:proofErr w:type="spellEnd"/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&gt;&gt; list&lt;map1&gt;</w:t>
      </w:r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br/>
        <w:t xml:space="preserve">        </w:t>
      </w:r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字段字符串：</w:t>
      </w:r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{</w:t>
      </w:r>
      <w:proofErr w:type="spellStart"/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a,b,c</w:t>
      </w:r>
      <w:proofErr w:type="spellEnd"/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 xml:space="preserve">} </w:t>
      </w:r>
      <w:proofErr w:type="spellStart"/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sql</w:t>
      </w:r>
      <w:proofErr w:type="spellEnd"/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=</w:t>
      </w:r>
      <w:proofErr w:type="spellStart"/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a,b,c</w:t>
      </w:r>
      <w:proofErr w:type="spellEnd"/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br/>
        <w:t xml:space="preserve">        </w:t>
      </w:r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生成查询：</w:t>
      </w:r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 xml:space="preserve">select </w:t>
      </w:r>
      <w:proofErr w:type="spellStart"/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sql</w:t>
      </w:r>
      <w:proofErr w:type="spellEnd"/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 xml:space="preserve"> from </w:t>
      </w:r>
      <w:proofErr w:type="spellStart"/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table_name</w:t>
      </w:r>
      <w:proofErr w:type="spellEnd"/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br/>
        <w:t xml:space="preserve">        </w:t>
      </w:r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获取字段值：</w:t>
      </w:r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val1 = map1.get(a)</w:t>
      </w:r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br/>
        <w:t xml:space="preserve">        </w:t>
      </w:r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生成</w:t>
      </w:r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map</w:t>
      </w:r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：</w:t>
      </w:r>
      <w:proofErr w:type="spellStart"/>
      <w:proofErr w:type="gramStart"/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Map.put</w:t>
      </w:r>
      <w:proofErr w:type="spellEnd"/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(</w:t>
      </w:r>
      <w:proofErr w:type="gramEnd"/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sql1,val1)</w:t>
      </w:r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br/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    </w:t>
      </w:r>
    </w:p>
    <w:p w:rsidR="004D681C" w:rsidRDefault="00871DF6" w:rsidP="004D681C">
      <w:pPr>
        <w:pStyle w:val="1"/>
        <w:rPr>
          <w:rFonts w:ascii="微软雅黑" w:eastAsia="微软雅黑" w:hAnsi="微软雅黑"/>
          <w:color w:val="000000"/>
          <w:kern w:val="0"/>
          <w:sz w:val="27"/>
          <w:szCs w:val="27"/>
        </w:rPr>
      </w:pPr>
      <w:bookmarkStart w:id="25" w:name="_Toc522808665"/>
      <w:bookmarkStart w:id="26" w:name="_Toc523235135"/>
      <w:r w:rsidRPr="00871DF6">
        <w:rPr>
          <w:rFonts w:ascii="微软雅黑" w:eastAsia="微软雅黑" w:hAnsi="微软雅黑" w:hint="eastAsia"/>
          <w:color w:val="000000"/>
          <w:kern w:val="0"/>
          <w:sz w:val="27"/>
          <w:szCs w:val="27"/>
        </w:rPr>
        <w:t>8.java反射机制</w:t>
      </w:r>
      <w:bookmarkEnd w:id="25"/>
      <w:bookmarkEnd w:id="26"/>
    </w:p>
    <w:p w:rsidR="00871DF6" w:rsidRPr="00871DF6" w:rsidRDefault="00871DF6" w:rsidP="004D681C">
      <w:pPr>
        <w:rPr>
          <w:rFonts w:ascii="Helvetica" w:eastAsia="微软雅黑" w:hAnsi="Helvetica" w:cs="Helvetica"/>
          <w:bCs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 w:hint="eastAsia"/>
          <w:b/>
          <w:bCs/>
          <w:color w:val="000000"/>
          <w:kern w:val="36"/>
          <w:sz w:val="20"/>
          <w:szCs w:val="20"/>
        </w:rPr>
        <w:br/>
        <w:t>   </w:t>
      </w:r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 </w:t>
      </w:r>
      <w:r w:rsidRPr="00871DF6">
        <w:rPr>
          <w:rFonts w:ascii="Helvetica" w:eastAsia="微软雅黑" w:hAnsi="Helvetica" w:cs="Helvetica"/>
          <w:bCs/>
          <w:color w:val="000000"/>
          <w:kern w:val="36"/>
          <w:sz w:val="20"/>
          <w:szCs w:val="20"/>
        </w:rPr>
        <w:t>Java</w:t>
      </w:r>
      <w:r w:rsidRPr="00871DF6">
        <w:rPr>
          <w:rFonts w:ascii="Helvetica" w:eastAsia="微软雅黑" w:hAnsi="Helvetica" w:cs="Helvetica"/>
          <w:bCs/>
          <w:color w:val="000000"/>
          <w:kern w:val="36"/>
          <w:sz w:val="20"/>
          <w:szCs w:val="20"/>
        </w:rPr>
        <w:t>反射机制是在运行状态中，对于任意一个类，都能够知道这个类的所有属性和方法；对于任意一个对象，都能够调用它的任意一个方法和属性；这种动态获取的信息以及动态调用对象的方法的功能称为</w:t>
      </w:r>
      <w:proofErr w:type="spellStart"/>
      <w:r w:rsidRPr="00871DF6">
        <w:rPr>
          <w:rFonts w:ascii="Helvetica" w:eastAsia="微软雅黑" w:hAnsi="Helvetica" w:cs="Helvetica"/>
          <w:bCs/>
          <w:color w:val="000000"/>
          <w:kern w:val="36"/>
          <w:sz w:val="20"/>
          <w:szCs w:val="20"/>
        </w:rPr>
        <w:t>Java</w:t>
      </w:r>
      <w:proofErr w:type="spellEnd"/>
      <w:r w:rsidRPr="00871DF6">
        <w:rPr>
          <w:rFonts w:ascii="Helvetica" w:eastAsia="微软雅黑" w:hAnsi="Helvetica" w:cs="Helvetica"/>
          <w:bCs/>
          <w:color w:val="000000"/>
          <w:kern w:val="36"/>
          <w:sz w:val="20"/>
          <w:szCs w:val="20"/>
        </w:rPr>
        <w:t>语言的反射机制。</w:t>
      </w:r>
      <w:r w:rsidRPr="00871DF6">
        <w:rPr>
          <w:rFonts w:ascii="Helvetica" w:eastAsia="微软雅黑" w:hAnsi="Helvetica" w:cs="Helvetica"/>
          <w:bCs/>
          <w:color w:val="000000"/>
          <w:kern w:val="36"/>
          <w:sz w:val="20"/>
          <w:szCs w:val="20"/>
        </w:rPr>
        <w:br/>
        <w:t>1.</w:t>
      </w:r>
      <w:r w:rsidRPr="00871DF6">
        <w:rPr>
          <w:rFonts w:ascii="Helvetica" w:eastAsia="微软雅黑" w:hAnsi="Helvetica" w:cs="Helvetica"/>
          <w:bCs/>
          <w:color w:val="000000"/>
          <w:kern w:val="36"/>
          <w:sz w:val="20"/>
          <w:szCs w:val="20"/>
        </w:rPr>
        <w:t>关于</w:t>
      </w:r>
      <w:r w:rsidRPr="00871DF6">
        <w:rPr>
          <w:rFonts w:ascii="Helvetica" w:eastAsia="微软雅黑" w:hAnsi="Helvetica" w:cs="Helvetica"/>
          <w:bCs/>
          <w:color w:val="000000"/>
          <w:kern w:val="36"/>
          <w:sz w:val="20"/>
          <w:szCs w:val="20"/>
        </w:rPr>
        <w:t>Class</w:t>
      </w:r>
    </w:p>
    <w:p w:rsidR="00871DF6" w:rsidRPr="00871DF6" w:rsidRDefault="00871DF6" w:rsidP="00871DF6">
      <w:pPr>
        <w:widowControl/>
        <w:shd w:val="clear" w:color="auto" w:fill="FFFFFF"/>
        <w:spacing w:before="150" w:after="150" w:line="336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871DF6">
        <w:rPr>
          <w:rFonts w:ascii="Tahoma" w:eastAsia="宋体" w:hAnsi="Tahoma" w:cs="Tahoma"/>
          <w:color w:val="444444"/>
          <w:kern w:val="0"/>
          <w:szCs w:val="21"/>
        </w:rPr>
        <w:t>        1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t>、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t>Class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t>是一个类，一个描述类的类（也就是描述类本身），封装了描述方法的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t>Method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t>，描述字段的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t>Filed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t>，描述构造器的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br/>
        <w:t>            Constructor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t>等属性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br/>
        <w:t>        2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t>、对象照镜子后（反射）可以得到的信息：某个类的数据成员名、方法和构造器、某个类到底实现了哪些接口。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br/>
        <w:t>        3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t>、对于每个类而言，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t xml:space="preserve">JRE 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t>都为其保留一个不变的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t xml:space="preserve"> Class 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t>类型的对象。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br/>
        <w:t>            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t>一个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t xml:space="preserve"> Class 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t>对象包含了特定某个类的有关信息。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br/>
        <w:t>        4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t>、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t xml:space="preserve">Class 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t>对象只能由系统建立对象</w:t>
      </w:r>
    </w:p>
    <w:p w:rsidR="00871DF6" w:rsidRPr="00871DF6" w:rsidRDefault="00871DF6" w:rsidP="00871DF6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71DF6">
        <w:rPr>
          <w:rFonts w:ascii="Tahoma" w:eastAsia="微软雅黑" w:hAnsi="Tahoma" w:cs="Tahoma"/>
          <w:color w:val="444444"/>
          <w:kern w:val="0"/>
          <w:szCs w:val="21"/>
        </w:rPr>
        <w:t>    5</w:t>
      </w:r>
      <w:r w:rsidRPr="00871DF6">
        <w:rPr>
          <w:rFonts w:ascii="Tahoma" w:eastAsia="微软雅黑" w:hAnsi="Tahoma" w:cs="Tahoma"/>
          <w:color w:val="444444"/>
          <w:kern w:val="0"/>
          <w:szCs w:val="21"/>
        </w:rPr>
        <w:t>、一个类在</w:t>
      </w:r>
      <w:r w:rsidRPr="00871DF6">
        <w:rPr>
          <w:rFonts w:ascii="Tahoma" w:eastAsia="微软雅黑" w:hAnsi="Tahoma" w:cs="Tahoma"/>
          <w:color w:val="444444"/>
          <w:kern w:val="0"/>
          <w:szCs w:val="21"/>
        </w:rPr>
        <w:t xml:space="preserve"> JVM </w:t>
      </w:r>
      <w:r w:rsidRPr="00871DF6">
        <w:rPr>
          <w:rFonts w:ascii="Tahoma" w:eastAsia="微软雅黑" w:hAnsi="Tahoma" w:cs="Tahoma"/>
          <w:color w:val="444444"/>
          <w:kern w:val="0"/>
          <w:szCs w:val="21"/>
        </w:rPr>
        <w:t>中只会有一个</w:t>
      </w:r>
      <w:r w:rsidRPr="00871DF6">
        <w:rPr>
          <w:rFonts w:ascii="Tahoma" w:eastAsia="微软雅黑" w:hAnsi="Tahoma" w:cs="Tahoma"/>
          <w:color w:val="444444"/>
          <w:kern w:val="0"/>
          <w:szCs w:val="21"/>
        </w:rPr>
        <w:t>Class</w:t>
      </w:r>
      <w:r w:rsidRPr="00871DF6">
        <w:rPr>
          <w:rFonts w:ascii="Tahoma" w:eastAsia="微软雅黑" w:hAnsi="Tahoma" w:cs="Tahoma"/>
          <w:color w:val="444444"/>
          <w:kern w:val="0"/>
          <w:szCs w:val="21"/>
        </w:rPr>
        <w:t>实例</w:t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  <w:t>2.获取类的三种方法</w:t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  <w:t>    </w:t>
      </w:r>
      <w:r w:rsidRPr="00871DF6">
        <w:rPr>
          <w:rFonts w:ascii="Tahoma" w:eastAsia="微软雅黑" w:hAnsi="Tahoma" w:cs="Tahoma"/>
          <w:color w:val="444444"/>
          <w:kern w:val="0"/>
          <w:szCs w:val="21"/>
        </w:rPr>
        <w:t>通过类名</w:t>
      </w:r>
      <w:r w:rsidRPr="00871DF6">
        <w:rPr>
          <w:rFonts w:ascii="Tahoma" w:eastAsia="微软雅黑" w:hAnsi="Tahoma" w:cs="Tahoma"/>
          <w:color w:val="444444"/>
          <w:kern w:val="0"/>
          <w:szCs w:val="21"/>
        </w:rPr>
        <w:t xml:space="preserve">: class </w:t>
      </w:r>
      <w:proofErr w:type="spellStart"/>
      <w:r w:rsidRPr="00871DF6">
        <w:rPr>
          <w:rFonts w:ascii="Tahoma" w:eastAsia="微软雅黑" w:hAnsi="Tahoma" w:cs="Tahoma"/>
          <w:color w:val="444444"/>
          <w:kern w:val="0"/>
          <w:szCs w:val="21"/>
        </w:rPr>
        <w:t>com.java.reflection.Person</w:t>
      </w:r>
      <w:proofErr w:type="spellEnd"/>
      <w:proofErr w:type="gramStart"/>
      <w:r w:rsidRPr="00871DF6">
        <w:rPr>
          <w:rFonts w:ascii="Tahoma" w:eastAsia="微软雅黑" w:hAnsi="Tahoma" w:cs="Tahoma"/>
          <w:color w:val="444444"/>
          <w:kern w:val="0"/>
          <w:szCs w:val="21"/>
        </w:rPr>
        <w:t>无参构造</w:t>
      </w:r>
      <w:proofErr w:type="gramEnd"/>
      <w:r w:rsidRPr="00871DF6">
        <w:rPr>
          <w:rFonts w:ascii="Tahoma" w:eastAsia="微软雅黑" w:hAnsi="Tahoma" w:cs="Tahoma"/>
          <w:color w:val="444444"/>
          <w:kern w:val="0"/>
          <w:szCs w:val="21"/>
        </w:rPr>
        <w:t>器</w:t>
      </w:r>
    </w:p>
    <w:p w:rsidR="004D681C" w:rsidRPr="004D681C" w:rsidRDefault="00871DF6" w:rsidP="004D681C">
      <w:pPr>
        <w:rPr>
          <w:rFonts w:ascii="Tahoma" w:eastAsia="微软雅黑" w:hAnsi="Tahoma" w:cs="Tahoma"/>
          <w:bCs/>
          <w:color w:val="444444"/>
          <w:kern w:val="0"/>
          <w:szCs w:val="21"/>
        </w:rPr>
      </w:pPr>
      <w:r w:rsidRPr="00871DF6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    </w:t>
      </w:r>
      <w:r w:rsidRPr="00871DF6">
        <w:rPr>
          <w:rFonts w:ascii="Tahoma" w:eastAsia="微软雅黑" w:hAnsi="Tahoma" w:cs="Tahoma"/>
          <w:bCs/>
          <w:color w:val="444444"/>
          <w:kern w:val="0"/>
          <w:szCs w:val="21"/>
        </w:rPr>
        <w:t>通过</w:t>
      </w:r>
      <w:proofErr w:type="spellStart"/>
      <w:r w:rsidRPr="00871DF6">
        <w:rPr>
          <w:rFonts w:ascii="Tahoma" w:eastAsia="微软雅黑" w:hAnsi="Tahoma" w:cs="Tahoma"/>
          <w:bCs/>
          <w:color w:val="444444"/>
          <w:kern w:val="0"/>
          <w:szCs w:val="21"/>
        </w:rPr>
        <w:t>getClass</w:t>
      </w:r>
      <w:proofErr w:type="spellEnd"/>
      <w:r w:rsidRPr="00871DF6">
        <w:rPr>
          <w:rFonts w:ascii="Tahoma" w:eastAsia="微软雅黑" w:hAnsi="Tahoma" w:cs="Tahoma"/>
          <w:bCs/>
          <w:color w:val="444444"/>
          <w:kern w:val="0"/>
          <w:szCs w:val="21"/>
        </w:rPr>
        <w:t xml:space="preserve">(): class </w:t>
      </w:r>
      <w:proofErr w:type="spellStart"/>
      <w:r w:rsidRPr="00871DF6">
        <w:rPr>
          <w:rFonts w:ascii="Tahoma" w:eastAsia="微软雅黑" w:hAnsi="Tahoma" w:cs="Tahoma"/>
          <w:bCs/>
          <w:color w:val="444444"/>
          <w:kern w:val="0"/>
          <w:szCs w:val="21"/>
        </w:rPr>
        <w:t>com.java.reflection.Person</w:t>
      </w:r>
      <w:proofErr w:type="spellEnd"/>
      <w:r w:rsidRPr="00871DF6">
        <w:rPr>
          <w:rFonts w:ascii="Tahoma" w:eastAsia="微软雅黑" w:hAnsi="Tahoma" w:cs="Tahoma"/>
          <w:bCs/>
          <w:color w:val="444444"/>
          <w:kern w:val="0"/>
          <w:szCs w:val="21"/>
        </w:rPr>
        <w:br/>
        <w:t>        </w:t>
      </w:r>
      <w:r w:rsidRPr="00871DF6">
        <w:rPr>
          <w:rFonts w:ascii="Tahoma" w:eastAsia="微软雅黑" w:hAnsi="Tahoma" w:cs="Tahoma"/>
          <w:bCs/>
          <w:color w:val="444444"/>
          <w:kern w:val="0"/>
          <w:szCs w:val="21"/>
        </w:rPr>
        <w:t>通过全类名获取</w:t>
      </w:r>
      <w:r w:rsidRPr="00871DF6">
        <w:rPr>
          <w:rFonts w:ascii="Tahoma" w:eastAsia="微软雅黑" w:hAnsi="Tahoma" w:cs="Tahoma"/>
          <w:bCs/>
          <w:color w:val="444444"/>
          <w:kern w:val="0"/>
          <w:szCs w:val="21"/>
        </w:rPr>
        <w:t xml:space="preserve">: class </w:t>
      </w:r>
      <w:proofErr w:type="spellStart"/>
      <w:r w:rsidRPr="00871DF6">
        <w:rPr>
          <w:rFonts w:ascii="Tahoma" w:eastAsia="微软雅黑" w:hAnsi="Tahoma" w:cs="Tahoma"/>
          <w:bCs/>
          <w:color w:val="444444"/>
          <w:kern w:val="0"/>
          <w:szCs w:val="21"/>
        </w:rPr>
        <w:t>com.java.reflection.Person</w:t>
      </w:r>
      <w:proofErr w:type="spellEnd"/>
      <w:r w:rsidRPr="00871DF6">
        <w:rPr>
          <w:rFonts w:ascii="Tahoma" w:eastAsia="微软雅黑" w:hAnsi="Tahoma" w:cs="Tahoma" w:hint="eastAsia"/>
          <w:bCs/>
          <w:color w:val="444444"/>
          <w:kern w:val="0"/>
          <w:szCs w:val="21"/>
        </w:rPr>
        <w:br/>
        <w:t>     3.</w:t>
      </w:r>
      <w:r w:rsidRPr="00871DF6">
        <w:rPr>
          <w:rFonts w:ascii="Tahoma" w:eastAsia="微软雅黑" w:hAnsi="Tahoma" w:cs="Tahoma"/>
          <w:bCs/>
          <w:color w:val="444444"/>
          <w:kern w:val="0"/>
          <w:szCs w:val="21"/>
        </w:rPr>
        <w:t>利用</w:t>
      </w:r>
      <w:proofErr w:type="spellStart"/>
      <w:r w:rsidRPr="00871DF6">
        <w:rPr>
          <w:rFonts w:ascii="Tahoma" w:eastAsia="微软雅黑" w:hAnsi="Tahoma" w:cs="Tahoma"/>
          <w:bCs/>
          <w:color w:val="444444"/>
          <w:kern w:val="0"/>
          <w:szCs w:val="21"/>
        </w:rPr>
        <w:t>newInstance</w:t>
      </w:r>
      <w:proofErr w:type="spellEnd"/>
      <w:r w:rsidRPr="00871DF6">
        <w:rPr>
          <w:rFonts w:ascii="Tahoma" w:eastAsia="微软雅黑" w:hAnsi="Tahoma" w:cs="Tahoma"/>
          <w:bCs/>
          <w:color w:val="444444"/>
          <w:kern w:val="0"/>
          <w:szCs w:val="21"/>
        </w:rPr>
        <w:t>创建对象：调用的类必须有无参的构造器</w:t>
      </w:r>
      <w:r w:rsidRPr="00871DF6">
        <w:rPr>
          <w:rFonts w:ascii="Tahoma" w:eastAsia="微软雅黑" w:hAnsi="Tahoma" w:cs="Tahoma"/>
          <w:bCs/>
          <w:color w:val="444444"/>
          <w:kern w:val="0"/>
          <w:szCs w:val="21"/>
        </w:rPr>
        <w:br/>
        <w:t>    4.ClassLoader</w:t>
      </w:r>
      <w:r w:rsidRPr="00871DF6">
        <w:rPr>
          <w:rFonts w:ascii="Tahoma" w:eastAsia="微软雅黑" w:hAnsi="Tahoma" w:cs="Tahoma"/>
          <w:bCs/>
          <w:color w:val="444444"/>
          <w:kern w:val="0"/>
          <w:szCs w:val="21"/>
        </w:rPr>
        <w:t>类加载器</w:t>
      </w:r>
    </w:p>
    <w:p w:rsidR="005F3BFA" w:rsidRDefault="00871DF6" w:rsidP="004D681C">
      <w:pPr>
        <w:pStyle w:val="1"/>
        <w:rPr>
          <w:rFonts w:ascii="Tahoma" w:hAnsi="Tahoma" w:cs="Tahoma"/>
          <w:color w:val="000000"/>
          <w:kern w:val="0"/>
          <w:sz w:val="27"/>
          <w:szCs w:val="27"/>
          <w:shd w:val="clear" w:color="auto" w:fill="FFFFFF"/>
        </w:rPr>
      </w:pPr>
      <w:r w:rsidRPr="00871DF6">
        <w:rPr>
          <w:rFonts w:ascii="Tahoma" w:eastAsia="微软雅黑" w:hAnsi="Tahoma" w:cs="Tahoma"/>
          <w:b w:val="0"/>
          <w:bCs w:val="0"/>
          <w:color w:val="444444"/>
          <w:kern w:val="0"/>
          <w:sz w:val="21"/>
          <w:szCs w:val="21"/>
        </w:rPr>
        <w:br/>
      </w:r>
      <w:bookmarkStart w:id="27" w:name="_Toc522808666"/>
      <w:bookmarkStart w:id="28" w:name="_Toc523235136"/>
      <w:r w:rsidRPr="00871DF6">
        <w:rPr>
          <w:rFonts w:ascii="Tahoma" w:hAnsi="Tahoma" w:cs="Tahoma"/>
          <w:color w:val="000000"/>
          <w:kern w:val="0"/>
          <w:sz w:val="27"/>
          <w:szCs w:val="27"/>
          <w:shd w:val="clear" w:color="auto" w:fill="FFFFFF"/>
        </w:rPr>
        <w:t>9.</w:t>
      </w:r>
      <w:r w:rsidRPr="00871DF6">
        <w:rPr>
          <w:rFonts w:ascii="Tahoma" w:hAnsi="Tahoma" w:cs="Tahoma"/>
          <w:color w:val="000000"/>
          <w:kern w:val="0"/>
          <w:sz w:val="27"/>
          <w:szCs w:val="27"/>
          <w:shd w:val="clear" w:color="auto" w:fill="FFFFFF"/>
        </w:rPr>
        <w:t>高级工程师：</w:t>
      </w:r>
      <w:proofErr w:type="gramStart"/>
      <w:r w:rsidRPr="00871DF6">
        <w:rPr>
          <w:rFonts w:ascii="Tahoma" w:hAnsi="Tahoma" w:cs="Tahoma"/>
          <w:color w:val="000000"/>
          <w:kern w:val="0"/>
          <w:sz w:val="27"/>
          <w:szCs w:val="27"/>
          <w:shd w:val="clear" w:color="auto" w:fill="FFFFFF"/>
        </w:rPr>
        <w:t>微服务</w:t>
      </w:r>
      <w:proofErr w:type="gramEnd"/>
      <w:r w:rsidRPr="00871DF6">
        <w:rPr>
          <w:rFonts w:ascii="Tahoma" w:hAnsi="Tahoma" w:cs="Tahoma"/>
          <w:color w:val="000000"/>
          <w:kern w:val="0"/>
          <w:sz w:val="27"/>
          <w:szCs w:val="27"/>
          <w:shd w:val="clear" w:color="auto" w:fill="FFFFFF"/>
        </w:rPr>
        <w:t>与分布式</w:t>
      </w:r>
      <w:bookmarkEnd w:id="28"/>
    </w:p>
    <w:p w:rsidR="005F3BFA" w:rsidRDefault="00871DF6" w:rsidP="005F3BFA">
      <w:pPr>
        <w:rPr>
          <w:rFonts w:ascii="微软雅黑" w:eastAsia="微软雅黑" w:hAnsi="微软雅黑" w:cs="宋体"/>
          <w:b/>
          <w:bCs/>
          <w:color w:val="000000"/>
          <w:kern w:val="0"/>
          <w:sz w:val="27"/>
          <w:szCs w:val="27"/>
          <w:shd w:val="clear" w:color="auto" w:fill="FFFFFF"/>
        </w:rPr>
      </w:pPr>
      <w:r w:rsidRPr="00871DF6">
        <w:rPr>
          <w:rFonts w:ascii="Tahoma" w:eastAsia="宋体" w:hAnsi="Tahoma" w:cs="Tahoma"/>
          <w:color w:val="000000"/>
          <w:kern w:val="0"/>
          <w:szCs w:val="21"/>
          <w:shd w:val="clear" w:color="auto" w:fill="FFFFFF"/>
        </w:rPr>
        <w:br/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br/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C1D01C" wp14:editId="68599ACF">
            <wp:extent cx="6719570" cy="5369560"/>
            <wp:effectExtent l="0" t="0" r="5080" b="2540"/>
            <wp:docPr id="3" name="图片 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570" cy="536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094F2D5" wp14:editId="7D34A3FA">
            <wp:extent cx="7325995" cy="5146040"/>
            <wp:effectExtent l="0" t="0" r="8255" b="0"/>
            <wp:docPr id="2" name="图片 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5995" cy="514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</w:r>
    </w:p>
    <w:p w:rsidR="004D681C" w:rsidRDefault="00871DF6" w:rsidP="005F3BFA">
      <w:pPr>
        <w:pStyle w:val="1"/>
        <w:rPr>
          <w:rFonts w:ascii="微软雅黑" w:eastAsia="微软雅黑" w:hAnsi="微软雅黑"/>
          <w:b w:val="0"/>
          <w:bCs w:val="0"/>
          <w:color w:val="000000"/>
          <w:kern w:val="0"/>
          <w:sz w:val="27"/>
          <w:szCs w:val="27"/>
          <w:shd w:val="clear" w:color="auto" w:fill="FFFFFF"/>
        </w:rPr>
      </w:pPr>
      <w:bookmarkStart w:id="29" w:name="_Toc523235137"/>
      <w:r w:rsidRPr="00871DF6">
        <w:rPr>
          <w:rFonts w:ascii="微软雅黑" w:eastAsia="微软雅黑" w:hAnsi="微软雅黑" w:hint="eastAsia"/>
          <w:color w:val="000000"/>
          <w:kern w:val="0"/>
          <w:sz w:val="27"/>
          <w:szCs w:val="27"/>
          <w:shd w:val="clear" w:color="auto" w:fill="FFFFFF"/>
        </w:rPr>
        <w:t>10.什么是RPC？</w:t>
      </w:r>
      <w:bookmarkEnd w:id="27"/>
      <w:bookmarkEnd w:id="29"/>
    </w:p>
    <w:p w:rsidR="00871DF6" w:rsidRPr="00871DF6" w:rsidRDefault="00871DF6" w:rsidP="004D681C">
      <w:pPr>
        <w:rPr>
          <w:rFonts w:ascii="宋体" w:eastAsia="宋体" w:hAnsi="宋体" w:cs="宋体"/>
          <w:kern w:val="0"/>
          <w:sz w:val="24"/>
          <w:szCs w:val="24"/>
        </w:rPr>
      </w:pP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</w:r>
      <w:r w:rsidRPr="00871DF6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Remote Procedure Calls</w:t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</w:r>
      <w:r w:rsidRPr="00871DF6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lastRenderedPageBreak/>
        <w:t>远程过程调用 (RPC) 是一种协议，程序可使用这种协议向网络中的另一台计算机上的程序请求服务。由于使用 RPC 的程序不必了解支持通信的网络协议的情况，因此 RPC 提高了程序的互操作性。在 RPC 中，发出请求的程序是客户程序，而提供服务的程序是服务器。</w:t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</w:r>
      <w:r w:rsidRPr="00871DF6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RPC（远程过程调用）是一项广泛用于支持分布式应用程序（不同组件分布在不同计算机上的应用程序）的技术。RPC 的主要目的是为组件提供一种相互通信的方式，使这些组件之间能够相互发出请求并传递这些请求的结果。</w:t>
      </w:r>
      <w:r w:rsidRPr="00871DF6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br/>
      </w:r>
    </w:p>
    <w:tbl>
      <w:tblPr>
        <w:tblW w:w="1068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04"/>
        <w:gridCol w:w="5822"/>
        <w:gridCol w:w="2054"/>
      </w:tblGrid>
      <w:tr w:rsidR="00871DF6" w:rsidRPr="00871DF6" w:rsidTr="00871DF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技术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简介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是否支持跨平台</w:t>
            </w:r>
          </w:p>
        </w:tc>
      </w:tr>
      <w:tr w:rsidR="00871DF6" w:rsidRPr="00871DF6" w:rsidTr="00871DF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Corbra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90</w:t>
            </w:r>
            <w:r w:rsidRPr="00871DF6">
              <w:rPr>
                <w:rFonts w:ascii="宋体" w:eastAsia="宋体" w:hAnsi="宋体" w:cs="Arial" w:hint="eastAsia"/>
                <w:color w:val="4F4F4F"/>
                <w:kern w:val="0"/>
                <w:szCs w:val="21"/>
              </w:rPr>
              <w:t>年代产物，已被淘汰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不支持</w:t>
            </w:r>
          </w:p>
        </w:tc>
      </w:tr>
      <w:tr w:rsidR="00871DF6" w:rsidRPr="00871DF6" w:rsidTr="00871DF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RMI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EJB</w:t>
            </w:r>
            <w:r w:rsidRPr="00871DF6">
              <w:rPr>
                <w:rFonts w:ascii="宋体" w:eastAsia="宋体" w:hAnsi="宋体" w:cs="Arial" w:hint="eastAsia"/>
                <w:color w:val="4F4F4F"/>
                <w:kern w:val="0"/>
                <w:szCs w:val="21"/>
              </w:rPr>
              <w:t>时代产物，已逐渐被淘汰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不支持</w:t>
            </w:r>
          </w:p>
        </w:tc>
      </w:tr>
      <w:tr w:rsidR="00871DF6" w:rsidRPr="00871DF6" w:rsidTr="00871DF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WebService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基于</w:t>
            </w:r>
            <w:r w:rsidRPr="00871DF6">
              <w:rPr>
                <w:rFonts w:ascii="Calibri" w:eastAsia="宋体" w:hAnsi="Calibri" w:cs="Calibri"/>
                <w:color w:val="4F4F4F"/>
                <w:kern w:val="0"/>
                <w:szCs w:val="21"/>
              </w:rPr>
              <w:t>Http SOAP</w:t>
            </w:r>
            <w:r w:rsidRPr="00871DF6">
              <w:rPr>
                <w:rFonts w:ascii="宋体" w:eastAsia="宋体" w:hAnsi="宋体" w:cs="Arial" w:hint="eastAsia"/>
                <w:color w:val="4F4F4F"/>
                <w:kern w:val="0"/>
                <w:szCs w:val="21"/>
              </w:rPr>
              <w:t>，效率低，逐渐被淘汰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支持</w:t>
            </w:r>
          </w:p>
        </w:tc>
      </w:tr>
      <w:tr w:rsidR="00871DF6" w:rsidRPr="00871DF6" w:rsidTr="00871DF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Hessain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基于</w:t>
            </w:r>
            <w:r w:rsidRPr="00871DF6">
              <w:rPr>
                <w:rFonts w:ascii="Calibri" w:eastAsia="宋体" w:hAnsi="Calibri" w:cs="Calibri"/>
                <w:color w:val="4F4F4F"/>
                <w:kern w:val="0"/>
                <w:szCs w:val="21"/>
              </w:rPr>
              <w:t>Http</w:t>
            </w:r>
            <w:r w:rsidRPr="00871DF6">
              <w:rPr>
                <w:rFonts w:ascii="宋体" w:eastAsia="宋体" w:hAnsi="宋体" w:cs="Arial" w:hint="eastAsia"/>
                <w:color w:val="4F4F4F"/>
                <w:kern w:val="0"/>
                <w:szCs w:val="21"/>
              </w:rPr>
              <w:t>，二进制序列化，效率高，使用广泛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支持</w:t>
            </w:r>
          </w:p>
        </w:tc>
      </w:tr>
      <w:tr w:rsidR="00871DF6" w:rsidRPr="00871DF6" w:rsidTr="00871DF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Rest</w:t>
            </w:r>
            <w:r w:rsidRPr="00871DF6">
              <w:rPr>
                <w:rFonts w:ascii="宋体" w:eastAsia="宋体" w:hAnsi="宋体" w:cs="Arial" w:hint="eastAsia"/>
                <w:color w:val="4F4F4F"/>
                <w:kern w:val="0"/>
                <w:szCs w:val="21"/>
              </w:rPr>
              <w:t>（</w:t>
            </w:r>
            <w:r w:rsidRPr="00871DF6">
              <w:rPr>
                <w:rFonts w:ascii="Calibri" w:eastAsia="宋体" w:hAnsi="Calibri" w:cs="Calibri"/>
                <w:color w:val="4F4F4F"/>
                <w:kern w:val="0"/>
                <w:szCs w:val="21"/>
              </w:rPr>
              <w:t xml:space="preserve">spring </w:t>
            </w:r>
            <w:proofErr w:type="spellStart"/>
            <w:r w:rsidRPr="00871DF6">
              <w:rPr>
                <w:rFonts w:ascii="Calibri" w:eastAsia="宋体" w:hAnsi="Calibri" w:cs="Calibri"/>
                <w:color w:val="4F4F4F"/>
                <w:kern w:val="0"/>
                <w:szCs w:val="21"/>
              </w:rPr>
              <w:t>mvc</w:t>
            </w:r>
            <w:proofErr w:type="spellEnd"/>
            <w:r w:rsidRPr="00871DF6">
              <w:rPr>
                <w:rFonts w:ascii="宋体" w:eastAsia="宋体" w:hAnsi="宋体" w:cs="Arial" w:hint="eastAsia"/>
                <w:color w:val="4F4F4F"/>
                <w:kern w:val="0"/>
                <w:szCs w:val="21"/>
              </w:rPr>
              <w:t>等）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支持</w:t>
            </w:r>
            <w:r w:rsidRPr="00871DF6">
              <w:rPr>
                <w:rFonts w:ascii="Calibri" w:eastAsia="宋体" w:hAnsi="Calibri" w:cs="Calibri"/>
                <w:color w:val="4F4F4F"/>
                <w:kern w:val="0"/>
                <w:szCs w:val="21"/>
              </w:rPr>
              <w:t>Http Rest</w:t>
            </w:r>
            <w:r w:rsidRPr="00871DF6">
              <w:rPr>
                <w:rFonts w:ascii="宋体" w:eastAsia="宋体" w:hAnsi="宋体" w:cs="Arial" w:hint="eastAsia"/>
                <w:color w:val="4F4F4F"/>
                <w:kern w:val="0"/>
                <w:szCs w:val="21"/>
              </w:rPr>
              <w:t>，广泛应用于无线</w:t>
            </w:r>
            <w:r w:rsidRPr="00871DF6">
              <w:rPr>
                <w:rFonts w:ascii="Calibri" w:eastAsia="宋体" w:hAnsi="Calibri" w:cs="Calibri"/>
                <w:color w:val="4F4F4F"/>
                <w:kern w:val="0"/>
                <w:szCs w:val="21"/>
              </w:rPr>
              <w:t>API</w:t>
            </w:r>
            <w:r w:rsidRPr="00871DF6">
              <w:rPr>
                <w:rFonts w:ascii="宋体" w:eastAsia="宋体" w:hAnsi="宋体" w:cs="Arial" w:hint="eastAsia"/>
                <w:color w:val="4F4F4F"/>
                <w:kern w:val="0"/>
                <w:szCs w:val="21"/>
              </w:rPr>
              <w:t>，开放平台等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支持</w:t>
            </w:r>
          </w:p>
        </w:tc>
      </w:tr>
      <w:tr w:rsidR="00871DF6" w:rsidRPr="00871DF6" w:rsidTr="00871DF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JMS</w:t>
            </w:r>
            <w:r w:rsidRPr="00871DF6">
              <w:rPr>
                <w:rFonts w:ascii="宋体" w:eastAsia="宋体" w:hAnsi="宋体" w:cs="Arial" w:hint="eastAsia"/>
                <w:color w:val="4F4F4F"/>
                <w:kern w:val="0"/>
                <w:szCs w:val="21"/>
              </w:rPr>
              <w:t>、开源</w:t>
            </w:r>
            <w:r w:rsidRPr="00871DF6">
              <w:rPr>
                <w:rFonts w:ascii="Calibri" w:eastAsia="宋体" w:hAnsi="Calibri" w:cs="Calibri"/>
                <w:color w:val="4F4F4F"/>
                <w:kern w:val="0"/>
                <w:szCs w:val="21"/>
              </w:rPr>
              <w:t>MQ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Java</w:t>
            </w:r>
            <w:r w:rsidRPr="00871DF6">
              <w:rPr>
                <w:rFonts w:ascii="宋体" w:eastAsia="宋体" w:hAnsi="宋体" w:cs="Arial" w:hint="eastAsia"/>
                <w:color w:val="4F4F4F"/>
                <w:kern w:val="0"/>
                <w:szCs w:val="21"/>
              </w:rPr>
              <w:t>消息服务（消息中间件），使用广泛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支持</w:t>
            </w:r>
          </w:p>
        </w:tc>
      </w:tr>
      <w:tr w:rsidR="00871DF6" w:rsidRPr="00871DF6" w:rsidTr="00871DF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Socket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基于</w:t>
            </w:r>
            <w:r w:rsidRPr="00871DF6">
              <w:rPr>
                <w:rFonts w:ascii="Calibri" w:eastAsia="宋体" w:hAnsi="Calibri" w:cs="Calibri"/>
                <w:color w:val="4F4F4F"/>
                <w:kern w:val="0"/>
                <w:szCs w:val="21"/>
              </w:rPr>
              <w:t>Mina</w:t>
            </w:r>
            <w:r w:rsidRPr="00871DF6">
              <w:rPr>
                <w:rFonts w:ascii="宋体" w:eastAsia="宋体" w:hAnsi="宋体" w:cs="Arial" w:hint="eastAsia"/>
                <w:color w:val="4F4F4F"/>
                <w:kern w:val="0"/>
                <w:szCs w:val="21"/>
              </w:rPr>
              <w:t>、</w:t>
            </w:r>
            <w:proofErr w:type="spellStart"/>
            <w:r w:rsidRPr="00871DF6">
              <w:rPr>
                <w:rFonts w:ascii="Calibri" w:eastAsia="宋体" w:hAnsi="Calibri" w:cs="Calibri"/>
                <w:color w:val="4F4F4F"/>
                <w:kern w:val="0"/>
                <w:szCs w:val="21"/>
              </w:rPr>
              <w:t>Netty</w:t>
            </w:r>
            <w:proofErr w:type="spellEnd"/>
            <w:r w:rsidRPr="00871DF6">
              <w:rPr>
                <w:rFonts w:ascii="宋体" w:eastAsia="宋体" w:hAnsi="宋体" w:cs="Arial" w:hint="eastAsia"/>
                <w:color w:val="4F4F4F"/>
                <w:kern w:val="0"/>
                <w:szCs w:val="21"/>
              </w:rPr>
              <w:t>（</w:t>
            </w:r>
            <w:r w:rsidRPr="00871DF6">
              <w:rPr>
                <w:rFonts w:ascii="Calibri" w:eastAsia="宋体" w:hAnsi="Calibri" w:cs="Calibri"/>
                <w:color w:val="4F4F4F"/>
                <w:kern w:val="0"/>
                <w:szCs w:val="21"/>
              </w:rPr>
              <w:t>NIO</w:t>
            </w:r>
            <w:r w:rsidRPr="00871DF6">
              <w:rPr>
                <w:rFonts w:ascii="宋体" w:eastAsia="宋体" w:hAnsi="宋体" w:cs="Arial" w:hint="eastAsia"/>
                <w:color w:val="4F4F4F"/>
                <w:kern w:val="0"/>
                <w:szCs w:val="21"/>
              </w:rPr>
              <w:t>、</w:t>
            </w:r>
            <w:r w:rsidRPr="00871DF6">
              <w:rPr>
                <w:rFonts w:ascii="Calibri" w:eastAsia="宋体" w:hAnsi="Calibri" w:cs="Calibri"/>
                <w:color w:val="4F4F4F"/>
                <w:kern w:val="0"/>
                <w:szCs w:val="21"/>
              </w:rPr>
              <w:t>AIO</w:t>
            </w:r>
            <w:r w:rsidRPr="00871DF6">
              <w:rPr>
                <w:rFonts w:ascii="宋体" w:eastAsia="宋体" w:hAnsi="宋体" w:cs="Arial" w:hint="eastAsia"/>
                <w:color w:val="4F4F4F"/>
                <w:kern w:val="0"/>
                <w:szCs w:val="21"/>
              </w:rPr>
              <w:t>高效通信）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理论上支持</w:t>
            </w:r>
          </w:p>
        </w:tc>
      </w:tr>
    </w:tbl>
    <w:p w:rsidR="00871DF6" w:rsidRPr="00871DF6" w:rsidRDefault="00871DF6" w:rsidP="004247BB">
      <w:pPr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bookmarkStart w:id="30" w:name="_Toc522808667"/>
      <w:bookmarkStart w:id="31" w:name="_Toc522808793"/>
      <w:r w:rsidRPr="00871DF6">
        <w:rPr>
          <w:rFonts w:ascii="宋体" w:eastAsia="宋体" w:hAnsi="宋体" w:cs="Arial" w:hint="eastAsia"/>
          <w:b/>
          <w:bCs/>
          <w:color w:val="4F4F4F"/>
          <w:kern w:val="0"/>
          <w:szCs w:val="21"/>
        </w:rPr>
        <w:t>互联网时代常见的</w:t>
      </w:r>
      <w:r w:rsidRPr="00871DF6">
        <w:rPr>
          <w:rFonts w:ascii="Arial" w:eastAsia="宋体" w:hAnsi="Arial" w:cs="Arial"/>
          <w:b/>
          <w:bCs/>
          <w:color w:val="4F4F4F"/>
          <w:kern w:val="0"/>
          <w:szCs w:val="21"/>
        </w:rPr>
        <w:t>RPC</w:t>
      </w:r>
      <w:r w:rsidRPr="00871DF6">
        <w:rPr>
          <w:rFonts w:ascii="宋体" w:eastAsia="宋体" w:hAnsi="宋体" w:cs="Arial" w:hint="eastAsia"/>
          <w:b/>
          <w:bCs/>
          <w:color w:val="4F4F4F"/>
          <w:kern w:val="0"/>
          <w:szCs w:val="21"/>
        </w:rPr>
        <w:t>技术和框架</w:t>
      </w:r>
      <w:bookmarkEnd w:id="30"/>
      <w:bookmarkEnd w:id="31"/>
    </w:p>
    <w:p w:rsidR="00871DF6" w:rsidRPr="00871DF6" w:rsidRDefault="00871DF6" w:rsidP="00871DF6">
      <w:pPr>
        <w:widowControl/>
        <w:shd w:val="clear" w:color="auto" w:fill="FFFFFF"/>
        <w:wordWrap w:val="0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71DF6">
        <w:rPr>
          <w:rFonts w:ascii="Arial" w:eastAsia="宋体" w:hAnsi="Arial" w:cs="Arial"/>
          <w:color w:val="4F4F4F"/>
          <w:kern w:val="0"/>
          <w:szCs w:val="21"/>
        </w:rPr>
        <w:t>应用级的服务框架：</w:t>
      </w:r>
      <w:r w:rsidRPr="00871DF6">
        <w:rPr>
          <w:rFonts w:ascii="Arial" w:eastAsia="宋体" w:hAnsi="Arial" w:cs="Arial"/>
          <w:color w:val="4F4F4F"/>
          <w:kern w:val="0"/>
          <w:szCs w:val="21"/>
        </w:rPr>
        <w:br/>
      </w:r>
      <w:proofErr w:type="spellStart"/>
      <w:r w:rsidRPr="00871DF6">
        <w:rPr>
          <w:rFonts w:ascii="Arial" w:eastAsia="宋体" w:hAnsi="Arial" w:cs="Arial"/>
          <w:color w:val="4F4F4F"/>
          <w:kern w:val="0"/>
          <w:szCs w:val="21"/>
        </w:rPr>
        <w:t>Dubbo</w:t>
      </w:r>
      <w:proofErr w:type="spellEnd"/>
      <w:r w:rsidRPr="00871DF6">
        <w:rPr>
          <w:rFonts w:ascii="Arial" w:eastAsia="宋体" w:hAnsi="Arial" w:cs="Arial"/>
          <w:color w:val="4F4F4F"/>
          <w:kern w:val="0"/>
          <w:szCs w:val="21"/>
        </w:rPr>
        <w:t>/</w:t>
      </w:r>
      <w:proofErr w:type="spellStart"/>
      <w:r w:rsidRPr="00871DF6">
        <w:rPr>
          <w:rFonts w:ascii="Arial" w:eastAsia="宋体" w:hAnsi="Arial" w:cs="Arial"/>
          <w:color w:val="4F4F4F"/>
          <w:kern w:val="0"/>
          <w:szCs w:val="21"/>
        </w:rPr>
        <w:t>Dubbox</w:t>
      </w:r>
      <w:proofErr w:type="spellEnd"/>
      <w:r w:rsidRPr="00871DF6">
        <w:rPr>
          <w:rFonts w:ascii="Arial" w:eastAsia="宋体" w:hAnsi="Arial" w:cs="Arial"/>
          <w:color w:val="4F4F4F"/>
          <w:kern w:val="0"/>
          <w:szCs w:val="21"/>
        </w:rPr>
        <w:br/>
      </w:r>
      <w:proofErr w:type="spellStart"/>
      <w:r w:rsidRPr="00871DF6">
        <w:rPr>
          <w:rFonts w:ascii="Arial" w:eastAsia="宋体" w:hAnsi="Arial" w:cs="Arial"/>
          <w:color w:val="4F4F4F"/>
          <w:kern w:val="0"/>
          <w:szCs w:val="21"/>
        </w:rPr>
        <w:t>ZeroICE</w:t>
      </w:r>
      <w:proofErr w:type="spellEnd"/>
      <w:r w:rsidRPr="00871DF6">
        <w:rPr>
          <w:rFonts w:ascii="Arial" w:eastAsia="宋体" w:hAnsi="Arial" w:cs="Arial"/>
          <w:color w:val="4F4F4F"/>
          <w:kern w:val="0"/>
          <w:szCs w:val="21"/>
        </w:rPr>
        <w:br/>
      </w:r>
      <w:proofErr w:type="spellStart"/>
      <w:r w:rsidRPr="00871DF6">
        <w:rPr>
          <w:rFonts w:ascii="Arial" w:eastAsia="宋体" w:hAnsi="Arial" w:cs="Arial"/>
          <w:color w:val="4F4F4F"/>
          <w:kern w:val="0"/>
          <w:szCs w:val="21"/>
        </w:rPr>
        <w:t>GRpc</w:t>
      </w:r>
      <w:proofErr w:type="spellEnd"/>
      <w:r w:rsidRPr="00871DF6">
        <w:rPr>
          <w:rFonts w:ascii="Arial" w:eastAsia="宋体" w:hAnsi="Arial" w:cs="Arial"/>
          <w:color w:val="4F4F4F"/>
          <w:kern w:val="0"/>
          <w:szCs w:val="21"/>
        </w:rPr>
        <w:br/>
        <w:t>Spring Boot/Spring Cloud</w:t>
      </w:r>
      <w:r w:rsidRPr="00871DF6">
        <w:rPr>
          <w:rFonts w:ascii="Arial" w:eastAsia="宋体" w:hAnsi="Arial" w:cs="Arial"/>
          <w:color w:val="4F4F4F"/>
          <w:kern w:val="0"/>
          <w:szCs w:val="21"/>
        </w:rPr>
        <w:br/>
      </w:r>
      <w:r w:rsidRPr="00871DF6">
        <w:rPr>
          <w:rFonts w:ascii="Arial" w:eastAsia="宋体" w:hAnsi="Arial" w:cs="Arial"/>
          <w:color w:val="4F4F4F"/>
          <w:kern w:val="0"/>
          <w:szCs w:val="21"/>
        </w:rPr>
        <w:br/>
      </w:r>
      <w:r w:rsidRPr="00871DF6">
        <w:rPr>
          <w:rFonts w:ascii="Arial" w:eastAsia="宋体" w:hAnsi="Arial" w:cs="Arial"/>
          <w:color w:val="4F4F4F"/>
          <w:kern w:val="0"/>
          <w:szCs w:val="21"/>
        </w:rPr>
        <w:t>基础通信框架：</w:t>
      </w:r>
      <w:r w:rsidRPr="00871DF6">
        <w:rPr>
          <w:rFonts w:ascii="Arial" w:eastAsia="宋体" w:hAnsi="Arial" w:cs="Arial"/>
          <w:color w:val="4F4F4F"/>
          <w:kern w:val="0"/>
          <w:szCs w:val="21"/>
        </w:rPr>
        <w:br/>
        <w:t>Protocol Buffers</w:t>
      </w:r>
      <w:r w:rsidRPr="00871DF6">
        <w:rPr>
          <w:rFonts w:ascii="Arial" w:eastAsia="宋体" w:hAnsi="Arial" w:cs="Arial"/>
          <w:color w:val="4F4F4F"/>
          <w:kern w:val="0"/>
          <w:szCs w:val="21"/>
        </w:rPr>
        <w:br/>
        <w:t>Thrift </w:t>
      </w:r>
    </w:p>
    <w:p w:rsidR="00871DF6" w:rsidRPr="00871DF6" w:rsidRDefault="00871DF6" w:rsidP="00871DF6">
      <w:pPr>
        <w:widowControl/>
        <w:shd w:val="clear" w:color="auto" w:fill="FFFFFF"/>
        <w:wordWrap w:val="0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71DF6">
        <w:rPr>
          <w:rFonts w:ascii="Arial" w:eastAsia="宋体" w:hAnsi="Arial" w:cs="Arial"/>
          <w:color w:val="4F4F4F"/>
          <w:kern w:val="0"/>
          <w:szCs w:val="21"/>
        </w:rPr>
        <w:t>远程通信协议：</w:t>
      </w:r>
      <w:r w:rsidRPr="00871DF6">
        <w:rPr>
          <w:rFonts w:ascii="Arial" w:eastAsia="宋体" w:hAnsi="Arial" w:cs="Arial"/>
          <w:color w:val="4F4F4F"/>
          <w:kern w:val="0"/>
          <w:szCs w:val="21"/>
        </w:rPr>
        <w:br/>
        <w:t>RMI</w:t>
      </w:r>
      <w:r w:rsidRPr="00871DF6">
        <w:rPr>
          <w:rFonts w:ascii="Arial" w:eastAsia="宋体" w:hAnsi="Arial" w:cs="Arial"/>
          <w:color w:val="4F4F4F"/>
          <w:kern w:val="0"/>
          <w:szCs w:val="21"/>
        </w:rPr>
        <w:br/>
        <w:t>Socket</w:t>
      </w:r>
      <w:r w:rsidRPr="00871DF6">
        <w:rPr>
          <w:rFonts w:ascii="Arial" w:eastAsia="宋体" w:hAnsi="Arial" w:cs="Arial"/>
          <w:color w:val="4F4F4F"/>
          <w:kern w:val="0"/>
          <w:szCs w:val="21"/>
        </w:rPr>
        <w:br/>
      </w:r>
      <w:proofErr w:type="gramStart"/>
      <w:r w:rsidRPr="00871DF6">
        <w:rPr>
          <w:rFonts w:ascii="Arial" w:eastAsia="宋体" w:hAnsi="Arial" w:cs="Arial"/>
          <w:color w:val="4F4F4F"/>
          <w:kern w:val="0"/>
          <w:szCs w:val="21"/>
        </w:rPr>
        <w:lastRenderedPageBreak/>
        <w:t>SOAP(</w:t>
      </w:r>
      <w:proofErr w:type="gramEnd"/>
      <w:r w:rsidRPr="00871DF6">
        <w:rPr>
          <w:rFonts w:ascii="Arial" w:eastAsia="宋体" w:hAnsi="Arial" w:cs="Arial"/>
          <w:color w:val="4F4F4F"/>
          <w:kern w:val="0"/>
          <w:szCs w:val="21"/>
        </w:rPr>
        <w:t>HTTP XML)</w:t>
      </w:r>
      <w:r w:rsidRPr="00871DF6">
        <w:rPr>
          <w:rFonts w:ascii="Arial" w:eastAsia="宋体" w:hAnsi="Arial" w:cs="Arial"/>
          <w:color w:val="4F4F4F"/>
          <w:kern w:val="0"/>
          <w:szCs w:val="21"/>
        </w:rPr>
        <w:br/>
        <w:t>REST(HTTP JSON)</w:t>
      </w:r>
    </w:p>
    <w:p w:rsidR="004D681C" w:rsidRPr="004D681C" w:rsidRDefault="00871DF6" w:rsidP="004D681C">
      <w:pPr>
        <w:pStyle w:val="1"/>
        <w:rPr>
          <w:rFonts w:ascii="Arial" w:hAnsi="Arial" w:cs="Arial"/>
          <w:bCs w:val="0"/>
          <w:color w:val="4F4F4F"/>
          <w:kern w:val="0"/>
          <w:sz w:val="36"/>
          <w:szCs w:val="36"/>
        </w:rPr>
      </w:pPr>
      <w:bookmarkStart w:id="32" w:name="_Toc522808668"/>
      <w:bookmarkStart w:id="33" w:name="_Toc523235138"/>
      <w:r w:rsidRPr="00871DF6">
        <w:rPr>
          <w:rFonts w:ascii="Arial" w:hAnsi="Arial" w:cs="Arial"/>
          <w:color w:val="4F4F4F"/>
          <w:kern w:val="0"/>
          <w:sz w:val="36"/>
          <w:szCs w:val="36"/>
        </w:rPr>
        <w:t>11.</w:t>
      </w:r>
      <w:r w:rsidRPr="00871DF6">
        <w:rPr>
          <w:rFonts w:ascii="Arial" w:hAnsi="Arial" w:cs="Arial"/>
          <w:color w:val="4F4F4F"/>
          <w:kern w:val="0"/>
          <w:sz w:val="36"/>
          <w:szCs w:val="36"/>
        </w:rPr>
        <w:t>什么是微服务</w:t>
      </w:r>
      <w:bookmarkEnd w:id="32"/>
      <w:bookmarkEnd w:id="33"/>
    </w:p>
    <w:p w:rsidR="00871DF6" w:rsidRPr="00871DF6" w:rsidRDefault="00871DF6" w:rsidP="004D681C">
      <w:pPr>
        <w:rPr>
          <w:rFonts w:ascii="Arial" w:eastAsia="宋体" w:hAnsi="Arial" w:cs="Arial"/>
          <w:b/>
          <w:color w:val="4F4F4F"/>
          <w:kern w:val="0"/>
          <w:szCs w:val="21"/>
        </w:rPr>
      </w:pPr>
      <w:r w:rsidRPr="00871DF6">
        <w:rPr>
          <w:rFonts w:ascii="Arial" w:eastAsia="宋体" w:hAnsi="Arial" w:cs="Arial"/>
          <w:b/>
          <w:color w:val="4F4F4F"/>
          <w:kern w:val="0"/>
          <w:szCs w:val="21"/>
        </w:rPr>
        <w:br/>
      </w:r>
      <w:proofErr w:type="gramStart"/>
      <w:r w:rsidRPr="00871DF6">
        <w:rPr>
          <w:rFonts w:ascii="Arial" w:eastAsia="宋体" w:hAnsi="Arial" w:cs="Arial"/>
          <w:b/>
          <w:color w:val="494949"/>
          <w:kern w:val="0"/>
          <w:szCs w:val="21"/>
        </w:rPr>
        <w:t>微服务</w:t>
      </w:r>
      <w:proofErr w:type="gramEnd"/>
      <w:r w:rsidRPr="00871DF6">
        <w:rPr>
          <w:rFonts w:ascii="Arial" w:eastAsia="宋体" w:hAnsi="Arial" w:cs="Arial"/>
          <w:b/>
          <w:color w:val="494949"/>
          <w:kern w:val="0"/>
          <w:szCs w:val="21"/>
        </w:rPr>
        <w:t>英文名称</w:t>
      </w:r>
      <w:proofErr w:type="spellStart"/>
      <w:r w:rsidRPr="00871DF6">
        <w:rPr>
          <w:rFonts w:ascii="Arial" w:eastAsia="宋体" w:hAnsi="Arial" w:cs="Arial"/>
          <w:b/>
          <w:color w:val="494949"/>
          <w:kern w:val="0"/>
          <w:szCs w:val="21"/>
        </w:rPr>
        <w:t>Microservice</w:t>
      </w:r>
      <w:proofErr w:type="spellEnd"/>
      <w:r w:rsidRPr="00871DF6">
        <w:rPr>
          <w:rFonts w:ascii="Arial" w:eastAsia="宋体" w:hAnsi="Arial" w:cs="Arial"/>
          <w:b/>
          <w:color w:val="494949"/>
          <w:kern w:val="0"/>
          <w:szCs w:val="21"/>
        </w:rPr>
        <w:t>，</w:t>
      </w:r>
      <w:proofErr w:type="spellStart"/>
      <w:r w:rsidRPr="00871DF6">
        <w:rPr>
          <w:rFonts w:ascii="Arial" w:eastAsia="宋体" w:hAnsi="Arial" w:cs="Arial"/>
          <w:b/>
          <w:color w:val="494949"/>
          <w:kern w:val="0"/>
          <w:szCs w:val="21"/>
        </w:rPr>
        <w:t>Microservice</w:t>
      </w:r>
      <w:proofErr w:type="spellEnd"/>
      <w:r w:rsidRPr="00871DF6">
        <w:rPr>
          <w:rFonts w:ascii="Arial" w:eastAsia="宋体" w:hAnsi="Arial" w:cs="Arial"/>
          <w:b/>
          <w:color w:val="494949"/>
          <w:kern w:val="0"/>
          <w:szCs w:val="21"/>
        </w:rPr>
        <w:t>架构模式就是将整个</w:t>
      </w:r>
      <w:r w:rsidRPr="00871DF6">
        <w:rPr>
          <w:rFonts w:ascii="Arial" w:eastAsia="宋体" w:hAnsi="Arial" w:cs="Arial"/>
          <w:b/>
          <w:color w:val="494949"/>
          <w:kern w:val="0"/>
          <w:szCs w:val="21"/>
        </w:rPr>
        <w:t>Web</w:t>
      </w:r>
      <w:r w:rsidRPr="00871DF6">
        <w:rPr>
          <w:rFonts w:ascii="Arial" w:eastAsia="宋体" w:hAnsi="Arial" w:cs="Arial"/>
          <w:b/>
          <w:color w:val="494949"/>
          <w:kern w:val="0"/>
          <w:szCs w:val="21"/>
        </w:rPr>
        <w:t>应用组织为一系列小的</w:t>
      </w:r>
      <w:r w:rsidRPr="00871DF6">
        <w:rPr>
          <w:rFonts w:ascii="Arial" w:eastAsia="宋体" w:hAnsi="Arial" w:cs="Arial"/>
          <w:b/>
          <w:color w:val="494949"/>
          <w:kern w:val="0"/>
          <w:szCs w:val="21"/>
        </w:rPr>
        <w:t>Web</w:t>
      </w:r>
      <w:r w:rsidRPr="00871DF6">
        <w:rPr>
          <w:rFonts w:ascii="Arial" w:eastAsia="宋体" w:hAnsi="Arial" w:cs="Arial"/>
          <w:b/>
          <w:color w:val="494949"/>
          <w:kern w:val="0"/>
          <w:szCs w:val="21"/>
        </w:rPr>
        <w:t>服务。这些小的</w:t>
      </w:r>
      <w:r w:rsidRPr="00871DF6">
        <w:rPr>
          <w:rFonts w:ascii="Arial" w:eastAsia="宋体" w:hAnsi="Arial" w:cs="Arial"/>
          <w:b/>
          <w:color w:val="494949"/>
          <w:kern w:val="0"/>
          <w:szCs w:val="21"/>
        </w:rPr>
        <w:t>Web</w:t>
      </w:r>
      <w:r w:rsidRPr="00871DF6">
        <w:rPr>
          <w:rFonts w:ascii="Arial" w:eastAsia="宋体" w:hAnsi="Arial" w:cs="Arial"/>
          <w:b/>
          <w:color w:val="494949"/>
          <w:kern w:val="0"/>
          <w:szCs w:val="21"/>
        </w:rPr>
        <w:t>服务可以独立地编译及部署，并通过各自暴露的</w:t>
      </w:r>
      <w:r w:rsidRPr="00871DF6">
        <w:rPr>
          <w:rFonts w:ascii="Arial" w:eastAsia="宋体" w:hAnsi="Arial" w:cs="Arial"/>
          <w:b/>
          <w:color w:val="494949"/>
          <w:kern w:val="0"/>
          <w:szCs w:val="21"/>
        </w:rPr>
        <w:t>API</w:t>
      </w:r>
      <w:r w:rsidRPr="00871DF6">
        <w:rPr>
          <w:rFonts w:ascii="Arial" w:eastAsia="宋体" w:hAnsi="Arial" w:cs="Arial"/>
          <w:b/>
          <w:color w:val="494949"/>
          <w:kern w:val="0"/>
          <w:szCs w:val="21"/>
        </w:rPr>
        <w:t>接口相互通讯。它们彼此相互协作，作为一个整体为用户提供功能，却可以独立地进行扩。</w:t>
      </w:r>
    </w:p>
    <w:p w:rsidR="00871DF6" w:rsidRPr="00871DF6" w:rsidRDefault="00871DF6" w:rsidP="004D681C">
      <w:pPr>
        <w:pStyle w:val="1"/>
      </w:pPr>
      <w:bookmarkStart w:id="34" w:name="_Toc522808669"/>
      <w:bookmarkStart w:id="35" w:name="_Toc523235139"/>
      <w:r>
        <w:rPr>
          <w:rFonts w:hint="eastAsia"/>
        </w:rPr>
        <w:t>12.jms通信原理？</w:t>
      </w:r>
      <w:bookmarkEnd w:id="34"/>
      <w:bookmarkEnd w:id="35"/>
    </w:p>
    <w:p w:rsidR="00871DF6" w:rsidRPr="00871DF6" w:rsidRDefault="00871DF6" w:rsidP="00871D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839C6A" wp14:editId="3F146C3E">
            <wp:extent cx="5224928" cy="3583172"/>
            <wp:effectExtent l="0" t="0" r="0" b="0"/>
            <wp:docPr id="9" name="图片 9" descr="C:\Users\Administrator\AppData\Roaming\Tencent\Users\1261162042\QQ\WinTemp\RichOle\LJX9DN%RCVCV281KD2ES]F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AppData\Roaming\Tencent\Users\1261162042\QQ\WinTemp\RichOle\LJX9DN%RCVCV281KD2ES]F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121" cy="3590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F6" w:rsidRDefault="00871DF6" w:rsidP="00871DF6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:rsidR="00871DF6" w:rsidRDefault="00871DF6" w:rsidP="00871DF6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JMS</w:t>
      </w:r>
      <w:r>
        <w:rPr>
          <w:rFonts w:ascii="Arial" w:hAnsi="Arial" w:cs="Arial"/>
          <w:color w:val="4F4F4F"/>
        </w:rPr>
        <w:t>即</w:t>
      </w:r>
      <w:r>
        <w:rPr>
          <w:rFonts w:ascii="Arial" w:hAnsi="Arial" w:cs="Arial"/>
          <w:color w:val="4F4F4F"/>
        </w:rPr>
        <w:fldChar w:fldCharType="begin"/>
      </w:r>
      <w:r>
        <w:rPr>
          <w:rFonts w:ascii="Arial" w:hAnsi="Arial" w:cs="Arial"/>
          <w:color w:val="4F4F4F"/>
        </w:rPr>
        <w:instrText xml:space="preserve"> HYPERLINK "https://baike.baidu.com/item/Java%E6%B6%88%E6%81%AF%E6%9C%8D%E5%8A%A1" \t "_blank" </w:instrText>
      </w:r>
      <w:r>
        <w:rPr>
          <w:rFonts w:ascii="Arial" w:hAnsi="Arial" w:cs="Arial"/>
          <w:color w:val="4F4F4F"/>
        </w:rPr>
        <w:fldChar w:fldCharType="separate"/>
      </w:r>
      <w:r>
        <w:rPr>
          <w:rStyle w:val="a4"/>
          <w:rFonts w:ascii="Arial" w:hAnsi="Arial" w:cs="Arial"/>
          <w:color w:val="6795B5"/>
          <w:u w:val="none"/>
        </w:rPr>
        <w:t>Java</w:t>
      </w:r>
      <w:r>
        <w:rPr>
          <w:rStyle w:val="a4"/>
          <w:rFonts w:ascii="Arial" w:hAnsi="Arial" w:cs="Arial"/>
          <w:color w:val="6795B5"/>
          <w:u w:val="none"/>
        </w:rPr>
        <w:t>消息服务</w:t>
      </w:r>
      <w:r>
        <w:rPr>
          <w:rFonts w:ascii="Arial" w:hAnsi="Arial" w:cs="Arial"/>
          <w:color w:val="4F4F4F"/>
        </w:rPr>
        <w:fldChar w:fldCharType="end"/>
      </w:r>
      <w:r>
        <w:rPr>
          <w:rFonts w:ascii="Arial" w:hAnsi="Arial" w:cs="Arial"/>
          <w:color w:val="4F4F4F"/>
        </w:rPr>
        <w:t>（</w:t>
      </w:r>
      <w:r>
        <w:rPr>
          <w:rFonts w:ascii="Arial" w:hAnsi="Arial" w:cs="Arial"/>
          <w:color w:val="4F4F4F"/>
        </w:rPr>
        <w:t>Java Message Service</w:t>
      </w:r>
      <w:r>
        <w:rPr>
          <w:rFonts w:ascii="Arial" w:hAnsi="Arial" w:cs="Arial"/>
          <w:color w:val="4F4F4F"/>
        </w:rPr>
        <w:t>）应用程序接口，是一个</w:t>
      </w:r>
      <w:r w:rsidR="00FC4A85">
        <w:fldChar w:fldCharType="begin"/>
      </w:r>
      <w:r w:rsidR="00FC4A85">
        <w:instrText xml:space="preserve"> HYPERLINK "https://baike.baidu.com/item/Java%E5%B9%B3%E5%8F%B0" \t "_blank" </w:instrText>
      </w:r>
      <w:r w:rsidR="00FC4A85">
        <w:fldChar w:fldCharType="separate"/>
      </w:r>
      <w:r>
        <w:rPr>
          <w:rStyle w:val="a4"/>
          <w:rFonts w:ascii="Arial" w:hAnsi="Arial" w:cs="Arial"/>
          <w:color w:val="6795B5"/>
          <w:u w:val="none"/>
        </w:rPr>
        <w:t>Java</w:t>
      </w:r>
      <w:r>
        <w:rPr>
          <w:rStyle w:val="a4"/>
          <w:rFonts w:ascii="Arial" w:hAnsi="Arial" w:cs="Arial"/>
          <w:color w:val="6795B5"/>
          <w:u w:val="none"/>
        </w:rPr>
        <w:t>平台</w:t>
      </w:r>
      <w:r w:rsidR="00FC4A85">
        <w:rPr>
          <w:rStyle w:val="a4"/>
          <w:rFonts w:ascii="Arial" w:hAnsi="Arial" w:cs="Arial"/>
          <w:color w:val="6795B5"/>
          <w:u w:val="none"/>
        </w:rPr>
        <w:fldChar w:fldCharType="end"/>
      </w:r>
      <w:r>
        <w:rPr>
          <w:rFonts w:ascii="Arial" w:hAnsi="Arial" w:cs="Arial"/>
          <w:color w:val="4F4F4F"/>
        </w:rPr>
        <w:t>中关于面向</w:t>
      </w:r>
      <w:hyperlink r:id="rId16" w:tgtFrame="_blank" w:history="1">
        <w:r>
          <w:rPr>
            <w:rStyle w:val="a4"/>
            <w:rFonts w:ascii="Arial" w:hAnsi="Arial" w:cs="Arial"/>
            <w:color w:val="6795B5"/>
            <w:u w:val="none"/>
          </w:rPr>
          <w:t>消息中间件</w:t>
        </w:r>
      </w:hyperlink>
      <w:r>
        <w:rPr>
          <w:rFonts w:ascii="Arial" w:hAnsi="Arial" w:cs="Arial"/>
          <w:color w:val="4F4F4F"/>
        </w:rPr>
        <w:t>（</w:t>
      </w:r>
      <w:r>
        <w:rPr>
          <w:rFonts w:ascii="Arial" w:hAnsi="Arial" w:cs="Arial"/>
          <w:color w:val="4F4F4F"/>
        </w:rPr>
        <w:t>MOM</w:t>
      </w:r>
      <w:r>
        <w:rPr>
          <w:rFonts w:ascii="Arial" w:hAnsi="Arial" w:cs="Arial"/>
          <w:color w:val="4F4F4F"/>
        </w:rPr>
        <w:t>）的</w:t>
      </w:r>
      <w:r>
        <w:rPr>
          <w:rFonts w:ascii="Arial" w:hAnsi="Arial" w:cs="Arial"/>
          <w:color w:val="4F4F4F"/>
        </w:rPr>
        <w:fldChar w:fldCharType="begin"/>
      </w:r>
      <w:r>
        <w:rPr>
          <w:rFonts w:ascii="Arial" w:hAnsi="Arial" w:cs="Arial"/>
          <w:color w:val="4F4F4F"/>
        </w:rPr>
        <w:instrText xml:space="preserve"> HYPERLINK "https://baike.baidu.com/item/API/10154" \t "_blank" </w:instrText>
      </w:r>
      <w:r>
        <w:rPr>
          <w:rFonts w:ascii="Arial" w:hAnsi="Arial" w:cs="Arial"/>
          <w:color w:val="4F4F4F"/>
        </w:rPr>
        <w:fldChar w:fldCharType="separate"/>
      </w:r>
      <w:r>
        <w:rPr>
          <w:rStyle w:val="a4"/>
          <w:rFonts w:ascii="Arial" w:hAnsi="Arial" w:cs="Arial"/>
          <w:color w:val="6795B5"/>
          <w:u w:val="none"/>
        </w:rPr>
        <w:t>API</w:t>
      </w:r>
      <w:r>
        <w:rPr>
          <w:rFonts w:ascii="Arial" w:hAnsi="Arial" w:cs="Arial"/>
          <w:color w:val="4F4F4F"/>
        </w:rPr>
        <w:fldChar w:fldCharType="end"/>
      </w:r>
      <w:r>
        <w:rPr>
          <w:rFonts w:ascii="Arial" w:hAnsi="Arial" w:cs="Arial"/>
          <w:color w:val="4F4F4F"/>
        </w:rPr>
        <w:t>，用于在两个应用程序之间，或</w:t>
      </w:r>
      <w:r w:rsidR="00FC4A85">
        <w:fldChar w:fldCharType="begin"/>
      </w:r>
      <w:r w:rsidR="00FC4A85">
        <w:instrText xml:space="preserve"> HYPERLINK "https://baike.baidu.com/item/%E5%88%86%E5%B8%83%E5%BC%8F%E7%B3%BB%E7%BB%9F/4905336" \t "_blank" </w:instrText>
      </w:r>
      <w:r w:rsidR="00FC4A85">
        <w:fldChar w:fldCharType="separate"/>
      </w:r>
      <w:r>
        <w:rPr>
          <w:rStyle w:val="a4"/>
          <w:rFonts w:ascii="Arial" w:hAnsi="Arial" w:cs="Arial"/>
          <w:color w:val="6795B5"/>
          <w:u w:val="none"/>
        </w:rPr>
        <w:t>分布式系统</w:t>
      </w:r>
      <w:r w:rsidR="00FC4A85">
        <w:rPr>
          <w:rStyle w:val="a4"/>
          <w:rFonts w:ascii="Arial" w:hAnsi="Arial" w:cs="Arial"/>
          <w:color w:val="6795B5"/>
          <w:u w:val="none"/>
        </w:rPr>
        <w:fldChar w:fldCharType="end"/>
      </w:r>
      <w:r>
        <w:rPr>
          <w:rFonts w:ascii="Arial" w:hAnsi="Arial" w:cs="Arial"/>
          <w:color w:val="4F4F4F"/>
        </w:rPr>
        <w:t>中发送消息，进行异步通信。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消息服务是一个与具体平台无关的</w:t>
      </w:r>
      <w:r>
        <w:rPr>
          <w:rFonts w:ascii="Arial" w:hAnsi="Arial" w:cs="Arial"/>
          <w:color w:val="4F4F4F"/>
        </w:rPr>
        <w:t>API</w:t>
      </w:r>
      <w:r>
        <w:rPr>
          <w:rFonts w:ascii="Arial" w:hAnsi="Arial" w:cs="Arial"/>
          <w:color w:val="4F4F4F"/>
        </w:rPr>
        <w:t>，绝大多数</w:t>
      </w:r>
      <w:r>
        <w:rPr>
          <w:rFonts w:ascii="Arial" w:hAnsi="Arial" w:cs="Arial"/>
          <w:color w:val="4F4F4F"/>
        </w:rPr>
        <w:t>MOM</w:t>
      </w:r>
      <w:r>
        <w:rPr>
          <w:rFonts w:ascii="Arial" w:hAnsi="Arial" w:cs="Arial"/>
          <w:color w:val="4F4F4F"/>
        </w:rPr>
        <w:t>提供商都对</w:t>
      </w:r>
      <w:r>
        <w:rPr>
          <w:rFonts w:ascii="Arial" w:hAnsi="Arial" w:cs="Arial"/>
          <w:color w:val="4F4F4F"/>
        </w:rPr>
        <w:t>JMS</w:t>
      </w:r>
      <w:r>
        <w:rPr>
          <w:rFonts w:ascii="Arial" w:hAnsi="Arial" w:cs="Arial"/>
          <w:color w:val="4F4F4F"/>
        </w:rPr>
        <w:t>提供支持（摘自百度百科）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。</w:t>
      </w:r>
    </w:p>
    <w:p w:rsidR="00871DF6" w:rsidRDefault="00871DF6" w:rsidP="00871DF6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r>
        <w:rPr>
          <w:rFonts w:ascii="Arial" w:hAnsi="Arial" w:cs="Arial"/>
          <w:color w:val="4F4F4F"/>
        </w:rPr>
        <w:t>connectionFactory</w:t>
      </w:r>
      <w:proofErr w:type="spellEnd"/>
      <w:r>
        <w:rPr>
          <w:rFonts w:ascii="Arial" w:hAnsi="Arial" w:cs="Arial"/>
          <w:color w:val="4F4F4F"/>
        </w:rPr>
        <w:t>：连接工厂，用于创建连接</w:t>
      </w:r>
    </w:p>
    <w:p w:rsidR="00871DF6" w:rsidRDefault="00871DF6" w:rsidP="00871DF6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connection</w:t>
      </w:r>
      <w:r>
        <w:rPr>
          <w:rFonts w:ascii="Arial" w:hAnsi="Arial" w:cs="Arial"/>
          <w:color w:val="4F4F4F"/>
        </w:rPr>
        <w:t>：连接，由连接工厂创建，表示客户端与服务端的连接</w:t>
      </w:r>
    </w:p>
    <w:p w:rsidR="00871DF6" w:rsidRDefault="00871DF6" w:rsidP="00871DF6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session</w:t>
      </w:r>
      <w:r>
        <w:rPr>
          <w:rFonts w:ascii="Arial" w:hAnsi="Arial" w:cs="Arial"/>
          <w:color w:val="4F4F4F"/>
        </w:rPr>
        <w:t>：会话，客户端与服务端的一次连接称为一次会话</w:t>
      </w:r>
    </w:p>
    <w:p w:rsidR="00871DF6" w:rsidRDefault="00871DF6" w:rsidP="00871DF6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producer</w:t>
      </w:r>
      <w:r>
        <w:rPr>
          <w:rFonts w:ascii="Arial" w:hAnsi="Arial" w:cs="Arial"/>
          <w:color w:val="4F4F4F"/>
        </w:rPr>
        <w:t>：生产者，一次会话中，生产者发送消息到</w:t>
      </w:r>
      <w:r>
        <w:rPr>
          <w:rFonts w:ascii="Arial" w:hAnsi="Arial" w:cs="Arial"/>
          <w:color w:val="4F4F4F"/>
        </w:rPr>
        <w:t>destination</w:t>
      </w:r>
    </w:p>
    <w:p w:rsidR="00871DF6" w:rsidRDefault="00871DF6" w:rsidP="00871DF6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consumer</w:t>
      </w:r>
      <w:r>
        <w:rPr>
          <w:rFonts w:ascii="Arial" w:hAnsi="Arial" w:cs="Arial"/>
          <w:color w:val="4F4F4F"/>
        </w:rPr>
        <w:t>：消费者，一次会话中，消费者从</w:t>
      </w:r>
      <w:r>
        <w:rPr>
          <w:rFonts w:ascii="Arial" w:hAnsi="Arial" w:cs="Arial"/>
          <w:color w:val="4F4F4F"/>
        </w:rPr>
        <w:t>destination</w:t>
      </w:r>
      <w:r>
        <w:rPr>
          <w:rFonts w:ascii="Arial" w:hAnsi="Arial" w:cs="Arial"/>
          <w:color w:val="4F4F4F"/>
        </w:rPr>
        <w:t>中获取消息</w:t>
      </w:r>
    </w:p>
    <w:p w:rsidR="00871DF6" w:rsidRDefault="00871DF6" w:rsidP="00871DF6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destination</w:t>
      </w:r>
      <w:r>
        <w:rPr>
          <w:rFonts w:ascii="Arial" w:hAnsi="Arial" w:cs="Arial"/>
          <w:color w:val="4F4F4F"/>
        </w:rPr>
        <w:t>：目的地，存储生产者和消费者之间传递的消息，分为队列</w:t>
      </w:r>
      <w:r>
        <w:rPr>
          <w:rFonts w:ascii="Arial" w:hAnsi="Arial" w:cs="Arial"/>
          <w:color w:val="4F4F4F"/>
        </w:rPr>
        <w:t>queue</w:t>
      </w:r>
      <w:r>
        <w:rPr>
          <w:rFonts w:ascii="Arial" w:hAnsi="Arial" w:cs="Arial"/>
          <w:color w:val="4F4F4F"/>
        </w:rPr>
        <w:t>和主题</w:t>
      </w:r>
      <w:r>
        <w:rPr>
          <w:rFonts w:ascii="Arial" w:hAnsi="Arial" w:cs="Arial"/>
          <w:color w:val="4F4F4F"/>
        </w:rPr>
        <w:t>topic</w:t>
      </w:r>
      <w:r>
        <w:rPr>
          <w:rFonts w:ascii="Arial" w:hAnsi="Arial" w:cs="Arial"/>
          <w:color w:val="4F4F4F"/>
        </w:rPr>
        <w:t>。</w:t>
      </w:r>
    </w:p>
    <w:p w:rsidR="00871DF6" w:rsidRDefault="00871DF6" w:rsidP="00871DF6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 </w:t>
      </w:r>
    </w:p>
    <w:p w:rsidR="00871DF6" w:rsidRDefault="00871DF6" w:rsidP="00871DF6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点对点（</w:t>
      </w:r>
      <w:r>
        <w:rPr>
          <w:rFonts w:ascii="Arial" w:hAnsi="Arial" w:cs="Arial"/>
          <w:color w:val="4F4F4F"/>
        </w:rPr>
        <w:t>queue</w:t>
      </w:r>
      <w:r>
        <w:rPr>
          <w:rFonts w:ascii="Arial" w:hAnsi="Arial" w:cs="Arial"/>
          <w:color w:val="4F4F4F"/>
        </w:rPr>
        <w:t>）：一个生产者发送消息，只有一个消费者消费消息，发送或接收时，对方都不需要保持在线。</w:t>
      </w:r>
    </w:p>
    <w:p w:rsidR="00871DF6" w:rsidRDefault="00871DF6" w:rsidP="00871DF6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订阅发布（</w:t>
      </w:r>
      <w:r>
        <w:rPr>
          <w:rFonts w:ascii="Arial" w:hAnsi="Arial" w:cs="Arial"/>
          <w:color w:val="4F4F4F"/>
        </w:rPr>
        <w:t>pub/sub</w:t>
      </w:r>
      <w:r>
        <w:rPr>
          <w:rFonts w:ascii="Arial" w:hAnsi="Arial" w:cs="Arial"/>
          <w:color w:val="4F4F4F"/>
        </w:rPr>
        <w:t>）：一个生产者发送消息，只要订阅了该主题的消费者都可以接收到消息，但是在生产者发送消息的时候，消费者要保持在线状态。</w:t>
      </w:r>
    </w:p>
    <w:p w:rsidR="0011052C" w:rsidRDefault="004247BB" w:rsidP="004247BB">
      <w:pPr>
        <w:pStyle w:val="1"/>
      </w:pPr>
      <w:bookmarkStart w:id="36" w:name="_Toc523235140"/>
      <w:r>
        <w:rPr>
          <w:rFonts w:hint="eastAsia"/>
        </w:rPr>
        <w:t>13.java中的数据结构有哪些？</w:t>
      </w:r>
      <w:bookmarkEnd w:id="36"/>
    </w:p>
    <w:p w:rsidR="004247BB" w:rsidRDefault="004247BB" w:rsidP="004247BB">
      <w:pPr>
        <w:rPr>
          <w:rFonts w:hint="eastAsia"/>
        </w:rPr>
      </w:pPr>
      <w:r>
        <w:rPr>
          <w:noProof/>
        </w:rPr>
        <w:drawing>
          <wp:inline distT="0" distB="0" distL="0" distR="0" wp14:anchorId="0D896948" wp14:editId="6B98B211">
            <wp:extent cx="5274310" cy="4435090"/>
            <wp:effectExtent l="0" t="0" r="2540" b="3810"/>
            <wp:docPr id="1" name="图片 1" descr="C:\Users\Administrator\Desktop\153507975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535079758(1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8B4" w:rsidRDefault="00C718B4" w:rsidP="00C718B4">
      <w:pPr>
        <w:pStyle w:val="1"/>
        <w:sectPr w:rsidR="00C718B4" w:rsidSect="00C718B4">
          <w:pgSz w:w="11907" w:h="16839" w:code="9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C718B4" w:rsidRDefault="00C718B4" w:rsidP="00C718B4">
      <w:pPr>
        <w:pStyle w:val="1"/>
        <w:rPr>
          <w:rFonts w:hint="eastAsia"/>
        </w:rPr>
      </w:pPr>
      <w:bookmarkStart w:id="37" w:name="_Toc523235141"/>
      <w:r>
        <w:rPr>
          <w:rFonts w:hint="eastAsia"/>
        </w:rPr>
        <w:lastRenderedPageBreak/>
        <w:t>14.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架构设计图</w:t>
      </w:r>
      <w:bookmarkEnd w:id="37"/>
    </w:p>
    <w:p w:rsidR="00C718B4" w:rsidRDefault="00C718B4" w:rsidP="00C718B4">
      <w:pPr>
        <w:sectPr w:rsidR="00C718B4" w:rsidSect="00C718B4">
          <w:pgSz w:w="11907" w:h="31678" w:code="8"/>
          <w:pgMar w:top="1440" w:right="1797" w:bottom="1440" w:left="1797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12F1563B" wp14:editId="4F85CC95">
            <wp:extent cx="6217920" cy="17355520"/>
            <wp:effectExtent l="0" t="0" r="0" b="0"/>
            <wp:docPr id="11" name="图片 11" descr="C:\Users\Administrator\Desktop\分布式设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分布式设计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004" cy="1737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8B4" w:rsidRPr="00871DF6" w:rsidRDefault="00C718B4" w:rsidP="00C718B4"/>
    <w:sectPr w:rsidR="00C718B4" w:rsidRPr="00871DF6" w:rsidSect="00C718B4">
      <w:pgSz w:w="11907" w:h="16839" w:code="9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D47CDD"/>
    <w:multiLevelType w:val="hybridMultilevel"/>
    <w:tmpl w:val="75ACB4DA"/>
    <w:lvl w:ilvl="0" w:tplc="D44286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BB54C1F"/>
    <w:multiLevelType w:val="multilevel"/>
    <w:tmpl w:val="184CA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301D"/>
    <w:rsid w:val="00065398"/>
    <w:rsid w:val="0011052C"/>
    <w:rsid w:val="003662AD"/>
    <w:rsid w:val="004247BB"/>
    <w:rsid w:val="004D681C"/>
    <w:rsid w:val="0052346F"/>
    <w:rsid w:val="005F3BFA"/>
    <w:rsid w:val="00871DF6"/>
    <w:rsid w:val="00A962F7"/>
    <w:rsid w:val="00BF3F24"/>
    <w:rsid w:val="00C12FB8"/>
    <w:rsid w:val="00C5301D"/>
    <w:rsid w:val="00C718B4"/>
    <w:rsid w:val="00DE3777"/>
    <w:rsid w:val="00FC4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71DF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871DF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52346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Char"/>
    <w:uiPriority w:val="9"/>
    <w:qFormat/>
    <w:rsid w:val="00871DF6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71DF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871DF6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871DF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871DF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4Char">
    <w:name w:val="标题 4 Char"/>
    <w:basedOn w:val="a0"/>
    <w:link w:val="4"/>
    <w:uiPriority w:val="9"/>
    <w:rsid w:val="00871DF6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871DF6"/>
  </w:style>
  <w:style w:type="character" w:styleId="a5">
    <w:name w:val="Strong"/>
    <w:basedOn w:val="a0"/>
    <w:uiPriority w:val="22"/>
    <w:qFormat/>
    <w:rsid w:val="00871DF6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871DF6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871DF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2346F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4D681C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4D681C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4D681C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4D681C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semiHidden/>
    <w:unhideWhenUsed/>
    <w:qFormat/>
    <w:rsid w:val="004D681C"/>
    <w:pPr>
      <w:widowControl/>
      <w:spacing w:after="100" w:line="276" w:lineRule="auto"/>
      <w:ind w:left="440"/>
      <w:jc w:val="left"/>
    </w:pPr>
    <w:rPr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71DF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871DF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52346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Char"/>
    <w:uiPriority w:val="9"/>
    <w:qFormat/>
    <w:rsid w:val="00871DF6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71DF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871DF6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871DF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871DF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4Char">
    <w:name w:val="标题 4 Char"/>
    <w:basedOn w:val="a0"/>
    <w:link w:val="4"/>
    <w:uiPriority w:val="9"/>
    <w:rsid w:val="00871DF6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871DF6"/>
  </w:style>
  <w:style w:type="character" w:styleId="a5">
    <w:name w:val="Strong"/>
    <w:basedOn w:val="a0"/>
    <w:uiPriority w:val="22"/>
    <w:qFormat/>
    <w:rsid w:val="00871DF6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871DF6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871DF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2346F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4D681C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4D681C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4D681C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4D681C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semiHidden/>
    <w:unhideWhenUsed/>
    <w:qFormat/>
    <w:rsid w:val="004D681C"/>
    <w:pPr>
      <w:widowControl/>
      <w:spacing w:after="100" w:line="276" w:lineRule="auto"/>
      <w:ind w:left="440"/>
      <w:jc w:val="left"/>
    </w:pPr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32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3706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87970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5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baike.baidu.com/item/%E6%B6%88%E6%81%AF%E4%B8%AD%E9%97%B4%E4%BB%B6/5899771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9C1066-E051-49E2-A215-0739A8CDFD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22</Pages>
  <Words>1499</Words>
  <Characters>8547</Characters>
  <Application>Microsoft Office Word</Application>
  <DocSecurity>0</DocSecurity>
  <Lines>71</Lines>
  <Paragraphs>20</Paragraphs>
  <ScaleCrop>false</ScaleCrop>
  <Company>China</Company>
  <LinksUpToDate>false</LinksUpToDate>
  <CharactersWithSpaces>10026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2018-08-23T09:01:00Z</dcterms:created>
  <dcterms:modified xsi:type="dcterms:W3CDTF">2018-08-28T07:56:00Z</dcterms:modified>
</cp:coreProperties>
</file>