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A77A8" w14:textId="4DDEBF2B" w:rsidR="00DF0C04" w:rsidRPr="00D15AEC" w:rsidRDefault="00DF0C04">
      <w:pPr>
        <w:rPr>
          <w:b/>
          <w:bCs/>
        </w:rPr>
      </w:pPr>
      <w:r w:rsidRPr="00D15AEC">
        <w:rPr>
          <w:b/>
          <w:bCs/>
        </w:rPr>
        <w:t>3 conclusions</w:t>
      </w:r>
      <w:r w:rsidR="00AB321A">
        <w:rPr>
          <w:b/>
          <w:bCs/>
        </w:rPr>
        <w:t>.</w:t>
      </w:r>
    </w:p>
    <w:p w14:paraId="4ED7A16A" w14:textId="02F227D4" w:rsidR="00DF0C04" w:rsidRDefault="00652B0E" w:rsidP="00491809">
      <w:pPr>
        <w:ind w:firstLine="720"/>
      </w:pPr>
      <w:r>
        <w:t xml:space="preserve">The </w:t>
      </w:r>
      <w:r w:rsidR="00C129CA">
        <w:t xml:space="preserve">top 3 </w:t>
      </w:r>
      <w:r w:rsidR="00CA68D0">
        <w:t>successful campaign</w:t>
      </w:r>
      <w:r w:rsidR="007620A9">
        <w:t>s</w:t>
      </w:r>
      <w:r w:rsidR="00CA68D0">
        <w:t xml:space="preserve"> </w:t>
      </w:r>
      <w:r w:rsidR="007620A9">
        <w:t>are</w:t>
      </w:r>
      <w:r w:rsidR="00993B46">
        <w:t xml:space="preserve"> </w:t>
      </w:r>
      <w:r w:rsidR="007620A9">
        <w:t>Journalism (100%</w:t>
      </w:r>
      <w:r w:rsidR="009E66E5">
        <w:t xml:space="preserve">), </w:t>
      </w:r>
      <w:r w:rsidR="00D1095F">
        <w:t>Technology (67%), and Photography (62%)</w:t>
      </w:r>
      <w:r w:rsidR="00993B46">
        <w:t>.</w:t>
      </w:r>
      <w:r w:rsidR="00674E69">
        <w:t xml:space="preserve"> </w:t>
      </w:r>
      <w:r w:rsidR="001875A0">
        <w:t>The theater</w:t>
      </w:r>
      <w:r w:rsidR="00674E69">
        <w:t xml:space="preserve"> </w:t>
      </w:r>
      <w:r w:rsidR="00CC65B0">
        <w:t xml:space="preserve">has the biggest number of </w:t>
      </w:r>
      <w:r w:rsidR="00D00808">
        <w:t xml:space="preserve">successful </w:t>
      </w:r>
      <w:r w:rsidR="008F60EA">
        <w:t>campaigns counts; however,</w:t>
      </w:r>
      <w:r w:rsidR="00705F84">
        <w:t xml:space="preserve"> the</w:t>
      </w:r>
      <w:r w:rsidR="001724CA">
        <w:t xml:space="preserve"> success </w:t>
      </w:r>
      <w:r w:rsidR="00705F84">
        <w:t>rate</w:t>
      </w:r>
      <w:r w:rsidR="001724CA">
        <w:t xml:space="preserve"> is only 54%.</w:t>
      </w:r>
      <w:r w:rsidR="00D6575F">
        <w:t xml:space="preserve"> Games and Food has the lowest success rate. From this result,</w:t>
      </w:r>
      <w:r w:rsidR="00CE1E9C">
        <w:t xml:space="preserve"> I can tell</w:t>
      </w:r>
      <w:r w:rsidR="00D6575F">
        <w:t xml:space="preserve"> </w:t>
      </w:r>
      <w:r w:rsidR="002E1F10">
        <w:t xml:space="preserve">games and food </w:t>
      </w:r>
      <w:r w:rsidR="000117F5">
        <w:t>crowd fundings</w:t>
      </w:r>
      <w:r w:rsidR="002E1F10">
        <w:t xml:space="preserve"> are</w:t>
      </w:r>
      <w:r w:rsidR="00CE1E9C">
        <w:t xml:space="preserve"> relatively harder to attract support.</w:t>
      </w:r>
    </w:p>
    <w:p w14:paraId="4AFED926" w14:textId="59964989" w:rsidR="002E74F3" w:rsidRDefault="000E6343" w:rsidP="007C592F">
      <w:pPr>
        <w:ind w:firstLine="720"/>
      </w:pPr>
      <w:r>
        <w:t xml:space="preserve">The </w:t>
      </w:r>
      <w:r w:rsidR="00BC5F6E">
        <w:t>top 3 successful campaigns are</w:t>
      </w:r>
      <w:r w:rsidR="00CC70D6">
        <w:t xml:space="preserve"> </w:t>
      </w:r>
      <w:r w:rsidR="00405DD2">
        <w:t xml:space="preserve">Audio and World music, </w:t>
      </w:r>
      <w:r w:rsidR="0009160B">
        <w:t>Translations</w:t>
      </w:r>
      <w:r w:rsidR="00693CF7">
        <w:t>,</w:t>
      </w:r>
      <w:r w:rsidR="0009160B">
        <w:t xml:space="preserve"> and </w:t>
      </w:r>
      <w:r w:rsidR="009708BB">
        <w:t xml:space="preserve">Television. </w:t>
      </w:r>
      <w:r w:rsidR="00326247">
        <w:t>Science fiction, Mobile game, and Food truck has the lowest success rate.</w:t>
      </w:r>
      <w:r w:rsidR="000834A9">
        <w:t xml:space="preserve"> From this result, I can </w:t>
      </w:r>
      <w:r w:rsidR="001C5CD5">
        <w:t xml:space="preserve">say that some niche categories </w:t>
      </w:r>
      <w:r w:rsidR="0090701A">
        <w:t>tend to be unsuccessful without special promotions.</w:t>
      </w:r>
    </w:p>
    <w:p w14:paraId="40CF107E" w14:textId="3002CFAB" w:rsidR="00505E62" w:rsidRDefault="00AD44C0" w:rsidP="00491809">
      <w:pPr>
        <w:ind w:firstLine="720"/>
      </w:pPr>
      <w:r>
        <w:t>Cam</w:t>
      </w:r>
      <w:r w:rsidR="00164E77">
        <w:t xml:space="preserve">paigns that are created through June to July </w:t>
      </w:r>
      <w:r w:rsidR="00453D32">
        <w:t>tend</w:t>
      </w:r>
      <w:r w:rsidR="00164E77">
        <w:t xml:space="preserve"> to </w:t>
      </w:r>
      <w:r w:rsidR="002B4204">
        <w:t>be successful, and</w:t>
      </w:r>
      <w:r w:rsidR="00800329">
        <w:t xml:space="preserve"> the success rate</w:t>
      </w:r>
      <w:r w:rsidR="008801B2">
        <w:t xml:space="preserve"> decreases</w:t>
      </w:r>
      <w:r w:rsidR="00800329">
        <w:t xml:space="preserve"> from August </w:t>
      </w:r>
      <w:r w:rsidR="008801B2">
        <w:t xml:space="preserve">and almost flat out </w:t>
      </w:r>
      <w:r w:rsidR="00FD6737">
        <w:t>till</w:t>
      </w:r>
      <w:r w:rsidR="00800329">
        <w:t xml:space="preserve"> December</w:t>
      </w:r>
      <w:r w:rsidR="00FD6737">
        <w:t>.</w:t>
      </w:r>
      <w:r w:rsidR="00734D6A">
        <w:t xml:space="preserve"> </w:t>
      </w:r>
      <w:r w:rsidR="00CC44E8">
        <w:t xml:space="preserve">When you </w:t>
      </w:r>
      <w:r w:rsidR="00E64D17">
        <w:t xml:space="preserve">look at </w:t>
      </w:r>
      <w:proofErr w:type="gramStart"/>
      <w:r w:rsidR="00E64D17">
        <w:t>Technology</w:t>
      </w:r>
      <w:proofErr w:type="gramEnd"/>
      <w:r w:rsidR="00E64D17">
        <w:t xml:space="preserve"> category, </w:t>
      </w:r>
      <w:r w:rsidR="00A253F4">
        <w:t xml:space="preserve">success rate is the highest in </w:t>
      </w:r>
      <w:r w:rsidR="00D63A3C">
        <w:t xml:space="preserve">January and June, therefor releasing the beginning of the </w:t>
      </w:r>
      <w:r w:rsidR="003524A3">
        <w:t>1</w:t>
      </w:r>
      <w:r w:rsidR="003524A3" w:rsidRPr="003524A3">
        <w:rPr>
          <w:vertAlign w:val="superscript"/>
        </w:rPr>
        <w:t>st</w:t>
      </w:r>
      <w:r w:rsidR="003524A3">
        <w:t xml:space="preserve"> and 2</w:t>
      </w:r>
      <w:r w:rsidR="003524A3" w:rsidRPr="003524A3">
        <w:rPr>
          <w:vertAlign w:val="superscript"/>
        </w:rPr>
        <w:t>nd</w:t>
      </w:r>
      <w:r w:rsidR="003524A3">
        <w:t xml:space="preserve"> FY seems like increase </w:t>
      </w:r>
      <w:r w:rsidR="001C6922">
        <w:t xml:space="preserve">the chance of successful campaign. </w:t>
      </w:r>
    </w:p>
    <w:p w14:paraId="73B07991" w14:textId="7558B7D3" w:rsidR="00DF0C04" w:rsidRPr="00220F27" w:rsidRDefault="00DF0C04">
      <w:pPr>
        <w:rPr>
          <w:b/>
          <w:bCs/>
        </w:rPr>
      </w:pPr>
      <w:r w:rsidRPr="00220F27">
        <w:rPr>
          <w:b/>
          <w:bCs/>
        </w:rPr>
        <w:t>Limitations of this dataset</w:t>
      </w:r>
      <w:r w:rsidR="00AB321A">
        <w:rPr>
          <w:b/>
          <w:bCs/>
        </w:rPr>
        <w:t>.</w:t>
      </w:r>
    </w:p>
    <w:p w14:paraId="42202476" w14:textId="6FFA45A8" w:rsidR="00DF0C04" w:rsidRDefault="00FF7B3D" w:rsidP="00491809">
      <w:pPr>
        <w:ind w:firstLine="720"/>
      </w:pPr>
      <w:r>
        <w:t xml:space="preserve">This dataset </w:t>
      </w:r>
      <w:r w:rsidR="001E6979">
        <w:t xml:space="preserve">lacks geographical diversity. It </w:t>
      </w:r>
      <w:r>
        <w:t>only has data from western world</w:t>
      </w:r>
      <w:r w:rsidR="00267710">
        <w:t xml:space="preserve"> and Australia</w:t>
      </w:r>
      <w:r w:rsidR="00F50A30">
        <w:t xml:space="preserve">, not from Asia or </w:t>
      </w:r>
      <w:r w:rsidR="00267710">
        <w:t xml:space="preserve">Africa. This analysis might not be </w:t>
      </w:r>
      <w:r w:rsidR="00032C7B">
        <w:t>universal since most of</w:t>
      </w:r>
      <w:r w:rsidR="00BC607B">
        <w:t xml:space="preserve"> the </w:t>
      </w:r>
      <w:r w:rsidR="00151E9D">
        <w:t>campaign is from the U.S.</w:t>
      </w:r>
      <w:r w:rsidR="000B519E">
        <w:t xml:space="preserve"> </w:t>
      </w:r>
      <w:r w:rsidR="00032C7B">
        <w:t xml:space="preserve">When you </w:t>
      </w:r>
      <w:r w:rsidR="00E473CE">
        <w:t xml:space="preserve">filter by the country, </w:t>
      </w:r>
      <w:r w:rsidR="00512F8D">
        <w:t xml:space="preserve">each country </w:t>
      </w:r>
      <w:r w:rsidR="00A214A1">
        <w:t xml:space="preserve">other than the U.S. </w:t>
      </w:r>
      <w:r w:rsidR="00512F8D">
        <w:t>only has a few campaign</w:t>
      </w:r>
      <w:r w:rsidR="00A214A1">
        <w:t>s</w:t>
      </w:r>
      <w:r w:rsidR="00512F8D">
        <w:t xml:space="preserve"> </w:t>
      </w:r>
      <w:r w:rsidR="00A214A1">
        <w:t>listed in the dataset.</w:t>
      </w:r>
    </w:p>
    <w:p w14:paraId="41AB291D" w14:textId="3CA05CAA" w:rsidR="00A214A1" w:rsidRDefault="00491809">
      <w:r>
        <w:tab/>
      </w:r>
      <w:r w:rsidR="003E1B7F">
        <w:t xml:space="preserve">This dataset does not show how people promoted their </w:t>
      </w:r>
      <w:r w:rsidR="007B4F60">
        <w:t xml:space="preserve">crowdfunding campaigns. I believe strong marketing/promoting campaigns </w:t>
      </w:r>
      <w:r w:rsidR="00B61637">
        <w:t xml:space="preserve">contribute largely to </w:t>
      </w:r>
      <w:r w:rsidR="002E6C5B">
        <w:t>making</w:t>
      </w:r>
      <w:r w:rsidR="00B61637">
        <w:t xml:space="preserve"> </w:t>
      </w:r>
      <w:r w:rsidR="002E6C5B">
        <w:t>crowdfunding</w:t>
      </w:r>
      <w:r w:rsidR="00B61637">
        <w:t xml:space="preserve"> successful. </w:t>
      </w:r>
      <w:r w:rsidR="00672560">
        <w:t xml:space="preserve">To understand “the trick” </w:t>
      </w:r>
      <w:r w:rsidR="00B9689D">
        <w:t xml:space="preserve">to funding success, it is crucial </w:t>
      </w:r>
      <w:r w:rsidR="00A00EF0">
        <w:t xml:space="preserve">to know </w:t>
      </w:r>
      <w:r w:rsidR="00B9689D">
        <w:t xml:space="preserve">how they </w:t>
      </w:r>
      <w:r w:rsidR="00A00EF0">
        <w:t xml:space="preserve">promoted their campaigns, like through </w:t>
      </w:r>
      <w:r w:rsidR="00E141F0">
        <w:t>social</w:t>
      </w:r>
      <w:r w:rsidR="00A00EF0">
        <w:t xml:space="preserve"> media, </w:t>
      </w:r>
      <w:r w:rsidR="00AC2496">
        <w:t xml:space="preserve">TV advertisement, </w:t>
      </w:r>
      <w:r w:rsidR="00AE0736">
        <w:t xml:space="preserve">web Ads, or </w:t>
      </w:r>
      <w:r w:rsidR="00AC2496">
        <w:t>publicizations.</w:t>
      </w:r>
    </w:p>
    <w:p w14:paraId="7E25EA19" w14:textId="450437D5" w:rsidR="00DF0C04" w:rsidRDefault="00DF0C04">
      <w:pPr>
        <w:rPr>
          <w:b/>
          <w:bCs/>
        </w:rPr>
      </w:pPr>
      <w:proofErr w:type="gramStart"/>
      <w:r w:rsidRPr="00220F27">
        <w:rPr>
          <w:b/>
          <w:bCs/>
        </w:rPr>
        <w:t>Other</w:t>
      </w:r>
      <w:proofErr w:type="gramEnd"/>
      <w:r w:rsidRPr="00220F27">
        <w:rPr>
          <w:b/>
          <w:bCs/>
        </w:rPr>
        <w:t xml:space="preserve"> possible analysis that we could create, and its additional </w:t>
      </w:r>
      <w:r w:rsidR="00AB321A" w:rsidRPr="00220F27">
        <w:rPr>
          <w:b/>
          <w:bCs/>
        </w:rPr>
        <w:t>value.</w:t>
      </w:r>
    </w:p>
    <w:p w14:paraId="7A24A079" w14:textId="58C26DEB" w:rsidR="006C4D80" w:rsidRPr="008F17ED" w:rsidRDefault="00613E9A">
      <w:r>
        <w:t>Average d</w:t>
      </w:r>
      <w:r w:rsidR="00BC6967">
        <w:t xml:space="preserve">onation </w:t>
      </w:r>
      <w:r w:rsidR="00A9420F">
        <w:t xml:space="preserve">per parent category </w:t>
      </w:r>
      <w:r w:rsidR="000117F5">
        <w:t xml:space="preserve">will help </w:t>
      </w:r>
      <w:r w:rsidR="009E3B8D">
        <w:t xml:space="preserve">people to figure out how many </w:t>
      </w:r>
      <w:r w:rsidR="005A169F">
        <w:t>backers they need to succeed in their cro</w:t>
      </w:r>
      <w:r w:rsidR="00773C51">
        <w:t xml:space="preserve">wdfunding campaign and </w:t>
      </w:r>
      <w:r w:rsidR="00CD3AE0">
        <w:t>build a strategic</w:t>
      </w:r>
      <w:r w:rsidR="00773C51">
        <w:t xml:space="preserve"> promot</w:t>
      </w:r>
      <w:r w:rsidR="00CD3AE0">
        <w:t>ional</w:t>
      </w:r>
      <w:r w:rsidR="00773C51">
        <w:t xml:space="preserve"> campaign</w:t>
      </w:r>
      <w:r w:rsidR="00CD3AE0">
        <w:t xml:space="preserve"> to boost </w:t>
      </w:r>
      <w:r w:rsidR="0037683B">
        <w:t>the number of backers</w:t>
      </w:r>
      <w:r w:rsidR="00773C51">
        <w:t>.</w:t>
      </w:r>
    </w:p>
    <w:sectPr w:rsidR="006C4D80" w:rsidRPr="008F1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C04"/>
    <w:rsid w:val="000117F5"/>
    <w:rsid w:val="00032C7B"/>
    <w:rsid w:val="000834A9"/>
    <w:rsid w:val="0009160B"/>
    <w:rsid w:val="000B519E"/>
    <w:rsid w:val="000E6343"/>
    <w:rsid w:val="00105C1C"/>
    <w:rsid w:val="00132452"/>
    <w:rsid w:val="00151E9D"/>
    <w:rsid w:val="00164E77"/>
    <w:rsid w:val="001724CA"/>
    <w:rsid w:val="001875A0"/>
    <w:rsid w:val="001C2719"/>
    <w:rsid w:val="001C5CD5"/>
    <w:rsid w:val="001C6922"/>
    <w:rsid w:val="001E6979"/>
    <w:rsid w:val="001F38FE"/>
    <w:rsid w:val="00205E17"/>
    <w:rsid w:val="00220F27"/>
    <w:rsid w:val="00267710"/>
    <w:rsid w:val="00282D85"/>
    <w:rsid w:val="002A0E7F"/>
    <w:rsid w:val="002B4204"/>
    <w:rsid w:val="002E1F10"/>
    <w:rsid w:val="002E6C5B"/>
    <w:rsid w:val="002E74F3"/>
    <w:rsid w:val="00326247"/>
    <w:rsid w:val="003524A3"/>
    <w:rsid w:val="0037683B"/>
    <w:rsid w:val="003E1B7F"/>
    <w:rsid w:val="00405DD2"/>
    <w:rsid w:val="00453D32"/>
    <w:rsid w:val="0047459C"/>
    <w:rsid w:val="00491809"/>
    <w:rsid w:val="00494058"/>
    <w:rsid w:val="004C28CB"/>
    <w:rsid w:val="00505E62"/>
    <w:rsid w:val="00512F8D"/>
    <w:rsid w:val="005638BB"/>
    <w:rsid w:val="005A169F"/>
    <w:rsid w:val="00613E9A"/>
    <w:rsid w:val="00652B0E"/>
    <w:rsid w:val="00672560"/>
    <w:rsid w:val="00674E69"/>
    <w:rsid w:val="00693CF7"/>
    <w:rsid w:val="006C4D80"/>
    <w:rsid w:val="00705F84"/>
    <w:rsid w:val="00734D6A"/>
    <w:rsid w:val="007620A9"/>
    <w:rsid w:val="00773C51"/>
    <w:rsid w:val="007B4F60"/>
    <w:rsid w:val="007C592F"/>
    <w:rsid w:val="007E10D5"/>
    <w:rsid w:val="007E2563"/>
    <w:rsid w:val="00800329"/>
    <w:rsid w:val="008801B2"/>
    <w:rsid w:val="008F17ED"/>
    <w:rsid w:val="008F60EA"/>
    <w:rsid w:val="0090701A"/>
    <w:rsid w:val="009239CE"/>
    <w:rsid w:val="00934A1C"/>
    <w:rsid w:val="009708BB"/>
    <w:rsid w:val="00993B46"/>
    <w:rsid w:val="009E3B8D"/>
    <w:rsid w:val="009E66E5"/>
    <w:rsid w:val="00A00EF0"/>
    <w:rsid w:val="00A214A1"/>
    <w:rsid w:val="00A253F4"/>
    <w:rsid w:val="00A9420F"/>
    <w:rsid w:val="00AB321A"/>
    <w:rsid w:val="00AC2496"/>
    <w:rsid w:val="00AD44C0"/>
    <w:rsid w:val="00AE0736"/>
    <w:rsid w:val="00B60D9D"/>
    <w:rsid w:val="00B61637"/>
    <w:rsid w:val="00B9689D"/>
    <w:rsid w:val="00BB7067"/>
    <w:rsid w:val="00BC5F6E"/>
    <w:rsid w:val="00BC607B"/>
    <w:rsid w:val="00BC6967"/>
    <w:rsid w:val="00C129CA"/>
    <w:rsid w:val="00CA68D0"/>
    <w:rsid w:val="00CC44E8"/>
    <w:rsid w:val="00CC65B0"/>
    <w:rsid w:val="00CC70D6"/>
    <w:rsid w:val="00CD3AE0"/>
    <w:rsid w:val="00CE1E9C"/>
    <w:rsid w:val="00D00808"/>
    <w:rsid w:val="00D1095F"/>
    <w:rsid w:val="00D15AEC"/>
    <w:rsid w:val="00D47D67"/>
    <w:rsid w:val="00D63A3C"/>
    <w:rsid w:val="00D6575F"/>
    <w:rsid w:val="00DF0C04"/>
    <w:rsid w:val="00E141F0"/>
    <w:rsid w:val="00E473CE"/>
    <w:rsid w:val="00E64D17"/>
    <w:rsid w:val="00EA3B54"/>
    <w:rsid w:val="00F50A30"/>
    <w:rsid w:val="00F73E69"/>
    <w:rsid w:val="00FD1548"/>
    <w:rsid w:val="00FD6737"/>
    <w:rsid w:val="00FF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43E19"/>
  <w15:chartTrackingRefBased/>
  <w15:docId w15:val="{C5BE8A58-D4D7-447E-BCC4-2162C03B7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Hisako Yama</dc:creator>
  <cp:keywords/>
  <dc:description/>
  <cp:lastModifiedBy>Hisako Yama</cp:lastModifiedBy>
  <cp:revision>104</cp:revision>
  <dcterms:created xsi:type="dcterms:W3CDTF">2023-11-01T21:36:00Z</dcterms:created>
  <dcterms:modified xsi:type="dcterms:W3CDTF">2023-11-02T17:34:00Z</dcterms:modified>
</cp:coreProperties>
</file>