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D8F63" w14:textId="46C57DE4" w:rsidR="00712817" w:rsidRPr="00567672" w:rsidRDefault="00FC58E2" w:rsidP="00FC58E2">
      <w:pPr>
        <w:jc w:val="center"/>
        <w:rPr>
          <w:b/>
          <w:bCs/>
          <w:color w:val="2F5496" w:themeColor="accent1" w:themeShade="BF"/>
          <w:sz w:val="32"/>
          <w:szCs w:val="32"/>
          <w:lang w:val="en-US"/>
        </w:rPr>
      </w:pPr>
      <w:proofErr w:type="spellStart"/>
      <w:r w:rsidRPr="00567672">
        <w:rPr>
          <w:b/>
          <w:bCs/>
          <w:color w:val="2F5496" w:themeColor="accent1" w:themeShade="BF"/>
          <w:sz w:val="32"/>
          <w:szCs w:val="32"/>
          <w:lang w:val="en-US"/>
        </w:rPr>
        <w:t>SaiN</w:t>
      </w:r>
      <w:proofErr w:type="spellEnd"/>
      <w:r w:rsidRPr="00567672">
        <w:rPr>
          <w:b/>
          <w:bCs/>
          <w:color w:val="2F5496" w:themeColor="accent1" w:themeShade="BF"/>
          <w:sz w:val="32"/>
          <w:szCs w:val="32"/>
          <w:lang w:val="en-US"/>
        </w:rPr>
        <w:t>: Staffing Artificial Intelligent Network</w:t>
      </w:r>
    </w:p>
    <w:p w14:paraId="43D7BEF4" w14:textId="77777777" w:rsidR="00FC58E2" w:rsidRDefault="00FC58E2" w:rsidP="00FC58E2">
      <w:pPr>
        <w:jc w:val="center"/>
        <w:rPr>
          <w:lang w:val="en-US"/>
        </w:rPr>
      </w:pPr>
    </w:p>
    <w:p w14:paraId="73FCEFCC" w14:textId="3B1ED8FE" w:rsidR="00580059" w:rsidRPr="00567672" w:rsidRDefault="00567672">
      <w:pPr>
        <w:rPr>
          <w:b/>
          <w:bCs/>
          <w:sz w:val="28"/>
          <w:szCs w:val="28"/>
          <w:lang w:val="en-US"/>
        </w:rPr>
      </w:pPr>
      <w:r w:rsidRPr="00567672">
        <w:rPr>
          <w:b/>
          <w:bCs/>
          <w:color w:val="2F5496" w:themeColor="accent1" w:themeShade="BF"/>
          <w:sz w:val="28"/>
          <w:szCs w:val="28"/>
          <w:lang w:val="en-US"/>
        </w:rPr>
        <w:t>Introduction</w:t>
      </w:r>
    </w:p>
    <w:p w14:paraId="79CF9669" w14:textId="33E304F5" w:rsidR="003861C9" w:rsidRDefault="00567672">
      <w:pPr>
        <w:rPr>
          <w:lang w:val="en-US"/>
        </w:rPr>
      </w:pPr>
      <w:r>
        <w:rPr>
          <w:lang w:val="en-US"/>
        </w:rPr>
        <w:t xml:space="preserve">This document </w:t>
      </w:r>
      <w:r w:rsidR="003861C9">
        <w:rPr>
          <w:lang w:val="en-US"/>
        </w:rPr>
        <w:t xml:space="preserve">provides an overview of the </w:t>
      </w:r>
      <w:proofErr w:type="spellStart"/>
      <w:r w:rsidR="003861C9">
        <w:rPr>
          <w:lang w:val="en-US"/>
        </w:rPr>
        <w:t>SaiN</w:t>
      </w:r>
      <w:proofErr w:type="spellEnd"/>
      <w:r w:rsidR="003861C9">
        <w:rPr>
          <w:lang w:val="en-US"/>
        </w:rPr>
        <w:t xml:space="preserve"> application, that will allow the hospital to efficiently manage shifts. </w:t>
      </w:r>
      <w:r w:rsidR="003861C9" w:rsidRPr="003861C9">
        <w:rPr>
          <w:lang w:val="en-US"/>
        </w:rPr>
        <w:t>The application is designed to be utilized by head staff for the creation, deletion, and overall management of staff shifts. It centralizes shift management tasks, providing a streamlined interface for administrative personnel to efficiently handle shift scheduling.</w:t>
      </w:r>
      <w:r w:rsidR="003861C9">
        <w:rPr>
          <w:lang w:val="en-US"/>
        </w:rPr>
        <w:t xml:space="preserve"> </w:t>
      </w:r>
    </w:p>
    <w:p w14:paraId="42F3464F" w14:textId="77777777" w:rsidR="003E66F2" w:rsidRDefault="003E66F2">
      <w:pPr>
        <w:rPr>
          <w:lang w:val="en-US"/>
        </w:rPr>
      </w:pPr>
    </w:p>
    <w:p w14:paraId="5B4CEF75" w14:textId="765A5D1F" w:rsidR="003E66F2" w:rsidRPr="00567672" w:rsidRDefault="003E66F2" w:rsidP="003E66F2">
      <w:pPr>
        <w:rPr>
          <w:b/>
          <w:bCs/>
          <w:sz w:val="28"/>
          <w:szCs w:val="28"/>
          <w:lang w:val="en-US"/>
        </w:rPr>
      </w:pPr>
      <w:r>
        <w:rPr>
          <w:b/>
          <w:bCs/>
          <w:color w:val="2F5496" w:themeColor="accent1" w:themeShade="BF"/>
          <w:sz w:val="28"/>
          <w:szCs w:val="28"/>
          <w:lang w:val="en-US"/>
        </w:rPr>
        <w:t>Application Features</w:t>
      </w:r>
    </w:p>
    <w:p w14:paraId="5BDF2CF4" w14:textId="068A7881" w:rsidR="003E66F2" w:rsidRDefault="003E66F2" w:rsidP="003E66F2">
      <w:pPr>
        <w:rPr>
          <w:lang w:val="en-US"/>
        </w:rPr>
      </w:pPr>
      <w:r w:rsidRPr="003E66F2">
        <w:rPr>
          <w:lang w:val="en-US"/>
        </w:rPr>
        <w:t>Head staff members use the mobile application interface to perform the following actions:</w:t>
      </w:r>
    </w:p>
    <w:p w14:paraId="59C17B46" w14:textId="5CA765C8" w:rsidR="003E66F2" w:rsidRPr="003E66F2" w:rsidRDefault="003E66F2" w:rsidP="003E66F2">
      <w:pPr>
        <w:rPr>
          <w:lang w:val="en-US"/>
        </w:rPr>
      </w:pPr>
      <w:r w:rsidRPr="003E66F2">
        <w:rPr>
          <w:lang w:val="en-US"/>
        </w:rPr>
        <w:t xml:space="preserve">1. </w:t>
      </w:r>
      <w:r w:rsidRPr="002720DE">
        <w:rPr>
          <w:b/>
          <w:bCs/>
          <w:lang w:val="en-US"/>
        </w:rPr>
        <w:t>Create Shift Requests:</w:t>
      </w:r>
      <w:r w:rsidRPr="003E66F2">
        <w:rPr>
          <w:lang w:val="en-US"/>
        </w:rPr>
        <w:t xml:space="preserve"> Input details for new shifts, including position, date, time, and response deadline</w:t>
      </w:r>
      <w:r>
        <w:rPr>
          <w:lang w:val="en-US"/>
        </w:rPr>
        <w:t xml:space="preserve">, </w:t>
      </w:r>
      <w:r w:rsidRPr="002720DE">
        <w:rPr>
          <w:b/>
          <w:bCs/>
          <w:lang w:val="en-US"/>
        </w:rPr>
        <w:t>Figure 1</w:t>
      </w:r>
      <w:r w:rsidR="002720DE" w:rsidRPr="002720DE">
        <w:rPr>
          <w:b/>
          <w:bCs/>
          <w:lang w:val="en-US"/>
        </w:rPr>
        <w:t xml:space="preserve"> </w:t>
      </w:r>
      <w:r w:rsidR="002720DE" w:rsidRPr="002720DE">
        <w:rPr>
          <w:lang w:val="en-US"/>
        </w:rPr>
        <w:t>and</w:t>
      </w:r>
      <w:r w:rsidR="002720DE" w:rsidRPr="002720DE">
        <w:rPr>
          <w:b/>
          <w:bCs/>
          <w:lang w:val="en-US"/>
        </w:rPr>
        <w:t xml:space="preserve"> 2</w:t>
      </w:r>
      <w:r>
        <w:rPr>
          <w:lang w:val="en-US"/>
        </w:rPr>
        <w:t xml:space="preserve"> demonstrates</w:t>
      </w:r>
      <w:r w:rsidRPr="003E66F2">
        <w:rPr>
          <w:lang w:val="en-US"/>
        </w:rPr>
        <w:t>.</w:t>
      </w:r>
    </w:p>
    <w:p w14:paraId="6EA3048B" w14:textId="3987E9DC" w:rsidR="003E66F2" w:rsidRPr="003E66F2" w:rsidRDefault="003E66F2" w:rsidP="003E66F2">
      <w:pPr>
        <w:rPr>
          <w:lang w:val="en-US"/>
        </w:rPr>
      </w:pPr>
      <w:r w:rsidRPr="003E66F2">
        <w:rPr>
          <w:lang w:val="en-US"/>
        </w:rPr>
        <w:t xml:space="preserve">2. </w:t>
      </w:r>
      <w:r w:rsidRPr="002720DE">
        <w:rPr>
          <w:b/>
          <w:bCs/>
          <w:lang w:val="en-US"/>
        </w:rPr>
        <w:t>Manage Shift Requests:</w:t>
      </w:r>
      <w:r w:rsidRPr="003E66F2">
        <w:rPr>
          <w:lang w:val="en-US"/>
        </w:rPr>
        <w:t xml:space="preserve"> View and manage </w:t>
      </w:r>
      <w:r>
        <w:rPr>
          <w:lang w:val="en-US"/>
        </w:rPr>
        <w:t>O</w:t>
      </w:r>
      <w:r w:rsidRPr="003E66F2">
        <w:rPr>
          <w:lang w:val="en-US"/>
        </w:rPr>
        <w:t xml:space="preserve">pen and </w:t>
      </w:r>
      <w:r>
        <w:rPr>
          <w:lang w:val="en-US"/>
        </w:rPr>
        <w:t>A</w:t>
      </w:r>
      <w:r w:rsidRPr="003E66F2">
        <w:rPr>
          <w:lang w:val="en-US"/>
        </w:rPr>
        <w:t xml:space="preserve">ssigned shift requests with the ability to </w:t>
      </w:r>
      <w:r w:rsidR="002720DE">
        <w:rPr>
          <w:lang w:val="en-US"/>
        </w:rPr>
        <w:t>cancel</w:t>
      </w:r>
      <w:r>
        <w:rPr>
          <w:lang w:val="en-US"/>
        </w:rPr>
        <w:t xml:space="preserve"> Open shift requests, which will notify any staff member that applies to it that it has been canceled</w:t>
      </w:r>
      <w:r w:rsidRPr="003E66F2">
        <w:rPr>
          <w:lang w:val="en-US"/>
        </w:rPr>
        <w:t>.</w:t>
      </w:r>
      <w:r w:rsidR="002720DE">
        <w:rPr>
          <w:lang w:val="en-US"/>
        </w:rPr>
        <w:t xml:space="preserve"> </w:t>
      </w:r>
      <w:r w:rsidR="002720DE" w:rsidRPr="002720DE">
        <w:rPr>
          <w:b/>
          <w:bCs/>
          <w:lang w:val="en-US"/>
        </w:rPr>
        <w:t>Figure 3</w:t>
      </w:r>
      <w:r w:rsidR="002720DE">
        <w:rPr>
          <w:lang w:val="en-US"/>
        </w:rPr>
        <w:t xml:space="preserve"> demonstrates the Open Shift requests and </w:t>
      </w:r>
      <w:r w:rsidR="002720DE" w:rsidRPr="002720DE">
        <w:rPr>
          <w:b/>
          <w:bCs/>
          <w:lang w:val="en-US"/>
        </w:rPr>
        <w:t>Figure 4</w:t>
      </w:r>
      <w:r w:rsidR="002720DE">
        <w:rPr>
          <w:lang w:val="en-US"/>
        </w:rPr>
        <w:t xml:space="preserve"> the ability to cancel them. </w:t>
      </w:r>
      <w:r w:rsidR="002720DE" w:rsidRPr="002720DE">
        <w:rPr>
          <w:b/>
          <w:bCs/>
          <w:lang w:val="en-US"/>
        </w:rPr>
        <w:t>Figure 5</w:t>
      </w:r>
      <w:r w:rsidR="002720DE">
        <w:rPr>
          <w:lang w:val="en-US"/>
        </w:rPr>
        <w:t xml:space="preserve"> shows the Assigned Shift requests.</w:t>
      </w:r>
    </w:p>
    <w:p w14:paraId="43E8204E" w14:textId="591223DF" w:rsidR="003E66F2" w:rsidRDefault="003E66F2" w:rsidP="003E66F2">
      <w:pPr>
        <w:rPr>
          <w:lang w:val="en-US"/>
        </w:rPr>
      </w:pPr>
      <w:r>
        <w:rPr>
          <w:lang w:val="en-US"/>
        </w:rPr>
        <w:t>3</w:t>
      </w:r>
      <w:r w:rsidRPr="003E66F2">
        <w:rPr>
          <w:lang w:val="en-US"/>
        </w:rPr>
        <w:t xml:space="preserve">. </w:t>
      </w:r>
      <w:r w:rsidRPr="002720DE">
        <w:rPr>
          <w:b/>
          <w:bCs/>
          <w:lang w:val="en-US"/>
        </w:rPr>
        <w:t>Confirmation and Error Messages:</w:t>
      </w:r>
      <w:r w:rsidRPr="003E66F2">
        <w:rPr>
          <w:lang w:val="en-US"/>
        </w:rPr>
        <w:t xml:space="preserve"> The app provides confirmations upon successful creation of shift requests and error messages if there is a problem fetching data from the server.</w:t>
      </w:r>
      <w:r w:rsidR="002720DE">
        <w:rPr>
          <w:lang w:val="en-US"/>
        </w:rPr>
        <w:t xml:space="preserve"> </w:t>
      </w:r>
      <w:r w:rsidR="002720DE" w:rsidRPr="002720DE">
        <w:rPr>
          <w:b/>
          <w:bCs/>
          <w:lang w:val="en-US"/>
        </w:rPr>
        <w:t>Figure 6</w:t>
      </w:r>
      <w:r w:rsidR="002720DE">
        <w:rPr>
          <w:lang w:val="en-US"/>
        </w:rPr>
        <w:t xml:space="preserve"> demonstrates.</w:t>
      </w:r>
    </w:p>
    <w:p w14:paraId="3F93895C" w14:textId="6E1B4128" w:rsidR="003E66F2" w:rsidRDefault="003E66F2">
      <w:pPr>
        <w:rPr>
          <w:lang w:val="en-US"/>
        </w:rPr>
      </w:pPr>
    </w:p>
    <w:p w14:paraId="25B884FE" w14:textId="74E93751" w:rsidR="003E66F2" w:rsidRDefault="00CC079A" w:rsidP="003E66F2">
      <w:pPr>
        <w:pStyle w:val="NormalWeb"/>
      </w:pPr>
      <w:r w:rsidRPr="00CC079A">
        <w:rPr>
          <w:rFonts w:asciiTheme="minorHAnsi" w:eastAsiaTheme="minorHAnsi" w:hAnsiTheme="minorHAnsi" w:cstheme="minorBidi"/>
          <w:b/>
          <w:bCs/>
          <w:color w:val="2F5496" w:themeColor="accent1" w:themeShade="BF"/>
          <w:kern w:val="2"/>
          <w:sz w:val="28"/>
          <w:szCs w:val="28"/>
          <w:lang w:val="en-US" w:eastAsia="en-US"/>
          <w14:ligatures w14:val="standardContextual"/>
        </w:rPr>
        <w:t>SMS Functionality with Twilio Integration</w:t>
      </w:r>
    </w:p>
    <w:p w14:paraId="12CC8A7B" w14:textId="052ECD9A" w:rsidR="00CC079A" w:rsidRPr="00CC079A" w:rsidRDefault="00CC079A" w:rsidP="00CC079A">
      <w:pPr>
        <w:rPr>
          <w:lang w:val="en-US"/>
        </w:rPr>
      </w:pPr>
      <w:r w:rsidRPr="00CC079A">
        <w:rPr>
          <w:lang w:val="en-US"/>
        </w:rPr>
        <w:t xml:space="preserve">The SMS functionality within the Flask application is enabled through integration with Twilio's messaging API, </w:t>
      </w:r>
      <w:r w:rsidR="00F40776">
        <w:rPr>
          <w:lang w:val="en-US"/>
        </w:rPr>
        <w:t>used to</w:t>
      </w:r>
      <w:r w:rsidRPr="00CC079A">
        <w:rPr>
          <w:lang w:val="en-US"/>
        </w:rPr>
        <w:t xml:space="preserve"> both send</w:t>
      </w:r>
      <w:r w:rsidR="00F40776">
        <w:rPr>
          <w:lang w:val="en-US"/>
        </w:rPr>
        <w:t xml:space="preserve"> </w:t>
      </w:r>
      <w:r w:rsidRPr="00CC079A">
        <w:rPr>
          <w:lang w:val="en-US"/>
        </w:rPr>
        <w:t xml:space="preserve">and </w:t>
      </w:r>
      <w:r w:rsidR="00F40776">
        <w:rPr>
          <w:lang w:val="en-US"/>
        </w:rPr>
        <w:t xml:space="preserve">receive </w:t>
      </w:r>
      <w:r w:rsidRPr="00CC079A">
        <w:rPr>
          <w:lang w:val="en-US"/>
        </w:rPr>
        <w:t>text messages. Here's a detailed explanation of its operation:</w:t>
      </w:r>
    </w:p>
    <w:p w14:paraId="4BE93DA4" w14:textId="77777777" w:rsidR="00CC079A" w:rsidRPr="00CC079A" w:rsidRDefault="00CC079A" w:rsidP="00CC079A">
      <w:pPr>
        <w:rPr>
          <w:lang w:val="en-US"/>
        </w:rPr>
      </w:pPr>
      <w:r w:rsidRPr="00CC079A">
        <w:rPr>
          <w:lang w:val="en-US"/>
        </w:rPr>
        <w:t xml:space="preserve">1. </w:t>
      </w:r>
      <w:r w:rsidRPr="001A6BF7">
        <w:rPr>
          <w:b/>
          <w:bCs/>
          <w:lang w:val="en-US"/>
        </w:rPr>
        <w:t>Twilio Integration:</w:t>
      </w:r>
      <w:r w:rsidRPr="00CC079A">
        <w:rPr>
          <w:lang w:val="en-US"/>
        </w:rPr>
        <w:t xml:space="preserve"> The Flask app utilizes Twilio's API for SMS services, enabling text message interactions with staff.</w:t>
      </w:r>
    </w:p>
    <w:p w14:paraId="4DEE95D1" w14:textId="5EF749E2" w:rsidR="00CC079A" w:rsidRPr="00CC079A" w:rsidRDefault="00CC079A" w:rsidP="00CC079A">
      <w:pPr>
        <w:rPr>
          <w:lang w:val="en-US"/>
        </w:rPr>
      </w:pPr>
      <w:r w:rsidRPr="00CC079A">
        <w:rPr>
          <w:lang w:val="en-US"/>
        </w:rPr>
        <w:t xml:space="preserve">2. </w:t>
      </w:r>
      <w:r w:rsidRPr="001A6BF7">
        <w:rPr>
          <w:b/>
          <w:bCs/>
          <w:lang w:val="en-US"/>
        </w:rPr>
        <w:t>Webhook Configuration:</w:t>
      </w:r>
      <w:r w:rsidRPr="00CC079A">
        <w:rPr>
          <w:lang w:val="en-US"/>
        </w:rPr>
        <w:t xml:space="preserve"> A webhook is set up in Twilio, linked to the Flask app's SMS endpoint. This webhook is triggered whenever an SMS is received, prompting Twilio to send a request to the Flask app.</w:t>
      </w:r>
      <w:r w:rsidR="00F40776">
        <w:rPr>
          <w:lang w:val="en-US"/>
        </w:rPr>
        <w:t xml:space="preserve"> For this </w:t>
      </w:r>
      <w:r w:rsidR="00B206A4">
        <w:rPr>
          <w:lang w:val="en-US"/>
        </w:rPr>
        <w:t xml:space="preserve">Flask </w:t>
      </w:r>
      <w:r w:rsidR="00F40776">
        <w:rPr>
          <w:lang w:val="en-US"/>
        </w:rPr>
        <w:t>application it is ‘/</w:t>
      </w:r>
      <w:proofErr w:type="spellStart"/>
      <w:r w:rsidR="00F40776" w:rsidRPr="00F40776">
        <w:rPr>
          <w:lang w:val="en-US"/>
        </w:rPr>
        <w:t>sms_webhook</w:t>
      </w:r>
      <w:proofErr w:type="spellEnd"/>
      <w:r w:rsidR="00F40776">
        <w:rPr>
          <w:lang w:val="en-US"/>
        </w:rPr>
        <w:t xml:space="preserve">’ and it must be added to the </w:t>
      </w:r>
      <w:r w:rsidR="001A6BF7">
        <w:rPr>
          <w:lang w:val="en-US"/>
        </w:rPr>
        <w:t xml:space="preserve">purchased </w:t>
      </w:r>
      <w:r w:rsidR="00F40776" w:rsidRPr="00CC079A">
        <w:rPr>
          <w:lang w:val="en-US"/>
        </w:rPr>
        <w:t>Twilio</w:t>
      </w:r>
      <w:r w:rsidR="00F40776">
        <w:rPr>
          <w:lang w:val="en-US"/>
        </w:rPr>
        <w:t xml:space="preserve"> phone number</w:t>
      </w:r>
      <w:r w:rsidR="001A6BF7">
        <w:rPr>
          <w:lang w:val="en-US"/>
        </w:rPr>
        <w:t xml:space="preserve"> </w:t>
      </w:r>
      <w:r w:rsidR="00F40776">
        <w:rPr>
          <w:lang w:val="en-US"/>
        </w:rPr>
        <w:t xml:space="preserve">on their website as shown in </w:t>
      </w:r>
      <w:r w:rsidR="00F40776" w:rsidRPr="00F40776">
        <w:rPr>
          <w:b/>
          <w:bCs/>
          <w:lang w:val="en-US"/>
        </w:rPr>
        <w:t>Figure 7</w:t>
      </w:r>
      <w:r w:rsidR="00F40776">
        <w:rPr>
          <w:lang w:val="en-US"/>
        </w:rPr>
        <w:t xml:space="preserve">. Their website also offers additional monitoring information that can be utilized. </w:t>
      </w:r>
    </w:p>
    <w:p w14:paraId="54F65994" w14:textId="77777777" w:rsidR="00CC079A" w:rsidRPr="00CC079A" w:rsidRDefault="00CC079A" w:rsidP="00CC079A">
      <w:pPr>
        <w:rPr>
          <w:lang w:val="en-US"/>
        </w:rPr>
      </w:pPr>
      <w:r w:rsidRPr="00CC079A">
        <w:rPr>
          <w:lang w:val="en-US"/>
        </w:rPr>
        <w:t xml:space="preserve">3. </w:t>
      </w:r>
      <w:r w:rsidRPr="001A6BF7">
        <w:rPr>
          <w:b/>
          <w:bCs/>
          <w:lang w:val="en-US"/>
        </w:rPr>
        <w:t>Receiving SMS:</w:t>
      </w:r>
      <w:r w:rsidRPr="00CC079A">
        <w:rPr>
          <w:lang w:val="en-US"/>
        </w:rPr>
        <w:t xml:space="preserve"> The Flask app processes incoming SMS messages, extracting details like message content and sender information.</w:t>
      </w:r>
    </w:p>
    <w:p w14:paraId="49205FB5" w14:textId="7EB6F366" w:rsidR="00F40776" w:rsidRPr="00CC079A" w:rsidRDefault="00CC079A" w:rsidP="00F40776">
      <w:pPr>
        <w:rPr>
          <w:lang w:val="en-US"/>
        </w:rPr>
      </w:pPr>
      <w:r w:rsidRPr="00CC079A">
        <w:rPr>
          <w:lang w:val="en-US"/>
        </w:rPr>
        <w:lastRenderedPageBreak/>
        <w:t xml:space="preserve">4. </w:t>
      </w:r>
      <w:r w:rsidRPr="001A6BF7">
        <w:rPr>
          <w:b/>
          <w:bCs/>
          <w:lang w:val="en-US"/>
        </w:rPr>
        <w:t>Processing SMS:</w:t>
      </w:r>
      <w:r w:rsidRPr="00CC079A">
        <w:rPr>
          <w:lang w:val="en-US"/>
        </w:rPr>
        <w:t xml:space="preserve"> The </w:t>
      </w:r>
      <w:r w:rsidR="00B206A4">
        <w:rPr>
          <w:lang w:val="en-US"/>
        </w:rPr>
        <w:t xml:space="preserve">Flask </w:t>
      </w:r>
      <w:r w:rsidRPr="00CC079A">
        <w:rPr>
          <w:lang w:val="en-US"/>
        </w:rPr>
        <w:t>app is programmed to understand specific SMS formats, such as 'ACCEPT &lt;</w:t>
      </w:r>
      <w:proofErr w:type="spellStart"/>
      <w:r w:rsidRPr="00CC079A">
        <w:rPr>
          <w:lang w:val="en-US"/>
        </w:rPr>
        <w:t>RequestID</w:t>
      </w:r>
      <w:proofErr w:type="spellEnd"/>
      <w:r w:rsidRPr="00CC079A">
        <w:rPr>
          <w:lang w:val="en-US"/>
        </w:rPr>
        <w:t>&gt;' for shift acceptance.</w:t>
      </w:r>
      <w:r w:rsidR="00F40776" w:rsidRPr="00F40776">
        <w:rPr>
          <w:lang w:val="en-US"/>
        </w:rPr>
        <w:t xml:space="preserve"> </w:t>
      </w:r>
      <w:r w:rsidR="00F40776" w:rsidRPr="00CC079A">
        <w:rPr>
          <w:lang w:val="en-US"/>
        </w:rPr>
        <w:t>Instructions on how to reply to SMS are provided to users, ensuring clarity in communication.</w:t>
      </w:r>
    </w:p>
    <w:p w14:paraId="147B6E1B" w14:textId="77777777" w:rsidR="00CC079A" w:rsidRPr="00CC079A" w:rsidRDefault="00CC079A" w:rsidP="00CC079A">
      <w:pPr>
        <w:rPr>
          <w:lang w:val="en-US"/>
        </w:rPr>
      </w:pPr>
      <w:r w:rsidRPr="00CC079A">
        <w:rPr>
          <w:lang w:val="en-US"/>
        </w:rPr>
        <w:t xml:space="preserve">6. </w:t>
      </w:r>
      <w:r w:rsidRPr="001A6BF7">
        <w:rPr>
          <w:b/>
          <w:bCs/>
          <w:lang w:val="en-US"/>
        </w:rPr>
        <w:t>Responding to SMS:</w:t>
      </w:r>
      <w:r w:rsidRPr="00CC079A">
        <w:rPr>
          <w:lang w:val="en-US"/>
        </w:rPr>
        <w:t xml:space="preserve"> Based on the received message, the Flask app sends appropriate responses, including confirmations or error messages.</w:t>
      </w:r>
    </w:p>
    <w:p w14:paraId="5E3BB2CF" w14:textId="48C6B23D" w:rsidR="00CC079A" w:rsidRPr="00CC079A" w:rsidRDefault="00CC079A" w:rsidP="00CC079A">
      <w:pPr>
        <w:rPr>
          <w:lang w:val="en-US"/>
        </w:rPr>
      </w:pPr>
      <w:r w:rsidRPr="00CC079A">
        <w:rPr>
          <w:lang w:val="en-US"/>
        </w:rPr>
        <w:t xml:space="preserve">7. </w:t>
      </w:r>
      <w:r w:rsidRPr="001A6BF7">
        <w:rPr>
          <w:b/>
          <w:bCs/>
          <w:lang w:val="en-US"/>
        </w:rPr>
        <w:t>Database Interaction:</w:t>
      </w:r>
      <w:r w:rsidRPr="00CC079A">
        <w:rPr>
          <w:lang w:val="en-US"/>
        </w:rPr>
        <w:t xml:space="preserve"> The</w:t>
      </w:r>
      <w:r w:rsidR="00B206A4" w:rsidRPr="00B206A4">
        <w:rPr>
          <w:lang w:val="en-US"/>
        </w:rPr>
        <w:t xml:space="preserve"> </w:t>
      </w:r>
      <w:r w:rsidR="00B206A4">
        <w:rPr>
          <w:lang w:val="en-US"/>
        </w:rPr>
        <w:t>Flask</w:t>
      </w:r>
      <w:r w:rsidRPr="00CC079A">
        <w:rPr>
          <w:lang w:val="en-US"/>
        </w:rPr>
        <w:t xml:space="preserve"> app updates the database in response to SMS actions, like confirming a shift acceptance.</w:t>
      </w:r>
      <w:r w:rsidR="00F40776">
        <w:rPr>
          <w:lang w:val="en-US"/>
        </w:rPr>
        <w:t xml:space="preserve"> It also retrieves information from the database at the shifts respond by time to send out SMS confirmation to the staff member who received the shift and a rejection to everyone else who </w:t>
      </w:r>
      <w:r w:rsidR="00B206A4">
        <w:rPr>
          <w:lang w:val="en-US"/>
        </w:rPr>
        <w:t>bid</w:t>
      </w:r>
      <w:r w:rsidR="00F40776">
        <w:rPr>
          <w:lang w:val="en-US"/>
        </w:rPr>
        <w:t xml:space="preserve"> on it. </w:t>
      </w:r>
    </w:p>
    <w:p w14:paraId="41F33013" w14:textId="29881721" w:rsidR="008A067F" w:rsidRDefault="00CC079A">
      <w:pPr>
        <w:rPr>
          <w:lang w:val="en-US"/>
        </w:rPr>
      </w:pPr>
      <w:r w:rsidRPr="00CC079A">
        <w:rPr>
          <w:lang w:val="en-US"/>
        </w:rPr>
        <w:t xml:space="preserve">8. </w:t>
      </w:r>
      <w:r w:rsidRPr="001A6BF7">
        <w:rPr>
          <w:b/>
          <w:bCs/>
          <w:lang w:val="en-US"/>
        </w:rPr>
        <w:t>Error Handling and Confirmation:</w:t>
      </w:r>
      <w:r w:rsidRPr="00CC079A">
        <w:rPr>
          <w:lang w:val="en-US"/>
        </w:rPr>
        <w:t xml:space="preserve"> It also manages incorrect SMS formats, guiding users towards the correct response mechanism.</w:t>
      </w:r>
    </w:p>
    <w:p w14:paraId="52892576" w14:textId="77777777" w:rsidR="008A067F" w:rsidRDefault="008A067F">
      <w:pPr>
        <w:rPr>
          <w:lang w:val="en-US"/>
        </w:rPr>
      </w:pPr>
    </w:p>
    <w:p w14:paraId="21DBBCAE" w14:textId="0D361151" w:rsidR="00F40776" w:rsidRDefault="00F40776" w:rsidP="00F40776">
      <w:pPr>
        <w:pStyle w:val="NormalWeb"/>
      </w:pPr>
      <w:r>
        <w:rPr>
          <w:rFonts w:asciiTheme="minorHAnsi" w:eastAsiaTheme="minorHAnsi" w:hAnsiTheme="minorHAnsi" w:cstheme="minorBidi"/>
          <w:b/>
          <w:bCs/>
          <w:color w:val="2F5496" w:themeColor="accent1" w:themeShade="BF"/>
          <w:kern w:val="2"/>
          <w:sz w:val="28"/>
          <w:szCs w:val="28"/>
          <w:lang w:val="en-US" w:eastAsia="en-US"/>
          <w14:ligatures w14:val="standardContextual"/>
        </w:rPr>
        <w:t>Maintenance</w:t>
      </w:r>
      <w:r w:rsidRPr="00CC079A">
        <w:rPr>
          <w:rFonts w:asciiTheme="minorHAnsi" w:eastAsiaTheme="minorHAnsi" w:hAnsiTheme="minorHAnsi" w:cstheme="minorBidi"/>
          <w:b/>
          <w:bCs/>
          <w:color w:val="2F5496" w:themeColor="accent1" w:themeShade="BF"/>
          <w:kern w:val="2"/>
          <w:sz w:val="28"/>
          <w:szCs w:val="28"/>
          <w:lang w:val="en-US" w:eastAsia="en-US"/>
          <w14:ligatures w14:val="standardContextual"/>
        </w:rPr>
        <w:t xml:space="preserve"> </w:t>
      </w:r>
      <w:r>
        <w:rPr>
          <w:rFonts w:asciiTheme="minorHAnsi" w:eastAsiaTheme="minorHAnsi" w:hAnsiTheme="minorHAnsi" w:cstheme="minorBidi"/>
          <w:b/>
          <w:bCs/>
          <w:color w:val="2F5496" w:themeColor="accent1" w:themeShade="BF"/>
          <w:kern w:val="2"/>
          <w:sz w:val="28"/>
          <w:szCs w:val="28"/>
          <w:lang w:val="en-US" w:eastAsia="en-US"/>
          <w14:ligatures w14:val="standardContextual"/>
        </w:rPr>
        <w:t xml:space="preserve">using Log Files </w:t>
      </w:r>
    </w:p>
    <w:p w14:paraId="54678ABF" w14:textId="77777777" w:rsidR="00B206A4" w:rsidRPr="00B206A4" w:rsidRDefault="00B206A4" w:rsidP="00B206A4">
      <w:pPr>
        <w:rPr>
          <w:lang w:val="en-US"/>
        </w:rPr>
      </w:pPr>
      <w:r w:rsidRPr="00B206A4">
        <w:rPr>
          <w:lang w:val="en-US"/>
        </w:rPr>
        <w:t>The Flask backend of the application generates log files crucial for maintenance and monitoring system activities. These logs record detailed information about operations conducted through the mobile app and SMS interactions, as well as any errors or anomalies.</w:t>
      </w:r>
    </w:p>
    <w:p w14:paraId="1A36E595" w14:textId="026EE401" w:rsidR="00B206A4" w:rsidRDefault="00B206A4" w:rsidP="00B206A4">
      <w:pPr>
        <w:rPr>
          <w:lang w:val="en-US"/>
        </w:rPr>
      </w:pPr>
      <w:r>
        <w:rPr>
          <w:lang w:val="en-US"/>
        </w:rPr>
        <w:t>The technical staff should r</w:t>
      </w:r>
      <w:r w:rsidRPr="00B206A4">
        <w:rPr>
          <w:lang w:val="en-US"/>
        </w:rPr>
        <w:t>outinely check the 'app.log' file for unusual activities or errors</w:t>
      </w:r>
      <w:r>
        <w:rPr>
          <w:lang w:val="en-US"/>
        </w:rPr>
        <w:t xml:space="preserve"> and use it to </w:t>
      </w:r>
      <w:r w:rsidRPr="00B206A4">
        <w:rPr>
          <w:lang w:val="en-US"/>
        </w:rPr>
        <w:t>identify and resolve issues</w:t>
      </w:r>
      <w:r>
        <w:rPr>
          <w:lang w:val="en-US"/>
        </w:rPr>
        <w:t>. They are currently set up to reset when the log file reaches a size of 1 GB.</w:t>
      </w:r>
    </w:p>
    <w:p w14:paraId="3B10FBAB" w14:textId="77777777" w:rsidR="008856D2" w:rsidRPr="00B206A4" w:rsidRDefault="008856D2" w:rsidP="00B206A4">
      <w:pPr>
        <w:rPr>
          <w:lang w:val="en-US"/>
        </w:rPr>
      </w:pPr>
    </w:p>
    <w:p w14:paraId="67682FD9" w14:textId="1CD0684C" w:rsidR="00B206A4" w:rsidRDefault="00B206A4" w:rsidP="00B206A4">
      <w:pPr>
        <w:rPr>
          <w:lang w:val="en-US"/>
        </w:rPr>
      </w:pPr>
      <w:r w:rsidRPr="00B206A4">
        <w:rPr>
          <w:b/>
          <w:bCs/>
          <w:color w:val="2F5496" w:themeColor="accent1" w:themeShade="BF"/>
          <w:sz w:val="28"/>
          <w:szCs w:val="28"/>
          <w:lang w:val="en-US"/>
        </w:rPr>
        <w:t>Adjusting Application Settings</w:t>
      </w:r>
    </w:p>
    <w:p w14:paraId="232E2E1C" w14:textId="6F2806C3" w:rsidR="00B206A4" w:rsidRDefault="00B206A4" w:rsidP="00B206A4">
      <w:pPr>
        <w:rPr>
          <w:lang w:val="en-US"/>
        </w:rPr>
      </w:pPr>
      <w:r w:rsidRPr="00B206A4">
        <w:rPr>
          <w:lang w:val="en-US"/>
        </w:rPr>
        <w:t>To change the</w:t>
      </w:r>
      <w:r>
        <w:rPr>
          <w:lang w:val="en-US"/>
        </w:rPr>
        <w:t xml:space="preserve"> mobile</w:t>
      </w:r>
      <w:r w:rsidRPr="00B206A4">
        <w:rPr>
          <w:lang w:val="en-US"/>
        </w:rPr>
        <w:t xml:space="preserve"> application's endpoint configuration, the technical team should edit the </w:t>
      </w:r>
      <w:proofErr w:type="spellStart"/>
      <w:r w:rsidRPr="00B206A4">
        <w:rPr>
          <w:lang w:val="en-US"/>
        </w:rPr>
        <w:t>config.json</w:t>
      </w:r>
      <w:proofErr w:type="spellEnd"/>
      <w:r w:rsidRPr="00B206A4">
        <w:rPr>
          <w:lang w:val="en-US"/>
        </w:rPr>
        <w:t xml:space="preserve"> file located in the asset</w:t>
      </w:r>
      <w:r w:rsidR="008856D2">
        <w:rPr>
          <w:lang w:val="en-US"/>
        </w:rPr>
        <w:t>s</w:t>
      </w:r>
      <w:r w:rsidRPr="00B206A4">
        <w:rPr>
          <w:lang w:val="en-US"/>
        </w:rPr>
        <w:t xml:space="preserve"> folder of the </w:t>
      </w:r>
      <w:r>
        <w:rPr>
          <w:lang w:val="en-US"/>
        </w:rPr>
        <w:t>mobile</w:t>
      </w:r>
      <w:r w:rsidRPr="00B206A4">
        <w:rPr>
          <w:lang w:val="en-US"/>
        </w:rPr>
        <w:t xml:space="preserve"> application. After making the necessary changes, the app needs to be rebuilt using Flutter commands for the changes to take effect.</w:t>
      </w:r>
    </w:p>
    <w:p w14:paraId="0696F222" w14:textId="4254BC45" w:rsidR="008856D2" w:rsidRDefault="008856D2" w:rsidP="00B206A4">
      <w:pPr>
        <w:rPr>
          <w:lang w:val="en-US"/>
        </w:rPr>
      </w:pPr>
    </w:p>
    <w:p w14:paraId="5387ED5E" w14:textId="77777777" w:rsidR="008856D2" w:rsidRDefault="008856D2" w:rsidP="00B206A4">
      <w:pPr>
        <w:rPr>
          <w:lang w:val="en-US"/>
        </w:rPr>
      </w:pPr>
    </w:p>
    <w:p w14:paraId="37557601" w14:textId="77777777" w:rsidR="008856D2" w:rsidRDefault="008856D2" w:rsidP="00B206A4">
      <w:pPr>
        <w:rPr>
          <w:lang w:val="en-US"/>
        </w:rPr>
      </w:pPr>
    </w:p>
    <w:p w14:paraId="6F58F5D4" w14:textId="77777777" w:rsidR="008856D2" w:rsidRDefault="008856D2" w:rsidP="00B206A4">
      <w:pPr>
        <w:rPr>
          <w:lang w:val="en-US"/>
        </w:rPr>
      </w:pPr>
    </w:p>
    <w:p w14:paraId="04478468" w14:textId="77777777" w:rsidR="008856D2" w:rsidRDefault="008856D2" w:rsidP="00B206A4">
      <w:pPr>
        <w:rPr>
          <w:lang w:val="en-US"/>
        </w:rPr>
      </w:pPr>
    </w:p>
    <w:p w14:paraId="4D96EA16" w14:textId="77777777" w:rsidR="008856D2" w:rsidRDefault="008856D2" w:rsidP="00B206A4">
      <w:pPr>
        <w:rPr>
          <w:lang w:val="en-US"/>
        </w:rPr>
      </w:pPr>
    </w:p>
    <w:p w14:paraId="4140CE21" w14:textId="77777777" w:rsidR="008856D2" w:rsidRPr="00B206A4" w:rsidRDefault="008856D2" w:rsidP="00B206A4">
      <w:pPr>
        <w:rPr>
          <w:lang w:val="en-US"/>
        </w:rPr>
      </w:pPr>
    </w:p>
    <w:p w14:paraId="3DABBD84" w14:textId="53807755" w:rsidR="00B206A4" w:rsidRPr="00B206A4" w:rsidRDefault="008856D2" w:rsidP="00B206A4">
      <w:pPr>
        <w:rPr>
          <w:lang w:val="en-US"/>
        </w:rPr>
      </w:pPr>
      <w:r w:rsidRPr="008856D2">
        <w:rPr>
          <w:b/>
          <w:bCs/>
          <w:color w:val="2F5496" w:themeColor="accent1" w:themeShade="BF"/>
          <w:sz w:val="28"/>
          <w:szCs w:val="28"/>
          <w:lang w:val="en-US"/>
        </w:rPr>
        <w:t>Building and Retrieving the Application for Mobile Platforms</w:t>
      </w:r>
    </w:p>
    <w:p w14:paraId="255E2C6C" w14:textId="77777777" w:rsidR="008856D2" w:rsidRPr="008856D2" w:rsidRDefault="008856D2" w:rsidP="008856D2">
      <w:r w:rsidRPr="008856D2">
        <w:lastRenderedPageBreak/>
        <w:t>To ensure the application is correctly built and retrieved for both Android and iOS platforms, follow these step-by-step instructions:</w:t>
      </w:r>
    </w:p>
    <w:p w14:paraId="49562B1A" w14:textId="0B7E7DF0" w:rsidR="002720DE" w:rsidRPr="000F5934" w:rsidRDefault="008856D2" w:rsidP="008856D2">
      <w:pPr>
        <w:rPr>
          <w:b/>
          <w:bCs/>
        </w:rPr>
      </w:pPr>
      <w:r w:rsidRPr="000F5934">
        <w:rPr>
          <w:b/>
          <w:bCs/>
        </w:rPr>
        <w:t>Android Deployment</w:t>
      </w:r>
    </w:p>
    <w:p w14:paraId="34246AFF" w14:textId="77777777" w:rsidR="008856D2" w:rsidRPr="000F5934" w:rsidRDefault="008856D2" w:rsidP="008856D2">
      <w:pPr>
        <w:pStyle w:val="ListParagraph"/>
        <w:numPr>
          <w:ilvl w:val="0"/>
          <w:numId w:val="3"/>
        </w:numPr>
        <w:rPr>
          <w:b/>
          <w:bCs/>
        </w:rPr>
      </w:pPr>
      <w:r w:rsidRPr="000F5934">
        <w:rPr>
          <w:b/>
          <w:bCs/>
        </w:rPr>
        <w:t>Prepare the Application:</w:t>
      </w:r>
    </w:p>
    <w:p w14:paraId="3E77BD01" w14:textId="14BE12DD" w:rsidR="003E66F2" w:rsidRDefault="008856D2" w:rsidP="008856D2">
      <w:pPr>
        <w:pStyle w:val="ListParagraph"/>
        <w:numPr>
          <w:ilvl w:val="1"/>
          <w:numId w:val="3"/>
        </w:numPr>
      </w:pPr>
      <w:r w:rsidRPr="008856D2">
        <w:t xml:space="preserve">Update the </w:t>
      </w:r>
      <w:proofErr w:type="spellStart"/>
      <w:r w:rsidRPr="008856D2">
        <w:t>config.json</w:t>
      </w:r>
      <w:proofErr w:type="spellEnd"/>
      <w:r w:rsidRPr="008856D2">
        <w:t xml:space="preserve"> file in the asset folder, if needed.</w:t>
      </w:r>
    </w:p>
    <w:p w14:paraId="53410F2A" w14:textId="1124F2AE" w:rsidR="008856D2" w:rsidRPr="000F5934" w:rsidRDefault="008856D2" w:rsidP="008856D2">
      <w:pPr>
        <w:pStyle w:val="ListParagraph"/>
        <w:numPr>
          <w:ilvl w:val="0"/>
          <w:numId w:val="3"/>
        </w:numPr>
        <w:rPr>
          <w:b/>
          <w:bCs/>
        </w:rPr>
      </w:pPr>
      <w:r w:rsidRPr="000F5934">
        <w:rPr>
          <w:b/>
          <w:bCs/>
        </w:rPr>
        <w:t>Build the APK:</w:t>
      </w:r>
    </w:p>
    <w:p w14:paraId="06D9A442" w14:textId="295F86EA" w:rsidR="008856D2" w:rsidRDefault="008856D2" w:rsidP="008856D2">
      <w:pPr>
        <w:pStyle w:val="ListParagraph"/>
        <w:numPr>
          <w:ilvl w:val="1"/>
          <w:numId w:val="3"/>
        </w:numPr>
      </w:pPr>
      <w:r>
        <w:t xml:space="preserve">Open a terminal window or </w:t>
      </w:r>
      <w:proofErr w:type="spellStart"/>
      <w:proofErr w:type="gramStart"/>
      <w:r>
        <w:t>cmd</w:t>
      </w:r>
      <w:proofErr w:type="spellEnd"/>
      <w:proofErr w:type="gramEnd"/>
    </w:p>
    <w:p w14:paraId="128D8209" w14:textId="4A7752A7" w:rsidR="008856D2" w:rsidRDefault="008856D2" w:rsidP="008856D2">
      <w:pPr>
        <w:pStyle w:val="ListParagraph"/>
        <w:numPr>
          <w:ilvl w:val="1"/>
          <w:numId w:val="3"/>
        </w:numPr>
      </w:pPr>
      <w:r>
        <w:t xml:space="preserve">Navigate to the </w:t>
      </w:r>
      <w:r w:rsidRPr="008856D2">
        <w:t>root directory of the Flutter project.</w:t>
      </w:r>
    </w:p>
    <w:p w14:paraId="1EC0D2C4" w14:textId="36027CBD" w:rsidR="008856D2" w:rsidRDefault="008856D2" w:rsidP="008856D2">
      <w:pPr>
        <w:pStyle w:val="ListParagraph"/>
        <w:numPr>
          <w:ilvl w:val="1"/>
          <w:numId w:val="3"/>
        </w:numPr>
      </w:pPr>
      <w:r>
        <w:t>Run the following commands:</w:t>
      </w:r>
    </w:p>
    <w:p w14:paraId="53482445" w14:textId="02CB3117" w:rsidR="008856D2" w:rsidRDefault="008856D2" w:rsidP="008856D2">
      <w:pPr>
        <w:pStyle w:val="ListParagraph"/>
        <w:numPr>
          <w:ilvl w:val="2"/>
          <w:numId w:val="3"/>
        </w:numPr>
      </w:pPr>
      <w:r w:rsidRPr="008856D2">
        <w:t>flutter clean</w:t>
      </w:r>
    </w:p>
    <w:p w14:paraId="1BD9890D" w14:textId="4BE50B85" w:rsidR="008856D2" w:rsidRDefault="008856D2" w:rsidP="008856D2">
      <w:pPr>
        <w:pStyle w:val="ListParagraph"/>
        <w:numPr>
          <w:ilvl w:val="2"/>
          <w:numId w:val="3"/>
        </w:numPr>
      </w:pPr>
      <w:r w:rsidRPr="008856D2">
        <w:t xml:space="preserve">flutter build </w:t>
      </w:r>
      <w:proofErr w:type="spellStart"/>
      <w:r w:rsidRPr="008856D2">
        <w:t>apk</w:t>
      </w:r>
      <w:proofErr w:type="spellEnd"/>
      <w:r w:rsidRPr="008856D2">
        <w:t xml:space="preserve"> </w:t>
      </w:r>
      <w:r>
        <w:t>–</w:t>
      </w:r>
      <w:r w:rsidRPr="008856D2">
        <w:t>release</w:t>
      </w:r>
    </w:p>
    <w:p w14:paraId="6CE58AC3" w14:textId="073C4AAE" w:rsidR="008856D2" w:rsidRDefault="008856D2" w:rsidP="008856D2">
      <w:pPr>
        <w:pStyle w:val="ListParagraph"/>
        <w:numPr>
          <w:ilvl w:val="0"/>
          <w:numId w:val="5"/>
        </w:numPr>
      </w:pPr>
      <w:r>
        <w:t xml:space="preserve">This compiles </w:t>
      </w:r>
      <w:r w:rsidRPr="008856D2">
        <w:t>the application into an APK file.</w:t>
      </w:r>
    </w:p>
    <w:p w14:paraId="20685BCF" w14:textId="33C1AF75" w:rsidR="008856D2" w:rsidRPr="000F5934" w:rsidRDefault="008856D2" w:rsidP="008856D2">
      <w:pPr>
        <w:pStyle w:val="ListParagraph"/>
        <w:numPr>
          <w:ilvl w:val="0"/>
          <w:numId w:val="3"/>
        </w:numPr>
        <w:rPr>
          <w:b/>
          <w:bCs/>
        </w:rPr>
      </w:pPr>
      <w:r w:rsidRPr="000F5934">
        <w:rPr>
          <w:b/>
          <w:bCs/>
        </w:rPr>
        <w:t>Locate the APK:</w:t>
      </w:r>
    </w:p>
    <w:p w14:paraId="51238F87" w14:textId="6456E611" w:rsidR="003E66F2" w:rsidRPr="000F5934" w:rsidRDefault="008856D2" w:rsidP="008856D2">
      <w:pPr>
        <w:pStyle w:val="ListParagraph"/>
        <w:numPr>
          <w:ilvl w:val="1"/>
          <w:numId w:val="3"/>
        </w:numPr>
        <w:rPr>
          <w:lang w:val="en-US"/>
        </w:rPr>
      </w:pPr>
      <w:r>
        <w:t>Once the build process is complete, find the APK in the following path within the Application folder ‘</w:t>
      </w:r>
      <w:r w:rsidRPr="008856D2">
        <w:t>build\app\outputs\flutter-</w:t>
      </w:r>
      <w:proofErr w:type="spellStart"/>
      <w:r w:rsidRPr="008856D2">
        <w:t>apk</w:t>
      </w:r>
      <w:proofErr w:type="spellEnd"/>
      <w:r w:rsidRPr="008856D2">
        <w:t>\app-</w:t>
      </w:r>
      <w:proofErr w:type="spellStart"/>
      <w:r w:rsidRPr="008856D2">
        <w:t>release.apk</w:t>
      </w:r>
      <w:proofErr w:type="spellEnd"/>
      <w:r w:rsidRPr="008856D2">
        <w:t xml:space="preserve"> </w:t>
      </w:r>
      <w:r>
        <w:t>‘.</w:t>
      </w:r>
    </w:p>
    <w:p w14:paraId="2CA62DB4" w14:textId="593D2366" w:rsidR="000F5934" w:rsidRPr="000F5934" w:rsidRDefault="000F5934" w:rsidP="000F5934">
      <w:pPr>
        <w:pStyle w:val="ListParagraph"/>
        <w:numPr>
          <w:ilvl w:val="0"/>
          <w:numId w:val="3"/>
        </w:numPr>
        <w:rPr>
          <w:b/>
          <w:bCs/>
          <w:lang w:val="en-US"/>
        </w:rPr>
      </w:pPr>
      <w:r w:rsidRPr="000F5934">
        <w:rPr>
          <w:b/>
          <w:bCs/>
          <w:lang w:val="en-US"/>
        </w:rPr>
        <w:t>Distribute the APK:</w:t>
      </w:r>
    </w:p>
    <w:p w14:paraId="610C8B31" w14:textId="4BF184BF" w:rsidR="000F5934" w:rsidRDefault="000F5934" w:rsidP="000F5934">
      <w:pPr>
        <w:pStyle w:val="ListParagraph"/>
        <w:numPr>
          <w:ilvl w:val="1"/>
          <w:numId w:val="3"/>
        </w:numPr>
        <w:rPr>
          <w:lang w:val="en-US"/>
        </w:rPr>
      </w:pPr>
      <w:r w:rsidRPr="000F5934">
        <w:rPr>
          <w:lang w:val="en-US"/>
        </w:rPr>
        <w:t>It's recommended to</w:t>
      </w:r>
      <w:r>
        <w:rPr>
          <w:lang w:val="en-US"/>
        </w:rPr>
        <w:t xml:space="preserve"> first</w:t>
      </w:r>
      <w:r w:rsidRPr="000F5934">
        <w:rPr>
          <w:lang w:val="en-US"/>
        </w:rPr>
        <w:t xml:space="preserve"> test the APK on a physical device or an emulator to ensure everything works as expected.</w:t>
      </w:r>
    </w:p>
    <w:p w14:paraId="36AEC595" w14:textId="5A0A4518" w:rsidR="008856D2" w:rsidRPr="000F5934" w:rsidRDefault="000F5934" w:rsidP="000F5934">
      <w:pPr>
        <w:pStyle w:val="ListParagraph"/>
        <w:numPr>
          <w:ilvl w:val="1"/>
          <w:numId w:val="3"/>
        </w:numPr>
        <w:rPr>
          <w:lang w:val="en-US"/>
        </w:rPr>
      </w:pPr>
      <w:r>
        <w:rPr>
          <w:lang w:val="en-US"/>
        </w:rPr>
        <w:t>The APK file can be directly shared with users.</w:t>
      </w:r>
    </w:p>
    <w:p w14:paraId="2DD34EA9" w14:textId="41E3FC8A" w:rsidR="000F5934" w:rsidRPr="000F5934" w:rsidRDefault="000F5934" w:rsidP="000F5934">
      <w:pPr>
        <w:rPr>
          <w:b/>
          <w:bCs/>
        </w:rPr>
      </w:pPr>
      <w:r w:rsidRPr="000F5934">
        <w:rPr>
          <w:b/>
          <w:bCs/>
        </w:rPr>
        <w:t>iOS Deployment</w:t>
      </w:r>
    </w:p>
    <w:p w14:paraId="1E7D74B3" w14:textId="2534CA90" w:rsidR="000F5934" w:rsidRPr="000F5934" w:rsidRDefault="000F5934" w:rsidP="000F5934">
      <w:pPr>
        <w:pStyle w:val="ListParagraph"/>
        <w:numPr>
          <w:ilvl w:val="0"/>
          <w:numId w:val="6"/>
        </w:numPr>
        <w:rPr>
          <w:b/>
          <w:bCs/>
        </w:rPr>
      </w:pPr>
      <w:r w:rsidRPr="000F5934">
        <w:rPr>
          <w:b/>
          <w:bCs/>
        </w:rPr>
        <w:t>Prepare the Application:</w:t>
      </w:r>
    </w:p>
    <w:p w14:paraId="4DF2BF8F" w14:textId="77777777" w:rsidR="000F5934" w:rsidRDefault="000F5934" w:rsidP="000F5934">
      <w:pPr>
        <w:pStyle w:val="ListParagraph"/>
        <w:numPr>
          <w:ilvl w:val="1"/>
          <w:numId w:val="6"/>
        </w:numPr>
      </w:pPr>
      <w:r w:rsidRPr="008856D2">
        <w:t xml:space="preserve">Update the </w:t>
      </w:r>
      <w:proofErr w:type="spellStart"/>
      <w:r w:rsidRPr="008856D2">
        <w:t>config.json</w:t>
      </w:r>
      <w:proofErr w:type="spellEnd"/>
      <w:r w:rsidRPr="008856D2">
        <w:t xml:space="preserve"> file in the asset folder, if needed.</w:t>
      </w:r>
    </w:p>
    <w:p w14:paraId="4508221A" w14:textId="75222EE0" w:rsidR="000F5934" w:rsidRDefault="000F5934" w:rsidP="000F5934">
      <w:pPr>
        <w:pStyle w:val="ListParagraph"/>
        <w:numPr>
          <w:ilvl w:val="1"/>
          <w:numId w:val="6"/>
        </w:numPr>
      </w:pPr>
      <w:r w:rsidRPr="000F5934">
        <w:t>Ensure you have an Apple Developer account, specifically set up for enterprise or internal app distribution.</w:t>
      </w:r>
    </w:p>
    <w:p w14:paraId="74ABA431" w14:textId="52F62670" w:rsidR="000F5934" w:rsidRPr="000F5934" w:rsidRDefault="000F5934" w:rsidP="000F5934">
      <w:pPr>
        <w:pStyle w:val="ListParagraph"/>
        <w:numPr>
          <w:ilvl w:val="0"/>
          <w:numId w:val="6"/>
        </w:numPr>
        <w:rPr>
          <w:b/>
          <w:bCs/>
        </w:rPr>
      </w:pPr>
      <w:r w:rsidRPr="000F5934">
        <w:rPr>
          <w:b/>
          <w:bCs/>
        </w:rPr>
        <w:t xml:space="preserve">Build the </w:t>
      </w:r>
      <w:r>
        <w:rPr>
          <w:b/>
          <w:bCs/>
        </w:rPr>
        <w:t>IOS App</w:t>
      </w:r>
      <w:r w:rsidRPr="000F5934">
        <w:rPr>
          <w:b/>
          <w:bCs/>
        </w:rPr>
        <w:t>:</w:t>
      </w:r>
    </w:p>
    <w:p w14:paraId="77C6E46F" w14:textId="77777777" w:rsidR="000F5934" w:rsidRDefault="000F5934" w:rsidP="000F5934">
      <w:pPr>
        <w:pStyle w:val="ListParagraph"/>
        <w:numPr>
          <w:ilvl w:val="1"/>
          <w:numId w:val="6"/>
        </w:numPr>
      </w:pPr>
      <w:r>
        <w:t xml:space="preserve">Open a terminal window or </w:t>
      </w:r>
      <w:proofErr w:type="spellStart"/>
      <w:r>
        <w:t>cmd</w:t>
      </w:r>
      <w:proofErr w:type="spellEnd"/>
    </w:p>
    <w:p w14:paraId="24366140" w14:textId="77777777" w:rsidR="000F5934" w:rsidRDefault="000F5934" w:rsidP="000F5934">
      <w:pPr>
        <w:pStyle w:val="ListParagraph"/>
        <w:numPr>
          <w:ilvl w:val="1"/>
          <w:numId w:val="6"/>
        </w:numPr>
      </w:pPr>
      <w:r>
        <w:t xml:space="preserve">Navigate to the </w:t>
      </w:r>
      <w:r w:rsidRPr="008856D2">
        <w:t>root directory of the Flutter project.</w:t>
      </w:r>
    </w:p>
    <w:p w14:paraId="553D8F84" w14:textId="77777777" w:rsidR="000F5934" w:rsidRDefault="000F5934" w:rsidP="000F5934">
      <w:pPr>
        <w:pStyle w:val="ListParagraph"/>
        <w:numPr>
          <w:ilvl w:val="1"/>
          <w:numId w:val="6"/>
        </w:numPr>
      </w:pPr>
      <w:r>
        <w:t>Run the following commands:</w:t>
      </w:r>
    </w:p>
    <w:p w14:paraId="35B7AECB" w14:textId="77777777" w:rsidR="000F5934" w:rsidRDefault="000F5934" w:rsidP="000F5934">
      <w:pPr>
        <w:pStyle w:val="ListParagraph"/>
        <w:numPr>
          <w:ilvl w:val="2"/>
          <w:numId w:val="6"/>
        </w:numPr>
      </w:pPr>
      <w:r w:rsidRPr="008856D2">
        <w:t>flutter clean</w:t>
      </w:r>
    </w:p>
    <w:p w14:paraId="76084210" w14:textId="3C98C1E8" w:rsidR="000F5934" w:rsidRDefault="000F5934" w:rsidP="000F5934">
      <w:pPr>
        <w:pStyle w:val="ListParagraph"/>
        <w:numPr>
          <w:ilvl w:val="2"/>
          <w:numId w:val="6"/>
        </w:numPr>
      </w:pPr>
      <w:r w:rsidRPr="008856D2">
        <w:t xml:space="preserve">flutter build </w:t>
      </w:r>
      <w:proofErr w:type="spellStart"/>
      <w:r>
        <w:t>ios</w:t>
      </w:r>
      <w:proofErr w:type="spellEnd"/>
    </w:p>
    <w:p w14:paraId="0C20F72B" w14:textId="77777777" w:rsidR="000F5934" w:rsidRDefault="000F5934" w:rsidP="000F5934">
      <w:pPr>
        <w:pStyle w:val="ListParagraph"/>
        <w:numPr>
          <w:ilvl w:val="0"/>
          <w:numId w:val="6"/>
        </w:numPr>
        <w:rPr>
          <w:b/>
          <w:bCs/>
        </w:rPr>
      </w:pPr>
      <w:r>
        <w:rPr>
          <w:b/>
          <w:bCs/>
        </w:rPr>
        <w:t>Open the Project in Xcode</w:t>
      </w:r>
      <w:r w:rsidRPr="000F5934">
        <w:rPr>
          <w:b/>
          <w:bCs/>
        </w:rPr>
        <w:t>:</w:t>
      </w:r>
    </w:p>
    <w:p w14:paraId="113EA3B6" w14:textId="4E5E20E6" w:rsidR="000F5934" w:rsidRPr="000F5934" w:rsidRDefault="000F5934" w:rsidP="000F5934">
      <w:pPr>
        <w:pStyle w:val="ListParagraph"/>
        <w:numPr>
          <w:ilvl w:val="1"/>
          <w:numId w:val="6"/>
        </w:numPr>
        <w:rPr>
          <w:b/>
          <w:bCs/>
        </w:rPr>
      </w:pPr>
      <w:r w:rsidRPr="000F5934">
        <w:t xml:space="preserve">Navigate to the </w:t>
      </w:r>
      <w:proofErr w:type="spellStart"/>
      <w:r w:rsidRPr="000F5934">
        <w:t>ios</w:t>
      </w:r>
      <w:proofErr w:type="spellEnd"/>
      <w:r w:rsidRPr="000F5934">
        <w:t xml:space="preserve"> folder within your Flutter project.</w:t>
      </w:r>
    </w:p>
    <w:p w14:paraId="1E989D3A" w14:textId="56D8E675" w:rsidR="000F5934" w:rsidRPr="000F5934" w:rsidRDefault="000F5934" w:rsidP="000F5934">
      <w:pPr>
        <w:pStyle w:val="ListParagraph"/>
        <w:numPr>
          <w:ilvl w:val="1"/>
          <w:numId w:val="6"/>
        </w:numPr>
      </w:pPr>
      <w:r w:rsidRPr="000F5934">
        <w:t xml:space="preserve">Open the </w:t>
      </w:r>
      <w:proofErr w:type="spellStart"/>
      <w:r w:rsidRPr="000F5934">
        <w:t>Runner.xcworkspace</w:t>
      </w:r>
      <w:proofErr w:type="spellEnd"/>
      <w:r w:rsidRPr="000F5934">
        <w:t xml:space="preserve"> file in Xcode.</w:t>
      </w:r>
    </w:p>
    <w:p w14:paraId="392F596B" w14:textId="36E23E4B" w:rsidR="000F5934" w:rsidRPr="000F5934" w:rsidRDefault="000F5934" w:rsidP="000F5934">
      <w:pPr>
        <w:pStyle w:val="ListParagraph"/>
        <w:numPr>
          <w:ilvl w:val="0"/>
          <w:numId w:val="6"/>
        </w:numPr>
        <w:rPr>
          <w:b/>
          <w:bCs/>
          <w:lang w:val="en-US"/>
        </w:rPr>
      </w:pPr>
      <w:r w:rsidRPr="000F5934">
        <w:rPr>
          <w:b/>
          <w:bCs/>
          <w:lang w:val="en-US"/>
        </w:rPr>
        <w:t>Configure Signing and Team Setting</w:t>
      </w:r>
      <w:r>
        <w:rPr>
          <w:b/>
          <w:bCs/>
          <w:lang w:val="en-US"/>
        </w:rPr>
        <w:t>s</w:t>
      </w:r>
      <w:r w:rsidRPr="000F5934">
        <w:rPr>
          <w:b/>
          <w:bCs/>
          <w:lang w:val="en-US"/>
        </w:rPr>
        <w:t>:</w:t>
      </w:r>
    </w:p>
    <w:p w14:paraId="5FE91CC2" w14:textId="77777777" w:rsidR="000F5934" w:rsidRDefault="000F5934" w:rsidP="000F5934">
      <w:pPr>
        <w:pStyle w:val="ListParagraph"/>
        <w:numPr>
          <w:ilvl w:val="1"/>
          <w:numId w:val="6"/>
        </w:numPr>
        <w:rPr>
          <w:lang w:val="en-US"/>
        </w:rPr>
      </w:pPr>
      <w:r w:rsidRPr="000F5934">
        <w:rPr>
          <w:lang w:val="en-US"/>
        </w:rPr>
        <w:t>In Xcode, select your development team for enterprise distribution.</w:t>
      </w:r>
    </w:p>
    <w:p w14:paraId="259012B9" w14:textId="17C79D45" w:rsidR="008856D2" w:rsidRDefault="000F5934" w:rsidP="000F5934">
      <w:pPr>
        <w:pStyle w:val="ListParagraph"/>
        <w:numPr>
          <w:ilvl w:val="1"/>
          <w:numId w:val="6"/>
        </w:numPr>
        <w:rPr>
          <w:lang w:val="en-US"/>
        </w:rPr>
      </w:pPr>
      <w:r w:rsidRPr="000F5934">
        <w:rPr>
          <w:lang w:val="en-US"/>
        </w:rPr>
        <w:t>Set up signing configurations tailored for internal distribution.</w:t>
      </w:r>
    </w:p>
    <w:p w14:paraId="7ECC648F" w14:textId="1041445E" w:rsidR="000F5934" w:rsidRPr="00751342" w:rsidRDefault="000F5934" w:rsidP="000F5934">
      <w:pPr>
        <w:pStyle w:val="ListParagraph"/>
        <w:numPr>
          <w:ilvl w:val="0"/>
          <w:numId w:val="6"/>
        </w:numPr>
        <w:rPr>
          <w:b/>
          <w:bCs/>
          <w:lang w:val="en-US"/>
        </w:rPr>
      </w:pPr>
      <w:r w:rsidRPr="00751342">
        <w:rPr>
          <w:b/>
          <w:bCs/>
          <w:lang w:val="en-US"/>
        </w:rPr>
        <w:t>Prepare for Distribution:</w:t>
      </w:r>
    </w:p>
    <w:p w14:paraId="1FF0E937" w14:textId="10D75653" w:rsidR="000F5934" w:rsidRDefault="000F5934" w:rsidP="000F5934">
      <w:pPr>
        <w:pStyle w:val="ListParagraph"/>
        <w:numPr>
          <w:ilvl w:val="1"/>
          <w:numId w:val="6"/>
        </w:numPr>
        <w:rPr>
          <w:lang w:val="en-US"/>
        </w:rPr>
      </w:pPr>
      <w:r>
        <w:rPr>
          <w:lang w:val="en-US"/>
        </w:rPr>
        <w:t xml:space="preserve">First test the </w:t>
      </w:r>
      <w:r w:rsidR="00751342">
        <w:rPr>
          <w:lang w:val="en-US"/>
        </w:rPr>
        <w:t>application on an IOS device</w:t>
      </w:r>
    </w:p>
    <w:p w14:paraId="489A9A77" w14:textId="41AE2511" w:rsidR="00751342" w:rsidRDefault="00751342" w:rsidP="000F5934">
      <w:pPr>
        <w:pStyle w:val="ListParagraph"/>
        <w:numPr>
          <w:ilvl w:val="1"/>
          <w:numId w:val="6"/>
        </w:numPr>
        <w:rPr>
          <w:lang w:val="en-US"/>
        </w:rPr>
      </w:pPr>
      <w:r w:rsidRPr="00751342">
        <w:rPr>
          <w:lang w:val="en-US"/>
        </w:rPr>
        <w:t>In Xcode, select 'Product' &gt; 'Archive' to create an archive of the app.</w:t>
      </w:r>
    </w:p>
    <w:p w14:paraId="73CA892B" w14:textId="1E8F26FB" w:rsidR="00751342" w:rsidRDefault="00751342" w:rsidP="000F5934">
      <w:pPr>
        <w:pStyle w:val="ListParagraph"/>
        <w:numPr>
          <w:ilvl w:val="1"/>
          <w:numId w:val="6"/>
        </w:numPr>
        <w:rPr>
          <w:lang w:val="en-US"/>
        </w:rPr>
      </w:pPr>
      <w:r w:rsidRPr="00751342">
        <w:rPr>
          <w:lang w:val="en-US"/>
        </w:rPr>
        <w:lastRenderedPageBreak/>
        <w:t>After archiving, you can export the application from the Organizer window. Choose the option for Ad Hoc distribution or enterprise distribution depending on your Apple Developer account type.</w:t>
      </w:r>
    </w:p>
    <w:p w14:paraId="7DAE74D2" w14:textId="4C2898D4" w:rsidR="00751342" w:rsidRPr="00751342" w:rsidRDefault="00751342" w:rsidP="00751342">
      <w:pPr>
        <w:pStyle w:val="ListParagraph"/>
        <w:numPr>
          <w:ilvl w:val="0"/>
          <w:numId w:val="6"/>
        </w:numPr>
        <w:rPr>
          <w:b/>
          <w:bCs/>
          <w:lang w:val="en-US"/>
        </w:rPr>
      </w:pPr>
      <w:r w:rsidRPr="00751342">
        <w:rPr>
          <w:b/>
          <w:bCs/>
          <w:lang w:val="en-US"/>
        </w:rPr>
        <w:t>Distribute the App within the Hospital:</w:t>
      </w:r>
    </w:p>
    <w:p w14:paraId="4821C7E2" w14:textId="49582521" w:rsidR="00751342" w:rsidRDefault="00751342" w:rsidP="00751342">
      <w:pPr>
        <w:pStyle w:val="ListParagraph"/>
        <w:numPr>
          <w:ilvl w:val="1"/>
          <w:numId w:val="6"/>
        </w:numPr>
        <w:rPr>
          <w:lang w:val="en-US"/>
        </w:rPr>
      </w:pPr>
      <w:r w:rsidRPr="00751342">
        <w:rPr>
          <w:lang w:val="en-US"/>
        </w:rPr>
        <w:t xml:space="preserve">Once you have the exported </w:t>
      </w:r>
      <w:r>
        <w:rPr>
          <w:lang w:val="en-US"/>
        </w:rPr>
        <w:t>‘</w:t>
      </w:r>
      <w:r w:rsidRPr="00751342">
        <w:rPr>
          <w:lang w:val="en-US"/>
        </w:rPr>
        <w:t>.</w:t>
      </w:r>
      <w:proofErr w:type="spellStart"/>
      <w:r w:rsidRPr="00751342">
        <w:rPr>
          <w:lang w:val="en-US"/>
        </w:rPr>
        <w:t>ipa</w:t>
      </w:r>
      <w:proofErr w:type="spellEnd"/>
      <w:r>
        <w:rPr>
          <w:lang w:val="en-US"/>
        </w:rPr>
        <w:t>’</w:t>
      </w:r>
      <w:r w:rsidRPr="00751342">
        <w:rPr>
          <w:lang w:val="en-US"/>
        </w:rPr>
        <w:t xml:space="preserve"> file, you can distribute it to selected hospital staff using one of the following methods:</w:t>
      </w:r>
    </w:p>
    <w:p w14:paraId="5C1FC219" w14:textId="155F8927" w:rsidR="00751342" w:rsidRDefault="00751342" w:rsidP="00751342">
      <w:pPr>
        <w:pStyle w:val="ListParagraph"/>
        <w:numPr>
          <w:ilvl w:val="2"/>
          <w:numId w:val="6"/>
        </w:numPr>
        <w:rPr>
          <w:lang w:val="en-US"/>
        </w:rPr>
      </w:pPr>
      <w:r w:rsidRPr="00751342">
        <w:rPr>
          <w:b/>
          <w:bCs/>
          <w:lang w:val="en-US"/>
        </w:rPr>
        <w:t>Mobile Device Management (MDM):</w:t>
      </w:r>
      <w:r w:rsidRPr="00751342">
        <w:rPr>
          <w:lang w:val="en-US"/>
        </w:rPr>
        <w:t xml:space="preserve"> If the hospital uses an MDM solution, you can distribute the app through it. This allows centralized management of app deployment.</w:t>
      </w:r>
    </w:p>
    <w:p w14:paraId="58A07637" w14:textId="7CEB9D7E" w:rsidR="00751342" w:rsidRPr="00751342" w:rsidRDefault="00751342" w:rsidP="00751342">
      <w:pPr>
        <w:pStyle w:val="ListParagraph"/>
        <w:numPr>
          <w:ilvl w:val="2"/>
          <w:numId w:val="6"/>
        </w:numPr>
        <w:rPr>
          <w:lang w:val="en-US"/>
        </w:rPr>
      </w:pPr>
      <w:r w:rsidRPr="00751342">
        <w:rPr>
          <w:b/>
          <w:bCs/>
          <w:lang w:val="en-US"/>
        </w:rPr>
        <w:t>Ad Hoc Distribution:</w:t>
      </w:r>
      <w:r w:rsidRPr="00751342">
        <w:rPr>
          <w:lang w:val="en-US"/>
        </w:rPr>
        <w:t xml:space="preserve"> For a limited number of devices (up to 100), you can use Ad Hoc distribution. You will need to register each device's UDID (Unique Device Identifier) in your Apple Developer account.</w:t>
      </w:r>
    </w:p>
    <w:p w14:paraId="33D33AB3" w14:textId="1252CCA9" w:rsidR="00751342" w:rsidRDefault="00751342" w:rsidP="00751342">
      <w:pPr>
        <w:pStyle w:val="ListParagraph"/>
        <w:numPr>
          <w:ilvl w:val="2"/>
          <w:numId w:val="6"/>
        </w:numPr>
        <w:rPr>
          <w:lang w:val="en-US"/>
        </w:rPr>
      </w:pPr>
      <w:r w:rsidRPr="00751342">
        <w:rPr>
          <w:b/>
          <w:bCs/>
          <w:lang w:val="en-US"/>
        </w:rPr>
        <w:t>Enterprise Distribution:</w:t>
      </w:r>
      <w:r w:rsidRPr="00751342">
        <w:rPr>
          <w:lang w:val="en-US"/>
        </w:rPr>
        <w:t xml:space="preserve"> If you have an Apple Developer Enterprise Program account, you can distribute the app internally without the need for device registration. You can host the </w:t>
      </w:r>
      <w:r>
        <w:rPr>
          <w:lang w:val="en-US"/>
        </w:rPr>
        <w:t>‘</w:t>
      </w:r>
      <w:r w:rsidRPr="00751342">
        <w:rPr>
          <w:lang w:val="en-US"/>
        </w:rPr>
        <w:t>.</w:t>
      </w:r>
      <w:proofErr w:type="spellStart"/>
      <w:r w:rsidRPr="00751342">
        <w:rPr>
          <w:lang w:val="en-US"/>
        </w:rPr>
        <w:t>ipa</w:t>
      </w:r>
      <w:proofErr w:type="spellEnd"/>
      <w:r>
        <w:rPr>
          <w:lang w:val="en-US"/>
        </w:rPr>
        <w:t>’</w:t>
      </w:r>
      <w:r w:rsidRPr="00751342">
        <w:rPr>
          <w:lang w:val="en-US"/>
        </w:rPr>
        <w:t xml:space="preserve"> file on an internal server or intranet, allowing staff to download and install it directly.</w:t>
      </w:r>
    </w:p>
    <w:p w14:paraId="3ED00AA7" w14:textId="77777777" w:rsidR="00751342" w:rsidRPr="00751342" w:rsidRDefault="00751342" w:rsidP="00751342">
      <w:pPr>
        <w:rPr>
          <w:lang w:val="en-US"/>
        </w:rPr>
      </w:pPr>
      <w:r w:rsidRPr="00751342">
        <w:rPr>
          <w:lang w:val="en-US"/>
        </w:rPr>
        <w:t>Deploying apps on iOS is more complex than on Android, as iOS doesn't support direct installations like APKs. However, there are alternatives for iOS deployment, such as publishing on the Apple App Store, employing Ad Hoc or Enterprise distribution methods, or utilizing TestFlight for beta testing. Each option has its own set of unique requirements and procedures.</w:t>
      </w:r>
    </w:p>
    <w:p w14:paraId="376FDDA0" w14:textId="77777777" w:rsidR="008A067F" w:rsidRDefault="008A067F" w:rsidP="008A067F">
      <w:pPr>
        <w:rPr>
          <w:lang w:val="en-US"/>
        </w:rPr>
      </w:pPr>
      <w:r w:rsidRPr="008A067F">
        <w:rPr>
          <w:b/>
          <w:bCs/>
          <w:lang w:val="en-US"/>
        </w:rPr>
        <w:t>GitHub Project Link:</w:t>
      </w:r>
      <w:r>
        <w:rPr>
          <w:lang w:val="en-US"/>
        </w:rPr>
        <w:t xml:space="preserve"> </w:t>
      </w:r>
      <w:hyperlink r:id="rId5" w:history="1">
        <w:r w:rsidRPr="00B1233B">
          <w:rPr>
            <w:rStyle w:val="Hyperlink"/>
            <w:lang w:val="en-US"/>
          </w:rPr>
          <w:t>https://github.com/Hisham632/SMS-staffing-application</w:t>
        </w:r>
      </w:hyperlink>
    </w:p>
    <w:p w14:paraId="599606C9" w14:textId="77777777" w:rsidR="008A067F" w:rsidRPr="00751342" w:rsidRDefault="008A067F" w:rsidP="008A067F">
      <w:pPr>
        <w:rPr>
          <w:lang w:val="en-US"/>
        </w:rPr>
      </w:pPr>
      <w:r>
        <w:rPr>
          <w:lang w:val="en-US"/>
        </w:rPr>
        <w:t xml:space="preserve">Contact me at </w:t>
      </w:r>
      <w:hyperlink r:id="rId6" w:history="1">
        <w:r w:rsidRPr="00B1233B">
          <w:rPr>
            <w:rStyle w:val="Hyperlink"/>
            <w:lang w:val="en-US"/>
          </w:rPr>
          <w:t>hishamazzi1@gmail.com</w:t>
        </w:r>
      </w:hyperlink>
      <w:r>
        <w:rPr>
          <w:lang w:val="en-US"/>
        </w:rPr>
        <w:t xml:space="preserve"> if you would like to make the repository private after you fork it or add you as a collaborator.</w:t>
      </w:r>
    </w:p>
    <w:p w14:paraId="4E3580EF" w14:textId="14B3B835" w:rsidR="00751342" w:rsidRPr="00751342" w:rsidRDefault="00751342" w:rsidP="00751342">
      <w:pPr>
        <w:rPr>
          <w:lang w:val="en-US"/>
        </w:rPr>
      </w:pPr>
    </w:p>
    <w:p w14:paraId="1C694F3E" w14:textId="77777777" w:rsidR="00751342" w:rsidRDefault="00751342" w:rsidP="00751342">
      <w:pPr>
        <w:rPr>
          <w:lang w:val="en-US"/>
        </w:rPr>
      </w:pPr>
    </w:p>
    <w:p w14:paraId="740D25CB" w14:textId="77777777" w:rsidR="008A067F" w:rsidRPr="00751342" w:rsidRDefault="008A067F" w:rsidP="00751342">
      <w:pPr>
        <w:rPr>
          <w:lang w:val="en-US"/>
        </w:rPr>
      </w:pPr>
    </w:p>
    <w:p w14:paraId="7E6A4C7A" w14:textId="77777777" w:rsidR="00751342" w:rsidRDefault="00751342" w:rsidP="00751342">
      <w:pPr>
        <w:rPr>
          <w:lang w:val="en-US"/>
        </w:rPr>
      </w:pPr>
    </w:p>
    <w:p w14:paraId="6DF2362B" w14:textId="77777777" w:rsidR="008A067F" w:rsidRPr="00751342" w:rsidRDefault="008A067F" w:rsidP="00751342">
      <w:pPr>
        <w:rPr>
          <w:lang w:val="en-US"/>
        </w:rPr>
      </w:pPr>
    </w:p>
    <w:p w14:paraId="4F04DE3A" w14:textId="30A6F25C" w:rsidR="00751342" w:rsidRPr="00751342" w:rsidRDefault="00751342" w:rsidP="00751342">
      <w:pPr>
        <w:rPr>
          <w:lang w:val="en-US"/>
        </w:rPr>
      </w:pPr>
    </w:p>
    <w:p w14:paraId="08CE454B" w14:textId="2FA1DFF2" w:rsidR="00751342" w:rsidRPr="00751342" w:rsidRDefault="00751342" w:rsidP="00751342">
      <w:pPr>
        <w:rPr>
          <w:lang w:val="en-US"/>
        </w:rPr>
      </w:pPr>
    </w:p>
    <w:p w14:paraId="34C4B71C" w14:textId="77777777" w:rsidR="00751342" w:rsidRPr="00751342" w:rsidRDefault="00751342" w:rsidP="00751342">
      <w:pPr>
        <w:rPr>
          <w:lang w:val="en-US"/>
        </w:rPr>
      </w:pPr>
    </w:p>
    <w:p w14:paraId="79B17626" w14:textId="32628729" w:rsidR="00751342" w:rsidRPr="00751342" w:rsidRDefault="00751342" w:rsidP="00751342">
      <w:pPr>
        <w:rPr>
          <w:lang w:val="en-US"/>
        </w:rPr>
      </w:pPr>
    </w:p>
    <w:p w14:paraId="5FB6B7CA" w14:textId="7E4B8A3E" w:rsidR="00751342" w:rsidRPr="00751342" w:rsidRDefault="00751342" w:rsidP="00751342">
      <w:pPr>
        <w:rPr>
          <w:lang w:val="en-US"/>
        </w:rPr>
      </w:pPr>
    </w:p>
    <w:p w14:paraId="43F595D9" w14:textId="6ACF5777" w:rsidR="008856D2" w:rsidRDefault="008856D2">
      <w:pPr>
        <w:rPr>
          <w:lang w:val="en-US"/>
        </w:rPr>
      </w:pPr>
    </w:p>
    <w:p w14:paraId="0BB0C370" w14:textId="6814B348" w:rsidR="008856D2" w:rsidRDefault="008856D2">
      <w:pPr>
        <w:rPr>
          <w:lang w:val="en-US"/>
        </w:rPr>
      </w:pPr>
    </w:p>
    <w:p w14:paraId="49B1244B" w14:textId="78C7AC42" w:rsidR="00751342" w:rsidRPr="00B206A4" w:rsidRDefault="00751342" w:rsidP="00751342">
      <w:pPr>
        <w:rPr>
          <w:lang w:val="en-US"/>
        </w:rPr>
      </w:pPr>
      <w:r>
        <w:rPr>
          <w:b/>
          <w:bCs/>
          <w:color w:val="2F5496" w:themeColor="accent1" w:themeShade="BF"/>
          <w:sz w:val="28"/>
          <w:szCs w:val="28"/>
          <w:lang w:val="en-US"/>
        </w:rPr>
        <w:lastRenderedPageBreak/>
        <w:t>Figures</w:t>
      </w:r>
    </w:p>
    <w:p w14:paraId="090D53B8" w14:textId="43BA0B10" w:rsidR="003E66F2" w:rsidRDefault="00751342">
      <w:pPr>
        <w:rPr>
          <w:lang w:val="en-US"/>
        </w:rPr>
      </w:pPr>
      <w:r>
        <w:rPr>
          <w:noProof/>
        </w:rPr>
        <w:drawing>
          <wp:anchor distT="0" distB="0" distL="114300" distR="114300" simplePos="0" relativeHeight="251669504" behindDoc="0" locked="0" layoutInCell="1" allowOverlap="1" wp14:anchorId="3700579F" wp14:editId="373B944F">
            <wp:simplePos x="0" y="0"/>
            <wp:positionH relativeFrom="column">
              <wp:posOffset>4365017</wp:posOffset>
            </wp:positionH>
            <wp:positionV relativeFrom="paragraph">
              <wp:posOffset>265458</wp:posOffset>
            </wp:positionV>
            <wp:extent cx="2142674" cy="3808675"/>
            <wp:effectExtent l="0" t="0" r="0" b="1905"/>
            <wp:wrapSquare wrapText="bothSides"/>
            <wp:docPr id="551041456" name="Picture 55104145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65592" name="Picture 5" descr="A screenshot of a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2674" cy="380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20DE">
        <w:rPr>
          <w:noProof/>
        </w:rPr>
        <w:drawing>
          <wp:anchor distT="0" distB="0" distL="114300" distR="114300" simplePos="0" relativeHeight="251659264" behindDoc="0" locked="0" layoutInCell="1" allowOverlap="1" wp14:anchorId="7C12EF82" wp14:editId="447D51F6">
            <wp:simplePos x="0" y="0"/>
            <wp:positionH relativeFrom="column">
              <wp:posOffset>-394308</wp:posOffset>
            </wp:positionH>
            <wp:positionV relativeFrom="paragraph">
              <wp:posOffset>309107</wp:posOffset>
            </wp:positionV>
            <wp:extent cx="2080049" cy="3697357"/>
            <wp:effectExtent l="0" t="0" r="0" b="0"/>
            <wp:wrapSquare wrapText="bothSides"/>
            <wp:docPr id="272685923"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85923" name="Picture 2" descr="A screenshot of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0049" cy="36973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009040" w14:textId="25F1408D" w:rsidR="003E66F2" w:rsidRDefault="001A6BF7">
      <w:pPr>
        <w:rPr>
          <w:lang w:val="en-US"/>
        </w:rPr>
      </w:pPr>
      <w:r>
        <w:rPr>
          <w:noProof/>
        </w:rPr>
        <w:drawing>
          <wp:anchor distT="0" distB="0" distL="114300" distR="114300" simplePos="0" relativeHeight="251673600" behindDoc="0" locked="0" layoutInCell="1" allowOverlap="1" wp14:anchorId="7F52267C" wp14:editId="2460E265">
            <wp:simplePos x="0" y="0"/>
            <wp:positionH relativeFrom="margin">
              <wp:posOffset>-419100</wp:posOffset>
            </wp:positionH>
            <wp:positionV relativeFrom="paragraph">
              <wp:posOffset>4001659</wp:posOffset>
            </wp:positionV>
            <wp:extent cx="2027583" cy="3604098"/>
            <wp:effectExtent l="0" t="0" r="0" b="0"/>
            <wp:wrapSquare wrapText="bothSides"/>
            <wp:docPr id="1444121205"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21205" name="Picture 4" descr="A screenshot of a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7583" cy="36040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1342">
        <w:rPr>
          <w:noProof/>
          <w:lang w:val="en-US"/>
        </w:rPr>
        <mc:AlternateContent>
          <mc:Choice Requires="wps">
            <w:drawing>
              <wp:anchor distT="0" distB="0" distL="114300" distR="114300" simplePos="0" relativeHeight="251671552" behindDoc="0" locked="0" layoutInCell="1" allowOverlap="1" wp14:anchorId="1DB4FF09" wp14:editId="79AD5605">
                <wp:simplePos x="0" y="0"/>
                <wp:positionH relativeFrom="margin">
                  <wp:posOffset>4377662</wp:posOffset>
                </wp:positionH>
                <wp:positionV relativeFrom="paragraph">
                  <wp:posOffset>3790950</wp:posOffset>
                </wp:positionV>
                <wp:extent cx="1733385" cy="278765"/>
                <wp:effectExtent l="0" t="0" r="0" b="6985"/>
                <wp:wrapNone/>
                <wp:docPr id="238336195" name="Text Box 8"/>
                <wp:cNvGraphicFramePr/>
                <a:graphic xmlns:a="http://schemas.openxmlformats.org/drawingml/2006/main">
                  <a:graphicData uri="http://schemas.microsoft.com/office/word/2010/wordprocessingShape">
                    <wps:wsp>
                      <wps:cNvSpPr txBox="1"/>
                      <wps:spPr>
                        <a:xfrm>
                          <a:off x="0" y="0"/>
                          <a:ext cx="1733385" cy="278765"/>
                        </a:xfrm>
                        <a:prstGeom prst="rect">
                          <a:avLst/>
                        </a:prstGeom>
                        <a:noFill/>
                        <a:ln w="6350">
                          <a:noFill/>
                        </a:ln>
                      </wps:spPr>
                      <wps:txbx>
                        <w:txbxContent>
                          <w:p w14:paraId="46E0D777" w14:textId="278FBF11" w:rsidR="00751342" w:rsidRPr="00751342" w:rsidRDefault="00751342" w:rsidP="00751342">
                            <w:pPr>
                              <w:rPr>
                                <w:b/>
                                <w:bCs/>
                              </w:rPr>
                            </w:pPr>
                            <w:r w:rsidRPr="00751342">
                              <w:rPr>
                                <w:b/>
                                <w:bCs/>
                              </w:rPr>
                              <w:t xml:space="preserve">Figure </w:t>
                            </w:r>
                            <w:r>
                              <w:rPr>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B4FF09" id="_x0000_t202" coordsize="21600,21600" o:spt="202" path="m,l,21600r21600,l21600,xe">
                <v:stroke joinstyle="miter"/>
                <v:path gradientshapeok="t" o:connecttype="rect"/>
              </v:shapetype>
              <v:shape id="Text Box 8" o:spid="_x0000_s1026" type="#_x0000_t202" style="position:absolute;margin-left:344.7pt;margin-top:298.5pt;width:136.5pt;height:21.9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" filled="f" stroked="f" strokeweight=".5pt">
                <v:textbox>
                  <w:txbxContent>
                    <w:p w14:paraId="46E0D777" w14:textId="278FBF11" w:rsidR="00751342" w:rsidRPr="00751342" w:rsidRDefault="00751342" w:rsidP="00751342">
                      <w:pPr>
                        <w:rPr>
                          <w:b/>
                          <w:bCs/>
                        </w:rPr>
                      </w:pPr>
                      <w:r w:rsidRPr="00751342">
                        <w:rPr>
                          <w:b/>
                          <w:bCs/>
                        </w:rPr>
                        <w:t xml:space="preserve">Figure </w:t>
                      </w:r>
                      <w:r>
                        <w:rPr>
                          <w:b/>
                          <w:bCs/>
                        </w:rPr>
                        <w:t>3</w:t>
                      </w:r>
                    </w:p>
                  </w:txbxContent>
                </v:textbox>
                <w10:wrap anchorx="margin"/>
              </v:shape>
            </w:pict>
          </mc:Fallback>
        </mc:AlternateContent>
      </w:r>
      <w:r w:rsidR="00751342">
        <w:rPr>
          <w:noProof/>
          <w:lang w:val="en-US"/>
        </w:rPr>
        <mc:AlternateContent>
          <mc:Choice Requires="wps">
            <w:drawing>
              <wp:anchor distT="0" distB="0" distL="114300" distR="114300" simplePos="0" relativeHeight="251667456" behindDoc="0" locked="0" layoutInCell="1" allowOverlap="1" wp14:anchorId="7D15DF7C" wp14:editId="42926858">
                <wp:simplePos x="0" y="0"/>
                <wp:positionH relativeFrom="column">
                  <wp:posOffset>1995170</wp:posOffset>
                </wp:positionH>
                <wp:positionV relativeFrom="paragraph">
                  <wp:posOffset>3749260</wp:posOffset>
                </wp:positionV>
                <wp:extent cx="1733385" cy="278765"/>
                <wp:effectExtent l="0" t="0" r="0" b="6985"/>
                <wp:wrapNone/>
                <wp:docPr id="346124157" name="Text Box 8"/>
                <wp:cNvGraphicFramePr/>
                <a:graphic xmlns:a="http://schemas.openxmlformats.org/drawingml/2006/main">
                  <a:graphicData uri="http://schemas.microsoft.com/office/word/2010/wordprocessingShape">
                    <wps:wsp>
                      <wps:cNvSpPr txBox="1"/>
                      <wps:spPr>
                        <a:xfrm>
                          <a:off x="0" y="0"/>
                          <a:ext cx="1733385" cy="278765"/>
                        </a:xfrm>
                        <a:prstGeom prst="rect">
                          <a:avLst/>
                        </a:prstGeom>
                        <a:noFill/>
                        <a:ln w="6350">
                          <a:noFill/>
                        </a:ln>
                      </wps:spPr>
                      <wps:txbx>
                        <w:txbxContent>
                          <w:p w14:paraId="7FCB28E1" w14:textId="7D86C2AF" w:rsidR="00751342" w:rsidRPr="00751342" w:rsidRDefault="00751342" w:rsidP="00751342">
                            <w:pPr>
                              <w:rPr>
                                <w:b/>
                                <w:bCs/>
                              </w:rPr>
                            </w:pPr>
                            <w:r w:rsidRPr="00751342">
                              <w:rPr>
                                <w:b/>
                                <w:bCs/>
                              </w:rPr>
                              <w:t xml:space="preserve">Figure </w:t>
                            </w:r>
                            <w:r>
                              <w:rPr>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15DF7C" id="_x0000_s1027" type="#_x0000_t202" style="position:absolute;margin-left:157.1pt;margin-top:295.2pt;width:136.5pt;height:2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" filled="f" stroked="f" strokeweight=".5pt">
                <v:textbox>
                  <w:txbxContent>
                    <w:p w14:paraId="7FCB28E1" w14:textId="7D86C2AF" w:rsidR="00751342" w:rsidRPr="00751342" w:rsidRDefault="00751342" w:rsidP="00751342">
                      <w:pPr>
                        <w:rPr>
                          <w:b/>
                          <w:bCs/>
                        </w:rPr>
                      </w:pPr>
                      <w:r w:rsidRPr="00751342">
                        <w:rPr>
                          <w:b/>
                          <w:bCs/>
                        </w:rPr>
                        <w:t xml:space="preserve">Figure </w:t>
                      </w:r>
                      <w:r>
                        <w:rPr>
                          <w:b/>
                          <w:bCs/>
                        </w:rPr>
                        <w:t>2</w:t>
                      </w:r>
                    </w:p>
                  </w:txbxContent>
                </v:textbox>
              </v:shape>
            </w:pict>
          </mc:Fallback>
        </mc:AlternateContent>
      </w:r>
      <w:r w:rsidR="00751342">
        <w:rPr>
          <w:noProof/>
          <w:lang w:val="en-US"/>
        </w:rPr>
        <mc:AlternateContent>
          <mc:Choice Requires="wps">
            <w:drawing>
              <wp:anchor distT="0" distB="0" distL="114300" distR="114300" simplePos="0" relativeHeight="251665408" behindDoc="0" locked="0" layoutInCell="1" allowOverlap="1" wp14:anchorId="6162AE6D" wp14:editId="723B0BF0">
                <wp:simplePos x="0" y="0"/>
                <wp:positionH relativeFrom="column">
                  <wp:posOffset>-373021</wp:posOffset>
                </wp:positionH>
                <wp:positionV relativeFrom="paragraph">
                  <wp:posOffset>3752960</wp:posOffset>
                </wp:positionV>
                <wp:extent cx="1733385" cy="278765"/>
                <wp:effectExtent l="0" t="0" r="0" b="6985"/>
                <wp:wrapNone/>
                <wp:docPr id="1974433203" name="Text Box 8"/>
                <wp:cNvGraphicFramePr/>
                <a:graphic xmlns:a="http://schemas.openxmlformats.org/drawingml/2006/main">
                  <a:graphicData uri="http://schemas.microsoft.com/office/word/2010/wordprocessingShape">
                    <wps:wsp>
                      <wps:cNvSpPr txBox="1"/>
                      <wps:spPr>
                        <a:xfrm>
                          <a:off x="0" y="0"/>
                          <a:ext cx="1733385" cy="278765"/>
                        </a:xfrm>
                        <a:prstGeom prst="rect">
                          <a:avLst/>
                        </a:prstGeom>
                        <a:noFill/>
                        <a:ln w="6350">
                          <a:noFill/>
                        </a:ln>
                      </wps:spPr>
                      <wps:txbx>
                        <w:txbxContent>
                          <w:p w14:paraId="3237098E" w14:textId="25DCBD37" w:rsidR="00751342" w:rsidRPr="00751342" w:rsidRDefault="00751342">
                            <w:pPr>
                              <w:rPr>
                                <w:b/>
                                <w:bCs/>
                              </w:rPr>
                            </w:pPr>
                            <w:r w:rsidRPr="00751342">
                              <w:rPr>
                                <w:b/>
                                <w:bCs/>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62AE6D" id="_x0000_s1028" type="#_x0000_t202" style="position:absolute;margin-left:-29.35pt;margin-top:295.5pt;width:136.5pt;height:2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" filled="f" stroked="f" strokeweight=".5pt">
                <v:textbox>
                  <w:txbxContent>
                    <w:p w14:paraId="3237098E" w14:textId="25DCBD37" w:rsidR="00751342" w:rsidRPr="00751342" w:rsidRDefault="00751342">
                      <w:pPr>
                        <w:rPr>
                          <w:b/>
                          <w:bCs/>
                        </w:rPr>
                      </w:pPr>
                      <w:r w:rsidRPr="00751342">
                        <w:rPr>
                          <w:b/>
                          <w:bCs/>
                        </w:rPr>
                        <w:t>Figure 1</w:t>
                      </w:r>
                    </w:p>
                  </w:txbxContent>
                </v:textbox>
              </v:shape>
            </w:pict>
          </mc:Fallback>
        </mc:AlternateContent>
      </w:r>
      <w:r w:rsidR="00751342">
        <w:rPr>
          <w:noProof/>
        </w:rPr>
        <w:drawing>
          <wp:anchor distT="0" distB="0" distL="114300" distR="114300" simplePos="0" relativeHeight="251660288" behindDoc="0" locked="0" layoutInCell="1" allowOverlap="1" wp14:anchorId="7F291BF2" wp14:editId="5C8ED94F">
            <wp:simplePos x="0" y="0"/>
            <wp:positionH relativeFrom="column">
              <wp:posOffset>1961874</wp:posOffset>
            </wp:positionH>
            <wp:positionV relativeFrom="paragraph">
              <wp:posOffset>6819</wp:posOffset>
            </wp:positionV>
            <wp:extent cx="2106295" cy="3744595"/>
            <wp:effectExtent l="0" t="0" r="8255" b="8255"/>
            <wp:wrapSquare wrapText="bothSides"/>
            <wp:docPr id="641675912"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75912" name="Picture 3"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6295" cy="3744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340864" w14:textId="5FC09598" w:rsidR="002720DE" w:rsidRDefault="001A6BF7">
      <w:pPr>
        <w:rPr>
          <w:lang w:val="en-US"/>
        </w:rPr>
      </w:pPr>
      <w:r w:rsidRPr="002720DE">
        <w:rPr>
          <w:rFonts w:ascii="Times New Roman" w:eastAsia="Times New Roman" w:hAnsi="Times New Roman" w:cs="Times New Roman"/>
          <w:noProof/>
          <w:kern w:val="0"/>
          <w:sz w:val="24"/>
          <w:szCs w:val="24"/>
          <w:lang w:eastAsia="en-CA"/>
          <w14:ligatures w14:val="none"/>
        </w:rPr>
        <w:drawing>
          <wp:anchor distT="0" distB="0" distL="114300" distR="114300" simplePos="0" relativeHeight="251685888" behindDoc="0" locked="0" layoutInCell="1" allowOverlap="1" wp14:anchorId="4895FBC6" wp14:editId="2BFFB01C">
            <wp:simplePos x="0" y="0"/>
            <wp:positionH relativeFrom="column">
              <wp:posOffset>4464685</wp:posOffset>
            </wp:positionH>
            <wp:positionV relativeFrom="paragraph">
              <wp:posOffset>47625</wp:posOffset>
            </wp:positionV>
            <wp:extent cx="2042795" cy="3546475"/>
            <wp:effectExtent l="0" t="0" r="0" b="0"/>
            <wp:wrapSquare wrapText="bothSides"/>
            <wp:docPr id="2139297367"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97367" name="Picture 7" descr="A screenshot of a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2795" cy="354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0F00E2D7" wp14:editId="05F891D8">
            <wp:simplePos x="0" y="0"/>
            <wp:positionH relativeFrom="margin">
              <wp:align>center</wp:align>
            </wp:positionH>
            <wp:positionV relativeFrom="paragraph">
              <wp:posOffset>17780</wp:posOffset>
            </wp:positionV>
            <wp:extent cx="2011680" cy="3575685"/>
            <wp:effectExtent l="0" t="0" r="7620" b="5715"/>
            <wp:wrapSquare wrapText="bothSides"/>
            <wp:docPr id="303812034"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12034" name="Picture 6" descr="A screenshot of a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1680" cy="3575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FB9D36" w14:textId="59BFC7AC" w:rsidR="002720DE" w:rsidRDefault="001A6BF7">
      <w:pPr>
        <w:rPr>
          <w:lang w:val="en-US"/>
        </w:rPr>
      </w:pPr>
      <w:r>
        <w:rPr>
          <w:noProof/>
          <w:lang w:val="en-US"/>
        </w:rPr>
        <mc:AlternateContent>
          <mc:Choice Requires="wps">
            <w:drawing>
              <wp:anchor distT="0" distB="0" distL="114300" distR="114300" simplePos="0" relativeHeight="251675648" behindDoc="0" locked="0" layoutInCell="1" allowOverlap="1" wp14:anchorId="57BC92EC" wp14:editId="415DFB11">
                <wp:simplePos x="0" y="0"/>
                <wp:positionH relativeFrom="column">
                  <wp:posOffset>-451568</wp:posOffset>
                </wp:positionH>
                <wp:positionV relativeFrom="paragraph">
                  <wp:posOffset>3325909</wp:posOffset>
                </wp:positionV>
                <wp:extent cx="1733385" cy="278765"/>
                <wp:effectExtent l="0" t="0" r="0" b="6985"/>
                <wp:wrapNone/>
                <wp:docPr id="1384956622" name="Text Box 8"/>
                <wp:cNvGraphicFramePr/>
                <a:graphic xmlns:a="http://schemas.openxmlformats.org/drawingml/2006/main">
                  <a:graphicData uri="http://schemas.microsoft.com/office/word/2010/wordprocessingShape">
                    <wps:wsp>
                      <wps:cNvSpPr txBox="1"/>
                      <wps:spPr>
                        <a:xfrm>
                          <a:off x="0" y="0"/>
                          <a:ext cx="1733385" cy="278765"/>
                        </a:xfrm>
                        <a:prstGeom prst="rect">
                          <a:avLst/>
                        </a:prstGeom>
                        <a:noFill/>
                        <a:ln w="6350">
                          <a:noFill/>
                        </a:ln>
                      </wps:spPr>
                      <wps:txbx>
                        <w:txbxContent>
                          <w:p w14:paraId="532683EE" w14:textId="068A6466" w:rsidR="001A6BF7" w:rsidRPr="00751342" w:rsidRDefault="001A6BF7" w:rsidP="001A6BF7">
                            <w:pPr>
                              <w:rPr>
                                <w:b/>
                                <w:bCs/>
                              </w:rPr>
                            </w:pPr>
                            <w:r w:rsidRPr="00751342">
                              <w:rPr>
                                <w:b/>
                                <w:bCs/>
                              </w:rPr>
                              <w:t xml:space="preserve">Figure </w:t>
                            </w:r>
                            <w:r>
                              <w:rPr>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BC92EC" id="_x0000_s1029" type="#_x0000_t202" style="position:absolute;margin-left:-35.55pt;margin-top:261.9pt;width:136.5pt;height:21.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" filled="f" stroked="f" strokeweight=".5pt">
                <v:textbox>
                  <w:txbxContent>
                    <w:p w14:paraId="532683EE" w14:textId="068A6466" w:rsidR="001A6BF7" w:rsidRPr="00751342" w:rsidRDefault="001A6BF7" w:rsidP="001A6BF7">
                      <w:pPr>
                        <w:rPr>
                          <w:b/>
                          <w:bCs/>
                        </w:rPr>
                      </w:pPr>
                      <w:r w:rsidRPr="00751342">
                        <w:rPr>
                          <w:b/>
                          <w:bCs/>
                        </w:rPr>
                        <w:t xml:space="preserve">Figure </w:t>
                      </w:r>
                      <w:r>
                        <w:rPr>
                          <w:b/>
                          <w:bCs/>
                        </w:rPr>
                        <w:t>4</w:t>
                      </w:r>
                    </w:p>
                  </w:txbxContent>
                </v:textbox>
              </v:shape>
            </w:pict>
          </mc:Fallback>
        </mc:AlternateContent>
      </w:r>
    </w:p>
    <w:p w14:paraId="20454B37" w14:textId="6E476D6A" w:rsidR="002720DE" w:rsidRDefault="002720DE">
      <w:pPr>
        <w:rPr>
          <w:lang w:val="en-US"/>
        </w:rPr>
      </w:pPr>
    </w:p>
    <w:p w14:paraId="05B3573A" w14:textId="21425735" w:rsidR="002720DE" w:rsidRDefault="002720DE">
      <w:pPr>
        <w:rPr>
          <w:lang w:val="en-US"/>
        </w:rPr>
      </w:pPr>
    </w:p>
    <w:p w14:paraId="20F78F5E" w14:textId="0B711C07" w:rsidR="002720DE" w:rsidRDefault="002720DE">
      <w:pPr>
        <w:rPr>
          <w:lang w:val="en-US"/>
        </w:rPr>
      </w:pPr>
    </w:p>
    <w:p w14:paraId="58CA6F78" w14:textId="56416102" w:rsidR="002720DE" w:rsidRDefault="002720DE">
      <w:pPr>
        <w:rPr>
          <w:lang w:val="en-US"/>
        </w:rPr>
      </w:pPr>
    </w:p>
    <w:p w14:paraId="016661CD" w14:textId="7F78A130" w:rsidR="002720DE" w:rsidRDefault="002720DE">
      <w:pPr>
        <w:rPr>
          <w:lang w:val="en-US"/>
        </w:rPr>
      </w:pPr>
    </w:p>
    <w:p w14:paraId="775757C8" w14:textId="77777777" w:rsidR="002720DE" w:rsidRDefault="002720DE">
      <w:pPr>
        <w:rPr>
          <w:lang w:val="en-US"/>
        </w:rPr>
      </w:pPr>
    </w:p>
    <w:p w14:paraId="739BC2E7" w14:textId="77777777" w:rsidR="002720DE" w:rsidRDefault="002720DE">
      <w:pPr>
        <w:rPr>
          <w:lang w:val="en-US"/>
        </w:rPr>
      </w:pPr>
    </w:p>
    <w:p w14:paraId="0D883853" w14:textId="3A78851D" w:rsidR="002720DE" w:rsidRDefault="002720DE">
      <w:pPr>
        <w:rPr>
          <w:lang w:val="en-US"/>
        </w:rPr>
      </w:pPr>
    </w:p>
    <w:p w14:paraId="2737C780" w14:textId="77777777" w:rsidR="002720DE" w:rsidRDefault="002720DE">
      <w:pPr>
        <w:rPr>
          <w:lang w:val="en-US"/>
        </w:rPr>
      </w:pPr>
    </w:p>
    <w:p w14:paraId="245613D0" w14:textId="77777777" w:rsidR="002720DE" w:rsidRDefault="002720DE">
      <w:pPr>
        <w:rPr>
          <w:lang w:val="en-US"/>
        </w:rPr>
      </w:pPr>
    </w:p>
    <w:p w14:paraId="3E74D6A4" w14:textId="5E8C1271" w:rsidR="002720DE" w:rsidRDefault="001A6BF7">
      <w:pPr>
        <w:rPr>
          <w:lang w:val="en-US"/>
        </w:rPr>
      </w:pPr>
      <w:r>
        <w:rPr>
          <w:noProof/>
          <w:lang w:val="en-US"/>
        </w:rPr>
        <mc:AlternateContent>
          <mc:Choice Requires="wps">
            <w:drawing>
              <wp:anchor distT="0" distB="0" distL="114300" distR="114300" simplePos="0" relativeHeight="251683840" behindDoc="0" locked="0" layoutInCell="1" allowOverlap="1" wp14:anchorId="3EAC6D91" wp14:editId="75677AB7">
                <wp:simplePos x="0" y="0"/>
                <wp:positionH relativeFrom="column">
                  <wp:posOffset>4485088</wp:posOffset>
                </wp:positionH>
                <wp:positionV relativeFrom="paragraph">
                  <wp:posOffset>168109</wp:posOffset>
                </wp:positionV>
                <wp:extent cx="1733385" cy="278765"/>
                <wp:effectExtent l="0" t="0" r="0" b="6985"/>
                <wp:wrapNone/>
                <wp:docPr id="1047913941" name="Text Box 8"/>
                <wp:cNvGraphicFramePr/>
                <a:graphic xmlns:a="http://schemas.openxmlformats.org/drawingml/2006/main">
                  <a:graphicData uri="http://schemas.microsoft.com/office/word/2010/wordprocessingShape">
                    <wps:wsp>
                      <wps:cNvSpPr txBox="1"/>
                      <wps:spPr>
                        <a:xfrm>
                          <a:off x="0" y="0"/>
                          <a:ext cx="1733385" cy="278765"/>
                        </a:xfrm>
                        <a:prstGeom prst="rect">
                          <a:avLst/>
                        </a:prstGeom>
                        <a:noFill/>
                        <a:ln w="6350">
                          <a:noFill/>
                        </a:ln>
                      </wps:spPr>
                      <wps:txbx>
                        <w:txbxContent>
                          <w:p w14:paraId="44512C8C" w14:textId="05DE86A9" w:rsidR="001A6BF7" w:rsidRPr="00751342" w:rsidRDefault="001A6BF7" w:rsidP="001A6BF7">
                            <w:pPr>
                              <w:rPr>
                                <w:b/>
                                <w:bCs/>
                              </w:rPr>
                            </w:pPr>
                            <w:r w:rsidRPr="00751342">
                              <w:rPr>
                                <w:b/>
                                <w:bCs/>
                              </w:rPr>
                              <w:t xml:space="preserve">Figure </w:t>
                            </w:r>
                            <w:r>
                              <w:rPr>
                                <w:b/>
                                <w:bC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AC6D91" id="_x0000_s1030" type="#_x0000_t202" style="position:absolute;margin-left:353.15pt;margin-top:13.25pt;width:136.5pt;height:21.9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" filled="f" stroked="f" strokeweight=".5pt">
                <v:textbox>
                  <w:txbxContent>
                    <w:p w14:paraId="44512C8C" w14:textId="05DE86A9" w:rsidR="001A6BF7" w:rsidRPr="00751342" w:rsidRDefault="001A6BF7" w:rsidP="001A6BF7">
                      <w:pPr>
                        <w:rPr>
                          <w:b/>
                          <w:bCs/>
                        </w:rPr>
                      </w:pPr>
                      <w:r w:rsidRPr="00751342">
                        <w:rPr>
                          <w:b/>
                          <w:bCs/>
                        </w:rPr>
                        <w:t xml:space="preserve">Figure </w:t>
                      </w:r>
                      <w:r>
                        <w:rPr>
                          <w:b/>
                          <w:bCs/>
                        </w:rPr>
                        <w:t>6</w:t>
                      </w:r>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27CE5F29" wp14:editId="7F786366">
                <wp:simplePos x="0" y="0"/>
                <wp:positionH relativeFrom="column">
                  <wp:posOffset>1981669</wp:posOffset>
                </wp:positionH>
                <wp:positionV relativeFrom="paragraph">
                  <wp:posOffset>200108</wp:posOffset>
                </wp:positionV>
                <wp:extent cx="1733385" cy="278765"/>
                <wp:effectExtent l="0" t="0" r="0" b="6985"/>
                <wp:wrapNone/>
                <wp:docPr id="1580871834" name="Text Box 8"/>
                <wp:cNvGraphicFramePr/>
                <a:graphic xmlns:a="http://schemas.openxmlformats.org/drawingml/2006/main">
                  <a:graphicData uri="http://schemas.microsoft.com/office/word/2010/wordprocessingShape">
                    <wps:wsp>
                      <wps:cNvSpPr txBox="1"/>
                      <wps:spPr>
                        <a:xfrm>
                          <a:off x="0" y="0"/>
                          <a:ext cx="1733385" cy="278765"/>
                        </a:xfrm>
                        <a:prstGeom prst="rect">
                          <a:avLst/>
                        </a:prstGeom>
                        <a:noFill/>
                        <a:ln w="6350">
                          <a:noFill/>
                        </a:ln>
                      </wps:spPr>
                      <wps:txbx>
                        <w:txbxContent>
                          <w:p w14:paraId="5B54A3E5" w14:textId="5C20CE0A" w:rsidR="001A6BF7" w:rsidRPr="00751342" w:rsidRDefault="001A6BF7" w:rsidP="001A6BF7">
                            <w:pPr>
                              <w:rPr>
                                <w:b/>
                                <w:bCs/>
                              </w:rPr>
                            </w:pPr>
                            <w:r w:rsidRPr="00751342">
                              <w:rPr>
                                <w:b/>
                                <w:bCs/>
                              </w:rPr>
                              <w:t xml:space="preserve">Figure </w:t>
                            </w:r>
                            <w:r>
                              <w:rPr>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CE5F29" id="_x0000_s1031" type="#_x0000_t202" style="position:absolute;margin-left:156.05pt;margin-top:15.75pt;width:136.5pt;height:21.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" filled="f" stroked="f" strokeweight=".5pt">
                <v:textbox>
                  <w:txbxContent>
                    <w:p w14:paraId="5B54A3E5" w14:textId="5C20CE0A" w:rsidR="001A6BF7" w:rsidRPr="00751342" w:rsidRDefault="001A6BF7" w:rsidP="001A6BF7">
                      <w:pPr>
                        <w:rPr>
                          <w:b/>
                          <w:bCs/>
                        </w:rPr>
                      </w:pPr>
                      <w:r w:rsidRPr="00751342">
                        <w:rPr>
                          <w:b/>
                          <w:bCs/>
                        </w:rPr>
                        <w:t xml:space="preserve">Figure </w:t>
                      </w:r>
                      <w:r>
                        <w:rPr>
                          <w:b/>
                          <w:bCs/>
                        </w:rPr>
                        <w:t>5</w:t>
                      </w:r>
                    </w:p>
                  </w:txbxContent>
                </v:textbox>
              </v:shape>
            </w:pict>
          </mc:Fallback>
        </mc:AlternateContent>
      </w:r>
    </w:p>
    <w:p w14:paraId="7A69E761" w14:textId="20552B1E" w:rsidR="002720DE" w:rsidRDefault="001A6BF7">
      <w:pPr>
        <w:rPr>
          <w:lang w:val="en-US"/>
        </w:rPr>
      </w:pPr>
      <w:r>
        <w:rPr>
          <w:noProof/>
          <w:lang w:val="en-US"/>
        </w:rPr>
        <w:lastRenderedPageBreak/>
        <mc:AlternateContent>
          <mc:Choice Requires="wps">
            <w:drawing>
              <wp:anchor distT="0" distB="0" distL="114300" distR="114300" simplePos="0" relativeHeight="251687936" behindDoc="0" locked="0" layoutInCell="1" allowOverlap="1" wp14:anchorId="2391B85E" wp14:editId="70C32B3E">
                <wp:simplePos x="0" y="0"/>
                <wp:positionH relativeFrom="column">
                  <wp:posOffset>-516834</wp:posOffset>
                </wp:positionH>
                <wp:positionV relativeFrom="paragraph">
                  <wp:posOffset>2286718</wp:posOffset>
                </wp:positionV>
                <wp:extent cx="1733385" cy="278765"/>
                <wp:effectExtent l="0" t="0" r="0" b="6985"/>
                <wp:wrapNone/>
                <wp:docPr id="1121997424" name="Text Box 8"/>
                <wp:cNvGraphicFramePr/>
                <a:graphic xmlns:a="http://schemas.openxmlformats.org/drawingml/2006/main">
                  <a:graphicData uri="http://schemas.microsoft.com/office/word/2010/wordprocessingShape">
                    <wps:wsp>
                      <wps:cNvSpPr txBox="1"/>
                      <wps:spPr>
                        <a:xfrm>
                          <a:off x="0" y="0"/>
                          <a:ext cx="1733385" cy="278765"/>
                        </a:xfrm>
                        <a:prstGeom prst="rect">
                          <a:avLst/>
                        </a:prstGeom>
                        <a:noFill/>
                        <a:ln w="6350">
                          <a:noFill/>
                        </a:ln>
                      </wps:spPr>
                      <wps:txbx>
                        <w:txbxContent>
                          <w:p w14:paraId="44861541" w14:textId="1F431FF4" w:rsidR="001A6BF7" w:rsidRPr="00751342" w:rsidRDefault="001A6BF7" w:rsidP="001A6BF7">
                            <w:pPr>
                              <w:rPr>
                                <w:b/>
                                <w:bCs/>
                              </w:rPr>
                            </w:pPr>
                            <w:r w:rsidRPr="00751342">
                              <w:rPr>
                                <w:b/>
                                <w:bCs/>
                              </w:rPr>
                              <w:t xml:space="preserve">Figure </w:t>
                            </w:r>
                            <w:r>
                              <w:rPr>
                                <w:b/>
                                <w:bC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91B85E" id="_x0000_s1032" type="#_x0000_t202" style="position:absolute;margin-left:-40.7pt;margin-top:180.05pt;width:136.5pt;height:21.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" filled="f" stroked="f" strokeweight=".5pt">
                <v:textbox>
                  <w:txbxContent>
                    <w:p w14:paraId="44861541" w14:textId="1F431FF4" w:rsidR="001A6BF7" w:rsidRPr="00751342" w:rsidRDefault="001A6BF7" w:rsidP="001A6BF7">
                      <w:pPr>
                        <w:rPr>
                          <w:b/>
                          <w:bCs/>
                        </w:rPr>
                      </w:pPr>
                      <w:r w:rsidRPr="00751342">
                        <w:rPr>
                          <w:b/>
                          <w:bCs/>
                        </w:rPr>
                        <w:t xml:space="preserve">Figure </w:t>
                      </w:r>
                      <w:r>
                        <w:rPr>
                          <w:b/>
                          <w:bCs/>
                        </w:rPr>
                        <w:t>7</w:t>
                      </w:r>
                    </w:p>
                  </w:txbxContent>
                </v:textbox>
              </v:shape>
            </w:pict>
          </mc:Fallback>
        </mc:AlternateContent>
      </w:r>
      <w:r>
        <w:rPr>
          <w:noProof/>
        </w:rPr>
        <w:drawing>
          <wp:anchor distT="0" distB="0" distL="114300" distR="114300" simplePos="0" relativeHeight="251688960" behindDoc="0" locked="0" layoutInCell="1" allowOverlap="1" wp14:anchorId="7FEF3AD2" wp14:editId="726F11FB">
            <wp:simplePos x="0" y="0"/>
            <wp:positionH relativeFrom="column">
              <wp:posOffset>-509270</wp:posOffset>
            </wp:positionH>
            <wp:positionV relativeFrom="paragraph">
              <wp:posOffset>0</wp:posOffset>
            </wp:positionV>
            <wp:extent cx="6609715" cy="2210435"/>
            <wp:effectExtent l="0" t="0" r="635" b="0"/>
            <wp:wrapSquare wrapText="bothSides"/>
            <wp:docPr id="31567655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76551" name="Picture 9"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09715" cy="2210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C2725" w14:textId="3C18F53E" w:rsidR="002720DE" w:rsidRDefault="002720DE">
      <w:pPr>
        <w:rPr>
          <w:lang w:val="en-US"/>
        </w:rPr>
      </w:pPr>
    </w:p>
    <w:p w14:paraId="58B361AE" w14:textId="77777777" w:rsidR="002720DE" w:rsidRPr="00580059" w:rsidRDefault="002720DE">
      <w:pPr>
        <w:rPr>
          <w:lang w:val="en-US"/>
        </w:rPr>
      </w:pPr>
    </w:p>
    <w:sectPr w:rsidR="002720DE" w:rsidRPr="005800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A4C34"/>
    <w:multiLevelType w:val="hybridMultilevel"/>
    <w:tmpl w:val="3CBA3C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433AAF"/>
    <w:multiLevelType w:val="hybridMultilevel"/>
    <w:tmpl w:val="0122E2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F607CA"/>
    <w:multiLevelType w:val="hybridMultilevel"/>
    <w:tmpl w:val="A6DCCE5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86543AC"/>
    <w:multiLevelType w:val="hybridMultilevel"/>
    <w:tmpl w:val="635E8E0A"/>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63334F6"/>
    <w:multiLevelType w:val="hybridMultilevel"/>
    <w:tmpl w:val="1A50F28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56EA0BD2"/>
    <w:multiLevelType w:val="hybridMultilevel"/>
    <w:tmpl w:val="61A4470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436826954">
    <w:abstractNumId w:val="1"/>
  </w:num>
  <w:num w:numId="2" w16cid:durableId="1373768694">
    <w:abstractNumId w:val="0"/>
  </w:num>
  <w:num w:numId="3" w16cid:durableId="1808888964">
    <w:abstractNumId w:val="2"/>
  </w:num>
  <w:num w:numId="4" w16cid:durableId="1541629950">
    <w:abstractNumId w:val="4"/>
  </w:num>
  <w:num w:numId="5" w16cid:durableId="1980302731">
    <w:abstractNumId w:val="5"/>
  </w:num>
  <w:num w:numId="6" w16cid:durableId="1533767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5C"/>
    <w:rsid w:val="000F5934"/>
    <w:rsid w:val="001A6BF7"/>
    <w:rsid w:val="002720DE"/>
    <w:rsid w:val="003861C9"/>
    <w:rsid w:val="003E66F2"/>
    <w:rsid w:val="00567672"/>
    <w:rsid w:val="00580059"/>
    <w:rsid w:val="005A2030"/>
    <w:rsid w:val="00712817"/>
    <w:rsid w:val="00751342"/>
    <w:rsid w:val="008856D2"/>
    <w:rsid w:val="008A067F"/>
    <w:rsid w:val="00B206A4"/>
    <w:rsid w:val="00BF0707"/>
    <w:rsid w:val="00CC079A"/>
    <w:rsid w:val="00E4745C"/>
    <w:rsid w:val="00F40776"/>
    <w:rsid w:val="00FC58E2"/>
    <w:rsid w:val="00FD49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02EB"/>
  <w15:chartTrackingRefBased/>
  <w15:docId w15:val="{5A81254E-1165-4F82-BFB0-AE28792D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6F2"/>
    <w:pPr>
      <w:ind w:left="720"/>
      <w:contextualSpacing/>
    </w:pPr>
  </w:style>
  <w:style w:type="paragraph" w:styleId="NormalWeb">
    <w:name w:val="Normal (Web)"/>
    <w:basedOn w:val="Normal"/>
    <w:uiPriority w:val="99"/>
    <w:unhideWhenUsed/>
    <w:rsid w:val="003E66F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8A067F"/>
    <w:rPr>
      <w:color w:val="0563C1" w:themeColor="hyperlink"/>
      <w:u w:val="single"/>
    </w:rPr>
  </w:style>
  <w:style w:type="character" w:styleId="UnresolvedMention">
    <w:name w:val="Unresolved Mention"/>
    <w:basedOn w:val="DefaultParagraphFont"/>
    <w:uiPriority w:val="99"/>
    <w:semiHidden/>
    <w:unhideWhenUsed/>
    <w:rsid w:val="008A0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06448">
      <w:bodyDiv w:val="1"/>
      <w:marLeft w:val="0"/>
      <w:marRight w:val="0"/>
      <w:marTop w:val="0"/>
      <w:marBottom w:val="0"/>
      <w:divBdr>
        <w:top w:val="none" w:sz="0" w:space="0" w:color="auto"/>
        <w:left w:val="none" w:sz="0" w:space="0" w:color="auto"/>
        <w:bottom w:val="none" w:sz="0" w:space="0" w:color="auto"/>
        <w:right w:val="none" w:sz="0" w:space="0" w:color="auto"/>
      </w:divBdr>
    </w:div>
    <w:div w:id="503861561">
      <w:bodyDiv w:val="1"/>
      <w:marLeft w:val="0"/>
      <w:marRight w:val="0"/>
      <w:marTop w:val="0"/>
      <w:marBottom w:val="0"/>
      <w:divBdr>
        <w:top w:val="none" w:sz="0" w:space="0" w:color="auto"/>
        <w:left w:val="none" w:sz="0" w:space="0" w:color="auto"/>
        <w:bottom w:val="none" w:sz="0" w:space="0" w:color="auto"/>
        <w:right w:val="none" w:sz="0" w:space="0" w:color="auto"/>
      </w:divBdr>
    </w:div>
    <w:div w:id="548735096">
      <w:bodyDiv w:val="1"/>
      <w:marLeft w:val="0"/>
      <w:marRight w:val="0"/>
      <w:marTop w:val="0"/>
      <w:marBottom w:val="0"/>
      <w:divBdr>
        <w:top w:val="none" w:sz="0" w:space="0" w:color="auto"/>
        <w:left w:val="none" w:sz="0" w:space="0" w:color="auto"/>
        <w:bottom w:val="none" w:sz="0" w:space="0" w:color="auto"/>
        <w:right w:val="none" w:sz="0" w:space="0" w:color="auto"/>
      </w:divBdr>
    </w:div>
    <w:div w:id="586888332">
      <w:bodyDiv w:val="1"/>
      <w:marLeft w:val="0"/>
      <w:marRight w:val="0"/>
      <w:marTop w:val="0"/>
      <w:marBottom w:val="0"/>
      <w:divBdr>
        <w:top w:val="none" w:sz="0" w:space="0" w:color="auto"/>
        <w:left w:val="none" w:sz="0" w:space="0" w:color="auto"/>
        <w:bottom w:val="none" w:sz="0" w:space="0" w:color="auto"/>
        <w:right w:val="none" w:sz="0" w:space="0" w:color="auto"/>
      </w:divBdr>
      <w:divsChild>
        <w:div w:id="136269387">
          <w:marLeft w:val="0"/>
          <w:marRight w:val="0"/>
          <w:marTop w:val="0"/>
          <w:marBottom w:val="0"/>
          <w:divBdr>
            <w:top w:val="none" w:sz="0" w:space="0" w:color="auto"/>
            <w:left w:val="none" w:sz="0" w:space="0" w:color="auto"/>
            <w:bottom w:val="none" w:sz="0" w:space="0" w:color="auto"/>
            <w:right w:val="none" w:sz="0" w:space="0" w:color="auto"/>
          </w:divBdr>
          <w:divsChild>
            <w:div w:id="2858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872">
      <w:bodyDiv w:val="1"/>
      <w:marLeft w:val="0"/>
      <w:marRight w:val="0"/>
      <w:marTop w:val="0"/>
      <w:marBottom w:val="0"/>
      <w:divBdr>
        <w:top w:val="none" w:sz="0" w:space="0" w:color="auto"/>
        <w:left w:val="none" w:sz="0" w:space="0" w:color="auto"/>
        <w:bottom w:val="none" w:sz="0" w:space="0" w:color="auto"/>
        <w:right w:val="none" w:sz="0" w:space="0" w:color="auto"/>
      </w:divBdr>
    </w:div>
    <w:div w:id="716392512">
      <w:bodyDiv w:val="1"/>
      <w:marLeft w:val="0"/>
      <w:marRight w:val="0"/>
      <w:marTop w:val="0"/>
      <w:marBottom w:val="0"/>
      <w:divBdr>
        <w:top w:val="none" w:sz="0" w:space="0" w:color="auto"/>
        <w:left w:val="none" w:sz="0" w:space="0" w:color="auto"/>
        <w:bottom w:val="none" w:sz="0" w:space="0" w:color="auto"/>
        <w:right w:val="none" w:sz="0" w:space="0" w:color="auto"/>
      </w:divBdr>
    </w:div>
    <w:div w:id="1258097739">
      <w:bodyDiv w:val="1"/>
      <w:marLeft w:val="0"/>
      <w:marRight w:val="0"/>
      <w:marTop w:val="0"/>
      <w:marBottom w:val="0"/>
      <w:divBdr>
        <w:top w:val="none" w:sz="0" w:space="0" w:color="auto"/>
        <w:left w:val="none" w:sz="0" w:space="0" w:color="auto"/>
        <w:bottom w:val="none" w:sz="0" w:space="0" w:color="auto"/>
        <w:right w:val="none" w:sz="0" w:space="0" w:color="auto"/>
      </w:divBdr>
    </w:div>
    <w:div w:id="1950355217">
      <w:bodyDiv w:val="1"/>
      <w:marLeft w:val="0"/>
      <w:marRight w:val="0"/>
      <w:marTop w:val="0"/>
      <w:marBottom w:val="0"/>
      <w:divBdr>
        <w:top w:val="none" w:sz="0" w:space="0" w:color="auto"/>
        <w:left w:val="none" w:sz="0" w:space="0" w:color="auto"/>
        <w:bottom w:val="none" w:sz="0" w:space="0" w:color="auto"/>
        <w:right w:val="none" w:sz="0" w:space="0" w:color="auto"/>
      </w:divBdr>
    </w:div>
    <w:div w:id="214658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ishamazzi1@gmail.com" TargetMode="External"/><Relationship Id="rId11" Type="http://schemas.openxmlformats.org/officeDocument/2006/relationships/image" Target="media/image5.jpeg"/><Relationship Id="rId5" Type="http://schemas.openxmlformats.org/officeDocument/2006/relationships/hyperlink" Target="https://github.com/Hisham632/SMS-staffing-application"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6</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Azzi</dc:creator>
  <cp:keywords/>
  <dc:description/>
  <cp:lastModifiedBy>Hisham Azzi</cp:lastModifiedBy>
  <cp:revision>7</cp:revision>
  <dcterms:created xsi:type="dcterms:W3CDTF">2023-12-14T02:25:00Z</dcterms:created>
  <dcterms:modified xsi:type="dcterms:W3CDTF">2023-12-17T02:29:00Z</dcterms:modified>
</cp:coreProperties>
</file>