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DC65" w14:textId="77777777" w:rsidR="00AF74FF" w:rsidRPr="00AF74FF" w:rsidRDefault="00AF74FF" w:rsidP="00AF74FF">
      <w:r w:rsidRPr="00AF74FF">
        <w:t xml:space="preserve">Here is Document 10. This focuses on the specific types of </w:t>
      </w:r>
      <w:r w:rsidRPr="00AF74FF">
        <w:rPr>
          <w:b/>
          <w:bCs/>
        </w:rPr>
        <w:t>Clubs</w:t>
      </w:r>
      <w:r w:rsidRPr="00AF74FF">
        <w:t xml:space="preserve"> available and how they utilize various </w:t>
      </w:r>
      <w:r w:rsidRPr="00AF74FF">
        <w:rPr>
          <w:b/>
          <w:bCs/>
        </w:rPr>
        <w:t>Campus</w:t>
      </w:r>
      <w:r w:rsidRPr="00AF74FF">
        <w:t xml:space="preserve"> spaces and </w:t>
      </w:r>
      <w:r w:rsidRPr="00AF74FF">
        <w:rPr>
          <w:b/>
          <w:bCs/>
        </w:rPr>
        <w:t>Facilities</w:t>
      </w:r>
      <w:r w:rsidRPr="00AF74FF">
        <w:t>.</w:t>
      </w:r>
    </w:p>
    <w:p w14:paraId="49C6C191" w14:textId="77777777" w:rsidR="00AF74FF" w:rsidRPr="00AF74FF" w:rsidRDefault="00AF74FF" w:rsidP="00AF74FF">
      <w:r w:rsidRPr="00AF74FF">
        <w:pict w14:anchorId="72A4474A">
          <v:rect id="_x0000_i1031" style="width:0;height:1.5pt" o:hralign="center" o:hrstd="t" o:hr="t" fillcolor="#a0a0a0" stroked="f"/>
        </w:pict>
      </w:r>
    </w:p>
    <w:p w14:paraId="68FCBE53" w14:textId="77777777" w:rsidR="00AF74FF" w:rsidRPr="00AF74FF" w:rsidRDefault="00AF74FF" w:rsidP="00AF74FF">
      <w:r w:rsidRPr="00AF74FF">
        <w:t>ANNUAL DIRECTORY OF REGISTERED STUDENT CLUBS AND SOCIETIES ACADEMIC YEAR 2025-2026</w:t>
      </w:r>
    </w:p>
    <w:p w14:paraId="431E7083" w14:textId="77777777" w:rsidR="00AF74FF" w:rsidRPr="00AF74FF" w:rsidRDefault="00AF74FF" w:rsidP="00AF74FF">
      <w:r w:rsidRPr="00AF74FF">
        <w:t>SECTION 1: ACADEMIC AND PROFESSIONAL CLUBS These organizations are designed to bridge the gap between classroom learning and professional practice. They provide students with opportunities to engage with industry professionals and develop specific skill sets required in the workforce.</w:t>
      </w:r>
    </w:p>
    <w:p w14:paraId="01CF1CD2" w14:textId="77777777" w:rsidR="00AF74FF" w:rsidRPr="00AF74FF" w:rsidRDefault="00AF74FF" w:rsidP="00AF74FF">
      <w:pPr>
        <w:numPr>
          <w:ilvl w:val="0"/>
          <w:numId w:val="1"/>
        </w:numPr>
      </w:pPr>
      <w:r w:rsidRPr="00AF74FF">
        <w:t>Engineering Society: This group focuses on hands-on projects, including the annual robotics competition and the sustainable vehicle challenge. Members have priority access to the Faculty of Engineering workshop facilities on weekends.</w:t>
      </w:r>
    </w:p>
    <w:p w14:paraId="019165DB" w14:textId="77777777" w:rsidR="00AF74FF" w:rsidRPr="00AF74FF" w:rsidRDefault="00AF74FF" w:rsidP="00AF74FF">
      <w:pPr>
        <w:numPr>
          <w:ilvl w:val="0"/>
          <w:numId w:val="1"/>
        </w:numPr>
      </w:pPr>
      <w:r w:rsidRPr="00AF74FF">
        <w:t>Finance and Investment Club: This organization manages a mock investment portfolio and hosts weekly seminars on market trends. They frequently use the computer lab facilities in the School of Business to access real-time trading data.</w:t>
      </w:r>
    </w:p>
    <w:p w14:paraId="41FD3390" w14:textId="77777777" w:rsidR="00AF74FF" w:rsidRPr="00AF74FF" w:rsidRDefault="00AF74FF" w:rsidP="00AF74FF">
      <w:pPr>
        <w:numPr>
          <w:ilvl w:val="0"/>
          <w:numId w:val="1"/>
        </w:numPr>
      </w:pPr>
      <w:r w:rsidRPr="00AF74FF">
        <w:t>The Pre-Medical League: Targeted at students intending to apply for medical school, this club organizes clinical shadowing opportunities and MCAT study groups.</w:t>
      </w:r>
    </w:p>
    <w:p w14:paraId="29B00435" w14:textId="77777777" w:rsidR="00AF74FF" w:rsidRPr="00AF74FF" w:rsidRDefault="00AF74FF" w:rsidP="00AF74FF">
      <w:pPr>
        <w:numPr>
          <w:ilvl w:val="0"/>
          <w:numId w:val="1"/>
        </w:numPr>
      </w:pPr>
      <w:r w:rsidRPr="00AF74FF">
        <w:t>Debating Union: One of the oldest societies on campus, the union hosts weekly parliamentary-style debates in the main auditorium. They focus on developing public speaking and critical thinking skills.</w:t>
      </w:r>
    </w:p>
    <w:p w14:paraId="609E3760" w14:textId="77777777" w:rsidR="00AF74FF" w:rsidRPr="00AF74FF" w:rsidRDefault="00AF74FF" w:rsidP="00AF74FF">
      <w:r w:rsidRPr="00AF74FF">
        <w:t>SECTION 2: CULTURAL AND INTERNATIONAL SOCIETIES The university prides itself on its international community. These clubs are instrumental in organizing cultural exchange programs and providing a home away from home for students from different backgrounds.</w:t>
      </w:r>
    </w:p>
    <w:p w14:paraId="30BF3AB6" w14:textId="77777777" w:rsidR="00AF74FF" w:rsidRPr="00AF74FF" w:rsidRDefault="00AF74FF" w:rsidP="00AF74FF">
      <w:pPr>
        <w:numPr>
          <w:ilvl w:val="0"/>
          <w:numId w:val="2"/>
        </w:numPr>
      </w:pPr>
      <w:r w:rsidRPr="00AF74FF">
        <w:t>International Students Association: This is an umbrella organization that assists students from all countries in navigating campus life. They host the Global Food Festival every November on the main campus quad.</w:t>
      </w:r>
    </w:p>
    <w:p w14:paraId="333C33FB" w14:textId="77777777" w:rsidR="00AF74FF" w:rsidRPr="00AF74FF" w:rsidRDefault="00AF74FF" w:rsidP="00AF74FF">
      <w:pPr>
        <w:numPr>
          <w:ilvl w:val="0"/>
          <w:numId w:val="2"/>
        </w:numPr>
      </w:pPr>
      <w:r w:rsidRPr="00AF74FF">
        <w:t>Hellenic Society: Focused on Greek culture, history, and language. This group organizes traditional dance workshops and film screenings in the Student Union media room.</w:t>
      </w:r>
    </w:p>
    <w:p w14:paraId="27A2F230" w14:textId="77777777" w:rsidR="00AF74FF" w:rsidRPr="00AF74FF" w:rsidRDefault="00AF74FF" w:rsidP="00AF74FF">
      <w:pPr>
        <w:numPr>
          <w:ilvl w:val="0"/>
          <w:numId w:val="2"/>
        </w:numPr>
      </w:pPr>
      <w:r w:rsidRPr="00AF74FF">
        <w:t>East Asian Student Union: A collaborative group that celebrates the traditions of China, Japan, Korea, and Vietnam. They are known for the annual Lunar New Year celebration held in the campus Great Hall.</w:t>
      </w:r>
    </w:p>
    <w:p w14:paraId="3131D249" w14:textId="77777777" w:rsidR="00AF74FF" w:rsidRPr="00AF74FF" w:rsidRDefault="00AF74FF" w:rsidP="00AF74FF">
      <w:pPr>
        <w:numPr>
          <w:ilvl w:val="0"/>
          <w:numId w:val="2"/>
        </w:numPr>
      </w:pPr>
      <w:r w:rsidRPr="00AF74FF">
        <w:lastRenderedPageBreak/>
        <w:t>Nordic Club: A smaller group dedicated to Scandinavian languages and culture, often organizing outdoor hiking trips and winter social events.</w:t>
      </w:r>
    </w:p>
    <w:p w14:paraId="5F5D12DC" w14:textId="77777777" w:rsidR="00AF74FF" w:rsidRPr="00AF74FF" w:rsidRDefault="00AF74FF" w:rsidP="00AF74FF">
      <w:r w:rsidRPr="00AF74FF">
        <w:t>SECTION 3: ARTS, MEDIA, AND CREATIVE CLUBS For students interested in the creative arts, the university offers several specialized facilities that these clubs use to produce their work.</w:t>
      </w:r>
    </w:p>
    <w:p w14:paraId="10A961AF" w14:textId="77777777" w:rsidR="00AF74FF" w:rsidRPr="00AF74FF" w:rsidRDefault="00AF74FF" w:rsidP="00AF74FF">
      <w:pPr>
        <w:numPr>
          <w:ilvl w:val="0"/>
          <w:numId w:val="3"/>
        </w:numPr>
      </w:pPr>
      <w:r w:rsidRPr="00AF74FF">
        <w:t>The Campus Gazette: The official student-run newspaper. The editorial team works out of a dedicated office facility equipped with professional layout software and printing equipment.</w:t>
      </w:r>
    </w:p>
    <w:p w14:paraId="4D152F4B" w14:textId="77777777" w:rsidR="00AF74FF" w:rsidRPr="00AF74FF" w:rsidRDefault="00AF74FF" w:rsidP="00AF74FF">
      <w:pPr>
        <w:numPr>
          <w:ilvl w:val="0"/>
          <w:numId w:val="3"/>
        </w:numPr>
      </w:pPr>
      <w:r w:rsidRPr="00AF74FF">
        <w:t xml:space="preserve">University Radio Station: Operating 24 hours a day, this club allows students to host their own music or talk shows. The broadcasting studio </w:t>
      </w:r>
      <w:proofErr w:type="gramStart"/>
      <w:r w:rsidRPr="00AF74FF">
        <w:t>is located in</w:t>
      </w:r>
      <w:proofErr w:type="gramEnd"/>
      <w:r w:rsidRPr="00AF74FF">
        <w:t xml:space="preserve"> the basement of the </w:t>
      </w:r>
      <w:proofErr w:type="gramStart"/>
      <w:r w:rsidRPr="00AF74FF">
        <w:t>Arts</w:t>
      </w:r>
      <w:proofErr w:type="gramEnd"/>
      <w:r w:rsidRPr="00AF74FF">
        <w:t xml:space="preserve"> Building.</w:t>
      </w:r>
    </w:p>
    <w:p w14:paraId="40C43D58" w14:textId="77777777" w:rsidR="00AF74FF" w:rsidRPr="00AF74FF" w:rsidRDefault="00AF74FF" w:rsidP="00AF74FF">
      <w:pPr>
        <w:numPr>
          <w:ilvl w:val="0"/>
          <w:numId w:val="3"/>
        </w:numPr>
      </w:pPr>
      <w:r w:rsidRPr="00AF74FF">
        <w:t>Digital Photography Club: This group hosts monthly exhibitions in the library foyer. Members have access to a darkroom facility and a digital editing suite.</w:t>
      </w:r>
    </w:p>
    <w:p w14:paraId="43721E6D" w14:textId="77777777" w:rsidR="00AF74FF" w:rsidRPr="00AF74FF" w:rsidRDefault="00AF74FF" w:rsidP="00AF74FF">
      <w:pPr>
        <w:numPr>
          <w:ilvl w:val="0"/>
          <w:numId w:val="3"/>
        </w:numPr>
      </w:pPr>
      <w:r w:rsidRPr="00AF74FF">
        <w:t xml:space="preserve">Theater Guild: Responsible for three major productions each year. Members learn about stage management, lighting design, and acting. They have primary </w:t>
      </w:r>
      <w:proofErr w:type="gramStart"/>
      <w:r w:rsidRPr="00AF74FF">
        <w:t>usage</w:t>
      </w:r>
      <w:proofErr w:type="gramEnd"/>
      <w:r w:rsidRPr="00AF74FF">
        <w:t xml:space="preserve"> of the black box theater facility.</w:t>
      </w:r>
    </w:p>
    <w:p w14:paraId="0C06240D" w14:textId="77777777" w:rsidR="00AF74FF" w:rsidRPr="00AF74FF" w:rsidRDefault="00AF74FF" w:rsidP="00AF74FF">
      <w:r w:rsidRPr="00AF74FF">
        <w:t>SECTION 4: SPORTS AND RECREATION CLUBS While the university has official varsity teams, these recreational clubs offer a more casual environment for students to stay active and socialize.</w:t>
      </w:r>
    </w:p>
    <w:p w14:paraId="62A1C224" w14:textId="77777777" w:rsidR="00AF74FF" w:rsidRPr="00AF74FF" w:rsidRDefault="00AF74FF" w:rsidP="00AF74FF">
      <w:pPr>
        <w:numPr>
          <w:ilvl w:val="0"/>
          <w:numId w:val="4"/>
        </w:numPr>
      </w:pPr>
      <w:r w:rsidRPr="00AF74FF">
        <w:t>Rock Climbing Club: Members meet twice a week at the indoor climbing wall facility located in the campus sports center. They also organize monthly trips to local national parks.</w:t>
      </w:r>
    </w:p>
    <w:p w14:paraId="72A1BA7D" w14:textId="77777777" w:rsidR="00AF74FF" w:rsidRPr="00AF74FF" w:rsidRDefault="00AF74FF" w:rsidP="00AF74FF">
      <w:pPr>
        <w:numPr>
          <w:ilvl w:val="0"/>
          <w:numId w:val="4"/>
        </w:numPr>
      </w:pPr>
      <w:r w:rsidRPr="00AF74FF">
        <w:t>Chess and Strategy Club: A group for enthusiasts of board games and strategic puzzles. They meet every Tuesday evening in the library's quiet social zone.</w:t>
      </w:r>
    </w:p>
    <w:p w14:paraId="417C3E54" w14:textId="77777777" w:rsidR="00AF74FF" w:rsidRPr="00AF74FF" w:rsidRDefault="00AF74FF" w:rsidP="00AF74FF">
      <w:pPr>
        <w:numPr>
          <w:ilvl w:val="0"/>
          <w:numId w:val="4"/>
        </w:numPr>
      </w:pPr>
      <w:r w:rsidRPr="00AF74FF">
        <w:t xml:space="preserve">Equestrian Club: This group partners with a </w:t>
      </w:r>
      <w:proofErr w:type="gramStart"/>
      <w:r w:rsidRPr="00AF74FF">
        <w:t>local stable</w:t>
      </w:r>
      <w:proofErr w:type="gramEnd"/>
      <w:r w:rsidRPr="00AF74FF">
        <w:t xml:space="preserve"> facility to provide riding lessons and competitive opportunities for students of all experience levels.</w:t>
      </w:r>
    </w:p>
    <w:p w14:paraId="566FEC2A" w14:textId="77777777" w:rsidR="00AF74FF" w:rsidRPr="00AF74FF" w:rsidRDefault="00AF74FF" w:rsidP="00AF74FF">
      <w:pPr>
        <w:numPr>
          <w:ilvl w:val="0"/>
          <w:numId w:val="4"/>
        </w:numPr>
      </w:pPr>
      <w:r w:rsidRPr="00AF74FF">
        <w:t>E-Sports Association: One of the fastest-growing clubs on campus. They utilize the high-speed internet and gaming hardware in the dedicated E-Sports facility in the Student Union.</w:t>
      </w:r>
    </w:p>
    <w:p w14:paraId="1EC3E452" w14:textId="77777777" w:rsidR="00AF74FF" w:rsidRPr="00AF74FF" w:rsidRDefault="00AF74FF" w:rsidP="00AF74FF">
      <w:r w:rsidRPr="00AF74FF">
        <w:t>SECTION 5: VOLUNTEERING AND ADVOCACY GROUPS These organizations focus on making a positive impact on society and the local environment.</w:t>
      </w:r>
    </w:p>
    <w:p w14:paraId="5C1AE831" w14:textId="77777777" w:rsidR="00AF74FF" w:rsidRPr="00AF74FF" w:rsidRDefault="00AF74FF" w:rsidP="00AF74FF">
      <w:pPr>
        <w:numPr>
          <w:ilvl w:val="0"/>
          <w:numId w:val="5"/>
        </w:numPr>
      </w:pPr>
      <w:r w:rsidRPr="00AF74FF">
        <w:lastRenderedPageBreak/>
        <w:t xml:space="preserve">Campus Green Initiative: This group manages the community garden facility near the south dormitories and </w:t>
      </w:r>
      <w:proofErr w:type="gramStart"/>
      <w:r w:rsidRPr="00AF74FF">
        <w:t>advocates for</w:t>
      </w:r>
      <w:proofErr w:type="gramEnd"/>
      <w:r w:rsidRPr="00AF74FF">
        <w:t xml:space="preserve"> better recycling policies across all campus buildings.</w:t>
      </w:r>
    </w:p>
    <w:p w14:paraId="0F4A87CE" w14:textId="77777777" w:rsidR="00AF74FF" w:rsidRPr="00AF74FF" w:rsidRDefault="00AF74FF" w:rsidP="00AF74FF">
      <w:pPr>
        <w:numPr>
          <w:ilvl w:val="0"/>
          <w:numId w:val="5"/>
        </w:numPr>
      </w:pPr>
      <w:r w:rsidRPr="00AF74FF">
        <w:t xml:space="preserve">Literacy Outreach: Members volunteer at local primary schools to help children improve their reading skills. They use the library's seminar rooms for their </w:t>
      </w:r>
      <w:proofErr w:type="gramStart"/>
      <w:r w:rsidRPr="00AF74FF">
        <w:t>weekly planning</w:t>
      </w:r>
      <w:proofErr w:type="gramEnd"/>
      <w:r w:rsidRPr="00AF74FF">
        <w:t xml:space="preserve"> meetings.</w:t>
      </w:r>
    </w:p>
    <w:p w14:paraId="3948A1CF" w14:textId="77777777" w:rsidR="00AF74FF" w:rsidRPr="00AF74FF" w:rsidRDefault="00AF74FF" w:rsidP="00AF74FF">
      <w:pPr>
        <w:numPr>
          <w:ilvl w:val="0"/>
          <w:numId w:val="5"/>
        </w:numPr>
      </w:pPr>
      <w:r w:rsidRPr="00AF74FF">
        <w:t>Animal Welfare Society: This club raises funds for local shelters and organizes campus visits from therapy dogs during the exam period to help students manage stress.</w:t>
      </w:r>
    </w:p>
    <w:p w14:paraId="5DCC2BE6" w14:textId="77777777" w:rsidR="00520AC7" w:rsidRDefault="00520AC7"/>
    <w:sectPr w:rsidR="0052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86E1A"/>
    <w:multiLevelType w:val="multilevel"/>
    <w:tmpl w:val="542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16CD"/>
    <w:multiLevelType w:val="multilevel"/>
    <w:tmpl w:val="EA1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A6C3C"/>
    <w:multiLevelType w:val="multilevel"/>
    <w:tmpl w:val="1C32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9351D"/>
    <w:multiLevelType w:val="multilevel"/>
    <w:tmpl w:val="D47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75D03"/>
    <w:multiLevelType w:val="multilevel"/>
    <w:tmpl w:val="07D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93841">
    <w:abstractNumId w:val="2"/>
  </w:num>
  <w:num w:numId="2" w16cid:durableId="343745415">
    <w:abstractNumId w:val="3"/>
  </w:num>
  <w:num w:numId="3" w16cid:durableId="818352559">
    <w:abstractNumId w:val="0"/>
  </w:num>
  <w:num w:numId="4" w16cid:durableId="866991644">
    <w:abstractNumId w:val="1"/>
  </w:num>
  <w:num w:numId="5" w16cid:durableId="1810436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FF"/>
    <w:rsid w:val="002904C4"/>
    <w:rsid w:val="002A13A1"/>
    <w:rsid w:val="00520AC7"/>
    <w:rsid w:val="00524747"/>
    <w:rsid w:val="00585F15"/>
    <w:rsid w:val="00637F28"/>
    <w:rsid w:val="0065400A"/>
    <w:rsid w:val="00AF74FF"/>
    <w:rsid w:val="00DB15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45F6A"/>
  <w15:chartTrackingRefBased/>
  <w15:docId w15:val="{EA4C0857-7BB7-40B5-B2FA-6C2A46AE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4FF"/>
    <w:rPr>
      <w:rFonts w:eastAsiaTheme="majorEastAsia" w:cstheme="majorBidi"/>
      <w:color w:val="272727" w:themeColor="text1" w:themeTint="D8"/>
    </w:rPr>
  </w:style>
  <w:style w:type="paragraph" w:styleId="Title">
    <w:name w:val="Title"/>
    <w:basedOn w:val="Normal"/>
    <w:next w:val="Normal"/>
    <w:link w:val="TitleChar"/>
    <w:uiPriority w:val="10"/>
    <w:qFormat/>
    <w:rsid w:val="00AF7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4FF"/>
    <w:pPr>
      <w:spacing w:before="160"/>
      <w:jc w:val="center"/>
    </w:pPr>
    <w:rPr>
      <w:i/>
      <w:iCs/>
      <w:color w:val="404040" w:themeColor="text1" w:themeTint="BF"/>
    </w:rPr>
  </w:style>
  <w:style w:type="character" w:customStyle="1" w:styleId="QuoteChar">
    <w:name w:val="Quote Char"/>
    <w:basedOn w:val="DefaultParagraphFont"/>
    <w:link w:val="Quote"/>
    <w:uiPriority w:val="29"/>
    <w:rsid w:val="00AF74FF"/>
    <w:rPr>
      <w:i/>
      <w:iCs/>
      <w:color w:val="404040" w:themeColor="text1" w:themeTint="BF"/>
    </w:rPr>
  </w:style>
  <w:style w:type="paragraph" w:styleId="ListParagraph">
    <w:name w:val="List Paragraph"/>
    <w:basedOn w:val="Normal"/>
    <w:uiPriority w:val="34"/>
    <w:qFormat/>
    <w:rsid w:val="00AF74FF"/>
    <w:pPr>
      <w:ind w:left="720"/>
      <w:contextualSpacing/>
    </w:pPr>
  </w:style>
  <w:style w:type="character" w:styleId="IntenseEmphasis">
    <w:name w:val="Intense Emphasis"/>
    <w:basedOn w:val="DefaultParagraphFont"/>
    <w:uiPriority w:val="21"/>
    <w:qFormat/>
    <w:rsid w:val="00AF74FF"/>
    <w:rPr>
      <w:i/>
      <w:iCs/>
      <w:color w:val="0F4761" w:themeColor="accent1" w:themeShade="BF"/>
    </w:rPr>
  </w:style>
  <w:style w:type="paragraph" w:styleId="IntenseQuote">
    <w:name w:val="Intense Quote"/>
    <w:basedOn w:val="Normal"/>
    <w:next w:val="Normal"/>
    <w:link w:val="IntenseQuoteChar"/>
    <w:uiPriority w:val="30"/>
    <w:qFormat/>
    <w:rsid w:val="00AF7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4FF"/>
    <w:rPr>
      <w:i/>
      <w:iCs/>
      <w:color w:val="0F4761" w:themeColor="accent1" w:themeShade="BF"/>
    </w:rPr>
  </w:style>
  <w:style w:type="character" w:styleId="IntenseReference">
    <w:name w:val="Intense Reference"/>
    <w:basedOn w:val="DefaultParagraphFont"/>
    <w:uiPriority w:val="32"/>
    <w:qFormat/>
    <w:rsid w:val="00AF7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Hisham Abdulhak</dc:creator>
  <cp:keywords/>
  <dc:description/>
  <cp:lastModifiedBy>Hisham Abdulhak</cp:lastModifiedBy>
  <cp:revision>1</cp:revision>
  <dcterms:created xsi:type="dcterms:W3CDTF">2025-12-21T10:15:00Z</dcterms:created>
  <dcterms:modified xsi:type="dcterms:W3CDTF">2025-12-21T10:15:00Z</dcterms:modified>
</cp:coreProperties>
</file>