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145F" w14:textId="70623319" w:rsidR="00BC06D0" w:rsidRDefault="00BC06D0" w:rsidP="003E69C7">
      <w:pPr>
        <w:rPr>
          <w:b/>
          <w:bCs/>
          <w:color w:val="4F81BD" w:themeColor="accent1"/>
          <w:sz w:val="36"/>
          <w:szCs w:val="36"/>
          <w:lang w:val="en-US"/>
        </w:rPr>
      </w:pPr>
      <w:r w:rsidRPr="00BC06D0">
        <w:rPr>
          <w:b/>
          <w:bCs/>
          <w:color w:val="4F81BD" w:themeColor="accent1"/>
          <w:sz w:val="36"/>
          <w:szCs w:val="36"/>
          <w:lang w:val="en-US"/>
        </w:rPr>
        <w:t>Attribute Lists of the Class Diagram:</w:t>
      </w:r>
    </w:p>
    <w:tbl>
      <w:tblPr>
        <w:tblStyle w:val="TableGrid"/>
        <w:tblW w:w="0" w:type="auto"/>
        <w:tblInd w:w="198" w:type="dxa"/>
        <w:tblLook w:val="0000" w:firstRow="0" w:lastRow="0" w:firstColumn="0" w:lastColumn="0" w:noHBand="0" w:noVBand="0"/>
      </w:tblPr>
      <w:tblGrid>
        <w:gridCol w:w="3038"/>
        <w:gridCol w:w="3061"/>
        <w:gridCol w:w="3053"/>
      </w:tblGrid>
      <w:tr w:rsidR="006F1252" w14:paraId="5AC3238A" w14:textId="77777777" w:rsidTr="000C1980">
        <w:trPr>
          <w:trHeight w:val="458"/>
        </w:trPr>
        <w:tc>
          <w:tcPr>
            <w:tcW w:w="3085" w:type="dxa"/>
            <w:vMerge w:val="restart"/>
            <w:shd w:val="clear" w:color="auto" w:fill="4F81BD" w:themeFill="accent1"/>
          </w:tcPr>
          <w:p w14:paraId="6F216538" w14:textId="5EAC7B4B" w:rsidR="006F1252" w:rsidRPr="00BC06D0" w:rsidRDefault="006F1252" w:rsidP="000C198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Doctor</w:t>
            </w:r>
          </w:p>
        </w:tc>
        <w:tc>
          <w:tcPr>
            <w:tcW w:w="3085" w:type="dxa"/>
            <w:shd w:val="clear" w:color="auto" w:fill="4F81BD" w:themeFill="accent1"/>
          </w:tcPr>
          <w:p w14:paraId="6F34FA45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85" w:type="dxa"/>
            <w:shd w:val="clear" w:color="auto" w:fill="4F81BD" w:themeFill="accent1"/>
          </w:tcPr>
          <w:p w14:paraId="5E721CAE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6F1252" w14:paraId="38C5C4F9" w14:textId="77777777" w:rsidTr="000C1980">
        <w:trPr>
          <w:trHeight w:val="458"/>
        </w:trPr>
        <w:tc>
          <w:tcPr>
            <w:tcW w:w="3085" w:type="dxa"/>
            <w:vMerge/>
          </w:tcPr>
          <w:p w14:paraId="0B37474B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62B6B9C6" w14:textId="042B4674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doctorID</w:t>
            </w:r>
            <w:proofErr w:type="spellEnd"/>
            <w:r w:rsidRPr="006F1252">
              <w:rPr>
                <w:color w:val="000000" w:themeColor="text1"/>
                <w:sz w:val="28"/>
                <w:szCs w:val="28"/>
              </w:rPr>
              <w:t xml:space="preserve"> (key)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1701BD3F" w14:textId="5E9B84E0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A unique identifier for each doctor. (Primary Key)</w:t>
            </w:r>
          </w:p>
        </w:tc>
      </w:tr>
      <w:tr w:rsidR="006F1252" w14:paraId="3B33294C" w14:textId="77777777" w:rsidTr="000C1980">
        <w:trPr>
          <w:trHeight w:val="458"/>
        </w:trPr>
        <w:tc>
          <w:tcPr>
            <w:tcW w:w="3085" w:type="dxa"/>
            <w:vMerge/>
          </w:tcPr>
          <w:p w14:paraId="162248F2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3C552024" w14:textId="3EC1A38F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doctorName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28BECFB5" w14:textId="6E319920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The full name of the doctor</w:t>
            </w:r>
          </w:p>
        </w:tc>
      </w:tr>
      <w:tr w:rsidR="006F1252" w14:paraId="0767DA8F" w14:textId="77777777" w:rsidTr="000C1980">
        <w:trPr>
          <w:trHeight w:val="458"/>
        </w:trPr>
        <w:tc>
          <w:tcPr>
            <w:tcW w:w="3085" w:type="dxa"/>
            <w:vMerge/>
          </w:tcPr>
          <w:p w14:paraId="34C41A95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623C9507" w14:textId="600B2956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doctorEmail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492E11A6" w14:textId="0886BD73" w:rsidR="006F1252" w:rsidRPr="006F1252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The email address of the doctor</w:t>
            </w:r>
          </w:p>
        </w:tc>
      </w:tr>
      <w:tr w:rsidR="006F1252" w14:paraId="0FBA90EB" w14:textId="77777777" w:rsidTr="000C1980">
        <w:trPr>
          <w:trHeight w:val="458"/>
        </w:trPr>
        <w:tc>
          <w:tcPr>
            <w:tcW w:w="3085" w:type="dxa"/>
            <w:vMerge/>
          </w:tcPr>
          <w:p w14:paraId="36385DD7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2B74DC4B" w14:textId="78051AEB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doctorPassword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3D340542" w14:textId="42472077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The password used by the doctor to access their account</w:t>
            </w:r>
          </w:p>
        </w:tc>
      </w:tr>
      <w:tr w:rsidR="006F1252" w14:paraId="1B508CA9" w14:textId="77777777" w:rsidTr="000C1980">
        <w:trPr>
          <w:trHeight w:val="458"/>
        </w:trPr>
        <w:tc>
          <w:tcPr>
            <w:tcW w:w="3085" w:type="dxa"/>
            <w:vMerge/>
          </w:tcPr>
          <w:p w14:paraId="035635FB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1D6190EA" w14:textId="3DEF6DF1" w:rsidR="006F1252" w:rsidRPr="00BC06D0" w:rsidRDefault="006F1252" w:rsidP="006F125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doctorNic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4301135C" w14:textId="1AF1E6B0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Doctor's National Identification Card number or a similar unique identification</w:t>
            </w:r>
          </w:p>
        </w:tc>
      </w:tr>
      <w:tr w:rsidR="006F1252" w14:paraId="42973C82" w14:textId="77777777" w:rsidTr="006F1252">
        <w:trPr>
          <w:trHeight w:val="458"/>
        </w:trPr>
        <w:tc>
          <w:tcPr>
            <w:tcW w:w="3085" w:type="dxa"/>
            <w:vMerge/>
          </w:tcPr>
          <w:p w14:paraId="2B0BC5A4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7DA9FE0A" w14:textId="11BEF0DB" w:rsidR="006F1252" w:rsidRPr="006F1252" w:rsidRDefault="006F1252" w:rsidP="006F125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doctorTelephon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7D83C130" w14:textId="65B1F326" w:rsidR="006F1252" w:rsidRPr="00BC06D0" w:rsidRDefault="006F1252" w:rsidP="006F1252">
            <w:pPr>
              <w:rPr>
                <w:color w:val="000000" w:themeColor="text1"/>
                <w:sz w:val="28"/>
                <w:szCs w:val="28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The doctor's telephone number</w:t>
            </w:r>
          </w:p>
        </w:tc>
      </w:tr>
      <w:tr w:rsidR="006F1252" w14:paraId="212DD5D4" w14:textId="77777777" w:rsidTr="000C1980">
        <w:trPr>
          <w:trHeight w:val="458"/>
        </w:trPr>
        <w:tc>
          <w:tcPr>
            <w:tcW w:w="3085" w:type="dxa"/>
            <w:vMerge/>
          </w:tcPr>
          <w:p w14:paraId="24403792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4EA0AAB7" w14:textId="2F274E03" w:rsidR="006F1252" w:rsidRPr="006F1252" w:rsidRDefault="006F1252" w:rsidP="006F1252">
            <w:pPr>
              <w:rPr>
                <w:color w:val="000000" w:themeColor="text1"/>
                <w:sz w:val="28"/>
                <w:szCs w:val="28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specialties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04C1FDAF" w14:textId="4E3A6A57" w:rsidR="006F1252" w:rsidRPr="00BC06D0" w:rsidRDefault="006F1252" w:rsidP="006F1252">
            <w:pPr>
              <w:rPr>
                <w:color w:val="000000" w:themeColor="text1"/>
                <w:sz w:val="28"/>
                <w:szCs w:val="28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The doctor's area of medical specialization</w:t>
            </w:r>
          </w:p>
        </w:tc>
      </w:tr>
    </w:tbl>
    <w:p w14:paraId="7D407136" w14:textId="77777777" w:rsidR="001A6200" w:rsidRDefault="001A6200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tbl>
      <w:tblPr>
        <w:tblStyle w:val="TableGrid"/>
        <w:tblW w:w="0" w:type="auto"/>
        <w:tblInd w:w="198" w:type="dxa"/>
        <w:tblLook w:val="0000" w:firstRow="0" w:lastRow="0" w:firstColumn="0" w:lastColumn="0" w:noHBand="0" w:noVBand="0"/>
      </w:tblPr>
      <w:tblGrid>
        <w:gridCol w:w="3037"/>
        <w:gridCol w:w="3060"/>
        <w:gridCol w:w="3055"/>
      </w:tblGrid>
      <w:tr w:rsidR="001A6200" w14:paraId="5E834937" w14:textId="77777777" w:rsidTr="000C1980">
        <w:trPr>
          <w:trHeight w:val="458"/>
        </w:trPr>
        <w:tc>
          <w:tcPr>
            <w:tcW w:w="3085" w:type="dxa"/>
            <w:vMerge w:val="restart"/>
            <w:shd w:val="clear" w:color="auto" w:fill="4F81BD" w:themeFill="accent1"/>
          </w:tcPr>
          <w:p w14:paraId="6D6286FE" w14:textId="77777777" w:rsidR="001A6200" w:rsidRPr="00BC06D0" w:rsidRDefault="001A6200" w:rsidP="000C198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32"/>
                <w:szCs w:val="32"/>
              </w:rPr>
              <w:t>Admin</w:t>
            </w:r>
          </w:p>
        </w:tc>
        <w:tc>
          <w:tcPr>
            <w:tcW w:w="3085" w:type="dxa"/>
            <w:shd w:val="clear" w:color="auto" w:fill="4F81BD" w:themeFill="accent1"/>
          </w:tcPr>
          <w:p w14:paraId="77E19FE7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85" w:type="dxa"/>
            <w:shd w:val="clear" w:color="auto" w:fill="4F81BD" w:themeFill="accent1"/>
          </w:tcPr>
          <w:p w14:paraId="25C054D5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1A6200" w14:paraId="1EFB7D4A" w14:textId="77777777" w:rsidTr="000C1980">
        <w:trPr>
          <w:trHeight w:val="458"/>
        </w:trPr>
        <w:tc>
          <w:tcPr>
            <w:tcW w:w="3085" w:type="dxa"/>
            <w:vMerge/>
          </w:tcPr>
          <w:p w14:paraId="6D9CBB03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30BF61D8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adminID</w:t>
            </w:r>
            <w:proofErr w:type="spellEnd"/>
            <w:r w:rsidRPr="00BC06D0">
              <w:rPr>
                <w:color w:val="000000" w:themeColor="text1"/>
                <w:sz w:val="28"/>
                <w:szCs w:val="28"/>
              </w:rPr>
              <w:t xml:space="preserve"> (key)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391969C5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A unique identifier for each administrator. (Primary Key)</w:t>
            </w:r>
          </w:p>
        </w:tc>
      </w:tr>
      <w:tr w:rsidR="001A6200" w14:paraId="2941538D" w14:textId="77777777" w:rsidTr="000C1980">
        <w:trPr>
          <w:trHeight w:val="458"/>
        </w:trPr>
        <w:tc>
          <w:tcPr>
            <w:tcW w:w="3085" w:type="dxa"/>
            <w:vMerge/>
          </w:tcPr>
          <w:p w14:paraId="310247BE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3F86FEEB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adminEmail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38EE4E5F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The email address of the administrator</w:t>
            </w:r>
          </w:p>
        </w:tc>
      </w:tr>
      <w:tr w:rsidR="001A6200" w14:paraId="379F830A" w14:textId="77777777" w:rsidTr="000C1980">
        <w:trPr>
          <w:trHeight w:val="458"/>
        </w:trPr>
        <w:tc>
          <w:tcPr>
            <w:tcW w:w="3085" w:type="dxa"/>
            <w:vMerge/>
          </w:tcPr>
          <w:p w14:paraId="4A2F152C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0B4C27BB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adminPassword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039CF63F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The password used by the administrator to access the system</w:t>
            </w:r>
          </w:p>
        </w:tc>
      </w:tr>
    </w:tbl>
    <w:p w14:paraId="08A5D12D" w14:textId="77777777" w:rsidR="001A6200" w:rsidRDefault="001A6200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p w14:paraId="3728662E" w14:textId="77777777" w:rsidR="003E69C7" w:rsidRDefault="003E69C7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tbl>
      <w:tblPr>
        <w:tblStyle w:val="TableGrid"/>
        <w:tblW w:w="0" w:type="auto"/>
        <w:tblInd w:w="198" w:type="dxa"/>
        <w:tblLook w:val="0000" w:firstRow="0" w:lastRow="0" w:firstColumn="0" w:lastColumn="0" w:noHBand="0" w:noVBand="0"/>
      </w:tblPr>
      <w:tblGrid>
        <w:gridCol w:w="3045"/>
        <w:gridCol w:w="3069"/>
        <w:gridCol w:w="3038"/>
      </w:tblGrid>
      <w:tr w:rsidR="006F1252" w14:paraId="415250F0" w14:textId="77777777" w:rsidTr="000C1980">
        <w:trPr>
          <w:trHeight w:val="458"/>
        </w:trPr>
        <w:tc>
          <w:tcPr>
            <w:tcW w:w="3085" w:type="dxa"/>
            <w:vMerge w:val="restart"/>
            <w:shd w:val="clear" w:color="auto" w:fill="4F81BD" w:themeFill="accent1"/>
          </w:tcPr>
          <w:p w14:paraId="2611A354" w14:textId="1DFBE38E" w:rsidR="006F1252" w:rsidRPr="00BC06D0" w:rsidRDefault="008C411E" w:rsidP="008C411E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8C411E">
              <w:rPr>
                <w:b/>
                <w:bCs/>
                <w:color w:val="000000" w:themeColor="text1"/>
                <w:sz w:val="32"/>
                <w:szCs w:val="32"/>
              </w:rPr>
              <w:lastRenderedPageBreak/>
              <w:t>Appointment</w:t>
            </w:r>
          </w:p>
        </w:tc>
        <w:tc>
          <w:tcPr>
            <w:tcW w:w="3085" w:type="dxa"/>
            <w:shd w:val="clear" w:color="auto" w:fill="4F81BD" w:themeFill="accent1"/>
          </w:tcPr>
          <w:p w14:paraId="0DB39261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85" w:type="dxa"/>
            <w:shd w:val="clear" w:color="auto" w:fill="4F81BD" w:themeFill="accent1"/>
          </w:tcPr>
          <w:p w14:paraId="3D0343F1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6F1252" w14:paraId="51ED2509" w14:textId="77777777" w:rsidTr="000C1980">
        <w:trPr>
          <w:trHeight w:val="458"/>
        </w:trPr>
        <w:tc>
          <w:tcPr>
            <w:tcW w:w="3085" w:type="dxa"/>
            <w:vMerge/>
          </w:tcPr>
          <w:p w14:paraId="0DF7DF9B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7949FDAB" w14:textId="61189363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appointmentID</w:t>
            </w:r>
            <w:proofErr w:type="spellEnd"/>
            <w:r w:rsidRPr="006F1252">
              <w:rPr>
                <w:color w:val="000000" w:themeColor="text1"/>
                <w:sz w:val="28"/>
                <w:szCs w:val="28"/>
              </w:rPr>
              <w:t xml:space="preserve"> (key)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26958A73" w14:textId="518194E7" w:rsidR="006F1252" w:rsidRPr="00BC06D0" w:rsidRDefault="008C411E" w:rsidP="008C411E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8C411E">
              <w:rPr>
                <w:color w:val="000000" w:themeColor="text1"/>
                <w:sz w:val="28"/>
                <w:szCs w:val="28"/>
              </w:rPr>
              <w:t>A unique identifier for each appointment. (Primary Key)</w:t>
            </w:r>
          </w:p>
        </w:tc>
      </w:tr>
      <w:tr w:rsidR="006F1252" w14:paraId="1B4EA52F" w14:textId="77777777" w:rsidTr="000C1980">
        <w:trPr>
          <w:trHeight w:val="458"/>
        </w:trPr>
        <w:tc>
          <w:tcPr>
            <w:tcW w:w="3085" w:type="dxa"/>
            <w:vMerge/>
          </w:tcPr>
          <w:p w14:paraId="11B29A25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0BD0490C" w14:textId="227D6082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patientID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508F0F66" w14:textId="5E91BE65" w:rsidR="006F1252" w:rsidRPr="00BC06D0" w:rsidRDefault="008C411E" w:rsidP="008C411E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8C411E">
              <w:rPr>
                <w:color w:val="000000" w:themeColor="text1"/>
                <w:sz w:val="28"/>
                <w:szCs w:val="28"/>
              </w:rPr>
              <w:t>The unique identifier of the patient associated with the appointment. (Foreign Key referencing Patient)</w:t>
            </w:r>
          </w:p>
        </w:tc>
      </w:tr>
      <w:tr w:rsidR="006F1252" w14:paraId="791770ED" w14:textId="77777777" w:rsidTr="000C1980">
        <w:trPr>
          <w:trHeight w:val="458"/>
        </w:trPr>
        <w:tc>
          <w:tcPr>
            <w:tcW w:w="3085" w:type="dxa"/>
            <w:vMerge/>
          </w:tcPr>
          <w:p w14:paraId="3323A97B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7A29B05E" w14:textId="07B303BF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appointmentNumber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2C5FFA70" w14:textId="63F793BE" w:rsidR="006F1252" w:rsidRPr="006F1252" w:rsidRDefault="008C411E" w:rsidP="008C411E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8C411E">
              <w:rPr>
                <w:color w:val="000000" w:themeColor="text1"/>
                <w:sz w:val="28"/>
                <w:szCs w:val="28"/>
              </w:rPr>
              <w:t>A number assigned to the appointment</w:t>
            </w:r>
          </w:p>
        </w:tc>
      </w:tr>
      <w:tr w:rsidR="006F1252" w14:paraId="072133FC" w14:textId="77777777" w:rsidTr="000C1980">
        <w:trPr>
          <w:trHeight w:val="458"/>
        </w:trPr>
        <w:tc>
          <w:tcPr>
            <w:tcW w:w="3085" w:type="dxa"/>
            <w:vMerge/>
          </w:tcPr>
          <w:p w14:paraId="135436ED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20CBDB45" w14:textId="0B1C95B7" w:rsidR="006F1252" w:rsidRPr="00BC06D0" w:rsidRDefault="006F1252" w:rsidP="006F125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F1252">
              <w:rPr>
                <w:color w:val="000000" w:themeColor="text1"/>
                <w:sz w:val="28"/>
                <w:szCs w:val="28"/>
              </w:rPr>
              <w:t>scheduleID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47A7B03F" w14:textId="76CFC31A" w:rsidR="006F1252" w:rsidRPr="00BC06D0" w:rsidRDefault="008C411E" w:rsidP="008C411E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8C411E">
              <w:rPr>
                <w:color w:val="000000" w:themeColor="text1"/>
                <w:sz w:val="28"/>
                <w:szCs w:val="28"/>
              </w:rPr>
              <w:t>The unique identifier of the schedule associated with the appointment. (Foreign Key referencing Schedule)</w:t>
            </w:r>
          </w:p>
        </w:tc>
      </w:tr>
      <w:tr w:rsidR="006F1252" w14:paraId="20CA5F58" w14:textId="77777777" w:rsidTr="000C1980">
        <w:trPr>
          <w:trHeight w:val="458"/>
        </w:trPr>
        <w:tc>
          <w:tcPr>
            <w:tcW w:w="3085" w:type="dxa"/>
            <w:vMerge/>
          </w:tcPr>
          <w:p w14:paraId="1FD40EE2" w14:textId="77777777" w:rsidR="006F1252" w:rsidRPr="00BC06D0" w:rsidRDefault="006F1252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254BC0C1" w14:textId="19675F71" w:rsidR="006F1252" w:rsidRPr="00BC06D0" w:rsidRDefault="001A6200" w:rsidP="001A62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A6200">
              <w:rPr>
                <w:color w:val="000000" w:themeColor="text1"/>
                <w:sz w:val="28"/>
                <w:szCs w:val="28"/>
              </w:rPr>
              <w:t>appointmentDate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662E7EFB" w14:textId="77777777" w:rsidR="006F1252" w:rsidRPr="00BC06D0" w:rsidRDefault="006F1252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F1252">
              <w:rPr>
                <w:color w:val="000000" w:themeColor="text1"/>
                <w:sz w:val="28"/>
                <w:szCs w:val="28"/>
              </w:rPr>
              <w:t>Doctor's National Identification Card number or a similar unique identification</w:t>
            </w:r>
          </w:p>
        </w:tc>
      </w:tr>
    </w:tbl>
    <w:p w14:paraId="496E8CF9" w14:textId="77777777" w:rsidR="003E69C7" w:rsidRDefault="003E69C7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p w14:paraId="28F1950F" w14:textId="77777777" w:rsidR="003E69C7" w:rsidRDefault="003E69C7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tbl>
      <w:tblPr>
        <w:tblStyle w:val="TableGrid"/>
        <w:tblW w:w="0" w:type="auto"/>
        <w:tblInd w:w="198" w:type="dxa"/>
        <w:tblLook w:val="0000" w:firstRow="0" w:lastRow="0" w:firstColumn="0" w:lastColumn="0" w:noHBand="0" w:noVBand="0"/>
      </w:tblPr>
      <w:tblGrid>
        <w:gridCol w:w="3042"/>
        <w:gridCol w:w="3064"/>
        <w:gridCol w:w="3046"/>
      </w:tblGrid>
      <w:tr w:rsidR="001A6200" w14:paraId="685BB721" w14:textId="77777777" w:rsidTr="00075191">
        <w:trPr>
          <w:trHeight w:val="458"/>
        </w:trPr>
        <w:tc>
          <w:tcPr>
            <w:tcW w:w="3085" w:type="dxa"/>
            <w:vMerge w:val="restart"/>
            <w:shd w:val="clear" w:color="auto" w:fill="4F81BD" w:themeFill="accent1"/>
          </w:tcPr>
          <w:p w14:paraId="2FEA4B2F" w14:textId="77777777" w:rsidR="001A6200" w:rsidRPr="00BC06D0" w:rsidRDefault="001A6200" w:rsidP="000C198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Patient</w:t>
            </w:r>
          </w:p>
        </w:tc>
        <w:tc>
          <w:tcPr>
            <w:tcW w:w="3085" w:type="dxa"/>
            <w:shd w:val="clear" w:color="auto" w:fill="4F81BD" w:themeFill="accent1"/>
          </w:tcPr>
          <w:p w14:paraId="4A5322DD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85" w:type="dxa"/>
            <w:shd w:val="clear" w:color="auto" w:fill="4F81BD" w:themeFill="accent1"/>
          </w:tcPr>
          <w:p w14:paraId="726D5B7D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1A6200" w14:paraId="63DB7823" w14:textId="77777777" w:rsidTr="00075191">
        <w:trPr>
          <w:trHeight w:val="458"/>
        </w:trPr>
        <w:tc>
          <w:tcPr>
            <w:tcW w:w="3085" w:type="dxa"/>
            <w:vMerge/>
          </w:tcPr>
          <w:p w14:paraId="218D5C69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471EDF71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patientID</w:t>
            </w:r>
            <w:proofErr w:type="spellEnd"/>
            <w:r w:rsidRPr="00BC06D0">
              <w:rPr>
                <w:color w:val="000000" w:themeColor="text1"/>
                <w:sz w:val="28"/>
                <w:szCs w:val="28"/>
              </w:rPr>
              <w:t xml:space="preserve"> (key)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066ECDD7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A unique identifier for each patient. (Primary Key)</w:t>
            </w:r>
          </w:p>
        </w:tc>
      </w:tr>
      <w:tr w:rsidR="001A6200" w14:paraId="030AB265" w14:textId="77777777" w:rsidTr="00075191">
        <w:trPr>
          <w:trHeight w:val="458"/>
        </w:trPr>
        <w:tc>
          <w:tcPr>
            <w:tcW w:w="3085" w:type="dxa"/>
            <w:vMerge/>
          </w:tcPr>
          <w:p w14:paraId="759CB80B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184D7C54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patientName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6FA75F94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The full name of the patient</w:t>
            </w:r>
          </w:p>
        </w:tc>
      </w:tr>
      <w:tr w:rsidR="001A6200" w14:paraId="4C3DA5E1" w14:textId="77777777" w:rsidTr="00075191">
        <w:trPr>
          <w:trHeight w:val="458"/>
        </w:trPr>
        <w:tc>
          <w:tcPr>
            <w:tcW w:w="3085" w:type="dxa"/>
            <w:vMerge/>
          </w:tcPr>
          <w:p w14:paraId="4C6A8975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2E283343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doctorEmail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57434F14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The email address of the patient's doctor</w:t>
            </w:r>
          </w:p>
        </w:tc>
      </w:tr>
      <w:tr w:rsidR="001A6200" w14:paraId="22F6D48C" w14:textId="77777777" w:rsidTr="00075191">
        <w:trPr>
          <w:trHeight w:val="458"/>
        </w:trPr>
        <w:tc>
          <w:tcPr>
            <w:tcW w:w="3085" w:type="dxa"/>
            <w:vMerge/>
          </w:tcPr>
          <w:p w14:paraId="74118CFD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605AC776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patientPassword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15A2D5F5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>The password used by the patient to access their account</w:t>
            </w:r>
          </w:p>
        </w:tc>
      </w:tr>
      <w:tr w:rsidR="001A6200" w14:paraId="4E9A7681" w14:textId="77777777" w:rsidTr="00075191">
        <w:trPr>
          <w:trHeight w:val="458"/>
        </w:trPr>
        <w:tc>
          <w:tcPr>
            <w:tcW w:w="3085" w:type="dxa"/>
            <w:vMerge/>
          </w:tcPr>
          <w:p w14:paraId="7244CFB4" w14:textId="77777777" w:rsidR="001A6200" w:rsidRPr="00BC06D0" w:rsidRDefault="001A6200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54E12C38" w14:textId="77777777" w:rsidR="001A6200" w:rsidRPr="00BC06D0" w:rsidRDefault="001A6200" w:rsidP="000C198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BC06D0">
              <w:rPr>
                <w:color w:val="000000" w:themeColor="text1"/>
                <w:sz w:val="28"/>
                <w:szCs w:val="28"/>
              </w:rPr>
              <w:t>patientTelephone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5D6A35B0" w14:textId="54F18E78" w:rsidR="001A6200" w:rsidRPr="00BC06D0" w:rsidRDefault="001A6200" w:rsidP="000C198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color w:val="000000" w:themeColor="text1"/>
                <w:sz w:val="28"/>
                <w:szCs w:val="28"/>
              </w:rPr>
              <w:t xml:space="preserve">The </w:t>
            </w:r>
            <w:proofErr w:type="gramStart"/>
            <w:r w:rsidRPr="00BC06D0">
              <w:rPr>
                <w:color w:val="000000" w:themeColor="text1"/>
                <w:sz w:val="28"/>
                <w:szCs w:val="28"/>
              </w:rPr>
              <w:t>patient's  number</w:t>
            </w:r>
            <w:proofErr w:type="gramEnd"/>
          </w:p>
        </w:tc>
      </w:tr>
      <w:tr w:rsidR="00075191" w14:paraId="12996EA4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 w:val="restart"/>
            <w:shd w:val="clear" w:color="auto" w:fill="4F81BD" w:themeFill="accent1"/>
          </w:tcPr>
          <w:p w14:paraId="49A86F4A" w14:textId="1C5C1C9B" w:rsidR="00075191" w:rsidRPr="00BC06D0" w:rsidRDefault="00075191" w:rsidP="0007519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b/>
                <w:bCs/>
                <w:color w:val="000000" w:themeColor="text1"/>
                <w:sz w:val="32"/>
                <w:szCs w:val="32"/>
              </w:rPr>
              <w:lastRenderedPageBreak/>
              <w:t>Schedule</w:t>
            </w:r>
          </w:p>
        </w:tc>
        <w:tc>
          <w:tcPr>
            <w:tcW w:w="3085" w:type="dxa"/>
            <w:shd w:val="clear" w:color="auto" w:fill="4F81BD" w:themeFill="accent1"/>
          </w:tcPr>
          <w:p w14:paraId="5DC2594D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85" w:type="dxa"/>
            <w:shd w:val="clear" w:color="auto" w:fill="4F81BD" w:themeFill="accent1"/>
          </w:tcPr>
          <w:p w14:paraId="03E8BCA3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075191" w14:paraId="3D4721F2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/>
          </w:tcPr>
          <w:p w14:paraId="2336509D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75BF5200" w14:textId="4E97E68F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scheduleID</w:t>
            </w:r>
            <w:proofErr w:type="spellEnd"/>
            <w:r w:rsidRPr="00075191">
              <w:rPr>
                <w:color w:val="000000" w:themeColor="text1"/>
                <w:sz w:val="28"/>
                <w:szCs w:val="28"/>
              </w:rPr>
              <w:t xml:space="preserve"> (key)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47B9C854" w14:textId="66D25488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A unique identifier for each schedule. (Primary Key)</w:t>
            </w:r>
          </w:p>
        </w:tc>
      </w:tr>
      <w:tr w:rsidR="00075191" w14:paraId="537A5D18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/>
          </w:tcPr>
          <w:p w14:paraId="6CEE1C2D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05BBCD55" w14:textId="559F2E87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doctorID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10C0E769" w14:textId="5F0C2E7F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The unique identifier of the doctor associated with the schedule. (Foreign Key referencing Doctor)</w:t>
            </w:r>
          </w:p>
        </w:tc>
      </w:tr>
      <w:tr w:rsidR="00075191" w14:paraId="67CA06AE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/>
          </w:tcPr>
          <w:p w14:paraId="1852332B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2481BD1C" w14:textId="5FF185BD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sessionTitle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20408F66" w14:textId="7269D9EA" w:rsidR="00075191" w:rsidRPr="006F1252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The title or name of the session</w:t>
            </w:r>
          </w:p>
        </w:tc>
      </w:tr>
      <w:tr w:rsidR="00075191" w14:paraId="10B489C0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/>
          </w:tcPr>
          <w:p w14:paraId="4C6F3E1E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62AED6DE" w14:textId="77E6181E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scheduleDate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6875F7E9" w14:textId="075C87CA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The date of the schedule.</w:t>
            </w:r>
          </w:p>
        </w:tc>
      </w:tr>
      <w:tr w:rsidR="00075191" w14:paraId="3C94483A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/>
          </w:tcPr>
          <w:p w14:paraId="791557FF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42DDDC41" w14:textId="4CDF9160" w:rsidR="00075191" w:rsidRPr="00BC06D0" w:rsidRDefault="00075191" w:rsidP="00075191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scheduleTime</w:t>
            </w:r>
            <w:proofErr w:type="spellEnd"/>
          </w:p>
        </w:tc>
        <w:tc>
          <w:tcPr>
            <w:tcW w:w="3085" w:type="dxa"/>
            <w:shd w:val="clear" w:color="auto" w:fill="C2D69B" w:themeFill="accent3" w:themeFillTint="99"/>
          </w:tcPr>
          <w:p w14:paraId="545784F3" w14:textId="39FDD9B3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The time of the schedule</w:t>
            </w:r>
          </w:p>
        </w:tc>
      </w:tr>
      <w:tr w:rsidR="00075191" w14:paraId="2BBF1187" w14:textId="77777777" w:rsidTr="0007519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3085" w:type="dxa"/>
            <w:vMerge/>
          </w:tcPr>
          <w:p w14:paraId="1FA3ACC4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6527B0EB" w14:textId="6F1E4259" w:rsidR="00075191" w:rsidRPr="006F1252" w:rsidRDefault="00075191" w:rsidP="00075191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numOfPatient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3EBB1FC8" w14:textId="40A33BCE" w:rsidR="00075191" w:rsidRPr="00BC06D0" w:rsidRDefault="00075191" w:rsidP="00075191">
            <w:pPr>
              <w:rPr>
                <w:color w:val="000000" w:themeColor="text1"/>
                <w:sz w:val="28"/>
                <w:szCs w:val="28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The number of patients scheduled for that time slot</w:t>
            </w:r>
          </w:p>
        </w:tc>
      </w:tr>
    </w:tbl>
    <w:p w14:paraId="55AED9E7" w14:textId="77777777" w:rsidR="001A6200" w:rsidRDefault="001A6200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tbl>
      <w:tblPr>
        <w:tblStyle w:val="TableGrid"/>
        <w:tblW w:w="0" w:type="auto"/>
        <w:tblInd w:w="198" w:type="dxa"/>
        <w:tblLook w:val="0000" w:firstRow="0" w:lastRow="0" w:firstColumn="0" w:lastColumn="0" w:noHBand="0" w:noVBand="0"/>
      </w:tblPr>
      <w:tblGrid>
        <w:gridCol w:w="3049"/>
        <w:gridCol w:w="3057"/>
        <w:gridCol w:w="3046"/>
      </w:tblGrid>
      <w:tr w:rsidR="00075191" w14:paraId="41EA0A76" w14:textId="77777777" w:rsidTr="000C1980">
        <w:trPr>
          <w:trHeight w:val="458"/>
        </w:trPr>
        <w:tc>
          <w:tcPr>
            <w:tcW w:w="3085" w:type="dxa"/>
            <w:vMerge w:val="restart"/>
            <w:shd w:val="clear" w:color="auto" w:fill="4F81BD" w:themeFill="accent1"/>
          </w:tcPr>
          <w:p w14:paraId="231258BC" w14:textId="24CDA16B" w:rsidR="00075191" w:rsidRPr="00BC06D0" w:rsidRDefault="00075191" w:rsidP="0007519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b/>
                <w:bCs/>
                <w:color w:val="000000" w:themeColor="text1"/>
                <w:sz w:val="32"/>
                <w:szCs w:val="32"/>
              </w:rPr>
              <w:t>Specialties</w:t>
            </w:r>
          </w:p>
        </w:tc>
        <w:tc>
          <w:tcPr>
            <w:tcW w:w="3085" w:type="dxa"/>
            <w:shd w:val="clear" w:color="auto" w:fill="4F81BD" w:themeFill="accent1"/>
          </w:tcPr>
          <w:p w14:paraId="11E2F945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85" w:type="dxa"/>
            <w:shd w:val="clear" w:color="auto" w:fill="4F81BD" w:themeFill="accent1"/>
          </w:tcPr>
          <w:p w14:paraId="4B817ECB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075191" w14:paraId="05647FB4" w14:textId="77777777" w:rsidTr="000C1980">
        <w:trPr>
          <w:trHeight w:val="458"/>
        </w:trPr>
        <w:tc>
          <w:tcPr>
            <w:tcW w:w="3085" w:type="dxa"/>
            <w:vMerge/>
          </w:tcPr>
          <w:p w14:paraId="4AA02D1B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C2D69B" w:themeFill="accent3" w:themeFillTint="99"/>
          </w:tcPr>
          <w:p w14:paraId="7DEF2F49" w14:textId="591711A0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specialtieID</w:t>
            </w:r>
            <w:proofErr w:type="spellEnd"/>
            <w:r w:rsidRPr="00075191">
              <w:rPr>
                <w:color w:val="000000" w:themeColor="text1"/>
                <w:sz w:val="28"/>
                <w:szCs w:val="28"/>
              </w:rPr>
              <w:t xml:space="preserve"> (key)</w:t>
            </w:r>
          </w:p>
        </w:tc>
        <w:tc>
          <w:tcPr>
            <w:tcW w:w="3085" w:type="dxa"/>
            <w:shd w:val="clear" w:color="auto" w:fill="C2D69B" w:themeFill="accent3" w:themeFillTint="99"/>
          </w:tcPr>
          <w:p w14:paraId="5BF5F27D" w14:textId="0644AA6B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A unique identifier for each specialty. (Primary Key)</w:t>
            </w:r>
          </w:p>
        </w:tc>
      </w:tr>
      <w:tr w:rsidR="00075191" w14:paraId="265ADE09" w14:textId="77777777" w:rsidTr="000C1980">
        <w:trPr>
          <w:trHeight w:val="458"/>
        </w:trPr>
        <w:tc>
          <w:tcPr>
            <w:tcW w:w="3085" w:type="dxa"/>
            <w:vMerge/>
          </w:tcPr>
          <w:p w14:paraId="7B83CB24" w14:textId="77777777" w:rsidR="00075191" w:rsidRPr="00BC06D0" w:rsidRDefault="00075191" w:rsidP="000C19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85" w:type="dxa"/>
            <w:shd w:val="clear" w:color="auto" w:fill="FBD4B4" w:themeFill="accent6" w:themeFillTint="66"/>
          </w:tcPr>
          <w:p w14:paraId="0A153179" w14:textId="49F9C1E4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5191">
              <w:rPr>
                <w:color w:val="000000" w:themeColor="text1"/>
                <w:sz w:val="28"/>
                <w:szCs w:val="28"/>
              </w:rPr>
              <w:t>specialtieName</w:t>
            </w:r>
            <w:proofErr w:type="spellEnd"/>
          </w:p>
        </w:tc>
        <w:tc>
          <w:tcPr>
            <w:tcW w:w="3085" w:type="dxa"/>
            <w:shd w:val="clear" w:color="auto" w:fill="FBD4B4" w:themeFill="accent6" w:themeFillTint="66"/>
          </w:tcPr>
          <w:p w14:paraId="6A179924" w14:textId="67343EDB" w:rsidR="00075191" w:rsidRPr="00BC06D0" w:rsidRDefault="00075191" w:rsidP="00075191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75191">
              <w:rPr>
                <w:color w:val="000000" w:themeColor="text1"/>
                <w:sz w:val="28"/>
                <w:szCs w:val="28"/>
              </w:rPr>
              <w:t>The name of the medical specialty</w:t>
            </w:r>
          </w:p>
        </w:tc>
      </w:tr>
    </w:tbl>
    <w:p w14:paraId="7CA9A09D" w14:textId="77777777" w:rsidR="003E69C7" w:rsidRDefault="003E69C7" w:rsidP="00BC06D0">
      <w:pPr>
        <w:rPr>
          <w:b/>
          <w:bCs/>
          <w:color w:val="4F81BD" w:themeColor="accent1"/>
          <w:sz w:val="36"/>
          <w:szCs w:val="36"/>
          <w:lang w:val="en-US"/>
        </w:rPr>
      </w:pPr>
    </w:p>
    <w:tbl>
      <w:tblPr>
        <w:tblStyle w:val="TableGrid"/>
        <w:tblW w:w="0" w:type="auto"/>
        <w:tblInd w:w="198" w:type="dxa"/>
        <w:tblLook w:val="0000" w:firstRow="0" w:lastRow="0" w:firstColumn="0" w:lastColumn="0" w:noHBand="0" w:noVBand="0"/>
      </w:tblPr>
      <w:tblGrid>
        <w:gridCol w:w="3042"/>
        <w:gridCol w:w="3064"/>
        <w:gridCol w:w="3046"/>
      </w:tblGrid>
      <w:tr w:rsidR="003E69C7" w14:paraId="32B6844E" w14:textId="77777777" w:rsidTr="003E69C7">
        <w:trPr>
          <w:trHeight w:val="458"/>
        </w:trPr>
        <w:tc>
          <w:tcPr>
            <w:tcW w:w="3042" w:type="dxa"/>
            <w:vMerge w:val="restart"/>
            <w:shd w:val="clear" w:color="auto" w:fill="4F81BD" w:themeFill="accent1"/>
          </w:tcPr>
          <w:p w14:paraId="07DA192E" w14:textId="44248829" w:rsidR="003E69C7" w:rsidRPr="00BC06D0" w:rsidRDefault="003E69C7" w:rsidP="00887F2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User</w:t>
            </w:r>
          </w:p>
        </w:tc>
        <w:tc>
          <w:tcPr>
            <w:tcW w:w="3064" w:type="dxa"/>
            <w:shd w:val="clear" w:color="auto" w:fill="4F81BD" w:themeFill="accent1"/>
          </w:tcPr>
          <w:p w14:paraId="5504BE7F" w14:textId="77777777" w:rsidR="003E69C7" w:rsidRPr="00BC06D0" w:rsidRDefault="003E69C7" w:rsidP="00887F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046" w:type="dxa"/>
            <w:shd w:val="clear" w:color="auto" w:fill="4F81BD" w:themeFill="accent1"/>
          </w:tcPr>
          <w:p w14:paraId="320CDE3C" w14:textId="77777777" w:rsidR="003E69C7" w:rsidRPr="00BC06D0" w:rsidRDefault="003E69C7" w:rsidP="00887F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C06D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Brief Description</w:t>
            </w:r>
          </w:p>
        </w:tc>
      </w:tr>
      <w:tr w:rsidR="003E69C7" w14:paraId="0FA8559E" w14:textId="77777777" w:rsidTr="003E69C7">
        <w:trPr>
          <w:trHeight w:val="458"/>
        </w:trPr>
        <w:tc>
          <w:tcPr>
            <w:tcW w:w="3042" w:type="dxa"/>
            <w:vMerge/>
          </w:tcPr>
          <w:p w14:paraId="1EFE7C61" w14:textId="77777777" w:rsidR="003E69C7" w:rsidRPr="00BC06D0" w:rsidRDefault="003E69C7" w:rsidP="00887F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64" w:type="dxa"/>
            <w:shd w:val="clear" w:color="auto" w:fill="C2D69B" w:themeFill="accent3" w:themeFillTint="99"/>
          </w:tcPr>
          <w:p w14:paraId="23F65920" w14:textId="63F88137" w:rsidR="003E69C7" w:rsidRPr="00BC06D0" w:rsidRDefault="003E69C7" w:rsidP="003E69C7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69C7">
              <w:rPr>
                <w:color w:val="000000" w:themeColor="text1"/>
                <w:sz w:val="28"/>
                <w:szCs w:val="28"/>
              </w:rPr>
              <w:t>U</w:t>
            </w:r>
            <w:r w:rsidRPr="003E69C7">
              <w:rPr>
                <w:color w:val="000000" w:themeColor="text1"/>
                <w:sz w:val="28"/>
                <w:szCs w:val="28"/>
              </w:rPr>
              <w:t>se</w:t>
            </w:r>
            <w:r>
              <w:rPr>
                <w:color w:val="000000" w:themeColor="text1"/>
                <w:sz w:val="28"/>
                <w:szCs w:val="28"/>
              </w:rPr>
              <w:t>r_email</w:t>
            </w:r>
            <w:proofErr w:type="spellEnd"/>
          </w:p>
        </w:tc>
        <w:tc>
          <w:tcPr>
            <w:tcW w:w="3046" w:type="dxa"/>
            <w:shd w:val="clear" w:color="auto" w:fill="C2D69B" w:themeFill="accent3" w:themeFillTint="99"/>
          </w:tcPr>
          <w:p w14:paraId="3CC5E9D5" w14:textId="3F494BA6" w:rsidR="003E69C7" w:rsidRPr="00BC06D0" w:rsidRDefault="00181095" w:rsidP="00181095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81095">
              <w:rPr>
                <w:color w:val="000000" w:themeColor="text1"/>
                <w:sz w:val="28"/>
                <w:szCs w:val="28"/>
              </w:rPr>
              <w:t>The email address of the user</w:t>
            </w:r>
          </w:p>
        </w:tc>
      </w:tr>
      <w:tr w:rsidR="003E69C7" w14:paraId="2FC833F2" w14:textId="77777777" w:rsidTr="003E69C7">
        <w:trPr>
          <w:trHeight w:val="458"/>
        </w:trPr>
        <w:tc>
          <w:tcPr>
            <w:tcW w:w="3042" w:type="dxa"/>
            <w:vMerge/>
          </w:tcPr>
          <w:p w14:paraId="47E93B94" w14:textId="77777777" w:rsidR="003E69C7" w:rsidRPr="00BC06D0" w:rsidRDefault="003E69C7" w:rsidP="00887F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064" w:type="dxa"/>
            <w:shd w:val="clear" w:color="auto" w:fill="FBD4B4" w:themeFill="accent6" w:themeFillTint="66"/>
          </w:tcPr>
          <w:p w14:paraId="599F8AE9" w14:textId="6DD680C0" w:rsidR="003E69C7" w:rsidRPr="00BC06D0" w:rsidRDefault="003E69C7" w:rsidP="00887F2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userRole</w:t>
            </w:r>
            <w:proofErr w:type="spellEnd"/>
          </w:p>
        </w:tc>
        <w:tc>
          <w:tcPr>
            <w:tcW w:w="3046" w:type="dxa"/>
            <w:shd w:val="clear" w:color="auto" w:fill="FBD4B4" w:themeFill="accent6" w:themeFillTint="66"/>
          </w:tcPr>
          <w:p w14:paraId="58A0E6EF" w14:textId="24B91B80" w:rsidR="003E69C7" w:rsidRPr="00BC06D0" w:rsidRDefault="00277AB5" w:rsidP="00277AB5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277AB5">
              <w:rPr>
                <w:color w:val="000000" w:themeColor="text1"/>
                <w:sz w:val="28"/>
                <w:szCs w:val="28"/>
              </w:rPr>
              <w:t>An enumeration (</w:t>
            </w:r>
            <w:proofErr w:type="spellStart"/>
            <w:r w:rsidRPr="00277AB5">
              <w:rPr>
                <w:color w:val="000000" w:themeColor="text1"/>
                <w:sz w:val="28"/>
                <w:szCs w:val="28"/>
              </w:rPr>
              <w:t>enum</w:t>
            </w:r>
            <w:proofErr w:type="spellEnd"/>
            <w:r w:rsidRPr="00277AB5">
              <w:rPr>
                <w:color w:val="000000" w:themeColor="text1"/>
                <w:sz w:val="28"/>
                <w:szCs w:val="28"/>
              </w:rPr>
              <w:t>) indicating the user's role within the system</w:t>
            </w:r>
          </w:p>
        </w:tc>
      </w:tr>
    </w:tbl>
    <w:p w14:paraId="4C788735" w14:textId="77777777" w:rsidR="003E69C7" w:rsidRPr="00277AB5" w:rsidRDefault="003E69C7" w:rsidP="00BC06D0">
      <w:pPr>
        <w:rPr>
          <w:b/>
          <w:bCs/>
          <w:color w:val="4F81BD" w:themeColor="accent1"/>
          <w:sz w:val="36"/>
          <w:szCs w:val="36"/>
        </w:rPr>
      </w:pPr>
    </w:p>
    <w:sectPr w:rsidR="003E69C7" w:rsidRPr="00277A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96B8" w14:textId="77777777" w:rsidR="00533581" w:rsidRDefault="00533581" w:rsidP="001A6200">
      <w:pPr>
        <w:spacing w:after="0" w:line="240" w:lineRule="auto"/>
      </w:pPr>
      <w:r>
        <w:separator/>
      </w:r>
    </w:p>
  </w:endnote>
  <w:endnote w:type="continuationSeparator" w:id="0">
    <w:p w14:paraId="691C496C" w14:textId="77777777" w:rsidR="00533581" w:rsidRDefault="00533581" w:rsidP="001A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5C38" w14:textId="77777777" w:rsidR="00533581" w:rsidRDefault="00533581" w:rsidP="001A6200">
      <w:pPr>
        <w:spacing w:after="0" w:line="240" w:lineRule="auto"/>
      </w:pPr>
      <w:r>
        <w:separator/>
      </w:r>
    </w:p>
  </w:footnote>
  <w:footnote w:type="continuationSeparator" w:id="0">
    <w:p w14:paraId="36607E9E" w14:textId="77777777" w:rsidR="00533581" w:rsidRDefault="00533581" w:rsidP="001A6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771443">
    <w:abstractNumId w:val="3"/>
  </w:num>
  <w:num w:numId="2" w16cid:durableId="1627543581">
    <w:abstractNumId w:val="2"/>
  </w:num>
  <w:num w:numId="3" w16cid:durableId="978417191">
    <w:abstractNumId w:val="1"/>
  </w:num>
  <w:num w:numId="4" w16cid:durableId="110730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7649"/>
    <w:rsid w:val="00075191"/>
    <w:rsid w:val="000D43A3"/>
    <w:rsid w:val="00180030"/>
    <w:rsid w:val="00181095"/>
    <w:rsid w:val="001A6200"/>
    <w:rsid w:val="002363FC"/>
    <w:rsid w:val="00243D2E"/>
    <w:rsid w:val="00277AB5"/>
    <w:rsid w:val="0029115E"/>
    <w:rsid w:val="003022AD"/>
    <w:rsid w:val="00361F24"/>
    <w:rsid w:val="003E69C7"/>
    <w:rsid w:val="004E3029"/>
    <w:rsid w:val="004E632B"/>
    <w:rsid w:val="004E6E33"/>
    <w:rsid w:val="0051757D"/>
    <w:rsid w:val="00533581"/>
    <w:rsid w:val="005E487D"/>
    <w:rsid w:val="00602070"/>
    <w:rsid w:val="00623241"/>
    <w:rsid w:val="00630EE5"/>
    <w:rsid w:val="006360EC"/>
    <w:rsid w:val="006A4137"/>
    <w:rsid w:val="006F1252"/>
    <w:rsid w:val="007905DC"/>
    <w:rsid w:val="007D3F95"/>
    <w:rsid w:val="007E6668"/>
    <w:rsid w:val="008C411E"/>
    <w:rsid w:val="008D12F7"/>
    <w:rsid w:val="00980DD3"/>
    <w:rsid w:val="009E522A"/>
    <w:rsid w:val="00A40866"/>
    <w:rsid w:val="00A552AB"/>
    <w:rsid w:val="00A64086"/>
    <w:rsid w:val="00A85947"/>
    <w:rsid w:val="00AC6C5B"/>
    <w:rsid w:val="00B32158"/>
    <w:rsid w:val="00BC06D0"/>
    <w:rsid w:val="00CE4D45"/>
    <w:rsid w:val="00CF2D99"/>
    <w:rsid w:val="00DE0986"/>
    <w:rsid w:val="00DF07D7"/>
    <w:rsid w:val="00E71DED"/>
    <w:rsid w:val="00F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62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200"/>
  </w:style>
  <w:style w:type="paragraph" w:styleId="Footer">
    <w:name w:val="footer"/>
    <w:basedOn w:val="Normal"/>
    <w:link w:val="FooterChar"/>
    <w:uiPriority w:val="99"/>
    <w:unhideWhenUsed/>
    <w:rsid w:val="001A62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cp:lastPrinted>2025-05-01T09:14:00Z</cp:lastPrinted>
  <dcterms:created xsi:type="dcterms:W3CDTF">2025-05-01T09:14:00Z</dcterms:created>
  <dcterms:modified xsi:type="dcterms:W3CDTF">2025-05-01T09:14:00Z</dcterms:modified>
</cp:coreProperties>
</file>