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0894928"/>
        <w:docPartObj>
          <w:docPartGallery w:val="Cover Pages"/>
          <w:docPartUnique/>
        </w:docPartObj>
      </w:sdtPr>
      <w:sdtContent>
        <w:p w14:paraId="5FCE4E91" w14:textId="3A02ACF7" w:rsidR="00D90343" w:rsidRPr="00A6179B" w:rsidRDefault="00D90343"/>
        <w:tbl>
          <w:tblPr>
            <w:tblpPr w:leftFromText="187" w:rightFromText="187" w:horzAnchor="margin" w:tblpXSpec="center" w:tblpY="2881"/>
            <w:tblW w:w="4230" w:type="pct"/>
            <w:tblBorders>
              <w:left w:val="single" w:sz="12" w:space="0" w:color="4472C4" w:themeColor="accent1"/>
            </w:tblBorders>
            <w:tblCellMar>
              <w:left w:w="144" w:type="dxa"/>
              <w:right w:w="115" w:type="dxa"/>
            </w:tblCellMar>
            <w:tblLook w:val="04A0" w:firstRow="1" w:lastRow="0" w:firstColumn="1" w:lastColumn="0" w:noHBand="0" w:noVBand="1"/>
          </w:tblPr>
          <w:tblGrid>
            <w:gridCol w:w="7906"/>
          </w:tblGrid>
          <w:tr w:rsidR="00D90343" w:rsidRPr="00A6179B" w14:paraId="565E776A" w14:textId="77777777" w:rsidTr="00104F92">
            <w:sdt>
              <w:sdtPr>
                <w:rPr>
                  <w:color w:val="2F5496" w:themeColor="accent1" w:themeShade="BF"/>
                  <w:sz w:val="24"/>
                  <w:szCs w:val="24"/>
                </w:rPr>
                <w:alias w:val="Company"/>
                <w:id w:val="13406915"/>
                <w:placeholder>
                  <w:docPart w:val="B9FD731487D9412F8A807B227F76D0EB"/>
                </w:placeholder>
                <w:dataBinding w:prefixMappings="xmlns:ns0='http://schemas.openxmlformats.org/officeDocument/2006/extended-properties'" w:xpath="/ns0:Properties[1]/ns0:Company[1]" w:storeItemID="{6668398D-A668-4E3E-A5EB-62B293D839F1}"/>
                <w:text/>
              </w:sdtPr>
              <w:sdtContent>
                <w:tc>
                  <w:tcPr>
                    <w:tcW w:w="7905" w:type="dxa"/>
                    <w:tcMar>
                      <w:top w:w="216" w:type="dxa"/>
                      <w:left w:w="115" w:type="dxa"/>
                      <w:bottom w:w="216" w:type="dxa"/>
                      <w:right w:w="115" w:type="dxa"/>
                    </w:tcMar>
                  </w:tcPr>
                  <w:p w14:paraId="08A8FF80" w14:textId="4A8B72AC" w:rsidR="00D90343" w:rsidRPr="00A6179B" w:rsidRDefault="007A18C9">
                    <w:pPr>
                      <w:pStyle w:val="NoSpacing"/>
                      <w:rPr>
                        <w:color w:val="2F5496" w:themeColor="accent1" w:themeShade="BF"/>
                        <w:sz w:val="24"/>
                      </w:rPr>
                    </w:pPr>
                    <w:r w:rsidRPr="00A6179B">
                      <w:rPr>
                        <w:color w:val="2F5496" w:themeColor="accent1" w:themeShade="BF"/>
                        <w:sz w:val="24"/>
                        <w:szCs w:val="24"/>
                      </w:rPr>
                      <w:t>Computer Vision Project</w:t>
                    </w:r>
                  </w:p>
                </w:tc>
              </w:sdtContent>
            </w:sdt>
          </w:tr>
          <w:tr w:rsidR="00D90343" w:rsidRPr="00A6179B" w14:paraId="0EF4A8F5" w14:textId="77777777" w:rsidTr="00104F92">
            <w:tc>
              <w:tcPr>
                <w:tcW w:w="7905" w:type="dxa"/>
              </w:tcPr>
              <w:sdt>
                <w:sdtPr>
                  <w:rPr>
                    <w:rFonts w:asciiTheme="majorHAnsi" w:eastAsiaTheme="majorEastAsia" w:hAnsiTheme="majorHAnsi" w:cstheme="majorBidi"/>
                    <w:color w:val="4472C4" w:themeColor="accent1"/>
                    <w:sz w:val="88"/>
                    <w:szCs w:val="88"/>
                  </w:rPr>
                  <w:alias w:val="Title"/>
                  <w:id w:val="13406919"/>
                  <w:placeholder>
                    <w:docPart w:val="271A4165692348E5A245A787A847799E"/>
                  </w:placeholder>
                  <w:dataBinding w:prefixMappings="xmlns:ns0='http://schemas.openxmlformats.org/package/2006/metadata/core-properties' xmlns:ns1='http://purl.org/dc/elements/1.1/'" w:xpath="/ns0:coreProperties[1]/ns1:title[1]" w:storeItemID="{6C3C8BC8-F283-45AE-878A-BAB7291924A1}"/>
                  <w:text/>
                </w:sdtPr>
                <w:sdtContent>
                  <w:p w14:paraId="0117F3E8" w14:textId="4EF86EA1" w:rsidR="00D90343" w:rsidRPr="00A6179B" w:rsidRDefault="00D90343">
                    <w:pPr>
                      <w:pStyle w:val="NoSpacing"/>
                      <w:spacing w:line="216" w:lineRule="auto"/>
                      <w:rPr>
                        <w:rFonts w:asciiTheme="majorHAnsi" w:eastAsiaTheme="majorEastAsia" w:hAnsiTheme="majorHAnsi" w:cstheme="majorBidi"/>
                        <w:color w:val="4472C4" w:themeColor="accent1"/>
                        <w:sz w:val="88"/>
                        <w:szCs w:val="88"/>
                      </w:rPr>
                    </w:pPr>
                    <w:proofErr w:type="spellStart"/>
                    <w:r w:rsidRPr="00A6179B">
                      <w:rPr>
                        <w:rFonts w:asciiTheme="majorHAnsi" w:eastAsiaTheme="majorEastAsia" w:hAnsiTheme="majorHAnsi" w:cstheme="majorBidi"/>
                        <w:color w:val="4472C4" w:themeColor="accent1"/>
                        <w:sz w:val="88"/>
                        <w:szCs w:val="88"/>
                      </w:rPr>
                      <w:t>Efhamni</w:t>
                    </w:r>
                    <w:proofErr w:type="spellEnd"/>
                    <w:r w:rsidR="007A18C9" w:rsidRPr="00A6179B">
                      <w:rPr>
                        <w:rFonts w:asciiTheme="majorHAnsi" w:eastAsiaTheme="majorEastAsia" w:hAnsiTheme="majorHAnsi" w:cstheme="majorBidi"/>
                        <w:color w:val="4472C4" w:themeColor="accent1"/>
                        <w:sz w:val="88"/>
                        <w:szCs w:val="88"/>
                      </w:rPr>
                      <w:t xml:space="preserve"> (</w:t>
                    </w:r>
                    <w:r w:rsidR="00BB3112">
                      <w:rPr>
                        <w:rFonts w:asciiTheme="majorHAnsi" w:eastAsiaTheme="majorEastAsia" w:hAnsiTheme="majorHAnsi" w:cstheme="majorBidi"/>
                        <w:color w:val="4472C4" w:themeColor="accent1"/>
                        <w:sz w:val="88"/>
                        <w:szCs w:val="88"/>
                      </w:rPr>
                      <w:t>4th</w:t>
                    </w:r>
                    <w:r w:rsidR="007A18C9" w:rsidRPr="00A6179B">
                      <w:rPr>
                        <w:rFonts w:asciiTheme="majorHAnsi" w:eastAsiaTheme="majorEastAsia" w:hAnsiTheme="majorHAnsi" w:cstheme="majorBidi"/>
                        <w:color w:val="4472C4" w:themeColor="accent1"/>
                        <w:sz w:val="88"/>
                        <w:szCs w:val="88"/>
                      </w:rPr>
                      <w:t xml:space="preserve"> Report)</w:t>
                    </w:r>
                  </w:p>
                </w:sdtContent>
              </w:sdt>
            </w:tc>
          </w:tr>
          <w:tr w:rsidR="00D90343" w:rsidRPr="00A6179B" w14:paraId="07873A84" w14:textId="77777777" w:rsidTr="00104F92">
            <w:sdt>
              <w:sdtPr>
                <w:rPr>
                  <w:color w:val="2F5496" w:themeColor="accent1" w:themeShade="BF"/>
                  <w:sz w:val="24"/>
                  <w:szCs w:val="24"/>
                </w:rPr>
                <w:alias w:val="Subtitle"/>
                <w:id w:val="13406923"/>
                <w:placeholder>
                  <w:docPart w:val="E01F0C59D36E4FAA8E537AADB6439532"/>
                </w:placeholder>
                <w:dataBinding w:prefixMappings="xmlns:ns0='http://schemas.openxmlformats.org/package/2006/metadata/core-properties' xmlns:ns1='http://purl.org/dc/elements/1.1/'" w:xpath="/ns0:coreProperties[1]/ns1:subject[1]" w:storeItemID="{6C3C8BC8-F283-45AE-878A-BAB7291924A1}"/>
                <w:text/>
              </w:sdtPr>
              <w:sdtContent>
                <w:tc>
                  <w:tcPr>
                    <w:tcW w:w="7905" w:type="dxa"/>
                    <w:tcMar>
                      <w:top w:w="216" w:type="dxa"/>
                      <w:left w:w="115" w:type="dxa"/>
                      <w:bottom w:w="216" w:type="dxa"/>
                      <w:right w:w="115" w:type="dxa"/>
                    </w:tcMar>
                  </w:tcPr>
                  <w:p w14:paraId="5B026FC8" w14:textId="5E1F92DC" w:rsidR="00D90343" w:rsidRPr="00A6179B" w:rsidRDefault="004D4608">
                    <w:pPr>
                      <w:pStyle w:val="NoSpacing"/>
                      <w:rPr>
                        <w:color w:val="2F5496" w:themeColor="accent1" w:themeShade="BF"/>
                        <w:sz w:val="24"/>
                      </w:rPr>
                    </w:pPr>
                    <w:proofErr w:type="spellStart"/>
                    <w:r w:rsidRPr="00A6179B">
                      <w:rPr>
                        <w:color w:val="2F5496" w:themeColor="accent1" w:themeShade="BF"/>
                        <w:sz w:val="24"/>
                        <w:szCs w:val="24"/>
                      </w:rPr>
                      <w:t>Tuwaiq</w:t>
                    </w:r>
                    <w:proofErr w:type="spellEnd"/>
                    <w:r w:rsidRPr="00A6179B">
                      <w:rPr>
                        <w:color w:val="2F5496" w:themeColor="accent1" w:themeShade="BF"/>
                        <w:sz w:val="24"/>
                        <w:szCs w:val="24"/>
                      </w:rPr>
                      <w:t xml:space="preserve"> Academy – Building and Developing AI Models Bootcamp</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D90343" w:rsidRPr="00A6179B" w14:paraId="7EB5D748" w14:textId="77777777">
            <w:tc>
              <w:tcPr>
                <w:tcW w:w="7221" w:type="dxa"/>
                <w:tcMar>
                  <w:top w:w="216" w:type="dxa"/>
                  <w:left w:w="115" w:type="dxa"/>
                  <w:bottom w:w="216" w:type="dxa"/>
                  <w:right w:w="115" w:type="dxa"/>
                </w:tcMar>
              </w:tcPr>
              <w:p w14:paraId="5D16BF0A" w14:textId="77777777" w:rsidR="00AC594F" w:rsidRPr="00104F92" w:rsidRDefault="00AC594F" w:rsidP="00AC594F">
                <w:pPr>
                  <w:rPr>
                    <w:color w:val="767171" w:themeColor="background2" w:themeShade="80"/>
                  </w:rPr>
                </w:pPr>
                <w:r w:rsidRPr="00104F92">
                  <w:rPr>
                    <w:color w:val="767171" w:themeColor="background2" w:themeShade="80"/>
                  </w:rPr>
                  <w:t>Abdullah Alasqah</w:t>
                </w:r>
              </w:p>
              <w:p w14:paraId="4CABCCBB" w14:textId="77777777" w:rsidR="00AC594F" w:rsidRPr="00104F92" w:rsidRDefault="00AC594F" w:rsidP="00AC594F">
                <w:pPr>
                  <w:rPr>
                    <w:color w:val="767171" w:themeColor="background2" w:themeShade="80"/>
                  </w:rPr>
                </w:pPr>
                <w:r w:rsidRPr="00104F92">
                  <w:rPr>
                    <w:color w:val="767171" w:themeColor="background2" w:themeShade="80"/>
                  </w:rPr>
                  <w:t>Hisham Bin Seddeq</w:t>
                </w:r>
              </w:p>
              <w:p w14:paraId="75DA0F07" w14:textId="77777777" w:rsidR="00AC594F" w:rsidRPr="00104F92" w:rsidRDefault="00AC594F" w:rsidP="00AC594F">
                <w:pPr>
                  <w:rPr>
                    <w:color w:val="767171" w:themeColor="background2" w:themeShade="80"/>
                  </w:rPr>
                </w:pPr>
                <w:r w:rsidRPr="00104F92">
                  <w:rPr>
                    <w:color w:val="767171" w:themeColor="background2" w:themeShade="80"/>
                  </w:rPr>
                  <w:t>Rayid Alshammari</w:t>
                </w:r>
              </w:p>
              <w:p w14:paraId="497F6B5D" w14:textId="77777777" w:rsidR="00AC594F" w:rsidRPr="00104F92" w:rsidRDefault="00AC594F" w:rsidP="00AC594F">
                <w:pPr>
                  <w:rPr>
                    <w:color w:val="767171" w:themeColor="background2" w:themeShade="80"/>
                  </w:rPr>
                </w:pPr>
                <w:r w:rsidRPr="00104F92">
                  <w:rPr>
                    <w:color w:val="767171" w:themeColor="background2" w:themeShade="80"/>
                  </w:rPr>
                  <w:t>Ruwaa Surrati</w:t>
                </w:r>
              </w:p>
              <w:sdt>
                <w:sdtPr>
                  <w:rPr>
                    <w:color w:val="4472C4" w:themeColor="accent1"/>
                    <w:sz w:val="28"/>
                    <w:szCs w:val="28"/>
                  </w:rPr>
                  <w:alias w:val="Date"/>
                  <w:tag w:val="Date"/>
                  <w:id w:val="13406932"/>
                  <w:placeholder>
                    <w:docPart w:val="65128763EDA145D9B1936AF2EC8A911D"/>
                  </w:placeholder>
                  <w:dataBinding w:prefixMappings="xmlns:ns0='http://schemas.microsoft.com/office/2006/coverPageProps'" w:xpath="/ns0:CoverPageProperties[1]/ns0:PublishDate[1]" w:storeItemID="{55AF091B-3C7A-41E3-B477-F2FDAA23CFDA}"/>
                  <w:date w:fullDate="2025-09-18T00:00:00Z">
                    <w:dateFormat w:val="M-d-yyyy"/>
                    <w:lid w:val="en-US"/>
                    <w:storeMappedDataAs w:val="dateTime"/>
                    <w:calendar w:val="gregorian"/>
                  </w:date>
                </w:sdtPr>
                <w:sdtContent>
                  <w:p w14:paraId="4E8656FC" w14:textId="149F2C92" w:rsidR="00D90343" w:rsidRPr="00A6179B" w:rsidRDefault="003F4CFC">
                    <w:pPr>
                      <w:pStyle w:val="NoSpacing"/>
                      <w:rPr>
                        <w:color w:val="4472C4" w:themeColor="accent1"/>
                        <w:sz w:val="28"/>
                        <w:szCs w:val="28"/>
                      </w:rPr>
                    </w:pPr>
                    <w:r>
                      <w:rPr>
                        <w:color w:val="4472C4" w:themeColor="accent1"/>
                        <w:sz w:val="28"/>
                        <w:szCs w:val="28"/>
                      </w:rPr>
                      <w:t>9-1</w:t>
                    </w:r>
                    <w:r w:rsidR="00BD3F18">
                      <w:rPr>
                        <w:color w:val="4472C4" w:themeColor="accent1"/>
                        <w:sz w:val="28"/>
                        <w:szCs w:val="28"/>
                      </w:rPr>
                      <w:t>8</w:t>
                    </w:r>
                    <w:r>
                      <w:rPr>
                        <w:color w:val="4472C4" w:themeColor="accent1"/>
                        <w:sz w:val="28"/>
                        <w:szCs w:val="28"/>
                      </w:rPr>
                      <w:t>-2025</w:t>
                    </w:r>
                  </w:p>
                </w:sdtContent>
              </w:sdt>
              <w:p w14:paraId="12C3DB04" w14:textId="77777777" w:rsidR="00D90343" w:rsidRPr="00A6179B" w:rsidRDefault="00D90343">
                <w:pPr>
                  <w:pStyle w:val="NoSpacing"/>
                  <w:rPr>
                    <w:color w:val="4472C4" w:themeColor="accent1"/>
                  </w:rPr>
                </w:pPr>
              </w:p>
            </w:tc>
          </w:tr>
        </w:tbl>
        <w:p w14:paraId="7FF47235" w14:textId="2598EE78" w:rsidR="00D90343" w:rsidRPr="00A6179B" w:rsidRDefault="00D90343">
          <w:r w:rsidRPr="00A6179B">
            <w:br w:type="page"/>
          </w:r>
        </w:p>
      </w:sdtContent>
    </w:sdt>
    <w:p w14:paraId="3A55B3E7" w14:textId="05E3D51B" w:rsidR="0055733B" w:rsidRPr="00A6179B" w:rsidRDefault="003342F4" w:rsidP="003342F4">
      <w:pPr>
        <w:pStyle w:val="Heading1"/>
      </w:pPr>
      <w:r>
        <w:lastRenderedPageBreak/>
        <w:t>Introduction</w:t>
      </w:r>
    </w:p>
    <w:p w14:paraId="260CCF74" w14:textId="1A187854" w:rsidR="0055733B" w:rsidRPr="00A6179B" w:rsidRDefault="00054678" w:rsidP="003342F4">
      <w:pPr>
        <w:pStyle w:val="Heading2"/>
      </w:pPr>
      <w:r w:rsidRPr="00A6179B">
        <w:t>Problem Statement</w:t>
      </w:r>
    </w:p>
    <w:p w14:paraId="720B298D" w14:textId="72E24EF3" w:rsidR="00285ECF" w:rsidRPr="00A6179B" w:rsidRDefault="00F20E71" w:rsidP="009A43B2">
      <w:r w:rsidRPr="00A6179B">
        <w:t xml:space="preserve">Communication isn’t always easy. Not everyone knows sign language, and even among those who do, different countries often use different versions. At the same time, not everyone can hear, and not everyone can </w:t>
      </w:r>
      <w:r w:rsidR="00E62410" w:rsidRPr="00A6179B">
        <w:t xml:space="preserve">comfortably </w:t>
      </w:r>
      <w:r w:rsidRPr="00A6179B">
        <w:t>read subtitles. This creates real barriers for people who rely on sign language in their daily lives.</w:t>
      </w:r>
    </w:p>
    <w:p w14:paraId="4479A465" w14:textId="7E99EC4C" w:rsidR="005B379C" w:rsidRPr="00A6179B" w:rsidRDefault="005B379C" w:rsidP="003342F4">
      <w:pPr>
        <w:pStyle w:val="Heading2"/>
      </w:pPr>
      <w:r w:rsidRPr="00A6179B">
        <w:t>Our Solution</w:t>
      </w:r>
    </w:p>
    <w:p w14:paraId="53F75A2B" w14:textId="3C735790" w:rsidR="00B6365A" w:rsidRPr="00A6179B" w:rsidRDefault="00B85BA3" w:rsidP="009A43B2">
      <w:proofErr w:type="spellStart"/>
      <w:r w:rsidRPr="00B85BA3">
        <w:t>Efhamni</w:t>
      </w:r>
      <w:proofErr w:type="spellEnd"/>
      <w:r w:rsidRPr="00B85BA3">
        <w:t xml:space="preserve"> addresses this gap by translating Arabic Sign Language gestures into Arabic subtitles and then converting those subtitles into speech. In short, it transforms signs into both text and sound, helping bridge communication between deaf and hearing communities.</w:t>
      </w:r>
    </w:p>
    <w:p w14:paraId="1F7BBF6A" w14:textId="4BDF6375" w:rsidR="00AB4EDA" w:rsidRPr="00A6179B" w:rsidRDefault="00AB4EDA" w:rsidP="00676C87">
      <w:pPr>
        <w:pStyle w:val="Heading3"/>
      </w:pPr>
      <w:r w:rsidRPr="00A6179B">
        <w:t>Dataset</w:t>
      </w:r>
    </w:p>
    <w:p w14:paraId="50B2D8FA" w14:textId="7BEAAFAE" w:rsidR="00AB4EDA" w:rsidRPr="00A6179B" w:rsidRDefault="00F20E71" w:rsidP="009A43B2">
      <w:r w:rsidRPr="00A6179B">
        <w:t>We’re using t</w:t>
      </w:r>
      <w:r w:rsidR="003467E1" w:rsidRPr="00A6179B">
        <w:t xml:space="preserve">he </w:t>
      </w:r>
      <w:hyperlink r:id="rId8" w:history="1">
        <w:r w:rsidR="00D863EB" w:rsidRPr="00A6179B">
          <w:rPr>
            <w:rStyle w:val="Hyperlink"/>
          </w:rPr>
          <w:t>Saudi Sign Language Library</w:t>
        </w:r>
      </w:hyperlink>
      <w:r w:rsidRPr="00A6179B">
        <w:t xml:space="preserve">, provided by the Saudi Association for Hearing Impairment. This gives us access to videos of words, letters, numbers, and phrases in Saudi Sign Language, </w:t>
      </w:r>
      <w:r w:rsidR="001C34A8" w:rsidRPr="001C34A8">
        <w:t>forming the foundation for training our models.</w:t>
      </w:r>
    </w:p>
    <w:p w14:paraId="3A1342D5" w14:textId="04E37BB0" w:rsidR="00AB1642" w:rsidRPr="004A7246" w:rsidRDefault="00AB1642" w:rsidP="003342F4">
      <w:pPr>
        <w:pStyle w:val="Heading1"/>
      </w:pPr>
      <w:r w:rsidRPr="004A7246">
        <w:t>Project Workflow</w:t>
      </w:r>
    </w:p>
    <w:p w14:paraId="0FF7B1BC" w14:textId="77777777" w:rsidR="00AB1642" w:rsidRPr="00A6179B" w:rsidRDefault="00AB1642" w:rsidP="003342F4">
      <w:pPr>
        <w:pStyle w:val="Heading2"/>
      </w:pPr>
      <w:r w:rsidRPr="00A6179B">
        <w:t>1. Data Preparation &amp; Preprocessing</w:t>
      </w:r>
    </w:p>
    <w:p w14:paraId="3702B41F" w14:textId="77777777" w:rsidR="004F33AC" w:rsidRPr="00A6179B" w:rsidRDefault="004F33AC" w:rsidP="00AB1642">
      <w:pPr>
        <w:numPr>
          <w:ilvl w:val="0"/>
          <w:numId w:val="1"/>
        </w:numPr>
      </w:pPr>
      <w:r w:rsidRPr="00A6179B">
        <w:rPr>
          <w:b/>
          <w:bCs/>
          <w:color w:val="388600"/>
        </w:rPr>
        <w:t>Hisham</w:t>
      </w:r>
      <w:r w:rsidRPr="00A6179B">
        <w:rPr>
          <w:color w:val="388600"/>
        </w:rPr>
        <w:t xml:space="preserve"> </w:t>
      </w:r>
      <w:r w:rsidRPr="00A6179B">
        <w:t>used AIOHTTP Python scraper to collect the videos (.mp4) of the speakers gesturing the Arabic Sign Language words, letters, numbers, and phrases.</w:t>
      </w:r>
    </w:p>
    <w:p w14:paraId="18BE7F77" w14:textId="2D7FC993" w:rsidR="00E46CA9" w:rsidRPr="00A6179B" w:rsidRDefault="00E46CA9" w:rsidP="00AB1642">
      <w:pPr>
        <w:numPr>
          <w:ilvl w:val="0"/>
          <w:numId w:val="1"/>
        </w:numPr>
      </w:pPr>
      <w:r w:rsidRPr="00A6179B">
        <w:rPr>
          <w:b/>
          <w:bCs/>
          <w:color w:val="388600"/>
        </w:rPr>
        <w:t xml:space="preserve">Abdullah </w:t>
      </w:r>
      <w:r w:rsidRPr="00A6179B">
        <w:t>converted the filenames of the videos from Arabic text to ID</w:t>
      </w:r>
      <w:r w:rsidR="000C58A4">
        <w:t xml:space="preserve"> for </w:t>
      </w:r>
      <w:r w:rsidR="000C58A4" w:rsidRPr="000C58A4">
        <w:t>OS compatibility.</w:t>
      </w:r>
    </w:p>
    <w:p w14:paraId="2C869752" w14:textId="60811CCB" w:rsidR="009F07A5" w:rsidRPr="00A6179B" w:rsidRDefault="009F07A5" w:rsidP="009F07A5">
      <w:pPr>
        <w:numPr>
          <w:ilvl w:val="0"/>
          <w:numId w:val="1"/>
        </w:numPr>
      </w:pPr>
      <w:r w:rsidRPr="00A6179B">
        <w:rPr>
          <w:b/>
          <w:bCs/>
          <w:color w:val="388600"/>
        </w:rPr>
        <w:t>Everyone</w:t>
      </w:r>
      <w:r w:rsidRPr="00A6179B">
        <w:rPr>
          <w:color w:val="388600"/>
        </w:rPr>
        <w:t xml:space="preserve"> </w:t>
      </w:r>
      <w:r w:rsidR="00505787" w:rsidRPr="00A6179B">
        <w:t>manually validate</w:t>
      </w:r>
      <w:r w:rsidR="00F320A5" w:rsidRPr="00A6179B">
        <w:t>d</w:t>
      </w:r>
      <w:r w:rsidR="00505787" w:rsidRPr="00A6179B">
        <w:t xml:space="preserve"> the dataset to make sure all videos are extracted correctly:</w:t>
      </w:r>
    </w:p>
    <w:p w14:paraId="0F973A01" w14:textId="6C53138F" w:rsidR="0050577D" w:rsidRPr="00A6179B" w:rsidRDefault="0050577D" w:rsidP="00A079A2">
      <w:pPr>
        <w:pStyle w:val="ListParagraph"/>
        <w:numPr>
          <w:ilvl w:val="1"/>
          <w:numId w:val="1"/>
        </w:numPr>
      </w:pPr>
      <w:r w:rsidRPr="00A6179B">
        <w:rPr>
          <w:b/>
          <w:bCs/>
          <w:color w:val="388600"/>
        </w:rPr>
        <w:t>Abdullah</w:t>
      </w:r>
      <w:r w:rsidRPr="00A6179B">
        <w:t xml:space="preserve"> </w:t>
      </w:r>
      <w:r w:rsidR="00A079A2" w:rsidRPr="00A079A2">
        <w:t xml:space="preserve">– </w:t>
      </w:r>
      <w:r w:rsidRPr="00A6179B">
        <w:t>Letters</w:t>
      </w:r>
    </w:p>
    <w:p w14:paraId="3798F189" w14:textId="411527B1" w:rsidR="0050577D" w:rsidRPr="00A6179B" w:rsidRDefault="0050577D" w:rsidP="00A079A2">
      <w:pPr>
        <w:pStyle w:val="ListParagraph"/>
        <w:numPr>
          <w:ilvl w:val="1"/>
          <w:numId w:val="1"/>
        </w:numPr>
      </w:pPr>
      <w:r w:rsidRPr="00A6179B">
        <w:rPr>
          <w:b/>
          <w:bCs/>
          <w:color w:val="388600"/>
        </w:rPr>
        <w:t>Hisham</w:t>
      </w:r>
      <w:r w:rsidRPr="00A6179B">
        <w:t xml:space="preserve"> </w:t>
      </w:r>
      <w:r w:rsidR="00A079A2" w:rsidRPr="00A079A2">
        <w:t xml:space="preserve">– </w:t>
      </w:r>
      <w:r w:rsidRPr="00A6179B">
        <w:t>Numbers</w:t>
      </w:r>
    </w:p>
    <w:p w14:paraId="0176DEF4" w14:textId="63A07E53" w:rsidR="0050577D" w:rsidRPr="00A6179B" w:rsidRDefault="0050577D" w:rsidP="00A079A2">
      <w:pPr>
        <w:pStyle w:val="ListParagraph"/>
        <w:numPr>
          <w:ilvl w:val="1"/>
          <w:numId w:val="1"/>
        </w:numPr>
      </w:pPr>
      <w:r w:rsidRPr="00A6179B">
        <w:rPr>
          <w:b/>
          <w:bCs/>
          <w:color w:val="388600"/>
        </w:rPr>
        <w:t>Rayid</w:t>
      </w:r>
      <w:r w:rsidRPr="00A6179B">
        <w:t xml:space="preserve"> </w:t>
      </w:r>
      <w:r w:rsidR="00A079A2" w:rsidRPr="00A079A2">
        <w:t xml:space="preserve">– </w:t>
      </w:r>
      <w:r w:rsidRPr="00A6179B">
        <w:t>Words</w:t>
      </w:r>
    </w:p>
    <w:p w14:paraId="5D08244D" w14:textId="1F1B2BDE" w:rsidR="0050577D" w:rsidRPr="00A6179B" w:rsidRDefault="0050577D" w:rsidP="00A079A2">
      <w:pPr>
        <w:pStyle w:val="ListParagraph"/>
        <w:numPr>
          <w:ilvl w:val="1"/>
          <w:numId w:val="1"/>
        </w:numPr>
      </w:pPr>
      <w:r w:rsidRPr="00A6179B">
        <w:rPr>
          <w:b/>
          <w:bCs/>
          <w:color w:val="388600"/>
        </w:rPr>
        <w:t>Ruwaa</w:t>
      </w:r>
      <w:r w:rsidRPr="00A6179B">
        <w:t xml:space="preserve"> </w:t>
      </w:r>
      <w:r w:rsidR="00A079A2" w:rsidRPr="00A079A2">
        <w:t xml:space="preserve">– </w:t>
      </w:r>
      <w:r w:rsidRPr="00A6179B">
        <w:t>Sentences</w:t>
      </w:r>
    </w:p>
    <w:p w14:paraId="4ECF276C" w14:textId="16B85980" w:rsidR="00C15248" w:rsidRPr="00A6179B" w:rsidRDefault="00804C47" w:rsidP="00804C47">
      <w:pPr>
        <w:numPr>
          <w:ilvl w:val="0"/>
          <w:numId w:val="1"/>
        </w:numPr>
      </w:pPr>
      <w:r w:rsidRPr="00804C47">
        <w:rPr>
          <w:b/>
          <w:bCs/>
          <w:color w:val="388600"/>
        </w:rPr>
        <w:t>Abdullah</w:t>
      </w:r>
      <w:r w:rsidRPr="00804C47">
        <w:t xml:space="preserve"> performed Exploratory Data Analysis (EDA) on video dataset quality and statistics (</w:t>
      </w:r>
      <w:r w:rsidRPr="00804C47">
        <w:rPr>
          <w:highlight w:val="yellow"/>
        </w:rPr>
        <w:t>completed</w:t>
      </w:r>
      <w:r w:rsidRPr="00804C47">
        <w:t>).</w:t>
      </w:r>
    </w:p>
    <w:p w14:paraId="5E4E1C30" w14:textId="0484C178" w:rsidR="00AB1642" w:rsidRDefault="00711B25" w:rsidP="00711B25">
      <w:pPr>
        <w:numPr>
          <w:ilvl w:val="0"/>
          <w:numId w:val="1"/>
        </w:numPr>
      </w:pPr>
      <w:r w:rsidRPr="00A6179B">
        <w:rPr>
          <w:b/>
          <w:bCs/>
          <w:color w:val="388600"/>
        </w:rPr>
        <w:t>Abdullah</w:t>
      </w:r>
      <w:r w:rsidRPr="00A6179B">
        <w:rPr>
          <w:color w:val="388600"/>
        </w:rPr>
        <w:t xml:space="preserve"> </w:t>
      </w:r>
      <w:r w:rsidR="002579FB" w:rsidRPr="009D0540">
        <w:rPr>
          <w:highlight w:val="yellow"/>
        </w:rPr>
        <w:t>processed</w:t>
      </w:r>
      <w:r w:rsidR="00C95E57">
        <w:t xml:space="preserve"> video</w:t>
      </w:r>
      <w:r w:rsidR="002579FB">
        <w:t xml:space="preserve">s </w:t>
      </w:r>
      <w:r w:rsidR="00C95E57">
        <w:t>to extract</w:t>
      </w:r>
      <w:r w:rsidR="002D01D0" w:rsidRPr="00A6179B">
        <w:t xml:space="preserve"> </w:t>
      </w:r>
      <w:proofErr w:type="spellStart"/>
      <w:r w:rsidR="002D01D0" w:rsidRPr="00A6179B">
        <w:t>keypoint</w:t>
      </w:r>
      <w:r w:rsidR="002579FB">
        <w:t>s</w:t>
      </w:r>
      <w:proofErr w:type="spellEnd"/>
      <w:r w:rsidR="00C95E57">
        <w:t>/</w:t>
      </w:r>
      <w:r w:rsidR="00626993">
        <w:t>feature</w:t>
      </w:r>
      <w:r w:rsidR="002579FB">
        <w:t>s</w:t>
      </w:r>
      <w:r w:rsidR="002D01D0" w:rsidRPr="00A6179B">
        <w:t xml:space="preserve"> (hands, hand positions, gesture movements) </w:t>
      </w:r>
      <w:r w:rsidR="001A3320">
        <w:t xml:space="preserve">and </w:t>
      </w:r>
      <w:r w:rsidR="00731E7D">
        <w:t>assigned labels</w:t>
      </w:r>
      <w:r w:rsidR="001A3320">
        <w:t xml:space="preserve"> </w:t>
      </w:r>
      <w:r w:rsidR="002D01D0" w:rsidRPr="00A6179B">
        <w:t>using</w:t>
      </w:r>
      <w:r w:rsidR="00333F12" w:rsidRPr="00A6179B">
        <w:t xml:space="preserve"> </w:t>
      </w:r>
      <w:hyperlink r:id="rId9" w:history="1">
        <w:proofErr w:type="spellStart"/>
        <w:r w:rsidR="00333F12" w:rsidRPr="00A6179B">
          <w:rPr>
            <w:rStyle w:val="Hyperlink"/>
          </w:rPr>
          <w:t>MediaPipe</w:t>
        </w:r>
        <w:proofErr w:type="spellEnd"/>
      </w:hyperlink>
      <w:r w:rsidR="009D0540">
        <w:t xml:space="preserve"> </w:t>
      </w:r>
      <w:r w:rsidR="009D0540">
        <w:t>(</w:t>
      </w:r>
      <w:r w:rsidR="009D0540" w:rsidRPr="009D0540">
        <w:rPr>
          <w:highlight w:val="yellow"/>
        </w:rPr>
        <w:t>completed</w:t>
      </w:r>
      <w:r w:rsidR="009D0540">
        <w:t>)</w:t>
      </w:r>
      <w:r w:rsidR="00AB1642" w:rsidRPr="00A6179B">
        <w:t>.</w:t>
      </w:r>
    </w:p>
    <w:p w14:paraId="780C5D47" w14:textId="060635F4" w:rsidR="00804C47" w:rsidRPr="00804C47" w:rsidRDefault="00BD3F18" w:rsidP="00804C47">
      <w:pPr>
        <w:numPr>
          <w:ilvl w:val="0"/>
          <w:numId w:val="1"/>
        </w:numPr>
      </w:pPr>
      <w:r>
        <w:rPr>
          <w:b/>
          <w:bCs/>
          <w:color w:val="388600"/>
        </w:rPr>
        <w:lastRenderedPageBreak/>
        <w:t xml:space="preserve">Abdullah </w:t>
      </w:r>
      <w:r w:rsidR="00804C47" w:rsidRPr="00155127">
        <w:rPr>
          <w:highlight w:val="yellow"/>
        </w:rPr>
        <w:t>implemented</w:t>
      </w:r>
      <w:r w:rsidR="00804C47" w:rsidRPr="00804C47">
        <w:t xml:space="preserve"> </w:t>
      </w:r>
      <w:r w:rsidR="00804C47">
        <w:t xml:space="preserve">direct </w:t>
      </w:r>
      <w:proofErr w:type="spellStart"/>
      <w:r w:rsidR="00804C47" w:rsidRPr="00804C47">
        <w:t>keypoint</w:t>
      </w:r>
      <w:proofErr w:type="spellEnd"/>
      <w:r w:rsidR="00804C47" w:rsidRPr="00804C47">
        <w:t xml:space="preserve"> augmentation expanding dataset 4x while preserving sign language directionality (</w:t>
      </w:r>
      <w:r w:rsidR="00804C47" w:rsidRPr="00804C47">
        <w:rPr>
          <w:highlight w:val="yellow"/>
        </w:rPr>
        <w:t>completed</w:t>
      </w:r>
      <w:r w:rsidR="00804C47" w:rsidRPr="00804C47">
        <w:t>).</w:t>
      </w:r>
    </w:p>
    <w:p w14:paraId="14BCFF1B" w14:textId="77777777" w:rsidR="00AB1642" w:rsidRPr="00A6179B" w:rsidRDefault="00AB1642" w:rsidP="003342F4">
      <w:pPr>
        <w:pStyle w:val="Heading2"/>
      </w:pPr>
      <w:r w:rsidRPr="00A6179B">
        <w:t>2. Sign Recognition Model</w:t>
      </w:r>
    </w:p>
    <w:p w14:paraId="37B6274F" w14:textId="089A31F2" w:rsidR="00BD3F18" w:rsidRDefault="00BD3F18" w:rsidP="008B5B4C">
      <w:pPr>
        <w:numPr>
          <w:ilvl w:val="0"/>
          <w:numId w:val="2"/>
        </w:numPr>
      </w:pPr>
      <w:r w:rsidRPr="00BD3F18">
        <w:rPr>
          <w:b/>
          <w:bCs/>
          <w:color w:val="388600"/>
        </w:rPr>
        <w:t>Ruwaa</w:t>
      </w:r>
      <w:r w:rsidRPr="00BD3F18">
        <w:t xml:space="preserve"> is </w:t>
      </w:r>
      <w:r w:rsidRPr="00BD3F18">
        <w:rPr>
          <w:highlight w:val="yellow"/>
        </w:rPr>
        <w:t>currently training</w:t>
      </w:r>
      <w:r w:rsidRPr="00BD3F18">
        <w:t xml:space="preserve"> a CNN+LSTM model</w:t>
      </w:r>
      <w:r>
        <w:t xml:space="preserve"> </w:t>
      </w:r>
      <w:r w:rsidRPr="00BD3F18">
        <w:t>to recognize signs from sequences of frames.</w:t>
      </w:r>
    </w:p>
    <w:p w14:paraId="00847C33" w14:textId="69A8F6AA" w:rsidR="00D53E6B" w:rsidRDefault="00D53E6B" w:rsidP="00D53E6B">
      <w:pPr>
        <w:numPr>
          <w:ilvl w:val="0"/>
          <w:numId w:val="2"/>
        </w:numPr>
      </w:pPr>
      <w:r>
        <w:t xml:space="preserve">The model uses the augmented </w:t>
      </w:r>
      <w:proofErr w:type="spellStart"/>
      <w:r>
        <w:t>keypoints</w:t>
      </w:r>
      <w:proofErr w:type="spellEnd"/>
      <w:r>
        <w:t xml:space="preserve"> and labels to learn the structure of each sign.</w:t>
      </w:r>
    </w:p>
    <w:p w14:paraId="759D5457" w14:textId="03548F37" w:rsidR="00D53E6B" w:rsidRDefault="00D53E6B" w:rsidP="00D53E6B">
      <w:pPr>
        <w:numPr>
          <w:ilvl w:val="0"/>
          <w:numId w:val="2"/>
        </w:numPr>
      </w:pPr>
      <w:r w:rsidRPr="00BD3F18">
        <w:rPr>
          <w:b/>
          <w:bCs/>
          <w:color w:val="388600"/>
        </w:rPr>
        <w:t>Ruwaa</w:t>
      </w:r>
      <w:r w:rsidRPr="00BD3F18">
        <w:t xml:space="preserve"> </w:t>
      </w:r>
      <w:r>
        <w:t xml:space="preserve">will do </w:t>
      </w:r>
      <w:r>
        <w:t>Model evaluation and performance optimization is ongoing.</w:t>
      </w:r>
    </w:p>
    <w:p w14:paraId="140146D0" w14:textId="1D554E4D" w:rsidR="00D53E6B" w:rsidRPr="00BD3F18" w:rsidRDefault="00D53E6B" w:rsidP="00D53E6B">
      <w:pPr>
        <w:numPr>
          <w:ilvl w:val="0"/>
          <w:numId w:val="2"/>
        </w:numPr>
      </w:pPr>
      <w:r>
        <w:t>The output will be recognized words, which will later be ordered into sentences.</w:t>
      </w:r>
    </w:p>
    <w:p w14:paraId="441F007C" w14:textId="0CAFB044" w:rsidR="000F5A83" w:rsidRPr="00A6179B" w:rsidRDefault="003342F4" w:rsidP="003342F4">
      <w:pPr>
        <w:pStyle w:val="Heading2"/>
      </w:pPr>
      <w:r>
        <w:t>3</w:t>
      </w:r>
      <w:r w:rsidR="000F5A83" w:rsidRPr="00A6179B">
        <w:t>. Text-to-Speech</w:t>
      </w:r>
      <w:r w:rsidR="00EB35F7" w:rsidRPr="00EB35F7">
        <w:t xml:space="preserve"> </w:t>
      </w:r>
      <w:r w:rsidR="00EB35F7" w:rsidRPr="00A6179B">
        <w:t>&amp;</w:t>
      </w:r>
      <w:r w:rsidR="00EB35F7">
        <w:t xml:space="preserve"> </w:t>
      </w:r>
      <w:r w:rsidR="00EB35F7" w:rsidRPr="00A6179B">
        <w:t>Subtitle Generation</w:t>
      </w:r>
    </w:p>
    <w:p w14:paraId="056DCED0" w14:textId="684C5AC5" w:rsidR="00350516" w:rsidRPr="00A6179B" w:rsidRDefault="002802FA" w:rsidP="009A43B2">
      <w:pPr>
        <w:numPr>
          <w:ilvl w:val="0"/>
          <w:numId w:val="8"/>
        </w:numPr>
        <w:rPr>
          <w:i/>
          <w:iCs/>
        </w:rPr>
      </w:pPr>
      <w:r>
        <w:rPr>
          <w:b/>
          <w:bCs/>
          <w:color w:val="388600"/>
        </w:rPr>
        <w:t>Hisham</w:t>
      </w:r>
      <w:r w:rsidR="00350516" w:rsidRPr="00A6179B">
        <w:rPr>
          <w:color w:val="388600"/>
        </w:rPr>
        <w:t xml:space="preserve"> </w:t>
      </w:r>
      <w:r w:rsidR="00350516" w:rsidRPr="00A6179B">
        <w:t>use</w:t>
      </w:r>
      <w:r w:rsidR="009D0540">
        <w:t xml:space="preserve">d </w:t>
      </w:r>
      <w:hyperlink r:id="rId10" w:history="1">
        <w:r w:rsidR="003E4C7A" w:rsidRPr="003E4C7A">
          <w:rPr>
            <w:rStyle w:val="Hyperlink"/>
          </w:rPr>
          <w:t>XTTS v2</w:t>
        </w:r>
      </w:hyperlink>
      <w:r w:rsidR="003E4C7A">
        <w:t>,</w:t>
      </w:r>
      <w:r w:rsidR="00746F3E">
        <w:t xml:space="preserve"> </w:t>
      </w:r>
      <w:r w:rsidR="003E4C7A">
        <w:t xml:space="preserve">a </w:t>
      </w:r>
      <w:r w:rsidR="00746F3E">
        <w:t xml:space="preserve">multilingual </w:t>
      </w:r>
      <w:r w:rsidR="002D653F" w:rsidRPr="00A6179B">
        <w:t>Text-to-Speech (</w:t>
      </w:r>
      <w:r w:rsidR="00350516" w:rsidRPr="00A6179B">
        <w:t>TTS</w:t>
      </w:r>
      <w:r w:rsidR="002D653F" w:rsidRPr="00A6179B">
        <w:t>)</w:t>
      </w:r>
      <w:r w:rsidR="00350516" w:rsidRPr="00A6179B">
        <w:t xml:space="preserve"> </w:t>
      </w:r>
      <w:r w:rsidR="007F4EE8">
        <w:t>model that supports Arabic</w:t>
      </w:r>
      <w:r w:rsidR="009D0540">
        <w:t>(</w:t>
      </w:r>
      <w:r w:rsidR="009D0540" w:rsidRPr="009D0540">
        <w:rPr>
          <w:highlight w:val="yellow"/>
        </w:rPr>
        <w:t>completed</w:t>
      </w:r>
      <w:r w:rsidR="009D0540">
        <w:t>)</w:t>
      </w:r>
      <w:r w:rsidR="007F4EE8">
        <w:t>.</w:t>
      </w:r>
    </w:p>
    <w:p w14:paraId="58A7E647" w14:textId="1224D525" w:rsidR="000F5A83" w:rsidRDefault="009D0540" w:rsidP="009A43B2">
      <w:pPr>
        <w:numPr>
          <w:ilvl w:val="0"/>
          <w:numId w:val="8"/>
        </w:numPr>
      </w:pPr>
      <w:r w:rsidRPr="00CA3288">
        <w:rPr>
          <w:b/>
          <w:bCs/>
          <w:color w:val="388600"/>
        </w:rPr>
        <w:t>Hisham</w:t>
      </w:r>
      <w:r w:rsidRPr="00CA3288">
        <w:rPr>
          <w:color w:val="388600"/>
        </w:rPr>
        <w:t xml:space="preserve"> </w:t>
      </w:r>
      <w:r w:rsidR="00CA3288">
        <w:t>i</w:t>
      </w:r>
      <w:r w:rsidR="00CA3288" w:rsidRPr="00E41399">
        <w:t xml:space="preserve">mplemented </w:t>
      </w:r>
      <w:r w:rsidR="00E41399">
        <w:t xml:space="preserve">OpenAI </w:t>
      </w:r>
      <w:r w:rsidR="00CA3288">
        <w:t>API</w:t>
      </w:r>
      <w:r w:rsidR="006C68B3">
        <w:t xml:space="preserve"> integration</w:t>
      </w:r>
      <w:r w:rsidR="00CA3288">
        <w:t>,</w:t>
      </w:r>
      <w:r w:rsidR="0008336B">
        <w:t xml:space="preserve"> </w:t>
      </w:r>
      <w:r w:rsidR="0008336B" w:rsidRPr="00D93370">
        <w:rPr>
          <w:highlight w:val="yellow"/>
        </w:rPr>
        <w:t>(</w:t>
      </w:r>
      <w:r>
        <w:rPr>
          <w:highlight w:val="yellow"/>
        </w:rPr>
        <w:t>completed</w:t>
      </w:r>
      <w:r w:rsidR="0008336B" w:rsidRPr="00D93370">
        <w:rPr>
          <w:highlight w:val="yellow"/>
        </w:rPr>
        <w:t>)</w:t>
      </w:r>
      <w:r w:rsidR="00E41399" w:rsidRPr="00E41399">
        <w:t>.</w:t>
      </w:r>
    </w:p>
    <w:p w14:paraId="654B3D91" w14:textId="5DF8226F" w:rsidR="009D0540" w:rsidRPr="009D0540" w:rsidRDefault="009D0540" w:rsidP="009D0540">
      <w:pPr>
        <w:numPr>
          <w:ilvl w:val="0"/>
          <w:numId w:val="8"/>
        </w:numPr>
        <w:rPr>
          <w:b/>
          <w:bCs/>
          <w:color w:val="388600"/>
        </w:rPr>
      </w:pPr>
      <w:r w:rsidRPr="00CA3288">
        <w:rPr>
          <w:b/>
          <w:bCs/>
          <w:color w:val="388600"/>
        </w:rPr>
        <w:t>Hisham</w:t>
      </w:r>
      <w:r>
        <w:rPr>
          <w:b/>
          <w:bCs/>
          <w:color w:val="388600"/>
        </w:rPr>
        <w:t xml:space="preserve"> </w:t>
      </w:r>
      <w:r w:rsidRPr="009D0540">
        <w:t>Backend services completely refactored</w:t>
      </w:r>
      <w:r w:rsidRPr="009D0540">
        <w:t xml:space="preserve"> </w:t>
      </w:r>
      <w:r w:rsidRPr="009D0540">
        <w:t>into decoupled microservices architecture</w:t>
      </w:r>
      <w:r>
        <w:t xml:space="preserve"> </w:t>
      </w:r>
      <w:r w:rsidRPr="00D93370">
        <w:rPr>
          <w:highlight w:val="yellow"/>
        </w:rPr>
        <w:t>(</w:t>
      </w:r>
      <w:r>
        <w:rPr>
          <w:highlight w:val="yellow"/>
        </w:rPr>
        <w:t>completed</w:t>
      </w:r>
      <w:r w:rsidRPr="00D93370">
        <w:rPr>
          <w:highlight w:val="yellow"/>
        </w:rPr>
        <w:t>)</w:t>
      </w:r>
      <w:r>
        <w:t>.</w:t>
      </w:r>
    </w:p>
    <w:p w14:paraId="019B57EC" w14:textId="5AADA5E6" w:rsidR="00BD3F18" w:rsidRDefault="00BD3F18" w:rsidP="00BD3F18">
      <w:pPr>
        <w:pStyle w:val="Heading2"/>
      </w:pPr>
      <w:r>
        <w:t>4</w:t>
      </w:r>
      <w:r>
        <w:t xml:space="preserve">. Dictionary &amp; Reference Data </w:t>
      </w:r>
    </w:p>
    <w:p w14:paraId="4BE5725F" w14:textId="788C79C4" w:rsidR="00D53E6B" w:rsidRPr="00D53E6B" w:rsidRDefault="00D53E6B" w:rsidP="00D53E6B">
      <w:pPr>
        <w:pStyle w:val="Heading2"/>
        <w:numPr>
          <w:ilvl w:val="0"/>
          <w:numId w:val="12"/>
        </w:numPr>
        <w:rPr>
          <w:rFonts w:asciiTheme="minorHAnsi" w:eastAsiaTheme="minorHAnsi" w:hAnsiTheme="minorHAnsi" w:cstheme="minorBidi"/>
          <w:color w:val="auto"/>
          <w:sz w:val="24"/>
          <w:szCs w:val="24"/>
        </w:rPr>
      </w:pPr>
      <w:r w:rsidRPr="00D53E6B">
        <w:rPr>
          <w:rFonts w:asciiTheme="minorHAnsi" w:eastAsiaTheme="minorHAnsi" w:hAnsiTheme="minorHAnsi" w:cstheme="minorBidi"/>
          <w:b/>
          <w:bCs/>
          <w:color w:val="388600"/>
          <w:sz w:val="24"/>
          <w:szCs w:val="24"/>
        </w:rPr>
        <w:t>Rayid</w:t>
      </w:r>
      <w:r w:rsidRPr="00D53E6B">
        <w:rPr>
          <w:rFonts w:asciiTheme="minorHAnsi" w:eastAsiaTheme="minorHAnsi" w:hAnsiTheme="minorHAnsi" w:cstheme="minorBidi"/>
          <w:color w:val="auto"/>
          <w:sz w:val="24"/>
          <w:szCs w:val="24"/>
        </w:rPr>
        <w:t xml:space="preserve"> is extracting dictionary data from PDF sources to CSV format for comprehensive sign language reference. The dictionary has two </w:t>
      </w:r>
      <w:proofErr w:type="gramStart"/>
      <w:r w:rsidRPr="00D53E6B">
        <w:rPr>
          <w:rFonts w:asciiTheme="minorHAnsi" w:eastAsiaTheme="minorHAnsi" w:hAnsiTheme="minorHAnsi" w:cstheme="minorBidi"/>
          <w:color w:val="auto"/>
          <w:sz w:val="24"/>
          <w:szCs w:val="24"/>
        </w:rPr>
        <w:t xml:space="preserve">parts </w:t>
      </w:r>
      <w:r>
        <w:rPr>
          <w:rFonts w:asciiTheme="minorHAnsi" w:eastAsiaTheme="minorHAnsi" w:hAnsiTheme="minorHAnsi" w:cstheme="minorBidi"/>
          <w:color w:val="auto"/>
          <w:sz w:val="24"/>
          <w:szCs w:val="24"/>
        </w:rPr>
        <w:t xml:space="preserve"> (</w:t>
      </w:r>
      <w:proofErr w:type="gramEnd"/>
      <w:r w:rsidRPr="00D53E6B">
        <w:rPr>
          <w:rFonts w:asciiTheme="minorHAnsi" w:eastAsiaTheme="minorHAnsi" w:hAnsiTheme="minorHAnsi" w:cstheme="minorBidi"/>
          <w:color w:val="auto"/>
          <w:sz w:val="24"/>
          <w:szCs w:val="24"/>
          <w:highlight w:val="yellow"/>
        </w:rPr>
        <w:t xml:space="preserve">first part </w:t>
      </w:r>
      <w:proofErr w:type="gramStart"/>
      <w:r w:rsidRPr="00D53E6B">
        <w:rPr>
          <w:rFonts w:asciiTheme="minorHAnsi" w:eastAsiaTheme="minorHAnsi" w:hAnsiTheme="minorHAnsi" w:cstheme="minorBidi"/>
          <w:color w:val="auto"/>
          <w:sz w:val="24"/>
          <w:szCs w:val="24"/>
          <w:highlight w:val="yellow"/>
        </w:rPr>
        <w:t>nearly</w:t>
      </w:r>
      <w:proofErr w:type="gramEnd"/>
      <w:r w:rsidRPr="00D53E6B">
        <w:rPr>
          <w:rFonts w:asciiTheme="minorHAnsi" w:eastAsiaTheme="minorHAnsi" w:hAnsiTheme="minorHAnsi" w:cstheme="minorBidi"/>
          <w:color w:val="auto"/>
          <w:sz w:val="24"/>
          <w:szCs w:val="24"/>
          <w:highlight w:val="yellow"/>
        </w:rPr>
        <w:t xml:space="preserve"> completed</w:t>
      </w:r>
      <w:r>
        <w:rPr>
          <w:rFonts w:asciiTheme="minorHAnsi" w:eastAsiaTheme="minorHAnsi" w:hAnsiTheme="minorHAnsi" w:cstheme="minorBidi"/>
          <w:color w:val="auto"/>
          <w:sz w:val="24"/>
          <w:szCs w:val="24"/>
        </w:rPr>
        <w:t>)</w:t>
      </w:r>
      <w:r w:rsidRPr="00D53E6B">
        <w:rPr>
          <w:rFonts w:asciiTheme="minorHAnsi" w:eastAsiaTheme="minorHAnsi" w:hAnsiTheme="minorHAnsi" w:cstheme="minorBidi"/>
          <w:color w:val="auto"/>
          <w:sz w:val="24"/>
          <w:szCs w:val="24"/>
        </w:rPr>
        <w:t>.</w:t>
      </w:r>
    </w:p>
    <w:p w14:paraId="5B887845" w14:textId="495B4BA8" w:rsidR="00D53E6B" w:rsidRPr="00D53E6B" w:rsidRDefault="00D53E6B" w:rsidP="00D53E6B">
      <w:pPr>
        <w:pStyle w:val="Heading2"/>
        <w:numPr>
          <w:ilvl w:val="0"/>
          <w:numId w:val="12"/>
        </w:numPr>
        <w:rPr>
          <w:rFonts w:asciiTheme="minorHAnsi" w:eastAsiaTheme="minorHAnsi" w:hAnsiTheme="minorHAnsi" w:cstheme="minorBidi"/>
          <w:color w:val="auto"/>
          <w:sz w:val="24"/>
          <w:szCs w:val="24"/>
        </w:rPr>
      </w:pPr>
      <w:r w:rsidRPr="00D53E6B">
        <w:rPr>
          <w:rFonts w:asciiTheme="minorHAnsi" w:eastAsiaTheme="minorHAnsi" w:hAnsiTheme="minorHAnsi" w:cstheme="minorBidi"/>
          <w:color w:val="auto"/>
          <w:sz w:val="24"/>
          <w:szCs w:val="24"/>
        </w:rPr>
        <w:t>This will provide additional context and validation for sign recognition accuracy.</w:t>
      </w:r>
      <w:r w:rsidRPr="00D53E6B">
        <w:rPr>
          <w:rFonts w:asciiTheme="minorHAnsi" w:eastAsiaTheme="minorHAnsi" w:hAnsiTheme="minorHAnsi" w:cstheme="minorBidi"/>
          <w:color w:val="auto"/>
          <w:sz w:val="24"/>
          <w:szCs w:val="24"/>
        </w:rPr>
        <w:t xml:space="preserve"> </w:t>
      </w:r>
    </w:p>
    <w:p w14:paraId="3C3A19DE" w14:textId="72AFC0E8" w:rsidR="000F5A83" w:rsidRPr="00A6179B" w:rsidRDefault="00BD3F18" w:rsidP="00D53E6B">
      <w:pPr>
        <w:pStyle w:val="Heading2"/>
      </w:pPr>
      <w:r>
        <w:t>5</w:t>
      </w:r>
      <w:r w:rsidR="000F5A83" w:rsidRPr="00A6179B">
        <w:t xml:space="preserve">. </w:t>
      </w:r>
      <w:r w:rsidR="00A27D87" w:rsidRPr="00A6179B">
        <w:t>Deployment</w:t>
      </w:r>
    </w:p>
    <w:p w14:paraId="3615AC61" w14:textId="2E55F5E4" w:rsidR="00D53E6B" w:rsidRPr="009F41EB" w:rsidRDefault="00D53E6B" w:rsidP="00D53E6B">
      <w:pPr>
        <w:numPr>
          <w:ilvl w:val="0"/>
          <w:numId w:val="9"/>
        </w:numPr>
      </w:pPr>
      <w:r w:rsidRPr="009F41EB">
        <w:rPr>
          <w:b/>
          <w:bCs/>
          <w:color w:val="388600"/>
        </w:rPr>
        <w:t>Hisham</w:t>
      </w:r>
      <w:r w:rsidRPr="009F41EB">
        <w:t xml:space="preserve"> completed the system infrastructure: backend (</w:t>
      </w:r>
      <w:proofErr w:type="spellStart"/>
      <w:r w:rsidRPr="009F41EB">
        <w:t>FastAPI</w:t>
      </w:r>
      <w:proofErr w:type="spellEnd"/>
      <w:r w:rsidRPr="009F41EB">
        <w:t xml:space="preserve"> - </w:t>
      </w:r>
      <w:r w:rsidR="009F41EB" w:rsidRPr="009F41EB">
        <w:rPr>
          <w:highlight w:val="yellow"/>
        </w:rPr>
        <w:t>95</w:t>
      </w:r>
      <w:r w:rsidRPr="009F41EB">
        <w:rPr>
          <w:highlight w:val="yellow"/>
        </w:rPr>
        <w:t>% completed</w:t>
      </w:r>
      <w:r w:rsidRPr="009F41EB">
        <w:t>), frontend (Next.js), Docker files, and Docker Compose.</w:t>
      </w:r>
    </w:p>
    <w:p w14:paraId="6613D37D" w14:textId="13CA757E" w:rsidR="004A7246" w:rsidRPr="009F41EB" w:rsidRDefault="00D53E6B" w:rsidP="00D53E6B">
      <w:pPr>
        <w:numPr>
          <w:ilvl w:val="0"/>
          <w:numId w:val="9"/>
        </w:numPr>
      </w:pPr>
      <w:r w:rsidRPr="009F41EB">
        <w:t>Deployment setup ready - awaiting model completion for full system deployment.</w:t>
      </w:r>
    </w:p>
    <w:tbl>
      <w:tblPr>
        <w:tblStyle w:val="GridTable4-Accent5"/>
        <w:tblW w:w="0" w:type="auto"/>
        <w:tblLook w:val="04A0" w:firstRow="1" w:lastRow="0" w:firstColumn="1" w:lastColumn="0" w:noHBand="0" w:noVBand="1"/>
      </w:tblPr>
      <w:tblGrid>
        <w:gridCol w:w="4495"/>
        <w:gridCol w:w="4855"/>
      </w:tblGrid>
      <w:tr w:rsidR="00921803" w:rsidRPr="00A6179B" w14:paraId="638FC75A" w14:textId="77777777" w:rsidTr="00B05D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0275BD36" w14:textId="6679FFA0" w:rsidR="00921803" w:rsidRPr="00A6179B" w:rsidRDefault="00921803" w:rsidP="00564002">
            <w:pPr>
              <w:jc w:val="center"/>
            </w:pPr>
            <w:r w:rsidRPr="00A6179B">
              <w:t xml:space="preserve">Problems </w:t>
            </w:r>
            <w:r w:rsidR="002B6F41" w:rsidRPr="00A6179B">
              <w:t>W</w:t>
            </w:r>
            <w:r w:rsidRPr="00A6179B">
              <w:t xml:space="preserve">e </w:t>
            </w:r>
            <w:r w:rsidR="002B6F41" w:rsidRPr="00A6179B">
              <w:t>F</w:t>
            </w:r>
            <w:r w:rsidRPr="00A6179B">
              <w:t>aced</w:t>
            </w:r>
          </w:p>
        </w:tc>
        <w:tc>
          <w:tcPr>
            <w:tcW w:w="4855" w:type="dxa"/>
          </w:tcPr>
          <w:p w14:paraId="79E865A1" w14:textId="2C76E912" w:rsidR="00921803" w:rsidRPr="00A6179B" w:rsidRDefault="00921803" w:rsidP="00564002">
            <w:pPr>
              <w:jc w:val="center"/>
              <w:cnfStyle w:val="100000000000" w:firstRow="1" w:lastRow="0" w:firstColumn="0" w:lastColumn="0" w:oddVBand="0" w:evenVBand="0" w:oddHBand="0" w:evenHBand="0" w:firstRowFirstColumn="0" w:firstRowLastColumn="0" w:lastRowFirstColumn="0" w:lastRowLastColumn="0"/>
            </w:pPr>
            <w:r w:rsidRPr="00A6179B">
              <w:t xml:space="preserve">How </w:t>
            </w:r>
            <w:r w:rsidR="002B6F41" w:rsidRPr="00A6179B">
              <w:t>W</w:t>
            </w:r>
            <w:r w:rsidRPr="00A6179B">
              <w:t xml:space="preserve">e </w:t>
            </w:r>
            <w:r w:rsidR="002B6F41" w:rsidRPr="00A6179B">
              <w:t>O</w:t>
            </w:r>
            <w:r w:rsidRPr="00A6179B">
              <w:t xml:space="preserve">vercame </w:t>
            </w:r>
            <w:r w:rsidR="002B6F41" w:rsidRPr="00A6179B">
              <w:t>T</w:t>
            </w:r>
            <w:r w:rsidRPr="00A6179B">
              <w:t>hem</w:t>
            </w:r>
          </w:p>
        </w:tc>
      </w:tr>
      <w:tr w:rsidR="00921803" w:rsidRPr="00A6179B" w14:paraId="3BFF5C82" w14:textId="77777777" w:rsidTr="00B05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1DDFADD3" w14:textId="20339262" w:rsidR="00921803" w:rsidRPr="00A6179B" w:rsidRDefault="00020A99" w:rsidP="00564002">
            <w:pPr>
              <w:jc w:val="center"/>
              <w:rPr>
                <w:b w:val="0"/>
                <w:bCs w:val="0"/>
              </w:rPr>
            </w:pPr>
            <w:r w:rsidRPr="00A6179B">
              <w:rPr>
                <w:b w:val="0"/>
                <w:bCs w:val="0"/>
              </w:rPr>
              <w:t>No existing ready-to-use dataset</w:t>
            </w:r>
          </w:p>
        </w:tc>
        <w:tc>
          <w:tcPr>
            <w:tcW w:w="4855" w:type="dxa"/>
          </w:tcPr>
          <w:p w14:paraId="291C413C" w14:textId="249F096E" w:rsidR="00921803" w:rsidRPr="00A6179B" w:rsidRDefault="00020A99" w:rsidP="00564002">
            <w:pPr>
              <w:jc w:val="center"/>
              <w:cnfStyle w:val="000000100000" w:firstRow="0" w:lastRow="0" w:firstColumn="0" w:lastColumn="0" w:oddVBand="0" w:evenVBand="0" w:oddHBand="1" w:evenHBand="0" w:firstRowFirstColumn="0" w:firstRowLastColumn="0" w:lastRowFirstColumn="0" w:lastRowLastColumn="0"/>
            </w:pPr>
            <w:r w:rsidRPr="00A6179B">
              <w:t>Collected videos by scraping the Saudi Sign Language Library</w:t>
            </w:r>
          </w:p>
        </w:tc>
      </w:tr>
      <w:tr w:rsidR="00921803" w:rsidRPr="00A6179B" w14:paraId="35A5F97E" w14:textId="77777777" w:rsidTr="00B05D93">
        <w:tc>
          <w:tcPr>
            <w:cnfStyle w:val="001000000000" w:firstRow="0" w:lastRow="0" w:firstColumn="1" w:lastColumn="0" w:oddVBand="0" w:evenVBand="0" w:oddHBand="0" w:evenHBand="0" w:firstRowFirstColumn="0" w:firstRowLastColumn="0" w:lastRowFirstColumn="0" w:lastRowLastColumn="0"/>
            <w:tcW w:w="4495" w:type="dxa"/>
          </w:tcPr>
          <w:p w14:paraId="4E8CCC87" w14:textId="15AF9C94" w:rsidR="00921803" w:rsidRPr="00A6179B" w:rsidRDefault="00020A99" w:rsidP="00020A99">
            <w:pPr>
              <w:jc w:val="center"/>
              <w:rPr>
                <w:b w:val="0"/>
                <w:bCs w:val="0"/>
              </w:rPr>
            </w:pPr>
            <w:r w:rsidRPr="00A6179B">
              <w:rPr>
                <w:b w:val="0"/>
                <w:bCs w:val="0"/>
              </w:rPr>
              <w:t>Mixed file formats (.gif, .</w:t>
            </w:r>
            <w:proofErr w:type="spellStart"/>
            <w:r w:rsidRPr="00A6179B">
              <w:rPr>
                <w:b w:val="0"/>
                <w:bCs w:val="0"/>
              </w:rPr>
              <w:t>png</w:t>
            </w:r>
            <w:proofErr w:type="spellEnd"/>
            <w:r w:rsidRPr="00A6179B">
              <w:rPr>
                <w:b w:val="0"/>
                <w:bCs w:val="0"/>
              </w:rPr>
              <w:t>)</w:t>
            </w:r>
            <w:r w:rsidR="00CE1E64" w:rsidRPr="00A6179B">
              <w:rPr>
                <w:b w:val="0"/>
                <w:bCs w:val="0"/>
              </w:rPr>
              <w:t xml:space="preserve"> that include irrelevant data like the headers and website logo</w:t>
            </w:r>
          </w:p>
        </w:tc>
        <w:tc>
          <w:tcPr>
            <w:tcW w:w="4855" w:type="dxa"/>
          </w:tcPr>
          <w:p w14:paraId="0A8F4710" w14:textId="47B596F8" w:rsidR="00921803" w:rsidRPr="00A6179B" w:rsidRDefault="00020A99" w:rsidP="00564002">
            <w:pPr>
              <w:jc w:val="center"/>
              <w:cnfStyle w:val="000000000000" w:firstRow="0" w:lastRow="0" w:firstColumn="0" w:lastColumn="0" w:oddVBand="0" w:evenVBand="0" w:oddHBand="0" w:evenHBand="0" w:firstRowFirstColumn="0" w:firstRowLastColumn="0" w:lastRowFirstColumn="0" w:lastRowLastColumn="0"/>
            </w:pPr>
            <w:r w:rsidRPr="00A6179B">
              <w:t>Filtered and kept only valid</w:t>
            </w:r>
            <w:r w:rsidR="008A6018">
              <w:t xml:space="preserve"> </w:t>
            </w:r>
            <w:r w:rsidRPr="00A6179B">
              <w:t>.mp4 files</w:t>
            </w:r>
          </w:p>
        </w:tc>
      </w:tr>
      <w:tr w:rsidR="00E91934" w:rsidRPr="00A6179B" w14:paraId="132CC38B" w14:textId="77777777" w:rsidTr="00B05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C4B5B4D" w14:textId="399D83E0" w:rsidR="00E91934" w:rsidRPr="00A6179B" w:rsidRDefault="00092805" w:rsidP="00020A99">
            <w:pPr>
              <w:jc w:val="center"/>
              <w:rPr>
                <w:b w:val="0"/>
                <w:bCs w:val="0"/>
              </w:rPr>
            </w:pPr>
            <w:r w:rsidRPr="00092805">
              <w:rPr>
                <w:b w:val="0"/>
                <w:bCs w:val="0"/>
              </w:rPr>
              <w:t>Filenames contained Arabic text</w:t>
            </w:r>
            <w:r>
              <w:rPr>
                <w:b w:val="0"/>
                <w:bCs w:val="0"/>
              </w:rPr>
              <w:t>, which is</w:t>
            </w:r>
            <w:r w:rsidRPr="00092805">
              <w:rPr>
                <w:b w:val="0"/>
                <w:bCs w:val="0"/>
              </w:rPr>
              <w:t xml:space="preserve"> incompatible with Windows OS</w:t>
            </w:r>
          </w:p>
        </w:tc>
        <w:tc>
          <w:tcPr>
            <w:tcW w:w="4855" w:type="dxa"/>
          </w:tcPr>
          <w:p w14:paraId="51FA877E" w14:textId="60EFB945" w:rsidR="00E91934" w:rsidRPr="00A6179B" w:rsidRDefault="00092805" w:rsidP="00564002">
            <w:pPr>
              <w:jc w:val="center"/>
              <w:cnfStyle w:val="000000100000" w:firstRow="0" w:lastRow="0" w:firstColumn="0" w:lastColumn="0" w:oddVBand="0" w:evenVBand="0" w:oddHBand="1" w:evenHBand="0" w:firstRowFirstColumn="0" w:firstRowLastColumn="0" w:lastRowFirstColumn="0" w:lastRowLastColumn="0"/>
            </w:pPr>
            <w:r w:rsidRPr="00092805">
              <w:t>Renamed files to IDs only</w:t>
            </w:r>
          </w:p>
        </w:tc>
      </w:tr>
      <w:tr w:rsidR="007F3910" w:rsidRPr="00A6179B" w14:paraId="5CE1A772" w14:textId="77777777" w:rsidTr="00B05D93">
        <w:tc>
          <w:tcPr>
            <w:cnfStyle w:val="001000000000" w:firstRow="0" w:lastRow="0" w:firstColumn="1" w:lastColumn="0" w:oddVBand="0" w:evenVBand="0" w:oddHBand="0" w:evenHBand="0" w:firstRowFirstColumn="0" w:firstRowLastColumn="0" w:lastRowFirstColumn="0" w:lastRowLastColumn="0"/>
            <w:tcW w:w="4495" w:type="dxa"/>
          </w:tcPr>
          <w:p w14:paraId="55829A19" w14:textId="031BE5A8" w:rsidR="007F3910" w:rsidRPr="00A6179B" w:rsidRDefault="00785B99" w:rsidP="00564002">
            <w:pPr>
              <w:jc w:val="center"/>
              <w:rPr>
                <w:b w:val="0"/>
                <w:bCs w:val="0"/>
              </w:rPr>
            </w:pPr>
            <w:r w:rsidRPr="00A6179B">
              <w:rPr>
                <w:b w:val="0"/>
                <w:bCs w:val="0"/>
              </w:rPr>
              <w:lastRenderedPageBreak/>
              <w:t>Only one instance per sign</w:t>
            </w:r>
          </w:p>
        </w:tc>
        <w:tc>
          <w:tcPr>
            <w:tcW w:w="4855" w:type="dxa"/>
          </w:tcPr>
          <w:p w14:paraId="21FA0410" w14:textId="77777777" w:rsidR="009D0540" w:rsidRPr="009D0540" w:rsidRDefault="009D0540" w:rsidP="009D0540">
            <w:pPr>
              <w:jc w:val="center"/>
              <w:cnfStyle w:val="000000000000" w:firstRow="0" w:lastRow="0" w:firstColumn="0" w:lastColumn="0" w:oddVBand="0" w:evenVBand="0" w:oddHBand="0" w:evenHBand="0" w:firstRowFirstColumn="0" w:firstRowLastColumn="0" w:lastRowFirstColumn="0" w:lastRowLastColumn="0"/>
            </w:pPr>
            <w:r w:rsidRPr="009D0540">
              <w:rPr>
                <w:b/>
                <w:bCs/>
              </w:rPr>
              <w:t xml:space="preserve">direct </w:t>
            </w:r>
            <w:proofErr w:type="spellStart"/>
            <w:r w:rsidRPr="009D0540">
              <w:rPr>
                <w:b/>
                <w:bCs/>
              </w:rPr>
              <w:t>keypoint</w:t>
            </w:r>
            <w:proofErr w:type="spellEnd"/>
            <w:r w:rsidRPr="009D0540">
              <w:rPr>
                <w:b/>
                <w:bCs/>
              </w:rPr>
              <w:t xml:space="preserve"> augmentation (4x expansion)</w:t>
            </w:r>
          </w:p>
          <w:p w14:paraId="0E5E90B2" w14:textId="0923156F" w:rsidR="007F3910" w:rsidRPr="00A6179B" w:rsidRDefault="007F3910" w:rsidP="00564002">
            <w:pPr>
              <w:jc w:val="center"/>
              <w:cnfStyle w:val="000000000000" w:firstRow="0" w:lastRow="0" w:firstColumn="0" w:lastColumn="0" w:oddVBand="0" w:evenVBand="0" w:oddHBand="0" w:evenHBand="0" w:firstRowFirstColumn="0" w:firstRowLastColumn="0" w:lastRowFirstColumn="0" w:lastRowLastColumn="0"/>
            </w:pPr>
          </w:p>
        </w:tc>
      </w:tr>
      <w:tr w:rsidR="001B3F34" w14:paraId="385DA358" w14:textId="77777777" w:rsidTr="00B05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46243F9E" w14:textId="362E3440" w:rsidR="001B3F34" w:rsidRPr="00A6179B" w:rsidRDefault="00325C14" w:rsidP="00564002">
            <w:pPr>
              <w:jc w:val="center"/>
              <w:rPr>
                <w:b w:val="0"/>
                <w:bCs w:val="0"/>
              </w:rPr>
            </w:pPr>
            <w:proofErr w:type="spellStart"/>
            <w:r w:rsidRPr="00325C14">
              <w:rPr>
                <w:b w:val="0"/>
                <w:bCs w:val="0"/>
              </w:rPr>
              <w:t>Unsequenced</w:t>
            </w:r>
            <w:proofErr w:type="spellEnd"/>
            <w:r w:rsidRPr="00325C14">
              <w:rPr>
                <w:b w:val="0"/>
                <w:bCs w:val="0"/>
              </w:rPr>
              <w:t xml:space="preserve"> data (signs may form reversed sentences)</w:t>
            </w:r>
          </w:p>
        </w:tc>
        <w:tc>
          <w:tcPr>
            <w:tcW w:w="4855" w:type="dxa"/>
          </w:tcPr>
          <w:p w14:paraId="77A96391" w14:textId="6448F331" w:rsidR="001B3F34" w:rsidRPr="009D0540" w:rsidRDefault="009D0540" w:rsidP="00564002">
            <w:pPr>
              <w:jc w:val="center"/>
              <w:cnfStyle w:val="000000100000" w:firstRow="0" w:lastRow="0" w:firstColumn="0" w:lastColumn="0" w:oddVBand="0" w:evenVBand="0" w:oddHBand="1" w:evenHBand="0" w:firstRowFirstColumn="0" w:firstRowLastColumn="0" w:lastRowFirstColumn="0" w:lastRowLastColumn="0"/>
              <w:rPr>
                <w:b/>
                <w:bCs/>
                <w:i/>
                <w:iCs/>
              </w:rPr>
            </w:pPr>
            <w:r w:rsidRPr="009D0540">
              <w:rPr>
                <w:b/>
                <w:bCs/>
                <w:i/>
                <w:iCs/>
              </w:rPr>
              <w:t>Integrated OpenAI API for sentence formation and context</w:t>
            </w:r>
          </w:p>
        </w:tc>
      </w:tr>
      <w:tr w:rsidR="0088296A" w14:paraId="3ADACCF9" w14:textId="77777777" w:rsidTr="00B05D93">
        <w:tc>
          <w:tcPr>
            <w:cnfStyle w:val="001000000000" w:firstRow="0" w:lastRow="0" w:firstColumn="1" w:lastColumn="0" w:oddVBand="0" w:evenVBand="0" w:oddHBand="0" w:evenHBand="0" w:firstRowFirstColumn="0" w:firstRowLastColumn="0" w:lastRowFirstColumn="0" w:lastRowLastColumn="0"/>
            <w:tcW w:w="4495" w:type="dxa"/>
          </w:tcPr>
          <w:p w14:paraId="0894B395" w14:textId="3F0E1CE4" w:rsidR="0088296A" w:rsidRPr="00385A55" w:rsidRDefault="00325C14" w:rsidP="00564002">
            <w:pPr>
              <w:jc w:val="center"/>
              <w:rPr>
                <w:b w:val="0"/>
                <w:bCs w:val="0"/>
                <w:highlight w:val="yellow"/>
              </w:rPr>
            </w:pPr>
            <w:r>
              <w:rPr>
                <w:b w:val="0"/>
                <w:bCs w:val="0"/>
              </w:rPr>
              <w:t>Many e</w:t>
            </w:r>
            <w:r w:rsidRPr="00325C14">
              <w:rPr>
                <w:b w:val="0"/>
                <w:bCs w:val="0"/>
              </w:rPr>
              <w:t>rrors d</w:t>
            </w:r>
            <w:r>
              <w:rPr>
                <w:b w:val="0"/>
                <w:bCs w:val="0"/>
              </w:rPr>
              <w:t>uring setup d</w:t>
            </w:r>
            <w:r w:rsidRPr="00325C14">
              <w:rPr>
                <w:b w:val="0"/>
                <w:bCs w:val="0"/>
              </w:rPr>
              <w:t>ue to OS differences (Windows vs Mac)</w:t>
            </w:r>
          </w:p>
        </w:tc>
        <w:tc>
          <w:tcPr>
            <w:tcW w:w="4855" w:type="dxa"/>
          </w:tcPr>
          <w:p w14:paraId="4BBA083C" w14:textId="7C48C709" w:rsidR="0088296A" w:rsidRPr="00385A55" w:rsidRDefault="00325C14" w:rsidP="00564002">
            <w:pPr>
              <w:jc w:val="center"/>
              <w:cnfStyle w:val="000000000000" w:firstRow="0" w:lastRow="0" w:firstColumn="0" w:lastColumn="0" w:oddVBand="0" w:evenVBand="0" w:oddHBand="0" w:evenHBand="0" w:firstRowFirstColumn="0" w:firstRowLastColumn="0" w:lastRowFirstColumn="0" w:lastRowLastColumn="0"/>
              <w:rPr>
                <w:highlight w:val="yellow"/>
              </w:rPr>
            </w:pPr>
            <w:r w:rsidRPr="00325C14">
              <w:t>Addressed each case individually</w:t>
            </w:r>
          </w:p>
        </w:tc>
      </w:tr>
      <w:tr w:rsidR="009D0540" w14:paraId="2108BEDA" w14:textId="77777777" w:rsidTr="00B05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06B06863" w14:textId="7E6B3478" w:rsidR="009D0540" w:rsidRPr="009D0540" w:rsidRDefault="009D0540" w:rsidP="009D0540">
            <w:pPr>
              <w:jc w:val="center"/>
              <w:rPr>
                <w:b w:val="0"/>
                <w:bCs w:val="0"/>
              </w:rPr>
            </w:pPr>
            <w:r w:rsidRPr="009D0540">
              <w:rPr>
                <w:b w:val="0"/>
                <w:bCs w:val="0"/>
              </w:rPr>
              <w:t>Model training requiring consistent data format</w:t>
            </w:r>
          </w:p>
        </w:tc>
        <w:tc>
          <w:tcPr>
            <w:tcW w:w="4855" w:type="dxa"/>
          </w:tcPr>
          <w:p w14:paraId="38A15A0F" w14:textId="6DBCB3C6" w:rsidR="009D0540" w:rsidRPr="00325C14" w:rsidRDefault="009D0540" w:rsidP="00564002">
            <w:pPr>
              <w:jc w:val="center"/>
              <w:cnfStyle w:val="000000100000" w:firstRow="0" w:lastRow="0" w:firstColumn="0" w:lastColumn="0" w:oddVBand="0" w:evenVBand="0" w:oddHBand="1" w:evenHBand="0" w:firstRowFirstColumn="0" w:firstRowLastColumn="0" w:lastRowFirstColumn="0" w:lastRowLastColumn="0"/>
            </w:pPr>
            <w:r w:rsidRPr="009D0540">
              <w:rPr>
                <w:b/>
                <w:bCs/>
              </w:rPr>
              <w:t xml:space="preserve">Developed robust </w:t>
            </w:r>
            <w:proofErr w:type="spellStart"/>
            <w:r w:rsidRPr="009D0540">
              <w:rPr>
                <w:b/>
                <w:bCs/>
              </w:rPr>
              <w:t>keypoint</w:t>
            </w:r>
            <w:proofErr w:type="spellEnd"/>
            <w:r w:rsidRPr="009D0540">
              <w:rPr>
                <w:b/>
                <w:bCs/>
              </w:rPr>
              <w:t xml:space="preserve"> extraction and augmentation pipeline</w:t>
            </w:r>
          </w:p>
        </w:tc>
      </w:tr>
      <w:tr w:rsidR="009D0540" w14:paraId="1EFEAE83" w14:textId="77777777" w:rsidTr="00B05D93">
        <w:tc>
          <w:tcPr>
            <w:cnfStyle w:val="001000000000" w:firstRow="0" w:lastRow="0" w:firstColumn="1" w:lastColumn="0" w:oddVBand="0" w:evenVBand="0" w:oddHBand="0" w:evenHBand="0" w:firstRowFirstColumn="0" w:firstRowLastColumn="0" w:lastRowFirstColumn="0" w:lastRowLastColumn="0"/>
            <w:tcW w:w="4495" w:type="dxa"/>
          </w:tcPr>
          <w:p w14:paraId="2E258B32" w14:textId="486E112B" w:rsidR="009D0540" w:rsidRPr="009D0540" w:rsidRDefault="00D53E6B" w:rsidP="009D0540">
            <w:pPr>
              <w:jc w:val="center"/>
              <w:rPr>
                <w:b w:val="0"/>
                <w:bCs w:val="0"/>
              </w:rPr>
            </w:pPr>
            <w:r w:rsidRPr="00D53E6B">
              <w:rPr>
                <w:b w:val="0"/>
                <w:bCs w:val="0"/>
              </w:rPr>
              <w:t>Dictionary PDF files are mostly composed of images rather than extractable text</w:t>
            </w:r>
          </w:p>
        </w:tc>
        <w:tc>
          <w:tcPr>
            <w:tcW w:w="4855" w:type="dxa"/>
          </w:tcPr>
          <w:p w14:paraId="7159D99F" w14:textId="26427225" w:rsidR="009D0540" w:rsidRPr="00D53E6B" w:rsidRDefault="00D53E6B" w:rsidP="00564002">
            <w:pPr>
              <w:jc w:val="center"/>
              <w:cnfStyle w:val="000000000000" w:firstRow="0" w:lastRow="0" w:firstColumn="0" w:lastColumn="0" w:oddVBand="0" w:evenVBand="0" w:oddHBand="0" w:evenHBand="0" w:firstRowFirstColumn="0" w:firstRowLastColumn="0" w:lastRowFirstColumn="0" w:lastRowLastColumn="0"/>
              <w:rPr>
                <w:b/>
                <w:bCs/>
              </w:rPr>
            </w:pPr>
            <w:r w:rsidRPr="00D53E6B">
              <w:rPr>
                <w:b/>
                <w:bCs/>
              </w:rPr>
              <w:t>Rayid is implementing OCR and image processing techniques to extract text data from image-based PDFs</w:t>
            </w:r>
          </w:p>
        </w:tc>
      </w:tr>
    </w:tbl>
    <w:p w14:paraId="7EAC2352" w14:textId="77777777" w:rsidR="00676C87" w:rsidRDefault="00676C87" w:rsidP="009D4D75"/>
    <w:sectPr w:rsidR="00676C87" w:rsidSect="0055733B">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287AC" w14:textId="77777777" w:rsidR="00853266" w:rsidRDefault="00853266" w:rsidP="0089278D">
      <w:pPr>
        <w:spacing w:after="0" w:line="240" w:lineRule="auto"/>
      </w:pPr>
      <w:r>
        <w:separator/>
      </w:r>
    </w:p>
  </w:endnote>
  <w:endnote w:type="continuationSeparator" w:id="0">
    <w:p w14:paraId="22974D1D" w14:textId="77777777" w:rsidR="00853266" w:rsidRDefault="00853266" w:rsidP="00892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059893"/>
      <w:docPartObj>
        <w:docPartGallery w:val="Page Numbers (Bottom of Page)"/>
        <w:docPartUnique/>
      </w:docPartObj>
    </w:sdtPr>
    <w:sdtEndPr>
      <w:rPr>
        <w:noProof/>
      </w:rPr>
    </w:sdtEndPr>
    <w:sdtContent>
      <w:p w14:paraId="3B795C03" w14:textId="3C599E2A" w:rsidR="0089278D" w:rsidRDefault="008927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845EF" w14:textId="77777777" w:rsidR="00853266" w:rsidRDefault="00853266" w:rsidP="0089278D">
      <w:pPr>
        <w:spacing w:after="0" w:line="240" w:lineRule="auto"/>
      </w:pPr>
      <w:r>
        <w:separator/>
      </w:r>
    </w:p>
  </w:footnote>
  <w:footnote w:type="continuationSeparator" w:id="0">
    <w:p w14:paraId="641CC221" w14:textId="77777777" w:rsidR="00853266" w:rsidRDefault="00853266" w:rsidP="00892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00D1"/>
    <w:multiLevelType w:val="hybridMultilevel"/>
    <w:tmpl w:val="E8B86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F3DB7"/>
    <w:multiLevelType w:val="multilevel"/>
    <w:tmpl w:val="8C16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96DF3"/>
    <w:multiLevelType w:val="multilevel"/>
    <w:tmpl w:val="BB76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D34A7"/>
    <w:multiLevelType w:val="hybridMultilevel"/>
    <w:tmpl w:val="394EE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3D0CD6"/>
    <w:multiLevelType w:val="multilevel"/>
    <w:tmpl w:val="36B2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A233E"/>
    <w:multiLevelType w:val="multilevel"/>
    <w:tmpl w:val="8158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77F57"/>
    <w:multiLevelType w:val="hybridMultilevel"/>
    <w:tmpl w:val="2458A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2A18AD"/>
    <w:multiLevelType w:val="multilevel"/>
    <w:tmpl w:val="C7C8E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D15058"/>
    <w:multiLevelType w:val="hybridMultilevel"/>
    <w:tmpl w:val="F282F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CC430C"/>
    <w:multiLevelType w:val="multilevel"/>
    <w:tmpl w:val="E848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B1F29"/>
    <w:multiLevelType w:val="multilevel"/>
    <w:tmpl w:val="4FE6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B28B0"/>
    <w:multiLevelType w:val="multilevel"/>
    <w:tmpl w:val="3BCA3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20765">
    <w:abstractNumId w:val="11"/>
  </w:num>
  <w:num w:numId="2" w16cid:durableId="1710375323">
    <w:abstractNumId w:val="10"/>
  </w:num>
  <w:num w:numId="3" w16cid:durableId="261109175">
    <w:abstractNumId w:val="2"/>
  </w:num>
  <w:num w:numId="4" w16cid:durableId="711226659">
    <w:abstractNumId w:val="9"/>
  </w:num>
  <w:num w:numId="5" w16cid:durableId="1166240436">
    <w:abstractNumId w:val="4"/>
  </w:num>
  <w:num w:numId="6" w16cid:durableId="592593652">
    <w:abstractNumId w:val="7"/>
  </w:num>
  <w:num w:numId="7" w16cid:durableId="1951158935">
    <w:abstractNumId w:val="5"/>
  </w:num>
  <w:num w:numId="8" w16cid:durableId="1167866198">
    <w:abstractNumId w:val="1"/>
  </w:num>
  <w:num w:numId="9" w16cid:durableId="1841698847">
    <w:abstractNumId w:val="0"/>
  </w:num>
  <w:num w:numId="10" w16cid:durableId="1981376491">
    <w:abstractNumId w:val="8"/>
  </w:num>
  <w:num w:numId="11" w16cid:durableId="647513514">
    <w:abstractNumId w:val="6"/>
  </w:num>
  <w:num w:numId="12" w16cid:durableId="194465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642"/>
    <w:rsid w:val="00020A99"/>
    <w:rsid w:val="00046234"/>
    <w:rsid w:val="00054678"/>
    <w:rsid w:val="000650CB"/>
    <w:rsid w:val="00065496"/>
    <w:rsid w:val="00065847"/>
    <w:rsid w:val="000706E7"/>
    <w:rsid w:val="0007517B"/>
    <w:rsid w:val="00077AD0"/>
    <w:rsid w:val="0008336B"/>
    <w:rsid w:val="0008770B"/>
    <w:rsid w:val="00092805"/>
    <w:rsid w:val="000C58A4"/>
    <w:rsid w:val="000F0941"/>
    <w:rsid w:val="000F5A83"/>
    <w:rsid w:val="00104F92"/>
    <w:rsid w:val="00105CAD"/>
    <w:rsid w:val="0012654C"/>
    <w:rsid w:val="00130511"/>
    <w:rsid w:val="00155127"/>
    <w:rsid w:val="001A3320"/>
    <w:rsid w:val="001B3F34"/>
    <w:rsid w:val="001C34A8"/>
    <w:rsid w:val="001C63E4"/>
    <w:rsid w:val="001D7E11"/>
    <w:rsid w:val="00231F3A"/>
    <w:rsid w:val="002531A0"/>
    <w:rsid w:val="002579FB"/>
    <w:rsid w:val="002802FA"/>
    <w:rsid w:val="00285ECF"/>
    <w:rsid w:val="002B6F41"/>
    <w:rsid w:val="002D01D0"/>
    <w:rsid w:val="002D653F"/>
    <w:rsid w:val="002F7145"/>
    <w:rsid w:val="00325C14"/>
    <w:rsid w:val="00333F12"/>
    <w:rsid w:val="003342F4"/>
    <w:rsid w:val="003467E1"/>
    <w:rsid w:val="00350516"/>
    <w:rsid w:val="0035062A"/>
    <w:rsid w:val="00385A55"/>
    <w:rsid w:val="003A3B7E"/>
    <w:rsid w:val="003A3BFF"/>
    <w:rsid w:val="003A648E"/>
    <w:rsid w:val="003B1DC1"/>
    <w:rsid w:val="003E4C7A"/>
    <w:rsid w:val="003F4CFC"/>
    <w:rsid w:val="00414388"/>
    <w:rsid w:val="00424482"/>
    <w:rsid w:val="0043169A"/>
    <w:rsid w:val="00432597"/>
    <w:rsid w:val="004547AC"/>
    <w:rsid w:val="00455491"/>
    <w:rsid w:val="00473E78"/>
    <w:rsid w:val="004A7246"/>
    <w:rsid w:val="004D4608"/>
    <w:rsid w:val="004F1384"/>
    <w:rsid w:val="004F33AC"/>
    <w:rsid w:val="004F7172"/>
    <w:rsid w:val="0050577D"/>
    <w:rsid w:val="00505787"/>
    <w:rsid w:val="0055733B"/>
    <w:rsid w:val="00564002"/>
    <w:rsid w:val="005942C7"/>
    <w:rsid w:val="005B379C"/>
    <w:rsid w:val="005C165D"/>
    <w:rsid w:val="00626993"/>
    <w:rsid w:val="00656DFC"/>
    <w:rsid w:val="00664C28"/>
    <w:rsid w:val="00676C87"/>
    <w:rsid w:val="00694CA5"/>
    <w:rsid w:val="006C68B3"/>
    <w:rsid w:val="006D3270"/>
    <w:rsid w:val="00711B25"/>
    <w:rsid w:val="00712E9E"/>
    <w:rsid w:val="007208BF"/>
    <w:rsid w:val="00720D38"/>
    <w:rsid w:val="00731E7D"/>
    <w:rsid w:val="00746F3E"/>
    <w:rsid w:val="007474D9"/>
    <w:rsid w:val="00785B99"/>
    <w:rsid w:val="00797199"/>
    <w:rsid w:val="007A022C"/>
    <w:rsid w:val="007A18C9"/>
    <w:rsid w:val="007A6437"/>
    <w:rsid w:val="007D19E6"/>
    <w:rsid w:val="007F0530"/>
    <w:rsid w:val="007F0A44"/>
    <w:rsid w:val="007F1E4D"/>
    <w:rsid w:val="007F3910"/>
    <w:rsid w:val="007F4EE8"/>
    <w:rsid w:val="008048DC"/>
    <w:rsid w:val="00804C47"/>
    <w:rsid w:val="0081400E"/>
    <w:rsid w:val="00827D17"/>
    <w:rsid w:val="00832B23"/>
    <w:rsid w:val="008335C3"/>
    <w:rsid w:val="00850BC1"/>
    <w:rsid w:val="00853266"/>
    <w:rsid w:val="00862F18"/>
    <w:rsid w:val="00875569"/>
    <w:rsid w:val="0088296A"/>
    <w:rsid w:val="0089278D"/>
    <w:rsid w:val="00892AC8"/>
    <w:rsid w:val="008A6018"/>
    <w:rsid w:val="008B5B4C"/>
    <w:rsid w:val="008C04BC"/>
    <w:rsid w:val="008C590E"/>
    <w:rsid w:val="008D4597"/>
    <w:rsid w:val="008F2251"/>
    <w:rsid w:val="008F4038"/>
    <w:rsid w:val="008F781A"/>
    <w:rsid w:val="00902975"/>
    <w:rsid w:val="00905DAE"/>
    <w:rsid w:val="00921803"/>
    <w:rsid w:val="00944321"/>
    <w:rsid w:val="0096756F"/>
    <w:rsid w:val="009A43B2"/>
    <w:rsid w:val="009B27E0"/>
    <w:rsid w:val="009D047B"/>
    <w:rsid w:val="009D0540"/>
    <w:rsid w:val="009D4D75"/>
    <w:rsid w:val="009D508D"/>
    <w:rsid w:val="009E2C3E"/>
    <w:rsid w:val="009F07A5"/>
    <w:rsid w:val="009F0F8F"/>
    <w:rsid w:val="009F1A14"/>
    <w:rsid w:val="009F41EB"/>
    <w:rsid w:val="00A079A2"/>
    <w:rsid w:val="00A27D87"/>
    <w:rsid w:val="00A37C91"/>
    <w:rsid w:val="00A437D9"/>
    <w:rsid w:val="00A45777"/>
    <w:rsid w:val="00A51BAC"/>
    <w:rsid w:val="00A6179B"/>
    <w:rsid w:val="00A92CC3"/>
    <w:rsid w:val="00A93DD2"/>
    <w:rsid w:val="00AB1642"/>
    <w:rsid w:val="00AB4EDA"/>
    <w:rsid w:val="00AB71A0"/>
    <w:rsid w:val="00AC1F6A"/>
    <w:rsid w:val="00AC594F"/>
    <w:rsid w:val="00AC6B23"/>
    <w:rsid w:val="00AE6221"/>
    <w:rsid w:val="00B05D93"/>
    <w:rsid w:val="00B11394"/>
    <w:rsid w:val="00B23C87"/>
    <w:rsid w:val="00B43EE3"/>
    <w:rsid w:val="00B44D8E"/>
    <w:rsid w:val="00B458E2"/>
    <w:rsid w:val="00B551FC"/>
    <w:rsid w:val="00B6365A"/>
    <w:rsid w:val="00B67109"/>
    <w:rsid w:val="00B67E02"/>
    <w:rsid w:val="00B75DC9"/>
    <w:rsid w:val="00B85BA3"/>
    <w:rsid w:val="00BB3112"/>
    <w:rsid w:val="00BB3666"/>
    <w:rsid w:val="00BB4BC5"/>
    <w:rsid w:val="00BD3F18"/>
    <w:rsid w:val="00BD739B"/>
    <w:rsid w:val="00BF0524"/>
    <w:rsid w:val="00C15248"/>
    <w:rsid w:val="00C466CB"/>
    <w:rsid w:val="00C76A45"/>
    <w:rsid w:val="00C91AA8"/>
    <w:rsid w:val="00C95E57"/>
    <w:rsid w:val="00CA3288"/>
    <w:rsid w:val="00CA4C9D"/>
    <w:rsid w:val="00CB5BE5"/>
    <w:rsid w:val="00CD4367"/>
    <w:rsid w:val="00CE1E64"/>
    <w:rsid w:val="00CE6DD2"/>
    <w:rsid w:val="00D209A2"/>
    <w:rsid w:val="00D26469"/>
    <w:rsid w:val="00D4066B"/>
    <w:rsid w:val="00D441C5"/>
    <w:rsid w:val="00D53E6B"/>
    <w:rsid w:val="00D863EB"/>
    <w:rsid w:val="00D90343"/>
    <w:rsid w:val="00D93370"/>
    <w:rsid w:val="00DB04D9"/>
    <w:rsid w:val="00DB2310"/>
    <w:rsid w:val="00DB62DC"/>
    <w:rsid w:val="00DC3BFA"/>
    <w:rsid w:val="00DC3FEE"/>
    <w:rsid w:val="00DD7651"/>
    <w:rsid w:val="00DE4AFA"/>
    <w:rsid w:val="00E12AC7"/>
    <w:rsid w:val="00E40262"/>
    <w:rsid w:val="00E41399"/>
    <w:rsid w:val="00E41899"/>
    <w:rsid w:val="00E46CA9"/>
    <w:rsid w:val="00E50EA5"/>
    <w:rsid w:val="00E53890"/>
    <w:rsid w:val="00E62410"/>
    <w:rsid w:val="00E91934"/>
    <w:rsid w:val="00EA19A6"/>
    <w:rsid w:val="00EB35F7"/>
    <w:rsid w:val="00EC4034"/>
    <w:rsid w:val="00ED0FC8"/>
    <w:rsid w:val="00F01D50"/>
    <w:rsid w:val="00F20E71"/>
    <w:rsid w:val="00F320A5"/>
    <w:rsid w:val="00F34F3A"/>
    <w:rsid w:val="00F36F08"/>
    <w:rsid w:val="00F44079"/>
    <w:rsid w:val="00F47456"/>
    <w:rsid w:val="00F51617"/>
    <w:rsid w:val="00F70C3F"/>
    <w:rsid w:val="00F75185"/>
    <w:rsid w:val="00FA5648"/>
    <w:rsid w:val="00FC3FBE"/>
    <w:rsid w:val="00FC5B54"/>
    <w:rsid w:val="00FE15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2D14D"/>
  <w15:chartTrackingRefBased/>
  <w15:docId w15:val="{51231D93-4250-4809-A36A-50A25899D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65D"/>
  </w:style>
  <w:style w:type="paragraph" w:styleId="Heading1">
    <w:name w:val="heading 1"/>
    <w:basedOn w:val="Normal"/>
    <w:next w:val="Normal"/>
    <w:link w:val="Heading1Char"/>
    <w:uiPriority w:val="9"/>
    <w:qFormat/>
    <w:rsid w:val="00AB16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16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16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6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6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6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16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16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6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6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642"/>
    <w:rPr>
      <w:rFonts w:eastAsiaTheme="majorEastAsia" w:cstheme="majorBidi"/>
      <w:color w:val="272727" w:themeColor="text1" w:themeTint="D8"/>
    </w:rPr>
  </w:style>
  <w:style w:type="paragraph" w:styleId="Title">
    <w:name w:val="Title"/>
    <w:basedOn w:val="Normal"/>
    <w:next w:val="Normal"/>
    <w:link w:val="TitleChar"/>
    <w:uiPriority w:val="10"/>
    <w:qFormat/>
    <w:rsid w:val="00AB1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642"/>
    <w:pPr>
      <w:spacing w:before="160"/>
      <w:jc w:val="center"/>
    </w:pPr>
    <w:rPr>
      <w:i/>
      <w:iCs/>
      <w:color w:val="404040" w:themeColor="text1" w:themeTint="BF"/>
    </w:rPr>
  </w:style>
  <w:style w:type="character" w:customStyle="1" w:styleId="QuoteChar">
    <w:name w:val="Quote Char"/>
    <w:basedOn w:val="DefaultParagraphFont"/>
    <w:link w:val="Quote"/>
    <w:uiPriority w:val="29"/>
    <w:rsid w:val="00AB1642"/>
    <w:rPr>
      <w:i/>
      <w:iCs/>
      <w:color w:val="404040" w:themeColor="text1" w:themeTint="BF"/>
    </w:rPr>
  </w:style>
  <w:style w:type="paragraph" w:styleId="ListParagraph">
    <w:name w:val="List Paragraph"/>
    <w:basedOn w:val="Normal"/>
    <w:uiPriority w:val="34"/>
    <w:qFormat/>
    <w:rsid w:val="00AB1642"/>
    <w:pPr>
      <w:ind w:left="720"/>
      <w:contextualSpacing/>
    </w:pPr>
  </w:style>
  <w:style w:type="character" w:styleId="IntenseEmphasis">
    <w:name w:val="Intense Emphasis"/>
    <w:basedOn w:val="DefaultParagraphFont"/>
    <w:uiPriority w:val="21"/>
    <w:qFormat/>
    <w:rsid w:val="00AB1642"/>
    <w:rPr>
      <w:i/>
      <w:iCs/>
      <w:color w:val="2F5496" w:themeColor="accent1" w:themeShade="BF"/>
    </w:rPr>
  </w:style>
  <w:style w:type="paragraph" w:styleId="IntenseQuote">
    <w:name w:val="Intense Quote"/>
    <w:basedOn w:val="Normal"/>
    <w:next w:val="Normal"/>
    <w:link w:val="IntenseQuoteChar"/>
    <w:uiPriority w:val="30"/>
    <w:qFormat/>
    <w:rsid w:val="00AB1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642"/>
    <w:rPr>
      <w:i/>
      <w:iCs/>
      <w:color w:val="2F5496" w:themeColor="accent1" w:themeShade="BF"/>
    </w:rPr>
  </w:style>
  <w:style w:type="character" w:styleId="IntenseReference">
    <w:name w:val="Intense Reference"/>
    <w:basedOn w:val="DefaultParagraphFont"/>
    <w:uiPriority w:val="32"/>
    <w:qFormat/>
    <w:rsid w:val="00AB1642"/>
    <w:rPr>
      <w:b/>
      <w:bCs/>
      <w:smallCaps/>
      <w:color w:val="2F5496" w:themeColor="accent1" w:themeShade="BF"/>
      <w:spacing w:val="5"/>
    </w:rPr>
  </w:style>
  <w:style w:type="paragraph" w:styleId="NoSpacing">
    <w:name w:val="No Spacing"/>
    <w:link w:val="NoSpacingChar"/>
    <w:uiPriority w:val="1"/>
    <w:qFormat/>
    <w:rsid w:val="0055733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5733B"/>
    <w:rPr>
      <w:rFonts w:eastAsiaTheme="minorEastAsia"/>
      <w:kern w:val="0"/>
      <w:sz w:val="22"/>
      <w:szCs w:val="22"/>
      <w14:ligatures w14:val="none"/>
    </w:rPr>
  </w:style>
  <w:style w:type="character" w:styleId="Hyperlink">
    <w:name w:val="Hyperlink"/>
    <w:basedOn w:val="DefaultParagraphFont"/>
    <w:uiPriority w:val="99"/>
    <w:unhideWhenUsed/>
    <w:rsid w:val="00AB4EDA"/>
    <w:rPr>
      <w:color w:val="0563C1" w:themeColor="hyperlink"/>
      <w:u w:val="single"/>
    </w:rPr>
  </w:style>
  <w:style w:type="character" w:styleId="UnresolvedMention">
    <w:name w:val="Unresolved Mention"/>
    <w:basedOn w:val="DefaultParagraphFont"/>
    <w:uiPriority w:val="99"/>
    <w:semiHidden/>
    <w:unhideWhenUsed/>
    <w:rsid w:val="00AB4EDA"/>
    <w:rPr>
      <w:color w:val="605E5C"/>
      <w:shd w:val="clear" w:color="auto" w:fill="E1DFDD"/>
    </w:rPr>
  </w:style>
  <w:style w:type="paragraph" w:styleId="Header">
    <w:name w:val="header"/>
    <w:basedOn w:val="Normal"/>
    <w:link w:val="HeaderChar"/>
    <w:uiPriority w:val="99"/>
    <w:unhideWhenUsed/>
    <w:rsid w:val="00892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78D"/>
  </w:style>
  <w:style w:type="paragraph" w:styleId="Footer">
    <w:name w:val="footer"/>
    <w:basedOn w:val="Normal"/>
    <w:link w:val="FooterChar"/>
    <w:uiPriority w:val="99"/>
    <w:unhideWhenUsed/>
    <w:rsid w:val="00892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78D"/>
  </w:style>
  <w:style w:type="table" w:styleId="TableGrid">
    <w:name w:val="Table Grid"/>
    <w:basedOn w:val="TableNormal"/>
    <w:uiPriority w:val="39"/>
    <w:rsid w:val="00921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B458E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shi.sa/category"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cs.coqui.ai/en/latest/models/xtts.html" TargetMode="External"/><Relationship Id="rId4" Type="http://schemas.openxmlformats.org/officeDocument/2006/relationships/settings" Target="settings.xml"/><Relationship Id="rId9" Type="http://schemas.openxmlformats.org/officeDocument/2006/relationships/hyperlink" Target="https://ai.google.dev/edge/mediapipe/solutions/guide"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FD731487D9412F8A807B227F76D0EB"/>
        <w:category>
          <w:name w:val="General"/>
          <w:gallery w:val="placeholder"/>
        </w:category>
        <w:types>
          <w:type w:val="bbPlcHdr"/>
        </w:types>
        <w:behaviors>
          <w:behavior w:val="content"/>
        </w:behaviors>
        <w:guid w:val="{61DF34EE-0598-4AAE-8AC5-6B515786A58E}"/>
      </w:docPartPr>
      <w:docPartBody>
        <w:p w:rsidR="004679C9" w:rsidRDefault="00DD3329" w:rsidP="00DD3329">
          <w:pPr>
            <w:pStyle w:val="B9FD731487D9412F8A807B227F76D0EB"/>
          </w:pPr>
          <w:r>
            <w:rPr>
              <w:color w:val="0F4761" w:themeColor="accent1" w:themeShade="BF"/>
            </w:rPr>
            <w:t>[Company name]</w:t>
          </w:r>
        </w:p>
      </w:docPartBody>
    </w:docPart>
    <w:docPart>
      <w:docPartPr>
        <w:name w:val="271A4165692348E5A245A787A847799E"/>
        <w:category>
          <w:name w:val="General"/>
          <w:gallery w:val="placeholder"/>
        </w:category>
        <w:types>
          <w:type w:val="bbPlcHdr"/>
        </w:types>
        <w:behaviors>
          <w:behavior w:val="content"/>
        </w:behaviors>
        <w:guid w:val="{A82F5311-727E-4D18-BA19-A8B7BF004752}"/>
      </w:docPartPr>
      <w:docPartBody>
        <w:p w:rsidR="004679C9" w:rsidRDefault="00DD3329" w:rsidP="00DD3329">
          <w:pPr>
            <w:pStyle w:val="271A4165692348E5A245A787A847799E"/>
          </w:pPr>
          <w:r>
            <w:rPr>
              <w:rFonts w:asciiTheme="majorHAnsi" w:eastAsiaTheme="majorEastAsia" w:hAnsiTheme="majorHAnsi" w:cstheme="majorBidi"/>
              <w:color w:val="156082" w:themeColor="accent1"/>
              <w:sz w:val="88"/>
              <w:szCs w:val="88"/>
            </w:rPr>
            <w:t>[Document title]</w:t>
          </w:r>
        </w:p>
      </w:docPartBody>
    </w:docPart>
    <w:docPart>
      <w:docPartPr>
        <w:name w:val="E01F0C59D36E4FAA8E537AADB6439532"/>
        <w:category>
          <w:name w:val="General"/>
          <w:gallery w:val="placeholder"/>
        </w:category>
        <w:types>
          <w:type w:val="bbPlcHdr"/>
        </w:types>
        <w:behaviors>
          <w:behavior w:val="content"/>
        </w:behaviors>
        <w:guid w:val="{AFD130AB-A0ED-47BB-96F9-0ABFDCA82A9B}"/>
      </w:docPartPr>
      <w:docPartBody>
        <w:p w:rsidR="004679C9" w:rsidRDefault="00DD3329" w:rsidP="00DD3329">
          <w:pPr>
            <w:pStyle w:val="E01F0C59D36E4FAA8E537AADB6439532"/>
          </w:pPr>
          <w:r>
            <w:rPr>
              <w:color w:val="0F4761" w:themeColor="accent1" w:themeShade="BF"/>
            </w:rPr>
            <w:t>[Document subtitle]</w:t>
          </w:r>
        </w:p>
      </w:docPartBody>
    </w:docPart>
    <w:docPart>
      <w:docPartPr>
        <w:name w:val="65128763EDA145D9B1936AF2EC8A911D"/>
        <w:category>
          <w:name w:val="General"/>
          <w:gallery w:val="placeholder"/>
        </w:category>
        <w:types>
          <w:type w:val="bbPlcHdr"/>
        </w:types>
        <w:behaviors>
          <w:behavior w:val="content"/>
        </w:behaviors>
        <w:guid w:val="{8CB51522-1A35-4D3F-9027-2503AF7B33E4}"/>
      </w:docPartPr>
      <w:docPartBody>
        <w:p w:rsidR="004679C9" w:rsidRDefault="00DD3329" w:rsidP="00DD3329">
          <w:pPr>
            <w:pStyle w:val="65128763EDA145D9B1936AF2EC8A911D"/>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329"/>
    <w:rsid w:val="00033D11"/>
    <w:rsid w:val="0012654C"/>
    <w:rsid w:val="004679C9"/>
    <w:rsid w:val="00570751"/>
    <w:rsid w:val="00827D17"/>
    <w:rsid w:val="00AD6E65"/>
    <w:rsid w:val="00CE6DD2"/>
    <w:rsid w:val="00DD3329"/>
    <w:rsid w:val="00DD7651"/>
    <w:rsid w:val="00E50D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FD731487D9412F8A807B227F76D0EB">
    <w:name w:val="B9FD731487D9412F8A807B227F76D0EB"/>
    <w:rsid w:val="00DD3329"/>
  </w:style>
  <w:style w:type="paragraph" w:customStyle="1" w:styleId="271A4165692348E5A245A787A847799E">
    <w:name w:val="271A4165692348E5A245A787A847799E"/>
    <w:rsid w:val="00DD3329"/>
  </w:style>
  <w:style w:type="paragraph" w:customStyle="1" w:styleId="E01F0C59D36E4FAA8E537AADB6439532">
    <w:name w:val="E01F0C59D36E4FAA8E537AADB6439532"/>
    <w:rsid w:val="00DD3329"/>
  </w:style>
  <w:style w:type="paragraph" w:customStyle="1" w:styleId="65128763EDA145D9B1936AF2EC8A911D">
    <w:name w:val="65128763EDA145D9B1936AF2EC8A911D"/>
    <w:rsid w:val="00DD33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2025-09-18T00:00:00</PublishDate>
  <Abstract/>
  <CompanyAddress/>
  <CompanyPhone/>
  <CompanyFax/>
  <CompanyEmail>Monday, September 15, 2025</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Efhamni (3rd Report)</vt:lpstr>
    </vt:vector>
  </TitlesOfParts>
  <Company>Computer Vision Project</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Efhamni (4th Report)</dc:title>
  <dc:subject>Tuwaiq Academy – Building and Developing AI Models Bootcamp</dc:subject>
  <dc:creator>Ruwaa Surrati</dc:creator>
  <cp:keywords/>
  <dc:description/>
  <cp:lastModifiedBy>abdulllah ask</cp:lastModifiedBy>
  <cp:revision>2</cp:revision>
  <cp:lastPrinted>2025-09-18T18:12:00Z</cp:lastPrinted>
  <dcterms:created xsi:type="dcterms:W3CDTF">2025-09-18T18:13:00Z</dcterms:created>
  <dcterms:modified xsi:type="dcterms:W3CDTF">2025-09-18T18:13:00Z</dcterms:modified>
</cp:coreProperties>
</file>