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49BF" w14:textId="77777777" w:rsidR="00252468" w:rsidRDefault="00252468" w:rsidP="0025246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252468" w14:paraId="7D3769D3" w14:textId="77777777" w:rsidTr="00252468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9E3DF6F" w14:textId="77777777" w:rsidR="00252468" w:rsidRDefault="00252468" w:rsidP="008D6E85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5FF5DE6" w14:textId="77777777" w:rsidR="00252468" w:rsidRDefault="00252468" w:rsidP="008D6E85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50C2105A" w14:textId="77777777" w:rsidR="00252468" w:rsidRDefault="00252468" w:rsidP="008D6E85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FFA37B1" w14:textId="77777777" w:rsidR="00252468" w:rsidRDefault="00252468" w:rsidP="008D6E85">
            <w:pPr>
              <w:pStyle w:val="Table-ColHead"/>
              <w:jc w:val="center"/>
            </w:pPr>
            <w:r>
              <w:t>Date Completed</w:t>
            </w:r>
          </w:p>
        </w:tc>
      </w:tr>
      <w:tr w:rsidR="00252468" w14:paraId="7BE59F66" w14:textId="77777777" w:rsidTr="00252468">
        <w:trPr>
          <w:cantSplit/>
          <w:jc w:val="center"/>
        </w:trPr>
        <w:tc>
          <w:tcPr>
            <w:tcW w:w="1170" w:type="dxa"/>
          </w:tcPr>
          <w:p w14:paraId="51E3AC67" w14:textId="77777777" w:rsidR="00252468" w:rsidRDefault="00252468" w:rsidP="008D6E85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2659C2DC" w14:textId="77777777" w:rsidR="00252468" w:rsidRDefault="00252468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C954AC9" w14:textId="5AA366F4" w:rsidR="00252468" w:rsidRDefault="00252468" w:rsidP="008D6E85">
            <w:pPr>
              <w:pStyle w:val="Table-Text"/>
            </w:pPr>
            <w:r>
              <w:t xml:space="preserve">Initial file created. Draft techniques </w:t>
            </w:r>
          </w:p>
        </w:tc>
        <w:tc>
          <w:tcPr>
            <w:tcW w:w="1985" w:type="dxa"/>
          </w:tcPr>
          <w:p w14:paraId="6662EB31" w14:textId="702EFD26" w:rsidR="00252468" w:rsidRDefault="00252468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A1380C" w14:paraId="00882945" w14:textId="77777777" w:rsidTr="00252468">
        <w:trPr>
          <w:cantSplit/>
          <w:jc w:val="center"/>
        </w:trPr>
        <w:tc>
          <w:tcPr>
            <w:tcW w:w="1170" w:type="dxa"/>
          </w:tcPr>
          <w:p w14:paraId="7BDC2A8D" w14:textId="6CF98577" w:rsidR="00A1380C" w:rsidRDefault="004F16AB" w:rsidP="008D6E85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485951F7" w14:textId="7706B4E2" w:rsidR="00A1380C" w:rsidRDefault="004F16AB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5AA5C8E" w14:textId="2BEF4F80" w:rsidR="00A1380C" w:rsidRDefault="004F16AB" w:rsidP="008D6E85">
            <w:pPr>
              <w:pStyle w:val="Table-Text"/>
            </w:pPr>
            <w:r>
              <w:t>Explained each technique. Added example questions</w:t>
            </w:r>
          </w:p>
        </w:tc>
        <w:tc>
          <w:tcPr>
            <w:tcW w:w="1985" w:type="dxa"/>
          </w:tcPr>
          <w:p w14:paraId="13AD75AD" w14:textId="3E111ADE" w:rsidR="00A1380C" w:rsidRDefault="004F16AB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560033" w14:paraId="03ED4FA3" w14:textId="77777777" w:rsidTr="00252468">
        <w:trPr>
          <w:cantSplit/>
          <w:jc w:val="center"/>
        </w:trPr>
        <w:tc>
          <w:tcPr>
            <w:tcW w:w="1170" w:type="dxa"/>
          </w:tcPr>
          <w:p w14:paraId="3BE65BAC" w14:textId="2E1EA317" w:rsidR="00560033" w:rsidRDefault="00560033" w:rsidP="008D6E85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0F57B505" w14:textId="5CD22ABB" w:rsidR="00560033" w:rsidRDefault="00560033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2C84AFF" w14:textId="1B25E77C" w:rsidR="00560033" w:rsidRDefault="00560033" w:rsidP="008D6E85">
            <w:pPr>
              <w:pStyle w:val="Table-Text"/>
            </w:pPr>
            <w:r>
              <w:t>Added proper elicitation description format for Interviews</w:t>
            </w:r>
          </w:p>
        </w:tc>
        <w:tc>
          <w:tcPr>
            <w:tcW w:w="1985" w:type="dxa"/>
          </w:tcPr>
          <w:p w14:paraId="48F1EBBB" w14:textId="65ECB675" w:rsidR="00560033" w:rsidRDefault="00560033" w:rsidP="008D6E85">
            <w:pPr>
              <w:pStyle w:val="Table-Text"/>
              <w:jc w:val="center"/>
            </w:pPr>
            <w:r>
              <w:t>23/4/2025</w:t>
            </w:r>
          </w:p>
        </w:tc>
      </w:tr>
      <w:tr w:rsidR="00660657" w14:paraId="774B4A62" w14:textId="77777777" w:rsidTr="00252468">
        <w:trPr>
          <w:cantSplit/>
          <w:jc w:val="center"/>
        </w:trPr>
        <w:tc>
          <w:tcPr>
            <w:tcW w:w="1170" w:type="dxa"/>
          </w:tcPr>
          <w:p w14:paraId="5833407D" w14:textId="297B6ED7" w:rsidR="00660657" w:rsidRDefault="00660657" w:rsidP="008D6E85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413DD6E6" w14:textId="0F66C9F2" w:rsidR="00660657" w:rsidRDefault="00660657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7C6A0713" w14:textId="2526088B" w:rsidR="00660657" w:rsidRDefault="00660657" w:rsidP="008D6E85">
            <w:pPr>
              <w:pStyle w:val="Table-Text"/>
            </w:pPr>
            <w:r>
              <w:t>Added Plan</w:t>
            </w:r>
          </w:p>
        </w:tc>
        <w:tc>
          <w:tcPr>
            <w:tcW w:w="1985" w:type="dxa"/>
          </w:tcPr>
          <w:p w14:paraId="0A9E55B9" w14:textId="49FA9723" w:rsidR="00660657" w:rsidRDefault="00660657" w:rsidP="008D6E85">
            <w:pPr>
              <w:pStyle w:val="Table-Text"/>
              <w:jc w:val="center"/>
            </w:pPr>
            <w:r>
              <w:t>05/05/2025</w:t>
            </w:r>
          </w:p>
        </w:tc>
      </w:tr>
      <w:tr w:rsidR="007B23A9" w14:paraId="2E449629" w14:textId="77777777" w:rsidTr="00252468">
        <w:trPr>
          <w:cantSplit/>
          <w:jc w:val="center"/>
        </w:trPr>
        <w:tc>
          <w:tcPr>
            <w:tcW w:w="1170" w:type="dxa"/>
          </w:tcPr>
          <w:p w14:paraId="0B85A31A" w14:textId="74F19EA1" w:rsidR="007B23A9" w:rsidRDefault="007B23A9" w:rsidP="008D6E85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20CED3F8" w14:textId="562B92E6" w:rsidR="007B23A9" w:rsidRDefault="007B23A9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9A69B6C" w14:textId="264CA896" w:rsidR="007B23A9" w:rsidRDefault="007B23A9" w:rsidP="008D6E85">
            <w:pPr>
              <w:pStyle w:val="Table-Text"/>
            </w:pPr>
            <w:r>
              <w:t>Potential Requirements</w:t>
            </w:r>
          </w:p>
        </w:tc>
        <w:tc>
          <w:tcPr>
            <w:tcW w:w="1985" w:type="dxa"/>
          </w:tcPr>
          <w:p w14:paraId="47A55F44" w14:textId="661369EF" w:rsidR="007B23A9" w:rsidRDefault="007B23A9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4D2B1F" w14:paraId="3D13E195" w14:textId="77777777" w:rsidTr="00252468">
        <w:trPr>
          <w:cantSplit/>
          <w:jc w:val="center"/>
        </w:trPr>
        <w:tc>
          <w:tcPr>
            <w:tcW w:w="1170" w:type="dxa"/>
          </w:tcPr>
          <w:p w14:paraId="62D1DA18" w14:textId="40250CA1" w:rsidR="004D2B1F" w:rsidRDefault="004D2B1F" w:rsidP="008D6E85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27A8C4C7" w14:textId="0A3A65F8" w:rsidR="004D2B1F" w:rsidRDefault="004D2B1F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091DC04" w14:textId="377897BF" w:rsidR="004D2B1F" w:rsidRDefault="004D2B1F" w:rsidP="008D6E85">
            <w:pPr>
              <w:pStyle w:val="Table-Text"/>
            </w:pPr>
            <w:r>
              <w:t>Brainstorming format achieved</w:t>
            </w:r>
          </w:p>
        </w:tc>
        <w:tc>
          <w:tcPr>
            <w:tcW w:w="1985" w:type="dxa"/>
          </w:tcPr>
          <w:p w14:paraId="46B23123" w14:textId="06DF3EF0" w:rsidR="004D2B1F" w:rsidRDefault="004D2B1F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E4037C" w14:paraId="68B447BC" w14:textId="77777777" w:rsidTr="00252468">
        <w:trPr>
          <w:cantSplit/>
          <w:jc w:val="center"/>
        </w:trPr>
        <w:tc>
          <w:tcPr>
            <w:tcW w:w="1170" w:type="dxa"/>
          </w:tcPr>
          <w:p w14:paraId="0A15C30F" w14:textId="707BE82F" w:rsidR="00E4037C" w:rsidRDefault="00E4037C" w:rsidP="008D6E85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7FE8CAE5" w14:textId="67914D51" w:rsidR="00E4037C" w:rsidRDefault="00E4037C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0BCB917" w14:textId="6C57AFF0" w:rsidR="00E4037C" w:rsidRDefault="00E4037C" w:rsidP="008D6E85">
            <w:pPr>
              <w:pStyle w:val="Table-Text"/>
            </w:pPr>
            <w:r>
              <w:t xml:space="preserve">Reformatting </w:t>
            </w:r>
            <w:r w:rsidR="00E923B7">
              <w:t>b</w:t>
            </w:r>
            <w:r>
              <w:t xml:space="preserve">rainstorming </w:t>
            </w:r>
            <w:r w:rsidR="00E923B7">
              <w:t>p</w:t>
            </w:r>
            <w:r>
              <w:t>lan</w:t>
            </w:r>
            <w:r w:rsidR="00E923B7">
              <w:t xml:space="preserve">, Added preparation </w:t>
            </w:r>
          </w:p>
        </w:tc>
        <w:tc>
          <w:tcPr>
            <w:tcW w:w="1985" w:type="dxa"/>
          </w:tcPr>
          <w:p w14:paraId="0315719D" w14:textId="767489B3" w:rsidR="00E4037C" w:rsidRDefault="00E4037C" w:rsidP="008D6E85">
            <w:pPr>
              <w:pStyle w:val="Table-Text"/>
              <w:jc w:val="center"/>
            </w:pPr>
            <w:r>
              <w:t>06/05/2024</w:t>
            </w:r>
          </w:p>
        </w:tc>
      </w:tr>
    </w:tbl>
    <w:p w14:paraId="78565746" w14:textId="77777777" w:rsidR="00DE28A1" w:rsidRDefault="00DE28A1"/>
    <w:p w14:paraId="3AA568E0" w14:textId="2308BAC7" w:rsidR="001E5DA4" w:rsidRPr="00FD75A9" w:rsidRDefault="00FD75A9">
      <w:pPr>
        <w:rPr>
          <w:b/>
          <w:bCs/>
          <w:sz w:val="36"/>
          <w:szCs w:val="36"/>
        </w:rPr>
      </w:pPr>
      <w:r w:rsidRPr="00FD75A9">
        <w:rPr>
          <w:b/>
          <w:bCs/>
          <w:sz w:val="36"/>
          <w:szCs w:val="36"/>
        </w:rPr>
        <w:t>Potential Requirements:</w:t>
      </w:r>
    </w:p>
    <w:p w14:paraId="05C5D0A3" w14:textId="3E86397D" w:rsidR="00E4037C" w:rsidRDefault="00FD75A9" w:rsidP="00E4037C">
      <w:p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Technique: </w:t>
      </w:r>
      <w:r w:rsidRPr="002822A2">
        <w:rPr>
          <w:rFonts w:ascii="Arial" w:hAnsi="Arial" w:cs="Arial"/>
          <w:b/>
          <w:bCs/>
        </w:rPr>
        <w:t>Brainstorming</w:t>
      </w:r>
    </w:p>
    <w:p w14:paraId="01CAA7A1" w14:textId="3E58489A" w:rsidR="00FD75A9" w:rsidRDefault="00FD75A9" w:rsidP="00E4037C">
      <w:pPr>
        <w:jc w:val="center"/>
        <w:rPr>
          <w:rFonts w:ascii="Arial" w:hAnsi="Arial" w:cs="Arial"/>
        </w:rPr>
      </w:pPr>
      <w:r w:rsidRPr="002822A2">
        <w:rPr>
          <w:rFonts w:ascii="Arial" w:hAnsi="Arial" w:cs="Arial"/>
          <w:noProof/>
        </w:rPr>
        <w:drawing>
          <wp:inline distT="0" distB="0" distL="0" distR="0" wp14:anchorId="5CB5698B" wp14:editId="33086903">
            <wp:extent cx="4158554" cy="2325581"/>
            <wp:effectExtent l="0" t="0" r="0" b="0"/>
            <wp:docPr id="213614102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1024" name="Picture 1" descr="A close-up of a text&#10;&#10;AI-generated content may be incorrect."/>
                    <pic:cNvPicPr/>
                  </pic:nvPicPr>
                  <pic:blipFill rotWithShape="1">
                    <a:blip r:embed="rId5"/>
                    <a:srcRect t="5829"/>
                    <a:stretch/>
                  </pic:blipFill>
                  <pic:spPr bwMode="auto">
                    <a:xfrm>
                      <a:off x="0" y="0"/>
                      <a:ext cx="4163102" cy="232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4037C" w14:paraId="555A2E4C" w14:textId="77777777" w:rsidTr="00E4037C">
        <w:tc>
          <w:tcPr>
            <w:tcW w:w="1980" w:type="dxa"/>
          </w:tcPr>
          <w:p w14:paraId="0314AA86" w14:textId="4EDD235A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Technique</w:t>
            </w:r>
          </w:p>
        </w:tc>
        <w:tc>
          <w:tcPr>
            <w:tcW w:w="7036" w:type="dxa"/>
          </w:tcPr>
          <w:p w14:paraId="4ADE8326" w14:textId="2FC693CE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Brainstorming</w:t>
            </w:r>
          </w:p>
        </w:tc>
      </w:tr>
      <w:tr w:rsidR="00E4037C" w14:paraId="22D66BC0" w14:textId="77777777" w:rsidTr="00E4037C">
        <w:tc>
          <w:tcPr>
            <w:tcW w:w="1980" w:type="dxa"/>
          </w:tcPr>
          <w:p w14:paraId="11E0529B" w14:textId="44FFA9E6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</w:t>
            </w:r>
          </w:p>
        </w:tc>
        <w:tc>
          <w:tcPr>
            <w:tcW w:w="7036" w:type="dxa"/>
          </w:tcPr>
          <w:p w14:paraId="65CDCA4A" w14:textId="045A57CD" w:rsidR="00E4037C" w:rsidRDefault="00E4037C" w:rsidP="00E4037C">
            <w:pPr>
              <w:rPr>
                <w:rFonts w:ascii="Arial" w:hAnsi="Arial" w:cs="Arial"/>
              </w:rPr>
            </w:pPr>
            <w:r w:rsidRPr="002822A2">
              <w:rPr>
                <w:rFonts w:ascii="Arial" w:hAnsi="Arial" w:cs="Arial"/>
              </w:rPr>
              <w:t>The specific requirements engineering context</w:t>
            </w:r>
          </w:p>
        </w:tc>
      </w:tr>
      <w:tr w:rsidR="00E4037C" w14:paraId="6CA6D4AF" w14:textId="77777777" w:rsidTr="00E4037C">
        <w:tc>
          <w:tcPr>
            <w:tcW w:w="1980" w:type="dxa"/>
          </w:tcPr>
          <w:p w14:paraId="2B296018" w14:textId="37CC1A2F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Stakeholder(s)</w:t>
            </w:r>
          </w:p>
        </w:tc>
        <w:tc>
          <w:tcPr>
            <w:tcW w:w="7036" w:type="dxa"/>
          </w:tcPr>
          <w:p w14:paraId="6D58399B" w14:textId="4EC562B1" w:rsidR="00E4037C" w:rsidRPr="002822A2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</w:t>
            </w:r>
          </w:p>
        </w:tc>
      </w:tr>
      <w:tr w:rsidR="00E4037C" w14:paraId="7E284FEA" w14:textId="77777777" w:rsidTr="00E4037C">
        <w:tc>
          <w:tcPr>
            <w:tcW w:w="1980" w:type="dxa"/>
          </w:tcPr>
          <w:p w14:paraId="7FAEF877" w14:textId="73AE772C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</w:t>
            </w:r>
          </w:p>
        </w:tc>
        <w:tc>
          <w:tcPr>
            <w:tcW w:w="7036" w:type="dxa"/>
          </w:tcPr>
          <w:p w14:paraId="767EEBC8" w14:textId="7E96E98B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(Online)</w:t>
            </w:r>
          </w:p>
        </w:tc>
      </w:tr>
      <w:tr w:rsidR="00E4037C" w14:paraId="1C9EE73E" w14:textId="77777777" w:rsidTr="00E4037C">
        <w:tc>
          <w:tcPr>
            <w:tcW w:w="1980" w:type="dxa"/>
          </w:tcPr>
          <w:p w14:paraId="6B8EB260" w14:textId="24450551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Moderator</w:t>
            </w:r>
          </w:p>
        </w:tc>
        <w:tc>
          <w:tcPr>
            <w:tcW w:w="7036" w:type="dxa"/>
          </w:tcPr>
          <w:p w14:paraId="5C5DFC24" w14:textId="20199921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Hesham Nader</w:t>
            </w:r>
          </w:p>
        </w:tc>
      </w:tr>
      <w:tr w:rsidR="00E4037C" w14:paraId="0949308D" w14:textId="77777777" w:rsidTr="00E4037C">
        <w:tc>
          <w:tcPr>
            <w:tcW w:w="1980" w:type="dxa"/>
          </w:tcPr>
          <w:p w14:paraId="0397B3C2" w14:textId="33F7A6CA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Minute-taker</w:t>
            </w:r>
          </w:p>
        </w:tc>
        <w:tc>
          <w:tcPr>
            <w:tcW w:w="7036" w:type="dxa"/>
          </w:tcPr>
          <w:p w14:paraId="6DD7C263" w14:textId="3EA74BB4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Nickleirsch</w:t>
            </w:r>
          </w:p>
        </w:tc>
      </w:tr>
    </w:tbl>
    <w:p w14:paraId="33A6AB12" w14:textId="77777777" w:rsidR="00270755" w:rsidRPr="002822A2" w:rsidRDefault="00270755">
      <w:pPr>
        <w:rPr>
          <w:rFonts w:ascii="Arial" w:hAnsi="Arial" w:cs="Arial"/>
        </w:rPr>
      </w:pPr>
    </w:p>
    <w:p w14:paraId="6C2BEAD9" w14:textId="517D4AC8" w:rsidR="00270755" w:rsidRPr="002822A2" w:rsidRDefault="00270755">
      <w:pPr>
        <w:rPr>
          <w:rFonts w:ascii="Arial" w:hAnsi="Arial" w:cs="Arial"/>
        </w:rPr>
      </w:pPr>
      <w:r w:rsidRPr="002822A2">
        <w:rPr>
          <w:rFonts w:ascii="Arial" w:hAnsi="Arial" w:cs="Arial"/>
        </w:rPr>
        <w:t>Goal:</w:t>
      </w:r>
    </w:p>
    <w:p w14:paraId="04CD09F8" w14:textId="65B7C15F" w:rsidR="00270755" w:rsidRPr="00E4037C" w:rsidRDefault="00270755" w:rsidP="00E4037C">
      <w:pPr>
        <w:pStyle w:val="ListParagraph"/>
        <w:numPr>
          <w:ilvl w:val="0"/>
          <w:numId w:val="11"/>
        </w:numPr>
        <w:rPr>
          <w:rFonts w:ascii="Arial" w:hAnsi="Arial" w:cs="Arial"/>
        </w:rPr>
      </w:pPr>
    </w:p>
    <w:p w14:paraId="27D90B36" w14:textId="77777777" w:rsidR="00E4037C" w:rsidRDefault="00E4037C" w:rsidP="00E4037C">
      <w:pPr>
        <w:rPr>
          <w:rFonts w:ascii="Arial" w:hAnsi="Arial" w:cs="Arial"/>
        </w:rPr>
      </w:pPr>
    </w:p>
    <w:p w14:paraId="49725997" w14:textId="77777777" w:rsidR="00E4037C" w:rsidRPr="00E4037C" w:rsidRDefault="00E4037C" w:rsidP="00E4037C">
      <w:pPr>
        <w:rPr>
          <w:rFonts w:ascii="Arial" w:hAnsi="Arial" w:cs="Arial"/>
        </w:rPr>
      </w:pPr>
    </w:p>
    <w:p w14:paraId="7DD24F8A" w14:textId="25A5CC0B" w:rsidR="00E4037C" w:rsidRDefault="00270755" w:rsidP="00E4037C">
      <w:pPr>
        <w:rPr>
          <w:rFonts w:ascii="Arial" w:hAnsi="Arial" w:cs="Arial"/>
        </w:rPr>
      </w:pPr>
      <w:r w:rsidRPr="002822A2">
        <w:rPr>
          <w:rFonts w:ascii="Arial" w:hAnsi="Arial" w:cs="Arial"/>
        </w:rPr>
        <w:t>Brainstorming Rules:</w:t>
      </w:r>
    </w:p>
    <w:p w14:paraId="4C694CAB" w14:textId="77777777" w:rsidR="00E923B7" w:rsidRPr="00E923B7" w:rsidRDefault="00E923B7" w:rsidP="00E923B7">
      <w:pPr>
        <w:pStyle w:val="ListParagraph"/>
        <w:numPr>
          <w:ilvl w:val="0"/>
          <w:numId w:val="14"/>
        </w:numPr>
        <w:rPr>
          <w:rFonts w:ascii="Arial" w:hAnsi="Arial" w:cs="Arial"/>
        </w:rPr>
      </w:pPr>
    </w:p>
    <w:p w14:paraId="0EB27D27" w14:textId="16191E0F" w:rsidR="00270755" w:rsidRDefault="00E923B7" w:rsidP="00270755">
      <w:pPr>
        <w:rPr>
          <w:rFonts w:ascii="Arial" w:hAnsi="Arial" w:cs="Arial"/>
        </w:rPr>
      </w:pPr>
      <w:r w:rsidRPr="00E923B7">
        <w:rPr>
          <w:rFonts w:ascii="Arial" w:hAnsi="Arial" w:cs="Arial"/>
        </w:rPr>
        <w:t>Topics to Ex</w:t>
      </w:r>
      <w:r>
        <w:rPr>
          <w:rFonts w:ascii="Arial" w:hAnsi="Arial" w:cs="Arial"/>
        </w:rPr>
        <w:t>plore During Brainstorming:</w:t>
      </w:r>
    </w:p>
    <w:p w14:paraId="6D8E5799" w14:textId="7C0F7066" w:rsidR="00E923B7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Current challenges</w:t>
      </w:r>
    </w:p>
    <w:p w14:paraId="5B5A7FEE" w14:textId="0990464B" w:rsidR="00E923B7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Preferred communication channels</w:t>
      </w:r>
    </w:p>
    <w:p w14:paraId="3F1C8024" w14:textId="754928CF" w:rsidR="00E923B7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Expectations of features</w:t>
      </w:r>
    </w:p>
    <w:p w14:paraId="1FD01A2F" w14:textId="58676DE2" w:rsidR="00E923B7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Could add more like customisation?</w:t>
      </w:r>
    </w:p>
    <w:p w14:paraId="4BCED29A" w14:textId="204C839A" w:rsidR="00E923B7" w:rsidRDefault="00E923B7" w:rsidP="00E923B7">
      <w:pPr>
        <w:rPr>
          <w:rFonts w:ascii="Arial" w:hAnsi="Arial" w:cs="Arial"/>
        </w:rPr>
      </w:pPr>
      <w:r>
        <w:rPr>
          <w:rFonts w:ascii="Arial" w:hAnsi="Arial" w:cs="Arial"/>
        </w:rPr>
        <w:t>To help with brainstorming:</w:t>
      </w:r>
    </w:p>
    <w:p w14:paraId="6097B70E" w14:textId="49BE0627" w:rsidR="00E923B7" w:rsidRDefault="00E923B7" w:rsidP="00E923B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Voting tools to know the priority of each feature</w:t>
      </w:r>
    </w:p>
    <w:p w14:paraId="6015B338" w14:textId="62C50E9D" w:rsidR="00E923B7" w:rsidRPr="00E923B7" w:rsidRDefault="00E923B7" w:rsidP="00E923B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Brief profile of each student participating</w:t>
      </w:r>
    </w:p>
    <w:p w14:paraId="4621E1E8" w14:textId="1DB6D864" w:rsidR="00270755" w:rsidRPr="002822A2" w:rsidRDefault="00270755" w:rsidP="00270755">
      <w:p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Questions: </w:t>
      </w:r>
      <w:r w:rsidR="008C4AE1" w:rsidRPr="002822A2">
        <w:rPr>
          <w:rFonts w:ascii="Arial" w:hAnsi="Arial" w:cs="Arial"/>
        </w:rPr>
        <w:t>A</w:t>
      </w:r>
      <w:r w:rsidRPr="002822A2">
        <w:rPr>
          <w:rFonts w:ascii="Arial" w:hAnsi="Arial" w:cs="Arial"/>
        </w:rPr>
        <w:t xml:space="preserve">nswer </w:t>
      </w:r>
    </w:p>
    <w:p w14:paraId="3FC609B6" w14:textId="11CC48CF" w:rsidR="00270755" w:rsidRPr="00E923B7" w:rsidRDefault="00270755" w:rsidP="0027075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Where should I write the </w:t>
      </w:r>
      <w:proofErr w:type="gramStart"/>
      <w:r w:rsidRPr="002822A2">
        <w:rPr>
          <w:rFonts w:ascii="Arial" w:hAnsi="Arial" w:cs="Arial"/>
        </w:rPr>
        <w:t>ideas</w:t>
      </w:r>
      <w:r w:rsidR="00E923B7" w:rsidRPr="002822A2">
        <w:rPr>
          <w:rFonts w:ascii="Arial" w:hAnsi="Arial" w:cs="Arial"/>
        </w:rPr>
        <w:t>?:</w:t>
      </w:r>
      <w:proofErr w:type="gramEnd"/>
      <w:r w:rsidRPr="002822A2">
        <w:rPr>
          <w:rFonts w:ascii="Arial" w:hAnsi="Arial" w:cs="Arial"/>
        </w:rPr>
        <w:t xml:space="preserve"> Kindly append any brainstorming ideas below in the Brainstorm section.</w:t>
      </w:r>
    </w:p>
    <w:p w14:paraId="3E10F15E" w14:textId="77F83B60" w:rsidR="008C4AE1" w:rsidRPr="002822A2" w:rsidRDefault="008C4AE1" w:rsidP="00270755">
      <w:pPr>
        <w:rPr>
          <w:rFonts w:ascii="Arial" w:hAnsi="Arial" w:cs="Arial"/>
        </w:rPr>
      </w:pPr>
      <w:r w:rsidRPr="002822A2">
        <w:rPr>
          <w:rFonts w:ascii="Arial" w:hAnsi="Arial" w:cs="Arial"/>
        </w:rPr>
        <w:t>Initial Brainstorming:</w:t>
      </w:r>
    </w:p>
    <w:p w14:paraId="00522DC5" w14:textId="69C4B66A" w:rsidR="008C4AE1" w:rsidRPr="002822A2" w:rsidRDefault="008C4AE1" w:rsidP="00E923B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4B1A9949" w14:textId="1DC79211" w:rsidR="008C4AE1" w:rsidRPr="002822A2" w:rsidRDefault="008C4AE1" w:rsidP="00E923B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51AF7367" w14:textId="6075C743" w:rsidR="008C4AE1" w:rsidRPr="002822A2" w:rsidRDefault="008C4AE1" w:rsidP="00E923B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3E5C0834" w14:textId="77777777" w:rsidR="008C4AE1" w:rsidRPr="002822A2" w:rsidRDefault="008C4AE1" w:rsidP="00E923B7">
      <w:pPr>
        <w:pStyle w:val="ListParagraph"/>
        <w:rPr>
          <w:rFonts w:ascii="Arial" w:hAnsi="Arial" w:cs="Arial"/>
        </w:rPr>
      </w:pPr>
    </w:p>
    <w:p w14:paraId="77520CE3" w14:textId="33907E7E" w:rsidR="00270755" w:rsidRPr="002822A2" w:rsidRDefault="008C4AE1">
      <w:pPr>
        <w:rPr>
          <w:rFonts w:ascii="Arial" w:hAnsi="Arial" w:cs="Arial"/>
        </w:rPr>
      </w:pPr>
      <w:r w:rsidRPr="002822A2">
        <w:rPr>
          <w:rFonts w:ascii="Arial" w:hAnsi="Arial" w:cs="Arial"/>
        </w:rPr>
        <w:t>Categorized Brainstorming:</w:t>
      </w:r>
    </w:p>
    <w:p w14:paraId="5425F564" w14:textId="098DD28B" w:rsidR="008C4AE1" w:rsidRPr="002822A2" w:rsidRDefault="008C4AE1" w:rsidP="008C4AE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Usable:</w:t>
      </w:r>
    </w:p>
    <w:p w14:paraId="5471BC3F" w14:textId="256FF5B3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4A3EC8F2" w14:textId="49B31B9C" w:rsidR="008C4AE1" w:rsidRPr="002822A2" w:rsidRDefault="008C4AE1" w:rsidP="008C4AE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gramStart"/>
      <w:r w:rsidRPr="002822A2">
        <w:rPr>
          <w:rFonts w:ascii="Arial" w:hAnsi="Arial" w:cs="Arial"/>
        </w:rPr>
        <w:t>Not-decided</w:t>
      </w:r>
      <w:proofErr w:type="gramEnd"/>
      <w:r w:rsidRPr="002822A2">
        <w:rPr>
          <w:rFonts w:ascii="Arial" w:hAnsi="Arial" w:cs="Arial"/>
        </w:rPr>
        <w:t>:</w:t>
      </w:r>
    </w:p>
    <w:p w14:paraId="150A5D0D" w14:textId="42967473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538DB8BA" w14:textId="0206B33C" w:rsidR="008C4AE1" w:rsidRPr="002822A2" w:rsidRDefault="008C4AE1" w:rsidP="008C4AE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Unusable:</w:t>
      </w:r>
    </w:p>
    <w:p w14:paraId="3FA292DF" w14:textId="1D12F8E1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69BAA97F" w14:textId="77777777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</w:p>
    <w:p w14:paraId="0378342D" w14:textId="77777777" w:rsidR="008C4AE1" w:rsidRPr="002822A2" w:rsidRDefault="008C4AE1">
      <w:pPr>
        <w:rPr>
          <w:rFonts w:ascii="Arial" w:hAnsi="Arial" w:cs="Arial"/>
        </w:rPr>
      </w:pPr>
    </w:p>
    <w:p w14:paraId="316A0FE1" w14:textId="0514DD74" w:rsidR="001E5DA4" w:rsidRPr="002822A2" w:rsidRDefault="001E5DA4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>Techniques:</w:t>
      </w:r>
    </w:p>
    <w:p w14:paraId="66B2C77D" w14:textId="251088E4" w:rsidR="00660657" w:rsidRPr="002822A2" w:rsidRDefault="00660657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>2 Main categories: potential requirements and requirements after elicitation execution.</w:t>
      </w:r>
    </w:p>
    <w:p w14:paraId="371F8861" w14:textId="2A5301C9" w:rsidR="00660657" w:rsidRPr="002822A2" w:rsidRDefault="00660657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>For potential:</w:t>
      </w:r>
    </w:p>
    <w:p w14:paraId="1BC7D301" w14:textId="36299613" w:rsidR="00660657" w:rsidRPr="002822A2" w:rsidRDefault="00660657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Brainstorming + </w:t>
      </w:r>
      <w:r w:rsidR="00E4037C">
        <w:rPr>
          <w:rFonts w:ascii="Arial" w:hAnsi="Arial" w:cs="Arial"/>
        </w:rPr>
        <w:t>Mind-mapping</w:t>
      </w:r>
    </w:p>
    <w:p w14:paraId="148E45CD" w14:textId="3BE691CC" w:rsidR="00660657" w:rsidRPr="002822A2" w:rsidRDefault="00660657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>Execution:</w:t>
      </w:r>
    </w:p>
    <w:p w14:paraId="357DF0C4" w14:textId="5F5644A7" w:rsidR="001E5DA4" w:rsidRPr="002822A2" w:rsidRDefault="001E5DA4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Interview, Observation, Questionnaire </w:t>
      </w:r>
    </w:p>
    <w:p w14:paraId="31123AC2" w14:textId="77777777" w:rsidR="00A1380C" w:rsidRDefault="00A1380C" w:rsidP="001E5DA4"/>
    <w:p w14:paraId="647D8AEF" w14:textId="77777777" w:rsidR="00E4037C" w:rsidRDefault="00E4037C" w:rsidP="001E5DA4"/>
    <w:p w14:paraId="40D9A38D" w14:textId="77777777" w:rsidR="00E4037C" w:rsidRDefault="00E4037C" w:rsidP="001E5DA4"/>
    <w:p w14:paraId="35887101" w14:textId="77777777" w:rsidR="00E4037C" w:rsidRDefault="00E4037C" w:rsidP="001E5DA4"/>
    <w:p w14:paraId="6EAEDD52" w14:textId="77777777" w:rsidR="00E4037C" w:rsidRDefault="00E4037C" w:rsidP="001E5DA4"/>
    <w:p w14:paraId="146B5187" w14:textId="77777777" w:rsidR="00E4037C" w:rsidRDefault="00E4037C" w:rsidP="001E5DA4"/>
    <w:p w14:paraId="240EC0F8" w14:textId="77777777" w:rsidR="00A1380C" w:rsidRDefault="00A1380C" w:rsidP="00A1380C">
      <w:pPr>
        <w:rPr>
          <w:lang w:val="en-MY"/>
        </w:rPr>
      </w:pPr>
      <w:r w:rsidRPr="00A1380C">
        <w:rPr>
          <w:lang w:val="en-MY"/>
        </w:rPr>
        <w:t>1. Interviews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E51BE56" w14:textId="77777777" w:rsidTr="00A1380C">
        <w:tc>
          <w:tcPr>
            <w:tcW w:w="2122" w:type="dxa"/>
          </w:tcPr>
          <w:p w14:paraId="5FB143CC" w14:textId="2433CE88" w:rsidR="00A1380C" w:rsidRDefault="00A1380C" w:rsidP="00A1380C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2E82E32B" w14:textId="0E7A471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To gain detailed insight into user expectations, current challenges, and workflows.</w:t>
            </w:r>
          </w:p>
        </w:tc>
      </w:tr>
      <w:tr w:rsidR="00A1380C" w14:paraId="7791DC9F" w14:textId="77777777" w:rsidTr="00A1380C">
        <w:tc>
          <w:tcPr>
            <w:tcW w:w="2122" w:type="dxa"/>
          </w:tcPr>
          <w:p w14:paraId="50FFE1A7" w14:textId="619BE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380999D" w14:textId="56DD5EC7" w:rsidR="00A1380C" w:rsidRDefault="00A1380C" w:rsidP="00A1380C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Lecturers, administrators, and some senior students.</w:t>
            </w:r>
          </w:p>
        </w:tc>
      </w:tr>
      <w:tr w:rsidR="00A1380C" w14:paraId="044B5484" w14:textId="77777777" w:rsidTr="00A1380C">
        <w:tc>
          <w:tcPr>
            <w:tcW w:w="2122" w:type="dxa"/>
          </w:tcPr>
          <w:p w14:paraId="31C9AFA1" w14:textId="1D573820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216394AC" w14:textId="38E5288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One-on-one or small group discussions. Questions will be open-ended to allow users to express needs freely.</w:t>
            </w:r>
          </w:p>
        </w:tc>
      </w:tr>
      <w:tr w:rsidR="00A1380C" w14:paraId="2E89EE70" w14:textId="77777777" w:rsidTr="00A1380C">
        <w:tc>
          <w:tcPr>
            <w:tcW w:w="2122" w:type="dxa"/>
          </w:tcPr>
          <w:p w14:paraId="58F6111C" w14:textId="46738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Example Questions</w:t>
            </w:r>
          </w:p>
        </w:tc>
        <w:tc>
          <w:tcPr>
            <w:tcW w:w="6894" w:type="dxa"/>
          </w:tcPr>
          <w:p w14:paraId="18C71140" w14:textId="77777777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tasks do you frequently perform using the campus system?"</w:t>
            </w:r>
          </w:p>
          <w:p w14:paraId="066A46AE" w14:textId="77777777" w:rsidR="004F16AB" w:rsidRPr="00A1380C" w:rsidRDefault="004F16AB" w:rsidP="004F16AB">
            <w:pPr>
              <w:rPr>
                <w:lang w:val="en-MY"/>
              </w:rPr>
            </w:pPr>
          </w:p>
          <w:p w14:paraId="72FB521C" w14:textId="5B4235D0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problems do you face when communicating with students/parents?"</w:t>
            </w:r>
          </w:p>
        </w:tc>
      </w:tr>
    </w:tbl>
    <w:p w14:paraId="2330F1BA" w14:textId="77777777" w:rsidR="00A1380C" w:rsidRDefault="00A1380C" w:rsidP="00A1380C">
      <w:pPr>
        <w:rPr>
          <w:lang w:val="en-MY"/>
        </w:rPr>
      </w:pPr>
    </w:p>
    <w:p w14:paraId="5419323E" w14:textId="77777777" w:rsidR="007F04DA" w:rsidRDefault="007F04DA" w:rsidP="00A1380C">
      <w:pPr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4DA" w14:paraId="586C7E03" w14:textId="77777777" w:rsidTr="007F04DA">
        <w:tc>
          <w:tcPr>
            <w:tcW w:w="4508" w:type="dxa"/>
          </w:tcPr>
          <w:p w14:paraId="36D56AC0" w14:textId="2D000ECA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Preparation</w:t>
            </w:r>
          </w:p>
        </w:tc>
        <w:tc>
          <w:tcPr>
            <w:tcW w:w="4508" w:type="dxa"/>
          </w:tcPr>
          <w:p w14:paraId="257AE2F5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>Create a structured interview schedule and timeline with key topics to be discussed.</w:t>
            </w:r>
          </w:p>
          <w:p w14:paraId="16F04B2D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 xml:space="preserve"> Utilize appropriate meeting spaces for face-to-face interviews. </w:t>
            </w:r>
          </w:p>
          <w:p w14:paraId="619C67A8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 xml:space="preserve">Prepare </w:t>
            </w:r>
            <w:r>
              <w:t>recording equipment and note-taking materials</w:t>
            </w:r>
          </w:p>
          <w:p w14:paraId="346D1933" w14:textId="6F290CAC" w:rsidR="007F04DA" w:rsidRP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>
              <w:t xml:space="preserve">Identify role-specific question sets according to stakeholder group. </w:t>
            </w:r>
          </w:p>
        </w:tc>
      </w:tr>
      <w:tr w:rsidR="007F04DA" w14:paraId="15F242A7" w14:textId="77777777" w:rsidTr="007F04DA">
        <w:tc>
          <w:tcPr>
            <w:tcW w:w="4508" w:type="dxa"/>
          </w:tcPr>
          <w:p w14:paraId="552B13AD" w14:textId="0A816278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Execution</w:t>
            </w:r>
          </w:p>
        </w:tc>
        <w:tc>
          <w:tcPr>
            <w:tcW w:w="4508" w:type="dxa"/>
          </w:tcPr>
          <w:p w14:paraId="0E191376" w14:textId="2B30A73D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Interview Structure:</w:t>
            </w:r>
          </w:p>
          <w:p w14:paraId="11F18AA1" w14:textId="76E40CF2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Introduction: Explain the project purpose and take note of interviewee’s reactions</w:t>
            </w:r>
          </w:p>
          <w:p w14:paraId="55FED39E" w14:textId="15613070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Main Discussion: Begin with general questions, allow for natural conversation flow.</w:t>
            </w:r>
          </w:p>
          <w:p w14:paraId="30E2927E" w14:textId="286FC075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Closing: Summary of key points, ask for additional input.</w:t>
            </w:r>
          </w:p>
          <w:p w14:paraId="74D7A20C" w14:textId="68A66EF9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Document responses in real-time</w:t>
            </w:r>
          </w:p>
          <w:p w14:paraId="709EC4D6" w14:textId="5ABB4A79" w:rsidR="007F04DA" w:rsidRP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Record sessions</w:t>
            </w:r>
          </w:p>
        </w:tc>
      </w:tr>
      <w:tr w:rsidR="007F04DA" w14:paraId="662C4A4B" w14:textId="77777777" w:rsidTr="007F04DA">
        <w:tc>
          <w:tcPr>
            <w:tcW w:w="4508" w:type="dxa"/>
          </w:tcPr>
          <w:p w14:paraId="09F3AC5B" w14:textId="02B8DA10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Follow-Up</w:t>
            </w:r>
          </w:p>
        </w:tc>
        <w:tc>
          <w:tcPr>
            <w:tcW w:w="4508" w:type="dxa"/>
          </w:tcPr>
          <w:p w14:paraId="2A3E5D4A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Transcribe interview recordings</w:t>
            </w:r>
          </w:p>
          <w:p w14:paraId="23D6F805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Review and organize findings</w:t>
            </w:r>
          </w:p>
          <w:p w14:paraId="76B8699C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Identify key patterns and themes</w:t>
            </w:r>
          </w:p>
          <w:p w14:paraId="6427CE90" w14:textId="58CFD847" w:rsidR="007F04DA" w:rsidRPr="007F04DA" w:rsidRDefault="007F04DA" w:rsidP="00C82D99">
            <w:pPr>
              <w:pStyle w:val="ListParagraph"/>
              <w:numPr>
                <w:ilvl w:val="0"/>
                <w:numId w:val="6"/>
              </w:numPr>
            </w:pPr>
            <w:r>
              <w:t>Document initial findings</w:t>
            </w:r>
          </w:p>
        </w:tc>
      </w:tr>
      <w:tr w:rsidR="007F04DA" w14:paraId="78DFB8FC" w14:textId="77777777" w:rsidTr="007F04DA">
        <w:tc>
          <w:tcPr>
            <w:tcW w:w="4508" w:type="dxa"/>
          </w:tcPr>
          <w:p w14:paraId="4C2B133C" w14:textId="352AED99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lastRenderedPageBreak/>
              <w:t>Critical Success Factors</w:t>
            </w:r>
          </w:p>
        </w:tc>
        <w:tc>
          <w:tcPr>
            <w:tcW w:w="4508" w:type="dxa"/>
          </w:tcPr>
          <w:p w14:paraId="284930DC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Clear communication of project goals and view</w:t>
            </w:r>
          </w:p>
          <w:p w14:paraId="738BC580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Well-prepared interview questions</w:t>
            </w:r>
          </w:p>
          <w:p w14:paraId="4702269A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Proper documentation</w:t>
            </w:r>
          </w:p>
          <w:p w14:paraId="63E7B4BD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Participant engagement</w:t>
            </w:r>
          </w:p>
          <w:p w14:paraId="2B8DC588" w14:textId="6974B7C1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Structured analysis approach</w:t>
            </w:r>
          </w:p>
        </w:tc>
      </w:tr>
      <w:tr w:rsidR="007F04DA" w14:paraId="0670CC98" w14:textId="77777777" w:rsidTr="007F04DA">
        <w:tc>
          <w:tcPr>
            <w:tcW w:w="4508" w:type="dxa"/>
          </w:tcPr>
          <w:p w14:paraId="39C89FCC" w14:textId="63775AE3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Benefits for Requirements Engineering</w:t>
            </w:r>
          </w:p>
        </w:tc>
        <w:tc>
          <w:tcPr>
            <w:tcW w:w="4508" w:type="dxa"/>
          </w:tcPr>
          <w:p w14:paraId="2AE0320A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Detailed understanding of user needs</w:t>
            </w:r>
          </w:p>
          <w:p w14:paraId="41FC4F6B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First-hand exposure to early challenges</w:t>
            </w:r>
          </w:p>
          <w:p w14:paraId="60A71F83" w14:textId="46BE87B4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Identification of unstated requirements</w:t>
            </w:r>
          </w:p>
        </w:tc>
      </w:tr>
      <w:tr w:rsidR="007F04DA" w14:paraId="17281A13" w14:textId="77777777" w:rsidTr="007F04DA">
        <w:tc>
          <w:tcPr>
            <w:tcW w:w="4508" w:type="dxa"/>
          </w:tcPr>
          <w:p w14:paraId="30659B31" w14:textId="50884B3C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Effort Estimation</w:t>
            </w:r>
          </w:p>
        </w:tc>
        <w:tc>
          <w:tcPr>
            <w:tcW w:w="4508" w:type="dxa"/>
          </w:tcPr>
          <w:p w14:paraId="44FF7494" w14:textId="62C83F17" w:rsidR="007F04DA" w:rsidRPr="00C82D99" w:rsidRDefault="00C82D99" w:rsidP="00C82D99">
            <w:pPr>
              <w:pStyle w:val="ListParagraph"/>
              <w:ind w:left="360"/>
              <w:rPr>
                <w:color w:val="FF0000"/>
              </w:rPr>
            </w:pPr>
            <w:r w:rsidRPr="00C82D99">
              <w:rPr>
                <w:color w:val="FF0000"/>
              </w:rPr>
              <w:t>Hours and number of interviews</w:t>
            </w:r>
          </w:p>
        </w:tc>
      </w:tr>
    </w:tbl>
    <w:p w14:paraId="350590D7" w14:textId="77777777" w:rsidR="007F04DA" w:rsidRPr="00A1380C" w:rsidRDefault="007F04DA" w:rsidP="00A1380C">
      <w:pPr>
        <w:rPr>
          <w:lang w:val="en-MY"/>
        </w:rPr>
      </w:pPr>
    </w:p>
    <w:p w14:paraId="4CEC550F" w14:textId="159A9FD9" w:rsidR="00A1380C" w:rsidRDefault="00A1380C" w:rsidP="00A1380C">
      <w:pPr>
        <w:rPr>
          <w:lang w:val="en-MY"/>
        </w:rPr>
      </w:pPr>
      <w:r w:rsidRPr="00A1380C">
        <w:rPr>
          <w:lang w:val="en-MY"/>
        </w:rPr>
        <w:t>2.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017D0886" w14:textId="77777777" w:rsidTr="00FB4158">
        <w:tc>
          <w:tcPr>
            <w:tcW w:w="2122" w:type="dxa"/>
          </w:tcPr>
          <w:p w14:paraId="041926CB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53F1E222" w14:textId="786F6F01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To understand how users interact with the current systems and communication methods.</w:t>
            </w:r>
          </w:p>
        </w:tc>
      </w:tr>
      <w:tr w:rsidR="00A1380C" w14:paraId="45EC7220" w14:textId="77777777" w:rsidTr="00FB4158">
        <w:tc>
          <w:tcPr>
            <w:tcW w:w="2122" w:type="dxa"/>
          </w:tcPr>
          <w:p w14:paraId="34BCABD0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451807B5" w14:textId="199942F8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Mainly students and administrative staff.</w:t>
            </w:r>
          </w:p>
        </w:tc>
      </w:tr>
      <w:tr w:rsidR="00A1380C" w14:paraId="2ED28D89" w14:textId="77777777" w:rsidTr="00FB4158">
        <w:tc>
          <w:tcPr>
            <w:tcW w:w="2122" w:type="dxa"/>
          </w:tcPr>
          <w:p w14:paraId="1AE2FCCF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11095A1C" w14:textId="6810D5CD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Observe users during real activities such as checking grades, handling billing issues, or sending updates.</w:t>
            </w:r>
          </w:p>
        </w:tc>
      </w:tr>
      <w:tr w:rsidR="00A1380C" w14:paraId="6E345468" w14:textId="77777777" w:rsidTr="00FB4158">
        <w:tc>
          <w:tcPr>
            <w:tcW w:w="2122" w:type="dxa"/>
          </w:tcPr>
          <w:p w14:paraId="5E8C7E6F" w14:textId="7C1F43D1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Focus</w:t>
            </w:r>
          </w:p>
        </w:tc>
        <w:tc>
          <w:tcPr>
            <w:tcW w:w="6894" w:type="dxa"/>
          </w:tcPr>
          <w:p w14:paraId="4F579678" w14:textId="5F0CC52B" w:rsidR="00A1380C" w:rsidRDefault="00A1380C" w:rsidP="00FB4158">
            <w:pPr>
              <w:pStyle w:val="NoSpacing"/>
              <w:rPr>
                <w:lang w:val="en-MY"/>
              </w:rPr>
            </w:pPr>
            <w:r w:rsidRPr="00A1380C">
              <w:rPr>
                <w:lang w:val="en-MY"/>
              </w:rPr>
              <w:t>Identify pain points, workarounds, and areas for improvement that users might not mention directly.</w:t>
            </w:r>
          </w:p>
        </w:tc>
      </w:tr>
    </w:tbl>
    <w:p w14:paraId="15851B4A" w14:textId="77777777" w:rsidR="00A1380C" w:rsidRDefault="00A1380C" w:rsidP="00A1380C">
      <w:pPr>
        <w:rPr>
          <w:lang w:val="en-MY"/>
        </w:rPr>
      </w:pPr>
    </w:p>
    <w:p w14:paraId="274C5A6B" w14:textId="5679B0EB" w:rsidR="00A1380C" w:rsidRDefault="00A1380C" w:rsidP="00A1380C">
      <w:pPr>
        <w:rPr>
          <w:lang w:val="en-MY"/>
        </w:rPr>
      </w:pPr>
      <w:r w:rsidRPr="00A1380C">
        <w:rPr>
          <w:lang w:val="en-MY"/>
        </w:rPr>
        <w:t>3.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D18FE2F" w14:textId="77777777" w:rsidTr="00FB4158">
        <w:tc>
          <w:tcPr>
            <w:tcW w:w="2122" w:type="dxa"/>
          </w:tcPr>
          <w:p w14:paraId="3EFD1053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0D6815CC" w14:textId="1A85A1C3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T</w:t>
            </w:r>
            <w:r w:rsidRPr="00A1380C">
              <w:rPr>
                <w:lang w:val="en-MY"/>
              </w:rPr>
              <w:t>o reach a wider group of users and quantify their preferences.</w:t>
            </w:r>
          </w:p>
        </w:tc>
      </w:tr>
      <w:tr w:rsidR="00A1380C" w14:paraId="105A7C5A" w14:textId="77777777" w:rsidTr="00FB4158">
        <w:tc>
          <w:tcPr>
            <w:tcW w:w="2122" w:type="dxa"/>
          </w:tcPr>
          <w:p w14:paraId="72DC516C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92CA249" w14:textId="30EC3750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Students and parents.</w:t>
            </w:r>
          </w:p>
        </w:tc>
      </w:tr>
      <w:tr w:rsidR="00A1380C" w14:paraId="5EFF0531" w14:textId="77777777" w:rsidTr="00FB4158">
        <w:tc>
          <w:tcPr>
            <w:tcW w:w="2122" w:type="dxa"/>
          </w:tcPr>
          <w:p w14:paraId="7A613427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7E1AA37E" w14:textId="3079F6C3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Short online survey with both Likert-scale and Kano-style questions.</w:t>
            </w:r>
          </w:p>
        </w:tc>
      </w:tr>
      <w:tr w:rsidR="00A1380C" w14:paraId="524DBCFE" w14:textId="77777777" w:rsidTr="00FB4158">
        <w:tc>
          <w:tcPr>
            <w:tcW w:w="2122" w:type="dxa"/>
          </w:tcPr>
          <w:p w14:paraId="672FC0BE" w14:textId="03654A30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Example Kano-</w:t>
            </w:r>
            <w:r>
              <w:rPr>
                <w:lang w:val="en-MY"/>
              </w:rPr>
              <w:t>oriented</w:t>
            </w:r>
            <w:r w:rsidRPr="00A1380C">
              <w:rPr>
                <w:lang w:val="en-MY"/>
              </w:rPr>
              <w:t xml:space="preserve"> Questions for a Feature (SMS alerts for low attendance)</w:t>
            </w:r>
          </w:p>
          <w:p w14:paraId="787722B5" w14:textId="3C717203" w:rsidR="00A1380C" w:rsidRDefault="00A1380C" w:rsidP="00FB4158">
            <w:pPr>
              <w:rPr>
                <w:lang w:val="en-MY"/>
              </w:rPr>
            </w:pPr>
          </w:p>
        </w:tc>
        <w:tc>
          <w:tcPr>
            <w:tcW w:w="6894" w:type="dxa"/>
          </w:tcPr>
          <w:p w14:paraId="7A542208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Functional: "How would you feel if the system sends SMS alerts for low attendance?"</w:t>
            </w:r>
          </w:p>
          <w:p w14:paraId="08AA7FDA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Dysfunctional: "How would you feel if the system does NOT send SMS alerts for low attendance?"</w:t>
            </w:r>
          </w:p>
          <w:p w14:paraId="0D7B67E7" w14:textId="23258CF4" w:rsid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Response options: I like it / I expect it / I am neutral / I can tolerate it / I dislike it</w:t>
            </w:r>
          </w:p>
        </w:tc>
      </w:tr>
    </w:tbl>
    <w:p w14:paraId="501C6D2B" w14:textId="77777777" w:rsidR="00A1380C" w:rsidRPr="00A1380C" w:rsidRDefault="00A1380C" w:rsidP="00A1380C">
      <w:pPr>
        <w:rPr>
          <w:lang w:val="en-MY"/>
        </w:rPr>
      </w:pPr>
    </w:p>
    <w:p w14:paraId="71E25919" w14:textId="77777777" w:rsidR="00A1380C" w:rsidRDefault="00A1380C" w:rsidP="001E5DA4"/>
    <w:sectPr w:rsidR="00A1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49D6"/>
    <w:multiLevelType w:val="hybridMultilevel"/>
    <w:tmpl w:val="B9F69A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F3067"/>
    <w:multiLevelType w:val="hybridMultilevel"/>
    <w:tmpl w:val="2EA01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D15AE"/>
    <w:multiLevelType w:val="hybridMultilevel"/>
    <w:tmpl w:val="D2AA5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213C7"/>
    <w:multiLevelType w:val="hybridMultilevel"/>
    <w:tmpl w:val="C16C05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42765"/>
    <w:multiLevelType w:val="hybridMultilevel"/>
    <w:tmpl w:val="285492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01BC8"/>
    <w:multiLevelType w:val="multilevel"/>
    <w:tmpl w:val="FB5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A6948"/>
    <w:multiLevelType w:val="hybridMultilevel"/>
    <w:tmpl w:val="7876BFB8"/>
    <w:lvl w:ilvl="0" w:tplc="D026C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13FA3"/>
    <w:multiLevelType w:val="hybridMultilevel"/>
    <w:tmpl w:val="FAAAF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F50E9"/>
    <w:multiLevelType w:val="hybridMultilevel"/>
    <w:tmpl w:val="48F8B30E"/>
    <w:lvl w:ilvl="0" w:tplc="353CBB9E">
      <w:numFmt w:val="bullet"/>
      <w:lvlText w:val="-"/>
      <w:lvlJc w:val="left"/>
      <w:pPr>
        <w:ind w:left="57" w:firstLine="303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CD0"/>
    <w:multiLevelType w:val="hybridMultilevel"/>
    <w:tmpl w:val="285492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16C77"/>
    <w:multiLevelType w:val="multilevel"/>
    <w:tmpl w:val="C2A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E549D"/>
    <w:multiLevelType w:val="hybridMultilevel"/>
    <w:tmpl w:val="AA4236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16913"/>
    <w:multiLevelType w:val="hybridMultilevel"/>
    <w:tmpl w:val="A998A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33023"/>
    <w:multiLevelType w:val="hybridMultilevel"/>
    <w:tmpl w:val="79369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118A6"/>
    <w:multiLevelType w:val="multilevel"/>
    <w:tmpl w:val="7C8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42500"/>
    <w:multiLevelType w:val="hybridMultilevel"/>
    <w:tmpl w:val="38E04E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947670">
    <w:abstractNumId w:val="10"/>
  </w:num>
  <w:num w:numId="2" w16cid:durableId="1860124308">
    <w:abstractNumId w:val="5"/>
  </w:num>
  <w:num w:numId="3" w16cid:durableId="1677422922">
    <w:abstractNumId w:val="14"/>
  </w:num>
  <w:num w:numId="4" w16cid:durableId="612589236">
    <w:abstractNumId w:val="6"/>
  </w:num>
  <w:num w:numId="5" w16cid:durableId="1634479398">
    <w:abstractNumId w:val="13"/>
  </w:num>
  <w:num w:numId="6" w16cid:durableId="776170138">
    <w:abstractNumId w:val="8"/>
  </w:num>
  <w:num w:numId="7" w16cid:durableId="69665188">
    <w:abstractNumId w:val="1"/>
  </w:num>
  <w:num w:numId="8" w16cid:durableId="1967008472">
    <w:abstractNumId w:val="12"/>
  </w:num>
  <w:num w:numId="9" w16cid:durableId="1024592479">
    <w:abstractNumId w:val="2"/>
  </w:num>
  <w:num w:numId="10" w16cid:durableId="669530356">
    <w:abstractNumId w:val="3"/>
  </w:num>
  <w:num w:numId="11" w16cid:durableId="1531992047">
    <w:abstractNumId w:val="4"/>
  </w:num>
  <w:num w:numId="12" w16cid:durableId="965694138">
    <w:abstractNumId w:val="9"/>
  </w:num>
  <w:num w:numId="13" w16cid:durableId="1807425787">
    <w:abstractNumId w:val="15"/>
  </w:num>
  <w:num w:numId="14" w16cid:durableId="1914268007">
    <w:abstractNumId w:val="11"/>
  </w:num>
  <w:num w:numId="15" w16cid:durableId="1583639040">
    <w:abstractNumId w:val="0"/>
  </w:num>
  <w:num w:numId="16" w16cid:durableId="606811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1"/>
    <w:rsid w:val="001E0B26"/>
    <w:rsid w:val="001E5DA4"/>
    <w:rsid w:val="002522AB"/>
    <w:rsid w:val="00252468"/>
    <w:rsid w:val="00270755"/>
    <w:rsid w:val="002822A2"/>
    <w:rsid w:val="00317A33"/>
    <w:rsid w:val="00405B3C"/>
    <w:rsid w:val="004D2B1F"/>
    <w:rsid w:val="004F16AB"/>
    <w:rsid w:val="00560033"/>
    <w:rsid w:val="00567AF0"/>
    <w:rsid w:val="005C53C9"/>
    <w:rsid w:val="005E0F01"/>
    <w:rsid w:val="00660657"/>
    <w:rsid w:val="0075269E"/>
    <w:rsid w:val="007B23A9"/>
    <w:rsid w:val="007F04DA"/>
    <w:rsid w:val="008B50E5"/>
    <w:rsid w:val="008C4AE1"/>
    <w:rsid w:val="009F1A7B"/>
    <w:rsid w:val="00A1380C"/>
    <w:rsid w:val="00C82D99"/>
    <w:rsid w:val="00C93366"/>
    <w:rsid w:val="00C93AC4"/>
    <w:rsid w:val="00CC2A62"/>
    <w:rsid w:val="00CF53D9"/>
    <w:rsid w:val="00DE28A1"/>
    <w:rsid w:val="00E214C5"/>
    <w:rsid w:val="00E4037C"/>
    <w:rsid w:val="00E923B7"/>
    <w:rsid w:val="00F93952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FEEA"/>
  <w15:chartTrackingRefBased/>
  <w15:docId w15:val="{617F84A0-F856-4BE5-B88A-66A51FA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68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F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MY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MY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0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MY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0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character" w:customStyle="1" w:styleId="TitleChar">
    <w:name w:val="Title Char"/>
    <w:basedOn w:val="DefaultParagraphFont"/>
    <w:link w:val="Title"/>
    <w:uiPriority w:val="10"/>
    <w:rsid w:val="005E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MY"/>
    </w:rPr>
  </w:style>
  <w:style w:type="character" w:customStyle="1" w:styleId="SubtitleChar">
    <w:name w:val="Subtitle Char"/>
    <w:basedOn w:val="DefaultParagraphFont"/>
    <w:link w:val="Subtitle"/>
    <w:uiPriority w:val="11"/>
    <w:rsid w:val="005E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0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MY"/>
    </w:rPr>
  </w:style>
  <w:style w:type="character" w:customStyle="1" w:styleId="QuoteChar">
    <w:name w:val="Quote Char"/>
    <w:basedOn w:val="DefaultParagraphFont"/>
    <w:link w:val="Quote"/>
    <w:uiPriority w:val="29"/>
    <w:rsid w:val="005E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01"/>
    <w:pPr>
      <w:spacing w:line="259" w:lineRule="auto"/>
      <w:ind w:left="720"/>
      <w:contextualSpacing/>
    </w:pPr>
    <w:rPr>
      <w:sz w:val="22"/>
      <w:szCs w:val="22"/>
      <w:lang w:val="en-MY"/>
    </w:rPr>
  </w:style>
  <w:style w:type="character" w:styleId="IntenseEmphasis">
    <w:name w:val="Intense Emphasis"/>
    <w:basedOn w:val="DefaultParagraphFont"/>
    <w:uiPriority w:val="21"/>
    <w:qFormat/>
    <w:rsid w:val="005E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MY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01"/>
    <w:rPr>
      <w:b/>
      <w:bCs/>
      <w:smallCaps/>
      <w:color w:val="2F5496" w:themeColor="accent1" w:themeShade="BF"/>
      <w:spacing w:val="5"/>
    </w:rPr>
  </w:style>
  <w:style w:type="paragraph" w:customStyle="1" w:styleId="TOCEntry">
    <w:name w:val="TOCEntry"/>
    <w:basedOn w:val="Normal"/>
    <w:rsid w:val="00252468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252468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252468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table" w:styleId="TableGrid">
    <w:name w:val="Table Grid"/>
    <w:basedOn w:val="TableNormal"/>
    <w:uiPriority w:val="39"/>
    <w:rsid w:val="00A1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380C"/>
    <w:pPr>
      <w:spacing w:after="0" w:line="240" w:lineRule="auto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NICKLEIRSCH A L JAYA RAJ</cp:lastModifiedBy>
  <cp:revision>2</cp:revision>
  <dcterms:created xsi:type="dcterms:W3CDTF">2025-05-06T09:56:00Z</dcterms:created>
  <dcterms:modified xsi:type="dcterms:W3CDTF">2025-05-06T09:56:00Z</dcterms:modified>
</cp:coreProperties>
</file>