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DE28A" w14:textId="77777777" w:rsidR="002368C6" w:rsidRDefault="002368C6" w:rsidP="002368C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0" w:name="_Toc184576093"/>
      <w:r>
        <w:rPr>
          <w:rFonts w:ascii="Arial" w:hAnsi="Arial"/>
          <w:color w:val="FFFFFF"/>
        </w:rPr>
        <w:t>Revisions</w:t>
      </w:r>
      <w:bookmarkEnd w:id="0"/>
    </w:p>
    <w:tbl>
      <w:tblPr>
        <w:tblW w:w="93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949"/>
        <w:gridCol w:w="4252"/>
        <w:gridCol w:w="1985"/>
      </w:tblGrid>
      <w:tr w:rsidR="002368C6" w14:paraId="72BB74E3" w14:textId="77777777" w:rsidTr="00FB4158">
        <w:trPr>
          <w:cantSplit/>
          <w:tblHeader/>
          <w:jc w:val="center"/>
        </w:trPr>
        <w:tc>
          <w:tcPr>
            <w:tcW w:w="1170" w:type="dxa"/>
            <w:shd w:val="pct10" w:color="auto" w:fill="auto"/>
          </w:tcPr>
          <w:p w14:paraId="75289D19" w14:textId="77777777" w:rsidR="002368C6" w:rsidRDefault="002368C6" w:rsidP="00FB4158">
            <w:pPr>
              <w:pStyle w:val="Table-ColHead"/>
            </w:pPr>
            <w:r>
              <w:t>Version</w:t>
            </w:r>
          </w:p>
        </w:tc>
        <w:tc>
          <w:tcPr>
            <w:tcW w:w="1949" w:type="dxa"/>
            <w:shd w:val="pct10" w:color="auto" w:fill="auto"/>
          </w:tcPr>
          <w:p w14:paraId="321FC789" w14:textId="77777777" w:rsidR="002368C6" w:rsidRDefault="002368C6" w:rsidP="00FB4158">
            <w:pPr>
              <w:pStyle w:val="Table-ColHead"/>
            </w:pPr>
            <w:r>
              <w:t>Primary Author(s)</w:t>
            </w:r>
          </w:p>
        </w:tc>
        <w:tc>
          <w:tcPr>
            <w:tcW w:w="4252" w:type="dxa"/>
            <w:shd w:val="pct10" w:color="auto" w:fill="auto"/>
          </w:tcPr>
          <w:p w14:paraId="0836AB90" w14:textId="77777777" w:rsidR="002368C6" w:rsidRDefault="002368C6" w:rsidP="00FB4158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pct10" w:color="auto" w:fill="auto"/>
          </w:tcPr>
          <w:p w14:paraId="34607028" w14:textId="77777777" w:rsidR="002368C6" w:rsidRDefault="002368C6" w:rsidP="00FB4158">
            <w:pPr>
              <w:pStyle w:val="Table-ColHead"/>
              <w:jc w:val="center"/>
            </w:pPr>
            <w:r>
              <w:t>Date Completed</w:t>
            </w:r>
          </w:p>
        </w:tc>
      </w:tr>
      <w:tr w:rsidR="002368C6" w14:paraId="1B73656E" w14:textId="77777777" w:rsidTr="00FB4158">
        <w:trPr>
          <w:cantSplit/>
          <w:jc w:val="center"/>
        </w:trPr>
        <w:tc>
          <w:tcPr>
            <w:tcW w:w="1170" w:type="dxa"/>
          </w:tcPr>
          <w:p w14:paraId="1C8017D0" w14:textId="77777777" w:rsidR="002368C6" w:rsidRDefault="002368C6" w:rsidP="00FB4158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949" w:type="dxa"/>
          </w:tcPr>
          <w:p w14:paraId="791E370A" w14:textId="66D82B49" w:rsidR="002368C6" w:rsidRDefault="002368C6" w:rsidP="00FB4158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1732687B" w14:textId="0019825B" w:rsidR="002368C6" w:rsidRDefault="002368C6" w:rsidP="00FB4158">
            <w:pPr>
              <w:pStyle w:val="Table-Text"/>
            </w:pPr>
            <w:r>
              <w:t>Initial file created</w:t>
            </w:r>
          </w:p>
        </w:tc>
        <w:tc>
          <w:tcPr>
            <w:tcW w:w="1985" w:type="dxa"/>
          </w:tcPr>
          <w:p w14:paraId="03DEF541" w14:textId="77777777" w:rsidR="002368C6" w:rsidRDefault="002368C6" w:rsidP="00FB4158">
            <w:pPr>
              <w:pStyle w:val="Table-Text"/>
              <w:jc w:val="center"/>
            </w:pPr>
            <w:r>
              <w:t>22/4/2025</w:t>
            </w:r>
          </w:p>
        </w:tc>
      </w:tr>
      <w:tr w:rsidR="002368C6" w14:paraId="0C9C054B" w14:textId="77777777" w:rsidTr="00FB4158">
        <w:trPr>
          <w:cantSplit/>
          <w:jc w:val="center"/>
        </w:trPr>
        <w:tc>
          <w:tcPr>
            <w:tcW w:w="1170" w:type="dxa"/>
          </w:tcPr>
          <w:p w14:paraId="755CBD88" w14:textId="330B16D4" w:rsidR="002368C6" w:rsidRDefault="002368C6" w:rsidP="00FB4158">
            <w:pPr>
              <w:pStyle w:val="Table-Text"/>
              <w:suppressAutoHyphens/>
            </w:pPr>
            <w:r>
              <w:t>1.1</w:t>
            </w:r>
          </w:p>
        </w:tc>
        <w:tc>
          <w:tcPr>
            <w:tcW w:w="1949" w:type="dxa"/>
          </w:tcPr>
          <w:p w14:paraId="01DFEE71" w14:textId="050E2928" w:rsidR="002368C6" w:rsidRDefault="002368C6" w:rsidP="00FB4158">
            <w:pPr>
              <w:pStyle w:val="Table-Text"/>
            </w:pPr>
            <w:r>
              <w:t>Nickleirsch</w:t>
            </w:r>
          </w:p>
        </w:tc>
        <w:tc>
          <w:tcPr>
            <w:tcW w:w="4252" w:type="dxa"/>
          </w:tcPr>
          <w:p w14:paraId="06CB050D" w14:textId="1DCDBA8B" w:rsidR="002368C6" w:rsidRDefault="002368C6" w:rsidP="00FB4158">
            <w:pPr>
              <w:pStyle w:val="Table-Text"/>
            </w:pPr>
            <w:r>
              <w:t>Drafted Kano model guideline</w:t>
            </w:r>
          </w:p>
        </w:tc>
        <w:tc>
          <w:tcPr>
            <w:tcW w:w="1985" w:type="dxa"/>
          </w:tcPr>
          <w:p w14:paraId="358D6658" w14:textId="5D1AC3F3" w:rsidR="002368C6" w:rsidRDefault="002368C6" w:rsidP="00FB4158">
            <w:pPr>
              <w:pStyle w:val="Table-Text"/>
              <w:jc w:val="center"/>
            </w:pPr>
            <w:r>
              <w:t>22/4/2025</w:t>
            </w:r>
          </w:p>
        </w:tc>
      </w:tr>
    </w:tbl>
    <w:p w14:paraId="5BB35DD4" w14:textId="77777777" w:rsidR="008E1F13" w:rsidRDefault="008E1F13"/>
    <w:p w14:paraId="19DE2D14" w14:textId="475B4A8A" w:rsidR="002368C6" w:rsidRPr="002368C6" w:rsidRDefault="002368C6" w:rsidP="002368C6">
      <w:pPr>
        <w:rPr>
          <w:lang w:val="en-MY"/>
        </w:rPr>
      </w:pPr>
      <w:r w:rsidRPr="002368C6">
        <w:rPr>
          <w:lang w:val="en-MY"/>
        </w:rPr>
        <w:t xml:space="preserve">The Kano Model is a framework for classifying customer requirements into categories that reflect their impact on user satisfaction. It helps </w:t>
      </w:r>
      <w:r>
        <w:rPr>
          <w:lang w:val="en-MY"/>
        </w:rPr>
        <w:t>engineers</w:t>
      </w:r>
      <w:r w:rsidRPr="002368C6">
        <w:rPr>
          <w:lang w:val="en-MY"/>
        </w:rPr>
        <w:t xml:space="preserve"> understand which features are essential, expected, or pleasantly surprising. The categories include:</w:t>
      </w:r>
    </w:p>
    <w:p w14:paraId="7B742A02" w14:textId="77777777" w:rsidR="002368C6" w:rsidRPr="002368C6" w:rsidRDefault="002368C6" w:rsidP="002368C6">
      <w:pPr>
        <w:pStyle w:val="ListParagraph"/>
        <w:numPr>
          <w:ilvl w:val="0"/>
          <w:numId w:val="2"/>
        </w:numPr>
        <w:rPr>
          <w:lang w:val="en-MY"/>
        </w:rPr>
      </w:pPr>
      <w:r w:rsidRPr="002368C6">
        <w:rPr>
          <w:lang w:val="en-MY"/>
        </w:rPr>
        <w:t>Dissatisfiers (Must-Haves): Basic features the system must have. If missing, users will be dissatisfied (e.g., login system, access to grades).</w:t>
      </w:r>
    </w:p>
    <w:p w14:paraId="327C9573" w14:textId="21F1246F" w:rsidR="002368C6" w:rsidRPr="002368C6" w:rsidRDefault="002368C6" w:rsidP="002368C6">
      <w:pPr>
        <w:pStyle w:val="ListParagraph"/>
        <w:numPr>
          <w:ilvl w:val="0"/>
          <w:numId w:val="2"/>
        </w:numPr>
        <w:rPr>
          <w:lang w:val="en-MY"/>
        </w:rPr>
      </w:pPr>
      <w:r w:rsidRPr="002368C6">
        <w:rPr>
          <w:lang w:val="en-MY"/>
        </w:rPr>
        <w:t xml:space="preserve">Satisfiers (Performance Needs): Features users explicitly expect. The better </w:t>
      </w:r>
      <w:r w:rsidRPr="002368C6">
        <w:rPr>
          <w:lang w:val="en-MY"/>
        </w:rPr>
        <w:t>th</w:t>
      </w:r>
      <w:r>
        <w:rPr>
          <w:lang w:val="en-MY"/>
        </w:rPr>
        <w:t xml:space="preserve">ese </w:t>
      </w:r>
      <w:r w:rsidRPr="002368C6">
        <w:rPr>
          <w:lang w:val="en-MY"/>
        </w:rPr>
        <w:t>work</w:t>
      </w:r>
      <w:r w:rsidRPr="002368C6">
        <w:rPr>
          <w:lang w:val="en-MY"/>
        </w:rPr>
        <w:t>, the more satisfied users will be (e.g., real-time attendance tracking, billing summary).</w:t>
      </w:r>
    </w:p>
    <w:p w14:paraId="707E2707" w14:textId="77777777" w:rsidR="002368C6" w:rsidRPr="002368C6" w:rsidRDefault="002368C6" w:rsidP="002368C6">
      <w:pPr>
        <w:pStyle w:val="ListParagraph"/>
        <w:numPr>
          <w:ilvl w:val="0"/>
          <w:numId w:val="2"/>
        </w:numPr>
        <w:rPr>
          <w:lang w:val="en-MY"/>
        </w:rPr>
      </w:pPr>
      <w:r w:rsidRPr="002368C6">
        <w:rPr>
          <w:lang w:val="en-MY"/>
        </w:rPr>
        <w:t>Delighters (Exciters): Unexpected features that users love when discovered (e.g., personalized academic tips or SMS alerts for parents).</w:t>
      </w:r>
    </w:p>
    <w:p w14:paraId="38D26E7B" w14:textId="77777777" w:rsidR="002368C6" w:rsidRDefault="002368C6"/>
    <w:sectPr w:rsidR="00236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924DC"/>
    <w:multiLevelType w:val="multilevel"/>
    <w:tmpl w:val="73F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F782B"/>
    <w:multiLevelType w:val="hybridMultilevel"/>
    <w:tmpl w:val="AE1AC78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320038">
    <w:abstractNumId w:val="0"/>
  </w:num>
  <w:num w:numId="2" w16cid:durableId="1970359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13"/>
    <w:rsid w:val="002368C6"/>
    <w:rsid w:val="005C53C9"/>
    <w:rsid w:val="008E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7BC9"/>
  <w15:chartTrackingRefBased/>
  <w15:docId w15:val="{BF52AE58-76EE-46D3-9FD6-95CBA967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8C6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F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F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F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F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F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F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F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F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F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F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F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F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F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F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F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F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F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F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F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F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F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F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F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F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F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F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F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F13"/>
    <w:rPr>
      <w:b/>
      <w:bCs/>
      <w:smallCaps/>
      <w:color w:val="0F4761" w:themeColor="accent1" w:themeShade="BF"/>
      <w:spacing w:val="5"/>
    </w:rPr>
  </w:style>
  <w:style w:type="paragraph" w:customStyle="1" w:styleId="TOCEntry">
    <w:name w:val="TOCEntry"/>
    <w:basedOn w:val="Normal"/>
    <w:rsid w:val="002368C6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kern w:val="0"/>
      <w:sz w:val="36"/>
      <w:szCs w:val="36"/>
      <w:lang w:val="en-CA" w:bidi="he-IL"/>
      <w14:ligatures w14:val="none"/>
    </w:rPr>
  </w:style>
  <w:style w:type="paragraph" w:customStyle="1" w:styleId="Table-Text">
    <w:name w:val="Table - Text"/>
    <w:basedOn w:val="Normal"/>
    <w:rsid w:val="002368C6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CA"/>
      <w14:ligatures w14:val="none"/>
    </w:rPr>
  </w:style>
  <w:style w:type="paragraph" w:customStyle="1" w:styleId="Table-ColHead">
    <w:name w:val="Table - Col. Head"/>
    <w:basedOn w:val="Normal"/>
    <w:rsid w:val="002368C6"/>
    <w:pPr>
      <w:keepNext/>
      <w:suppressAutoHyphens/>
      <w:spacing w:before="60" w:after="60" w:line="240" w:lineRule="auto"/>
    </w:pPr>
    <w:rPr>
      <w:rFonts w:ascii="Arial" w:eastAsia="Times New Roman" w:hAnsi="Arial" w:cs="Times New Roman"/>
      <w:b/>
      <w:kern w:val="0"/>
      <w:sz w:val="20"/>
      <w:szCs w:val="20"/>
      <w:lang w:val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NICKLEIRSCH A L JAYA RAJ</dc:creator>
  <cp:keywords/>
  <dc:description/>
  <cp:lastModifiedBy>NICKLEIRSCH A L JAYA RAJ</cp:lastModifiedBy>
  <cp:revision>2</cp:revision>
  <dcterms:created xsi:type="dcterms:W3CDTF">2025-04-22T12:33:00Z</dcterms:created>
  <dcterms:modified xsi:type="dcterms:W3CDTF">2025-04-22T12:37:00Z</dcterms:modified>
</cp:coreProperties>
</file>