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color w:val="auto"/>
          <w:spacing w:val="0"/>
          <w:position w:val="0"/>
          <w:sz w:val="48"/>
          <w:u w:val="single"/>
          <w:shd w:fill="auto" w:val="clear"/>
        </w:rPr>
      </w:pPr>
      <w:r>
        <w:rPr>
          <w:rFonts w:ascii="Cambria" w:hAnsi="Cambria" w:cs="Cambria" w:eastAsia="Cambria"/>
          <w:color w:val="auto"/>
          <w:spacing w:val="0"/>
          <w:position w:val="0"/>
          <w:sz w:val="48"/>
          <w:u w:val="single"/>
          <w:shd w:fill="auto" w:val="clear"/>
        </w:rPr>
        <w:t xml:space="preserve">2DoList Web Application Report</w:t>
      </w:r>
    </w:p>
    <w:p>
      <w:pPr>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center"/>
        <w:rPr>
          <w:rFonts w:ascii="Cambria" w:hAnsi="Cambria" w:cs="Cambria" w:eastAsia="Cambria"/>
          <w:color w:val="auto"/>
          <w:spacing w:val="0"/>
          <w:position w:val="0"/>
          <w:sz w:val="48"/>
          <w:u w:val="single"/>
          <w:shd w:fill="auto" w:val="clear"/>
        </w:rPr>
      </w:pPr>
      <w:r>
        <w:rPr>
          <w:rFonts w:ascii="Cambria" w:hAnsi="Cambria" w:cs="Cambria" w:eastAsia="Cambria"/>
          <w:color w:val="auto"/>
          <w:spacing w:val="0"/>
          <w:position w:val="0"/>
          <w:sz w:val="48"/>
          <w:u w:val="single"/>
          <w:shd w:fill="auto" w:val="clear"/>
        </w:rPr>
        <w:t xml:space="preserve">Phase 2</w:t>
      </w: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48"/>
          <w:shd w:fill="auto" w:val="clear"/>
        </w:rPr>
      </w:pPr>
    </w:p>
    <w:p>
      <w:pPr>
        <w:spacing w:before="0" w:after="0" w:line="240"/>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Name: Ahmed Khaled Saad Abd-Alaziz</w:t>
      </w:r>
    </w:p>
    <w:p>
      <w:pPr>
        <w:spacing w:before="0" w:after="0" w:line="240"/>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ID: 07</w:t>
      </w:r>
    </w:p>
    <w:p>
      <w:pPr>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Name:Hisham Osama Abd-Alsalam Ghazy</w:t>
      </w:r>
    </w:p>
    <w:p>
      <w:pPr>
        <w:spacing w:before="0" w:after="0" w:line="240"/>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ID: 85</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Introduction to 2DoList Web Application: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2DoList is web application that allows you to track your To-Do and task lists. Example commercial applications are: Todoist and Wunderlist.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Here we are building this web application in multiple phases. In the first phase of the project, we created the main home page that lists all the tasks and all the options that a user is allowed to do to these tasks.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A user of your 2DoList should be able to add new tasks, update the state of a task, etc.</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This web application has used the proper frameworks that would allow us to apply 2DoList on different web browsers.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Code Organization: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phase the code</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Javascript: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main part of the project where all the functions controlling the flow of the application.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main functions used in this section will be discussed later.</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CSS: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part where styles are applied for different parts of the web page.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HTML: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It's the part where some tags are used to display the basic table where the tasks should appear later,it is also used where other tags are used to dispaly the pop up window that the user will enter the tasks in it later.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40"/>
          <w:u w:val="single"/>
          <w:shd w:fill="auto" w:val="clear"/>
        </w:rPr>
      </w:pPr>
      <w:r>
        <w:rPr>
          <w:rFonts w:ascii="Cambria" w:hAnsi="Cambria" w:cs="Cambria" w:eastAsia="Cambria"/>
          <w:color w:val="auto"/>
          <w:spacing w:val="0"/>
          <w:position w:val="0"/>
          <w:sz w:val="40"/>
          <w:u w:val="single"/>
          <w:shd w:fill="auto" w:val="clear"/>
        </w:rPr>
        <w:t xml:space="preserve">main functions: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drawTable: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is used to create the table of the tasks list and draw the table and later print it on the screen once a new task is added or the user decided to see all tasks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drawTable Completed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uses the same logic of the previous function (Draw Table) .. but insted drawiing the list of Alltasks it draws the completed tasks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drawTable inPorgress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draws the inprogress tasks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drawTable Archived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draws the archived tasks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Addtasks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is used to set the array of taskslist and inprogress once the user has enterd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In Draw Table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Edit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calls the form again but under certain new conditions where we don't add any new elements this time we just edit in required input and then the draw table function is called once more to draw the edited table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Delete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delete the current task form the list and also delete any occurence of this function in the in progress section or the completed section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Mark as completed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marks the selected function as completed and moves it to the completed section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Mark as Archived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function marks the selected list as Archived and move it to the Archive section with the deletetion of it from the alltasks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HTML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web page is divided into 4 main divisions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1.Header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the logo of the web application is dispalyed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2.footer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where a word at the end of the web page can be added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3.margin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division contains 4 buttons(All Tasks,completed,inprogress,archvived) where on clicking on any one them a table a lists is printed on the screen showing the required data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4-The main division where the main process of the web page takes place, The table is displayed in this part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addition to the table,Buttons to control the application is provided as Add New Task,Delete Task,dropdown menu inside the table containg the options...etc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 clicking Add new Task a pop up menu apperars with the fields required from the user to add a new task</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of this apperats in the main division of the web page.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apperaed form validates the input of the user and make sure that the due date of the task and the task name is found .. the description of the function is left optional to the user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report was divided equally among both of us</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Team Member 1 (Ahmed);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Implementation of most of the functions of the java script.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Team Member 2 (Hisham);</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desgin and the outlines of the page is designed and functions related to the HTML.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rest of the functions are styled are designed by both of us in team working not idvidually.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