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System Data Engineer at Recruiting</w:t>
      </w:r>
    </w:p>
    <w:p>
      <w:pPr>
        <w:spacing w:after="280"/>
      </w:pPr>
      <w:r>
        <w:rPr>
          <w:color w:val="0056B3"/>
          <w:sz w:val="20"/>
        </w:rPr>
        <w:t>https://recruiting.ultipro.com/bry1002bsc/JobBoard/6b838b9a-cd2b-436a-903b-0de7b6e17b4f/OpportunityDetail?opportunityId=db5a2356-ee1e-4e2b-8439-f33df0d2dc29</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System Data Engineer role at Bryant and Stratton College because I believe in the kind of work that keeps an institution running well behind the scenes, and a mission-critical data warehouse that supports research and analytics across a college is exactly the kind of work I want to own. Growing up with a physician brother and a psychologist sister, I absorbed early on how much decisions depend on reliable information, and that has shaped the way I approach every data system I touch. Accuracy and integrity are not just technical goals for me. They are habits.</w:t>
      </w:r>
    </w:p>
    <w:p>
      <w:pPr>
        <w:spacing w:after="160" w:before="0"/>
      </w:pPr>
      <w:r>
        <w:t>At Tekkii, I spent three years as the primary person responsible for database health across several production systems. I designed and maintained databases in PostgreSQL, SQL Server, and MySQL, built automated reporting solutions for business stakeholders, and kept data quality in check through regular audits and validation rules. For Kansas City Drayage, I built an EDI capture and sending system from scratch, eliminating manual logistics workflows entirely. I also managed the data migration and backend transformation of the KidsCloset e-commerce platform, work that contributed directly to the platform being acquired. And for the KC Sports Directory, I designed and built the database layer that powered a community-facing application backed by the Kansas City Royals Foundation. Throughout all of it, I worked closely with non-technical stakeholders, translated their needs into practical solutions, and kept clear documentation so nothing lived only in my head.</w:t>
      </w:r>
    </w:p>
    <w:p>
      <w:pPr>
        <w:spacing w:after="160" w:before="0"/>
      </w:pPr>
      <w:r>
        <w:t>Before Tekkii, I worked at Allied Engineering Group, where I maintained SQL Server databases supporting SWIFT transaction processing for over 400 financial institutions across more than 40 countries. I wrote optimized queries and stored procedures, monitored logs, resolved data inconsistencies, and built custom reports for clients who needed their data presented in ways they could actually use. That experience taught me how to keep high-stakes systems stable under pressure and how to communicate technical issues clearly to people who do not want to hear about the plumbing. During my master's program at UMKC, I also built a pneumonia detection application using Python and medical imaging data, which deepened my appreciation for what careful, well-structured data can make possible in fields where the stakes are real.</w:t>
      </w:r>
    </w:p>
    <w:p>
      <w:pPr>
        <w:spacing w:after="160" w:before="0"/>
      </w:pPr>
      <w:r>
        <w:t>Bryant and Stratton's focus on student access and practical education genuinely resonates with me, and the idea of serving as a steward of the data infrastructure that supports the College's research and analytics functions is a responsibility I would take seriously. I like that this role asks for someone who can work with existing systems thoughtfully rather than rebuild everything for its own sake. Incremental improvement, better documentation, cleaner pipelines, and fewer manual processes are the kinds of contributions I find deeply satisfying. I would love to bring that approach to your team.</w:t>
      </w:r>
    </w:p>
    <w:p>
      <w:pPr>
        <w:spacing w:after="160" w:before="0"/>
      </w:pPr>
      <w:r>
        <w:t>Thank you for considering my application. I would love to discuss how my data engineering experience and commitment to data quality and reliability can contribute to Bryant and Stratton College's institutional research and analytics goals.</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Data Engineering and Warehousing:</w:t>
      </w:r>
      <w:r>
        <w:t xml:space="preserve"> ETL Pipelines, Data Pipelines, Data Integration, Data Modeling, Data Quality and Validation, Data Transformation, Data Migration, Database Design</w:t>
      </w:r>
    </w:p>
    <w:p>
      <w:r>
        <w:rPr>
          <w:b/>
        </w:rPr>
        <w:t>Database Management:</w:t>
      </w:r>
      <w:r>
        <w:t xml:space="preserve"> SQL (PostgreSQL, SQL Server, MySQL), Query Optimization, Stored Procedures, T-SQL, Report Generation, Data Analysis</w:t>
      </w:r>
    </w:p>
    <w:p>
      <w:r>
        <w:rPr>
          <w:b/>
        </w:rPr>
        <w:t>Programming and Automation:</w:t>
      </w:r>
      <w:r>
        <w:t xml:space="preserve"> Python, PowerShell, SQL, C#, JavaScript, REST APIs, CI/CD</w:t>
      </w:r>
    </w:p>
    <w:p>
      <w:r>
        <w:rPr>
          <w:b/>
        </w:rPr>
        <w:t>Frameworks and Low-Code Tools:</w:t>
      </w:r>
      <w:r>
        <w:t xml:space="preserve"> Flask, ASP.NET, Vue.js, Docker, Git/GitHub</w:t>
      </w:r>
    </w:p>
    <w:p>
      <w:r>
        <w:rPr>
          <w:b/>
        </w:rPr>
        <w:t>Reporting and Visualization:</w:t>
      </w:r>
      <w:r>
        <w:t xml:space="preserve"> Excel, Access, Microsoft Office Suite, Data Visualization, Analytical Reporting</w:t>
      </w:r>
    </w:p>
    <w:p>
      <w:r>
        <w:rPr>
          <w:b/>
        </w:rPr>
        <w:t>Documentation and Collaboration:</w:t>
      </w:r>
      <w:r>
        <w:t xml:space="preserve"> Requirements Gathering, Stakeholder Communication, Process Improvement, Technical Documentation, User Training</w:t>
      </w:r>
    </w:p>
    <w:p>
      <w:pPr>
        <w:pStyle w:val="Heading2"/>
        <w:spacing w:after="80"/>
      </w:pPr>
      <w:r>
        <w:t>Experience</w:t>
      </w:r>
    </w:p>
    <w:p>
      <w:pPr>
        <w:spacing w:before="160" w:after="40"/>
      </w:pPr>
      <w:r>
        <w:rPr>
          <w:b/>
        </w:rPr>
        <w:t>Full Stack Developer | Tekkii | January 2023 - January 2026 | Kansas City, KS</w:t>
      </w:r>
    </w:p>
    <w:p>
      <w:pPr>
        <w:pStyle w:val="ListBullet"/>
        <w:spacing w:after="20"/>
      </w:pPr>
      <w:r>
        <w:t>Served as technical lead for SQL databases across PostgreSQL, SQL Server, and MySQL, ensuring reliability, accuracy, and long-term sustainability of data systems supporting analytical and reporting functions.</w:t>
      </w:r>
    </w:p>
    <w:p>
      <w:pPr>
        <w:pStyle w:val="ListBullet"/>
        <w:spacing w:after="20"/>
      </w:pPr>
      <w:r>
        <w:t>Designed, built, and maintained data pipelines using scripting and automation to reduce manual processes, improve data quality, and enable repeatable workflows.</w:t>
      </w:r>
    </w:p>
    <w:p>
      <w:pPr>
        <w:pStyle w:val="ListBullet"/>
        <w:spacing w:after="20"/>
      </w:pPr>
      <w:r>
        <w:t>Developed and maintained data feeds and integrations, improving data availability and usability for reporting and analysis across multiple business applications.</w:t>
      </w:r>
    </w:p>
    <w:p>
      <w:pPr>
        <w:pStyle w:val="ListBullet"/>
        <w:spacing w:after="20"/>
      </w:pPr>
      <w:r>
        <w:t>Created complex SQL queries, stored procedures, and automated reporting solutions that translated business stakeholder needs into practical data solutions.</w:t>
      </w:r>
    </w:p>
    <w:p>
      <w:pPr>
        <w:pStyle w:val="ListBullet"/>
        <w:spacing w:after="20"/>
      </w:pPr>
      <w:r>
        <w:t>Managed data quality initiatives by implementing validation rules, conducting regular data audits, and resolving inconsistencies to maintain accurate, reliable datasets.</w:t>
      </w:r>
    </w:p>
    <w:p>
      <w:pPr>
        <w:pStyle w:val="ListBullet"/>
        <w:spacing w:after="20"/>
      </w:pPr>
      <w:r>
        <w:t>Built automated EDI capture and sending features, eliminating manual processing workflows and improving data exchange reliability.</w:t>
      </w:r>
    </w:p>
    <w:p>
      <w:pPr>
        <w:pStyle w:val="ListBullet"/>
        <w:spacing w:after="20"/>
      </w:pPr>
      <w:r>
        <w:t>Monitored database systems and data health, investigated anomalies, and proactively resolved issues before they impacted downstream users.</w:t>
      </w:r>
    </w:p>
    <w:p>
      <w:pPr>
        <w:pStyle w:val="ListBullet"/>
        <w:spacing w:after="20"/>
      </w:pPr>
      <w:r>
        <w:t>Coordinated data migration projects between systems, verifying accuracy and ensuring seamless transitions with minimal disruption to operations.</w:t>
      </w:r>
    </w:p>
    <w:p>
      <w:pPr>
        <w:pStyle w:val="ListBullet"/>
        <w:spacing w:after="20"/>
      </w:pPr>
      <w:r>
        <w:t>Created and maintained clear documentation and diagrams to support transparency, continuity, and knowledge sharing across teams.</w:t>
      </w:r>
    </w:p>
    <w:p>
      <w:pPr>
        <w:pStyle w:val="ListBullet"/>
        <w:spacing w:after="20"/>
      </w:pPr>
      <w:r>
        <w:t>Collaborated with analysts and business stakeholders to understand evolving data needs and translate requirements into technical specifications.</w:t>
      </w:r>
    </w:p>
    <w:p>
      <w:pPr>
        <w:spacing w:before="160" w:after="40"/>
      </w:pPr>
      <w:r>
        <w:rPr>
          <w:b/>
        </w:rPr>
        <w:t>Software Engineer | Allied Engineering Group | June 2019 - June 2021 | Beirut, Lebanon</w:t>
      </w:r>
    </w:p>
    <w:p>
      <w:pPr>
        <w:pStyle w:val="ListBullet"/>
        <w:spacing w:after="20"/>
      </w:pPr>
      <w:r>
        <w:t>Designed SQL Server database schemas and maintained data feeds supporting analytical and research functions for 400+ financial institutions across 40+ countries.</w:t>
      </w:r>
    </w:p>
    <w:p>
      <w:pPr>
        <w:pStyle w:val="ListBullet"/>
        <w:spacing w:after="20"/>
      </w:pPr>
      <w:r>
        <w:t>Maintained data accuracy and integrity across high-volume transaction databases, conducting quality checks and resolving data inconsistencies to ensure reliable information for business operations.</w:t>
      </w:r>
    </w:p>
    <w:p>
      <w:pPr>
        <w:pStyle w:val="ListBullet"/>
        <w:spacing w:after="20"/>
      </w:pPr>
      <w:r>
        <w:t>Monitored SQL and application logs to investigate anomalies and proactively resolve issues, ensuring uninterrupted operations for banking clients worldwide.</w:t>
      </w:r>
    </w:p>
    <w:p>
      <w:pPr>
        <w:pStyle w:val="ListBullet"/>
        <w:spacing w:after="20"/>
      </w:pPr>
      <w:r>
        <w:t>Developed custom reports and data visualizations based on stakeholder requirements, delivering information in accessible formats to support decision making.</w:t>
      </w:r>
    </w:p>
    <w:p>
      <w:pPr>
        <w:pStyle w:val="ListBullet"/>
        <w:spacing w:after="20"/>
      </w:pPr>
      <w:r>
        <w:t>Collaborated with clients to gather data requirements, documented business processes, and delivered database solutions aligned with operational needs.</w:t>
      </w:r>
    </w:p>
    <w:p>
      <w:pPr>
        <w:pStyle w:val="ListBullet"/>
        <w:spacing w:after="20"/>
      </w:pPr>
      <w:r>
        <w:t>Provided technical support and user training on database functionality and reporting tools, helping end users effectively access and interpret their data.</w:t>
      </w:r>
    </w:p>
    <w:p>
      <w:pPr>
        <w:pStyle w:val="Heading2"/>
        <w:spacing w:after="80"/>
      </w:pPr>
      <w:r>
        <w:t>Education</w:t>
      </w:r>
    </w:p>
    <w:p>
      <w:r>
        <w:rPr>
          <w:b/>
        </w:rPr>
        <w:t>University of Missouri-Kansas City</w:t>
      </w:r>
      <w:r>
        <w:t xml:space="preserve"> | Master of Science in Computer Science | 2021 - 2023</w:t>
      </w:r>
    </w:p>
    <w:p>
      <w:pPr>
        <w:spacing w:after="40"/>
      </w:pPr>
      <w:r>
        <w:t>Relevant Coursework: Advanced Database Systems, Data Structures and Algorithms, Software Engineering, Enterprise Application Development</w:t>
      </w:r>
    </w:p>
    <w:p>
      <w:pPr>
        <w:spacing w:after="40"/>
      </w:pPr>
      <w:r>
        <w:t>Pneumonia Detection App: Built deep learning application for medical image analysis using 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