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57CC5" w14:textId="0C30699B" w:rsidR="00676159" w:rsidRDefault="00676159" w:rsidP="00676159">
      <w:pPr>
        <w:pStyle w:val="Heading1"/>
        <w:jc w:val="center"/>
        <w:rPr>
          <w:sz w:val="56"/>
          <w:szCs w:val="56"/>
          <w:lang w:val="en-GB"/>
        </w:rPr>
      </w:pPr>
      <w:r w:rsidRPr="00676159">
        <w:rPr>
          <w:sz w:val="56"/>
          <w:szCs w:val="56"/>
          <w:lang w:val="en-GB"/>
        </w:rPr>
        <w:t>JWT Authentication</w:t>
      </w:r>
    </w:p>
    <w:p w14:paraId="40B9FA0E" w14:textId="20F685B6" w:rsidR="00676159" w:rsidRDefault="00676159" w:rsidP="00676159">
      <w:pPr>
        <w:rPr>
          <w:rStyle w:val="IntenseReference"/>
          <w:lang w:val="en-GB"/>
        </w:rPr>
      </w:pPr>
      <w:r>
        <w:rPr>
          <w:rStyle w:val="IntenseReference"/>
          <w:lang w:val="en-GB"/>
        </w:rPr>
        <w:t xml:space="preserve">Definition: </w:t>
      </w:r>
    </w:p>
    <w:p w14:paraId="1694581B" w14:textId="0F4CC428" w:rsidR="008230A7" w:rsidRPr="006E446F" w:rsidRDefault="00676159" w:rsidP="00A504FC">
      <w:pPr>
        <w:rPr>
          <w:rStyle w:val="IntenseReference"/>
          <w:b w:val="0"/>
          <w:bCs w:val="0"/>
          <w:smallCaps w:val="0"/>
          <w:color w:val="auto"/>
          <w:spacing w:val="0"/>
          <w:lang w:val="en-GB"/>
        </w:rPr>
      </w:pPr>
      <w:r>
        <w:rPr>
          <w:lang w:val="en-GB"/>
        </w:rPr>
        <w:t xml:space="preserve">JWT is used as a method to transmit information between different parties as a JSON object, this information is trustworthy because it is digitally signed using a secret public/private key pair </w:t>
      </w:r>
      <w:r w:rsidR="006E446F">
        <w:rPr>
          <w:lang w:val="en-GB"/>
        </w:rPr>
        <w:t>through the RSA and ECDSA.</w:t>
      </w:r>
    </w:p>
    <w:p w14:paraId="11F109BA" w14:textId="19AB45A7" w:rsidR="006E446F" w:rsidRPr="00C5618F" w:rsidRDefault="00B9689F" w:rsidP="00C5618F">
      <w:pPr>
        <w:pStyle w:val="Heading1"/>
        <w:rPr>
          <w:u w:val="single"/>
          <w:lang w:val="en-GB"/>
        </w:rPr>
      </w:pPr>
      <w:r w:rsidRPr="00C5618F">
        <w:rPr>
          <w:u w:val="single"/>
          <w:lang w:val="en-GB"/>
        </w:rPr>
        <w:t>Why would you use thi</w:t>
      </w:r>
      <w:r w:rsidR="00C5618F" w:rsidRPr="00C5618F">
        <w:rPr>
          <w:u w:val="single"/>
          <w:lang w:val="en-GB"/>
        </w:rPr>
        <w:t xml:space="preserve">s? </w:t>
      </w:r>
    </w:p>
    <w:p w14:paraId="76C1BA1B" w14:textId="77777777" w:rsidR="00C5618F" w:rsidRDefault="00C5618F" w:rsidP="00C5618F">
      <w:pPr>
        <w:rPr>
          <w:lang w:val="en-GB"/>
        </w:rPr>
      </w:pPr>
      <w:bookmarkStart w:id="0" w:name="_Hlk104198089"/>
      <w:r>
        <w:rPr>
          <w:lang w:val="en-GB"/>
        </w:rPr>
        <w:t>JWT is used for authorising, where the user can access services after logging in with a specific token assigned to a specific authorisation level.</w:t>
      </w:r>
    </w:p>
    <w:bookmarkEnd w:id="0"/>
    <w:p w14:paraId="010D9459" w14:textId="77777777" w:rsidR="00C5618F" w:rsidRDefault="00C5618F" w:rsidP="00C5618F">
      <w:pPr>
        <w:rPr>
          <w:lang w:val="en-GB"/>
        </w:rPr>
      </w:pPr>
      <w:r>
        <w:rPr>
          <w:lang w:val="en-GB"/>
        </w:rPr>
        <w:t xml:space="preserve">It is also used for information exchange between parties, which the user can be sure through that the data being received is by the sender that is who they say they are, and that the data has not been tampered with. </w:t>
      </w:r>
    </w:p>
    <w:p w14:paraId="18F53814" w14:textId="77777777" w:rsidR="00C5618F" w:rsidRDefault="00C5618F" w:rsidP="00C5618F">
      <w:pPr>
        <w:rPr>
          <w:lang w:val="en-GB"/>
        </w:rPr>
      </w:pPr>
      <w:r>
        <w:rPr>
          <w:lang w:val="en-GB"/>
        </w:rPr>
        <w:t xml:space="preserve">The advantages of using such a mechanism are that the server can find out who the user is and what permissions they have for the present services, what this basically does is eliminate the need for a session store. </w:t>
      </w:r>
    </w:p>
    <w:p w14:paraId="5A9BD5DB" w14:textId="255AAF05" w:rsidR="00C5618F" w:rsidRDefault="00C5618F" w:rsidP="00C5618F">
      <w:pPr>
        <w:rPr>
          <w:lang w:val="en-GB"/>
        </w:rPr>
      </w:pPr>
    </w:p>
    <w:p w14:paraId="7A398198" w14:textId="77777777" w:rsidR="00DE6802" w:rsidRDefault="00DE6802" w:rsidP="00DE6802">
      <w:pPr>
        <w:pStyle w:val="Heading1"/>
        <w:rPr>
          <w:u w:val="single"/>
          <w:lang w:val="en-GB"/>
        </w:rPr>
      </w:pPr>
      <w:r w:rsidRPr="00C5618F">
        <w:rPr>
          <w:u w:val="single"/>
          <w:lang w:val="en-GB"/>
        </w:rPr>
        <w:t>Wh</w:t>
      </w:r>
      <w:r>
        <w:rPr>
          <w:u w:val="single"/>
          <w:lang w:val="en-GB"/>
        </w:rPr>
        <w:t>en would you use this</w:t>
      </w:r>
      <w:r w:rsidRPr="00C5618F">
        <w:rPr>
          <w:u w:val="single"/>
          <w:lang w:val="en-GB"/>
        </w:rPr>
        <w:t>?</w:t>
      </w:r>
    </w:p>
    <w:p w14:paraId="7A98B02D" w14:textId="5DC1CA3F" w:rsidR="004D45AB" w:rsidRDefault="00DE6802" w:rsidP="004D45AB">
      <w:pPr>
        <w:rPr>
          <w:lang w:val="en-GB"/>
        </w:rPr>
      </w:pPr>
      <w:r w:rsidRPr="00C5618F">
        <w:rPr>
          <w:u w:val="single"/>
          <w:lang w:val="en-GB"/>
        </w:rPr>
        <w:t xml:space="preserve"> </w:t>
      </w:r>
      <w:r>
        <w:rPr>
          <w:lang w:val="en-GB"/>
        </w:rPr>
        <w:t>JWT is used for authorising, where the user can access services after logging in with a specific token assigned to a specific authorisation level</w:t>
      </w:r>
      <w:r w:rsidR="004D45AB">
        <w:rPr>
          <w:lang w:val="en-GB"/>
        </w:rPr>
        <w:t>, and it is a particularly useful technology for API authentication and server to server authorization.</w:t>
      </w:r>
    </w:p>
    <w:p w14:paraId="4BEB5CEA" w14:textId="77777777" w:rsidR="00DE6802" w:rsidRDefault="00DE6802" w:rsidP="00C5618F">
      <w:pPr>
        <w:rPr>
          <w:lang w:val="en-GB"/>
        </w:rPr>
      </w:pPr>
    </w:p>
    <w:p w14:paraId="33DFD1DF" w14:textId="2C832424" w:rsidR="00C5618F" w:rsidRPr="00C5618F" w:rsidRDefault="00C5618F" w:rsidP="00C5618F">
      <w:pPr>
        <w:pStyle w:val="Heading1"/>
        <w:rPr>
          <w:u w:val="single"/>
          <w:lang w:val="en-GB"/>
        </w:rPr>
      </w:pPr>
      <w:r>
        <w:rPr>
          <w:u w:val="single"/>
          <w:lang w:val="en-GB"/>
        </w:rPr>
        <w:t>How</w:t>
      </w:r>
      <w:r w:rsidRPr="00C5618F">
        <w:rPr>
          <w:u w:val="single"/>
          <w:lang w:val="en-GB"/>
        </w:rPr>
        <w:t xml:space="preserve"> would you </w:t>
      </w:r>
      <w:r>
        <w:rPr>
          <w:u w:val="single"/>
          <w:lang w:val="en-GB"/>
        </w:rPr>
        <w:t>implement</w:t>
      </w:r>
      <w:r w:rsidRPr="00C5618F">
        <w:rPr>
          <w:u w:val="single"/>
          <w:lang w:val="en-GB"/>
        </w:rPr>
        <w:t xml:space="preserve"> this? </w:t>
      </w:r>
    </w:p>
    <w:p w14:paraId="322AC319" w14:textId="3F85F11F" w:rsidR="00C5618F" w:rsidRDefault="00C5618F" w:rsidP="00C5618F">
      <w:pPr>
        <w:rPr>
          <w:lang w:val="en-GB"/>
        </w:rPr>
      </w:pPr>
    </w:p>
    <w:p w14:paraId="10800B34" w14:textId="34963FBC" w:rsidR="00E06EFD" w:rsidRDefault="00E06EFD" w:rsidP="00C5618F">
      <w:pPr>
        <w:rPr>
          <w:lang w:val="en-GB"/>
        </w:rPr>
      </w:pPr>
      <w:r>
        <w:rPr>
          <w:lang w:val="en-GB"/>
        </w:rPr>
        <w:t xml:space="preserve">Step 1: </w:t>
      </w:r>
    </w:p>
    <w:p w14:paraId="0317E35F" w14:textId="6B7B44DF" w:rsidR="00E06EFD" w:rsidRDefault="00E06EFD" w:rsidP="00C5618F">
      <w:pPr>
        <w:rPr>
          <w:lang w:val="en-GB"/>
        </w:rPr>
      </w:pPr>
      <w:r>
        <w:rPr>
          <w:lang w:val="en-GB"/>
        </w:rPr>
        <w:t xml:space="preserve">Install the required </w:t>
      </w:r>
      <w:proofErr w:type="spellStart"/>
      <w:r>
        <w:rPr>
          <w:lang w:val="en-GB"/>
        </w:rPr>
        <w:t>nuget</w:t>
      </w:r>
      <w:proofErr w:type="spellEnd"/>
      <w:r>
        <w:rPr>
          <w:lang w:val="en-GB"/>
        </w:rPr>
        <w:t xml:space="preserve"> packages:</w:t>
      </w:r>
    </w:p>
    <w:p w14:paraId="3DBB44A9" w14:textId="77777777" w:rsidR="00E06EFD" w:rsidRPr="00E06EFD" w:rsidRDefault="00E06EFD" w:rsidP="00E06EFD">
      <w:pPr>
        <w:pStyle w:val="ListParagraph"/>
        <w:numPr>
          <w:ilvl w:val="0"/>
          <w:numId w:val="2"/>
        </w:numPr>
        <w:rPr>
          <w:lang w:val="en-GB"/>
        </w:rPr>
      </w:pPr>
      <w:proofErr w:type="spellStart"/>
      <w:proofErr w:type="gramStart"/>
      <w:r w:rsidRPr="00E06EFD">
        <w:rPr>
          <w:lang w:val="en-GB"/>
        </w:rPr>
        <w:t>Microsoft.EntityFrameworkCore.SqlServer</w:t>
      </w:r>
      <w:proofErr w:type="spellEnd"/>
      <w:proofErr w:type="gramEnd"/>
    </w:p>
    <w:p w14:paraId="5445DDC9" w14:textId="77777777" w:rsidR="00E06EFD" w:rsidRPr="00E06EFD" w:rsidRDefault="00E06EFD" w:rsidP="00E06EFD">
      <w:pPr>
        <w:pStyle w:val="ListParagraph"/>
        <w:numPr>
          <w:ilvl w:val="0"/>
          <w:numId w:val="2"/>
        </w:numPr>
        <w:rPr>
          <w:lang w:val="en-GB"/>
        </w:rPr>
      </w:pPr>
      <w:proofErr w:type="spellStart"/>
      <w:proofErr w:type="gramStart"/>
      <w:r w:rsidRPr="00E06EFD">
        <w:rPr>
          <w:lang w:val="en-GB"/>
        </w:rPr>
        <w:t>Microsoft.EntityFrameworkCore.Tools</w:t>
      </w:r>
      <w:proofErr w:type="spellEnd"/>
      <w:proofErr w:type="gramEnd"/>
    </w:p>
    <w:p w14:paraId="175A526C" w14:textId="77777777" w:rsidR="00E06EFD" w:rsidRPr="00E06EFD" w:rsidRDefault="00E06EFD" w:rsidP="00E06EFD">
      <w:pPr>
        <w:pStyle w:val="ListParagraph"/>
        <w:numPr>
          <w:ilvl w:val="0"/>
          <w:numId w:val="2"/>
        </w:numPr>
        <w:rPr>
          <w:lang w:val="nl-NL"/>
        </w:rPr>
      </w:pPr>
      <w:r w:rsidRPr="00E06EFD">
        <w:rPr>
          <w:lang w:val="nl-NL"/>
        </w:rPr>
        <w:t>Microsoft.IdentityModel.Tokens</w:t>
      </w:r>
    </w:p>
    <w:p w14:paraId="7F18AA02" w14:textId="77777777" w:rsidR="00E06EFD" w:rsidRPr="00E06EFD" w:rsidRDefault="00E06EFD" w:rsidP="00E06EFD">
      <w:pPr>
        <w:pStyle w:val="ListParagraph"/>
        <w:numPr>
          <w:ilvl w:val="0"/>
          <w:numId w:val="2"/>
        </w:numPr>
        <w:rPr>
          <w:lang w:val="nl-NL"/>
        </w:rPr>
      </w:pPr>
      <w:r w:rsidRPr="00E06EFD">
        <w:rPr>
          <w:lang w:val="nl-NL"/>
        </w:rPr>
        <w:t>System.IdentityModel.Tokens.Jwt</w:t>
      </w:r>
    </w:p>
    <w:p w14:paraId="730E18EB" w14:textId="703F1871" w:rsidR="00E06EFD" w:rsidRPr="00E06EFD" w:rsidRDefault="00E06EFD" w:rsidP="00E06EFD">
      <w:pPr>
        <w:pStyle w:val="ListParagraph"/>
        <w:numPr>
          <w:ilvl w:val="0"/>
          <w:numId w:val="2"/>
        </w:numPr>
        <w:rPr>
          <w:lang w:val="en-GB"/>
        </w:rPr>
      </w:pPr>
      <w:proofErr w:type="spellStart"/>
      <w:proofErr w:type="gramStart"/>
      <w:r w:rsidRPr="00E06EFD">
        <w:rPr>
          <w:lang w:val="en-GB"/>
        </w:rPr>
        <w:t>Microsoft.AspNetCore.Authentication.JwtBearer</w:t>
      </w:r>
      <w:proofErr w:type="spellEnd"/>
      <w:proofErr w:type="gramEnd"/>
    </w:p>
    <w:p w14:paraId="3166489A" w14:textId="4C951AF9" w:rsidR="00E06EFD" w:rsidRDefault="00E06EFD" w:rsidP="00C5618F">
      <w:pPr>
        <w:rPr>
          <w:lang w:val="en-GB"/>
        </w:rPr>
      </w:pPr>
      <w:r>
        <w:rPr>
          <w:lang w:val="en-GB"/>
        </w:rPr>
        <w:t xml:space="preserve">Step 2: </w:t>
      </w:r>
    </w:p>
    <w:p w14:paraId="0F3891F6" w14:textId="6CF08F5D" w:rsidR="00E06EFD" w:rsidRDefault="00E06EFD" w:rsidP="00C5618F">
      <w:pPr>
        <w:rPr>
          <w:lang w:val="en-GB"/>
        </w:rPr>
      </w:pPr>
      <w:r>
        <w:rPr>
          <w:lang w:val="en-GB"/>
        </w:rPr>
        <w:t xml:space="preserve">Create a new class and name it as a </w:t>
      </w:r>
      <w:proofErr w:type="spellStart"/>
      <w:r w:rsidR="007D3675">
        <w:rPr>
          <w:lang w:val="en-GB"/>
        </w:rPr>
        <w:t>A</w:t>
      </w:r>
      <w:r>
        <w:rPr>
          <w:lang w:val="en-GB"/>
        </w:rPr>
        <w:t>uth</w:t>
      </w:r>
      <w:r w:rsidR="007D3675">
        <w:rPr>
          <w:lang w:val="en-GB"/>
        </w:rPr>
        <w:t>H</w:t>
      </w:r>
      <w:r>
        <w:rPr>
          <w:lang w:val="en-GB"/>
        </w:rPr>
        <w:t>elper</w:t>
      </w:r>
      <w:proofErr w:type="spellEnd"/>
      <w:r>
        <w:rPr>
          <w:lang w:val="en-GB"/>
        </w:rPr>
        <w:t xml:space="preserve"> that will host the </w:t>
      </w:r>
      <w:proofErr w:type="spellStart"/>
      <w:proofErr w:type="gramStart"/>
      <w:r>
        <w:rPr>
          <w:lang w:val="en-GB"/>
        </w:rPr>
        <w:t>GenerateToken</w:t>
      </w:r>
      <w:proofErr w:type="spellEnd"/>
      <w:r>
        <w:rPr>
          <w:lang w:val="en-GB"/>
        </w:rPr>
        <w:t>(</w:t>
      </w:r>
      <w:proofErr w:type="gramEnd"/>
      <w:r>
        <w:rPr>
          <w:lang w:val="en-GB"/>
        </w:rPr>
        <w:t xml:space="preserve">) method and the </w:t>
      </w:r>
      <w:proofErr w:type="spellStart"/>
      <w:r>
        <w:rPr>
          <w:lang w:val="en-GB"/>
        </w:rPr>
        <w:t>AddJWtAuth</w:t>
      </w:r>
      <w:proofErr w:type="spellEnd"/>
      <w:r>
        <w:rPr>
          <w:lang w:val="en-GB"/>
        </w:rPr>
        <w:t xml:space="preserve"> method that allows the server to add the authentication options as well as the bearer options.</w:t>
      </w:r>
    </w:p>
    <w:p w14:paraId="5994B1B9" w14:textId="0D891938" w:rsidR="00E06EFD" w:rsidRDefault="00E06EFD" w:rsidP="00C5618F">
      <w:pPr>
        <w:rPr>
          <w:lang w:val="en-GB"/>
        </w:rPr>
      </w:pPr>
      <w:r>
        <w:rPr>
          <w:lang w:val="en-GB"/>
        </w:rPr>
        <w:t xml:space="preserve">Step 3: </w:t>
      </w:r>
    </w:p>
    <w:p w14:paraId="5F9923FA" w14:textId="2C496EC6" w:rsidR="00E06EFD" w:rsidRDefault="00E06EFD" w:rsidP="00C5618F">
      <w:pPr>
        <w:rPr>
          <w:lang w:val="en-GB"/>
        </w:rPr>
      </w:pPr>
      <w:r>
        <w:rPr>
          <w:lang w:val="en-GB"/>
        </w:rPr>
        <w:t xml:space="preserve">Create another </w:t>
      </w:r>
      <w:proofErr w:type="spellStart"/>
      <w:r>
        <w:rPr>
          <w:lang w:val="en-GB"/>
        </w:rPr>
        <w:t>Dto</w:t>
      </w:r>
      <w:proofErr w:type="spellEnd"/>
      <w:r>
        <w:rPr>
          <w:lang w:val="en-GB"/>
        </w:rPr>
        <w:t xml:space="preserve"> class that </w:t>
      </w:r>
      <w:r w:rsidR="00F82D2B">
        <w:rPr>
          <w:lang w:val="en-GB"/>
        </w:rPr>
        <w:t xml:space="preserve">allows you to get the Email, </w:t>
      </w:r>
      <w:proofErr w:type="gramStart"/>
      <w:r w:rsidR="00F82D2B">
        <w:rPr>
          <w:lang w:val="en-GB"/>
        </w:rPr>
        <w:t>Password</w:t>
      </w:r>
      <w:proofErr w:type="gramEnd"/>
      <w:r w:rsidR="00F82D2B">
        <w:rPr>
          <w:lang w:val="en-GB"/>
        </w:rPr>
        <w:t xml:space="preserve"> and refresh token of the user for the request.</w:t>
      </w:r>
    </w:p>
    <w:p w14:paraId="182B7999" w14:textId="266BB9D7" w:rsidR="00F82D2B" w:rsidRDefault="00F82D2B" w:rsidP="00C5618F">
      <w:pPr>
        <w:rPr>
          <w:lang w:val="en-GB"/>
        </w:rPr>
      </w:pPr>
      <w:r>
        <w:rPr>
          <w:lang w:val="en-GB"/>
        </w:rPr>
        <w:t xml:space="preserve">Step 4: </w:t>
      </w:r>
    </w:p>
    <w:p w14:paraId="0DC53EB5" w14:textId="589CC802" w:rsidR="00F82D2B" w:rsidRDefault="00F82D2B" w:rsidP="00C5618F">
      <w:pPr>
        <w:rPr>
          <w:lang w:val="en-GB"/>
        </w:rPr>
      </w:pPr>
      <w:r>
        <w:rPr>
          <w:lang w:val="en-GB"/>
        </w:rPr>
        <w:t xml:space="preserve">Create another </w:t>
      </w:r>
      <w:proofErr w:type="spellStart"/>
      <w:r>
        <w:rPr>
          <w:lang w:val="en-GB"/>
        </w:rPr>
        <w:t>Dto</w:t>
      </w:r>
      <w:proofErr w:type="spellEnd"/>
      <w:r>
        <w:rPr>
          <w:lang w:val="en-GB"/>
        </w:rPr>
        <w:t xml:space="preserve"> class that allows you to get the Refresh token, </w:t>
      </w:r>
      <w:r w:rsidR="007D3675">
        <w:rPr>
          <w:lang w:val="en-GB"/>
        </w:rPr>
        <w:t xml:space="preserve">Message of the response, time of creation of token, Access token and time of expiration. </w:t>
      </w:r>
    </w:p>
    <w:p w14:paraId="11B1D5FD" w14:textId="513D083C" w:rsidR="007D3675" w:rsidRDefault="007D3675" w:rsidP="00C5618F">
      <w:pPr>
        <w:rPr>
          <w:lang w:val="en-GB"/>
        </w:rPr>
      </w:pPr>
      <w:r>
        <w:rPr>
          <w:lang w:val="en-GB"/>
        </w:rPr>
        <w:t xml:space="preserve">Step 5: </w:t>
      </w:r>
    </w:p>
    <w:p w14:paraId="4E728D7F" w14:textId="17921FA8" w:rsidR="00E06EFD" w:rsidRDefault="007D3675" w:rsidP="003A29D1">
      <w:pPr>
        <w:rPr>
          <w:lang w:val="en-GB"/>
        </w:rPr>
      </w:pPr>
      <w:r>
        <w:rPr>
          <w:lang w:val="en-GB"/>
        </w:rPr>
        <w:t xml:space="preserve">Create a class for the auth controller which includes methods for posting the authentication by using other defined methods for retrieving </w:t>
      </w:r>
      <w:r w:rsidR="003A5751">
        <w:rPr>
          <w:lang w:val="en-GB"/>
        </w:rPr>
        <w:t xml:space="preserve">the required email and password corresponding to the inserted form details. </w:t>
      </w:r>
    </w:p>
    <w:p w14:paraId="0EB254EF" w14:textId="77777777" w:rsidR="00E06EFD" w:rsidRDefault="00E06EFD" w:rsidP="00C5618F">
      <w:pPr>
        <w:rPr>
          <w:lang w:val="en-GB"/>
        </w:rPr>
      </w:pPr>
    </w:p>
    <w:p w14:paraId="44397272" w14:textId="77777777" w:rsidR="00C5618F" w:rsidRDefault="00C5618F" w:rsidP="00C5618F">
      <w:pPr>
        <w:rPr>
          <w:lang w:val="en-GB"/>
        </w:rPr>
      </w:pPr>
      <w:r>
        <w:rPr>
          <w:lang w:val="en-GB"/>
        </w:rPr>
        <w:t>Diagram showing the authentication of JWT:</w:t>
      </w:r>
    </w:p>
    <w:p w14:paraId="6AE85B80" w14:textId="77777777" w:rsidR="00C5618F" w:rsidRDefault="00C5618F" w:rsidP="00C5618F">
      <w:pPr>
        <w:rPr>
          <w:lang w:val="en-GB"/>
        </w:rPr>
      </w:pPr>
    </w:p>
    <w:p w14:paraId="6F0B2067" w14:textId="6E78C05B" w:rsidR="00C5618F" w:rsidRDefault="00C5618F" w:rsidP="00C5618F">
      <w:pPr>
        <w:rPr>
          <w:lang w:val="en-GB"/>
        </w:rPr>
      </w:pPr>
      <w:r w:rsidRPr="008230A7">
        <w:rPr>
          <w:noProof/>
          <w:lang w:val="en-GB"/>
        </w:rPr>
        <w:drawing>
          <wp:inline distT="0" distB="0" distL="0" distR="0" wp14:anchorId="18E706A2" wp14:editId="71F62806">
            <wp:extent cx="3558848" cy="3558848"/>
            <wp:effectExtent l="0" t="0" r="381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3558848" cy="3558848"/>
                    </a:xfrm>
                    <a:prstGeom prst="rect">
                      <a:avLst/>
                    </a:prstGeom>
                  </pic:spPr>
                </pic:pic>
              </a:graphicData>
            </a:graphic>
          </wp:inline>
        </w:drawing>
      </w:r>
    </w:p>
    <w:p w14:paraId="29784B5C" w14:textId="06EFDC45" w:rsidR="004D45AB" w:rsidRDefault="004D45AB" w:rsidP="00C5618F">
      <w:pPr>
        <w:rPr>
          <w:lang w:val="en-GB"/>
        </w:rPr>
      </w:pPr>
    </w:p>
    <w:p w14:paraId="3AE2005C" w14:textId="139F1304" w:rsidR="004D45AB" w:rsidRDefault="004D45AB" w:rsidP="00C5618F">
      <w:pPr>
        <w:rPr>
          <w:lang w:val="en-GB"/>
        </w:rPr>
      </w:pPr>
    </w:p>
    <w:p w14:paraId="606CAD19" w14:textId="77777777" w:rsidR="00C5618F" w:rsidRPr="00C5618F" w:rsidRDefault="00C5618F" w:rsidP="00C5618F">
      <w:pPr>
        <w:rPr>
          <w:lang w:val="en-GB"/>
        </w:rPr>
      </w:pPr>
    </w:p>
    <w:p w14:paraId="6D796BCC" w14:textId="12CE4FE8" w:rsidR="004D45AB" w:rsidRPr="00C5618F" w:rsidRDefault="004D45AB" w:rsidP="004D45AB">
      <w:pPr>
        <w:pStyle w:val="Heading1"/>
        <w:rPr>
          <w:u w:val="single"/>
          <w:lang w:val="en-GB"/>
        </w:rPr>
      </w:pPr>
      <w:r>
        <w:rPr>
          <w:u w:val="single"/>
          <w:lang w:val="en-GB"/>
        </w:rPr>
        <w:t>Can you use JWT for Authentication</w:t>
      </w:r>
      <w:r w:rsidRPr="00C5618F">
        <w:rPr>
          <w:u w:val="single"/>
          <w:lang w:val="en-GB"/>
        </w:rPr>
        <w:t xml:space="preserve">? </w:t>
      </w:r>
    </w:p>
    <w:p w14:paraId="4C4A4E56" w14:textId="1BC4C327" w:rsidR="00C5618F" w:rsidRDefault="00C5618F" w:rsidP="00676159">
      <w:pPr>
        <w:rPr>
          <w:lang w:val="en-GB"/>
        </w:rPr>
      </w:pPr>
    </w:p>
    <w:p w14:paraId="10F019D8" w14:textId="3137E670" w:rsidR="00F03ECF" w:rsidRPr="00F03ECF" w:rsidRDefault="00F03ECF" w:rsidP="00F03ECF">
      <w:pPr>
        <w:rPr>
          <w:rStyle w:val="IntenseReference"/>
          <w:b w:val="0"/>
          <w:bCs w:val="0"/>
          <w:smallCaps w:val="0"/>
          <w:color w:val="auto"/>
          <w:spacing w:val="0"/>
        </w:rPr>
      </w:pPr>
      <w:r w:rsidRPr="00F03ECF">
        <w:rPr>
          <w:rStyle w:val="IntenseReference"/>
          <w:b w:val="0"/>
          <w:bCs w:val="0"/>
          <w:smallCaps w:val="0"/>
          <w:color w:val="auto"/>
          <w:spacing w:val="0"/>
        </w:rPr>
        <w:t>A very common use for JWT</w:t>
      </w:r>
      <w:r>
        <w:rPr>
          <w:rStyle w:val="IntenseReference"/>
          <w:b w:val="0"/>
          <w:bCs w:val="0"/>
          <w:smallCaps w:val="0"/>
          <w:color w:val="auto"/>
          <w:spacing w:val="0"/>
          <w:lang w:val="en-GB"/>
        </w:rPr>
        <w:t>,</w:t>
      </w:r>
      <w:r w:rsidRPr="00F03ECF">
        <w:rPr>
          <w:rStyle w:val="IntenseReference"/>
          <w:b w:val="0"/>
          <w:bCs w:val="0"/>
          <w:smallCaps w:val="0"/>
          <w:color w:val="auto"/>
          <w:spacing w:val="0"/>
        </w:rPr>
        <w:t xml:space="preserve"> the only good one</w:t>
      </w:r>
      <w:r>
        <w:rPr>
          <w:rStyle w:val="IntenseReference"/>
          <w:b w:val="0"/>
          <w:bCs w:val="0"/>
          <w:smallCaps w:val="0"/>
          <w:color w:val="auto"/>
          <w:spacing w:val="0"/>
          <w:lang w:val="en-GB"/>
        </w:rPr>
        <w:t>,</w:t>
      </w:r>
      <w:r w:rsidRPr="00F03ECF">
        <w:rPr>
          <w:rStyle w:val="IntenseReference"/>
          <w:b w:val="0"/>
          <w:bCs w:val="0"/>
          <w:smallCaps w:val="0"/>
          <w:color w:val="auto"/>
          <w:spacing w:val="0"/>
        </w:rPr>
        <w:t xml:space="preserve"> is as an API authentication mechanism.</w:t>
      </w:r>
    </w:p>
    <w:p w14:paraId="49253B7E" w14:textId="489014F4" w:rsidR="006E446F" w:rsidRDefault="00F03ECF" w:rsidP="00F03ECF">
      <w:pPr>
        <w:rPr>
          <w:rStyle w:val="IntenseReference"/>
          <w:b w:val="0"/>
          <w:bCs w:val="0"/>
          <w:smallCaps w:val="0"/>
          <w:color w:val="auto"/>
          <w:spacing w:val="0"/>
        </w:rPr>
      </w:pPr>
      <w:r w:rsidRPr="00F03ECF">
        <w:rPr>
          <w:rStyle w:val="IntenseReference"/>
          <w:b w:val="0"/>
          <w:bCs w:val="0"/>
          <w:smallCaps w:val="0"/>
          <w:color w:val="auto"/>
          <w:spacing w:val="0"/>
        </w:rPr>
        <w:t>JWT technology is so popular and widely used that Google uses it to let you authenticate to its APIs.</w:t>
      </w:r>
    </w:p>
    <w:p w14:paraId="5A80AC4E" w14:textId="0CEC8AA8" w:rsidR="00F03ECF" w:rsidRDefault="00F03ECF" w:rsidP="00F03ECF">
      <w:pPr>
        <w:rPr>
          <w:rStyle w:val="IntenseReference"/>
          <w:b w:val="0"/>
          <w:bCs w:val="0"/>
          <w:smallCaps w:val="0"/>
          <w:color w:val="auto"/>
          <w:spacing w:val="0"/>
        </w:rPr>
      </w:pPr>
    </w:p>
    <w:p w14:paraId="699015FC" w14:textId="62B1ED6A" w:rsidR="005479D1" w:rsidRPr="005479D1" w:rsidRDefault="005479D1" w:rsidP="00F03ECF">
      <w:pPr>
        <w:rPr>
          <w:rStyle w:val="IntenseReference"/>
          <w:b w:val="0"/>
          <w:bCs w:val="0"/>
          <w:smallCaps w:val="0"/>
          <w:color w:val="auto"/>
          <w:spacing w:val="0"/>
          <w:lang w:val="en-GB"/>
        </w:rPr>
      </w:pPr>
      <w:r>
        <w:rPr>
          <w:rStyle w:val="IntenseReference"/>
          <w:b w:val="0"/>
          <w:bCs w:val="0"/>
          <w:smallCaps w:val="0"/>
          <w:color w:val="auto"/>
          <w:spacing w:val="0"/>
          <w:lang w:val="en-GB"/>
        </w:rPr>
        <w:t xml:space="preserve">First you get a secret token </w:t>
      </w:r>
      <w:r w:rsidR="000C5D74">
        <w:rPr>
          <w:rStyle w:val="IntenseReference"/>
          <w:b w:val="0"/>
          <w:bCs w:val="0"/>
          <w:smallCaps w:val="0"/>
          <w:color w:val="auto"/>
          <w:spacing w:val="0"/>
          <w:lang w:val="en-GB"/>
        </w:rPr>
        <w:t xml:space="preserve">from the service when you set up your </w:t>
      </w:r>
      <w:proofErr w:type="spellStart"/>
      <w:r w:rsidR="000C5D74">
        <w:rPr>
          <w:rStyle w:val="IntenseReference"/>
          <w:b w:val="0"/>
          <w:bCs w:val="0"/>
          <w:smallCaps w:val="0"/>
          <w:color w:val="auto"/>
          <w:spacing w:val="0"/>
          <w:lang w:val="en-GB"/>
        </w:rPr>
        <w:t>Api</w:t>
      </w:r>
      <w:proofErr w:type="spellEnd"/>
      <w:r w:rsidR="000C5D74">
        <w:rPr>
          <w:rStyle w:val="IntenseReference"/>
          <w:b w:val="0"/>
          <w:bCs w:val="0"/>
          <w:smallCaps w:val="0"/>
          <w:color w:val="auto"/>
          <w:spacing w:val="0"/>
          <w:lang w:val="en-GB"/>
        </w:rPr>
        <w:t>:</w:t>
      </w:r>
    </w:p>
    <w:p w14:paraId="7C795B9E" w14:textId="05DD3C57" w:rsidR="00F03ECF" w:rsidRDefault="00F03ECF" w:rsidP="00F03ECF">
      <w:pPr>
        <w:rPr>
          <w:rStyle w:val="IntenseReference"/>
          <w:b w:val="0"/>
          <w:bCs w:val="0"/>
          <w:smallCaps w:val="0"/>
          <w:color w:val="auto"/>
          <w:spacing w:val="0"/>
          <w:lang w:val="en-GB"/>
        </w:rPr>
      </w:pPr>
      <w:r>
        <w:rPr>
          <w:noProof/>
        </w:rPr>
        <w:drawing>
          <wp:inline distT="0" distB="0" distL="0" distR="0" wp14:anchorId="3D95A7EE" wp14:editId="031058A8">
            <wp:extent cx="6858000" cy="3006725"/>
            <wp:effectExtent l="0" t="0" r="0" b="3175"/>
            <wp:docPr id="1" name="Picture 1" descr="JWT Authentic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WT Authentication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006725"/>
                    </a:xfrm>
                    <a:prstGeom prst="rect">
                      <a:avLst/>
                    </a:prstGeom>
                    <a:noFill/>
                    <a:ln>
                      <a:noFill/>
                    </a:ln>
                  </pic:spPr>
                </pic:pic>
              </a:graphicData>
            </a:graphic>
          </wp:inline>
        </w:drawing>
      </w:r>
      <w:r>
        <w:rPr>
          <w:rStyle w:val="IntenseReference"/>
          <w:b w:val="0"/>
          <w:bCs w:val="0"/>
          <w:smallCaps w:val="0"/>
          <w:color w:val="auto"/>
          <w:spacing w:val="0"/>
          <w:lang w:val="en-GB"/>
        </w:rPr>
        <w:tab/>
      </w:r>
    </w:p>
    <w:p w14:paraId="13607A66" w14:textId="16A24197" w:rsidR="00E569D3" w:rsidRDefault="00E569D3" w:rsidP="00F03ECF">
      <w:pPr>
        <w:rPr>
          <w:rStyle w:val="IntenseReference"/>
          <w:b w:val="0"/>
          <w:bCs w:val="0"/>
          <w:smallCaps w:val="0"/>
          <w:color w:val="auto"/>
          <w:spacing w:val="0"/>
          <w:lang w:val="en-GB"/>
        </w:rPr>
      </w:pPr>
      <w:r>
        <w:rPr>
          <w:rStyle w:val="IntenseReference"/>
          <w:b w:val="0"/>
          <w:bCs w:val="0"/>
          <w:smallCaps w:val="0"/>
          <w:color w:val="auto"/>
          <w:spacing w:val="0"/>
          <w:lang w:val="en-GB"/>
        </w:rPr>
        <w:t>.</w:t>
      </w:r>
    </w:p>
    <w:p w14:paraId="678A4ECB" w14:textId="045FA074" w:rsidR="00E569D3" w:rsidRDefault="00E569D3" w:rsidP="00E569D3">
      <w:pPr>
        <w:rPr>
          <w:rStyle w:val="IntenseReference"/>
          <w:b w:val="0"/>
          <w:bCs w:val="0"/>
          <w:smallCaps w:val="0"/>
          <w:color w:val="auto"/>
          <w:spacing w:val="0"/>
          <w:lang w:val="en-GB"/>
        </w:rPr>
      </w:pPr>
      <w:r>
        <w:rPr>
          <w:rStyle w:val="IntenseReference"/>
          <w:b w:val="0"/>
          <w:bCs w:val="0"/>
          <w:smallCaps w:val="0"/>
          <w:color w:val="auto"/>
          <w:spacing w:val="0"/>
          <w:lang w:val="en-GB"/>
        </w:rPr>
        <w:t xml:space="preserve">Then the token can be created on the client side where it can be used as a unique identifier that can be passed into an </w:t>
      </w:r>
      <w:proofErr w:type="spellStart"/>
      <w:r>
        <w:rPr>
          <w:rStyle w:val="IntenseReference"/>
          <w:b w:val="0"/>
          <w:bCs w:val="0"/>
          <w:smallCaps w:val="0"/>
          <w:color w:val="auto"/>
          <w:spacing w:val="0"/>
          <w:lang w:val="en-GB"/>
        </w:rPr>
        <w:t>Api</w:t>
      </w:r>
      <w:proofErr w:type="spellEnd"/>
      <w:r>
        <w:rPr>
          <w:rStyle w:val="IntenseReference"/>
          <w:b w:val="0"/>
          <w:bCs w:val="0"/>
          <w:smallCaps w:val="0"/>
          <w:color w:val="auto"/>
          <w:spacing w:val="0"/>
          <w:lang w:val="en-GB"/>
        </w:rPr>
        <w:t xml:space="preserve"> request that allows you to read information specific to that user.</w:t>
      </w:r>
    </w:p>
    <w:p w14:paraId="639B3E02" w14:textId="55A6B196" w:rsidR="00E569D3" w:rsidRDefault="00E569D3" w:rsidP="00E569D3">
      <w:pPr>
        <w:rPr>
          <w:rStyle w:val="IntenseReference"/>
          <w:b w:val="0"/>
          <w:bCs w:val="0"/>
          <w:smallCaps w:val="0"/>
          <w:color w:val="auto"/>
          <w:spacing w:val="0"/>
          <w:lang w:val="en-GB"/>
        </w:rPr>
      </w:pPr>
    </w:p>
    <w:p w14:paraId="76F79FAE" w14:textId="008F308D" w:rsidR="00E569D3" w:rsidRDefault="00E569D3" w:rsidP="00E569D3">
      <w:pPr>
        <w:rPr>
          <w:rStyle w:val="IntenseReference"/>
          <w:b w:val="0"/>
          <w:bCs w:val="0"/>
          <w:smallCaps w:val="0"/>
          <w:color w:val="auto"/>
          <w:spacing w:val="0"/>
          <w:lang w:val="en-GB"/>
        </w:rPr>
      </w:pPr>
      <w:r>
        <w:rPr>
          <w:rStyle w:val="IntenseReference"/>
          <w:b w:val="0"/>
          <w:bCs w:val="0"/>
          <w:smallCaps w:val="0"/>
          <w:color w:val="auto"/>
          <w:spacing w:val="0"/>
          <w:lang w:val="en-GB"/>
        </w:rPr>
        <w:t xml:space="preserve">Diagram depicting the </w:t>
      </w:r>
      <w:r w:rsidR="00B91903">
        <w:rPr>
          <w:rStyle w:val="IntenseReference"/>
          <w:b w:val="0"/>
          <w:bCs w:val="0"/>
          <w:smallCaps w:val="0"/>
          <w:color w:val="auto"/>
          <w:spacing w:val="0"/>
          <w:lang w:val="en-GB"/>
        </w:rPr>
        <w:t>interaction between the Client and the server:</w:t>
      </w:r>
    </w:p>
    <w:p w14:paraId="5C062044" w14:textId="10464FB7" w:rsidR="00E569D3" w:rsidRDefault="00E569D3" w:rsidP="00F03ECF">
      <w:pPr>
        <w:rPr>
          <w:rStyle w:val="IntenseReference"/>
          <w:b w:val="0"/>
          <w:bCs w:val="0"/>
          <w:smallCaps w:val="0"/>
          <w:color w:val="auto"/>
          <w:spacing w:val="0"/>
          <w:lang w:val="en-GB"/>
        </w:rPr>
      </w:pPr>
      <w:r>
        <w:rPr>
          <w:noProof/>
        </w:rPr>
        <w:drawing>
          <wp:inline distT="0" distB="0" distL="0" distR="0" wp14:anchorId="6CB495A1" wp14:editId="515ED259">
            <wp:extent cx="5379008" cy="3346938"/>
            <wp:effectExtent l="0" t="0" r="0" b="6350"/>
            <wp:docPr id="3" name="Picture 3" descr="JWT Authentication API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WT Authentication API Reque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3673" cy="3349840"/>
                    </a:xfrm>
                    <a:prstGeom prst="rect">
                      <a:avLst/>
                    </a:prstGeom>
                    <a:noFill/>
                    <a:ln>
                      <a:noFill/>
                    </a:ln>
                  </pic:spPr>
                </pic:pic>
              </a:graphicData>
            </a:graphic>
          </wp:inline>
        </w:drawing>
      </w:r>
    </w:p>
    <w:p w14:paraId="746CE5B0" w14:textId="10B47DD9" w:rsidR="00B91903" w:rsidRDefault="00B91903" w:rsidP="00F03ECF">
      <w:pPr>
        <w:rPr>
          <w:rStyle w:val="IntenseReference"/>
          <w:b w:val="0"/>
          <w:bCs w:val="0"/>
          <w:smallCaps w:val="0"/>
          <w:color w:val="auto"/>
          <w:spacing w:val="0"/>
          <w:lang w:val="en-GB"/>
        </w:rPr>
      </w:pPr>
    </w:p>
    <w:p w14:paraId="234F1E7D" w14:textId="03BE73A3" w:rsidR="007049B5" w:rsidRDefault="007049B5" w:rsidP="007049B5">
      <w:pPr>
        <w:pStyle w:val="Heading1"/>
        <w:tabs>
          <w:tab w:val="left" w:pos="6231"/>
        </w:tabs>
        <w:rPr>
          <w:u w:val="single"/>
          <w:lang w:val="en-GB"/>
        </w:rPr>
      </w:pPr>
      <w:r>
        <w:rPr>
          <w:u w:val="single"/>
          <w:lang w:val="en-GB"/>
        </w:rPr>
        <w:t>C</w:t>
      </w:r>
      <w:r>
        <w:rPr>
          <w:u w:val="single"/>
          <w:lang w:val="en-GB"/>
        </w:rPr>
        <w:t>onclusion:</w:t>
      </w:r>
    </w:p>
    <w:p w14:paraId="41661411" w14:textId="402D5ED3" w:rsidR="00AD64E7" w:rsidRDefault="00AD64E7" w:rsidP="00AD64E7">
      <w:pPr>
        <w:rPr>
          <w:lang w:val="en-GB"/>
        </w:rPr>
      </w:pPr>
      <w:r>
        <w:rPr>
          <w:lang w:val="en-GB"/>
        </w:rPr>
        <w:t xml:space="preserve">JWT is a good and trusted standard for trusting requests and using signatures, </w:t>
      </w:r>
      <w:r w:rsidR="003A29D1">
        <w:rPr>
          <w:lang w:val="en-GB"/>
        </w:rPr>
        <w:t>it is also used for securely exchanging information between parties that have the required authorization to access that information.</w:t>
      </w:r>
    </w:p>
    <w:p w14:paraId="279B9AE6" w14:textId="77777777" w:rsidR="003A29D1" w:rsidRPr="007049B5" w:rsidRDefault="003A29D1" w:rsidP="00AD64E7">
      <w:pPr>
        <w:rPr>
          <w:lang w:val="en-GB"/>
        </w:rPr>
      </w:pPr>
    </w:p>
    <w:p w14:paraId="774CB516" w14:textId="51536E57" w:rsidR="00B91903" w:rsidRPr="00F03ECF" w:rsidRDefault="00B91903" w:rsidP="00F03ECF">
      <w:pPr>
        <w:rPr>
          <w:rStyle w:val="IntenseReference"/>
          <w:b w:val="0"/>
          <w:bCs w:val="0"/>
          <w:smallCaps w:val="0"/>
          <w:color w:val="auto"/>
          <w:spacing w:val="0"/>
          <w:lang w:val="en-GB"/>
        </w:rPr>
      </w:pPr>
    </w:p>
    <w:sectPr w:rsidR="00B91903" w:rsidRPr="00F03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903E3"/>
    <w:multiLevelType w:val="hybridMultilevel"/>
    <w:tmpl w:val="814E0C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56A2C99"/>
    <w:multiLevelType w:val="multilevel"/>
    <w:tmpl w:val="4AC4B9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41333202">
    <w:abstractNumId w:val="1"/>
  </w:num>
  <w:num w:numId="2" w16cid:durableId="1753626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159"/>
    <w:rsid w:val="000C5D74"/>
    <w:rsid w:val="003A29D1"/>
    <w:rsid w:val="003A5751"/>
    <w:rsid w:val="004D45AB"/>
    <w:rsid w:val="005479D1"/>
    <w:rsid w:val="00676159"/>
    <w:rsid w:val="006E446F"/>
    <w:rsid w:val="007049B5"/>
    <w:rsid w:val="00705FED"/>
    <w:rsid w:val="007D3675"/>
    <w:rsid w:val="007D7F70"/>
    <w:rsid w:val="008230A7"/>
    <w:rsid w:val="00A504FC"/>
    <w:rsid w:val="00AD64E7"/>
    <w:rsid w:val="00B91903"/>
    <w:rsid w:val="00B9689F"/>
    <w:rsid w:val="00C5618F"/>
    <w:rsid w:val="00DE6802"/>
    <w:rsid w:val="00E06EFD"/>
    <w:rsid w:val="00E569D3"/>
    <w:rsid w:val="00F03ECF"/>
    <w:rsid w:val="00F82D2B"/>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1E40E"/>
  <w15:chartTrackingRefBased/>
  <w15:docId w15:val="{17F3DE91-2855-4121-BBE4-45C114CC9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802"/>
  </w:style>
  <w:style w:type="paragraph" w:styleId="Heading1">
    <w:name w:val="heading 1"/>
    <w:basedOn w:val="Normal"/>
    <w:next w:val="Normal"/>
    <w:link w:val="Heading1Char"/>
    <w:uiPriority w:val="9"/>
    <w:qFormat/>
    <w:rsid w:val="006761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159"/>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676159"/>
    <w:rPr>
      <w:b/>
      <w:bCs/>
      <w:smallCaps/>
      <w:color w:val="4472C4" w:themeColor="accent1"/>
      <w:spacing w:val="5"/>
    </w:rPr>
  </w:style>
  <w:style w:type="paragraph" w:styleId="NoSpacing">
    <w:name w:val="No Spacing"/>
    <w:uiPriority w:val="1"/>
    <w:qFormat/>
    <w:rsid w:val="00676159"/>
    <w:pPr>
      <w:spacing w:after="0" w:line="240" w:lineRule="auto"/>
    </w:pPr>
  </w:style>
  <w:style w:type="paragraph" w:styleId="Title">
    <w:name w:val="Title"/>
    <w:basedOn w:val="Normal"/>
    <w:next w:val="Normal"/>
    <w:link w:val="TitleChar"/>
    <w:uiPriority w:val="10"/>
    <w:qFormat/>
    <w:rsid w:val="006761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1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61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6159"/>
    <w:rPr>
      <w:rFonts w:eastAsiaTheme="minorEastAsia"/>
      <w:color w:val="5A5A5A" w:themeColor="text1" w:themeTint="A5"/>
      <w:spacing w:val="15"/>
    </w:rPr>
  </w:style>
  <w:style w:type="paragraph" w:styleId="ListParagraph">
    <w:name w:val="List Paragraph"/>
    <w:basedOn w:val="Normal"/>
    <w:uiPriority w:val="34"/>
    <w:qFormat/>
    <w:rsid w:val="00E06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530865">
      <w:bodyDiv w:val="1"/>
      <w:marLeft w:val="0"/>
      <w:marRight w:val="0"/>
      <w:marTop w:val="0"/>
      <w:marBottom w:val="0"/>
      <w:divBdr>
        <w:top w:val="none" w:sz="0" w:space="0" w:color="auto"/>
        <w:left w:val="none" w:sz="0" w:space="0" w:color="auto"/>
        <w:bottom w:val="none" w:sz="0" w:space="0" w:color="auto"/>
        <w:right w:val="none" w:sz="0" w:space="0" w:color="auto"/>
      </w:divBdr>
    </w:div>
    <w:div w:id="1093403279">
      <w:bodyDiv w:val="1"/>
      <w:marLeft w:val="0"/>
      <w:marRight w:val="0"/>
      <w:marTop w:val="0"/>
      <w:marBottom w:val="0"/>
      <w:divBdr>
        <w:top w:val="none" w:sz="0" w:space="0" w:color="auto"/>
        <w:left w:val="none" w:sz="0" w:space="0" w:color="auto"/>
        <w:bottom w:val="none" w:sz="0" w:space="0" w:color="auto"/>
        <w:right w:val="none" w:sz="0" w:space="0" w:color="auto"/>
      </w:divBdr>
    </w:div>
    <w:div w:id="1186942274">
      <w:bodyDiv w:val="1"/>
      <w:marLeft w:val="0"/>
      <w:marRight w:val="0"/>
      <w:marTop w:val="0"/>
      <w:marBottom w:val="0"/>
      <w:divBdr>
        <w:top w:val="none" w:sz="0" w:space="0" w:color="auto"/>
        <w:left w:val="none" w:sz="0" w:space="0" w:color="auto"/>
        <w:bottom w:val="none" w:sz="0" w:space="0" w:color="auto"/>
        <w:right w:val="none" w:sz="0" w:space="0" w:color="auto"/>
      </w:divBdr>
      <w:divsChild>
        <w:div w:id="742140944">
          <w:marLeft w:val="0"/>
          <w:marRight w:val="0"/>
          <w:marTop w:val="0"/>
          <w:marBottom w:val="0"/>
          <w:divBdr>
            <w:top w:val="none" w:sz="0" w:space="0" w:color="auto"/>
            <w:left w:val="none" w:sz="0" w:space="0" w:color="auto"/>
            <w:bottom w:val="none" w:sz="0" w:space="0" w:color="auto"/>
            <w:right w:val="none" w:sz="0" w:space="0" w:color="auto"/>
          </w:divBdr>
          <w:divsChild>
            <w:div w:id="924873287">
              <w:marLeft w:val="0"/>
              <w:marRight w:val="0"/>
              <w:marTop w:val="0"/>
              <w:marBottom w:val="0"/>
              <w:divBdr>
                <w:top w:val="none" w:sz="0" w:space="0" w:color="auto"/>
                <w:left w:val="none" w:sz="0" w:space="0" w:color="auto"/>
                <w:bottom w:val="none" w:sz="0" w:space="0" w:color="auto"/>
                <w:right w:val="none" w:sz="0" w:space="0" w:color="auto"/>
              </w:divBdr>
              <w:divsChild>
                <w:div w:id="1552813535">
                  <w:marLeft w:val="0"/>
                  <w:marRight w:val="0"/>
                  <w:marTop w:val="0"/>
                  <w:marBottom w:val="0"/>
                  <w:divBdr>
                    <w:top w:val="none" w:sz="0" w:space="0" w:color="auto"/>
                    <w:left w:val="none" w:sz="0" w:space="0" w:color="auto"/>
                    <w:bottom w:val="none" w:sz="0" w:space="0" w:color="auto"/>
                    <w:right w:val="none" w:sz="0" w:space="0" w:color="auto"/>
                  </w:divBdr>
                  <w:divsChild>
                    <w:div w:id="162558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37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hisham abboud</dc:creator>
  <cp:keywords/>
  <dc:description/>
  <cp:lastModifiedBy>hisham abboud</cp:lastModifiedBy>
  <cp:revision>6</cp:revision>
  <dcterms:created xsi:type="dcterms:W3CDTF">2022-05-07T18:37:00Z</dcterms:created>
  <dcterms:modified xsi:type="dcterms:W3CDTF">2022-05-23T12:30:00Z</dcterms:modified>
</cp:coreProperties>
</file>