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27CC" w:rsidRDefault="002227CC" w:rsidP="002227CC">
      <w:pPr>
        <w:jc w:val="center"/>
        <w:rPr>
          <w:rFonts w:ascii="Bahnschrift" w:hAnsi="Bahnschrift"/>
          <w:sz w:val="40"/>
          <w:szCs w:val="40"/>
          <w:u w:val="thick"/>
        </w:rPr>
      </w:pPr>
      <w:r w:rsidRPr="002227CC">
        <w:rPr>
          <w:rFonts w:ascii="Bahnschrift" w:hAnsi="Bahnschrift"/>
          <w:sz w:val="40"/>
          <w:szCs w:val="40"/>
          <w:u w:val="thick"/>
        </w:rPr>
        <w:t>TULIPS FLOWER</w:t>
      </w:r>
    </w:p>
    <w:p w:rsidR="002227CC" w:rsidRDefault="002227CC" w:rsidP="002227CC">
      <w:pPr>
        <w:jc w:val="center"/>
        <w:rPr>
          <w:rFonts w:ascii="Bahnschrift" w:hAnsi="Bahnschrift"/>
          <w:sz w:val="40"/>
          <w:szCs w:val="40"/>
          <w:u w:val="thick"/>
        </w:rPr>
      </w:pPr>
      <w:r w:rsidRPr="002227CC">
        <w:rPr>
          <w:rFonts w:ascii="Bahnschrift" w:hAnsi="Bahnschrift"/>
          <w:noProof/>
          <w:sz w:val="40"/>
          <w:szCs w:val="40"/>
        </w:rPr>
        <w:drawing>
          <wp:inline distT="0" distB="0" distL="0" distR="0">
            <wp:extent cx="5445760" cy="3950898"/>
            <wp:effectExtent l="190500" t="190500" r="193040" b="183515"/>
            <wp:docPr id="15004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9740" name="Picture 150049740"/>
                    <pic:cNvPicPr/>
                  </pic:nvPicPr>
                  <pic:blipFill>
                    <a:blip r:embed="rId4">
                      <a:extLst>
                        <a:ext uri="{28A0092B-C50C-407E-A947-70E740481C1C}">
                          <a14:useLocalDpi xmlns:a14="http://schemas.microsoft.com/office/drawing/2010/main" val="0"/>
                        </a:ext>
                      </a:extLst>
                    </a:blip>
                    <a:stretch>
                      <a:fillRect/>
                    </a:stretch>
                  </pic:blipFill>
                  <pic:spPr>
                    <a:xfrm>
                      <a:off x="0" y="0"/>
                      <a:ext cx="5499833" cy="3990128"/>
                    </a:xfrm>
                    <a:prstGeom prst="rect">
                      <a:avLst/>
                    </a:prstGeom>
                    <a:ln>
                      <a:noFill/>
                    </a:ln>
                    <a:effectLst>
                      <a:outerShdw blurRad="190500" algn="tl" rotWithShape="0">
                        <a:srgbClr val="000000">
                          <a:alpha val="70000"/>
                        </a:srgbClr>
                      </a:outerShdw>
                    </a:effectLst>
                  </pic:spPr>
                </pic:pic>
              </a:graphicData>
            </a:graphic>
          </wp:inline>
        </w:drawing>
      </w:r>
    </w:p>
    <w:p w:rsidR="002227CC" w:rsidRPr="002227CC" w:rsidRDefault="002227CC" w:rsidP="002227CC">
      <w:pPr>
        <w:pStyle w:val="NormalWeb"/>
        <w:rPr>
          <w:rFonts w:ascii="Bahnschrift Light" w:hAnsi="Bahnschrift Light"/>
        </w:rPr>
      </w:pPr>
      <w:r w:rsidRPr="002227CC">
        <w:rPr>
          <w:rFonts w:ascii="Bahnschrift Light" w:hAnsi="Bahnschrift Light"/>
        </w:rPr>
        <w:t>Tulips, with their graceful silhouette and vibrant hues, bring a sense of freshness and beauty to any setting. These iconic flowers are characterized by their slender stems and cup-shaped blooms, which range in color from bold reds and yellows to delicate pinks and purples.</w:t>
      </w:r>
    </w:p>
    <w:p w:rsidR="002227CC" w:rsidRPr="002227CC" w:rsidRDefault="002227CC" w:rsidP="002227CC">
      <w:pPr>
        <w:pStyle w:val="NormalWeb"/>
        <w:rPr>
          <w:rFonts w:ascii="Bahnschrift Light" w:hAnsi="Bahnschrift Light"/>
        </w:rPr>
      </w:pPr>
      <w:r w:rsidRPr="002227CC">
        <w:rPr>
          <w:rFonts w:ascii="Bahnschrift Light" w:hAnsi="Bahnschrift Light"/>
        </w:rPr>
        <w:t xml:space="preserve">In a floral arrangement, tulips add a touch of elegance and sophistication, whether they're displayed </w:t>
      </w:r>
      <w:proofErr w:type="spellStart"/>
      <w:r w:rsidRPr="002227CC">
        <w:rPr>
          <w:rFonts w:ascii="Bahnschrift Light" w:hAnsi="Bahnschrift Light"/>
        </w:rPr>
        <w:t>en</w:t>
      </w:r>
      <w:proofErr w:type="spellEnd"/>
      <w:r w:rsidRPr="002227CC">
        <w:rPr>
          <w:rFonts w:ascii="Bahnschrift Light" w:hAnsi="Bahnschrift Light"/>
        </w:rPr>
        <w:t xml:space="preserve"> masse in a bouquet or arranged alongside other blooms. Their simple yet striking appearance makes them versatile for a variety of occasions, from formal events to casual gatherings.</w:t>
      </w:r>
    </w:p>
    <w:p w:rsidR="002227CC" w:rsidRPr="002227CC" w:rsidRDefault="002227CC" w:rsidP="002227CC">
      <w:pPr>
        <w:pStyle w:val="NormalWeb"/>
        <w:rPr>
          <w:rFonts w:ascii="Bahnschrift Light" w:hAnsi="Bahnschrift Light"/>
        </w:rPr>
      </w:pPr>
      <w:r w:rsidRPr="002227CC">
        <w:rPr>
          <w:rFonts w:ascii="Bahnschrift Light" w:hAnsi="Bahnschrift Light"/>
        </w:rPr>
        <w:t>Tulips are also renowned for their symbolic meanings. They're often associated with love, passion, and romance, making them a popular choice for weddings and anniversaries. Additionally, different colors of tulips can convey different sentiments, with red tulips symbolizing true love, yellow tulips representing cheerful thoughts, and white tulips signifying forgiveness and new beginnings.</w:t>
      </w:r>
    </w:p>
    <w:p w:rsidR="002227CC" w:rsidRDefault="002227CC" w:rsidP="002227CC">
      <w:pPr>
        <w:rPr>
          <w:rFonts w:ascii="Bahnschrift" w:hAnsi="Bahnschrift"/>
          <w:sz w:val="40"/>
          <w:szCs w:val="40"/>
          <w:u w:val="thick"/>
        </w:rPr>
      </w:pPr>
    </w:p>
    <w:sectPr w:rsidR="002227CC" w:rsidSect="002227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CC"/>
    <w:rsid w:val="002227CC"/>
    <w:rsid w:val="003D3EE5"/>
    <w:rsid w:val="006B36CA"/>
    <w:rsid w:val="00FE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6B6D"/>
  <w15:chartTrackingRefBased/>
  <w15:docId w15:val="{F0282E50-B6D6-4C7C-9FFC-6F625879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9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2</cp:revision>
  <dcterms:created xsi:type="dcterms:W3CDTF">2024-06-13T09:03:00Z</dcterms:created>
  <dcterms:modified xsi:type="dcterms:W3CDTF">2024-06-13T09:03:00Z</dcterms:modified>
</cp:coreProperties>
</file>