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58A58" w14:textId="77777777" w:rsidR="00A26981" w:rsidRDefault="00A26981" w:rsidP="00377962">
      <w:pPr>
        <w:spacing w:line="360" w:lineRule="auto"/>
      </w:pPr>
    </w:p>
    <w:p w14:paraId="660903DE" w14:textId="77777777" w:rsidR="00377962" w:rsidRPr="00B41641" w:rsidRDefault="00377962" w:rsidP="00377962">
      <w:pPr>
        <w:spacing w:line="360" w:lineRule="auto"/>
      </w:pPr>
      <w:r w:rsidRPr="00B41641">
        <w:t xml:space="preserve">Consider the following relational schema. </w:t>
      </w:r>
    </w:p>
    <w:p w14:paraId="02E65ACE" w14:textId="77777777" w:rsidR="00377962" w:rsidRPr="00B41641" w:rsidRDefault="00533AA5" w:rsidP="00377962">
      <w:pPr>
        <w:spacing w:line="360" w:lineRule="auto"/>
        <w:ind w:left="720"/>
      </w:pPr>
      <w:r>
        <w:rPr>
          <w:noProof/>
        </w:rPr>
        <w:pict w14:anchorId="08E51502">
          <v:shapetype id="_x0000_t32" coordsize="21600,21600" o:spt="32" o:oned="t" path="m,l21600,21600e" filled="f">
            <v:path arrowok="t" fillok="f" o:connecttype="none"/>
            <o:lock v:ext="edit" shapetype="t"/>
          </v:shapetype>
          <v:shape id="Straight Arrow Connector 18" o:spid="_x0000_s1029" type="#_x0000_t32" style="position:absolute;left:0;text-align:left;margin-left:114.75pt;margin-top:13.2pt;width:111.8pt;height:12.75pt;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">
            <v:stroke endarrow="block"/>
          </v:shape>
        </w:pict>
      </w:r>
      <w:r>
        <w:rPr>
          <w:noProof/>
        </w:rPr>
        <w:pict w14:anchorId="57639969">
          <v:shape id="Straight Arrow Connector 17" o:spid="_x0000_s1031" type="#_x0000_t32" style="position:absolute;left:0;text-align:left;margin-left:95.85pt;margin-top:11.05pt;width:0;height:10.9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">
            <v:stroke startarrow="block"/>
          </v:shape>
        </w:pict>
      </w:r>
      <w:r>
        <w:rPr>
          <w:noProof/>
        </w:rPr>
        <w:pict w14:anchorId="23012704">
          <v:shape id="Straight Arrow Connector 16" o:spid="_x0000_s1034" type="#_x0000_t32" style="position:absolute;left:0;text-align:left;margin-left:30.55pt;margin-top:83.55pt;width:65.3pt;height:0;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z3mJQIAAEsEAAAOAAAAZHJzL2Uyb0RvYy54bWysVMGO2jAQvVfqP1i5syFso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"/>
        </w:pict>
      </w:r>
      <w:r>
        <w:rPr>
          <w:noProof/>
        </w:rPr>
        <w:pict w14:anchorId="7E427E12">
          <v:shape id="Straight Arrow Connector 15" o:spid="_x0000_s1033" type="#_x0000_t32" style="position:absolute;left:0;text-align:left;margin-left:30.55pt;margin-top:21.95pt;width:0;height:61.6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"/>
        </w:pict>
      </w:r>
      <w:r>
        <w:rPr>
          <w:noProof/>
        </w:rPr>
        <w:pict w14:anchorId="57EB6C87">
          <v:shape id="Straight Arrow Connector 13" o:spid="_x0000_s1032" type="#_x0000_t32" style="position:absolute;left:0;text-align:left;margin-left:30.55pt;margin-top:21.95pt;width:65.3pt;height:0;flip:x;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"/>
        </w:pict>
      </w:r>
      <w:r w:rsidR="00377962" w:rsidRPr="00B41641">
        <w:t>Employee (</w:t>
      </w:r>
      <w:r w:rsidR="00377962" w:rsidRPr="00B41641">
        <w:rPr>
          <w:u w:val="single"/>
        </w:rPr>
        <w:t>eno</w:t>
      </w:r>
      <w:r w:rsidR="00377962" w:rsidRPr="00B41641">
        <w:t>,</w:t>
      </w:r>
      <w:r w:rsidR="00AA01B4">
        <w:t xml:space="preserve"> </w:t>
      </w:r>
      <w:r w:rsidR="00377962" w:rsidRPr="00B41641">
        <w:t>NIC,</w:t>
      </w:r>
      <w:r w:rsidR="00AA01B4">
        <w:t xml:space="preserve"> </w:t>
      </w:r>
      <w:r w:rsidR="00377962" w:rsidRPr="00B41641">
        <w:t>ename,</w:t>
      </w:r>
      <w:r w:rsidR="00AA01B4">
        <w:t xml:space="preserve"> </w:t>
      </w:r>
      <w:r w:rsidR="00377962" w:rsidRPr="00B41641">
        <w:t>address,</w:t>
      </w:r>
      <w:r w:rsidR="00AA01B4">
        <w:t xml:space="preserve"> </w:t>
      </w:r>
      <w:r w:rsidR="00377962" w:rsidRPr="00B41641">
        <w:t>dnumber)</w:t>
      </w:r>
    </w:p>
    <w:p w14:paraId="5A364DAD" w14:textId="77777777" w:rsidR="00377962" w:rsidRPr="00B41641" w:rsidRDefault="00377962" w:rsidP="00377962">
      <w:pPr>
        <w:spacing w:line="360" w:lineRule="auto"/>
        <w:ind w:left="720"/>
      </w:pPr>
      <w:r w:rsidRPr="00B41641">
        <w:t>Department (</w:t>
      </w:r>
      <w:r w:rsidRPr="00B41641">
        <w:rPr>
          <w:u w:val="single"/>
        </w:rPr>
        <w:t>dno</w:t>
      </w:r>
      <w:r w:rsidRPr="00B41641">
        <w:t>, dname)</w:t>
      </w:r>
    </w:p>
    <w:p w14:paraId="704ED291" w14:textId="77777777" w:rsidR="00377962" w:rsidRPr="00B41641" w:rsidRDefault="00533AA5" w:rsidP="00377962">
      <w:pPr>
        <w:spacing w:line="360" w:lineRule="auto"/>
        <w:ind w:left="720"/>
      </w:pPr>
      <w:r>
        <w:rPr>
          <w:noProof/>
        </w:rPr>
        <w:pict w14:anchorId="7DAF57C6">
          <v:shape id="Straight Arrow Connector 12" o:spid="_x0000_s1035" type="#_x0000_t32" style="position:absolute;left:0;text-align:left;margin-left:95.85pt;margin-top:22.15pt;width:.05pt;height:7.5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"/>
        </w:pict>
      </w:r>
      <w:r>
        <w:rPr>
          <w:noProof/>
        </w:rPr>
        <w:pict w14:anchorId="4AC733E0">
          <v:shape id="Straight Arrow Connector 7" o:spid="_x0000_s1030" type="#_x0000_t32" style="position:absolute;left:0;text-align:left;margin-left:95.85pt;margin-top:10.35pt;width:26.75pt;height:24.0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">
            <v:stroke startarrow="block"/>
          </v:shape>
        </w:pict>
      </w:r>
      <w:r w:rsidR="00377962" w:rsidRPr="00B41641">
        <w:t>Project (</w:t>
      </w:r>
      <w:r w:rsidR="00377962" w:rsidRPr="00B41641">
        <w:rPr>
          <w:u w:val="single"/>
        </w:rPr>
        <w:t>pno</w:t>
      </w:r>
      <w:r w:rsidR="00377962" w:rsidRPr="00B41641">
        <w:t>, pname,location)</w:t>
      </w:r>
    </w:p>
    <w:p w14:paraId="1AF10B06" w14:textId="77777777" w:rsidR="00377962" w:rsidRDefault="00377962" w:rsidP="00377962">
      <w:pPr>
        <w:spacing w:line="360" w:lineRule="auto"/>
        <w:ind w:left="720"/>
      </w:pPr>
      <w:r w:rsidRPr="00B41641">
        <w:t>Work_on (</w:t>
      </w:r>
      <w:r w:rsidRPr="00B41641">
        <w:rPr>
          <w:u w:val="single"/>
        </w:rPr>
        <w:t>eno,</w:t>
      </w:r>
      <w:r w:rsidR="00EE72F4">
        <w:rPr>
          <w:u w:val="single"/>
        </w:rPr>
        <w:t xml:space="preserve"> </w:t>
      </w:r>
      <w:r w:rsidRPr="00B41641">
        <w:rPr>
          <w:u w:val="single"/>
        </w:rPr>
        <w:t>pno</w:t>
      </w:r>
      <w:r w:rsidR="001D270A">
        <w:t>, hired_date</w:t>
      </w:r>
      <w:r w:rsidRPr="00B41641">
        <w:t>,</w:t>
      </w:r>
      <w:r w:rsidR="001D270A">
        <w:t xml:space="preserve"> </w:t>
      </w:r>
      <w:r w:rsidRPr="00B41641">
        <w:t>hours)</w:t>
      </w:r>
    </w:p>
    <w:p w14:paraId="2C40B2E2" w14:textId="77777777" w:rsidR="006D705C" w:rsidRPr="00B41641" w:rsidRDefault="006D705C" w:rsidP="00377962">
      <w:pPr>
        <w:spacing w:line="360" w:lineRule="auto"/>
        <w:ind w:left="720"/>
      </w:pPr>
    </w:p>
    <w:p w14:paraId="491B4970" w14:textId="77777777" w:rsidR="00377962" w:rsidRDefault="00377962" w:rsidP="00377962">
      <w:pPr>
        <w:pStyle w:val="ListParagraph"/>
        <w:numPr>
          <w:ilvl w:val="0"/>
          <w:numId w:val="13"/>
        </w:numPr>
        <w:spacing w:after="0" w:line="360" w:lineRule="auto"/>
        <w:jc w:val="both"/>
        <w:rPr>
          <w:rFonts w:asciiTheme="minorHAnsi" w:hAnsiTheme="minorHAnsi"/>
        </w:rPr>
      </w:pPr>
      <w:r w:rsidRPr="00B41641">
        <w:rPr>
          <w:rFonts w:asciiTheme="minorHAnsi" w:hAnsiTheme="minorHAnsi"/>
        </w:rPr>
        <w:t>Considering the following data types for the above schema, create the following relational database using CREATE TABLE SQL statement. Ensure that appropriate referential integrity constraints (foreign keys) are met. Save the script as “</w:t>
      </w:r>
      <w:r w:rsidRPr="00B41641">
        <w:rPr>
          <w:rFonts w:asciiTheme="minorHAnsi" w:hAnsiTheme="minorHAnsi"/>
          <w:b/>
        </w:rPr>
        <w:t>CreateDB.sql</w:t>
      </w:r>
      <w:r w:rsidRPr="00B41641">
        <w:rPr>
          <w:rFonts w:asciiTheme="minorHAnsi" w:hAnsiTheme="minorHAnsi"/>
        </w:rPr>
        <w:t>”</w:t>
      </w:r>
    </w:p>
    <w:p w14:paraId="36DD3683" w14:textId="77777777" w:rsidR="00377962" w:rsidRPr="00377962" w:rsidRDefault="00377962" w:rsidP="00377962">
      <w:pPr>
        <w:spacing w:after="0" w:line="360" w:lineRule="auto"/>
        <w:jc w:val="both"/>
      </w:pPr>
    </w:p>
    <w:p w14:paraId="5F811DD9" w14:textId="77777777" w:rsidR="00377962" w:rsidRPr="00B41641" w:rsidRDefault="00377962" w:rsidP="00377962">
      <w:pPr>
        <w:pStyle w:val="ListParagraph"/>
        <w:numPr>
          <w:ilvl w:val="0"/>
          <w:numId w:val="13"/>
        </w:numPr>
        <w:spacing w:after="0" w:line="360" w:lineRule="auto"/>
        <w:jc w:val="both"/>
        <w:rPr>
          <w:rFonts w:asciiTheme="minorHAnsi" w:hAnsiTheme="minorHAnsi"/>
        </w:rPr>
      </w:pPr>
      <w:r w:rsidRPr="00B41641">
        <w:rPr>
          <w:rFonts w:asciiTheme="minorHAnsi" w:hAnsiTheme="minorHAnsi"/>
        </w:rPr>
        <w:t>Employee(eno:INTEGER,NIC:CHAR(10),ename:VARCHAR(50),address:VARCHAR(50),</w:t>
      </w:r>
    </w:p>
    <w:p w14:paraId="7762FB00" w14:textId="77777777" w:rsidR="00377962" w:rsidRPr="00B41641" w:rsidRDefault="00377962" w:rsidP="00377962">
      <w:pPr>
        <w:spacing w:line="360" w:lineRule="auto"/>
        <w:ind w:left="720"/>
      </w:pPr>
      <w:r w:rsidRPr="00B41641">
        <w:t>dnumber:INTEGER)</w:t>
      </w:r>
    </w:p>
    <w:p w14:paraId="2B4421CB" w14:textId="77777777" w:rsidR="00377962" w:rsidRPr="00B41641" w:rsidRDefault="00377962" w:rsidP="00377962">
      <w:pPr>
        <w:spacing w:line="360" w:lineRule="auto"/>
        <w:ind w:left="720"/>
      </w:pPr>
      <w:r w:rsidRPr="00B41641">
        <w:t>Department (dno:INTEGER,dname:varchar(50))</w:t>
      </w:r>
    </w:p>
    <w:p w14:paraId="6FD126B6" w14:textId="77777777" w:rsidR="00377962" w:rsidRPr="00B41641" w:rsidRDefault="00377962" w:rsidP="00377962">
      <w:pPr>
        <w:spacing w:line="360" w:lineRule="auto"/>
        <w:ind w:left="720"/>
      </w:pPr>
      <w:r w:rsidRPr="00B41641">
        <w:t>Project (pno:INTEGER,pname:VARCHAR(20))</w:t>
      </w:r>
    </w:p>
    <w:p w14:paraId="45C6F646" w14:textId="77777777" w:rsidR="00377962" w:rsidRPr="00B41641" w:rsidRDefault="00377962" w:rsidP="00377962">
      <w:pPr>
        <w:spacing w:line="360" w:lineRule="auto"/>
        <w:ind w:left="720"/>
      </w:pPr>
      <w:r w:rsidRPr="00B41641">
        <w:t>Work_on(eno:INTEGER,pno:INTEGER,hired_date:DATATIME, hours:INTEGER)</w:t>
      </w:r>
    </w:p>
    <w:p w14:paraId="7CE2B378" w14:textId="77777777" w:rsidR="00377962" w:rsidRDefault="00377962" w:rsidP="00377962">
      <w:pPr>
        <w:numPr>
          <w:ilvl w:val="0"/>
          <w:numId w:val="13"/>
        </w:numPr>
        <w:spacing w:after="0" w:line="360" w:lineRule="auto"/>
        <w:jc w:val="both"/>
      </w:pPr>
      <w:r w:rsidRPr="00B41641">
        <w:t>Delete all the tables you have created using DROP TABLE SQL statement.</w:t>
      </w:r>
    </w:p>
    <w:p w14:paraId="200BECD8" w14:textId="77777777" w:rsidR="006D705C" w:rsidRPr="00B41641" w:rsidRDefault="006D705C" w:rsidP="006D705C">
      <w:pPr>
        <w:spacing w:after="0" w:line="360" w:lineRule="auto"/>
        <w:ind w:left="720"/>
        <w:jc w:val="both"/>
      </w:pPr>
    </w:p>
    <w:p w14:paraId="0489E3D4" w14:textId="77777777" w:rsidR="00377962" w:rsidRPr="00B41641" w:rsidRDefault="00377962" w:rsidP="00377962">
      <w:pPr>
        <w:pStyle w:val="ListParagraph"/>
        <w:numPr>
          <w:ilvl w:val="0"/>
          <w:numId w:val="13"/>
        </w:numPr>
        <w:jc w:val="both"/>
        <w:rPr>
          <w:rFonts w:asciiTheme="minorHAnsi" w:hAnsiTheme="minorHAnsi"/>
        </w:rPr>
      </w:pPr>
      <w:r w:rsidRPr="00B41641">
        <w:rPr>
          <w:rFonts w:asciiTheme="minorHAnsi" w:hAnsiTheme="minorHAnsi"/>
        </w:rPr>
        <w:t>The following constraints exist for the schema. Use appropriate constraint mechanisms (such as CHECK constraint, etc.) to enforce the rules stated by modifying existing database schema and re-create the tables.</w:t>
      </w:r>
    </w:p>
    <w:p w14:paraId="38F5E8D3" w14:textId="77777777" w:rsidR="00377962" w:rsidRPr="00B41641" w:rsidRDefault="00377962" w:rsidP="00377962">
      <w:pPr>
        <w:numPr>
          <w:ilvl w:val="0"/>
          <w:numId w:val="14"/>
        </w:numPr>
        <w:spacing w:after="0" w:line="240" w:lineRule="auto"/>
        <w:jc w:val="both"/>
      </w:pPr>
      <w:r w:rsidRPr="00B41641">
        <w:t>Ensure that the Employee’s number is a three digit (0-9) number</w:t>
      </w:r>
    </w:p>
    <w:p w14:paraId="4CF1B1F4" w14:textId="77777777" w:rsidR="00377962" w:rsidRPr="00B41641" w:rsidRDefault="00377962" w:rsidP="00377962">
      <w:pPr>
        <w:numPr>
          <w:ilvl w:val="0"/>
          <w:numId w:val="14"/>
        </w:numPr>
        <w:spacing w:after="0" w:line="240" w:lineRule="auto"/>
        <w:jc w:val="both"/>
      </w:pPr>
      <w:r w:rsidRPr="00B41641">
        <w:t xml:space="preserve">Ensure that the Employee’s NIC number contains 9 digits (0-9) and one character which is “V” or “v” </w:t>
      </w:r>
    </w:p>
    <w:p w14:paraId="6F44CC88" w14:textId="77777777" w:rsidR="00377962" w:rsidRPr="00B41641" w:rsidRDefault="00377962" w:rsidP="00377962">
      <w:pPr>
        <w:numPr>
          <w:ilvl w:val="0"/>
          <w:numId w:val="14"/>
        </w:numPr>
        <w:spacing w:after="0" w:line="240" w:lineRule="auto"/>
        <w:jc w:val="both"/>
      </w:pPr>
      <w:r w:rsidRPr="00B41641">
        <w:t>Ensure that all the Employees have a name.</w:t>
      </w:r>
    </w:p>
    <w:p w14:paraId="3D677704" w14:textId="77777777" w:rsidR="00377962" w:rsidRPr="00B41641" w:rsidRDefault="00377962" w:rsidP="00377962">
      <w:pPr>
        <w:numPr>
          <w:ilvl w:val="0"/>
          <w:numId w:val="14"/>
        </w:numPr>
        <w:spacing w:after="0" w:line="240" w:lineRule="auto"/>
        <w:jc w:val="both"/>
      </w:pPr>
      <w:r w:rsidRPr="00B41641">
        <w:t>Ensure that the number of working hours is a positive value. (&gt; 0)</w:t>
      </w:r>
    </w:p>
    <w:p w14:paraId="454DA6CD" w14:textId="77777777" w:rsidR="00377962" w:rsidRPr="00B41641" w:rsidRDefault="00377962" w:rsidP="00377962">
      <w:pPr>
        <w:numPr>
          <w:ilvl w:val="0"/>
          <w:numId w:val="14"/>
        </w:numPr>
        <w:spacing w:after="0" w:line="240" w:lineRule="auto"/>
        <w:jc w:val="both"/>
      </w:pPr>
      <w:r w:rsidRPr="00B41641">
        <w:t>In the Department table, the value for dname attribute must be one of the following: “Headquarters”, “Administration”, or “Research”.</w:t>
      </w:r>
    </w:p>
    <w:p w14:paraId="4F04D1DA" w14:textId="77777777" w:rsidR="00377962" w:rsidRDefault="00377962" w:rsidP="00377962">
      <w:pPr>
        <w:spacing w:line="360" w:lineRule="auto"/>
        <w:jc w:val="both"/>
      </w:pPr>
    </w:p>
    <w:p w14:paraId="06F367B3" w14:textId="77777777" w:rsidR="00A26981" w:rsidRDefault="00A26981" w:rsidP="00377962">
      <w:pPr>
        <w:spacing w:line="360" w:lineRule="auto"/>
        <w:jc w:val="both"/>
      </w:pPr>
    </w:p>
    <w:p w14:paraId="42DDE6CA" w14:textId="77777777" w:rsidR="00377962" w:rsidRDefault="00377962" w:rsidP="00377962">
      <w:pPr>
        <w:spacing w:line="360" w:lineRule="auto"/>
        <w:jc w:val="both"/>
      </w:pPr>
    </w:p>
    <w:p w14:paraId="55EBA607" w14:textId="77777777" w:rsidR="00377962" w:rsidRPr="00B41641" w:rsidRDefault="00377962" w:rsidP="00377962">
      <w:pPr>
        <w:pStyle w:val="ListParagraph"/>
        <w:numPr>
          <w:ilvl w:val="0"/>
          <w:numId w:val="13"/>
        </w:numPr>
        <w:spacing w:after="0" w:line="360" w:lineRule="auto"/>
        <w:jc w:val="both"/>
        <w:rPr>
          <w:rFonts w:asciiTheme="minorHAnsi" w:hAnsiTheme="minorHAnsi"/>
        </w:rPr>
      </w:pPr>
      <w:r w:rsidRPr="00B41641">
        <w:rPr>
          <w:rFonts w:asciiTheme="minorHAnsi" w:hAnsiTheme="minorHAnsi"/>
        </w:rPr>
        <w:t>Insert the following data using the INSERT SQL statement</w:t>
      </w:r>
    </w:p>
    <w:p w14:paraId="4C4D41CB" w14:textId="77777777" w:rsidR="00377962" w:rsidRPr="00B41641" w:rsidRDefault="00377962" w:rsidP="00377962">
      <w:pPr>
        <w:spacing w:line="360" w:lineRule="auto"/>
        <w:rPr>
          <w:b/>
        </w:rPr>
      </w:pPr>
      <w:r w:rsidRPr="00B41641">
        <w:rPr>
          <w:b/>
        </w:rPr>
        <w:t xml:space="preserve">Employee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1494"/>
        <w:gridCol w:w="1494"/>
        <w:gridCol w:w="2610"/>
        <w:gridCol w:w="1170"/>
      </w:tblGrid>
      <w:tr w:rsidR="00377962" w:rsidRPr="00B41641" w14:paraId="38592177" w14:textId="77777777" w:rsidTr="004C4799">
        <w:tc>
          <w:tcPr>
            <w:tcW w:w="2394" w:type="dxa"/>
            <w:shd w:val="clear" w:color="auto" w:fill="auto"/>
          </w:tcPr>
          <w:p w14:paraId="4AE1EE20" w14:textId="77777777" w:rsidR="00377962" w:rsidRPr="00B41641" w:rsidRDefault="00377962" w:rsidP="004C4799">
            <w:pPr>
              <w:spacing w:line="360" w:lineRule="auto"/>
              <w:jc w:val="center"/>
              <w:rPr>
                <w:b/>
              </w:rPr>
            </w:pPr>
            <w:r w:rsidRPr="00B41641">
              <w:rPr>
                <w:b/>
              </w:rPr>
              <w:t>Ename</w:t>
            </w:r>
          </w:p>
        </w:tc>
        <w:tc>
          <w:tcPr>
            <w:tcW w:w="1494" w:type="dxa"/>
            <w:shd w:val="clear" w:color="auto" w:fill="auto"/>
          </w:tcPr>
          <w:p w14:paraId="5879123F" w14:textId="77777777" w:rsidR="00377962" w:rsidRPr="00B41641" w:rsidRDefault="00377962" w:rsidP="004C4799">
            <w:pPr>
              <w:spacing w:line="360" w:lineRule="auto"/>
              <w:rPr>
                <w:b/>
              </w:rPr>
            </w:pPr>
            <w:r w:rsidRPr="00B41641">
              <w:rPr>
                <w:b/>
              </w:rPr>
              <w:t>NIC</w:t>
            </w:r>
          </w:p>
        </w:tc>
        <w:tc>
          <w:tcPr>
            <w:tcW w:w="1494" w:type="dxa"/>
            <w:shd w:val="clear" w:color="auto" w:fill="auto"/>
          </w:tcPr>
          <w:p w14:paraId="37BDE5CF" w14:textId="77777777" w:rsidR="00377962" w:rsidRPr="00B41641" w:rsidRDefault="00377962" w:rsidP="004C4799">
            <w:pPr>
              <w:spacing w:line="360" w:lineRule="auto"/>
              <w:jc w:val="center"/>
              <w:rPr>
                <w:b/>
              </w:rPr>
            </w:pPr>
            <w:r w:rsidRPr="00B41641">
              <w:rPr>
                <w:b/>
              </w:rPr>
              <w:t>Eno</w:t>
            </w:r>
          </w:p>
        </w:tc>
        <w:tc>
          <w:tcPr>
            <w:tcW w:w="2610" w:type="dxa"/>
            <w:shd w:val="clear" w:color="auto" w:fill="auto"/>
          </w:tcPr>
          <w:p w14:paraId="0B2617C2" w14:textId="77777777" w:rsidR="00377962" w:rsidRPr="00B41641" w:rsidRDefault="00377962" w:rsidP="004C4799">
            <w:pPr>
              <w:spacing w:line="360" w:lineRule="auto"/>
              <w:jc w:val="center"/>
              <w:rPr>
                <w:b/>
              </w:rPr>
            </w:pPr>
            <w:r w:rsidRPr="00B41641">
              <w:rPr>
                <w:b/>
              </w:rPr>
              <w:t>address</w:t>
            </w:r>
          </w:p>
        </w:tc>
        <w:tc>
          <w:tcPr>
            <w:tcW w:w="1170" w:type="dxa"/>
            <w:shd w:val="clear" w:color="auto" w:fill="auto"/>
          </w:tcPr>
          <w:p w14:paraId="4F6A33FC" w14:textId="77777777" w:rsidR="00377962" w:rsidRPr="00B41641" w:rsidRDefault="00377962" w:rsidP="004C4799">
            <w:pPr>
              <w:spacing w:line="360" w:lineRule="auto"/>
              <w:jc w:val="center"/>
              <w:rPr>
                <w:b/>
              </w:rPr>
            </w:pPr>
            <w:r w:rsidRPr="00B41641">
              <w:rPr>
                <w:b/>
              </w:rPr>
              <w:t>dnumber</w:t>
            </w:r>
          </w:p>
        </w:tc>
      </w:tr>
      <w:tr w:rsidR="00377962" w:rsidRPr="00B41641" w14:paraId="255DBFE5" w14:textId="77777777" w:rsidTr="004C4799">
        <w:tc>
          <w:tcPr>
            <w:tcW w:w="2394" w:type="dxa"/>
            <w:shd w:val="clear" w:color="auto" w:fill="auto"/>
          </w:tcPr>
          <w:p w14:paraId="4E65A0AE" w14:textId="77777777" w:rsidR="00377962" w:rsidRPr="00B41641" w:rsidRDefault="00377962" w:rsidP="004C4799">
            <w:pPr>
              <w:spacing w:line="360" w:lineRule="auto"/>
            </w:pPr>
            <w:r w:rsidRPr="00B41641">
              <w:t>Smith,John B</w:t>
            </w:r>
          </w:p>
        </w:tc>
        <w:tc>
          <w:tcPr>
            <w:tcW w:w="1494" w:type="dxa"/>
            <w:shd w:val="clear" w:color="auto" w:fill="auto"/>
          </w:tcPr>
          <w:p w14:paraId="2BD213DF" w14:textId="77777777" w:rsidR="00377962" w:rsidRPr="00B41641" w:rsidRDefault="00377962" w:rsidP="004C4799">
            <w:pPr>
              <w:spacing w:line="360" w:lineRule="auto"/>
            </w:pPr>
            <w:r w:rsidRPr="00B41641">
              <w:t>901250087V</w:t>
            </w:r>
          </w:p>
        </w:tc>
        <w:tc>
          <w:tcPr>
            <w:tcW w:w="1494" w:type="dxa"/>
            <w:shd w:val="clear" w:color="auto" w:fill="auto"/>
          </w:tcPr>
          <w:p w14:paraId="355111A0" w14:textId="77777777" w:rsidR="00377962" w:rsidRPr="00B41641" w:rsidRDefault="00377962" w:rsidP="004C4799">
            <w:pPr>
              <w:spacing w:line="360" w:lineRule="auto"/>
            </w:pPr>
            <w:r w:rsidRPr="00B41641">
              <w:t>100</w:t>
            </w:r>
          </w:p>
        </w:tc>
        <w:tc>
          <w:tcPr>
            <w:tcW w:w="2610" w:type="dxa"/>
            <w:shd w:val="clear" w:color="auto" w:fill="auto"/>
          </w:tcPr>
          <w:p w14:paraId="021E0923" w14:textId="77777777" w:rsidR="00377962" w:rsidRPr="00B41641" w:rsidRDefault="00377962" w:rsidP="004C4799">
            <w:pPr>
              <w:spacing w:line="360" w:lineRule="auto"/>
            </w:pPr>
            <w:r w:rsidRPr="00B41641">
              <w:t>731 Fondren, Houston</w:t>
            </w:r>
          </w:p>
        </w:tc>
        <w:tc>
          <w:tcPr>
            <w:tcW w:w="1170" w:type="dxa"/>
            <w:shd w:val="clear" w:color="auto" w:fill="auto"/>
          </w:tcPr>
          <w:p w14:paraId="5551274E" w14:textId="77777777" w:rsidR="00377962" w:rsidRPr="00B41641" w:rsidRDefault="00377962" w:rsidP="004C4799">
            <w:pPr>
              <w:spacing w:line="360" w:lineRule="auto"/>
            </w:pPr>
            <w:r w:rsidRPr="00B41641">
              <w:t>5</w:t>
            </w:r>
          </w:p>
        </w:tc>
      </w:tr>
      <w:tr w:rsidR="00377962" w:rsidRPr="00B41641" w14:paraId="04C8DC02" w14:textId="77777777" w:rsidTr="004C4799">
        <w:tc>
          <w:tcPr>
            <w:tcW w:w="2394" w:type="dxa"/>
            <w:shd w:val="clear" w:color="auto" w:fill="auto"/>
          </w:tcPr>
          <w:p w14:paraId="18977588" w14:textId="77777777" w:rsidR="00377962" w:rsidRPr="00B41641" w:rsidRDefault="00377962" w:rsidP="004C4799">
            <w:pPr>
              <w:spacing w:line="360" w:lineRule="auto"/>
            </w:pPr>
            <w:r w:rsidRPr="00B41641">
              <w:t>Wrong, Franklin T.</w:t>
            </w:r>
          </w:p>
        </w:tc>
        <w:tc>
          <w:tcPr>
            <w:tcW w:w="1494" w:type="dxa"/>
            <w:shd w:val="clear" w:color="auto" w:fill="auto"/>
          </w:tcPr>
          <w:p w14:paraId="0584A4DF" w14:textId="77777777" w:rsidR="00377962" w:rsidRPr="00B41641" w:rsidRDefault="00377962" w:rsidP="004C4799">
            <w:pPr>
              <w:spacing w:line="360" w:lineRule="auto"/>
            </w:pPr>
            <w:r w:rsidRPr="00B41641">
              <w:t>895290452V</w:t>
            </w:r>
          </w:p>
        </w:tc>
        <w:tc>
          <w:tcPr>
            <w:tcW w:w="1494" w:type="dxa"/>
            <w:shd w:val="clear" w:color="auto" w:fill="auto"/>
          </w:tcPr>
          <w:p w14:paraId="4CB5B6E8" w14:textId="77777777" w:rsidR="00377962" w:rsidRPr="00B41641" w:rsidRDefault="00377962" w:rsidP="004C4799">
            <w:pPr>
              <w:spacing w:line="360" w:lineRule="auto"/>
            </w:pPr>
            <w:r w:rsidRPr="00B41641">
              <w:t>101</w:t>
            </w:r>
          </w:p>
        </w:tc>
        <w:tc>
          <w:tcPr>
            <w:tcW w:w="2610" w:type="dxa"/>
            <w:shd w:val="clear" w:color="auto" w:fill="auto"/>
          </w:tcPr>
          <w:p w14:paraId="7236CF73" w14:textId="77777777" w:rsidR="00377962" w:rsidRPr="00B41641" w:rsidRDefault="00377962" w:rsidP="004C4799">
            <w:pPr>
              <w:spacing w:line="360" w:lineRule="auto"/>
            </w:pPr>
            <w:r w:rsidRPr="00B41641">
              <w:t xml:space="preserve">638 Voss, Houston </w:t>
            </w:r>
          </w:p>
        </w:tc>
        <w:tc>
          <w:tcPr>
            <w:tcW w:w="1170" w:type="dxa"/>
            <w:shd w:val="clear" w:color="auto" w:fill="auto"/>
          </w:tcPr>
          <w:p w14:paraId="3BC16191" w14:textId="77777777" w:rsidR="00377962" w:rsidRPr="00B41641" w:rsidRDefault="00377962" w:rsidP="004C4799">
            <w:pPr>
              <w:spacing w:line="360" w:lineRule="auto"/>
            </w:pPr>
            <w:r w:rsidRPr="00B41641">
              <w:t>5</w:t>
            </w:r>
          </w:p>
        </w:tc>
      </w:tr>
      <w:tr w:rsidR="00377962" w:rsidRPr="00B41641" w14:paraId="269AB3A2" w14:textId="77777777" w:rsidTr="004C4799">
        <w:tc>
          <w:tcPr>
            <w:tcW w:w="2394" w:type="dxa"/>
            <w:shd w:val="clear" w:color="auto" w:fill="auto"/>
          </w:tcPr>
          <w:p w14:paraId="28ACF485" w14:textId="77777777" w:rsidR="00377962" w:rsidRPr="00B41641" w:rsidRDefault="00377962" w:rsidP="004C4799">
            <w:pPr>
              <w:spacing w:line="360" w:lineRule="auto"/>
            </w:pPr>
            <w:r w:rsidRPr="00B41641">
              <w:t>Zelaya, Alicia J.</w:t>
            </w:r>
          </w:p>
        </w:tc>
        <w:tc>
          <w:tcPr>
            <w:tcW w:w="1494" w:type="dxa"/>
            <w:shd w:val="clear" w:color="auto" w:fill="auto"/>
          </w:tcPr>
          <w:p w14:paraId="0E2D6A36" w14:textId="77777777" w:rsidR="00377962" w:rsidRPr="00B41641" w:rsidRDefault="00377962" w:rsidP="004C4799">
            <w:pPr>
              <w:spacing w:line="360" w:lineRule="auto"/>
            </w:pPr>
            <w:r w:rsidRPr="00B41641">
              <w:t>923859070V</w:t>
            </w:r>
          </w:p>
        </w:tc>
        <w:tc>
          <w:tcPr>
            <w:tcW w:w="1494" w:type="dxa"/>
            <w:shd w:val="clear" w:color="auto" w:fill="auto"/>
          </w:tcPr>
          <w:p w14:paraId="7F504F90" w14:textId="77777777" w:rsidR="00377962" w:rsidRPr="00B41641" w:rsidRDefault="00377962" w:rsidP="004C4799">
            <w:pPr>
              <w:spacing w:line="360" w:lineRule="auto"/>
            </w:pPr>
            <w:r w:rsidRPr="00B41641">
              <w:t>102</w:t>
            </w:r>
          </w:p>
        </w:tc>
        <w:tc>
          <w:tcPr>
            <w:tcW w:w="2610" w:type="dxa"/>
            <w:shd w:val="clear" w:color="auto" w:fill="auto"/>
          </w:tcPr>
          <w:p w14:paraId="47093F1F" w14:textId="77777777" w:rsidR="00377962" w:rsidRPr="00B41641" w:rsidRDefault="00377962" w:rsidP="004C4799">
            <w:pPr>
              <w:spacing w:line="360" w:lineRule="auto"/>
            </w:pPr>
            <w:r w:rsidRPr="00B41641">
              <w:t>33321 Castle, Spring</w:t>
            </w:r>
          </w:p>
        </w:tc>
        <w:tc>
          <w:tcPr>
            <w:tcW w:w="1170" w:type="dxa"/>
            <w:shd w:val="clear" w:color="auto" w:fill="auto"/>
          </w:tcPr>
          <w:p w14:paraId="48C7732F" w14:textId="77777777" w:rsidR="00377962" w:rsidRPr="00B41641" w:rsidRDefault="00377962" w:rsidP="004C4799">
            <w:pPr>
              <w:spacing w:line="360" w:lineRule="auto"/>
            </w:pPr>
            <w:r w:rsidRPr="00B41641">
              <w:t>4</w:t>
            </w:r>
          </w:p>
        </w:tc>
      </w:tr>
      <w:tr w:rsidR="00377962" w:rsidRPr="00B41641" w14:paraId="6A8D01D2" w14:textId="77777777" w:rsidTr="004C4799">
        <w:tc>
          <w:tcPr>
            <w:tcW w:w="2394" w:type="dxa"/>
            <w:shd w:val="clear" w:color="auto" w:fill="auto"/>
          </w:tcPr>
          <w:p w14:paraId="17EA145D" w14:textId="77777777" w:rsidR="00377962" w:rsidRPr="00B41641" w:rsidRDefault="00377962" w:rsidP="004C4799">
            <w:pPr>
              <w:spacing w:line="360" w:lineRule="auto"/>
            </w:pPr>
            <w:r w:rsidRPr="00B41641">
              <w:t>Wallace, Jennifer S.</w:t>
            </w:r>
          </w:p>
        </w:tc>
        <w:tc>
          <w:tcPr>
            <w:tcW w:w="1494" w:type="dxa"/>
            <w:shd w:val="clear" w:color="auto" w:fill="auto"/>
          </w:tcPr>
          <w:p w14:paraId="0A1BE458" w14:textId="77777777" w:rsidR="00377962" w:rsidRPr="00B41641" w:rsidRDefault="00377962" w:rsidP="004C4799">
            <w:pPr>
              <w:spacing w:line="360" w:lineRule="auto"/>
            </w:pPr>
            <w:r w:rsidRPr="00B41641">
              <w:t>918257988V</w:t>
            </w:r>
          </w:p>
        </w:tc>
        <w:tc>
          <w:tcPr>
            <w:tcW w:w="1494" w:type="dxa"/>
            <w:shd w:val="clear" w:color="auto" w:fill="auto"/>
          </w:tcPr>
          <w:p w14:paraId="6B13AC0E" w14:textId="77777777" w:rsidR="00377962" w:rsidRPr="00B41641" w:rsidRDefault="00377962" w:rsidP="004C4799">
            <w:pPr>
              <w:spacing w:line="360" w:lineRule="auto"/>
            </w:pPr>
            <w:r w:rsidRPr="00B41641">
              <w:t>103</w:t>
            </w:r>
          </w:p>
        </w:tc>
        <w:tc>
          <w:tcPr>
            <w:tcW w:w="2610" w:type="dxa"/>
            <w:shd w:val="clear" w:color="auto" w:fill="auto"/>
          </w:tcPr>
          <w:p w14:paraId="6CBC75BE" w14:textId="77777777" w:rsidR="00377962" w:rsidRPr="00B41641" w:rsidRDefault="00377962" w:rsidP="004C4799">
            <w:pPr>
              <w:spacing w:line="360" w:lineRule="auto"/>
            </w:pPr>
            <w:r w:rsidRPr="00B41641">
              <w:t>291 Berry, Bellaria</w:t>
            </w:r>
          </w:p>
        </w:tc>
        <w:tc>
          <w:tcPr>
            <w:tcW w:w="1170" w:type="dxa"/>
            <w:shd w:val="clear" w:color="auto" w:fill="auto"/>
          </w:tcPr>
          <w:p w14:paraId="14FDE027" w14:textId="77777777" w:rsidR="00377962" w:rsidRPr="00B41641" w:rsidRDefault="00377962" w:rsidP="004C4799">
            <w:pPr>
              <w:spacing w:line="360" w:lineRule="auto"/>
            </w:pPr>
            <w:r w:rsidRPr="00B41641">
              <w:t>4</w:t>
            </w:r>
          </w:p>
        </w:tc>
      </w:tr>
      <w:tr w:rsidR="00377962" w:rsidRPr="00B41641" w14:paraId="4BC34914" w14:textId="77777777" w:rsidTr="004C4799">
        <w:tc>
          <w:tcPr>
            <w:tcW w:w="2394" w:type="dxa"/>
            <w:shd w:val="clear" w:color="auto" w:fill="auto"/>
          </w:tcPr>
          <w:p w14:paraId="3E8BC455" w14:textId="77777777" w:rsidR="00377962" w:rsidRPr="00B41641" w:rsidRDefault="00377962" w:rsidP="004C4799">
            <w:pPr>
              <w:spacing w:line="360" w:lineRule="auto"/>
            </w:pPr>
            <w:r w:rsidRPr="00B41641">
              <w:t>Narayan, Remesh K.</w:t>
            </w:r>
          </w:p>
        </w:tc>
        <w:tc>
          <w:tcPr>
            <w:tcW w:w="1494" w:type="dxa"/>
            <w:shd w:val="clear" w:color="auto" w:fill="auto"/>
          </w:tcPr>
          <w:p w14:paraId="12F7D210" w14:textId="77777777" w:rsidR="00377962" w:rsidRPr="00B41641" w:rsidRDefault="00377962" w:rsidP="004C4799">
            <w:pPr>
              <w:spacing w:line="360" w:lineRule="auto"/>
            </w:pPr>
            <w:r w:rsidRPr="00B41641">
              <w:t>904850045V</w:t>
            </w:r>
          </w:p>
        </w:tc>
        <w:tc>
          <w:tcPr>
            <w:tcW w:w="1494" w:type="dxa"/>
            <w:shd w:val="clear" w:color="auto" w:fill="auto"/>
          </w:tcPr>
          <w:p w14:paraId="484279D7" w14:textId="77777777" w:rsidR="00377962" w:rsidRPr="00B41641" w:rsidRDefault="00377962" w:rsidP="004C4799">
            <w:pPr>
              <w:spacing w:line="360" w:lineRule="auto"/>
            </w:pPr>
            <w:r w:rsidRPr="00B41641">
              <w:t>104</w:t>
            </w:r>
          </w:p>
        </w:tc>
        <w:tc>
          <w:tcPr>
            <w:tcW w:w="2610" w:type="dxa"/>
            <w:shd w:val="clear" w:color="auto" w:fill="auto"/>
          </w:tcPr>
          <w:p w14:paraId="394918A1" w14:textId="77777777" w:rsidR="00377962" w:rsidRPr="00B41641" w:rsidRDefault="00377962" w:rsidP="004C4799">
            <w:pPr>
              <w:spacing w:line="360" w:lineRule="auto"/>
            </w:pPr>
            <w:r w:rsidRPr="00B41641">
              <w:t>975 Fire Oak, Humble</w:t>
            </w:r>
          </w:p>
        </w:tc>
        <w:tc>
          <w:tcPr>
            <w:tcW w:w="1170" w:type="dxa"/>
            <w:shd w:val="clear" w:color="auto" w:fill="auto"/>
          </w:tcPr>
          <w:p w14:paraId="4442A511" w14:textId="77777777" w:rsidR="00377962" w:rsidRPr="00B41641" w:rsidRDefault="00377962" w:rsidP="004C4799">
            <w:pPr>
              <w:spacing w:line="360" w:lineRule="auto"/>
            </w:pPr>
            <w:r w:rsidRPr="00B41641">
              <w:t>5</w:t>
            </w:r>
          </w:p>
        </w:tc>
      </w:tr>
      <w:tr w:rsidR="00377962" w:rsidRPr="00B41641" w14:paraId="409D0AC7" w14:textId="77777777" w:rsidTr="004C4799">
        <w:tc>
          <w:tcPr>
            <w:tcW w:w="2394" w:type="dxa"/>
            <w:shd w:val="clear" w:color="auto" w:fill="auto"/>
          </w:tcPr>
          <w:p w14:paraId="1DD75E2F" w14:textId="77777777" w:rsidR="00377962" w:rsidRPr="00B41641" w:rsidRDefault="00377962" w:rsidP="004C4799">
            <w:pPr>
              <w:spacing w:line="360" w:lineRule="auto"/>
            </w:pPr>
            <w:r w:rsidRPr="00B41641">
              <w:t>English, Joyce A.</w:t>
            </w:r>
          </w:p>
        </w:tc>
        <w:tc>
          <w:tcPr>
            <w:tcW w:w="1494" w:type="dxa"/>
            <w:shd w:val="clear" w:color="auto" w:fill="auto"/>
          </w:tcPr>
          <w:p w14:paraId="6A44E359" w14:textId="77777777" w:rsidR="00377962" w:rsidRPr="00B41641" w:rsidRDefault="00377962" w:rsidP="004C4799">
            <w:pPr>
              <w:spacing w:line="360" w:lineRule="auto"/>
            </w:pPr>
            <w:r w:rsidRPr="00B41641">
              <w:t>889950600V</w:t>
            </w:r>
          </w:p>
        </w:tc>
        <w:tc>
          <w:tcPr>
            <w:tcW w:w="1494" w:type="dxa"/>
            <w:shd w:val="clear" w:color="auto" w:fill="auto"/>
          </w:tcPr>
          <w:p w14:paraId="6FD2C8F6" w14:textId="77777777" w:rsidR="00377962" w:rsidRPr="00B41641" w:rsidRDefault="00377962" w:rsidP="004C4799">
            <w:pPr>
              <w:spacing w:line="360" w:lineRule="auto"/>
            </w:pPr>
            <w:r w:rsidRPr="00B41641">
              <w:t>105</w:t>
            </w:r>
          </w:p>
        </w:tc>
        <w:tc>
          <w:tcPr>
            <w:tcW w:w="2610" w:type="dxa"/>
            <w:shd w:val="clear" w:color="auto" w:fill="auto"/>
          </w:tcPr>
          <w:p w14:paraId="04747A56" w14:textId="77777777" w:rsidR="00377962" w:rsidRPr="00B41641" w:rsidRDefault="00377962" w:rsidP="004C4799">
            <w:pPr>
              <w:spacing w:line="360" w:lineRule="auto"/>
            </w:pPr>
            <w:r w:rsidRPr="00B41641">
              <w:t>5631 Rice, Houston</w:t>
            </w:r>
          </w:p>
        </w:tc>
        <w:tc>
          <w:tcPr>
            <w:tcW w:w="1170" w:type="dxa"/>
            <w:shd w:val="clear" w:color="auto" w:fill="auto"/>
          </w:tcPr>
          <w:p w14:paraId="0385D730" w14:textId="77777777" w:rsidR="00377962" w:rsidRPr="00B41641" w:rsidRDefault="00377962" w:rsidP="004C4799">
            <w:pPr>
              <w:spacing w:line="360" w:lineRule="auto"/>
            </w:pPr>
            <w:r w:rsidRPr="00B41641">
              <w:t>1</w:t>
            </w:r>
          </w:p>
        </w:tc>
      </w:tr>
      <w:tr w:rsidR="00377962" w:rsidRPr="00B41641" w14:paraId="1CAF6663" w14:textId="77777777" w:rsidTr="004C4799">
        <w:tc>
          <w:tcPr>
            <w:tcW w:w="2394" w:type="dxa"/>
            <w:shd w:val="clear" w:color="auto" w:fill="auto"/>
          </w:tcPr>
          <w:p w14:paraId="63B352ED" w14:textId="77777777" w:rsidR="00377962" w:rsidRPr="00B41641" w:rsidRDefault="00377962" w:rsidP="004C4799">
            <w:pPr>
              <w:spacing w:line="360" w:lineRule="auto"/>
            </w:pPr>
            <w:r w:rsidRPr="00B41641">
              <w:t>Jabbar, Ahamad V</w:t>
            </w:r>
          </w:p>
        </w:tc>
        <w:tc>
          <w:tcPr>
            <w:tcW w:w="1494" w:type="dxa"/>
            <w:shd w:val="clear" w:color="auto" w:fill="auto"/>
          </w:tcPr>
          <w:p w14:paraId="718137BE" w14:textId="77777777" w:rsidR="00377962" w:rsidRPr="00B41641" w:rsidRDefault="00377962" w:rsidP="004C4799">
            <w:pPr>
              <w:spacing w:line="360" w:lineRule="auto"/>
            </w:pPr>
            <w:r w:rsidRPr="00B41641">
              <w:t>915850123V</w:t>
            </w:r>
          </w:p>
        </w:tc>
        <w:tc>
          <w:tcPr>
            <w:tcW w:w="1494" w:type="dxa"/>
            <w:shd w:val="clear" w:color="auto" w:fill="auto"/>
          </w:tcPr>
          <w:p w14:paraId="05447893" w14:textId="77777777" w:rsidR="00377962" w:rsidRPr="00B41641" w:rsidRDefault="00377962" w:rsidP="004C4799">
            <w:pPr>
              <w:spacing w:line="360" w:lineRule="auto"/>
            </w:pPr>
            <w:r w:rsidRPr="00B41641">
              <w:t>106</w:t>
            </w:r>
          </w:p>
        </w:tc>
        <w:tc>
          <w:tcPr>
            <w:tcW w:w="2610" w:type="dxa"/>
            <w:shd w:val="clear" w:color="auto" w:fill="auto"/>
          </w:tcPr>
          <w:p w14:paraId="2ED25F51" w14:textId="77777777" w:rsidR="00377962" w:rsidRPr="00B41641" w:rsidRDefault="00377962" w:rsidP="004C4799">
            <w:pPr>
              <w:spacing w:line="360" w:lineRule="auto"/>
            </w:pPr>
            <w:r w:rsidRPr="00B41641">
              <w:t>980 Dallas, Houston</w:t>
            </w:r>
          </w:p>
        </w:tc>
        <w:tc>
          <w:tcPr>
            <w:tcW w:w="1170" w:type="dxa"/>
            <w:shd w:val="clear" w:color="auto" w:fill="auto"/>
          </w:tcPr>
          <w:p w14:paraId="579F7DF1" w14:textId="77777777" w:rsidR="00377962" w:rsidRPr="00B41641" w:rsidRDefault="00377962" w:rsidP="004C4799">
            <w:pPr>
              <w:spacing w:line="360" w:lineRule="auto"/>
            </w:pPr>
            <w:r w:rsidRPr="00B41641">
              <w:t>1</w:t>
            </w:r>
          </w:p>
        </w:tc>
      </w:tr>
    </w:tbl>
    <w:p w14:paraId="0FF7A3A8" w14:textId="77777777" w:rsidR="00377962" w:rsidRPr="00B41641" w:rsidRDefault="00377962" w:rsidP="00377962">
      <w:pPr>
        <w:spacing w:line="360" w:lineRule="auto"/>
      </w:pPr>
    </w:p>
    <w:p w14:paraId="2A4E26A5" w14:textId="77777777" w:rsidR="00377962" w:rsidRPr="00B41641" w:rsidRDefault="00377962" w:rsidP="00377962">
      <w:pPr>
        <w:spacing w:line="360" w:lineRule="auto"/>
        <w:rPr>
          <w:b/>
        </w:rPr>
      </w:pPr>
      <w:r w:rsidRPr="00B41641">
        <w:rPr>
          <w:b/>
        </w:rPr>
        <w:t xml:space="preserve">Department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2340"/>
      </w:tblGrid>
      <w:tr w:rsidR="00377962" w:rsidRPr="00B41641" w14:paraId="3E6E8A19" w14:textId="77777777" w:rsidTr="004C4799">
        <w:tc>
          <w:tcPr>
            <w:tcW w:w="1458" w:type="dxa"/>
            <w:shd w:val="clear" w:color="auto" w:fill="auto"/>
          </w:tcPr>
          <w:p w14:paraId="132D4DC7" w14:textId="77777777" w:rsidR="00377962" w:rsidRPr="00B41641" w:rsidRDefault="00377962" w:rsidP="004C4799">
            <w:pPr>
              <w:spacing w:line="360" w:lineRule="auto"/>
              <w:jc w:val="center"/>
              <w:rPr>
                <w:b/>
              </w:rPr>
            </w:pPr>
            <w:r w:rsidRPr="00B41641">
              <w:rPr>
                <w:b/>
              </w:rPr>
              <w:t>dno</w:t>
            </w:r>
          </w:p>
        </w:tc>
        <w:tc>
          <w:tcPr>
            <w:tcW w:w="2340" w:type="dxa"/>
            <w:shd w:val="clear" w:color="auto" w:fill="auto"/>
          </w:tcPr>
          <w:p w14:paraId="4C0D89DC" w14:textId="77777777" w:rsidR="00377962" w:rsidRPr="00B41641" w:rsidRDefault="00377962" w:rsidP="004C4799">
            <w:pPr>
              <w:spacing w:line="360" w:lineRule="auto"/>
              <w:jc w:val="center"/>
              <w:rPr>
                <w:b/>
              </w:rPr>
            </w:pPr>
            <w:r w:rsidRPr="00B41641">
              <w:rPr>
                <w:b/>
              </w:rPr>
              <w:t>dname</w:t>
            </w:r>
          </w:p>
        </w:tc>
      </w:tr>
      <w:tr w:rsidR="00377962" w:rsidRPr="00B41641" w14:paraId="2D769325" w14:textId="77777777" w:rsidTr="004C4799">
        <w:tc>
          <w:tcPr>
            <w:tcW w:w="1458" w:type="dxa"/>
            <w:shd w:val="clear" w:color="auto" w:fill="auto"/>
          </w:tcPr>
          <w:p w14:paraId="31B4BE5E" w14:textId="77777777" w:rsidR="00377962" w:rsidRPr="00B41641" w:rsidRDefault="00377962" w:rsidP="004C4799">
            <w:pPr>
              <w:spacing w:line="360" w:lineRule="auto"/>
            </w:pPr>
            <w:r w:rsidRPr="00B41641">
              <w:t>1</w:t>
            </w:r>
          </w:p>
        </w:tc>
        <w:tc>
          <w:tcPr>
            <w:tcW w:w="2340" w:type="dxa"/>
            <w:shd w:val="clear" w:color="auto" w:fill="auto"/>
          </w:tcPr>
          <w:p w14:paraId="7DF7FB74" w14:textId="77777777" w:rsidR="00377962" w:rsidRPr="00B41641" w:rsidRDefault="00377962" w:rsidP="004C4799">
            <w:pPr>
              <w:spacing w:line="360" w:lineRule="auto"/>
            </w:pPr>
            <w:r w:rsidRPr="00B41641">
              <w:t>Headquarters</w:t>
            </w:r>
          </w:p>
        </w:tc>
      </w:tr>
      <w:tr w:rsidR="00377962" w:rsidRPr="00B41641" w14:paraId="0400C114" w14:textId="77777777" w:rsidTr="004C4799">
        <w:tc>
          <w:tcPr>
            <w:tcW w:w="1458" w:type="dxa"/>
            <w:shd w:val="clear" w:color="auto" w:fill="auto"/>
          </w:tcPr>
          <w:p w14:paraId="38F7AB9D" w14:textId="77777777" w:rsidR="00377962" w:rsidRPr="00B41641" w:rsidRDefault="00377962" w:rsidP="004C4799">
            <w:pPr>
              <w:spacing w:line="360" w:lineRule="auto"/>
            </w:pPr>
            <w:r w:rsidRPr="00B41641">
              <w:t>4</w:t>
            </w:r>
          </w:p>
        </w:tc>
        <w:tc>
          <w:tcPr>
            <w:tcW w:w="2340" w:type="dxa"/>
            <w:shd w:val="clear" w:color="auto" w:fill="auto"/>
          </w:tcPr>
          <w:p w14:paraId="107F7038" w14:textId="77777777" w:rsidR="00377962" w:rsidRPr="00B41641" w:rsidRDefault="00377962" w:rsidP="004C4799">
            <w:pPr>
              <w:spacing w:line="360" w:lineRule="auto"/>
            </w:pPr>
            <w:r w:rsidRPr="00B41641">
              <w:t>Administration</w:t>
            </w:r>
          </w:p>
        </w:tc>
      </w:tr>
      <w:tr w:rsidR="00377962" w:rsidRPr="00B41641" w14:paraId="678F0073" w14:textId="77777777" w:rsidTr="004C4799">
        <w:tc>
          <w:tcPr>
            <w:tcW w:w="1458" w:type="dxa"/>
            <w:shd w:val="clear" w:color="auto" w:fill="auto"/>
          </w:tcPr>
          <w:p w14:paraId="2BFBE09A" w14:textId="77777777" w:rsidR="00377962" w:rsidRPr="00B41641" w:rsidRDefault="00377962" w:rsidP="004C4799">
            <w:pPr>
              <w:spacing w:line="360" w:lineRule="auto"/>
            </w:pPr>
            <w:r w:rsidRPr="00B41641">
              <w:t>5</w:t>
            </w:r>
          </w:p>
        </w:tc>
        <w:tc>
          <w:tcPr>
            <w:tcW w:w="2340" w:type="dxa"/>
            <w:shd w:val="clear" w:color="auto" w:fill="auto"/>
          </w:tcPr>
          <w:p w14:paraId="78E44098" w14:textId="77777777" w:rsidR="00377962" w:rsidRPr="00B41641" w:rsidRDefault="00377962" w:rsidP="004C4799">
            <w:pPr>
              <w:spacing w:line="360" w:lineRule="auto"/>
            </w:pPr>
            <w:r w:rsidRPr="00B41641">
              <w:t>Research</w:t>
            </w:r>
          </w:p>
        </w:tc>
      </w:tr>
    </w:tbl>
    <w:p w14:paraId="74113815" w14:textId="77777777" w:rsidR="00377962" w:rsidRPr="00B41641" w:rsidRDefault="00377962" w:rsidP="00377962">
      <w:pPr>
        <w:ind w:firstLine="720"/>
      </w:pPr>
    </w:p>
    <w:p w14:paraId="53A16494" w14:textId="77777777" w:rsidR="00377962" w:rsidRPr="00B41641" w:rsidRDefault="00377962" w:rsidP="00377962">
      <w:pPr>
        <w:spacing w:line="360" w:lineRule="auto"/>
        <w:rPr>
          <w:b/>
        </w:rPr>
      </w:pPr>
      <w:r w:rsidRPr="00B41641">
        <w:rPr>
          <w:b/>
        </w:rPr>
        <w:t xml:space="preserve">Project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3060"/>
        <w:gridCol w:w="2520"/>
      </w:tblGrid>
      <w:tr w:rsidR="00377962" w:rsidRPr="00B41641" w14:paraId="4ACF9963" w14:textId="77777777" w:rsidTr="004C4799">
        <w:tc>
          <w:tcPr>
            <w:tcW w:w="1098" w:type="dxa"/>
            <w:shd w:val="clear" w:color="auto" w:fill="auto"/>
          </w:tcPr>
          <w:p w14:paraId="719C71C8" w14:textId="77777777" w:rsidR="00377962" w:rsidRPr="00B41641" w:rsidRDefault="00377962" w:rsidP="004C4799">
            <w:pPr>
              <w:spacing w:line="360" w:lineRule="auto"/>
              <w:jc w:val="center"/>
              <w:rPr>
                <w:b/>
              </w:rPr>
            </w:pPr>
            <w:r w:rsidRPr="00B41641">
              <w:rPr>
                <w:b/>
              </w:rPr>
              <w:t>pno</w:t>
            </w:r>
          </w:p>
        </w:tc>
        <w:tc>
          <w:tcPr>
            <w:tcW w:w="3060" w:type="dxa"/>
            <w:shd w:val="clear" w:color="auto" w:fill="auto"/>
          </w:tcPr>
          <w:p w14:paraId="19C5F4B4" w14:textId="77777777" w:rsidR="00377962" w:rsidRPr="00B41641" w:rsidRDefault="00377962" w:rsidP="004C4799">
            <w:pPr>
              <w:spacing w:line="360" w:lineRule="auto"/>
              <w:jc w:val="center"/>
              <w:rPr>
                <w:b/>
              </w:rPr>
            </w:pPr>
            <w:r w:rsidRPr="00B41641">
              <w:rPr>
                <w:b/>
              </w:rPr>
              <w:t>pname</w:t>
            </w:r>
          </w:p>
        </w:tc>
        <w:tc>
          <w:tcPr>
            <w:tcW w:w="2520" w:type="dxa"/>
            <w:shd w:val="clear" w:color="auto" w:fill="auto"/>
          </w:tcPr>
          <w:p w14:paraId="5A49585C" w14:textId="77777777" w:rsidR="00377962" w:rsidRPr="00B41641" w:rsidRDefault="00377962" w:rsidP="004C4799">
            <w:pPr>
              <w:spacing w:line="360" w:lineRule="auto"/>
              <w:jc w:val="center"/>
              <w:rPr>
                <w:b/>
              </w:rPr>
            </w:pPr>
            <w:r w:rsidRPr="00B41641">
              <w:rPr>
                <w:b/>
              </w:rPr>
              <w:t>Location</w:t>
            </w:r>
          </w:p>
        </w:tc>
      </w:tr>
      <w:tr w:rsidR="00377962" w:rsidRPr="00B41641" w14:paraId="6774FD2C" w14:textId="77777777" w:rsidTr="004C4799">
        <w:tc>
          <w:tcPr>
            <w:tcW w:w="1098" w:type="dxa"/>
            <w:shd w:val="clear" w:color="auto" w:fill="auto"/>
          </w:tcPr>
          <w:p w14:paraId="193C4E3F" w14:textId="77777777" w:rsidR="00377962" w:rsidRPr="00B41641" w:rsidRDefault="00377962" w:rsidP="004C4799">
            <w:pPr>
              <w:spacing w:line="360" w:lineRule="auto"/>
            </w:pPr>
            <w:r w:rsidRPr="00B41641">
              <w:t>1</w:t>
            </w:r>
          </w:p>
        </w:tc>
        <w:tc>
          <w:tcPr>
            <w:tcW w:w="3060" w:type="dxa"/>
            <w:shd w:val="clear" w:color="auto" w:fill="auto"/>
          </w:tcPr>
          <w:p w14:paraId="39929437" w14:textId="77777777" w:rsidR="00377962" w:rsidRPr="00B41641" w:rsidRDefault="00377962" w:rsidP="004C4799">
            <w:pPr>
              <w:spacing w:line="360" w:lineRule="auto"/>
            </w:pPr>
            <w:r w:rsidRPr="00B41641">
              <w:t>Road Construction</w:t>
            </w:r>
          </w:p>
        </w:tc>
        <w:tc>
          <w:tcPr>
            <w:tcW w:w="2520" w:type="dxa"/>
            <w:shd w:val="clear" w:color="auto" w:fill="auto"/>
          </w:tcPr>
          <w:p w14:paraId="474CC6D7" w14:textId="77777777" w:rsidR="00377962" w:rsidRPr="00B41641" w:rsidRDefault="00377962" w:rsidP="004C4799">
            <w:pPr>
              <w:spacing w:line="360" w:lineRule="auto"/>
            </w:pPr>
            <w:r w:rsidRPr="00B41641">
              <w:t>Bellaire</w:t>
            </w:r>
          </w:p>
        </w:tc>
      </w:tr>
      <w:tr w:rsidR="00377962" w:rsidRPr="00B41641" w14:paraId="5BD4809D" w14:textId="77777777" w:rsidTr="004C4799">
        <w:tc>
          <w:tcPr>
            <w:tcW w:w="1098" w:type="dxa"/>
            <w:shd w:val="clear" w:color="auto" w:fill="auto"/>
          </w:tcPr>
          <w:p w14:paraId="0E215D60" w14:textId="77777777" w:rsidR="00377962" w:rsidRPr="00B41641" w:rsidRDefault="00377962" w:rsidP="004C4799">
            <w:pPr>
              <w:spacing w:line="360" w:lineRule="auto"/>
            </w:pPr>
            <w:r w:rsidRPr="00B41641">
              <w:t>2</w:t>
            </w:r>
          </w:p>
        </w:tc>
        <w:tc>
          <w:tcPr>
            <w:tcW w:w="3060" w:type="dxa"/>
            <w:shd w:val="clear" w:color="auto" w:fill="auto"/>
          </w:tcPr>
          <w:p w14:paraId="3107DDEE" w14:textId="77777777" w:rsidR="00377962" w:rsidRPr="00B41641" w:rsidRDefault="00377962" w:rsidP="004C4799">
            <w:pPr>
              <w:spacing w:line="360" w:lineRule="auto"/>
            </w:pPr>
            <w:r w:rsidRPr="00B41641">
              <w:t>Power plant</w:t>
            </w:r>
          </w:p>
        </w:tc>
        <w:tc>
          <w:tcPr>
            <w:tcW w:w="2520" w:type="dxa"/>
            <w:shd w:val="clear" w:color="auto" w:fill="auto"/>
          </w:tcPr>
          <w:p w14:paraId="15D9B3D4" w14:textId="77777777" w:rsidR="00377962" w:rsidRPr="00B41641" w:rsidRDefault="00377962" w:rsidP="004C4799">
            <w:pPr>
              <w:spacing w:line="360" w:lineRule="auto"/>
            </w:pPr>
            <w:r w:rsidRPr="00B41641">
              <w:t xml:space="preserve">Sugarland </w:t>
            </w:r>
          </w:p>
        </w:tc>
      </w:tr>
      <w:tr w:rsidR="00377962" w:rsidRPr="00B41641" w14:paraId="7A48CC1A" w14:textId="77777777" w:rsidTr="004C4799">
        <w:tc>
          <w:tcPr>
            <w:tcW w:w="1098" w:type="dxa"/>
            <w:shd w:val="clear" w:color="auto" w:fill="auto"/>
          </w:tcPr>
          <w:p w14:paraId="0256F482" w14:textId="77777777" w:rsidR="00377962" w:rsidRPr="00B41641" w:rsidRDefault="00377962" w:rsidP="004C4799">
            <w:pPr>
              <w:spacing w:line="360" w:lineRule="auto"/>
            </w:pPr>
            <w:r w:rsidRPr="00B41641">
              <w:t>3</w:t>
            </w:r>
          </w:p>
        </w:tc>
        <w:tc>
          <w:tcPr>
            <w:tcW w:w="3060" w:type="dxa"/>
            <w:shd w:val="clear" w:color="auto" w:fill="auto"/>
          </w:tcPr>
          <w:p w14:paraId="5CEEE129" w14:textId="77777777" w:rsidR="00377962" w:rsidRPr="00B41641" w:rsidRDefault="00377962" w:rsidP="004C4799">
            <w:pPr>
              <w:spacing w:line="360" w:lineRule="auto"/>
            </w:pPr>
            <w:r w:rsidRPr="00B41641">
              <w:t>Reproduction</w:t>
            </w:r>
          </w:p>
        </w:tc>
        <w:tc>
          <w:tcPr>
            <w:tcW w:w="2520" w:type="dxa"/>
            <w:shd w:val="clear" w:color="auto" w:fill="auto"/>
          </w:tcPr>
          <w:p w14:paraId="5340DC1B" w14:textId="77777777" w:rsidR="00377962" w:rsidRPr="00B41641" w:rsidRDefault="00377962" w:rsidP="004C4799">
            <w:pPr>
              <w:spacing w:line="360" w:lineRule="auto"/>
            </w:pPr>
            <w:r w:rsidRPr="00B41641">
              <w:t>Houston</w:t>
            </w:r>
          </w:p>
        </w:tc>
      </w:tr>
      <w:tr w:rsidR="00377962" w:rsidRPr="00B41641" w14:paraId="6F62FFEA" w14:textId="77777777" w:rsidTr="004C4799">
        <w:tc>
          <w:tcPr>
            <w:tcW w:w="1098" w:type="dxa"/>
            <w:shd w:val="clear" w:color="auto" w:fill="auto"/>
          </w:tcPr>
          <w:p w14:paraId="55CAE88C" w14:textId="77777777" w:rsidR="00377962" w:rsidRPr="00B41641" w:rsidRDefault="00377962" w:rsidP="004C4799">
            <w:pPr>
              <w:spacing w:line="360" w:lineRule="auto"/>
            </w:pPr>
            <w:r w:rsidRPr="00B41641">
              <w:lastRenderedPageBreak/>
              <w:t>4</w:t>
            </w:r>
          </w:p>
        </w:tc>
        <w:tc>
          <w:tcPr>
            <w:tcW w:w="3060" w:type="dxa"/>
            <w:shd w:val="clear" w:color="auto" w:fill="auto"/>
          </w:tcPr>
          <w:p w14:paraId="64481A4C" w14:textId="77777777" w:rsidR="00377962" w:rsidRPr="00B41641" w:rsidRDefault="00377962" w:rsidP="004C4799">
            <w:pPr>
              <w:spacing w:line="360" w:lineRule="auto"/>
            </w:pPr>
            <w:r w:rsidRPr="00B41641">
              <w:t xml:space="preserve">Recycling </w:t>
            </w:r>
          </w:p>
        </w:tc>
        <w:tc>
          <w:tcPr>
            <w:tcW w:w="2520" w:type="dxa"/>
            <w:shd w:val="clear" w:color="auto" w:fill="auto"/>
          </w:tcPr>
          <w:p w14:paraId="3D25D4D7" w14:textId="77777777" w:rsidR="00377962" w:rsidRPr="00B41641" w:rsidRDefault="00377962" w:rsidP="004C4799">
            <w:pPr>
              <w:spacing w:line="360" w:lineRule="auto"/>
            </w:pPr>
            <w:r w:rsidRPr="00B41641">
              <w:t xml:space="preserve">Stafford </w:t>
            </w:r>
          </w:p>
        </w:tc>
      </w:tr>
    </w:tbl>
    <w:p w14:paraId="44009C9C" w14:textId="77777777" w:rsidR="00377962" w:rsidRPr="00B41641" w:rsidRDefault="00377962" w:rsidP="00377962">
      <w:pPr>
        <w:spacing w:line="360" w:lineRule="auto"/>
      </w:pPr>
    </w:p>
    <w:p w14:paraId="6684D606" w14:textId="77777777" w:rsidR="00377962" w:rsidRPr="00B41641" w:rsidRDefault="00377962" w:rsidP="00377962">
      <w:pPr>
        <w:spacing w:line="360" w:lineRule="auto"/>
        <w:rPr>
          <w:b/>
        </w:rPr>
      </w:pPr>
      <w:r w:rsidRPr="00B41641">
        <w:rPr>
          <w:b/>
        </w:rPr>
        <w:t>Work_on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080"/>
        <w:gridCol w:w="1278"/>
        <w:gridCol w:w="1260"/>
      </w:tblGrid>
      <w:tr w:rsidR="00377962" w:rsidRPr="00B41641" w14:paraId="17D610F1" w14:textId="77777777" w:rsidTr="004C4799">
        <w:tc>
          <w:tcPr>
            <w:tcW w:w="1368" w:type="dxa"/>
            <w:shd w:val="clear" w:color="auto" w:fill="auto"/>
          </w:tcPr>
          <w:p w14:paraId="11139DB7" w14:textId="77777777" w:rsidR="00377962" w:rsidRPr="00B41641" w:rsidRDefault="00377962" w:rsidP="004C4799">
            <w:pPr>
              <w:spacing w:line="360" w:lineRule="auto"/>
              <w:jc w:val="center"/>
              <w:rPr>
                <w:b/>
              </w:rPr>
            </w:pPr>
            <w:r w:rsidRPr="00B41641">
              <w:rPr>
                <w:b/>
              </w:rPr>
              <w:t>eno</w:t>
            </w:r>
          </w:p>
        </w:tc>
        <w:tc>
          <w:tcPr>
            <w:tcW w:w="1080" w:type="dxa"/>
            <w:shd w:val="clear" w:color="auto" w:fill="auto"/>
          </w:tcPr>
          <w:p w14:paraId="389640C9" w14:textId="77777777" w:rsidR="00377962" w:rsidRPr="00B41641" w:rsidRDefault="00377962" w:rsidP="004C4799">
            <w:pPr>
              <w:spacing w:line="360" w:lineRule="auto"/>
              <w:jc w:val="center"/>
              <w:rPr>
                <w:b/>
              </w:rPr>
            </w:pPr>
            <w:r w:rsidRPr="00B41641">
              <w:rPr>
                <w:b/>
              </w:rPr>
              <w:t>pno</w:t>
            </w:r>
          </w:p>
        </w:tc>
        <w:tc>
          <w:tcPr>
            <w:tcW w:w="1260" w:type="dxa"/>
            <w:shd w:val="clear" w:color="auto" w:fill="auto"/>
          </w:tcPr>
          <w:p w14:paraId="7740278C" w14:textId="77777777" w:rsidR="00377962" w:rsidRPr="00B41641" w:rsidRDefault="00377962" w:rsidP="004C4799">
            <w:pPr>
              <w:spacing w:line="360" w:lineRule="auto"/>
              <w:jc w:val="center"/>
              <w:rPr>
                <w:b/>
              </w:rPr>
            </w:pPr>
            <w:r w:rsidRPr="00B41641">
              <w:rPr>
                <w:b/>
              </w:rPr>
              <w:t>hired_date</w:t>
            </w:r>
          </w:p>
        </w:tc>
        <w:tc>
          <w:tcPr>
            <w:tcW w:w="1260" w:type="dxa"/>
            <w:shd w:val="clear" w:color="auto" w:fill="auto"/>
          </w:tcPr>
          <w:p w14:paraId="733A1F77" w14:textId="77777777" w:rsidR="00377962" w:rsidRPr="00B41641" w:rsidRDefault="00377962" w:rsidP="004C4799">
            <w:pPr>
              <w:spacing w:line="360" w:lineRule="auto"/>
              <w:jc w:val="center"/>
              <w:rPr>
                <w:b/>
              </w:rPr>
            </w:pPr>
            <w:r w:rsidRPr="00B41641">
              <w:rPr>
                <w:b/>
              </w:rPr>
              <w:t>hours</w:t>
            </w:r>
          </w:p>
        </w:tc>
      </w:tr>
      <w:tr w:rsidR="00377962" w:rsidRPr="00B41641" w14:paraId="31A5AC5D" w14:textId="77777777" w:rsidTr="004C4799">
        <w:tc>
          <w:tcPr>
            <w:tcW w:w="1368" w:type="dxa"/>
            <w:shd w:val="clear" w:color="auto" w:fill="auto"/>
          </w:tcPr>
          <w:p w14:paraId="0A54B902" w14:textId="77777777" w:rsidR="00377962" w:rsidRPr="00B41641" w:rsidRDefault="00377962" w:rsidP="004C4799">
            <w:pPr>
              <w:spacing w:line="360" w:lineRule="auto"/>
            </w:pPr>
            <w:r w:rsidRPr="00B41641">
              <w:t>100</w:t>
            </w:r>
          </w:p>
        </w:tc>
        <w:tc>
          <w:tcPr>
            <w:tcW w:w="1080" w:type="dxa"/>
            <w:shd w:val="clear" w:color="auto" w:fill="auto"/>
          </w:tcPr>
          <w:p w14:paraId="6F4A31D4" w14:textId="77777777" w:rsidR="00377962" w:rsidRPr="00B41641" w:rsidRDefault="00377962" w:rsidP="004C4799">
            <w:pPr>
              <w:spacing w:line="360" w:lineRule="auto"/>
            </w:pPr>
            <w:r w:rsidRPr="00B41641">
              <w:t>1</w:t>
            </w:r>
          </w:p>
        </w:tc>
        <w:tc>
          <w:tcPr>
            <w:tcW w:w="1260" w:type="dxa"/>
            <w:shd w:val="clear" w:color="auto" w:fill="auto"/>
          </w:tcPr>
          <w:p w14:paraId="0C668363" w14:textId="77777777" w:rsidR="00377962" w:rsidRPr="00B41641" w:rsidRDefault="00377962" w:rsidP="004C4799">
            <w:pPr>
              <w:spacing w:line="360" w:lineRule="auto"/>
            </w:pPr>
            <w:r w:rsidRPr="00B41641">
              <w:t>12/04/2011</w:t>
            </w:r>
          </w:p>
        </w:tc>
        <w:tc>
          <w:tcPr>
            <w:tcW w:w="1260" w:type="dxa"/>
            <w:shd w:val="clear" w:color="auto" w:fill="auto"/>
          </w:tcPr>
          <w:p w14:paraId="53CB19B2" w14:textId="77777777" w:rsidR="00377962" w:rsidRPr="00B41641" w:rsidRDefault="00377962" w:rsidP="004C4799">
            <w:pPr>
              <w:spacing w:line="360" w:lineRule="auto"/>
            </w:pPr>
            <w:r w:rsidRPr="00B41641">
              <w:t>12</w:t>
            </w:r>
          </w:p>
        </w:tc>
      </w:tr>
      <w:tr w:rsidR="00377962" w:rsidRPr="00B41641" w14:paraId="066E7562" w14:textId="77777777" w:rsidTr="004C4799">
        <w:tc>
          <w:tcPr>
            <w:tcW w:w="1368" w:type="dxa"/>
            <w:shd w:val="clear" w:color="auto" w:fill="auto"/>
          </w:tcPr>
          <w:p w14:paraId="3BD23870" w14:textId="77777777" w:rsidR="00377962" w:rsidRPr="00B41641" w:rsidRDefault="00377962" w:rsidP="004C4799">
            <w:pPr>
              <w:spacing w:line="360" w:lineRule="auto"/>
            </w:pPr>
            <w:r w:rsidRPr="00B41641">
              <w:t>100</w:t>
            </w:r>
          </w:p>
        </w:tc>
        <w:tc>
          <w:tcPr>
            <w:tcW w:w="1080" w:type="dxa"/>
            <w:shd w:val="clear" w:color="auto" w:fill="auto"/>
          </w:tcPr>
          <w:p w14:paraId="0ACBF390" w14:textId="77777777" w:rsidR="00377962" w:rsidRPr="00B41641" w:rsidRDefault="00377962" w:rsidP="004C4799">
            <w:pPr>
              <w:spacing w:line="360" w:lineRule="auto"/>
            </w:pPr>
            <w:r w:rsidRPr="00B41641">
              <w:t>2</w:t>
            </w:r>
          </w:p>
        </w:tc>
        <w:tc>
          <w:tcPr>
            <w:tcW w:w="1260" w:type="dxa"/>
            <w:shd w:val="clear" w:color="auto" w:fill="auto"/>
          </w:tcPr>
          <w:p w14:paraId="4D4B8ABE" w14:textId="77777777" w:rsidR="00377962" w:rsidRPr="00B41641" w:rsidRDefault="00377962" w:rsidP="004C4799">
            <w:pPr>
              <w:spacing w:line="360" w:lineRule="auto"/>
            </w:pPr>
            <w:r w:rsidRPr="00B41641">
              <w:t>25/02/2011</w:t>
            </w:r>
          </w:p>
        </w:tc>
        <w:tc>
          <w:tcPr>
            <w:tcW w:w="1260" w:type="dxa"/>
            <w:shd w:val="clear" w:color="auto" w:fill="auto"/>
          </w:tcPr>
          <w:p w14:paraId="66167409" w14:textId="77777777" w:rsidR="00377962" w:rsidRPr="00B41641" w:rsidRDefault="00377962" w:rsidP="004C4799">
            <w:pPr>
              <w:spacing w:line="360" w:lineRule="auto"/>
            </w:pPr>
            <w:r w:rsidRPr="00B41641">
              <w:t>1</w:t>
            </w:r>
          </w:p>
        </w:tc>
      </w:tr>
      <w:tr w:rsidR="00377962" w:rsidRPr="00B41641" w14:paraId="6BE4C033" w14:textId="77777777" w:rsidTr="004C4799">
        <w:tc>
          <w:tcPr>
            <w:tcW w:w="1368" w:type="dxa"/>
            <w:shd w:val="clear" w:color="auto" w:fill="auto"/>
          </w:tcPr>
          <w:p w14:paraId="5699EA98" w14:textId="77777777" w:rsidR="00377962" w:rsidRPr="00B41641" w:rsidRDefault="00377962" w:rsidP="004C4799">
            <w:pPr>
              <w:spacing w:line="360" w:lineRule="auto"/>
            </w:pPr>
            <w:r w:rsidRPr="00B41641">
              <w:t>100</w:t>
            </w:r>
          </w:p>
        </w:tc>
        <w:tc>
          <w:tcPr>
            <w:tcW w:w="1080" w:type="dxa"/>
            <w:shd w:val="clear" w:color="auto" w:fill="auto"/>
          </w:tcPr>
          <w:p w14:paraId="69C9B9AF" w14:textId="77777777" w:rsidR="00377962" w:rsidRPr="00B41641" w:rsidRDefault="00377962" w:rsidP="004C4799">
            <w:pPr>
              <w:spacing w:line="360" w:lineRule="auto"/>
            </w:pPr>
            <w:r w:rsidRPr="00B41641">
              <w:t>3</w:t>
            </w:r>
          </w:p>
        </w:tc>
        <w:tc>
          <w:tcPr>
            <w:tcW w:w="1260" w:type="dxa"/>
            <w:shd w:val="clear" w:color="auto" w:fill="auto"/>
          </w:tcPr>
          <w:p w14:paraId="7AE56110" w14:textId="77777777" w:rsidR="00377962" w:rsidRPr="00B41641" w:rsidRDefault="00377962" w:rsidP="004C4799">
            <w:pPr>
              <w:spacing w:line="360" w:lineRule="auto"/>
            </w:pPr>
            <w:r w:rsidRPr="00B41641">
              <w:t>15/05/2011</w:t>
            </w:r>
          </w:p>
        </w:tc>
        <w:tc>
          <w:tcPr>
            <w:tcW w:w="1260" w:type="dxa"/>
            <w:shd w:val="clear" w:color="auto" w:fill="auto"/>
          </w:tcPr>
          <w:p w14:paraId="4CC991A2" w14:textId="77777777" w:rsidR="00377962" w:rsidRPr="00B41641" w:rsidRDefault="00377962" w:rsidP="004C4799">
            <w:pPr>
              <w:spacing w:line="360" w:lineRule="auto"/>
            </w:pPr>
            <w:r w:rsidRPr="00B41641">
              <w:t>20</w:t>
            </w:r>
          </w:p>
        </w:tc>
      </w:tr>
      <w:tr w:rsidR="00377962" w:rsidRPr="00B41641" w14:paraId="253BF31E" w14:textId="77777777" w:rsidTr="004C4799">
        <w:tc>
          <w:tcPr>
            <w:tcW w:w="1368" w:type="dxa"/>
            <w:shd w:val="clear" w:color="auto" w:fill="auto"/>
          </w:tcPr>
          <w:p w14:paraId="41AE6840" w14:textId="77777777" w:rsidR="00377962" w:rsidRPr="00B41641" w:rsidRDefault="00377962" w:rsidP="004C4799">
            <w:pPr>
              <w:spacing w:line="360" w:lineRule="auto"/>
            </w:pPr>
            <w:r w:rsidRPr="00B41641">
              <w:t>101</w:t>
            </w:r>
          </w:p>
        </w:tc>
        <w:tc>
          <w:tcPr>
            <w:tcW w:w="1080" w:type="dxa"/>
            <w:shd w:val="clear" w:color="auto" w:fill="auto"/>
          </w:tcPr>
          <w:p w14:paraId="5AE245AD" w14:textId="77777777" w:rsidR="00377962" w:rsidRPr="00B41641" w:rsidRDefault="00377962" w:rsidP="004C4799">
            <w:pPr>
              <w:spacing w:line="360" w:lineRule="auto"/>
            </w:pPr>
            <w:r w:rsidRPr="00B41641">
              <w:t>1</w:t>
            </w:r>
          </w:p>
        </w:tc>
        <w:tc>
          <w:tcPr>
            <w:tcW w:w="1260" w:type="dxa"/>
            <w:shd w:val="clear" w:color="auto" w:fill="auto"/>
          </w:tcPr>
          <w:p w14:paraId="3597E34D" w14:textId="77777777" w:rsidR="00377962" w:rsidRPr="00B41641" w:rsidRDefault="00377962" w:rsidP="004C4799">
            <w:pPr>
              <w:spacing w:line="360" w:lineRule="auto"/>
            </w:pPr>
            <w:r w:rsidRPr="00B41641">
              <w:t>02/06/2011</w:t>
            </w:r>
          </w:p>
        </w:tc>
        <w:tc>
          <w:tcPr>
            <w:tcW w:w="1260" w:type="dxa"/>
            <w:shd w:val="clear" w:color="auto" w:fill="auto"/>
          </w:tcPr>
          <w:p w14:paraId="1EF7D891" w14:textId="77777777" w:rsidR="00377962" w:rsidRPr="00B41641" w:rsidRDefault="00377962" w:rsidP="004C4799">
            <w:pPr>
              <w:spacing w:line="360" w:lineRule="auto"/>
            </w:pPr>
            <w:r w:rsidRPr="00B41641">
              <w:t>50</w:t>
            </w:r>
          </w:p>
        </w:tc>
      </w:tr>
      <w:tr w:rsidR="00377962" w:rsidRPr="00B41641" w14:paraId="1571E1ED" w14:textId="77777777" w:rsidTr="004C4799">
        <w:tc>
          <w:tcPr>
            <w:tcW w:w="1368" w:type="dxa"/>
            <w:shd w:val="clear" w:color="auto" w:fill="auto"/>
          </w:tcPr>
          <w:p w14:paraId="07EA8178" w14:textId="77777777" w:rsidR="00377962" w:rsidRPr="00B41641" w:rsidRDefault="00377962" w:rsidP="004C4799">
            <w:pPr>
              <w:spacing w:line="360" w:lineRule="auto"/>
            </w:pPr>
            <w:r w:rsidRPr="00B41641">
              <w:t>102</w:t>
            </w:r>
          </w:p>
        </w:tc>
        <w:tc>
          <w:tcPr>
            <w:tcW w:w="1080" w:type="dxa"/>
            <w:shd w:val="clear" w:color="auto" w:fill="auto"/>
          </w:tcPr>
          <w:p w14:paraId="4A759B94" w14:textId="77777777" w:rsidR="00377962" w:rsidRPr="00B41641" w:rsidRDefault="00377962" w:rsidP="004C4799">
            <w:pPr>
              <w:spacing w:line="360" w:lineRule="auto"/>
            </w:pPr>
            <w:r w:rsidRPr="00B41641">
              <w:t>4</w:t>
            </w:r>
          </w:p>
        </w:tc>
        <w:tc>
          <w:tcPr>
            <w:tcW w:w="1260" w:type="dxa"/>
            <w:shd w:val="clear" w:color="auto" w:fill="auto"/>
          </w:tcPr>
          <w:p w14:paraId="1CDE6571" w14:textId="77777777" w:rsidR="00377962" w:rsidRPr="00B41641" w:rsidRDefault="00377962" w:rsidP="004C4799">
            <w:pPr>
              <w:spacing w:line="360" w:lineRule="auto"/>
            </w:pPr>
            <w:r w:rsidRPr="00B41641">
              <w:t>08/06/2011</w:t>
            </w:r>
          </w:p>
        </w:tc>
        <w:tc>
          <w:tcPr>
            <w:tcW w:w="1260" w:type="dxa"/>
            <w:shd w:val="clear" w:color="auto" w:fill="auto"/>
          </w:tcPr>
          <w:p w14:paraId="1AE67060" w14:textId="77777777" w:rsidR="00377962" w:rsidRPr="00B41641" w:rsidRDefault="00377962" w:rsidP="004C4799">
            <w:pPr>
              <w:spacing w:line="360" w:lineRule="auto"/>
            </w:pPr>
            <w:r w:rsidRPr="00B41641">
              <w:t>5</w:t>
            </w:r>
          </w:p>
        </w:tc>
      </w:tr>
      <w:tr w:rsidR="00377962" w:rsidRPr="00B41641" w14:paraId="0386DBE6" w14:textId="77777777" w:rsidTr="004C4799">
        <w:tc>
          <w:tcPr>
            <w:tcW w:w="1368" w:type="dxa"/>
            <w:shd w:val="clear" w:color="auto" w:fill="auto"/>
          </w:tcPr>
          <w:p w14:paraId="4CF50CC6" w14:textId="77777777" w:rsidR="00377962" w:rsidRPr="00B41641" w:rsidRDefault="00377962" w:rsidP="004C4799">
            <w:pPr>
              <w:spacing w:line="360" w:lineRule="auto"/>
            </w:pPr>
            <w:r w:rsidRPr="00B41641">
              <w:t>103</w:t>
            </w:r>
          </w:p>
        </w:tc>
        <w:tc>
          <w:tcPr>
            <w:tcW w:w="1080" w:type="dxa"/>
            <w:shd w:val="clear" w:color="auto" w:fill="auto"/>
          </w:tcPr>
          <w:p w14:paraId="6FF7F34D" w14:textId="77777777" w:rsidR="00377962" w:rsidRPr="00B41641" w:rsidRDefault="00377962" w:rsidP="004C4799">
            <w:pPr>
              <w:spacing w:line="360" w:lineRule="auto"/>
            </w:pPr>
            <w:r w:rsidRPr="00B41641">
              <w:t>3</w:t>
            </w:r>
          </w:p>
        </w:tc>
        <w:tc>
          <w:tcPr>
            <w:tcW w:w="1260" w:type="dxa"/>
            <w:shd w:val="clear" w:color="auto" w:fill="auto"/>
          </w:tcPr>
          <w:p w14:paraId="163DB5FB" w14:textId="77777777" w:rsidR="00377962" w:rsidRPr="00B41641" w:rsidRDefault="00377962" w:rsidP="004C4799">
            <w:pPr>
              <w:spacing w:line="360" w:lineRule="auto"/>
            </w:pPr>
            <w:r w:rsidRPr="00B41641">
              <w:t>12/07/2011</w:t>
            </w:r>
          </w:p>
        </w:tc>
        <w:tc>
          <w:tcPr>
            <w:tcW w:w="1260" w:type="dxa"/>
            <w:shd w:val="clear" w:color="auto" w:fill="auto"/>
          </w:tcPr>
          <w:p w14:paraId="587B0BF7" w14:textId="77777777" w:rsidR="00377962" w:rsidRPr="00B41641" w:rsidRDefault="00377962" w:rsidP="004C4799">
            <w:pPr>
              <w:spacing w:line="360" w:lineRule="auto"/>
            </w:pPr>
            <w:r w:rsidRPr="00B41641">
              <w:t>3</w:t>
            </w:r>
          </w:p>
        </w:tc>
      </w:tr>
      <w:tr w:rsidR="00377962" w:rsidRPr="00B41641" w14:paraId="1CD50603" w14:textId="77777777" w:rsidTr="004C4799">
        <w:tc>
          <w:tcPr>
            <w:tcW w:w="1368" w:type="dxa"/>
            <w:shd w:val="clear" w:color="auto" w:fill="auto"/>
          </w:tcPr>
          <w:p w14:paraId="67AEBFDF" w14:textId="77777777" w:rsidR="00377962" w:rsidRPr="00B41641" w:rsidRDefault="00377962" w:rsidP="004C4799">
            <w:pPr>
              <w:spacing w:line="360" w:lineRule="auto"/>
            </w:pPr>
            <w:r w:rsidRPr="00B41641">
              <w:t>104</w:t>
            </w:r>
          </w:p>
        </w:tc>
        <w:tc>
          <w:tcPr>
            <w:tcW w:w="1080" w:type="dxa"/>
            <w:shd w:val="clear" w:color="auto" w:fill="auto"/>
          </w:tcPr>
          <w:p w14:paraId="3603CC7E" w14:textId="77777777" w:rsidR="00377962" w:rsidRPr="00B41641" w:rsidRDefault="00377962" w:rsidP="004C4799">
            <w:pPr>
              <w:spacing w:line="360" w:lineRule="auto"/>
            </w:pPr>
            <w:r w:rsidRPr="00B41641">
              <w:t>2</w:t>
            </w:r>
          </w:p>
        </w:tc>
        <w:tc>
          <w:tcPr>
            <w:tcW w:w="1260" w:type="dxa"/>
            <w:shd w:val="clear" w:color="auto" w:fill="auto"/>
          </w:tcPr>
          <w:p w14:paraId="4AC8C8A0" w14:textId="77777777" w:rsidR="00377962" w:rsidRPr="00B41641" w:rsidRDefault="00377962" w:rsidP="004C4799">
            <w:pPr>
              <w:spacing w:line="360" w:lineRule="auto"/>
            </w:pPr>
            <w:r w:rsidRPr="00B41641">
              <w:t>20/07/2011</w:t>
            </w:r>
          </w:p>
        </w:tc>
        <w:tc>
          <w:tcPr>
            <w:tcW w:w="1260" w:type="dxa"/>
            <w:shd w:val="clear" w:color="auto" w:fill="auto"/>
          </w:tcPr>
          <w:p w14:paraId="13C58D93" w14:textId="77777777" w:rsidR="00377962" w:rsidRPr="00B41641" w:rsidRDefault="00377962" w:rsidP="004C4799">
            <w:pPr>
              <w:spacing w:line="360" w:lineRule="auto"/>
            </w:pPr>
            <w:r w:rsidRPr="00B41641">
              <w:t>40</w:t>
            </w:r>
          </w:p>
        </w:tc>
      </w:tr>
      <w:tr w:rsidR="00377962" w:rsidRPr="00B41641" w14:paraId="463437BD" w14:textId="77777777" w:rsidTr="004C4799">
        <w:tc>
          <w:tcPr>
            <w:tcW w:w="1368" w:type="dxa"/>
            <w:shd w:val="clear" w:color="auto" w:fill="auto"/>
          </w:tcPr>
          <w:p w14:paraId="3354711D" w14:textId="77777777" w:rsidR="00377962" w:rsidRPr="00B41641" w:rsidRDefault="00377962" w:rsidP="004C4799">
            <w:pPr>
              <w:spacing w:line="360" w:lineRule="auto"/>
            </w:pPr>
            <w:r w:rsidRPr="00B41641">
              <w:t>105</w:t>
            </w:r>
          </w:p>
        </w:tc>
        <w:tc>
          <w:tcPr>
            <w:tcW w:w="1080" w:type="dxa"/>
            <w:shd w:val="clear" w:color="auto" w:fill="auto"/>
          </w:tcPr>
          <w:p w14:paraId="49843F13" w14:textId="77777777" w:rsidR="00377962" w:rsidRPr="00B41641" w:rsidRDefault="00377962" w:rsidP="004C4799">
            <w:pPr>
              <w:spacing w:line="360" w:lineRule="auto"/>
            </w:pPr>
            <w:r w:rsidRPr="00B41641">
              <w:t>3</w:t>
            </w:r>
          </w:p>
        </w:tc>
        <w:tc>
          <w:tcPr>
            <w:tcW w:w="1260" w:type="dxa"/>
            <w:shd w:val="clear" w:color="auto" w:fill="auto"/>
          </w:tcPr>
          <w:p w14:paraId="71749810" w14:textId="77777777" w:rsidR="00377962" w:rsidRPr="00B41641" w:rsidRDefault="00377962" w:rsidP="004C4799">
            <w:pPr>
              <w:spacing w:line="360" w:lineRule="auto"/>
            </w:pPr>
            <w:r w:rsidRPr="00B41641">
              <w:t>18/05/2011</w:t>
            </w:r>
          </w:p>
        </w:tc>
        <w:tc>
          <w:tcPr>
            <w:tcW w:w="1260" w:type="dxa"/>
            <w:shd w:val="clear" w:color="auto" w:fill="auto"/>
          </w:tcPr>
          <w:p w14:paraId="20FA87B0" w14:textId="77777777" w:rsidR="00377962" w:rsidRPr="00B41641" w:rsidRDefault="00377962" w:rsidP="004C4799">
            <w:pPr>
              <w:spacing w:line="360" w:lineRule="auto"/>
            </w:pPr>
            <w:r w:rsidRPr="00B41641">
              <w:t>1</w:t>
            </w:r>
          </w:p>
        </w:tc>
      </w:tr>
      <w:tr w:rsidR="00377962" w:rsidRPr="00B41641" w14:paraId="4F024B84" w14:textId="77777777" w:rsidTr="004C4799">
        <w:tc>
          <w:tcPr>
            <w:tcW w:w="1368" w:type="dxa"/>
            <w:shd w:val="clear" w:color="auto" w:fill="auto"/>
          </w:tcPr>
          <w:p w14:paraId="5C4B2E77" w14:textId="77777777" w:rsidR="00377962" w:rsidRPr="00B41641" w:rsidRDefault="00377962" w:rsidP="004C4799">
            <w:pPr>
              <w:spacing w:line="360" w:lineRule="auto"/>
            </w:pPr>
            <w:r w:rsidRPr="00B41641">
              <w:t>105</w:t>
            </w:r>
          </w:p>
        </w:tc>
        <w:tc>
          <w:tcPr>
            <w:tcW w:w="1080" w:type="dxa"/>
            <w:shd w:val="clear" w:color="auto" w:fill="auto"/>
          </w:tcPr>
          <w:p w14:paraId="4B427F25" w14:textId="77777777" w:rsidR="00377962" w:rsidRPr="00B41641" w:rsidRDefault="00377962" w:rsidP="004C4799">
            <w:pPr>
              <w:spacing w:line="360" w:lineRule="auto"/>
            </w:pPr>
            <w:r w:rsidRPr="00B41641">
              <w:t>1</w:t>
            </w:r>
          </w:p>
        </w:tc>
        <w:tc>
          <w:tcPr>
            <w:tcW w:w="1260" w:type="dxa"/>
            <w:shd w:val="clear" w:color="auto" w:fill="auto"/>
          </w:tcPr>
          <w:p w14:paraId="51148834" w14:textId="77777777" w:rsidR="00377962" w:rsidRPr="00B41641" w:rsidRDefault="00377962" w:rsidP="004C4799">
            <w:pPr>
              <w:spacing w:line="360" w:lineRule="auto"/>
            </w:pPr>
            <w:r w:rsidRPr="00B41641">
              <w:t>01/07/2011</w:t>
            </w:r>
          </w:p>
        </w:tc>
        <w:tc>
          <w:tcPr>
            <w:tcW w:w="1260" w:type="dxa"/>
            <w:shd w:val="clear" w:color="auto" w:fill="auto"/>
          </w:tcPr>
          <w:p w14:paraId="1BBA23F6" w14:textId="77777777" w:rsidR="00377962" w:rsidRPr="00B41641" w:rsidRDefault="00377962" w:rsidP="004C4799">
            <w:pPr>
              <w:spacing w:line="360" w:lineRule="auto"/>
            </w:pPr>
            <w:r w:rsidRPr="00B41641">
              <w:t>11</w:t>
            </w:r>
          </w:p>
        </w:tc>
      </w:tr>
      <w:tr w:rsidR="00377962" w:rsidRPr="00B41641" w14:paraId="37A0C643" w14:textId="77777777" w:rsidTr="004C4799">
        <w:tc>
          <w:tcPr>
            <w:tcW w:w="1368" w:type="dxa"/>
            <w:shd w:val="clear" w:color="auto" w:fill="auto"/>
          </w:tcPr>
          <w:p w14:paraId="2617D4CE" w14:textId="77777777" w:rsidR="00377962" w:rsidRPr="00B41641" w:rsidRDefault="00377962" w:rsidP="004C4799">
            <w:pPr>
              <w:spacing w:line="360" w:lineRule="auto"/>
            </w:pPr>
            <w:r w:rsidRPr="00B41641">
              <w:t>106</w:t>
            </w:r>
          </w:p>
        </w:tc>
        <w:tc>
          <w:tcPr>
            <w:tcW w:w="1080" w:type="dxa"/>
            <w:shd w:val="clear" w:color="auto" w:fill="auto"/>
          </w:tcPr>
          <w:p w14:paraId="7B4BB21B" w14:textId="77777777" w:rsidR="00377962" w:rsidRPr="00B41641" w:rsidRDefault="00377962" w:rsidP="004C4799">
            <w:pPr>
              <w:spacing w:line="360" w:lineRule="auto"/>
            </w:pPr>
            <w:r w:rsidRPr="00B41641">
              <w:t>4</w:t>
            </w:r>
          </w:p>
        </w:tc>
        <w:tc>
          <w:tcPr>
            <w:tcW w:w="1260" w:type="dxa"/>
            <w:shd w:val="clear" w:color="auto" w:fill="auto"/>
          </w:tcPr>
          <w:p w14:paraId="21FCBCC2" w14:textId="77777777" w:rsidR="00377962" w:rsidRPr="00B41641" w:rsidRDefault="00377962" w:rsidP="004C4799">
            <w:pPr>
              <w:spacing w:line="360" w:lineRule="auto"/>
            </w:pPr>
            <w:r w:rsidRPr="00B41641">
              <w:t>27/06/2011</w:t>
            </w:r>
          </w:p>
        </w:tc>
        <w:tc>
          <w:tcPr>
            <w:tcW w:w="1260" w:type="dxa"/>
            <w:shd w:val="clear" w:color="auto" w:fill="auto"/>
          </w:tcPr>
          <w:p w14:paraId="77E21732" w14:textId="77777777" w:rsidR="00377962" w:rsidRPr="00B41641" w:rsidRDefault="00377962" w:rsidP="004C4799">
            <w:pPr>
              <w:spacing w:line="360" w:lineRule="auto"/>
            </w:pPr>
            <w:r w:rsidRPr="00B41641">
              <w:t>1</w:t>
            </w:r>
          </w:p>
        </w:tc>
      </w:tr>
    </w:tbl>
    <w:p w14:paraId="2DE2BDCD" w14:textId="77777777" w:rsidR="00377962" w:rsidRPr="00B41641" w:rsidRDefault="00377962" w:rsidP="00377962">
      <w:pPr>
        <w:spacing w:line="360" w:lineRule="auto"/>
      </w:pPr>
    </w:p>
    <w:p w14:paraId="6E98238F" w14:textId="77777777" w:rsidR="00377962" w:rsidRPr="00B41641" w:rsidRDefault="00377962" w:rsidP="00377962">
      <w:pPr>
        <w:pStyle w:val="ListParagraph"/>
        <w:numPr>
          <w:ilvl w:val="0"/>
          <w:numId w:val="13"/>
        </w:numPr>
        <w:suppressAutoHyphens/>
        <w:spacing w:line="360" w:lineRule="auto"/>
        <w:rPr>
          <w:rFonts w:asciiTheme="minorHAnsi" w:hAnsiTheme="minorHAnsi"/>
        </w:rPr>
      </w:pPr>
      <w:r w:rsidRPr="00B41641">
        <w:rPr>
          <w:rFonts w:asciiTheme="minorHAnsi" w:hAnsiTheme="minorHAnsi"/>
        </w:rPr>
        <w:t>Delete “</w:t>
      </w:r>
      <w:r w:rsidRPr="00B41641">
        <w:rPr>
          <w:rFonts w:asciiTheme="minorHAnsi" w:hAnsiTheme="minorHAnsi"/>
          <w:b/>
          <w:i/>
        </w:rPr>
        <w:t xml:space="preserve">Wallace, Jennifer S.” </w:t>
      </w:r>
      <w:r w:rsidRPr="00B41641">
        <w:rPr>
          <w:rFonts w:asciiTheme="minorHAnsi" w:hAnsiTheme="minorHAnsi"/>
        </w:rPr>
        <w:t xml:space="preserve"> from the Employee table.</w:t>
      </w:r>
    </w:p>
    <w:p w14:paraId="5D9906BB" w14:textId="77777777" w:rsidR="00377962" w:rsidRPr="00B41641" w:rsidRDefault="00377962" w:rsidP="00377962">
      <w:pPr>
        <w:pStyle w:val="ListParagraph"/>
        <w:numPr>
          <w:ilvl w:val="0"/>
          <w:numId w:val="13"/>
        </w:numPr>
        <w:spacing w:line="360" w:lineRule="auto"/>
        <w:rPr>
          <w:rFonts w:asciiTheme="minorHAnsi" w:hAnsiTheme="minorHAnsi"/>
          <w:b/>
        </w:rPr>
      </w:pPr>
      <w:r w:rsidRPr="00B41641">
        <w:rPr>
          <w:rFonts w:asciiTheme="minorHAnsi" w:hAnsiTheme="minorHAnsi"/>
        </w:rPr>
        <w:t xml:space="preserve">Change the name of the project </w:t>
      </w:r>
      <w:r w:rsidRPr="00B41641">
        <w:rPr>
          <w:rFonts w:asciiTheme="minorHAnsi" w:hAnsiTheme="minorHAnsi"/>
          <w:b/>
        </w:rPr>
        <w:t>“Recycling</w:t>
      </w:r>
      <w:r w:rsidRPr="00B41641">
        <w:rPr>
          <w:rFonts w:asciiTheme="minorHAnsi" w:hAnsiTheme="minorHAnsi"/>
        </w:rPr>
        <w:t xml:space="preserve">” to </w:t>
      </w:r>
      <w:r w:rsidRPr="00B41641">
        <w:rPr>
          <w:rFonts w:asciiTheme="minorHAnsi" w:hAnsiTheme="minorHAnsi"/>
          <w:b/>
        </w:rPr>
        <w:t>“Water Recycling”.</w:t>
      </w:r>
    </w:p>
    <w:p w14:paraId="52A40F6C" w14:textId="77777777" w:rsidR="00377962" w:rsidRPr="00C375E5" w:rsidRDefault="00377962" w:rsidP="00377962">
      <w:pPr>
        <w:pStyle w:val="ListParagraph"/>
        <w:spacing w:line="360" w:lineRule="auto"/>
        <w:rPr>
          <w:b/>
        </w:rPr>
      </w:pPr>
    </w:p>
    <w:p w14:paraId="7AF073C1" w14:textId="77777777" w:rsidR="00377962" w:rsidRPr="00A35351" w:rsidRDefault="00377962" w:rsidP="00377962">
      <w:pPr>
        <w:pStyle w:val="ListParagraph"/>
        <w:rPr>
          <w:rFonts w:asciiTheme="minorHAnsi" w:hAnsiTheme="minorHAnsi"/>
        </w:rPr>
      </w:pPr>
    </w:p>
    <w:p w14:paraId="7595A4ED" w14:textId="77777777" w:rsidR="00F82707" w:rsidRPr="00CF20E6" w:rsidRDefault="00F82707" w:rsidP="00CF20E6"/>
    <w:sectPr w:rsidR="00F82707" w:rsidRPr="00CF20E6" w:rsidSect="00563E00">
      <w:headerReference w:type="even" r:id="rId10"/>
      <w:headerReference w:type="default" r:id="rId11"/>
      <w:footerReference w:type="even" r:id="rId12"/>
      <w:footerReference w:type="default" r:id="rId13"/>
      <w:headerReference w:type="first" r:id="rId14"/>
      <w:footerReference w:type="first" r:id="rId15"/>
      <w:pgSz w:w="11907" w:h="16839" w:code="9"/>
      <w:pgMar w:top="1440" w:right="1440" w:bottom="1440" w:left="144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BED36" w14:textId="77777777" w:rsidR="00533AA5" w:rsidRDefault="00533AA5" w:rsidP="00563E00">
      <w:pPr>
        <w:spacing w:after="0" w:line="240" w:lineRule="auto"/>
      </w:pPr>
      <w:r>
        <w:separator/>
      </w:r>
    </w:p>
  </w:endnote>
  <w:endnote w:type="continuationSeparator" w:id="0">
    <w:p w14:paraId="45585544" w14:textId="77777777" w:rsidR="00533AA5" w:rsidRDefault="00533AA5" w:rsidP="0056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A1144" w14:textId="77777777" w:rsidR="00ED6E2A" w:rsidRDefault="00824E26" w:rsidP="00E314AF">
    <w:pPr>
      <w:pStyle w:val="Footer"/>
      <w:framePr w:wrap="none" w:vAnchor="text" w:hAnchor="margin" w:xAlign="right" w:y="1"/>
      <w:rPr>
        <w:rStyle w:val="PageNumber"/>
      </w:rPr>
    </w:pPr>
    <w:r>
      <w:rPr>
        <w:rStyle w:val="PageNumber"/>
      </w:rPr>
      <w:fldChar w:fldCharType="begin"/>
    </w:r>
    <w:r w:rsidR="00ED6E2A">
      <w:rPr>
        <w:rStyle w:val="PageNumber"/>
      </w:rPr>
      <w:instrText xml:space="preserve">PAGE  </w:instrText>
    </w:r>
    <w:r>
      <w:rPr>
        <w:rStyle w:val="PageNumber"/>
      </w:rPr>
      <w:fldChar w:fldCharType="end"/>
    </w:r>
  </w:p>
  <w:p w14:paraId="7675299A" w14:textId="77777777" w:rsidR="00ED6E2A" w:rsidRDefault="00ED6E2A" w:rsidP="00ED6E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AD858" w14:textId="77777777" w:rsidR="00ED6E2A" w:rsidRDefault="00824E26" w:rsidP="00E314AF">
    <w:pPr>
      <w:pStyle w:val="Footer"/>
      <w:framePr w:wrap="none" w:vAnchor="text" w:hAnchor="margin" w:xAlign="right" w:y="1"/>
      <w:rPr>
        <w:rStyle w:val="PageNumber"/>
      </w:rPr>
    </w:pPr>
    <w:r>
      <w:rPr>
        <w:rStyle w:val="PageNumber"/>
      </w:rPr>
      <w:fldChar w:fldCharType="begin"/>
    </w:r>
    <w:r w:rsidR="00ED6E2A">
      <w:rPr>
        <w:rStyle w:val="PageNumber"/>
      </w:rPr>
      <w:instrText xml:space="preserve">PAGE  </w:instrText>
    </w:r>
    <w:r>
      <w:rPr>
        <w:rStyle w:val="PageNumber"/>
      </w:rPr>
      <w:fldChar w:fldCharType="separate"/>
    </w:r>
    <w:r w:rsidR="00B87521">
      <w:rPr>
        <w:rStyle w:val="PageNumber"/>
        <w:noProof/>
      </w:rPr>
      <w:t>1</w:t>
    </w:r>
    <w:r>
      <w:rPr>
        <w:rStyle w:val="PageNumber"/>
      </w:rPr>
      <w:fldChar w:fldCharType="end"/>
    </w:r>
  </w:p>
  <w:p w14:paraId="1FFAA39A" w14:textId="77777777" w:rsidR="00563E00" w:rsidRDefault="00563E00" w:rsidP="00ED6E2A">
    <w:pPr>
      <w:pStyle w:val="Footer"/>
      <w:tabs>
        <w:tab w:val="clear" w:pos="4680"/>
        <w:tab w:val="clear" w:pos="9360"/>
        <w:tab w:val="right" w:pos="9027"/>
      </w:tabs>
      <w:ind w:right="360"/>
    </w:pPr>
    <w:r>
      <w:rPr>
        <w:noProof/>
      </w:rPr>
      <w:drawing>
        <wp:anchor distT="0" distB="0" distL="114300" distR="114300" simplePos="0" relativeHeight="251658240" behindDoc="1" locked="0" layoutInCell="1" allowOverlap="1" wp14:anchorId="05BCE66F" wp14:editId="3AE0D929">
          <wp:simplePos x="0" y="0"/>
          <wp:positionH relativeFrom="column">
            <wp:posOffset>-904875</wp:posOffset>
          </wp:positionH>
          <wp:positionV relativeFrom="paragraph">
            <wp:posOffset>374650</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7216" behindDoc="1" locked="0" layoutInCell="1" allowOverlap="1" wp14:anchorId="5EF7D382" wp14:editId="647A055B">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2" name="Picture 2"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rPr>
        <w:noProof/>
      </w:rPr>
      <w:drawing>
        <wp:anchor distT="0" distB="0" distL="114300" distR="114300" simplePos="0" relativeHeight="251655168" behindDoc="1" locked="0" layoutInCell="1" allowOverlap="1" wp14:anchorId="382C59D0" wp14:editId="187E4DAB">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1" name="Picture 1"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0B914" w14:textId="77777777" w:rsidR="005E4439" w:rsidRDefault="005E44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A203A" w14:textId="77777777" w:rsidR="00533AA5" w:rsidRDefault="00533AA5" w:rsidP="00563E00">
      <w:pPr>
        <w:spacing w:after="0" w:line="240" w:lineRule="auto"/>
      </w:pPr>
      <w:r>
        <w:separator/>
      </w:r>
    </w:p>
  </w:footnote>
  <w:footnote w:type="continuationSeparator" w:id="0">
    <w:p w14:paraId="1D3D43A3" w14:textId="77777777" w:rsidR="00533AA5" w:rsidRDefault="00533AA5" w:rsidP="00563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B0AF7" w14:textId="77777777" w:rsidR="005E4439" w:rsidRDefault="005E44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2A591" w14:textId="77777777" w:rsidR="00563E00" w:rsidRPr="00F82707" w:rsidRDefault="00362BB5" w:rsidP="00F82707">
    <w:pPr>
      <w:pStyle w:val="Header"/>
      <w:jc w:val="center"/>
      <w:rPr>
        <w:b/>
        <w:sz w:val="32"/>
      </w:rPr>
    </w:pPr>
    <w:r>
      <w:rPr>
        <w:noProof/>
      </w:rPr>
      <w:drawing>
        <wp:anchor distT="0" distB="0" distL="114300" distR="114300" simplePos="0" relativeHeight="251659264" behindDoc="1" locked="0" layoutInCell="1" allowOverlap="1" wp14:anchorId="2C89C818" wp14:editId="76CA5318">
          <wp:simplePos x="0" y="0"/>
          <wp:positionH relativeFrom="column">
            <wp:posOffset>-905510</wp:posOffset>
          </wp:positionH>
          <wp:positionV relativeFrom="paragraph">
            <wp:posOffset>-419735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sidR="00563E00">
      <w:rPr>
        <w:noProof/>
      </w:rPr>
      <w:drawing>
        <wp:anchor distT="0" distB="0" distL="114300" distR="114300" simplePos="0" relativeHeight="251656192" behindDoc="1" locked="0" layoutInCell="1" allowOverlap="1" wp14:anchorId="45740472" wp14:editId="4AE2C6E4">
          <wp:simplePos x="0" y="0"/>
          <wp:positionH relativeFrom="column">
            <wp:posOffset>-38100</wp:posOffset>
          </wp:positionH>
          <wp:positionV relativeFrom="paragraph">
            <wp:posOffset>-184150</wp:posOffset>
          </wp:positionV>
          <wp:extent cx="1390650" cy="482600"/>
          <wp:effectExtent l="0" t="0" r="0" b="0"/>
          <wp:wrapTight wrapText="bothSides">
            <wp:wrapPolygon edited="0">
              <wp:start x="0" y="0"/>
              <wp:lineTo x="0" y="20463"/>
              <wp:lineTo x="21304" y="20463"/>
              <wp:lineTo x="21304" y="0"/>
              <wp:lineTo x="47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anchor>
      </w:drawing>
    </w:r>
    <w:r w:rsidR="004C4F34">
      <w:rPr>
        <w:b/>
        <w:sz w:val="32"/>
      </w:rPr>
      <w:t xml:space="preserve"> </w:t>
    </w:r>
    <w:r w:rsidR="004C4F34">
      <w:rPr>
        <w:b/>
        <w:sz w:val="32"/>
      </w:rPr>
      <w:tab/>
    </w:r>
    <w:r w:rsidR="00F73BC6">
      <w:rPr>
        <w:b/>
        <w:sz w:val="32"/>
      </w:rPr>
      <w:t>B</w:t>
    </w:r>
    <w:r w:rsidR="00194DFE">
      <w:rPr>
        <w:b/>
        <w:sz w:val="32"/>
      </w:rPr>
      <w:t>Sc (Hons) in Information Technology</w:t>
    </w:r>
    <w:r w:rsidR="00F82707">
      <w:rPr>
        <w:b/>
        <w:sz w:val="32"/>
      </w:rPr>
      <w:t xml:space="preserve"> </w:t>
    </w:r>
    <w:r w:rsidR="003B202C">
      <w:rPr>
        <w:b/>
        <w:sz w:val="32"/>
      </w:rPr>
      <w:t xml:space="preserve">– Year </w:t>
    </w:r>
    <w:r w:rsidR="00F82707">
      <w:rPr>
        <w:b/>
        <w:sz w:val="32"/>
      </w:rPr>
      <w:t>1</w:t>
    </w:r>
  </w:p>
  <w:p w14:paraId="1686660C" w14:textId="77777777" w:rsidR="00194DFE" w:rsidRDefault="00194DFE" w:rsidP="00563E00">
    <w:pPr>
      <w:pStyle w:val="Header"/>
      <w:jc w:val="center"/>
      <w:rPr>
        <w:b/>
      </w:rPr>
    </w:pPr>
  </w:p>
  <w:p w14:paraId="3D05A0F1" w14:textId="396A2535" w:rsidR="004C4F34" w:rsidRDefault="004C4F34" w:rsidP="004C4F34">
    <w:pPr>
      <w:pStyle w:val="Header"/>
      <w:jc w:val="center"/>
      <w:rPr>
        <w:b/>
      </w:rPr>
    </w:pPr>
    <w:r>
      <w:rPr>
        <w:b/>
      </w:rPr>
      <w:t>Lab Sheet</w:t>
    </w:r>
    <w:r w:rsidR="00454C2E">
      <w:rPr>
        <w:b/>
      </w:rPr>
      <w:t xml:space="preserve"> 13</w:t>
    </w:r>
    <w:r w:rsidR="003D620E">
      <w:rPr>
        <w:b/>
      </w:rPr>
      <w:t xml:space="preserve"> - Revision</w:t>
    </w:r>
  </w:p>
  <w:p w14:paraId="1BFC1B70" w14:textId="77777777" w:rsidR="00F73BC6" w:rsidRDefault="00F73BC6" w:rsidP="00563E00">
    <w:pPr>
      <w:pStyle w:val="Header"/>
      <w:jc w:val="center"/>
      <w:rPr>
        <w:noProof/>
      </w:rPr>
    </w:pPr>
  </w:p>
  <w:p w14:paraId="31B56204" w14:textId="2F8EFF5F" w:rsidR="00563E00" w:rsidRDefault="00F82707" w:rsidP="00563E00">
    <w:pPr>
      <w:pStyle w:val="Header"/>
      <w:jc w:val="right"/>
      <w:rPr>
        <w:noProof/>
      </w:rPr>
    </w:pPr>
    <w:r w:rsidRPr="00F82707">
      <w:rPr>
        <w:b/>
        <w:sz w:val="28"/>
      </w:rPr>
      <w:t>IT1090</w:t>
    </w:r>
    <w:r w:rsidR="003B202C">
      <w:rPr>
        <w:b/>
        <w:sz w:val="28"/>
      </w:rPr>
      <w:t xml:space="preserve"> – </w:t>
    </w:r>
    <w:r w:rsidRPr="00F82707">
      <w:rPr>
        <w:b/>
        <w:sz w:val="28"/>
      </w:rPr>
      <w:t>Information Systems and Data Modeling</w:t>
    </w:r>
    <w:r w:rsidR="00CF20E6">
      <w:rPr>
        <w:b/>
      </w:rPr>
      <w:tab/>
    </w:r>
  </w:p>
  <w:p w14:paraId="167E147D" w14:textId="77777777" w:rsidR="00563E00" w:rsidRDefault="00533AA5">
    <w:pPr>
      <w:pStyle w:val="Header"/>
    </w:pPr>
    <w:r>
      <w:rPr>
        <w:noProof/>
      </w:rPr>
      <w:pict w14:anchorId="12A958B6">
        <v:line id="Straight Connector 6" o:spid="_x0000_s2049" style="position:absolute;z-index:251660288;visibility:visible;mso-width-relative:margin" from="-3pt,12.7pt" to="45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" strokecolor="#242d66" strokeweight="1pt">
          <v:stroke joinstyle="miter"/>
        </v:lin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C31CB" w14:textId="77777777" w:rsidR="005E4439" w:rsidRDefault="005E44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719B5"/>
    <w:multiLevelType w:val="hybridMultilevel"/>
    <w:tmpl w:val="B9D6C7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11857"/>
    <w:multiLevelType w:val="hybridMultilevel"/>
    <w:tmpl w:val="99FCF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6A7985"/>
    <w:multiLevelType w:val="hybridMultilevel"/>
    <w:tmpl w:val="1B24BDD6"/>
    <w:lvl w:ilvl="0" w:tplc="61B6E87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02B62"/>
    <w:multiLevelType w:val="hybridMultilevel"/>
    <w:tmpl w:val="013A4A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F4783"/>
    <w:multiLevelType w:val="hybridMultilevel"/>
    <w:tmpl w:val="3F38B3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9228F2"/>
    <w:multiLevelType w:val="hybridMultilevel"/>
    <w:tmpl w:val="EF8A3D9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2866DC6"/>
    <w:multiLevelType w:val="hybridMultilevel"/>
    <w:tmpl w:val="47C254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D763D"/>
    <w:multiLevelType w:val="hybridMultilevel"/>
    <w:tmpl w:val="3B0826E8"/>
    <w:lvl w:ilvl="0" w:tplc="6BD0815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BB5228"/>
    <w:multiLevelType w:val="hybridMultilevel"/>
    <w:tmpl w:val="644420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3BE1F3E"/>
    <w:multiLevelType w:val="hybridMultilevel"/>
    <w:tmpl w:val="6D3641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BD52A3"/>
    <w:multiLevelType w:val="hybridMultilevel"/>
    <w:tmpl w:val="04F2F5E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26A3ED3"/>
    <w:multiLevelType w:val="hybridMultilevel"/>
    <w:tmpl w:val="BC02288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D46140"/>
    <w:multiLevelType w:val="hybridMultilevel"/>
    <w:tmpl w:val="42EA6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A433C5F"/>
    <w:multiLevelType w:val="hybridMultilevel"/>
    <w:tmpl w:val="9E3AC4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1"/>
  </w:num>
  <w:num w:numId="4">
    <w:abstractNumId w:val="1"/>
  </w:num>
  <w:num w:numId="5">
    <w:abstractNumId w:val="13"/>
  </w:num>
  <w:num w:numId="6">
    <w:abstractNumId w:val="9"/>
  </w:num>
  <w:num w:numId="7">
    <w:abstractNumId w:val="6"/>
  </w:num>
  <w:num w:numId="8">
    <w:abstractNumId w:val="0"/>
  </w:num>
  <w:num w:numId="9">
    <w:abstractNumId w:val="3"/>
  </w:num>
  <w:num w:numId="10">
    <w:abstractNumId w:val="12"/>
  </w:num>
  <w:num w:numId="11">
    <w:abstractNumId w:val="4"/>
  </w:num>
  <w:num w:numId="12">
    <w:abstractNumId w:val="7"/>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3E00"/>
    <w:rsid w:val="00176D00"/>
    <w:rsid w:val="00194DFE"/>
    <w:rsid w:val="001B4F1E"/>
    <w:rsid w:val="001D270A"/>
    <w:rsid w:val="001D4D13"/>
    <w:rsid w:val="0021151D"/>
    <w:rsid w:val="002A7320"/>
    <w:rsid w:val="002D3BC8"/>
    <w:rsid w:val="00362BB5"/>
    <w:rsid w:val="00377962"/>
    <w:rsid w:val="003B202C"/>
    <w:rsid w:val="003D620E"/>
    <w:rsid w:val="0043644E"/>
    <w:rsid w:val="00454C2E"/>
    <w:rsid w:val="004C4F34"/>
    <w:rsid w:val="00533AA5"/>
    <w:rsid w:val="00560882"/>
    <w:rsid w:val="00563E00"/>
    <w:rsid w:val="005B2D3E"/>
    <w:rsid w:val="005E4439"/>
    <w:rsid w:val="0065440A"/>
    <w:rsid w:val="006D705C"/>
    <w:rsid w:val="007C74D8"/>
    <w:rsid w:val="007E7738"/>
    <w:rsid w:val="008213E8"/>
    <w:rsid w:val="00824E26"/>
    <w:rsid w:val="009021EC"/>
    <w:rsid w:val="00A0764D"/>
    <w:rsid w:val="00A26981"/>
    <w:rsid w:val="00A91B9D"/>
    <w:rsid w:val="00AA01B4"/>
    <w:rsid w:val="00AE378A"/>
    <w:rsid w:val="00B87521"/>
    <w:rsid w:val="00B963AF"/>
    <w:rsid w:val="00C50F90"/>
    <w:rsid w:val="00C728B2"/>
    <w:rsid w:val="00C96687"/>
    <w:rsid w:val="00CA61FB"/>
    <w:rsid w:val="00CC12B0"/>
    <w:rsid w:val="00CD4CBE"/>
    <w:rsid w:val="00CF20E6"/>
    <w:rsid w:val="00D558DB"/>
    <w:rsid w:val="00D845D6"/>
    <w:rsid w:val="00ED6E2A"/>
    <w:rsid w:val="00EE72F4"/>
    <w:rsid w:val="00F73BC6"/>
    <w:rsid w:val="00F82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8"/>
        <o:r id="V:Rule2" type="connector" idref="#Straight Arrow Connector 17"/>
        <o:r id="V:Rule3" type="connector" idref="#Straight Arrow Connector 16"/>
        <o:r id="V:Rule4" type="connector" idref="#Straight Arrow Connector 15"/>
        <o:r id="V:Rule5" type="connector" idref="#Straight Arrow Connector 13"/>
        <o:r id="V:Rule6" type="connector" idref="#Straight Arrow Connector 12"/>
        <o:r id="V:Rule7" type="connector" idref="#Straight Arrow Connector 7"/>
      </o:rules>
    </o:shapelayout>
  </w:shapeDefaults>
  <w:decimalSymbol w:val="."/>
  <w:listSeparator w:val=","/>
  <w14:docId w14:val="14DE4156"/>
  <w15:docId w15:val="{14B45E5A-2ABE-4EF1-B1D1-045E96384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882"/>
  </w:style>
  <w:style w:type="paragraph" w:styleId="Heading2">
    <w:name w:val="heading 2"/>
    <w:basedOn w:val="Normal"/>
    <w:next w:val="Normal"/>
    <w:link w:val="Heading2Char"/>
    <w:qFormat/>
    <w:rsid w:val="00377962"/>
    <w:pPr>
      <w:keepNext/>
      <w:spacing w:after="0" w:line="240" w:lineRule="auto"/>
      <w:outlineLvl w:val="1"/>
    </w:pPr>
    <w:rPr>
      <w:rFonts w:ascii="Times New Roman" w:eastAsia="Times New Roman" w:hAnsi="Times New Roman" w:cs="Times New Roman"/>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00"/>
  </w:style>
  <w:style w:type="paragraph" w:styleId="Footer">
    <w:name w:val="footer"/>
    <w:basedOn w:val="Normal"/>
    <w:link w:val="FooterChar"/>
    <w:uiPriority w:val="99"/>
    <w:unhideWhenUsed/>
    <w:rsid w:val="0056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00"/>
  </w:style>
  <w:style w:type="character" w:styleId="PageNumber">
    <w:name w:val="page number"/>
    <w:basedOn w:val="DefaultParagraphFont"/>
    <w:uiPriority w:val="99"/>
    <w:semiHidden/>
    <w:unhideWhenUsed/>
    <w:rsid w:val="00ED6E2A"/>
  </w:style>
  <w:style w:type="paragraph" w:styleId="ListParagraph">
    <w:name w:val="List Paragraph"/>
    <w:basedOn w:val="Normal"/>
    <w:uiPriority w:val="34"/>
    <w:qFormat/>
    <w:rsid w:val="00F82707"/>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1B4F1E"/>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DefaultParagraphFont"/>
    <w:link w:val="Heading2"/>
    <w:rsid w:val="00377962"/>
    <w:rPr>
      <w:rFonts w:ascii="Times New Roman" w:eastAsia="Times New Roman" w:hAnsi="Times New Roman" w:cs="Times New Roman"/>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9D33591ACD1344B4CA4B873FBE58F2" ma:contentTypeVersion="9" ma:contentTypeDescription="Create a new document." ma:contentTypeScope="" ma:versionID="21d1ce9d5c34685b86d9cfd1c2d3e475">
  <xsd:schema xmlns:xsd="http://www.w3.org/2001/XMLSchema" xmlns:xs="http://www.w3.org/2001/XMLSchema" xmlns:p="http://schemas.microsoft.com/office/2006/metadata/properties" xmlns:ns2="77384e37-fcbb-45b4-9622-81cad756ef27" targetNamespace="http://schemas.microsoft.com/office/2006/metadata/properties" ma:root="true" ma:fieldsID="51105d4f09d433ddb2a7fc105ddbc713" ns2:_="">
    <xsd:import namespace="77384e37-fcbb-45b4-9622-81cad756ef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84e37-fcbb-45b4-9622-81cad756e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5272D0-1B13-423D-9AAE-F967FE0DAB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B7E040-9C78-4814-8074-8763A8CB9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84e37-fcbb-45b4-9622-81cad756e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287CD4-99EB-4B54-8593-EB33CC1087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Losini Shanmugam</dc:creator>
  <cp:lastModifiedBy>Manori Gamage</cp:lastModifiedBy>
  <cp:revision>15</cp:revision>
  <dcterms:created xsi:type="dcterms:W3CDTF">2017-07-21T09:00:00Z</dcterms:created>
  <dcterms:modified xsi:type="dcterms:W3CDTF">2021-04-02T04:26:00Z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0x010100DE9D33591ACD1344B4CA4B873FBE58F2</vt:lpwstr>
  </property>
</Properties>
</file>