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AE92E" w14:textId="00DA539F" w:rsidR="00B40758" w:rsidRDefault="00BC4B1C" w:rsidP="00BC4B1C">
      <w:pPr>
        <w:pStyle w:val="Liststycke"/>
        <w:numPr>
          <w:ilvl w:val="0"/>
          <w:numId w:val="1"/>
        </w:numPr>
      </w:pPr>
      <w:r>
        <w:t>Sök upp hissen i SF</w:t>
      </w:r>
    </w:p>
    <w:p w14:paraId="0643AEC7" w14:textId="346E4954" w:rsidR="00BC4B1C" w:rsidRDefault="00BC4B1C" w:rsidP="00BC4B1C">
      <w:pPr>
        <w:pStyle w:val="Liststycke"/>
        <w:numPr>
          <w:ilvl w:val="0"/>
          <w:numId w:val="1"/>
        </w:numPr>
      </w:pPr>
      <w:r>
        <w:t xml:space="preserve">Läs arbetsordermeddelande för att se ifall det är något kundönskemål innan uppskapandet av </w:t>
      </w:r>
      <w:proofErr w:type="spellStart"/>
      <w:r>
        <w:t>aon</w:t>
      </w:r>
      <w:proofErr w:type="spellEnd"/>
      <w:r>
        <w:t xml:space="preserve"> (begränsningar av anmälare, får ej tas på jour osv.)</w:t>
      </w:r>
    </w:p>
    <w:p w14:paraId="47F2F00A" w14:textId="04D41892" w:rsidR="00BC4B1C" w:rsidRDefault="00BC4B1C" w:rsidP="00BC4B1C">
      <w:pPr>
        <w:pStyle w:val="Liststycke"/>
        <w:numPr>
          <w:ilvl w:val="0"/>
          <w:numId w:val="1"/>
        </w:numPr>
      </w:pPr>
      <w:r>
        <w:t xml:space="preserve">Se så att det inte redan finns en öppen arbetsorder sedan innan för detta fel (hovra över </w:t>
      </w:r>
      <w:proofErr w:type="spellStart"/>
      <w:r>
        <w:t>arbetsordrar</w:t>
      </w:r>
      <w:proofErr w:type="spellEnd"/>
      <w:r>
        <w:t>) om nej,</w:t>
      </w:r>
    </w:p>
    <w:p w14:paraId="29CC9AB5" w14:textId="27104F21" w:rsidR="00BC4B1C" w:rsidRDefault="00BC4B1C" w:rsidP="00BC4B1C">
      <w:pPr>
        <w:pStyle w:val="Liststycke"/>
        <w:numPr>
          <w:ilvl w:val="0"/>
          <w:numId w:val="1"/>
        </w:numPr>
      </w:pPr>
      <w:r>
        <w:t xml:space="preserve">Klicka på ”Skapa AO” </w:t>
      </w:r>
    </w:p>
    <w:p w14:paraId="37F849F4" w14:textId="1C2D3F50" w:rsidR="00BC4B1C" w:rsidRDefault="00BC4B1C" w:rsidP="00BC4B1C">
      <w:pPr>
        <w:pStyle w:val="Liststycke"/>
        <w:numPr>
          <w:ilvl w:val="0"/>
          <w:numId w:val="1"/>
        </w:numPr>
      </w:pPr>
      <w:r>
        <w:t xml:space="preserve">Välj ”Typ av jobb”, </w:t>
      </w:r>
      <w:proofErr w:type="gramStart"/>
      <w:r>
        <w:t>T.ex.</w:t>
      </w:r>
      <w:proofErr w:type="gramEnd"/>
      <w:r>
        <w:t xml:space="preserve"> sök ”</w:t>
      </w:r>
      <w:proofErr w:type="spellStart"/>
      <w:r>
        <w:t>Feljobb</w:t>
      </w:r>
      <w:proofErr w:type="spellEnd"/>
      <w:r>
        <w:t>” och välj passande alternativ.</w:t>
      </w:r>
    </w:p>
    <w:p w14:paraId="28ACBF7E" w14:textId="75F2580A" w:rsidR="00BC4B1C" w:rsidRDefault="00BC4B1C" w:rsidP="00BC4B1C">
      <w:pPr>
        <w:pStyle w:val="Liststycke"/>
        <w:numPr>
          <w:ilvl w:val="0"/>
          <w:numId w:val="1"/>
        </w:numPr>
      </w:pPr>
      <w:r>
        <w:t>Fyll i beskrivning på felet i ”</w:t>
      </w:r>
      <w:proofErr w:type="spellStart"/>
      <w:r>
        <w:t>Felbeskrivning</w:t>
      </w:r>
      <w:proofErr w:type="spellEnd"/>
      <w:r>
        <w:t>”</w:t>
      </w:r>
    </w:p>
    <w:p w14:paraId="4290D66D" w14:textId="036EA27E" w:rsidR="00BC4B1C" w:rsidRDefault="00BC4B1C" w:rsidP="00BC4B1C">
      <w:pPr>
        <w:pStyle w:val="Liststycke"/>
        <w:numPr>
          <w:ilvl w:val="0"/>
          <w:numId w:val="1"/>
        </w:numPr>
      </w:pPr>
      <w:r>
        <w:t>Ska kunden ha märkning/referens? Om ja, fyll i det.</w:t>
      </w:r>
    </w:p>
    <w:p w14:paraId="60F43524" w14:textId="03E637E0" w:rsidR="00BC4B1C" w:rsidRDefault="00BC4B1C" w:rsidP="00BC4B1C">
      <w:pPr>
        <w:pStyle w:val="Liststycke"/>
        <w:numPr>
          <w:ilvl w:val="0"/>
          <w:numId w:val="1"/>
        </w:numPr>
      </w:pPr>
      <w:r>
        <w:t>Fyll i anmälarens för- och efternamn.</w:t>
      </w:r>
    </w:p>
    <w:p w14:paraId="59976016" w14:textId="53B18FEE" w:rsidR="00BC4B1C" w:rsidRDefault="00BC4B1C" w:rsidP="00BC4B1C">
      <w:pPr>
        <w:pStyle w:val="Liststycke"/>
        <w:numPr>
          <w:ilvl w:val="0"/>
          <w:numId w:val="1"/>
        </w:numPr>
      </w:pPr>
      <w:r>
        <w:t>Fyll i anmälarens telefonnummer</w:t>
      </w:r>
    </w:p>
    <w:p w14:paraId="2D525663" w14:textId="0C4C2E1F" w:rsidR="00BC4B1C" w:rsidRDefault="00BC4B1C" w:rsidP="00BC4B1C">
      <w:pPr>
        <w:pStyle w:val="Liststycke"/>
        <w:numPr>
          <w:ilvl w:val="0"/>
          <w:numId w:val="1"/>
        </w:numPr>
      </w:pPr>
      <w:r>
        <w:t xml:space="preserve">Ska jobbet ut till tekniker? ”Välj tekniker att boka ut” sök upp aktuell tekniker och klicka på namnet. </w:t>
      </w:r>
    </w:p>
    <w:p w14:paraId="057D8DDA" w14:textId="29332B11" w:rsidR="00BC4B1C" w:rsidRDefault="00BC4B1C" w:rsidP="00BC4B1C">
      <w:pPr>
        <w:pStyle w:val="Liststycke"/>
        <w:numPr>
          <w:ilvl w:val="0"/>
          <w:numId w:val="1"/>
        </w:numPr>
      </w:pPr>
      <w:r>
        <w:t>Spara genom att trycka på ”Skapa arbetsorder”</w:t>
      </w:r>
    </w:p>
    <w:p w14:paraId="68B8F58B" w14:textId="385E23DD" w:rsidR="00BC4B1C" w:rsidRDefault="00BC4B1C" w:rsidP="00BC4B1C">
      <w:pPr>
        <w:pStyle w:val="Liststycke"/>
        <w:numPr>
          <w:ilvl w:val="0"/>
          <w:numId w:val="1"/>
        </w:numPr>
      </w:pPr>
      <w:r>
        <w:t>Se till att arbetsordern har skapats så att en länk med arbetsordernummer kommer upp.</w:t>
      </w:r>
      <w:r>
        <w:br/>
        <w:t xml:space="preserve">(Har man missat ett fält eller använt fel format på </w:t>
      </w:r>
      <w:proofErr w:type="spellStart"/>
      <w:r>
        <w:t>telnr</w:t>
      </w:r>
      <w:proofErr w:type="spellEnd"/>
      <w:r>
        <w:t xml:space="preserve"> tex. så kommer ett felmeddelande upp så man behöver skrolla upp och rätta till)</w:t>
      </w:r>
    </w:p>
    <w:sectPr w:rsidR="00BC4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454CA"/>
    <w:multiLevelType w:val="hybridMultilevel"/>
    <w:tmpl w:val="AA62E4C0"/>
    <w:lvl w:ilvl="0" w:tplc="B10EF6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03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1C"/>
    <w:rsid w:val="0065160E"/>
    <w:rsid w:val="008F0F9A"/>
    <w:rsid w:val="00B40758"/>
    <w:rsid w:val="00BC4B1C"/>
    <w:rsid w:val="00C6767B"/>
    <w:rsid w:val="00C87DF1"/>
    <w:rsid w:val="00D6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45CDF5"/>
  <w15:chartTrackingRefBased/>
  <w15:docId w15:val="{7A0068D4-51A6-C94E-A075-CD616B6D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C4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BC4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C4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C4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C4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C4B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C4B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C4B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C4B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C4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BC4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C4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C4B1C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C4B1C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C4B1C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C4B1C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C4B1C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C4B1C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BC4B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C4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C4B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C4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C4B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BC4B1C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BC4B1C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BC4B1C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C4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C4B1C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BC4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771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Stålknapp</dc:creator>
  <cp:keywords/>
  <dc:description/>
  <cp:lastModifiedBy>Nathalie Stålknapp</cp:lastModifiedBy>
  <cp:revision>1</cp:revision>
  <dcterms:created xsi:type="dcterms:W3CDTF">2025-09-08T11:35:00Z</dcterms:created>
  <dcterms:modified xsi:type="dcterms:W3CDTF">2025-09-08T11:44:00Z</dcterms:modified>
</cp:coreProperties>
</file>