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Kit didattico</w:t>
      </w:r>
    </w:p>
    <w:p>
      <w:pPr>
        <w:pStyle w:val="Title"/>
        <w:keepNext/>
        <w:keepLines/>
      </w:pPr>
      <w:r>
        <w:rPr>
          <w:b w:val="0"/>
          <w:i w:val="0"/>
        </w:rPr>
        <w:t>Attività 1</w:t>
      </w:r>
      <w:r>
        <w:br/>
      </w:r>
      <w:r>
        <w:rPr>
          <w:b w:val="0"/>
          <w:i w:val="0"/>
        </w:rPr>
        <w:t>Trova astragalo</w:t>
      </w:r>
    </w:p>
    <w:p>
      <w:pPr>
        <w:keepLines/>
      </w:pPr>
      <w:r>
        <w:rPr>
          <w:b w:val="0"/>
          <w:i w:val="0"/>
        </w:rPr>
        <w:t>Un'indagine per identificare l'talo/astragalo nel piede, capire la sua posizione nel tarso e trasferire questo punto di riferimento ad altri mammiferi.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30-60 minuti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Contenuto</w:t>
            </w:r>
          </w:p>
          <w:p>
            <w:r>
              <w:rPr>
                <w:b w:val="0"/>
                <w:i w:val="0"/>
              </w:rPr>
              <w:t>Guida, foglio, supporti, correzione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Lunghezza</w:t>
            </w:r>
          </w:p>
          <w:p>
            <w:r>
              <w:rPr>
                <w:b w:val="0"/>
                <w:i w:val="0"/>
              </w:rPr>
              <w:t>Per calcolare</w:t>
            </w:r>
          </w:p>
        </w:tc>
      </w:tr>
    </w:tbl>
    <w:p>
      <w:pPr>
        <w:pStyle w:val="Heading2"/>
        <w:keepNext/>
        <w:keepLines/>
      </w:pPr>
      <w:r>
        <w:rPr>
          <w:b w:val="0"/>
          <w:i w:val="0"/>
        </w:rPr>
        <w:t>In questo kit</w:t>
      </w:r>
    </w:p>
    <w:p>
      <w:pPr>
        <w:pStyle w:val="ListNumber"/>
        <w:keepNext/>
        <w:keepLines/>
      </w:pPr>
      <w:r>
        <w:rPr>
          <w:b w:val="0"/>
          <w:i w:val="0"/>
        </w:rPr>
        <w:t>Guida per la conduzione</w:t>
      </w:r>
    </w:p>
    <w:p>
      <w:pPr>
        <w:pStyle w:val="ListNumber"/>
        <w:keepNext/>
        <w:keepLines/>
      </w:pPr>
      <w:r>
        <w:rPr>
          <w:b w:val="0"/>
          <w:i w:val="0"/>
        </w:rPr>
        <w:t>Scheda allievo</w:t>
      </w:r>
    </w:p>
    <w:p>
      <w:pPr>
        <w:pStyle w:val="ListNumber"/>
        <w:keepNext/>
        <w:keepLines/>
      </w:pPr>
      <w:r>
        <w:rPr>
          <w:b w:val="0"/>
          <w:i w:val="0"/>
        </w:rPr>
        <w:t>Supporto all'osservazione</w:t>
      </w:r>
    </w:p>
    <w:p>
      <w:pPr>
        <w:pStyle w:val="ListNumber"/>
        <w:keepNext/>
        <w:keepLines/>
      </w:pPr>
      <w:r>
        <w:rPr>
          <w:b w:val="0"/>
          <w:i w:val="0"/>
        </w:rPr>
        <w:t>Chiave di risposta e indicazioni</w:t>
      </w:r>
    </w:p>
    <w:p>
      <w:pPr>
        <w:pStyle w:val="ListNumber"/>
        <w:keepNext w:val="0"/>
        <w:keepLines/>
      </w:pPr>
      <w:r>
        <w:rPr>
          <w:b w:val="0"/>
          <w:i w:val="0"/>
        </w:rPr>
        <w:t>Fonti e crediti</w:t>
      </w:r>
    </w:p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keepLines/>
      </w:pPr>
      <w:r>
        <w:rPr>
          <w:b/>
          <w:i w:val="0"/>
        </w:rPr>
        <w:t>Stampa consigliata:</w:t>
      </w:r>
      <w:r>
        <w:rPr>
          <w:b w:val="0"/>
          <w:i w:val="0"/>
        </w:rPr>
        <w:t xml:space="preserve"> guida e correzione per adulti; scheda studente in una copia per studente; supporti da proiettare o stampare a colori. Il kit funziona anche in scala di grigi. Possibilità di stampa fronte-retro, inversione del lato lungo.</w:t>
      </w:r>
    </w:p>
    <w:p>
      <w:pPr>
        <w:keepLines/>
      </w:pPr>
      <w:r>
        <w:rPr>
          <w:b/>
          <w:i w:val="0"/>
        </w:rPr>
        <w:t>Versione:</w:t>
      </w:r>
      <w:r>
        <w:rPr>
          <w:b w:val="0"/>
          <w:i w:val="0"/>
        </w:rPr>
        <w:t xml:space="preserve"> 1.0 pilota - 20 luglio 2026.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Trova astragalo</w:t>
      </w:r>
    </w:p>
    <w:p>
      <w:pPr>
        <w:keepLines/>
      </w:pPr>
      <w:r>
        <w:rPr>
          <w:b w:val="0"/>
          <w:i w:val="0"/>
        </w:rPr>
        <w:t>Guida operativa per la conduzione di un'indagine osservativa in un'aula o in un museo.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30-60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Gli studenti osservano un osso isolato, ne descrivono i rilievi, ne cercano la posizione nel piede poi giustificano la loro localizzazione con almeno due indizi. Il confronto con la pecora o la mucca ci permette di trasferire l'punto di riferimento senza dare per scontato che le membra abbiano la stessa forma.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Individua talo/astragalo nella regione del tarso.</w:t>
      </w:r>
    </w:p>
    <w:p>
      <w:pPr>
        <w:pStyle w:val="ListBullet"/>
        <w:keepNext/>
        <w:keepLines/>
      </w:pPr>
      <w:r>
        <w:rPr>
          <w:b w:val="0"/>
          <w:i w:val="0"/>
        </w:rPr>
        <w:t>Descrivi una forma prima di darle un nome.</w:t>
      </w:r>
    </w:p>
    <w:p>
      <w:pPr>
        <w:pStyle w:val="ListBullet"/>
        <w:keepNext/>
        <w:keepLines/>
      </w:pPr>
      <w:r>
        <w:rPr>
          <w:b w:val="0"/>
          <w:i w:val="0"/>
        </w:rPr>
        <w:t>Posizione dei collegamenti, superfici articolari e movimento.</w:t>
      </w:r>
    </w:p>
    <w:p>
      <w:pPr>
        <w:pStyle w:val="ListBullet"/>
        <w:keepNext w:val="0"/>
        <w:keepLines/>
      </w:pPr>
      <w:r>
        <w:rPr>
          <w:b w:val="0"/>
          <w:i w:val="0"/>
        </w:rPr>
        <w:t>Confronta gli esseri umani e gli altri mammiferi con cautela.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Viene identificata la regione del tarso e vengono spiegati due indizi.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L'area è plausibile, ma viene formulato solo un indizio.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risposta si basa sul nome o sul caso, senza osservazione.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Scheda allievo, matite, materiali stampati o proiettati.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Vetrina, scheletro, fotografia o replica autorizzata.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Stampa un foglio per studente. Mantieni la correzione fuori da vista. Prepara il vocabolario: piede, tarso, talo/astragalo, giunto, indizio.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"Prima descrivi. Poi cerca. Giustifica con due indizi.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Presentare l'osso senza indicarne la posizione.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Formulare le idee iniziali.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Far emergere le rappresentazioni.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Richiedi una descrizione senza nome.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Nota dossi, cavità, superfici e simmetria.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Installa l'osservazione.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10-15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Fai perquisire la regione del Tarso.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Cerchia un'area e scrivi due indizi.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Individuare e giustificare.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l'animale viste.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Confrontare posizione e organizzazione dell'arto.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Trasferisci punto di riferimento.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5-10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Condividere i risultati con il gruppo.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una conclusione cauta.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osservazione e ipotesi.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Osservare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vedi senza nominare l'osso?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Dove sono le superfici lisce?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Quali parti sembrano combaciare?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Per giustificare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Quali dettagli supportano la tua proposta?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manca per essere sicuri?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Il tuo secondo indizio conferma il primo?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pStyle w:val="ListBullet"/>
        <w:keepNext/>
        <w:keepLines/>
      </w:pPr>
      <w:r>
        <w:rPr>
          <w:b w:val="0"/>
          <w:i w:val="0"/>
        </w:rPr>
        <w:t>L'talo/astragalo si trova nel tarso, tra la gamba e il resto del piede.</w:t>
      </w:r>
    </w:p>
    <w:p>
      <w:pPr>
        <w:pStyle w:val="ListBullet"/>
        <w:keepNext/>
        <w:keepLines/>
      </w:pPr>
      <w:r>
        <w:rPr>
          <w:b w:val="0"/>
          <w:i w:val="0"/>
        </w:rPr>
        <w:t>Le sue superfici articolari lisce indicano contatti con altre ossa.</w:t>
      </w:r>
    </w:p>
    <w:p>
      <w:pPr>
        <w:pStyle w:val="ListBullet"/>
        <w:keepNext/>
        <w:keepLines/>
      </w:pPr>
      <w:r>
        <w:rPr>
          <w:b w:val="0"/>
          <w:i w:val="0"/>
        </w:rPr>
        <w:t>In altri mammiferi esiste un osso comparabile, ma l'arto e le proporzioni differiscono.</w:t>
      </w:r>
    </w:p>
    <w:p>
      <w:pPr>
        <w:pStyle w:val="ListBullet"/>
        <w:keepNext w:val="0"/>
        <w:keepLines/>
      </w:pPr>
      <w:r>
        <w:rPr>
          <w:b w:val="0"/>
          <w:i w:val="0"/>
        </w:rPr>
        <w:t>Una buona risposta descrive indizi prima di annunciare la posizione.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Limitare la ricerca all'area compresa tra gamba e piede; fornire la banca delle parole.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Consentire una risposta orale o dettata a un pari.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tre mammiferi e discuti le differenze nella postura.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Usa il foglio come una breve stazione davanti a una finestra, una fotografia, uno scheletro o una replica. Chiedere di localizzare una regione dell'arto piuttosto che un osso isolato. Un'immagine o una replica non sostituisce completamente l'originale. Nessun oggetto del patrimonio viene gestito senza l'autorizzazione e il protocollo dell'istituzione.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Produrre una frase di output: "Individuo talo/astragalo in... perché osservo... e...". Verifica la presenza di una posizione e di due indizi.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Non dire che talo è il visibile tallone. Non utilizzare una semplice sagoma come prova di identificazione.</w:t>
      </w:r>
    </w:p>
    <w:p>
      <w:pPr>
        <w:pStyle w:val="ListBullet"/>
        <w:keepNext/>
        <w:keepLines/>
      </w:pPr>
      <w:r>
        <w:rPr>
          <w:b w:val="0"/>
          <w:i w:val="0"/>
        </w:rPr>
        <w:t>Confondi talo/astragalo con il calcagno.</w:t>
      </w:r>
    </w:p>
    <w:p>
      <w:pPr>
        <w:pStyle w:val="ListBullet"/>
        <w:keepNext/>
        <w:keepLines/>
      </w:pPr>
      <w:r>
        <w:rPr>
          <w:b w:val="0"/>
          <w:i w:val="0"/>
        </w:rPr>
        <w:t>Mostra un'area senza giustificazione.</w:t>
      </w:r>
    </w:p>
    <w:p>
      <w:pPr>
        <w:pStyle w:val="ListBullet"/>
        <w:keepNext w:val="0"/>
        <w:keepLines/>
      </w:pPr>
      <w:r>
        <w:rPr>
          <w:b w:val="0"/>
          <w:i w:val="0"/>
        </w:rPr>
        <w:t>Supponiamo che tutti i mammiferi abbiano un piede identico al nostro.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Gli viste di talo provengono da BodyParts3D / DBCLS. Per supporti animali si intendono le immagini anatomiche o le tavole storiche accreditate nel supporto. La placca LeConte 1922 è vecchia e non sostituisce un diagramma anatomico moderno convalidato. Questa attività introduce un metodo di osservazione; non addestra all'identificazione anatomica esperta.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Scheda e materiali pronti per una prova supervisionata. Sono ancora necessarie la correzione di bozze scientifica e didattica finale, i test con gli studenti e la stampa fisica. Si raccomanda comunque di utilizzare un moderno diagramma anatomico convalidato dal progetto.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Trova astragalo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Scopri dove è nascosto talo/astragalo nel piede e spiega la tua risposta con indizi visibile.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impara ad osservare un osso, suggerisci una posizione e spiega cosa te lo fa pensare.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questo foglio, una matita e il supporto per l'osservazione.</w:t>
      </w:r>
    </w:p>
    <w:p>
      <w:pPr>
        <w:pStyle w:val="Heading2"/>
        <w:keepNext/>
        <w:keepLines/>
      </w:pPr>
      <w:r>
        <w:rPr>
          <w:b w:val="0"/>
          <w:i w:val="0"/>
        </w:rPr>
        <w:t>1. Descrivi prima di indovinare</w:t>
      </w:r>
    </w:p>
    <w:p>
      <w:pPr>
        <w:pStyle w:val="ListNumber"/>
        <w:keepNext/>
        <w:keepLines/>
      </w:pPr>
      <w:r>
        <w:rPr>
          <w:b w:val="0"/>
          <w:i w:val="0"/>
        </w:rPr>
        <w:t>Guarda l'osso da diverse angolazioni.</w:t>
      </w:r>
    </w:p>
    <w:p>
      <w:pPr>
        <w:pStyle w:val="ListNumber"/>
        <w:keepNext w:val="0"/>
        <w:keepLines/>
      </w:pPr>
      <w:r>
        <w:rPr>
          <w:b w:val="0"/>
          <w:i w:val="0"/>
        </w:rPr>
        <w:t>Scrivi almeno tre dettagli: forma, protuberanze, cavità o superfici lisce.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Banca delle parole:</w:t>
      </w:r>
      <w:r>
        <w:rPr>
          <w:b w:val="0"/>
          <w:i w:val="0"/>
        </w:rPr>
        <w:t xml:space="preserve"> arrotondato - cavo - rigonfio - superficie liscia - stretto - largo - giunto.</w:t>
      </w:r>
    </w:p>
    <w:p>
      <w:pPr>
        <w:pStyle w:val="Heading2"/>
        <w:keepNext/>
        <w:keepLines/>
      </w:pPr>
      <w:r>
        <w:rPr>
          <w:b w:val="0"/>
          <w:i w:val="0"/>
        </w:rPr>
        <w:t>2. Trova il tuo posto</w:t>
      </w:r>
    </w:p>
    <w:p>
      <w:pPr>
        <w:keepLines/>
      </w:pPr>
      <w:r>
        <w:rPr>
          <w:b w:val="0"/>
          <w:i w:val="0"/>
        </w:rPr>
        <w:t>Sul supporto, punto di riferimento la zona tra la gamba e il resto del piede. Cerchia il punto in cui posizioneresti l'osso.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Osservo</w:t>
            </w:r>
          </w:p>
          <w:p>
            <w:pPr>
              <w:keepLines/>
            </w:pPr>
            <w:r>
              <w:rPr>
                <w:b w:val="0"/>
                <w:i w:val="0"/>
              </w:rPr>
              <w:t>Scrivi ciò che è realmente visibile.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Immagino</w:t>
            </w:r>
          </w:p>
          <w:p>
            <w:pPr>
              <w:keepLines/>
            </w:pPr>
            <w:r>
              <w:rPr>
                <w:b w:val="0"/>
                <w:i w:val="0"/>
              </w:rPr>
              <w:t>Scrivi dove potrebbe essere l'osso.</w:t>
            </w:r>
          </w:p>
        </w:tc>
      </w:tr>
    </w:tbl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3. Giustifica con due indizi</w:t>
      </w:r>
    </w:p>
    <w:p>
      <w:pPr>
        <w:keepLines/>
      </w:pPr>
      <w:r>
        <w:rPr>
          <w:b/>
          <w:i w:val="0"/>
        </w:rPr>
        <w:t>indizio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indizio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4. Confronta con un altro mammifero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è simile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cambia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Quello che devo ancora controllare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La mia traccia finale</w:t>
      </w:r>
    </w:p>
    <w:p>
      <w:pPr>
        <w:keepLines/>
      </w:pPr>
      <w:r>
        <w:rPr>
          <w:b w:val="0"/>
          <w:i w:val="0"/>
        </w:rPr>
        <w:t>Completa: "Individuo talo/astragalo in ____________. I miei due indizi sono ____________ e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Un'osservazione descrive ciò che vedi. Un'ipotesi offre una spiegazione o una posizione. I due non sono la stessa cosa.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Supporto all'osservazione</w:t>
      </w:r>
      <w:r>
        <w:br/>
      </w:r>
      <w:r>
        <w:rPr>
          <w:b w:val="0"/>
          <w:i w:val="0"/>
        </w:rPr>
        <w:t>Trova astragalo</w:t>
      </w:r>
    </w:p>
    <w:p>
      <w:pPr>
        <w:keepLines/>
      </w:pPr>
      <w:r>
        <w:rPr>
          <w:b w:val="0"/>
          <w:i w:val="0"/>
        </w:rPr>
        <w:t>Per proiettare o stampare. Le didascalie e crediti devono rimanere associati alle immagini.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Supporto visivo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Allievi e gruppi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Proiezione o stampa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1. Osserva l'umano talo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lato vista.</w:t>
      </w:r>
      <w:r>
        <w:rPr>
          <w:b w:val="0"/>
          <w:i w:val="0"/>
        </w:rPr>
        <w:t xml:space="preserve"> La forma visibile dipende dall'angolo.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anterolaterale-bodyparts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vista anterolaterale.</w:t>
      </w:r>
      <w:r>
        <w:rPr>
          <w:b w:val="0"/>
          <w:i w:val="0"/>
        </w:rPr>
        <w:t xml:space="preserve"> Osservare i rilievi e le superfici articolari.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Il rosso viene utilizzato solo per identificare l'osso in queste visualizzazioni. Affidatevi anche alle legende: le informazioni restano leggibili in scala di grigi.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Passa alle pecore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d-mouton-talus-dunde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Piede di pecora annotato.</w:t>
      </w:r>
      <w:r>
        <w:rPr>
          <w:b w:val="0"/>
          <w:i w:val="0"/>
        </w:rPr>
        <w:t xml:space="preserve"> Cerca la regione del tarso.</w:t>
      </w:r>
      <w:r>
        <w:rPr>
          <w:b w:val="0"/>
          <w:i w:val="0"/>
        </w:rPr>
        <w:t>Caroline Eroline, CC BY-SA 4.0,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elette-mouton-mav-us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Scheletro di pecora.</w:t>
      </w:r>
      <w:r>
        <w:rPr>
          <w:b w:val="0"/>
          <w:i w:val="0"/>
        </w:rPr>
        <w:t xml:space="preserve"> Sostituire il piede nell'arto posteriore.</w:t>
      </w:r>
      <w:r>
        <w:rPr>
          <w:b w:val="0"/>
          <w:i w:val="0"/>
        </w:rPr>
        <w:t>Museo di Anatomia Veterinaria FMVZ USP / Wagner Souza e Silva, CC BY-SA 4.0.</w:t>
      </w:r>
    </w:p>
    <w:p>
      <w:pPr>
        <w:pStyle w:val="Heading2"/>
        <w:keepNext/>
        <w:keepLines/>
      </w:pPr>
      <w:r>
        <w:rPr>
          <w:b w:val="0"/>
          <w:i w:val="0"/>
        </w:rPr>
        <w:t>3. Confronta con cautela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69230" cy="40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mbe-vache-ellenberger-ba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Vecchio diagramma della gamba della mucca.</w:t>
      </w:r>
      <w:r>
        <w:rPr>
          <w:b w:val="0"/>
          <w:i w:val="0"/>
        </w:rPr>
        <w:t xml:space="preserve"> Supporto per il confronto, diagramma di progetto non moderno.</w:t>
      </w:r>
      <w:r>
        <w:rPr>
          <w:b w:val="0"/>
          <w:i w:val="0"/>
        </w:rPr>
        <w:t>Ellenberger, Baum e Dittrich,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82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he-comparative-leconte-19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Tavola comparativa del 1922.</w:t>
      </w:r>
      <w:r>
        <w:rPr>
          <w:b w:val="0"/>
          <w:i w:val="0"/>
        </w:rPr>
        <w:t xml:space="preserve"> Aiuta ad osservare; non sostituisce un riferimento anatomico moderno convalidato.</w:t>
      </w:r>
      <w:r>
        <w:rPr>
          <w:b w:val="0"/>
          <w:i w:val="0"/>
        </w:rPr>
        <w:t>Immagini di libri di archivio Internet, nessuna restrizione nota, tramite Wikimedia Commons.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Chiave di risposta e indicazioni</w:t>
      </w:r>
      <w:r>
        <w:br/>
      </w:r>
      <w:r>
        <w:rPr>
          <w:b w:val="0"/>
          <w:i w:val="0"/>
        </w:rPr>
        <w:t>Trova astragalo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Indicazioni per la correzione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Correzione collettiva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punti di riferimento veloce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Fase della forma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rivedere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Descrivi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Tre caratteristiche osservabili.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Superfici arrotondate, lisce, cavità, rilievi.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"È un osso del piede" senza descrizione.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Individuare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Regione del tarso, tra gamba e piede.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“Vicino alla caviglia, nel piede” se giustificato.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“Nel visibile tallone” senza sfumature.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Giustificare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Due indizi collegati alla proposta.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Posizione e superfici articolari.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Solo somiglianza generale.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Confronta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Una somiglianza e una differenza.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Osso comparabile, proporzioni diverse.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“Tutti i piedi sono uguali.”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Formulazioni adatte agli studenti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solida</w:t>
            </w:r>
          </w:p>
          <w:p>
            <w:pPr>
              <w:keepLines/>
            </w:pPr>
            <w:r>
              <w:rPr>
                <w:b w:val="0"/>
                <w:i w:val="0"/>
              </w:rPr>
              <w:t>«Penso che l'osso sia nel tarso perché è posto tra la gamba e il piede e ha diverse superfici lisce che si articolano con altre ossa.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cauta</w:t>
            </w:r>
          </w:p>
          <w:p>
            <w:pPr>
              <w:keepLines/>
            </w:pPr>
            <w:r>
              <w:rPr>
                <w:b w:val="0"/>
                <w:i w:val="0"/>
              </w:rPr>
              <w:t>"Questa zona è probabile, ma vorrei confrontarla con uno scheletro completo per verificarla.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Errori comuni e correzione</w:t>
      </w:r>
    </w:p>
    <w:p>
      <w:pPr>
        <w:pStyle w:val="ListBullet"/>
        <w:keepNext/>
        <w:keepLines/>
      </w:pPr>
      <w:r>
        <w:rPr>
          <w:b/>
          <w:i w:val="0"/>
        </w:rPr>
        <w:t>talo = tallone visibile:</w:t>
      </w:r>
      <w:r>
        <w:rPr>
          <w:b w:val="0"/>
          <w:i w:val="0"/>
        </w:rPr>
        <w:t xml:space="preserve"> ricorda che l'talo è un osso tarsale profondo.</w:t>
      </w:r>
    </w:p>
    <w:p>
      <w:pPr>
        <w:pStyle w:val="ListBullet"/>
        <w:keepNext/>
        <w:keepLines/>
      </w:pPr>
      <w:r>
        <w:rPr>
          <w:b/>
          <w:i w:val="0"/>
        </w:rPr>
        <w:t>E' sufficiente una immagine:</w:t>
      </w:r>
      <w:r>
        <w:rPr>
          <w:b w:val="0"/>
          <w:i w:val="0"/>
        </w:rPr>
        <w:t xml:space="preserve"> confronta diversi viste prima di concludere.</w:t>
      </w:r>
    </w:p>
    <w:p>
      <w:pPr>
        <w:pStyle w:val="ListBullet"/>
        <w:keepNext w:val="0"/>
        <w:keepLines/>
      </w:pPr>
      <w:r>
        <w:rPr>
          <w:b/>
          <w:i w:val="0"/>
        </w:rPr>
        <w:t>Somiglianza = prova:</w:t>
      </w:r>
      <w:r>
        <w:rPr>
          <w:b w:val="0"/>
          <w:i w:val="0"/>
        </w:rPr>
        <w:t xml:space="preserve"> richiedere un secondo indizio e una referenza.</w:t>
      </w: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La scheda consente una identificazione anatomica introduttiva. Non sostituisce né la formazione anatomica né un corpus di riferimento osteologico. Il vocabolario talo/astragalo è spiegato deliberatamente; la terminologia dipende dal contesto anatomico, storico o archeologico.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Far rileggere le formulazioni finali, testare la comprensione da parte degli studenti e confermare la scelta del futuro schema anatomico del progetto.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Fonti e crediti</w:t>
      </w:r>
    </w:p>
    <w:p>
      <w:pPr>
        <w:keepLines/>
      </w:pPr>
      <w:r>
        <w:rPr>
          <w:b w:val="0"/>
          <w:i w:val="0"/>
        </w:rPr>
        <w:t>Questa pagina appartiene al kit completo. Permette di utilizzare i documenti senza consultare il sito.</w:t>
      </w:r>
    </w:p>
    <w:p>
      <w:pPr>
        <w:pStyle w:val="Heading2"/>
        <w:keepNext/>
        <w:keepLines/>
      </w:pPr>
      <w:r>
        <w:rPr>
          <w:b w:val="0"/>
          <w:i w:val="0"/>
        </w:rPr>
        <w:t>Immagini</w:t>
      </w:r>
    </w:p>
    <w:p>
      <w:pPr>
        <w:pStyle w:val="ListBullet"/>
        <w:keepNext/>
        <w:keepLines/>
      </w:pPr>
      <w:r>
        <w:rPr>
          <w:b w:val="0"/>
          <w:i w:val="0"/>
        </w:rPr>
        <w:t>talo umano, viste risolto: BodyParts3D / DBCLS, CC BY-SA 2.1 JP,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Piede di pecora: Caroline Eroline, CC BY-SA 4.0,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Scheletro di pecora: Museo di Anatomia Veterinaria FMVZ USP / Wagner Souza e Silva, CC BY-SA 4.0.</w:t>
      </w:r>
    </w:p>
    <w:p>
      <w:pPr>
        <w:pStyle w:val="ListBullet"/>
        <w:keepNext/>
        <w:keepLines/>
      </w:pPr>
      <w:r>
        <w:rPr>
          <w:b w:val="0"/>
          <w:i w:val="0"/>
        </w:rPr>
        <w:t>Vecchio diagramma della zampa di mucca: Ellenberger, Baum e Dittrich, dominio pubblico.</w:t>
      </w:r>
    </w:p>
    <w:p>
      <w:pPr>
        <w:pStyle w:val="ListBullet"/>
        <w:keepNext w:val="0"/>
        <w:keepLines/>
      </w:pPr>
      <w:r>
        <w:rPr>
          <w:b w:val="0"/>
          <w:i w:val="0"/>
        </w:rPr>
        <w:t>Tavola comparativa LeConte 1922: Internet Archive Book Images, nessuna restrizione nota.</w:t>
      </w:r>
    </w:p>
    <w:p>
      <w:pPr>
        <w:pStyle w:val="Heading2"/>
        <w:keepNext/>
        <w:keepLines/>
      </w:pPr>
      <w:r>
        <w:rPr>
          <w:b w:val="0"/>
          <w:i w:val="0"/>
        </w:rPr>
        <w:t>punti di riferimento scienziati</w:t>
      </w:r>
    </w:p>
    <w:p>
      <w:pPr>
        <w:pStyle w:val="ListBullet"/>
        <w:keepNext/>
        <w:keepLines/>
      </w:pPr>
      <w:r>
        <w:rPr>
          <w:b w:val="0"/>
          <w:i w:val="0"/>
        </w:rPr>
        <w:t xml:space="preserve">Libreria NCBI, </w:t>
      </w:r>
      <w:r>
        <w:rPr>
          <w:b w:val="0"/>
          <w:i/>
        </w:rPr>
        <w:t>Anatomia, Pelvi Ossea e Arto Inferiore: Piede talo</w:t>
      </w:r>
      <w:r>
        <w:rPr>
          <w:b w:val="0"/>
          <w:i w:val="0"/>
        </w:rPr>
        <w:t>, punti di riferimento anatomico generale.</w:t>
      </w:r>
    </w:p>
    <w:p>
      <w:pPr>
        <w:pStyle w:val="ListBullet"/>
        <w:keepNext w:val="0"/>
        <w:keepLines/>
      </w:pPr>
      <w:r>
        <w:rPr>
          <w:b w:val="0"/>
          <w:i w:val="0"/>
        </w:rPr>
        <w:t>BodyParts3D / DBCLS, visualizzazioni anatomiche utilizzate come supporto per la localizzazione.</w:t>
      </w:r>
    </w:p>
    <w:p>
      <w:pPr>
        <w:pStyle w:val="Heading2"/>
        <w:keepNext/>
        <w:keepLines/>
      </w:pPr>
      <w:r>
        <w:rPr>
          <w:b w:val="0"/>
          <w:i w:val="0"/>
        </w:rPr>
        <w:t>Stato</w:t>
      </w:r>
    </w:p>
    <w:p>
      <w:pPr>
        <w:keepLines/>
      </w:pPr>
      <w:r>
        <w:rPr>
          <w:b w:val="0"/>
          <w:i w:val="0"/>
        </w:rPr>
        <w:t>Versione pilota. crediti integrato; ancora necessari la correzione di bozze scientifiche, didattiche e la prova di stampa fisica. La targa del 1922 rimane chiaramente presentata come un vecchio documento.</w:t>
      </w:r>
    </w:p>
    <w:p>
      <w:pPr>
        <w:keepLines/>
      </w:pPr>
      <w:r>
        <w:rPr>
          <w:b w:val="0"/>
          <w:i w:val="0"/>
        </w:rPr>
        <w:t>Traduzione di lavoro: la terminologia scientifica, pedagogica e giuridica specialistica richiede una revisione umana.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7">
        <w:r>
          <w:rPr>
            <w:color w:val="9A5B25"/>
            <w:u w:val="single"/>
          </w:rPr>
          <w:t>https://histoire-d-os.github.io/Histoire-d-os/it/ressources/activite-01-trouver-astragale.html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histoire-d-os.github.io/Histoire-d-os/it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01 - kit completo (IT)</dc:title>
  <dc:subject>Risorsa educativa pilota sul talo/astragalo</dc:subject>
  <dc:creator>Histoires d'os</dc:creator>
  <cp:keywords>Histoires d'os, talus, astragale, it, Attività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