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D147E"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DB1E5A">
          <w:t>4</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B531EE">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B531EE">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B531EE"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 xml:space="preserve">Un code couleur permettra </w:t>
      </w:r>
      <w:r w:rsidR="00D923A1">
        <w:t>d</w:t>
      </w:r>
      <w:r>
        <w:t>e voir le niveau des tâches individuelles</w: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327BC5" w:rsidP="0067527B">
      <w:pPr>
        <w:tabs>
          <w:tab w:val="left" w:pos="284"/>
          <w:tab w:val="left" w:pos="709"/>
        </w:tabs>
        <w:jc w:val="both"/>
        <w:rPr>
          <w:noProof/>
        </w:rPr>
      </w:pP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C01867" w:rsidP="00C01867">
      <w:pPr>
        <w:tabs>
          <w:tab w:val="left" w:pos="1230"/>
        </w:tabs>
      </w:pPr>
      <w:r>
        <w:t xml:space="preserve">A la fin de l’itération 1, </w:t>
      </w:r>
      <w:r w:rsidR="00EC374A">
        <w:t>l</w:t>
      </w:r>
      <w:r>
        <w:t>es classes nécessaires au développement du jeu seront présentes, ainsi qu’une carte de test par défaut et quelque</w:t>
      </w:r>
      <w:r w:rsidR="009C79DB">
        <w:t>s premiers éléments de gameplay</w:t>
      </w:r>
      <w:r w:rsidR="0006175E">
        <w:t>*</w:t>
      </w:r>
      <w:r>
        <w:t>. Nous n’aurons pas réalisé un générateur de carte, ni de graphismes ou de sons.</w:t>
      </w:r>
    </w:p>
    <w:p w:rsidR="0006175E" w:rsidRDefault="0006175E" w:rsidP="00C01867">
      <w:pPr>
        <w:tabs>
          <w:tab w:val="left" w:pos="1230"/>
        </w:tabs>
      </w:pPr>
      <w:r>
        <w:t>(</w:t>
      </w:r>
      <w:bookmarkStart w:id="7" w:name="_GoBack"/>
      <w:bookmarkEnd w:id="7"/>
      <w:r w:rsidR="004251AA">
        <w:t>Le</w:t>
      </w:r>
      <w:r>
        <w:t xml:space="preserve"> terme gameplay sera expliqué dans les Spécifications)</w:t>
      </w:r>
      <w:r w:rsidR="002C1F35">
        <w:t>.</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702B42" w:rsidP="0006325F">
      <w:pPr>
        <w:tabs>
          <w:tab w:val="left" w:pos="1230"/>
        </w:tabs>
      </w:pPr>
      <w:r>
        <w:rPr>
          <w:noProof/>
          <w:lang w:eastAsia="fr-FR"/>
        </w:rPr>
        <w:drawing>
          <wp:anchor distT="0" distB="0" distL="114300" distR="114300" simplePos="0" relativeHeight="251661312" behindDoc="1" locked="0" layoutInCell="1" allowOverlap="1" wp14:anchorId="0A18AAC4" wp14:editId="6F5BD43A">
            <wp:simplePos x="0" y="0"/>
            <wp:positionH relativeFrom="column">
              <wp:posOffset>-741680</wp:posOffset>
            </wp:positionH>
            <wp:positionV relativeFrom="paragraph">
              <wp:posOffset>945515</wp:posOffset>
            </wp:positionV>
            <wp:extent cx="7202617" cy="1332230"/>
            <wp:effectExtent l="0" t="0" r="0" b="0"/>
            <wp:wrapTight wrapText="bothSides">
              <wp:wrapPolygon edited="0">
                <wp:start x="0" y="0"/>
                <wp:lineTo x="0" y="21312"/>
                <wp:lineTo x="21539" y="21312"/>
                <wp:lineTo x="2153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planning.png"/>
                    <pic:cNvPicPr/>
                  </pic:nvPicPr>
                  <pic:blipFill>
                    <a:blip r:embed="rId18">
                      <a:extLst>
                        <a:ext uri="{28A0092B-C50C-407E-A947-70E740481C1C}">
                          <a14:useLocalDpi xmlns:a14="http://schemas.microsoft.com/office/drawing/2010/main" val="0"/>
                        </a:ext>
                      </a:extLst>
                    </a:blip>
                    <a:stretch>
                      <a:fillRect/>
                    </a:stretch>
                  </pic:blipFill>
                  <pic:spPr>
                    <a:xfrm>
                      <a:off x="0" y="0"/>
                      <a:ext cx="7202617" cy="1332230"/>
                    </a:xfrm>
                    <a:prstGeom prst="rect">
                      <a:avLst/>
                    </a:prstGeom>
                  </pic:spPr>
                </pic:pic>
              </a:graphicData>
            </a:graphic>
            <wp14:sizeRelH relativeFrom="margin">
              <wp14:pctWidth>0</wp14:pctWidth>
            </wp14:sizeRelH>
            <wp14:sizeRelV relativeFrom="margin">
              <wp14:pctHeight>0</wp14:pctHeight>
            </wp14:sizeRelV>
          </wp:anchor>
        </w:drawing>
      </w:r>
      <w:r w:rsidR="0006325F">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fr-FR"/>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Ms Project (.mpp),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lastRenderedPageBreak/>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seront stockés et partagés sur GitHub. </w:t>
      </w:r>
    </w:p>
    <w:p w:rsidR="00CF0DD9" w:rsidRDefault="00CF0DD9" w:rsidP="00993E9B">
      <w:r>
        <w:t xml:space="preserve">L’adresse du dépôt est la suivante : </w:t>
      </w:r>
      <w:r w:rsidRPr="00CF0DD9">
        <w:t>https://github.com/HistoryTreasure/HistoryTreasures.git</w:t>
      </w:r>
    </w:p>
    <w:p w:rsidR="00993E9B" w:rsidRDefault="00993E9B" w:rsidP="00993E9B">
      <w:r>
        <w:t>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Pr="00EC7A29" w:rsidRDefault="00EC7A29" w:rsidP="00993E9B">
      <w:r>
        <w:rPr>
          <w:noProof/>
          <w:lang w:eastAsia="fr-FR"/>
        </w:rPr>
        <w:drawing>
          <wp:inline distT="0" distB="0" distL="0" distR="0">
            <wp:extent cx="5048955" cy="15337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sation.png"/>
                    <pic:cNvPicPr/>
                  </pic:nvPicPr>
                  <pic:blipFill>
                    <a:blip r:embed="rId20">
                      <a:extLst>
                        <a:ext uri="{28A0092B-C50C-407E-A947-70E740481C1C}">
                          <a14:useLocalDpi xmlns:a14="http://schemas.microsoft.com/office/drawing/2010/main" val="0"/>
                        </a:ext>
                      </a:extLst>
                    </a:blip>
                    <a:stretch>
                      <a:fillRect/>
                    </a:stretch>
                  </pic:blipFill>
                  <pic:spPr>
                    <a:xfrm>
                      <a:off x="0" y="0"/>
                      <a:ext cx="5048955" cy="1533739"/>
                    </a:xfrm>
                    <a:prstGeom prst="rect">
                      <a:avLst/>
                    </a:prstGeom>
                  </pic:spPr>
                </pic:pic>
              </a:graphicData>
            </a:graphic>
          </wp:inline>
        </w:drawing>
      </w:r>
    </w:p>
    <w:p w:rsidR="00993E9B" w:rsidRDefault="00993E9B" w:rsidP="00993E9B">
      <w:r>
        <w:t>Le chemin du dossier sur Hugo sera :</w:t>
      </w:r>
    </w:p>
    <w:p w:rsidR="00993E9B" w:rsidRDefault="00B531EE"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Default="00993E9B" w:rsidP="001F0BF1"/>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1EC" w:rsidP="00AC51FC">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1EE" w:rsidRDefault="00B531EE" w:rsidP="00FB3090">
      <w:pPr>
        <w:spacing w:after="0" w:line="240" w:lineRule="auto"/>
      </w:pPr>
      <w:r>
        <w:separator/>
      </w:r>
    </w:p>
  </w:endnote>
  <w:endnote w:type="continuationSeparator" w:id="0">
    <w:p w:rsidR="00B531EE" w:rsidRDefault="00B531EE"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4251AA">
      <w:rPr>
        <w:noProof/>
      </w:rPr>
      <w:t>5</w:t>
    </w:r>
    <w:r>
      <w:rPr>
        <w:noProof/>
      </w:rPr>
      <w:fldChar w:fldCharType="end"/>
    </w:r>
    <w:r w:rsidR="00D3361F">
      <w:t>/</w:t>
    </w:r>
    <w:fldSimple w:instr=" NUMPAGES  \* Arabic  \* MERGEFORMAT ">
      <w:r w:rsidR="004251AA">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1EE" w:rsidRDefault="00B531EE" w:rsidP="00FB3090">
      <w:pPr>
        <w:spacing w:after="0" w:line="240" w:lineRule="auto"/>
      </w:pPr>
      <w:r>
        <w:separator/>
      </w:r>
    </w:p>
  </w:footnote>
  <w:footnote w:type="continuationSeparator" w:id="0">
    <w:p w:rsidR="00B531EE" w:rsidRDefault="00B531EE"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5A2D"/>
    <w:rsid w:val="00040948"/>
    <w:rsid w:val="00056E66"/>
    <w:rsid w:val="000608D8"/>
    <w:rsid w:val="0006175E"/>
    <w:rsid w:val="0006325F"/>
    <w:rsid w:val="00071A8B"/>
    <w:rsid w:val="000813F1"/>
    <w:rsid w:val="00082589"/>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E1877"/>
    <w:rsid w:val="001E5DCB"/>
    <w:rsid w:val="001F0BF1"/>
    <w:rsid w:val="001F2066"/>
    <w:rsid w:val="0020690C"/>
    <w:rsid w:val="002150D2"/>
    <w:rsid w:val="0021539D"/>
    <w:rsid w:val="00216A17"/>
    <w:rsid w:val="002559A9"/>
    <w:rsid w:val="00262CFB"/>
    <w:rsid w:val="00276FE1"/>
    <w:rsid w:val="0028225E"/>
    <w:rsid w:val="002911E7"/>
    <w:rsid w:val="002967B3"/>
    <w:rsid w:val="002B2A46"/>
    <w:rsid w:val="002B4C5F"/>
    <w:rsid w:val="002C1F35"/>
    <w:rsid w:val="002C2F24"/>
    <w:rsid w:val="002C348B"/>
    <w:rsid w:val="002D147E"/>
    <w:rsid w:val="002D5180"/>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D50F8"/>
    <w:rsid w:val="003E464C"/>
    <w:rsid w:val="003F776E"/>
    <w:rsid w:val="003F7FDD"/>
    <w:rsid w:val="004045D2"/>
    <w:rsid w:val="0041411B"/>
    <w:rsid w:val="00415F3E"/>
    <w:rsid w:val="004251AA"/>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7527B"/>
    <w:rsid w:val="00685C31"/>
    <w:rsid w:val="00691C68"/>
    <w:rsid w:val="006A3512"/>
    <w:rsid w:val="006A48C2"/>
    <w:rsid w:val="006A5CE7"/>
    <w:rsid w:val="006A73E4"/>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63DA9"/>
    <w:rsid w:val="00771D37"/>
    <w:rsid w:val="00772D5A"/>
    <w:rsid w:val="00775AA4"/>
    <w:rsid w:val="00793D4E"/>
    <w:rsid w:val="00796976"/>
    <w:rsid w:val="007A3568"/>
    <w:rsid w:val="007A6C88"/>
    <w:rsid w:val="007A72BD"/>
    <w:rsid w:val="007B0A6F"/>
    <w:rsid w:val="007B2578"/>
    <w:rsid w:val="007B4C15"/>
    <w:rsid w:val="007C6B0A"/>
    <w:rsid w:val="007D12ED"/>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8588B"/>
    <w:rsid w:val="00A924D4"/>
    <w:rsid w:val="00A93D22"/>
    <w:rsid w:val="00AA3771"/>
    <w:rsid w:val="00AC1A18"/>
    <w:rsid w:val="00AC51FC"/>
    <w:rsid w:val="00AC5A43"/>
    <w:rsid w:val="00AC6DEF"/>
    <w:rsid w:val="00AD21EC"/>
    <w:rsid w:val="00AD2750"/>
    <w:rsid w:val="00AF72AC"/>
    <w:rsid w:val="00B155E6"/>
    <w:rsid w:val="00B2245E"/>
    <w:rsid w:val="00B2400A"/>
    <w:rsid w:val="00B256AB"/>
    <w:rsid w:val="00B3220C"/>
    <w:rsid w:val="00B32726"/>
    <w:rsid w:val="00B33850"/>
    <w:rsid w:val="00B34640"/>
    <w:rsid w:val="00B35B03"/>
    <w:rsid w:val="00B5203A"/>
    <w:rsid w:val="00B531EE"/>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CF0DD9"/>
    <w:rsid w:val="00D0382F"/>
    <w:rsid w:val="00D05EA0"/>
    <w:rsid w:val="00D108D1"/>
    <w:rsid w:val="00D13A64"/>
    <w:rsid w:val="00D15499"/>
    <w:rsid w:val="00D17DA7"/>
    <w:rsid w:val="00D3361F"/>
    <w:rsid w:val="00D5600A"/>
    <w:rsid w:val="00D57EFC"/>
    <w:rsid w:val="00D608D5"/>
    <w:rsid w:val="00D6213F"/>
    <w:rsid w:val="00D6504A"/>
    <w:rsid w:val="00D65AA8"/>
    <w:rsid w:val="00D66E3D"/>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C7A29"/>
    <w:rsid w:val="00ED4079"/>
    <w:rsid w:val="00ED4173"/>
    <w:rsid w:val="00EE01AB"/>
    <w:rsid w:val="00EE0A8C"/>
    <w:rsid w:val="00EE3025"/>
    <w:rsid w:val="00EE36E4"/>
    <w:rsid w:val="00EF00F7"/>
    <w:rsid w:val="00F2591F"/>
    <w:rsid w:val="00F307C1"/>
    <w:rsid w:val="00F515D1"/>
    <w:rsid w:val="00F55F93"/>
    <w:rsid w:val="00F57D89"/>
    <w:rsid w:val="00F62A0B"/>
    <w:rsid w:val="00F65738"/>
    <w:rsid w:val="00F679E1"/>
    <w:rsid w:val="00F70E50"/>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968DA-70BB-49AA-A198-1E89F49A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1128</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368</cp:revision>
  <dcterms:created xsi:type="dcterms:W3CDTF">2009-11-12T14:40:00Z</dcterms:created>
  <dcterms:modified xsi:type="dcterms:W3CDTF">2016-04-12T10:09:00Z</dcterms:modified>
</cp:coreProperties>
</file>