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2A2897"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3134BE">
          <w:t>5</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3134BE">
        <w:t>4</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r w:rsidR="007F500E"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14/04/2016</w:t>
            </w:r>
          </w:p>
        </w:tc>
        <w:tc>
          <w:tcPr>
            <w:tcW w:w="1161"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1.5</w:t>
            </w:r>
          </w:p>
        </w:tc>
        <w:tc>
          <w:tcPr>
            <w:tcW w:w="3773"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Apport de modification</w:t>
            </w:r>
          </w:p>
        </w:tc>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Julie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417A47">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417A47">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417A4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010C63" w:rsidRDefault="00010C63" w:rsidP="003F7FDD">
      <w:pPr>
        <w:pStyle w:val="Paragraphedeliste"/>
        <w:numPr>
          <w:ilvl w:val="0"/>
          <w:numId w:val="14"/>
        </w:numPr>
      </w:pPr>
      <w:r>
        <w:t>Pending (correspond à la table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5" w:name="_Toc415583637"/>
      <w:r>
        <w:t>É</w:t>
      </w:r>
      <w:r w:rsidR="00DF2F1A">
        <w:t>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AD0759"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w:t>
      </w:r>
      <w:r w:rsidR="000D2EE8">
        <w:t xml:space="preserve"> Nous </w:t>
      </w:r>
      <w:r w:rsidR="00401305">
        <w:t>a</w:t>
      </w:r>
      <w:r w:rsidR="00C01867">
        <w:t xml:space="preserve">urons réalisé un </w:t>
      </w:r>
      <w:r w:rsidR="000D2EE8">
        <w:t>premier plateau de jeu qui ne sera pas complet mais qui permettra d’effectuer les premières manœuvres</w:t>
      </w:r>
      <w:r w:rsidR="00C01867">
        <w:t>, ni de graphismes ou de sons.</w:t>
      </w:r>
      <w:r w:rsidR="001851BF">
        <w:t xml:space="preserve"> On va réaliser un début de système de </w:t>
      </w:r>
      <w:r w:rsidR="00C329B7">
        <w:t>collision</w:t>
      </w:r>
      <w:r w:rsidR="001851BF">
        <w:t xml:space="preserve"> qui ne sera pas complet. </w:t>
      </w:r>
    </w:p>
    <w:p w:rsidR="00C01867" w:rsidRDefault="002E01D8" w:rsidP="00C01867">
      <w:pPr>
        <w:tabs>
          <w:tab w:val="left" w:pos="1230"/>
        </w:tabs>
      </w:pPr>
      <w:r>
        <w:t xml:space="preserve">Le joueur </w:t>
      </w:r>
      <w:r w:rsidR="001851BF">
        <w:t>pourra</w:t>
      </w:r>
      <w:r>
        <w:t xml:space="preserve"> </w:t>
      </w:r>
      <w:r w:rsidR="002E5C6D">
        <w:t xml:space="preserve">déplacer le personnage </w:t>
      </w:r>
      <w:r w:rsidR="001851BF">
        <w:t xml:space="preserve">à l’aide des touches directionnelles </w:t>
      </w:r>
      <w:r w:rsidR="002E5C6D">
        <w:t>sur le plateau de jeu.</w:t>
      </w:r>
      <w:r w:rsidR="001851BF">
        <w:t xml:space="preserve"> </w:t>
      </w:r>
    </w:p>
    <w:p w:rsidR="0006175E" w:rsidRDefault="0006175E" w:rsidP="00C01867">
      <w:pPr>
        <w:tabs>
          <w:tab w:val="left" w:pos="1230"/>
        </w:tabs>
      </w:pPr>
      <w:r>
        <w:lastRenderedPageBreak/>
        <w:t>(</w:t>
      </w:r>
      <w:r w:rsidR="004251AA">
        <w:t>Le</w:t>
      </w:r>
      <w:r>
        <w:t xml:space="preserve"> terme gameplay sera expliqué dans les Spécifications)</w:t>
      </w:r>
      <w:r w:rsidR="002C1F35">
        <w:t>.</w:t>
      </w:r>
    </w:p>
    <w:p w:rsidR="00C01867" w:rsidRDefault="001457A6" w:rsidP="00C01867">
      <w:pPr>
        <w:tabs>
          <w:tab w:val="left" w:pos="1230"/>
        </w:tabs>
      </w:pPr>
      <w:r>
        <w:t xml:space="preserve">En fin d’Itération 2, une carte </w:t>
      </w:r>
      <w:r w:rsidR="00397E9F">
        <w:t xml:space="preserve">avec toutes </w:t>
      </w:r>
      <w:r w:rsidR="009412C0">
        <w:t>les interactions nécessaires</w:t>
      </w:r>
      <w:r w:rsidR="00397E9F">
        <w:t xml:space="preserve"> pour avancer dans le jeu </w:t>
      </w:r>
      <w:r w:rsidR="004E4CD2">
        <w:t>sera présent</w:t>
      </w:r>
      <w:r>
        <w:t>e</w:t>
      </w:r>
      <w:r w:rsidR="004E4CD2">
        <w:t xml:space="preserve"> ainsi que les graphismes et peut-être les sons, une partie du premier niveau sera jouable.</w:t>
      </w:r>
      <w:r w:rsidR="00397E9F">
        <w:t xml:space="preserve"> </w:t>
      </w:r>
    </w:p>
    <w:p w:rsidR="009412C0" w:rsidRDefault="009412C0" w:rsidP="00C01867">
      <w:pPr>
        <w:tabs>
          <w:tab w:val="left" w:pos="1230"/>
        </w:tabs>
      </w:pPr>
      <w:r>
        <w:t>Le joueur pourra collecter les énigmes ainsi que récup</w:t>
      </w:r>
      <w:r w:rsidR="00CA55DD">
        <w:t>é</w:t>
      </w:r>
      <w:r>
        <w:t>re</w:t>
      </w:r>
      <w:r w:rsidR="004A3AE8">
        <w:t>r</w:t>
      </w:r>
      <w:r>
        <w:t xml:space="preserve"> les différents coffres sur la carte grâce au système de collision.</w:t>
      </w:r>
    </w:p>
    <w:p w:rsidR="009412C0" w:rsidRDefault="009412C0" w:rsidP="00C01867">
      <w:pPr>
        <w:tabs>
          <w:tab w:val="left" w:pos="1230"/>
        </w:tabs>
      </w:pPr>
      <w:r>
        <w:t>Le joueur pourra discuter avec des PNJ au sein d’une carte afin de collecter des indices.</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t>Gestion du reporting</w:t>
      </w:r>
      <w:bookmarkEnd w:id="7"/>
    </w:p>
    <w:p w:rsidR="0006325F" w:rsidRDefault="0006325F" w:rsidP="0006325F"/>
    <w:p w:rsidR="00702B42" w:rsidRDefault="002157DF" w:rsidP="0006325F">
      <w:pPr>
        <w:tabs>
          <w:tab w:val="left" w:pos="1230"/>
        </w:tabs>
      </w:pPr>
      <w:r>
        <w:rPr>
          <w:noProof/>
          <w:lang w:eastAsia="fr-FR"/>
        </w:rPr>
        <w:drawing>
          <wp:anchor distT="0" distB="0" distL="114300" distR="114300" simplePos="0" relativeHeight="251661312" behindDoc="1" locked="0" layoutInCell="1" allowOverlap="1" wp14:anchorId="5278522C" wp14:editId="6CF53EAB">
            <wp:simplePos x="0" y="0"/>
            <wp:positionH relativeFrom="column">
              <wp:posOffset>-499745</wp:posOffset>
            </wp:positionH>
            <wp:positionV relativeFrom="paragraph">
              <wp:posOffset>630555</wp:posOffset>
            </wp:positionV>
            <wp:extent cx="6753225" cy="2172970"/>
            <wp:effectExtent l="0" t="0" r="0" b="0"/>
            <wp:wrapTight wrapText="bothSides">
              <wp:wrapPolygon edited="0">
                <wp:start x="0" y="0"/>
                <wp:lineTo x="0" y="21398"/>
                <wp:lineTo x="21570" y="21398"/>
                <wp:lineTo x="215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2.png"/>
                    <pic:cNvPicPr/>
                  </pic:nvPicPr>
                  <pic:blipFill>
                    <a:blip r:embed="rId18">
                      <a:extLst>
                        <a:ext uri="{28A0092B-C50C-407E-A947-70E740481C1C}">
                          <a14:useLocalDpi xmlns:a14="http://schemas.microsoft.com/office/drawing/2010/main" val="0"/>
                        </a:ext>
                      </a:extLst>
                    </a:blip>
                    <a:stretch>
                      <a:fillRect/>
                    </a:stretch>
                  </pic:blipFill>
                  <pic:spPr>
                    <a:xfrm>
                      <a:off x="0" y="0"/>
                      <a:ext cx="6753225" cy="217297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bookmarkStart w:id="8" w:name="_GoBack"/>
      <w:bookmarkEnd w:id="8"/>
      <w:r w:rsidR="00401305">
        <w:t>i</w:t>
      </w:r>
      <w:r w:rsidR="003B28C8">
        <w:t>nformatique</w:t>
      </w:r>
      <w:r w:rsidR="0006325F">
        <w:t xml:space="preserve">. </w:t>
      </w:r>
    </w:p>
    <w:p w:rsidR="002157DF" w:rsidRDefault="002157DF" w:rsidP="0006325F">
      <w:pPr>
        <w:tabs>
          <w:tab w:val="left" w:pos="1230"/>
        </w:tabs>
      </w:pPr>
    </w:p>
    <w:p w:rsidR="00702B42" w:rsidRDefault="0006325F" w:rsidP="0006325F">
      <w:pPr>
        <w:tabs>
          <w:tab w:val="left" w:pos="1230"/>
        </w:tabs>
      </w:pPr>
      <w:r>
        <w:t xml:space="preserve">Le reporting sera sous forme </w:t>
      </w:r>
      <w:r w:rsidR="00060456">
        <w:t>de board (Trello)</w:t>
      </w:r>
      <w:r w:rsidR="00ED5C37">
        <w:t xml:space="preserve">. </w:t>
      </w:r>
      <w:r>
        <w:t>Ce reporting s’adresse à l’équipe de réalisation ainsi qu’aux suiveurs du proje</w:t>
      </w:r>
      <w:r w:rsidR="00ED5C37">
        <w:t xml:space="preserve">t, en tant qu’invité peut observer l’avancement des tâches ainsi que donner son opinion. </w:t>
      </w:r>
      <w:r w:rsidR="008509DC">
        <w:t>Chaque carte contiendra une ou plusieurs checklists qui permettr</w:t>
      </w:r>
      <w:r w:rsidR="00C3525B">
        <w:t>ont</w:t>
      </w:r>
      <w:r w:rsidR="008509DC">
        <w:t xml:space="preserve"> de voir l’avancée de la tâche. Ces tâches seront assignées à un ou plusieurs membres de l’</w:t>
      </w:r>
      <w:r w:rsidR="00B9339E">
        <w:t>équipe.</w:t>
      </w:r>
      <w:r w:rsidR="00267D77">
        <w:t xml:space="preserve"> Des couleurs seront </w:t>
      </w:r>
      <w:r w:rsidR="004B562E">
        <w:t>présente</w:t>
      </w:r>
      <w:r w:rsidR="000E14EF">
        <w:t xml:space="preserve">s </w:t>
      </w:r>
      <w:r w:rsidR="004B562E">
        <w:t>afin de désigner les différentes</w:t>
      </w:r>
      <w:r w:rsidR="00267D77">
        <w:t xml:space="preserve"> tâches lorsque nous arriverons sur le code.</w:t>
      </w:r>
    </w:p>
    <w:p w:rsidR="00BE5048" w:rsidRDefault="00BE5048" w:rsidP="0006325F">
      <w:pPr>
        <w:tabs>
          <w:tab w:val="left" w:pos="1230"/>
        </w:tabs>
      </w:pPr>
      <w:r>
        <w:t>Pour voir les différents éléments composant notre board agile (</w:t>
      </w:r>
      <w:r w:rsidR="003C0172">
        <w:t>cf.</w:t>
      </w:r>
      <w:r>
        <w:t xml:space="preserve"> Gestion du board agile page 5).</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142132" w:rsidRDefault="00142132" w:rsidP="00327BC5">
      <w:bookmarkStart w:id="9" w:name="_Toc415583640"/>
    </w:p>
    <w:p w:rsidR="00C10E7E" w:rsidRDefault="00C10E7E" w:rsidP="00327BC5"/>
    <w:p w:rsidR="00B2245E" w:rsidRPr="00327BC5" w:rsidRDefault="00B2245E" w:rsidP="00327BC5">
      <w:pPr>
        <w:rPr>
          <w:rStyle w:val="Titre3Car"/>
          <w:sz w:val="26"/>
          <w:szCs w:val="26"/>
        </w:rPr>
      </w:pPr>
      <w:r w:rsidRPr="00B2245E">
        <w:rPr>
          <w:rStyle w:val="Titre3Car"/>
        </w:rPr>
        <w:lastRenderedPageBreak/>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7E2100"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Pour chaque itération nous aurons également un rendez-vous avec le suiveur afin de valider les objectifs que nous aurons préalablement défini</w:t>
      </w:r>
      <w:r w:rsidR="00D3391A">
        <w:rPr>
          <w:rStyle w:val="Titre3Car"/>
          <w:rFonts w:asciiTheme="minorHAnsi" w:hAnsiTheme="minorHAnsi"/>
          <w:b w:val="0"/>
          <w:color w:val="000000" w:themeColor="text1"/>
        </w:rPr>
        <w:t xml:space="preserve">s </w:t>
      </w:r>
      <w:r>
        <w:rPr>
          <w:rStyle w:val="Titre3Car"/>
          <w:rFonts w:asciiTheme="minorHAnsi" w:hAnsiTheme="minorHAnsi"/>
          <w:b w:val="0"/>
          <w:color w:val="000000" w:themeColor="text1"/>
        </w:rPr>
        <w:t>avec lui.</w:t>
      </w:r>
      <w:r w:rsidR="00D00519">
        <w:rPr>
          <w:rStyle w:val="Titre3Car"/>
          <w:rFonts w:asciiTheme="minorHAnsi" w:hAnsiTheme="minorHAnsi"/>
          <w:b w:val="0"/>
          <w:color w:val="000000" w:themeColor="text1"/>
        </w:rPr>
        <w:t xml:space="preserve"> </w:t>
      </w:r>
    </w:p>
    <w:p w:rsidR="00585C21" w:rsidRDefault="004212DC"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Si</w:t>
      </w:r>
      <w:r w:rsidR="00D00519">
        <w:rPr>
          <w:rStyle w:val="Titre3Car"/>
          <w:rFonts w:asciiTheme="minorHAnsi" w:hAnsiTheme="minorHAnsi"/>
          <w:b w:val="0"/>
          <w:color w:val="000000" w:themeColor="text1"/>
        </w:rPr>
        <w:t xml:space="preserve"> l’équipe à des interrogations ou des problèmes urgent</w:t>
      </w:r>
      <w:r w:rsidR="00F3410A">
        <w:rPr>
          <w:rStyle w:val="Titre3Car"/>
          <w:rFonts w:asciiTheme="minorHAnsi" w:hAnsiTheme="minorHAnsi"/>
          <w:b w:val="0"/>
          <w:color w:val="000000" w:themeColor="text1"/>
        </w:rPr>
        <w:t xml:space="preserve">s </w:t>
      </w:r>
      <w:r w:rsidR="00D00519">
        <w:rPr>
          <w:rStyle w:val="Titre3Car"/>
          <w:rFonts w:asciiTheme="minorHAnsi" w:hAnsiTheme="minorHAnsi"/>
          <w:b w:val="0"/>
          <w:color w:val="000000" w:themeColor="text1"/>
        </w:rPr>
        <w:t>à régler nous pou</w:t>
      </w:r>
      <w:r w:rsidR="00D3391A">
        <w:rPr>
          <w:rStyle w:val="Titre3Car"/>
          <w:rFonts w:asciiTheme="minorHAnsi" w:hAnsiTheme="minorHAnsi"/>
          <w:b w:val="0"/>
          <w:color w:val="000000" w:themeColor="text1"/>
        </w:rPr>
        <w:t>v</w:t>
      </w:r>
      <w:r w:rsidR="00D00519">
        <w:rPr>
          <w:rStyle w:val="Titre3Car"/>
          <w:rFonts w:asciiTheme="minorHAnsi" w:hAnsiTheme="minorHAnsi"/>
          <w:b w:val="0"/>
          <w:color w:val="000000" w:themeColor="text1"/>
        </w:rPr>
        <w:t>ons demander une réunion pour pouvoir avancer.</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CF0DD9"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de code, nos travaux sauront envoyés sur GitHub afin que tous les membres de l’équipe puissent récupérer les codes de chacun. Pour l’organisation des branches concernant le code, nous aurons une branche principale contenant la version valide et des branches contenant les versions de chacun.</w:t>
      </w:r>
    </w:p>
    <w:p w:rsidR="00CF0DD9" w:rsidRDefault="00CF0DD9" w:rsidP="00993E9B">
      <w:r>
        <w:t xml:space="preserve">L’adresse du dépôt est la suivante : </w:t>
      </w:r>
      <w:hyperlink r:id="rId19" w:history="1">
        <w:r w:rsidR="007406FF" w:rsidRPr="009C6010">
          <w:rPr>
            <w:rStyle w:val="Lienhypertexte"/>
          </w:rPr>
          <w:t>https://github.com/HistoryTreasure/HistoryTreasures.git</w:t>
        </w:r>
      </w:hyperlink>
    </w:p>
    <w:p w:rsidR="007406FF" w:rsidRDefault="007406FF" w:rsidP="00993E9B">
      <w:r>
        <w:rPr>
          <w:noProof/>
          <w:lang w:eastAsia="fr-FR"/>
        </w:rPr>
        <w:lastRenderedPageBreak/>
        <w:drawing>
          <wp:inline distT="0" distB="0" distL="0" distR="0">
            <wp:extent cx="3057952" cy="44297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Git.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4429743"/>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A47" w:rsidRDefault="00417A47" w:rsidP="00FB3090">
      <w:pPr>
        <w:spacing w:after="0" w:line="240" w:lineRule="auto"/>
      </w:pPr>
      <w:r>
        <w:separator/>
      </w:r>
    </w:p>
  </w:endnote>
  <w:endnote w:type="continuationSeparator" w:id="0">
    <w:p w:rsidR="00417A47" w:rsidRDefault="00417A47"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401305">
      <w:rPr>
        <w:noProof/>
      </w:rPr>
      <w:t>6</w:t>
    </w:r>
    <w:r>
      <w:rPr>
        <w:noProof/>
      </w:rPr>
      <w:fldChar w:fldCharType="end"/>
    </w:r>
    <w:r w:rsidR="00D3361F">
      <w:t>/</w:t>
    </w:r>
    <w:fldSimple w:instr=" NUMPAGES  \* Arabic  \* MERGEFORMAT ">
      <w:r w:rsidR="00401305">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A47" w:rsidRDefault="00417A47" w:rsidP="00FB3090">
      <w:pPr>
        <w:spacing w:after="0" w:line="240" w:lineRule="auto"/>
      </w:pPr>
      <w:r>
        <w:separator/>
      </w:r>
    </w:p>
  </w:footnote>
  <w:footnote w:type="continuationSeparator" w:id="0">
    <w:p w:rsidR="00417A47" w:rsidRDefault="00417A47"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2EE8"/>
    <w:rsid w:val="000D3F21"/>
    <w:rsid w:val="000D6417"/>
    <w:rsid w:val="000E0A0A"/>
    <w:rsid w:val="000E0C8C"/>
    <w:rsid w:val="000E14EF"/>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2132"/>
    <w:rsid w:val="00143443"/>
    <w:rsid w:val="001457A6"/>
    <w:rsid w:val="00156BB3"/>
    <w:rsid w:val="001708F5"/>
    <w:rsid w:val="001728FD"/>
    <w:rsid w:val="001851BF"/>
    <w:rsid w:val="00190336"/>
    <w:rsid w:val="00193E34"/>
    <w:rsid w:val="00196901"/>
    <w:rsid w:val="001A1341"/>
    <w:rsid w:val="001B1167"/>
    <w:rsid w:val="001D085C"/>
    <w:rsid w:val="001D1C04"/>
    <w:rsid w:val="001D2561"/>
    <w:rsid w:val="001D5C4B"/>
    <w:rsid w:val="001D79CE"/>
    <w:rsid w:val="001D7FBA"/>
    <w:rsid w:val="001E1877"/>
    <w:rsid w:val="001E5390"/>
    <w:rsid w:val="001E5DCB"/>
    <w:rsid w:val="001F0BF1"/>
    <w:rsid w:val="001F2066"/>
    <w:rsid w:val="001F30EA"/>
    <w:rsid w:val="0020690C"/>
    <w:rsid w:val="002150D2"/>
    <w:rsid w:val="0021539D"/>
    <w:rsid w:val="002157DF"/>
    <w:rsid w:val="00216A17"/>
    <w:rsid w:val="002341A5"/>
    <w:rsid w:val="002559A9"/>
    <w:rsid w:val="00262CFB"/>
    <w:rsid w:val="00267D77"/>
    <w:rsid w:val="00276FE1"/>
    <w:rsid w:val="0028225E"/>
    <w:rsid w:val="002911E7"/>
    <w:rsid w:val="002967B3"/>
    <w:rsid w:val="002A2897"/>
    <w:rsid w:val="002B2A46"/>
    <w:rsid w:val="002B4C5F"/>
    <w:rsid w:val="002C1F35"/>
    <w:rsid w:val="002C2F24"/>
    <w:rsid w:val="002C348B"/>
    <w:rsid w:val="002D0983"/>
    <w:rsid w:val="002D147E"/>
    <w:rsid w:val="002D5180"/>
    <w:rsid w:val="002E01D8"/>
    <w:rsid w:val="002E0DA8"/>
    <w:rsid w:val="002E5C6D"/>
    <w:rsid w:val="002E6BFA"/>
    <w:rsid w:val="002F7D0F"/>
    <w:rsid w:val="00302362"/>
    <w:rsid w:val="00304102"/>
    <w:rsid w:val="00311953"/>
    <w:rsid w:val="003134BE"/>
    <w:rsid w:val="00321110"/>
    <w:rsid w:val="00321FAB"/>
    <w:rsid w:val="00327A0A"/>
    <w:rsid w:val="00327BC5"/>
    <w:rsid w:val="00334D99"/>
    <w:rsid w:val="00355896"/>
    <w:rsid w:val="00360C17"/>
    <w:rsid w:val="00366AD8"/>
    <w:rsid w:val="003747F9"/>
    <w:rsid w:val="00383B69"/>
    <w:rsid w:val="003864EC"/>
    <w:rsid w:val="00387096"/>
    <w:rsid w:val="003928A5"/>
    <w:rsid w:val="00397E9F"/>
    <w:rsid w:val="003A36C5"/>
    <w:rsid w:val="003A3905"/>
    <w:rsid w:val="003B28C8"/>
    <w:rsid w:val="003B7CE2"/>
    <w:rsid w:val="003C0172"/>
    <w:rsid w:val="003C1EC0"/>
    <w:rsid w:val="003D50F8"/>
    <w:rsid w:val="003E464C"/>
    <w:rsid w:val="003F776E"/>
    <w:rsid w:val="003F7FDD"/>
    <w:rsid w:val="00401305"/>
    <w:rsid w:val="004022CD"/>
    <w:rsid w:val="004045D2"/>
    <w:rsid w:val="0041411B"/>
    <w:rsid w:val="00415F3E"/>
    <w:rsid w:val="00416C0F"/>
    <w:rsid w:val="00417A47"/>
    <w:rsid w:val="004212DC"/>
    <w:rsid w:val="004251AA"/>
    <w:rsid w:val="00436459"/>
    <w:rsid w:val="004628CF"/>
    <w:rsid w:val="00463E7F"/>
    <w:rsid w:val="00465924"/>
    <w:rsid w:val="0046694E"/>
    <w:rsid w:val="004721D5"/>
    <w:rsid w:val="004814EB"/>
    <w:rsid w:val="00493D0F"/>
    <w:rsid w:val="00496909"/>
    <w:rsid w:val="004A3AE8"/>
    <w:rsid w:val="004A5D53"/>
    <w:rsid w:val="004A721B"/>
    <w:rsid w:val="004B1FA2"/>
    <w:rsid w:val="004B3775"/>
    <w:rsid w:val="004B562E"/>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01F85"/>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06FF"/>
    <w:rsid w:val="00741621"/>
    <w:rsid w:val="007509C5"/>
    <w:rsid w:val="00763DA9"/>
    <w:rsid w:val="00771D37"/>
    <w:rsid w:val="00772D5A"/>
    <w:rsid w:val="00775AA4"/>
    <w:rsid w:val="00793D4E"/>
    <w:rsid w:val="00796976"/>
    <w:rsid w:val="007A3568"/>
    <w:rsid w:val="007A6C88"/>
    <w:rsid w:val="007A72BD"/>
    <w:rsid w:val="007B0A6F"/>
    <w:rsid w:val="007B2578"/>
    <w:rsid w:val="007B4C15"/>
    <w:rsid w:val="007C5AF0"/>
    <w:rsid w:val="007C6B0A"/>
    <w:rsid w:val="007D12ED"/>
    <w:rsid w:val="007E20A1"/>
    <w:rsid w:val="007E2100"/>
    <w:rsid w:val="007E2AA5"/>
    <w:rsid w:val="007E69AE"/>
    <w:rsid w:val="007F243C"/>
    <w:rsid w:val="007F500E"/>
    <w:rsid w:val="007F6BE7"/>
    <w:rsid w:val="008143E1"/>
    <w:rsid w:val="00821D0F"/>
    <w:rsid w:val="008245DC"/>
    <w:rsid w:val="008307B9"/>
    <w:rsid w:val="00833935"/>
    <w:rsid w:val="00834A98"/>
    <w:rsid w:val="008432FF"/>
    <w:rsid w:val="00846444"/>
    <w:rsid w:val="00847A10"/>
    <w:rsid w:val="008509DC"/>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2C0"/>
    <w:rsid w:val="00941AC2"/>
    <w:rsid w:val="009465EB"/>
    <w:rsid w:val="009475AA"/>
    <w:rsid w:val="0095041F"/>
    <w:rsid w:val="00950632"/>
    <w:rsid w:val="00951294"/>
    <w:rsid w:val="00952EE0"/>
    <w:rsid w:val="009536BC"/>
    <w:rsid w:val="00960560"/>
    <w:rsid w:val="009650F4"/>
    <w:rsid w:val="00966801"/>
    <w:rsid w:val="0097046D"/>
    <w:rsid w:val="009748B4"/>
    <w:rsid w:val="00975D5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24D4"/>
    <w:rsid w:val="00A93D22"/>
    <w:rsid w:val="00AA3771"/>
    <w:rsid w:val="00AB4C2F"/>
    <w:rsid w:val="00AC1A18"/>
    <w:rsid w:val="00AC51FC"/>
    <w:rsid w:val="00AC5A43"/>
    <w:rsid w:val="00AC6DEF"/>
    <w:rsid w:val="00AD0759"/>
    <w:rsid w:val="00AD20AD"/>
    <w:rsid w:val="00AD21EC"/>
    <w:rsid w:val="00AD2750"/>
    <w:rsid w:val="00AD37E2"/>
    <w:rsid w:val="00AE303E"/>
    <w:rsid w:val="00AE4B60"/>
    <w:rsid w:val="00AE5E03"/>
    <w:rsid w:val="00AF72AC"/>
    <w:rsid w:val="00B155E6"/>
    <w:rsid w:val="00B21524"/>
    <w:rsid w:val="00B2245E"/>
    <w:rsid w:val="00B2400A"/>
    <w:rsid w:val="00B256AB"/>
    <w:rsid w:val="00B3220C"/>
    <w:rsid w:val="00B32726"/>
    <w:rsid w:val="00B33850"/>
    <w:rsid w:val="00B34640"/>
    <w:rsid w:val="00B35B03"/>
    <w:rsid w:val="00B36055"/>
    <w:rsid w:val="00B5203A"/>
    <w:rsid w:val="00B531EE"/>
    <w:rsid w:val="00B5496F"/>
    <w:rsid w:val="00B56506"/>
    <w:rsid w:val="00B811E8"/>
    <w:rsid w:val="00B871E8"/>
    <w:rsid w:val="00B87DA3"/>
    <w:rsid w:val="00B9339E"/>
    <w:rsid w:val="00B96A2F"/>
    <w:rsid w:val="00BA0A22"/>
    <w:rsid w:val="00BA343E"/>
    <w:rsid w:val="00BB62A3"/>
    <w:rsid w:val="00BC6E69"/>
    <w:rsid w:val="00BD3A1D"/>
    <w:rsid w:val="00BE5048"/>
    <w:rsid w:val="00BE6053"/>
    <w:rsid w:val="00BE755A"/>
    <w:rsid w:val="00BF2375"/>
    <w:rsid w:val="00BF7DFA"/>
    <w:rsid w:val="00C01867"/>
    <w:rsid w:val="00C026CD"/>
    <w:rsid w:val="00C10E7E"/>
    <w:rsid w:val="00C2332A"/>
    <w:rsid w:val="00C30ABD"/>
    <w:rsid w:val="00C31157"/>
    <w:rsid w:val="00C329B7"/>
    <w:rsid w:val="00C3525B"/>
    <w:rsid w:val="00C35D4C"/>
    <w:rsid w:val="00C64DD0"/>
    <w:rsid w:val="00C6649A"/>
    <w:rsid w:val="00C766BC"/>
    <w:rsid w:val="00C82688"/>
    <w:rsid w:val="00C82F35"/>
    <w:rsid w:val="00C901AD"/>
    <w:rsid w:val="00C94C16"/>
    <w:rsid w:val="00CA0C84"/>
    <w:rsid w:val="00CA4A6C"/>
    <w:rsid w:val="00CA55DD"/>
    <w:rsid w:val="00CC3FAA"/>
    <w:rsid w:val="00CD3530"/>
    <w:rsid w:val="00CE0C08"/>
    <w:rsid w:val="00CE3097"/>
    <w:rsid w:val="00CF0DD9"/>
    <w:rsid w:val="00D00519"/>
    <w:rsid w:val="00D0382F"/>
    <w:rsid w:val="00D05EA0"/>
    <w:rsid w:val="00D0661B"/>
    <w:rsid w:val="00D108D1"/>
    <w:rsid w:val="00D112C9"/>
    <w:rsid w:val="00D13A64"/>
    <w:rsid w:val="00D15499"/>
    <w:rsid w:val="00D17DA7"/>
    <w:rsid w:val="00D3361F"/>
    <w:rsid w:val="00D3391A"/>
    <w:rsid w:val="00D5600A"/>
    <w:rsid w:val="00D57EFC"/>
    <w:rsid w:val="00D608D5"/>
    <w:rsid w:val="00D61E3B"/>
    <w:rsid w:val="00D6213F"/>
    <w:rsid w:val="00D64652"/>
    <w:rsid w:val="00D6504A"/>
    <w:rsid w:val="00D65AA8"/>
    <w:rsid w:val="00D66E3D"/>
    <w:rsid w:val="00D72760"/>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1239"/>
    <w:rsid w:val="00E93968"/>
    <w:rsid w:val="00E94369"/>
    <w:rsid w:val="00EA4AF4"/>
    <w:rsid w:val="00EB17F3"/>
    <w:rsid w:val="00EB5575"/>
    <w:rsid w:val="00EC374A"/>
    <w:rsid w:val="00EC46A3"/>
    <w:rsid w:val="00EC60C8"/>
    <w:rsid w:val="00EC7A29"/>
    <w:rsid w:val="00ED4079"/>
    <w:rsid w:val="00ED4173"/>
    <w:rsid w:val="00ED5C37"/>
    <w:rsid w:val="00EE01AB"/>
    <w:rsid w:val="00EE040F"/>
    <w:rsid w:val="00EE0A8C"/>
    <w:rsid w:val="00EE3025"/>
    <w:rsid w:val="00EE36E4"/>
    <w:rsid w:val="00EF00F7"/>
    <w:rsid w:val="00F171ED"/>
    <w:rsid w:val="00F2591F"/>
    <w:rsid w:val="00F307C1"/>
    <w:rsid w:val="00F3410A"/>
    <w:rsid w:val="00F41E43"/>
    <w:rsid w:val="00F515D1"/>
    <w:rsid w:val="00F55F93"/>
    <w:rsid w:val="00F57D89"/>
    <w:rsid w:val="00F62A0B"/>
    <w:rsid w:val="00F65738"/>
    <w:rsid w:val="00F679E1"/>
    <w:rsid w:val="00F70E50"/>
    <w:rsid w:val="00F826DE"/>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8456"/>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istoryTreasure/HistoryTreasure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950C2-AAE4-4F1A-8FE1-7FEAB238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Pages>
  <Words>1348</Words>
  <Characters>7415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442</cp:revision>
  <dcterms:created xsi:type="dcterms:W3CDTF">2009-11-12T14:40:00Z</dcterms:created>
  <dcterms:modified xsi:type="dcterms:W3CDTF">2016-04-14T07:49:00Z</dcterms:modified>
</cp:coreProperties>
</file>