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19" w:rsidRPr="007C1619" w:rsidRDefault="007C1619">
      <w:pPr>
        <w:rPr>
          <w:lang w:val="en-US"/>
        </w:rPr>
      </w:pPr>
      <w:r w:rsidRPr="007C1619">
        <w:rPr>
          <w:lang w:val="en-US"/>
        </w:rPr>
        <w:t xml:space="preserve">Architecture de code History Treasures: </w:t>
      </w:r>
    </w:p>
    <w:p w:rsidR="007C1619" w:rsidRDefault="007C1619">
      <w:pPr>
        <w:rPr>
          <w:lang w:val="en-US"/>
        </w:rPr>
      </w:pPr>
    </w:p>
    <w:p w:rsidR="007C1619" w:rsidRDefault="007C1619">
      <w:r w:rsidRPr="007C1619">
        <w:t>Nous allons créer une solution dans laquelle nous allons organi</w:t>
      </w:r>
      <w:r>
        <w:t xml:space="preserve">ser notre travail en </w:t>
      </w:r>
      <w:r w:rsidR="00156926">
        <w:t>10</w:t>
      </w:r>
      <w:r>
        <w:t xml:space="preserve"> dossiers interne à cette solution. Ces dossiers contiendront quant à eux les divers codes.</w:t>
      </w:r>
    </w:p>
    <w:p w:rsidR="00EA4D44" w:rsidRDefault="00EA4D44"/>
    <w:p w:rsidR="00EA4D44" w:rsidRDefault="00EA4D44">
      <w:r>
        <w:t>Exemple :</w:t>
      </w:r>
    </w:p>
    <w:p w:rsidR="00BF544A" w:rsidRDefault="00BF544A">
      <w:r>
        <w:t>Dossier Nom :</w:t>
      </w:r>
      <w:bookmarkStart w:id="0" w:name="_GoBack"/>
      <w:bookmarkEnd w:id="0"/>
    </w:p>
    <w:p w:rsidR="00EA4D44" w:rsidRDefault="00EA4D44" w:rsidP="00EA4D44">
      <w:pPr>
        <w:pStyle w:val="Paragraphedeliste"/>
        <w:numPr>
          <w:ilvl w:val="0"/>
          <w:numId w:val="1"/>
        </w:numPr>
      </w:pPr>
      <w:r>
        <w:t>Classe de base</w:t>
      </w:r>
    </w:p>
    <w:p w:rsidR="00EA4D44" w:rsidRDefault="00EA4D44" w:rsidP="00EA4D44">
      <w:pPr>
        <w:pStyle w:val="Paragraphedeliste"/>
        <w:numPr>
          <w:ilvl w:val="1"/>
          <w:numId w:val="1"/>
        </w:numPr>
      </w:pPr>
      <w:r>
        <w:t>Hérite de la classe supérieure</w:t>
      </w:r>
    </w:p>
    <w:p w:rsidR="00EA4D44" w:rsidRDefault="00EA4D44" w:rsidP="00EA4D44"/>
    <w:p w:rsidR="00EA4D44" w:rsidRDefault="00EA4D44" w:rsidP="00EA4D44">
      <w:r>
        <w:t>ITI.HistoryTreasures.Game</w:t>
      </w:r>
    </w:p>
    <w:p w:rsidR="00EB19E0" w:rsidRDefault="00CF71F3" w:rsidP="00EA4D44">
      <w:r>
        <w:t xml:space="preserve">Dossier </w:t>
      </w:r>
      <w:r w:rsidR="00EB19E0">
        <w:t>Game</w:t>
      </w:r>
      <w:r>
        <w:t> :</w:t>
      </w:r>
    </w:p>
    <w:p w:rsidR="00EA4D44" w:rsidRDefault="00044C5F" w:rsidP="00044C5F">
      <w:pPr>
        <w:pStyle w:val="Paragraphedeliste"/>
        <w:numPr>
          <w:ilvl w:val="0"/>
          <w:numId w:val="1"/>
        </w:numPr>
      </w:pPr>
      <w:r>
        <w:t>Game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Main (gameloop)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 xml:space="preserve">Theme 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Level</w:t>
      </w:r>
    </w:p>
    <w:p w:rsidR="00044C5F" w:rsidRDefault="0050353E" w:rsidP="00EB19E0">
      <w:r>
        <w:t>Dossier</w:t>
      </w:r>
      <w:r w:rsidR="00EB19E0">
        <w:t xml:space="preserve"> Character</w:t>
      </w:r>
      <w:r w:rsidR="00CF71F3">
        <w:t>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r>
        <w:t>Character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MainCharacter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PNJ</w:t>
      </w:r>
    </w:p>
    <w:p w:rsidR="0050353E" w:rsidRDefault="0050353E" w:rsidP="0050353E">
      <w:r>
        <w:t>Dossier Map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r>
        <w:t>Map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Map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MapDesign</w:t>
      </w:r>
    </w:p>
    <w:p w:rsidR="00044C5F" w:rsidRDefault="0050353E" w:rsidP="0050353E">
      <w:r>
        <w:t>Dossier Resources :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r>
        <w:t>Resources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Tiles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CharacterBitMap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Items</w:t>
      </w:r>
    </w:p>
    <w:p w:rsidR="00044C5F" w:rsidRDefault="0050353E" w:rsidP="0050353E">
      <w:r>
        <w:t>Dossier Rendering</w:t>
      </w:r>
    </w:p>
    <w:p w:rsidR="00044C5F" w:rsidRDefault="00044C5F" w:rsidP="00044C5F">
      <w:pPr>
        <w:pStyle w:val="Paragraphedeliste"/>
        <w:numPr>
          <w:ilvl w:val="0"/>
          <w:numId w:val="1"/>
        </w:numPr>
      </w:pPr>
      <w:r>
        <w:t>Rendering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GameRender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GameContext</w:t>
      </w:r>
    </w:p>
    <w:p w:rsidR="00044C5F" w:rsidRDefault="00044C5F" w:rsidP="00044C5F">
      <w:pPr>
        <w:pStyle w:val="Paragraphedeliste"/>
        <w:ind w:left="1440"/>
      </w:pPr>
    </w:p>
    <w:p w:rsidR="00B4393E" w:rsidRDefault="00B4393E" w:rsidP="00044C5F"/>
    <w:p w:rsidR="00B4393E" w:rsidRDefault="00B4393E" w:rsidP="00044C5F"/>
    <w:p w:rsidR="00BF544A" w:rsidRDefault="00BF544A" w:rsidP="00044C5F"/>
    <w:p w:rsidR="00044C5F" w:rsidRDefault="00044C5F" w:rsidP="00044C5F">
      <w:r>
        <w:t>ITI.HistoryTreasures.Tests</w:t>
      </w:r>
    </w:p>
    <w:p w:rsidR="00044C5F" w:rsidRDefault="00156926" w:rsidP="00044C5F">
      <w:pPr>
        <w:pStyle w:val="Paragraphedeliste"/>
        <w:numPr>
          <w:ilvl w:val="0"/>
          <w:numId w:val="1"/>
        </w:numPr>
      </w:pPr>
      <w:r>
        <w:t>Game.Tests</w:t>
      </w:r>
    </w:p>
    <w:p w:rsidR="00156926" w:rsidRDefault="00156926" w:rsidP="00044C5F">
      <w:pPr>
        <w:pStyle w:val="Paragraphedeliste"/>
        <w:numPr>
          <w:ilvl w:val="0"/>
          <w:numId w:val="1"/>
        </w:numPr>
      </w:pPr>
      <w:r>
        <w:t>Character.Tests</w:t>
      </w:r>
    </w:p>
    <w:p w:rsidR="00156926" w:rsidRDefault="00156926" w:rsidP="00044C5F">
      <w:pPr>
        <w:pStyle w:val="Paragraphedeliste"/>
        <w:numPr>
          <w:ilvl w:val="0"/>
          <w:numId w:val="1"/>
        </w:numPr>
      </w:pPr>
      <w:r>
        <w:t>Map.Tests</w:t>
      </w:r>
    </w:p>
    <w:p w:rsidR="00156926" w:rsidRDefault="00156926" w:rsidP="00044C5F">
      <w:pPr>
        <w:pStyle w:val="Paragraphedeliste"/>
        <w:numPr>
          <w:ilvl w:val="0"/>
          <w:numId w:val="1"/>
        </w:numPr>
      </w:pPr>
      <w:r>
        <w:t>Resources.Tests</w:t>
      </w:r>
    </w:p>
    <w:p w:rsidR="00156926" w:rsidRPr="007C1619" w:rsidRDefault="00156926" w:rsidP="00044C5F">
      <w:pPr>
        <w:pStyle w:val="Paragraphedeliste"/>
        <w:numPr>
          <w:ilvl w:val="0"/>
          <w:numId w:val="1"/>
        </w:numPr>
      </w:pPr>
      <w:r>
        <w:t>Rendering.Tests</w:t>
      </w:r>
    </w:p>
    <w:sectPr w:rsidR="00156926" w:rsidRPr="007C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231A"/>
    <w:multiLevelType w:val="hybridMultilevel"/>
    <w:tmpl w:val="9306C330"/>
    <w:lvl w:ilvl="0" w:tplc="4D983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19"/>
    <w:rsid w:val="00044C5F"/>
    <w:rsid w:val="00156926"/>
    <w:rsid w:val="002A24EA"/>
    <w:rsid w:val="0050353E"/>
    <w:rsid w:val="006C3193"/>
    <w:rsid w:val="007C1619"/>
    <w:rsid w:val="00B4393E"/>
    <w:rsid w:val="00BD3C72"/>
    <w:rsid w:val="00BF544A"/>
    <w:rsid w:val="00C75A88"/>
    <w:rsid w:val="00CF71F3"/>
    <w:rsid w:val="00D91D91"/>
    <w:rsid w:val="00EA4D44"/>
    <w:rsid w:val="00EB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F76E1"/>
  <w15:chartTrackingRefBased/>
  <w15:docId w15:val="{628A6C75-87D3-41C0-AA63-8B2B6088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8</cp:revision>
  <dcterms:created xsi:type="dcterms:W3CDTF">2016-04-26T11:57:00Z</dcterms:created>
  <dcterms:modified xsi:type="dcterms:W3CDTF">2016-04-26T12:55:00Z</dcterms:modified>
</cp:coreProperties>
</file>