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DFF" w:rsidRPr="00C06DFF" w:rsidRDefault="00C06DFF" w:rsidP="00C06DF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1).</w:t>
      </w:r>
      <w:r w:rsidRPr="00C06DFF">
        <w:rPr>
          <w:rFonts w:ascii="Times New Roman" w:hAnsi="Times New Roman" w:cs="Times New Roman"/>
          <w:sz w:val="28"/>
          <w:szCs w:val="28"/>
        </w:rPr>
        <w:t>Опишіть роль показників подібності в процесі лінгвістичної дефазифікації. Наведіть приклади двох різних мір подібності.</w:t>
      </w:r>
    </w:p>
    <w:p w:rsidR="00C06DFF" w:rsidRPr="00C06DFF" w:rsidRDefault="00C06DFF" w:rsidP="00C06DF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6DFF">
        <w:rPr>
          <w:rFonts w:ascii="Times New Roman" w:hAnsi="Times New Roman" w:cs="Times New Roman"/>
          <w:sz w:val="28"/>
          <w:szCs w:val="28"/>
        </w:rPr>
        <w:t>Показники подібності грають важливу роль в процесі лінгвістичної дефазифікації, яка включає в себе перетворення нечіткої лінгвістичної інформації (нечіткості) в числову форму для обчислення або аналізу. Цей процес допомагає вирішити нечіткі або нечіткі питання і приймати обґрунтовані рішення на основі нечітких даних.</w:t>
      </w:r>
    </w:p>
    <w:p w:rsidR="00C06DFF" w:rsidRPr="00C06DFF" w:rsidRDefault="00C06DFF" w:rsidP="00C06DF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6DFF">
        <w:rPr>
          <w:rFonts w:ascii="Times New Roman" w:hAnsi="Times New Roman" w:cs="Times New Roman"/>
          <w:sz w:val="28"/>
          <w:szCs w:val="28"/>
        </w:rPr>
        <w:t>Один із способів перетворення лінгвістичних термінів в числову форму - це використання мір подібності, таких як:</w:t>
      </w:r>
    </w:p>
    <w:p w:rsidR="00C06DFF" w:rsidRPr="00C06DFF" w:rsidRDefault="00C06DFF" w:rsidP="00C06DF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6DFF">
        <w:rPr>
          <w:rFonts w:ascii="Times New Roman" w:hAnsi="Times New Roman" w:cs="Times New Roman"/>
          <w:sz w:val="28"/>
          <w:szCs w:val="28"/>
        </w:rPr>
        <w:t>Міра подібності Дайса: Ця міра вимірює подібність між двома множинами термінів, і вона розраховується як кількість спільних термінів між двома множинами, поділена на загальну кількість термінів у цих множинах. Формула для Міри подібності Дайса виглядає так:</w:t>
      </w:r>
    </w:p>
    <w:p w:rsidR="00C06DFF" w:rsidRPr="00C06DFF" w:rsidRDefault="00C06DFF" w:rsidP="00C06DF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6DFF">
        <w:rPr>
          <w:rFonts w:ascii="Times New Roman" w:hAnsi="Times New Roman" w:cs="Times New Roman"/>
          <w:sz w:val="28"/>
          <w:szCs w:val="28"/>
        </w:rPr>
        <w:t>Dice(A, B) = (2 * |A ∩ B|) / (|A| + |B|)</w:t>
      </w:r>
    </w:p>
    <w:p w:rsidR="00C06DFF" w:rsidRPr="00C06DFF" w:rsidRDefault="00C06DFF" w:rsidP="00C06DF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6DFF">
        <w:rPr>
          <w:rFonts w:ascii="Times New Roman" w:hAnsi="Times New Roman" w:cs="Times New Roman"/>
          <w:sz w:val="28"/>
          <w:szCs w:val="28"/>
        </w:rPr>
        <w:t>Де A і B - множини термінів. Ця міра дозволяє оцінити ступінь подібності між двома множинами слів або концептів.</w:t>
      </w:r>
    </w:p>
    <w:p w:rsidR="00C06DFF" w:rsidRPr="00C06DFF" w:rsidRDefault="00C06DFF" w:rsidP="00C06DF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6DFF">
        <w:rPr>
          <w:rFonts w:ascii="Times New Roman" w:hAnsi="Times New Roman" w:cs="Times New Roman"/>
          <w:sz w:val="28"/>
          <w:szCs w:val="28"/>
          <w:lang w:val="ru-RU"/>
        </w:rPr>
        <w:t>Косинусна схожість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C06DFF">
        <w:rPr>
          <w:rFonts w:ascii="Times New Roman" w:hAnsi="Times New Roman" w:cs="Times New Roman"/>
          <w:sz w:val="28"/>
          <w:szCs w:val="28"/>
          <w:lang w:val="ru-RU"/>
        </w:rPr>
        <w:t xml:space="preserve">  Ця міра використовується для визначення подібності між векторами слів чи концептів у просторі термінів. </w:t>
      </w:r>
      <w:r w:rsidRPr="00C06DFF">
        <w:rPr>
          <w:rFonts w:ascii="Times New Roman" w:hAnsi="Times New Roman" w:cs="Times New Roman"/>
          <w:sz w:val="28"/>
          <w:szCs w:val="28"/>
        </w:rPr>
        <w:t>Вона розраховується як косинус кута між двома векторами, і вона представляє ступінь спільності між ними. Чим більше кут між векторами близький до нуля, тим більше подібні вони є.</w:t>
      </w:r>
    </w:p>
    <w:p w:rsidR="00C06DFF" w:rsidRPr="00C06DFF" w:rsidRDefault="00C06DFF" w:rsidP="00C06DF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6DFF">
        <w:rPr>
          <w:rFonts w:ascii="Times New Roman" w:hAnsi="Times New Roman" w:cs="Times New Roman"/>
          <w:sz w:val="28"/>
          <w:szCs w:val="28"/>
        </w:rPr>
        <w:t>Cosine Similarity(A, B) = (A • B) / (||A|| * ||B||)</w:t>
      </w:r>
    </w:p>
    <w:p w:rsidR="00C06DFF" w:rsidRPr="00C06DFF" w:rsidRDefault="00C06DFF" w:rsidP="00C06DF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6DFF">
        <w:rPr>
          <w:rFonts w:ascii="Times New Roman" w:hAnsi="Times New Roman" w:cs="Times New Roman"/>
          <w:sz w:val="28"/>
          <w:szCs w:val="28"/>
        </w:rPr>
        <w:t>Де A і B - вектори термінів, а ||A|| і ||B|| - їхні норми.</w:t>
      </w:r>
    </w:p>
    <w:p w:rsidR="00C06DFF" w:rsidRPr="00C06DFF" w:rsidRDefault="00C06DFF" w:rsidP="00C06DF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6DFF">
        <w:rPr>
          <w:rFonts w:ascii="Times New Roman" w:hAnsi="Times New Roman" w:cs="Times New Roman"/>
          <w:sz w:val="28"/>
          <w:szCs w:val="28"/>
        </w:rPr>
        <w:t xml:space="preserve">Ці міри подібності дозволяють перетворити лінгвістичну нечіткість на числові значення, що можуть використовуватися в аналітичних задачах, </w:t>
      </w:r>
      <w:r w:rsidRPr="00C06DFF">
        <w:rPr>
          <w:rFonts w:ascii="Times New Roman" w:hAnsi="Times New Roman" w:cs="Times New Roman"/>
          <w:sz w:val="28"/>
          <w:szCs w:val="28"/>
        </w:rPr>
        <w:lastRenderedPageBreak/>
        <w:t>прийманні рішень і інших діях, пов'язаних з обробкою нечітких даних. Наприклад, в контексті пошуку інформації, ці міри можуть допомогти визначити, наскільки добре документ відповідає запиту користувача, шляхом порівняння ключових слів у запиті та у документі за допомогою Міри подібності Дайса або Косинусної схожості.</w:t>
      </w:r>
    </w:p>
    <w:p w:rsidR="007A32E1" w:rsidRPr="00C06DFF" w:rsidRDefault="007A32E1" w:rsidP="00C06DFF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A32E1" w:rsidRPr="00C06DF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E471A"/>
    <w:multiLevelType w:val="multilevel"/>
    <w:tmpl w:val="C5909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29"/>
    <w:rsid w:val="00777A29"/>
    <w:rsid w:val="007A32E1"/>
    <w:rsid w:val="00C0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EC99"/>
  <w15:chartTrackingRefBased/>
  <w15:docId w15:val="{C529E610-2928-4E39-B37E-54F903F5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6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1566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Barbashov</dc:creator>
  <cp:keywords/>
  <dc:description/>
  <cp:lastModifiedBy>David Barbashov</cp:lastModifiedBy>
  <cp:revision>2</cp:revision>
  <dcterms:created xsi:type="dcterms:W3CDTF">2023-10-20T13:04:00Z</dcterms:created>
  <dcterms:modified xsi:type="dcterms:W3CDTF">2023-10-20T13:06:00Z</dcterms:modified>
</cp:coreProperties>
</file>