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95D5D" w14:textId="77777777" w:rsidR="00626FC3" w:rsidRDefault="00221037" w:rsidP="00626FC3">
      <w:pPr>
        <w:jc w:val="center"/>
        <w:rPr>
          <w:rFonts w:ascii="Times New Roman" w:hAnsi="Times New Roman" w:cs="Times New Roman"/>
          <w:color w:val="000000" w:themeColor="text1"/>
          <w:sz w:val="32"/>
          <w:szCs w:val="24"/>
        </w:rPr>
      </w:pPr>
      <w:bookmarkStart w:id="0" w:name="OLE_LINK34"/>
      <w:bookmarkStart w:id="1" w:name="OLE_LINK35"/>
      <w:r>
        <w:rPr>
          <w:rFonts w:ascii="Times New Roman" w:hAnsi="Times New Roman" w:cs="Times New Roman" w:hint="eastAsia"/>
          <w:color w:val="000000" w:themeColor="text1"/>
          <w:sz w:val="32"/>
          <w:szCs w:val="24"/>
        </w:rPr>
        <w:t>优达学城数据分析师纳米学位</w:t>
      </w:r>
    </w:p>
    <w:p w14:paraId="553818CE" w14:textId="1DEF68D1" w:rsidR="00221037" w:rsidRDefault="00626FC3" w:rsidP="00E40ED6">
      <w:pPr>
        <w:jc w:val="center"/>
        <w:outlineLvl w:val="0"/>
        <w:rPr>
          <w:rFonts w:ascii="Times New Roman" w:hAnsi="Times New Roman" w:cs="Times New Roman"/>
          <w:color w:val="000000" w:themeColor="text1"/>
          <w:sz w:val="32"/>
          <w:szCs w:val="24"/>
        </w:rPr>
      </w:pPr>
      <w:r>
        <w:rPr>
          <w:rFonts w:ascii="Times New Roman" w:hAnsi="Times New Roman" w:cs="Times New Roman" w:hint="eastAsia"/>
          <w:color w:val="000000" w:themeColor="text1"/>
          <w:sz w:val="32"/>
          <w:szCs w:val="24"/>
        </w:rPr>
        <w:t>A</w:t>
      </w:r>
      <w:r>
        <w:rPr>
          <w:rFonts w:ascii="Times New Roman" w:hAnsi="Times New Roman" w:cs="Times New Roman"/>
          <w:color w:val="000000" w:themeColor="text1"/>
          <w:sz w:val="32"/>
          <w:szCs w:val="24"/>
        </w:rPr>
        <w:t xml:space="preserve">/B </w:t>
      </w:r>
      <w:r>
        <w:rPr>
          <w:rFonts w:ascii="Times New Roman" w:hAnsi="Times New Roman" w:cs="Times New Roman" w:hint="eastAsia"/>
          <w:color w:val="000000" w:themeColor="text1"/>
          <w:sz w:val="32"/>
          <w:szCs w:val="24"/>
        </w:rPr>
        <w:t>测</w:t>
      </w:r>
      <w:r>
        <w:rPr>
          <w:rFonts w:ascii="Times New Roman" w:hAnsi="Times New Roman" w:cs="Times New Roman"/>
          <w:color w:val="000000" w:themeColor="text1"/>
          <w:sz w:val="32"/>
          <w:szCs w:val="24"/>
        </w:rPr>
        <w:t>试项目</w:t>
      </w:r>
    </w:p>
    <w:p w14:paraId="0482F061" w14:textId="77777777" w:rsidR="00A956F9" w:rsidRDefault="00A956F9" w:rsidP="00387B6B">
      <w:pPr>
        <w:rPr>
          <w:rFonts w:ascii="Times New Roman" w:hAnsi="Times New Roman" w:cs="Times New Roman"/>
          <w:color w:val="000000" w:themeColor="text1"/>
          <w:szCs w:val="24"/>
        </w:rPr>
      </w:pPr>
    </w:p>
    <w:p w14:paraId="5154ACF6" w14:textId="11A9523E" w:rsidR="00A956F9" w:rsidRPr="00A956F9" w:rsidRDefault="00A956F9" w:rsidP="00387B6B">
      <w:pPr>
        <w:rPr>
          <w:rFonts w:ascii="Times New Roman" w:hAnsi="Times New Roman" w:cs="Times New Roman"/>
          <w:color w:val="000000" w:themeColor="text1"/>
          <w:szCs w:val="24"/>
        </w:rPr>
      </w:pPr>
      <w:r w:rsidRPr="00A956F9">
        <w:rPr>
          <w:rFonts w:ascii="Times New Roman" w:hAnsi="Times New Roman" w:cs="Times New Roman" w:hint="eastAsia"/>
          <w:color w:val="000000" w:themeColor="text1"/>
          <w:szCs w:val="24"/>
        </w:rPr>
        <w:t>说明：</w:t>
      </w:r>
      <w:hyperlink r:id="rId8" w:history="1">
        <w:r w:rsidRPr="00A956F9">
          <w:rPr>
            <w:rStyle w:val="a8"/>
            <w:rFonts w:ascii="Times New Roman" w:hAnsi="Times New Roman" w:cs="Times New Roman" w:hint="eastAsia"/>
            <w:szCs w:val="24"/>
          </w:rPr>
          <w:t>点击此处下载此文档的英文版本</w:t>
        </w:r>
      </w:hyperlink>
      <w:r>
        <w:rPr>
          <w:rFonts w:ascii="Times New Roman" w:hAnsi="Times New Roman" w:cs="Times New Roman" w:hint="eastAsia"/>
          <w:color w:val="000000" w:themeColor="text1"/>
          <w:szCs w:val="24"/>
        </w:rPr>
        <w:t>。</w:t>
      </w:r>
    </w:p>
    <w:p w14:paraId="2F5C5146" w14:textId="77777777" w:rsidR="00AA4FB6" w:rsidRDefault="00AA4FB6" w:rsidP="00387B6B">
      <w:pPr>
        <w:rPr>
          <w:rFonts w:ascii="Times New Roman" w:hAnsi="Times New Roman" w:cs="Times New Roman"/>
          <w:color w:val="C00000"/>
          <w:sz w:val="24"/>
          <w:szCs w:val="24"/>
        </w:rPr>
      </w:pPr>
    </w:p>
    <w:p w14:paraId="03A6B55D" w14:textId="77777777" w:rsidR="00AA4FB6" w:rsidRDefault="00AA4FB6" w:rsidP="00387B6B">
      <w:pPr>
        <w:rPr>
          <w:rFonts w:ascii="Times New Roman" w:hAnsi="Times New Roman" w:cs="Times New Roman"/>
          <w:color w:val="C00000"/>
          <w:sz w:val="24"/>
          <w:szCs w:val="24"/>
        </w:rPr>
      </w:pPr>
    </w:p>
    <w:p w14:paraId="329708F6" w14:textId="77777777" w:rsidR="00CC0840" w:rsidRPr="00387B6B" w:rsidRDefault="00CC0840"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模板格式</w:t>
      </w:r>
    </w:p>
    <w:bookmarkEnd w:id="0"/>
    <w:bookmarkEnd w:id="1"/>
    <w:p w14:paraId="0B2B0FB4" w14:textId="77777777" w:rsidR="00CC0840" w:rsidRPr="00387B6B" w:rsidRDefault="00CC0840" w:rsidP="00387B6B">
      <w:pPr>
        <w:rPr>
          <w:rFonts w:ascii="Times New Roman" w:hAnsi="Times New Roman" w:cs="Times New Roman"/>
        </w:rPr>
      </w:pPr>
      <w:r>
        <w:rPr>
          <w:rFonts w:ascii="Times New Roman" w:hAnsi="Times New Roman" w:cs="Times New Roman" w:hint="eastAsia"/>
        </w:rPr>
        <w:t>此模板可用于组织你</w:t>
      </w:r>
      <w:r w:rsidR="00864F72">
        <w:rPr>
          <w:rFonts w:ascii="Times New Roman" w:hAnsi="Times New Roman" w:cs="Times New Roman" w:hint="eastAsia"/>
        </w:rPr>
        <w:t>最终项目</w:t>
      </w:r>
      <w:r>
        <w:rPr>
          <w:rFonts w:ascii="Times New Roman" w:hAnsi="Times New Roman" w:cs="Times New Roman" w:hint="eastAsia"/>
        </w:rPr>
        <w:t>的答案。</w:t>
      </w:r>
      <w:r w:rsidR="00864F72">
        <w:rPr>
          <w:rFonts w:ascii="Times New Roman" w:hAnsi="Times New Roman" w:cs="Times New Roman"/>
        </w:rPr>
        <w:t>应从你的答案中复制到小测试中的项用</w:t>
      </w:r>
      <w:r w:rsidRPr="00864F72">
        <w:rPr>
          <w:rFonts w:ascii="Times New Roman" w:hAnsi="Times New Roman" w:cs="Times New Roman"/>
          <w:color w:val="0070C0"/>
        </w:rPr>
        <w:t>蓝色</w:t>
      </w:r>
      <w:r w:rsidR="00864F72">
        <w:rPr>
          <w:rFonts w:ascii="Times New Roman" w:hAnsi="Times New Roman" w:cs="Times New Roman"/>
        </w:rPr>
        <w:t>显示</w:t>
      </w:r>
      <w:r>
        <w:rPr>
          <w:rFonts w:ascii="Times New Roman" w:hAnsi="Times New Roman" w:cs="Times New Roman" w:hint="eastAsia"/>
        </w:rPr>
        <w:t>。</w:t>
      </w:r>
    </w:p>
    <w:p w14:paraId="50B62F20" w14:textId="77777777" w:rsidR="00AA4FB6" w:rsidRDefault="00AA4FB6" w:rsidP="00387B6B">
      <w:pPr>
        <w:rPr>
          <w:rFonts w:ascii="Times New Roman" w:hAnsi="Times New Roman" w:cs="Times New Roman"/>
          <w:color w:val="C00000"/>
          <w:sz w:val="24"/>
          <w:szCs w:val="24"/>
        </w:rPr>
      </w:pPr>
    </w:p>
    <w:p w14:paraId="1A328E25" w14:textId="0E41FAD5" w:rsidR="00CC0840" w:rsidRPr="00387B6B" w:rsidRDefault="00AA4FB6"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试</w:t>
      </w:r>
      <w:r w:rsidR="00CC0840">
        <w:rPr>
          <w:rFonts w:ascii="Times New Roman" w:hAnsi="Times New Roman" w:cs="Times New Roman" w:hint="eastAsia"/>
          <w:color w:val="C00000"/>
          <w:sz w:val="24"/>
          <w:szCs w:val="24"/>
        </w:rPr>
        <w:t>验设计</w:t>
      </w:r>
    </w:p>
    <w:p w14:paraId="7E2CDA4A" w14:textId="17E9BA96" w:rsidR="00CC0840" w:rsidRPr="00E40ED6" w:rsidRDefault="00E40ED6" w:rsidP="00387B6B">
      <w:pPr>
        <w:rPr>
          <w:rFonts w:ascii="Times New Roman" w:hAnsi="Times New Roman" w:cs="Times New Roman"/>
          <w:color w:val="C00000"/>
          <w:szCs w:val="21"/>
        </w:rPr>
      </w:pPr>
      <w:r>
        <w:rPr>
          <w:rFonts w:ascii="Times New Roman" w:hAnsi="Times New Roman" w:cs="Times New Roman"/>
          <w:color w:val="C00000"/>
          <w:szCs w:val="21"/>
        </w:rPr>
        <w:t>指标</w:t>
      </w:r>
      <w:r w:rsidR="00CC0840" w:rsidRPr="00E40ED6">
        <w:rPr>
          <w:rFonts w:ascii="Times New Roman" w:hAnsi="Times New Roman" w:cs="Times New Roman" w:hint="eastAsia"/>
          <w:color w:val="C00000"/>
          <w:szCs w:val="21"/>
        </w:rPr>
        <w:t>选择</w:t>
      </w:r>
    </w:p>
    <w:p w14:paraId="570269BD" w14:textId="43105F93" w:rsidR="00CC0840" w:rsidRPr="00387B6B" w:rsidRDefault="00E40ED6" w:rsidP="00387B6B">
      <w:pPr>
        <w:rPr>
          <w:rFonts w:ascii="Times New Roman" w:hAnsi="Times New Roman" w:cs="Times New Roman"/>
          <w:color w:val="0070C0"/>
        </w:rPr>
      </w:pPr>
      <w:r>
        <w:rPr>
          <w:rFonts w:ascii="Times New Roman" w:hAnsi="Times New Roman" w:cs="Times New Roman"/>
          <w:color w:val="0070C0"/>
        </w:rPr>
        <w:t>列出你将在项目中使用的</w:t>
      </w:r>
      <w:r w:rsidR="00CC0840" w:rsidRPr="00CC0840">
        <w:rPr>
          <w:rFonts w:ascii="Times New Roman" w:hAnsi="Times New Roman" w:cs="Times New Roman" w:hint="eastAsia"/>
          <w:color w:val="0070C0"/>
        </w:rPr>
        <w:t>不变</w:t>
      </w:r>
      <w:r>
        <w:rPr>
          <w:rFonts w:ascii="Times New Roman" w:hAnsi="Times New Roman" w:cs="Times New Roman"/>
          <w:color w:val="0070C0"/>
        </w:rPr>
        <w:t>指标</w:t>
      </w:r>
      <w:r w:rsidR="00CC0840">
        <w:rPr>
          <w:rFonts w:ascii="Times New Roman" w:hAnsi="Times New Roman" w:cs="Times New Roman" w:hint="eastAsia"/>
          <w:color w:val="0070C0"/>
        </w:rPr>
        <w:t>和评估</w:t>
      </w:r>
      <w:r>
        <w:rPr>
          <w:rFonts w:ascii="Times New Roman" w:hAnsi="Times New Roman" w:cs="Times New Roman"/>
          <w:color w:val="0070C0"/>
        </w:rPr>
        <w:t>指标</w:t>
      </w:r>
      <w:r w:rsidR="00CC0840">
        <w:rPr>
          <w:rFonts w:ascii="Times New Roman" w:hAnsi="Times New Roman" w:cs="Times New Roman" w:hint="eastAsia"/>
          <w:color w:val="0070C0"/>
        </w:rPr>
        <w:t>。（</w:t>
      </w:r>
      <w:r w:rsidR="0003783F">
        <w:rPr>
          <w:rFonts w:ascii="Times New Roman" w:hAnsi="Times New Roman" w:cs="Times New Roman" w:hint="eastAsia"/>
          <w:color w:val="0070C0"/>
        </w:rPr>
        <w:t>这些应与</w:t>
      </w:r>
      <w:r w:rsidR="00CC0840">
        <w:rPr>
          <w:rFonts w:ascii="Times New Roman" w:hAnsi="Times New Roman" w:cs="Times New Roman" w:hint="eastAsia"/>
          <w:color w:val="0070C0"/>
        </w:rPr>
        <w:t>你在“选择</w:t>
      </w:r>
      <w:bookmarkStart w:id="2" w:name="OLE_LINK44"/>
      <w:bookmarkStart w:id="3" w:name="OLE_LINK45"/>
      <w:r w:rsidR="00CC0840" w:rsidRPr="00CC0840">
        <w:rPr>
          <w:rFonts w:ascii="Times New Roman" w:hAnsi="Times New Roman" w:cs="Times New Roman" w:hint="eastAsia"/>
          <w:color w:val="0070C0"/>
        </w:rPr>
        <w:t>不变</w:t>
      </w:r>
      <w:r>
        <w:rPr>
          <w:rFonts w:ascii="Times New Roman" w:hAnsi="Times New Roman" w:cs="Times New Roman"/>
          <w:color w:val="0070C0"/>
        </w:rPr>
        <w:t>指标</w:t>
      </w:r>
      <w:bookmarkEnd w:id="2"/>
      <w:bookmarkEnd w:id="3"/>
      <w:r w:rsidR="00CC0840">
        <w:rPr>
          <w:rFonts w:ascii="Times New Roman" w:hAnsi="Times New Roman" w:cs="Times New Roman" w:hint="eastAsia"/>
          <w:color w:val="0070C0"/>
        </w:rPr>
        <w:t>”和“选择评估</w:t>
      </w:r>
      <w:r>
        <w:rPr>
          <w:rFonts w:ascii="Times New Roman" w:hAnsi="Times New Roman" w:cs="Times New Roman"/>
          <w:color w:val="0070C0"/>
        </w:rPr>
        <w:t>指标</w:t>
      </w:r>
      <w:r w:rsidR="00CC0840">
        <w:rPr>
          <w:rFonts w:ascii="Times New Roman" w:hAnsi="Times New Roman" w:cs="Times New Roman" w:hint="eastAsia"/>
          <w:color w:val="0070C0"/>
        </w:rPr>
        <w:t>”小测试中使用的</w:t>
      </w:r>
      <w:r>
        <w:rPr>
          <w:rFonts w:ascii="Times New Roman" w:hAnsi="Times New Roman" w:cs="Times New Roman"/>
          <w:color w:val="0070C0"/>
        </w:rPr>
        <w:t>指标</w:t>
      </w:r>
      <w:r w:rsidR="00CC0840">
        <w:rPr>
          <w:rFonts w:ascii="Times New Roman" w:hAnsi="Times New Roman" w:cs="Times New Roman" w:hint="eastAsia"/>
          <w:color w:val="0070C0"/>
        </w:rPr>
        <w:t>一样）</w:t>
      </w:r>
    </w:p>
    <w:p w14:paraId="30C360E4" w14:textId="77777777" w:rsidR="000031F5" w:rsidRDefault="000031F5" w:rsidP="00387B6B">
      <w:pPr>
        <w:rPr>
          <w:rFonts w:ascii="Times New Roman" w:hAnsi="Times New Roman" w:cs="Times New Roman"/>
        </w:rPr>
      </w:pPr>
    </w:p>
    <w:p w14:paraId="08F75FC8" w14:textId="21A7D2CB" w:rsidR="00CC0840" w:rsidRDefault="00CC0840" w:rsidP="00387B6B">
      <w:pPr>
        <w:rPr>
          <w:rFonts w:ascii="Times New Roman" w:hAnsi="Times New Roman" w:cs="Times New Roman"/>
        </w:rPr>
      </w:pPr>
      <w:r>
        <w:rPr>
          <w:rFonts w:ascii="Times New Roman" w:hAnsi="Times New Roman" w:cs="Times New Roman" w:hint="eastAsia"/>
        </w:rPr>
        <w:t>对于每个</w:t>
      </w:r>
      <w:r w:rsidR="00E40ED6">
        <w:rPr>
          <w:rFonts w:ascii="Times New Roman" w:hAnsi="Times New Roman" w:cs="Times New Roman"/>
        </w:rPr>
        <w:t>指标</w:t>
      </w:r>
      <w:r>
        <w:rPr>
          <w:rFonts w:ascii="Times New Roman" w:hAnsi="Times New Roman" w:cs="Times New Roman" w:hint="eastAsia"/>
        </w:rPr>
        <w:t>，解释你为什么使用或不使用它作为</w:t>
      </w:r>
      <w:bookmarkStart w:id="4" w:name="OLE_LINK103"/>
      <w:bookmarkStart w:id="5" w:name="OLE_LINK104"/>
      <w:r w:rsidRPr="00CC0840">
        <w:rPr>
          <w:rFonts w:ascii="Times New Roman" w:hAnsi="Times New Roman" w:cs="Times New Roman" w:hint="eastAsia"/>
        </w:rPr>
        <w:t>不变</w:t>
      </w:r>
      <w:r w:rsidR="00E40ED6">
        <w:rPr>
          <w:rFonts w:ascii="Times New Roman" w:hAnsi="Times New Roman" w:cs="Times New Roman"/>
        </w:rPr>
        <w:t>指标</w:t>
      </w:r>
      <w:r w:rsidR="00F11DCA">
        <w:rPr>
          <w:rFonts w:ascii="Times New Roman" w:hAnsi="Times New Roman" w:cs="Times New Roman" w:hint="eastAsia"/>
        </w:rPr>
        <w:t>或</w:t>
      </w:r>
      <w:r>
        <w:rPr>
          <w:rFonts w:ascii="Times New Roman" w:hAnsi="Times New Roman" w:cs="Times New Roman" w:hint="eastAsia"/>
        </w:rPr>
        <w:t>评估</w:t>
      </w:r>
      <w:r w:rsidR="00E40ED6">
        <w:rPr>
          <w:rFonts w:ascii="Times New Roman" w:hAnsi="Times New Roman" w:cs="Times New Roman"/>
        </w:rPr>
        <w:t>指标</w:t>
      </w:r>
      <w:bookmarkEnd w:id="4"/>
      <w:bookmarkEnd w:id="5"/>
      <w:r>
        <w:rPr>
          <w:rFonts w:ascii="Times New Roman" w:hAnsi="Times New Roman" w:cs="Times New Roman" w:hint="eastAsia"/>
        </w:rPr>
        <w:t>。此外，说明你期望从评估</w:t>
      </w:r>
      <w:r w:rsidR="00E40ED6">
        <w:rPr>
          <w:rFonts w:ascii="Times New Roman" w:hAnsi="Times New Roman" w:cs="Times New Roman"/>
        </w:rPr>
        <w:t>指标</w:t>
      </w:r>
      <w:r>
        <w:rPr>
          <w:rFonts w:ascii="Times New Roman" w:hAnsi="Times New Roman" w:cs="Times New Roman" w:hint="eastAsia"/>
        </w:rPr>
        <w:t>中获得什么</w:t>
      </w:r>
      <w:r w:rsidR="0001216D">
        <w:rPr>
          <w:rFonts w:ascii="Times New Roman" w:hAnsi="Times New Roman" w:cs="Times New Roman"/>
        </w:rPr>
        <w:t>样的</w:t>
      </w:r>
      <w:r>
        <w:rPr>
          <w:rFonts w:ascii="Times New Roman" w:hAnsi="Times New Roman" w:cs="Times New Roman" w:hint="eastAsia"/>
        </w:rPr>
        <w:t>试验结果。</w:t>
      </w:r>
    </w:p>
    <w:p w14:paraId="3E4E6CAB" w14:textId="77777777" w:rsidR="006345F1" w:rsidRPr="00387B6B" w:rsidRDefault="006345F1" w:rsidP="00387B6B">
      <w:pPr>
        <w:rPr>
          <w:rFonts w:ascii="Times New Roman" w:hAnsi="Times New Roman" w:cs="Times New Roman"/>
        </w:rPr>
      </w:pPr>
    </w:p>
    <w:p w14:paraId="05798BE4" w14:textId="0749560D" w:rsidR="00AA4FB6" w:rsidRPr="003D639E" w:rsidRDefault="000031F5" w:rsidP="00387B6B">
      <w:pPr>
        <w:rPr>
          <w:rStyle w:val="ac"/>
        </w:rPr>
      </w:pPr>
      <w:r w:rsidRPr="003D639E">
        <w:rPr>
          <w:rStyle w:val="ac"/>
          <w:rFonts w:hint="eastAsia"/>
        </w:rPr>
        <w:t>不变指标：</w:t>
      </w:r>
    </w:p>
    <w:p w14:paraId="2214D619" w14:textId="4FD42D47" w:rsidR="000031F5" w:rsidRPr="003D639E" w:rsidRDefault="000031F5" w:rsidP="000031F5">
      <w:pPr>
        <w:pStyle w:val="aa"/>
        <w:numPr>
          <w:ilvl w:val="0"/>
          <w:numId w:val="1"/>
        </w:numPr>
        <w:ind w:firstLineChars="0"/>
        <w:rPr>
          <w:rStyle w:val="ac"/>
        </w:rPr>
      </w:pPr>
      <w:r w:rsidRPr="003D639E">
        <w:rPr>
          <w:rStyle w:val="ac"/>
        </w:rPr>
        <w:t xml:space="preserve">cookie </w:t>
      </w:r>
      <w:r w:rsidRPr="003D639E">
        <w:rPr>
          <w:rStyle w:val="ac"/>
        </w:rPr>
        <w:t>的数量：即访问课程概述页面的唯一</w:t>
      </w:r>
      <w:r w:rsidRPr="003D639E">
        <w:rPr>
          <w:rStyle w:val="ac"/>
        </w:rPr>
        <w:t xml:space="preserve"> cookie </w:t>
      </w:r>
      <w:r w:rsidRPr="003D639E">
        <w:rPr>
          <w:rStyle w:val="ac"/>
        </w:rPr>
        <w:t>的数量。（</w:t>
      </w:r>
      <w:r w:rsidRPr="003D639E">
        <w:rPr>
          <w:rStyle w:val="ac"/>
        </w:rPr>
        <w:t xml:space="preserve">d </w:t>
      </w:r>
      <w:r w:rsidRPr="003D639E">
        <w:rPr>
          <w:rStyle w:val="ac"/>
        </w:rPr>
        <w:t>最小</w:t>
      </w:r>
      <w:r w:rsidRPr="003D639E">
        <w:rPr>
          <w:rStyle w:val="ac"/>
        </w:rPr>
        <w:t>=3000</w:t>
      </w:r>
      <w:r w:rsidRPr="003D639E">
        <w:rPr>
          <w:rStyle w:val="ac"/>
        </w:rPr>
        <w:t>）</w:t>
      </w:r>
    </w:p>
    <w:p w14:paraId="71ADA40B" w14:textId="77777777" w:rsidR="000031F5" w:rsidRPr="003D639E" w:rsidRDefault="000031F5" w:rsidP="000031F5">
      <w:pPr>
        <w:rPr>
          <w:rStyle w:val="ac"/>
        </w:rPr>
      </w:pPr>
      <w:r w:rsidRPr="003D639E">
        <w:rPr>
          <w:rStyle w:val="ac"/>
        </w:rPr>
        <w:t>2.</w:t>
      </w:r>
      <w:r w:rsidRPr="003D639E">
        <w:rPr>
          <w:rStyle w:val="ac"/>
        </w:rPr>
        <w:t>点击次数：即点击</w:t>
      </w:r>
      <w:r w:rsidRPr="003D639E">
        <w:rPr>
          <w:rStyle w:val="ac"/>
        </w:rPr>
        <w:t>“</w:t>
      </w:r>
      <w:r w:rsidRPr="003D639E">
        <w:rPr>
          <w:rStyle w:val="ac"/>
        </w:rPr>
        <w:t>开始免费试学</w:t>
      </w:r>
      <w:r w:rsidRPr="003D639E">
        <w:rPr>
          <w:rStyle w:val="ac"/>
        </w:rPr>
        <w:t>”</w:t>
      </w:r>
      <w:r w:rsidRPr="003D639E">
        <w:rPr>
          <w:rStyle w:val="ac"/>
        </w:rPr>
        <w:t>按钮的唯一</w:t>
      </w:r>
      <w:r w:rsidRPr="003D639E">
        <w:rPr>
          <w:rStyle w:val="ac"/>
        </w:rPr>
        <w:t xml:space="preserve"> cookie </w:t>
      </w:r>
      <w:r w:rsidRPr="003D639E">
        <w:rPr>
          <w:rStyle w:val="ac"/>
        </w:rPr>
        <w:t>的数量（在免费试学筛选</w:t>
      </w:r>
      <w:r w:rsidRPr="003D639E">
        <w:rPr>
          <w:rStyle w:val="ac"/>
        </w:rPr>
        <w:t xml:space="preserve"> </w:t>
      </w:r>
      <w:r w:rsidRPr="003D639E">
        <w:rPr>
          <w:rStyle w:val="ac"/>
        </w:rPr>
        <w:t>器触发前发生）。（</w:t>
      </w:r>
      <w:r w:rsidRPr="003D639E">
        <w:rPr>
          <w:rStyle w:val="ac"/>
        </w:rPr>
        <w:t xml:space="preserve">d </w:t>
      </w:r>
      <w:r w:rsidRPr="003D639E">
        <w:rPr>
          <w:rStyle w:val="ac"/>
        </w:rPr>
        <w:t>最小</w:t>
      </w:r>
      <w:r w:rsidRPr="003D639E">
        <w:rPr>
          <w:rStyle w:val="ac"/>
        </w:rPr>
        <w:t xml:space="preserve"> =240</w:t>
      </w:r>
      <w:r w:rsidRPr="003D639E">
        <w:rPr>
          <w:rStyle w:val="ac"/>
        </w:rPr>
        <w:t>）</w:t>
      </w:r>
    </w:p>
    <w:p w14:paraId="2D7B30C2" w14:textId="77777777" w:rsidR="000031F5" w:rsidRPr="003D639E" w:rsidRDefault="000031F5" w:rsidP="000031F5">
      <w:pPr>
        <w:rPr>
          <w:rStyle w:val="ac"/>
        </w:rPr>
      </w:pPr>
      <w:r w:rsidRPr="003D639E">
        <w:rPr>
          <w:rStyle w:val="ac"/>
        </w:rPr>
        <w:t>3.</w:t>
      </w:r>
      <w:r w:rsidRPr="003D639E">
        <w:rPr>
          <w:rStyle w:val="ac"/>
        </w:rPr>
        <w:t>点进概率：即点击</w:t>
      </w:r>
      <w:r w:rsidRPr="003D639E">
        <w:rPr>
          <w:rStyle w:val="ac"/>
        </w:rPr>
        <w:t>“</w:t>
      </w:r>
      <w:r w:rsidRPr="003D639E">
        <w:rPr>
          <w:rStyle w:val="ac"/>
        </w:rPr>
        <w:t>开始免费试学</w:t>
      </w:r>
      <w:r w:rsidRPr="003D639E">
        <w:rPr>
          <w:rStyle w:val="ac"/>
        </w:rPr>
        <w:t>”</w:t>
      </w:r>
      <w:r w:rsidRPr="003D639E">
        <w:rPr>
          <w:rStyle w:val="ac"/>
        </w:rPr>
        <w:t>按钮的唯一</w:t>
      </w:r>
      <w:r w:rsidRPr="003D639E">
        <w:rPr>
          <w:rStyle w:val="ac"/>
        </w:rPr>
        <w:t xml:space="preserve"> cookie </w:t>
      </w:r>
      <w:r w:rsidRPr="003D639E">
        <w:rPr>
          <w:rStyle w:val="ac"/>
        </w:rPr>
        <w:t>的数量除以查看课程概述</w:t>
      </w:r>
      <w:r w:rsidRPr="003D639E">
        <w:rPr>
          <w:rStyle w:val="ac"/>
        </w:rPr>
        <w:t xml:space="preserve"> </w:t>
      </w:r>
      <w:r w:rsidRPr="003D639E">
        <w:rPr>
          <w:rStyle w:val="ac"/>
        </w:rPr>
        <w:t>页的唯一</w:t>
      </w:r>
      <w:r w:rsidRPr="003D639E">
        <w:rPr>
          <w:rStyle w:val="ac"/>
        </w:rPr>
        <w:t xml:space="preserve"> cookie </w:t>
      </w:r>
      <w:r w:rsidRPr="003D639E">
        <w:rPr>
          <w:rStyle w:val="ac"/>
        </w:rPr>
        <w:t>的数量所得的比率（</w:t>
      </w:r>
      <w:r w:rsidRPr="003D639E">
        <w:rPr>
          <w:rStyle w:val="ac"/>
        </w:rPr>
        <w:t xml:space="preserve">d </w:t>
      </w:r>
      <w:r w:rsidRPr="003D639E">
        <w:rPr>
          <w:rStyle w:val="ac"/>
        </w:rPr>
        <w:t>最小</w:t>
      </w:r>
      <w:r w:rsidRPr="003D639E">
        <w:rPr>
          <w:rStyle w:val="ac"/>
        </w:rPr>
        <w:t>=0.01</w:t>
      </w:r>
      <w:r w:rsidRPr="003D639E">
        <w:rPr>
          <w:rStyle w:val="ac"/>
        </w:rPr>
        <w:t>）</w:t>
      </w:r>
    </w:p>
    <w:p w14:paraId="29B5D6D3" w14:textId="265DEA02" w:rsidR="003D639E" w:rsidRDefault="000031F5" w:rsidP="00387B6B">
      <w:pPr>
        <w:rPr>
          <w:rFonts w:ascii="Times New Roman" w:hAnsi="Times New Roman" w:cs="Times New Roman"/>
          <w:color w:val="000000" w:themeColor="text1"/>
          <w:szCs w:val="21"/>
        </w:rPr>
      </w:pPr>
      <w:r w:rsidRPr="006345F1">
        <w:rPr>
          <w:rFonts w:ascii="Times New Roman" w:hAnsi="Times New Roman" w:cs="Times New Roman" w:hint="eastAsia"/>
          <w:color w:val="000000" w:themeColor="text1"/>
          <w:szCs w:val="21"/>
        </w:rPr>
        <w:t>实验研究</w:t>
      </w:r>
      <w:r w:rsidR="006345F1" w:rsidRPr="006345F1">
        <w:rPr>
          <w:rFonts w:ascii="Times New Roman" w:hAnsi="Times New Roman" w:cs="Times New Roman" w:hint="eastAsia"/>
          <w:color w:val="000000" w:themeColor="text1"/>
          <w:szCs w:val="21"/>
        </w:rPr>
        <w:t>为学生设定</w:t>
      </w:r>
      <w:r w:rsidR="006345F1">
        <w:rPr>
          <w:rFonts w:ascii="Times New Roman" w:hAnsi="Times New Roman" w:cs="Times New Roman" w:hint="eastAsia"/>
          <w:color w:val="000000" w:themeColor="text1"/>
          <w:szCs w:val="21"/>
        </w:rPr>
        <w:t>明确的期望</w:t>
      </w:r>
      <w:r w:rsidR="006345F1" w:rsidRPr="006345F1">
        <w:rPr>
          <w:rFonts w:ascii="Times New Roman" w:hAnsi="Times New Roman" w:cs="Times New Roman" w:hint="eastAsia"/>
          <w:color w:val="000000" w:themeColor="text1"/>
          <w:szCs w:val="21"/>
        </w:rPr>
        <w:t>，是否会减少因时间不够而受挫取消离开免费试学的学生数量。并不会在很大程度上减少继续通过免费试学并最终完成课程的学生数量。</w:t>
      </w:r>
    </w:p>
    <w:p w14:paraId="41C4FC8E" w14:textId="3FFF12D3" w:rsidR="006345F1" w:rsidRDefault="006345F1" w:rsidP="00387B6B">
      <w:pP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实验通过添加学生点击免费试学时弹出选择学习时长以给学生提供明确学习期望</w:t>
      </w:r>
      <w:r w:rsidRPr="00240C37">
        <w:rPr>
          <w:rFonts w:ascii="Times New Roman" w:hAnsi="Times New Roman" w:cs="Times New Roman" w:hint="eastAsia"/>
          <w:color w:val="000000" w:themeColor="text1"/>
          <w:szCs w:val="21"/>
        </w:rPr>
        <w:t>，</w:t>
      </w:r>
      <w:r w:rsidR="00240C37" w:rsidRPr="00240C37">
        <w:rPr>
          <w:rFonts w:ascii="Times New Roman" w:hAnsi="Times New Roman" w:cs="Times New Roman" w:hint="eastAsia"/>
          <w:color w:val="000000" w:themeColor="text1"/>
          <w:szCs w:val="21"/>
        </w:rPr>
        <w:t>并根据时长的输入结果指向不同的用户下一步行为。</w:t>
      </w:r>
    </w:p>
    <w:p w14:paraId="37820F01" w14:textId="77777777" w:rsidR="003D639E" w:rsidRDefault="003D639E" w:rsidP="00387B6B">
      <w:pPr>
        <w:rPr>
          <w:rFonts w:ascii="Times New Roman" w:hAnsi="Times New Roman" w:cs="Times New Roman"/>
          <w:color w:val="000000" w:themeColor="text1"/>
          <w:szCs w:val="21"/>
        </w:rPr>
      </w:pPr>
    </w:p>
    <w:p w14:paraId="497D3C63" w14:textId="7B30B263" w:rsidR="00240C37" w:rsidRPr="00C50D1D" w:rsidRDefault="00240C37" w:rsidP="00387B6B">
      <w:pPr>
        <w:rPr>
          <w:rStyle w:val="ac"/>
        </w:rPr>
      </w:pPr>
      <w:r w:rsidRPr="00C50D1D">
        <w:rPr>
          <w:rStyle w:val="ac"/>
          <w:rFonts w:hint="eastAsia"/>
        </w:rPr>
        <w:t>访问课程概述页面行为发生在‘弹框’之前，在实验组和对照组中访问课程概述页面的</w:t>
      </w:r>
      <w:r w:rsidRPr="00C50D1D">
        <w:rPr>
          <w:rStyle w:val="ac"/>
          <w:rFonts w:hint="eastAsia"/>
        </w:rPr>
        <w:t>cookie</w:t>
      </w:r>
      <w:r w:rsidRPr="00C50D1D">
        <w:rPr>
          <w:rStyle w:val="ac"/>
          <w:rFonts w:hint="eastAsia"/>
        </w:rPr>
        <w:t>数量应无显著差异。</w:t>
      </w:r>
    </w:p>
    <w:p w14:paraId="5553B34A" w14:textId="71C75DF8" w:rsidR="000031F5" w:rsidRPr="00C50D1D" w:rsidRDefault="00E30272" w:rsidP="00387B6B">
      <w:pPr>
        <w:rPr>
          <w:rStyle w:val="ac"/>
        </w:rPr>
      </w:pPr>
      <w:r w:rsidRPr="00C50D1D">
        <w:rPr>
          <w:rStyle w:val="ac"/>
          <w:rFonts w:hint="eastAsia"/>
        </w:rPr>
        <w:t>点击‘开始免费试学’发生在‘弹框’</w:t>
      </w:r>
      <w:r w:rsidR="00B02AC5" w:rsidRPr="00C50D1D">
        <w:rPr>
          <w:rStyle w:val="ac"/>
          <w:rFonts w:hint="eastAsia"/>
        </w:rPr>
        <w:t>前</w:t>
      </w:r>
      <w:r w:rsidR="00BB0F6B" w:rsidRPr="00C50D1D">
        <w:rPr>
          <w:rStyle w:val="ac"/>
          <w:rFonts w:hint="eastAsia"/>
        </w:rPr>
        <w:t>后都有，但唯一</w:t>
      </w:r>
      <w:r w:rsidR="00BB0F6B" w:rsidRPr="00C50D1D">
        <w:rPr>
          <w:rStyle w:val="ac"/>
          <w:rFonts w:hint="eastAsia"/>
        </w:rPr>
        <w:t>cookie</w:t>
      </w:r>
      <w:r w:rsidR="00BB0F6B" w:rsidRPr="00C50D1D">
        <w:rPr>
          <w:rStyle w:val="ac"/>
          <w:rFonts w:hint="eastAsia"/>
        </w:rPr>
        <w:t>应该‘弹框’前的数量较多，唯一</w:t>
      </w:r>
      <w:r w:rsidR="00BB0F6B" w:rsidRPr="00C50D1D">
        <w:rPr>
          <w:rStyle w:val="ac"/>
          <w:rFonts w:hint="eastAsia"/>
        </w:rPr>
        <w:t>cookie</w:t>
      </w:r>
      <w:r w:rsidR="00BB0F6B" w:rsidRPr="00C50D1D">
        <w:rPr>
          <w:rStyle w:val="ac"/>
          <w:rFonts w:hint="eastAsia"/>
        </w:rPr>
        <w:t>大致等于点击‘弹框’前的唯一</w:t>
      </w:r>
      <w:r w:rsidR="00BB0F6B" w:rsidRPr="00C50D1D">
        <w:rPr>
          <w:rStyle w:val="ac"/>
          <w:rFonts w:hint="eastAsia"/>
        </w:rPr>
        <w:t>cookie</w:t>
      </w:r>
      <w:r w:rsidR="00BB0F6B" w:rsidRPr="00C50D1D">
        <w:rPr>
          <w:rStyle w:val="ac"/>
          <w:rFonts w:hint="eastAsia"/>
        </w:rPr>
        <w:t>量，这个量在</w:t>
      </w:r>
      <w:r w:rsidRPr="00C50D1D">
        <w:rPr>
          <w:rStyle w:val="ac"/>
          <w:rFonts w:hint="eastAsia"/>
        </w:rPr>
        <w:t>实验中应不受扰动</w:t>
      </w:r>
      <w:r w:rsidR="00B02AC5" w:rsidRPr="00C50D1D">
        <w:rPr>
          <w:rStyle w:val="ac"/>
          <w:rFonts w:hint="eastAsia"/>
        </w:rPr>
        <w:t>。</w:t>
      </w:r>
    </w:p>
    <w:p w14:paraId="0D401422" w14:textId="35297092" w:rsidR="00E30272" w:rsidRPr="00C50D1D" w:rsidRDefault="00E30272" w:rsidP="00387B6B">
      <w:pPr>
        <w:rPr>
          <w:rStyle w:val="ac"/>
        </w:rPr>
      </w:pPr>
      <w:r w:rsidRPr="00C50D1D">
        <w:rPr>
          <w:rStyle w:val="ac"/>
          <w:rFonts w:hint="eastAsia"/>
        </w:rPr>
        <w:t>点击‘开始免费试学’</w:t>
      </w:r>
      <w:r w:rsidR="00025FBB" w:rsidRPr="00C50D1D">
        <w:rPr>
          <w:rStyle w:val="ac"/>
          <w:rFonts w:hint="eastAsia"/>
        </w:rPr>
        <w:t>量</w:t>
      </w:r>
      <w:r w:rsidR="00C655AE" w:rsidRPr="00C50D1D">
        <w:rPr>
          <w:rStyle w:val="ac"/>
          <w:rFonts w:hint="eastAsia"/>
        </w:rPr>
        <w:t>按</w:t>
      </w:r>
      <w:r w:rsidR="00C655AE" w:rsidRPr="00C50D1D">
        <w:rPr>
          <w:rStyle w:val="ac"/>
          <w:rFonts w:hint="eastAsia"/>
        </w:rPr>
        <w:t>cookie</w:t>
      </w:r>
      <w:r w:rsidR="00C655AE" w:rsidRPr="00C50D1D">
        <w:rPr>
          <w:rStyle w:val="ac"/>
          <w:rFonts w:hint="eastAsia"/>
        </w:rPr>
        <w:t>分可以避免累计用户在‘弹框’前后的两次点击行为，</w:t>
      </w:r>
      <w:r w:rsidRPr="00C50D1D">
        <w:rPr>
          <w:rStyle w:val="ac"/>
          <w:rFonts w:hint="eastAsia"/>
        </w:rPr>
        <w:t>访问课程概述页面</w:t>
      </w:r>
      <w:r w:rsidRPr="00C50D1D">
        <w:rPr>
          <w:rStyle w:val="ac"/>
          <w:rFonts w:hint="eastAsia"/>
        </w:rPr>
        <w:t>cookie</w:t>
      </w:r>
      <w:r w:rsidRPr="00C50D1D">
        <w:rPr>
          <w:rStyle w:val="ac"/>
          <w:rFonts w:hint="eastAsia"/>
        </w:rPr>
        <w:t>数量</w:t>
      </w:r>
      <w:r w:rsidR="00025FBB" w:rsidRPr="00C50D1D">
        <w:rPr>
          <w:rStyle w:val="ac"/>
          <w:rFonts w:hint="eastAsia"/>
        </w:rPr>
        <w:t>应</w:t>
      </w:r>
      <w:r w:rsidR="003D639E" w:rsidRPr="00C50D1D">
        <w:rPr>
          <w:rStyle w:val="ac"/>
          <w:rFonts w:hint="eastAsia"/>
        </w:rPr>
        <w:t>无差异，点进概率也应无太大差异。</w:t>
      </w:r>
    </w:p>
    <w:p w14:paraId="22F86C37" w14:textId="5D558232" w:rsidR="00AA4FB6" w:rsidRDefault="00AA4FB6" w:rsidP="00387B6B">
      <w:pPr>
        <w:rPr>
          <w:rFonts w:ascii="Times New Roman" w:hAnsi="Times New Roman" w:cs="Times New Roman"/>
          <w:color w:val="C00000"/>
          <w:sz w:val="24"/>
          <w:szCs w:val="24"/>
        </w:rPr>
      </w:pPr>
    </w:p>
    <w:p w14:paraId="34709B98" w14:textId="5F0DF17B" w:rsidR="003D639E" w:rsidRDefault="003D639E" w:rsidP="00387B6B">
      <w:pPr>
        <w:rPr>
          <w:rFonts w:ascii="Times New Roman" w:hAnsi="Times New Roman" w:cs="Times New Roman"/>
          <w:color w:val="C00000"/>
          <w:sz w:val="24"/>
          <w:szCs w:val="24"/>
        </w:rPr>
      </w:pPr>
    </w:p>
    <w:p w14:paraId="34F5DEAA" w14:textId="1B8AE212" w:rsidR="003D639E" w:rsidRPr="00B02AC5" w:rsidRDefault="003D639E" w:rsidP="00387B6B">
      <w:pPr>
        <w:rPr>
          <w:rStyle w:val="ac"/>
        </w:rPr>
      </w:pPr>
      <w:r w:rsidRPr="00B02AC5">
        <w:rPr>
          <w:rStyle w:val="ac"/>
        </w:rPr>
        <w:t>评估指标</w:t>
      </w:r>
      <w:r w:rsidRPr="00B02AC5">
        <w:rPr>
          <w:rStyle w:val="ac"/>
          <w:rFonts w:hint="eastAsia"/>
        </w:rPr>
        <w:t>：</w:t>
      </w:r>
    </w:p>
    <w:p w14:paraId="587B8971" w14:textId="407AFBF3" w:rsidR="000650B3" w:rsidRPr="00B02AC5" w:rsidRDefault="00400E60" w:rsidP="000650B3">
      <w:pPr>
        <w:pStyle w:val="aa"/>
        <w:numPr>
          <w:ilvl w:val="0"/>
          <w:numId w:val="2"/>
        </w:numPr>
        <w:ind w:firstLineChars="0"/>
        <w:rPr>
          <w:rStyle w:val="ac"/>
        </w:rPr>
      </w:pPr>
      <w:r w:rsidRPr="00B02AC5">
        <w:rPr>
          <w:rStyle w:val="ac"/>
        </w:rPr>
        <w:t>留存率：即在</w:t>
      </w:r>
      <w:r w:rsidRPr="00B02AC5">
        <w:rPr>
          <w:rStyle w:val="ac"/>
        </w:rPr>
        <w:t xml:space="preserve"> 14 </w:t>
      </w:r>
      <w:r w:rsidRPr="00B02AC5">
        <w:rPr>
          <w:rStyle w:val="ac"/>
        </w:rPr>
        <w:t>天的期限过后仍参加课程（因此至少进行了一次付费）的用户</w:t>
      </w:r>
      <w:r w:rsidRPr="00B02AC5">
        <w:rPr>
          <w:rStyle w:val="ac"/>
        </w:rPr>
        <w:t xml:space="preserve"> id </w:t>
      </w:r>
      <w:r w:rsidRPr="00B02AC5">
        <w:rPr>
          <w:rStyle w:val="ac"/>
        </w:rPr>
        <w:t>数量除以完成登录的用户</w:t>
      </w:r>
      <w:r w:rsidRPr="00B02AC5">
        <w:rPr>
          <w:rStyle w:val="ac"/>
        </w:rPr>
        <w:t xml:space="preserve"> id </w:t>
      </w:r>
      <w:r w:rsidRPr="00B02AC5">
        <w:rPr>
          <w:rStyle w:val="ac"/>
        </w:rPr>
        <w:t>的数量。（</w:t>
      </w:r>
      <w:r w:rsidRPr="00B02AC5">
        <w:rPr>
          <w:rStyle w:val="ac"/>
        </w:rPr>
        <w:t xml:space="preserve">d </w:t>
      </w:r>
      <w:r w:rsidRPr="00B02AC5">
        <w:rPr>
          <w:rStyle w:val="ac"/>
        </w:rPr>
        <w:t>最小</w:t>
      </w:r>
      <w:r w:rsidRPr="00B02AC5">
        <w:rPr>
          <w:rStyle w:val="ac"/>
        </w:rPr>
        <w:t xml:space="preserve"> =0.01</w:t>
      </w:r>
      <w:r w:rsidRPr="00B02AC5">
        <w:rPr>
          <w:rStyle w:val="ac"/>
        </w:rPr>
        <w:t>）</w:t>
      </w:r>
    </w:p>
    <w:p w14:paraId="3A0F9AC4" w14:textId="54F33DAA" w:rsidR="003D639E" w:rsidRDefault="00400E60" w:rsidP="005D37AE">
      <w:pPr>
        <w:pStyle w:val="aa"/>
        <w:numPr>
          <w:ilvl w:val="0"/>
          <w:numId w:val="2"/>
        </w:numPr>
        <w:ind w:firstLineChars="0"/>
        <w:rPr>
          <w:rStyle w:val="ac"/>
        </w:rPr>
      </w:pPr>
      <w:r w:rsidRPr="00B02AC5">
        <w:rPr>
          <w:rStyle w:val="ac"/>
        </w:rPr>
        <w:t>净转换率：即在</w:t>
      </w:r>
      <w:r w:rsidRPr="00B02AC5">
        <w:rPr>
          <w:rStyle w:val="ac"/>
        </w:rPr>
        <w:t xml:space="preserve"> 14 </w:t>
      </w:r>
      <w:r w:rsidRPr="00B02AC5">
        <w:rPr>
          <w:rStyle w:val="ac"/>
        </w:rPr>
        <w:t>天的期限后仍参与课程的用户</w:t>
      </w:r>
      <w:r w:rsidRPr="00B02AC5">
        <w:rPr>
          <w:rStyle w:val="ac"/>
        </w:rPr>
        <w:t xml:space="preserve"> id </w:t>
      </w:r>
      <w:r w:rsidRPr="00B02AC5">
        <w:rPr>
          <w:rStyle w:val="ac"/>
        </w:rPr>
        <w:t>的数量（因此至少进行了一</w:t>
      </w:r>
      <w:r w:rsidRPr="00B02AC5">
        <w:rPr>
          <w:rStyle w:val="ac"/>
        </w:rPr>
        <w:t xml:space="preserve"> </w:t>
      </w:r>
      <w:r w:rsidRPr="00B02AC5">
        <w:rPr>
          <w:rStyle w:val="ac"/>
        </w:rPr>
        <w:t>次付费）除以点击了</w:t>
      </w:r>
      <w:r w:rsidRPr="00B02AC5">
        <w:rPr>
          <w:rStyle w:val="ac"/>
        </w:rPr>
        <w:t>“</w:t>
      </w:r>
      <w:r w:rsidRPr="00B02AC5">
        <w:rPr>
          <w:rStyle w:val="ac"/>
        </w:rPr>
        <w:t>开始免费试学</w:t>
      </w:r>
      <w:r w:rsidRPr="00B02AC5">
        <w:rPr>
          <w:rStyle w:val="ac"/>
        </w:rPr>
        <w:t>”</w:t>
      </w:r>
      <w:r w:rsidRPr="00B02AC5">
        <w:rPr>
          <w:rStyle w:val="ac"/>
        </w:rPr>
        <w:t>按钮的唯一</w:t>
      </w:r>
      <w:r w:rsidRPr="00B02AC5">
        <w:rPr>
          <w:rStyle w:val="ac"/>
        </w:rPr>
        <w:t xml:space="preserve"> cookie </w:t>
      </w:r>
      <w:r w:rsidRPr="00B02AC5">
        <w:rPr>
          <w:rStyle w:val="ac"/>
        </w:rPr>
        <w:t>的数量所得的比率。（</w:t>
      </w:r>
      <w:r w:rsidRPr="00B02AC5">
        <w:rPr>
          <w:rStyle w:val="ac"/>
        </w:rPr>
        <w:t xml:space="preserve">d </w:t>
      </w:r>
      <w:r w:rsidRPr="00B02AC5">
        <w:rPr>
          <w:rStyle w:val="ac"/>
        </w:rPr>
        <w:t>最小</w:t>
      </w:r>
      <w:r w:rsidRPr="00B02AC5">
        <w:rPr>
          <w:rStyle w:val="ac"/>
        </w:rPr>
        <w:t xml:space="preserve"> </w:t>
      </w:r>
      <w:r w:rsidRPr="00B02AC5">
        <w:rPr>
          <w:rStyle w:val="ac"/>
        </w:rPr>
        <w:lastRenderedPageBreak/>
        <w:t>=0.0075</w:t>
      </w:r>
      <w:r w:rsidRPr="00B02AC5">
        <w:rPr>
          <w:rStyle w:val="ac"/>
        </w:rPr>
        <w:t>）</w:t>
      </w:r>
    </w:p>
    <w:p w14:paraId="104F8021" w14:textId="28B41769" w:rsidR="005D37AE" w:rsidRPr="005D37AE" w:rsidRDefault="005D37AE" w:rsidP="005D37AE">
      <w:pPr>
        <w:pStyle w:val="aa"/>
        <w:numPr>
          <w:ilvl w:val="0"/>
          <w:numId w:val="2"/>
        </w:numPr>
        <w:ind w:firstLineChars="0"/>
        <w:rPr>
          <w:rStyle w:val="ac"/>
        </w:rPr>
      </w:pPr>
      <w:r w:rsidRPr="005D37AE">
        <w:rPr>
          <w:rStyle w:val="ac"/>
          <w:rFonts w:hint="eastAsia"/>
        </w:rPr>
        <w:t>总转化率</w:t>
      </w:r>
      <w:r w:rsidRPr="005D37AE">
        <w:rPr>
          <w:rStyle w:val="ac"/>
        </w:rPr>
        <w:t>：即完成登录并参加免费试学的用户</w:t>
      </w:r>
      <w:r w:rsidRPr="005D37AE">
        <w:rPr>
          <w:rStyle w:val="ac"/>
        </w:rPr>
        <w:t xml:space="preserve"> id </w:t>
      </w:r>
      <w:r w:rsidRPr="005D37AE">
        <w:rPr>
          <w:rStyle w:val="ac"/>
        </w:rPr>
        <w:t>的数量除以点击</w:t>
      </w:r>
      <w:r w:rsidRPr="005D37AE">
        <w:rPr>
          <w:rStyle w:val="ac"/>
        </w:rPr>
        <w:t>“</w:t>
      </w:r>
      <w:r w:rsidRPr="005D37AE">
        <w:rPr>
          <w:rStyle w:val="ac"/>
        </w:rPr>
        <w:t>开始免费试学</w:t>
      </w:r>
      <w:r w:rsidRPr="005D37AE">
        <w:rPr>
          <w:rStyle w:val="ac"/>
        </w:rPr>
        <w:t xml:space="preserve">” </w:t>
      </w:r>
      <w:r w:rsidRPr="005D37AE">
        <w:rPr>
          <w:rStyle w:val="ac"/>
        </w:rPr>
        <w:t>按钮的唯一</w:t>
      </w:r>
      <w:r w:rsidRPr="005D37AE">
        <w:rPr>
          <w:rStyle w:val="ac"/>
        </w:rPr>
        <w:t xml:space="preserve"> cookie </w:t>
      </w:r>
      <w:r w:rsidRPr="005D37AE">
        <w:rPr>
          <w:rStyle w:val="ac"/>
        </w:rPr>
        <w:t>的数量所得的比率。（</w:t>
      </w:r>
      <w:r w:rsidRPr="005D37AE">
        <w:rPr>
          <w:rStyle w:val="ac"/>
        </w:rPr>
        <w:t xml:space="preserve">d </w:t>
      </w:r>
      <w:r w:rsidRPr="005D37AE">
        <w:rPr>
          <w:rStyle w:val="ac"/>
        </w:rPr>
        <w:t>最小</w:t>
      </w:r>
      <w:r w:rsidRPr="005D37AE">
        <w:rPr>
          <w:rStyle w:val="ac"/>
        </w:rPr>
        <w:t xml:space="preserve"> =0.01</w:t>
      </w:r>
      <w:r w:rsidRPr="005D37AE">
        <w:rPr>
          <w:rStyle w:val="ac"/>
        </w:rPr>
        <w:t>）</w:t>
      </w:r>
    </w:p>
    <w:p w14:paraId="389D6AC2" w14:textId="3DE1226D" w:rsidR="00163471" w:rsidRDefault="00B02AC5" w:rsidP="00B02AC5">
      <w:pPr>
        <w:rPr>
          <w:rStyle w:val="ac"/>
        </w:rPr>
      </w:pPr>
      <w:r w:rsidRPr="00C50D1D">
        <w:rPr>
          <w:rStyle w:val="ac"/>
        </w:rPr>
        <w:t>实验是为了防止学生受挫</w:t>
      </w:r>
      <w:r w:rsidRPr="00C50D1D">
        <w:rPr>
          <w:rStyle w:val="ac"/>
          <w:rFonts w:hint="eastAsia"/>
        </w:rPr>
        <w:t>并且不减少原来的通过体验课并付费的学生数量，应当看到</w:t>
      </w:r>
      <w:r w:rsidR="00310294">
        <w:rPr>
          <w:rStyle w:val="ac"/>
          <w:rFonts w:hint="eastAsia"/>
        </w:rPr>
        <w:t>原来因时间少而受挫离开的学生将不太可能进入免费试学环节，而最终付费学生数量却无明显减少</w:t>
      </w:r>
      <w:r w:rsidR="00C655AE" w:rsidRPr="00C50D1D">
        <w:rPr>
          <w:rStyle w:val="ac"/>
          <w:rFonts w:hint="eastAsia"/>
        </w:rPr>
        <w:t>。</w:t>
      </w:r>
      <w:r w:rsidR="000650B3" w:rsidRPr="00C50D1D">
        <w:rPr>
          <w:rStyle w:val="ac"/>
          <w:rFonts w:hint="eastAsia"/>
        </w:rPr>
        <w:t>因此</w:t>
      </w:r>
      <w:r w:rsidR="00310294">
        <w:rPr>
          <w:rStyle w:val="ac"/>
          <w:rFonts w:hint="eastAsia"/>
        </w:rPr>
        <w:t>留存率</w:t>
      </w:r>
      <w:r w:rsidR="000650B3" w:rsidRPr="00C50D1D">
        <w:rPr>
          <w:rStyle w:val="ac"/>
          <w:rFonts w:hint="eastAsia"/>
        </w:rPr>
        <w:t>应该增加</w:t>
      </w:r>
      <w:r w:rsidR="00310294">
        <w:rPr>
          <w:rStyle w:val="ac"/>
          <w:rFonts w:hint="eastAsia"/>
        </w:rPr>
        <w:t>，净转化率应该‘不降低</w:t>
      </w:r>
      <w:r w:rsidR="00310294">
        <w:rPr>
          <w:rStyle w:val="ac"/>
        </w:rPr>
        <w:t>’</w:t>
      </w:r>
      <w:r w:rsidR="00163471">
        <w:rPr>
          <w:rStyle w:val="ac"/>
          <w:rFonts w:hint="eastAsia"/>
        </w:rPr>
        <w:t>，即</w:t>
      </w:r>
      <w:r w:rsidR="00A50FA3">
        <w:rPr>
          <w:rStyle w:val="ac"/>
          <w:rFonts w:hint="eastAsia"/>
        </w:rPr>
        <w:t>置信</w:t>
      </w:r>
      <w:r w:rsidR="00163471">
        <w:rPr>
          <w:rStyle w:val="ac"/>
          <w:rFonts w:hint="eastAsia"/>
        </w:rPr>
        <w:t>区间大于等于</w:t>
      </w:r>
      <w:r w:rsidR="00163471">
        <w:rPr>
          <w:rStyle w:val="ac"/>
          <w:rFonts w:hint="eastAsia"/>
        </w:rPr>
        <w:t>0</w:t>
      </w:r>
      <w:r w:rsidR="000650B3" w:rsidRPr="00C50D1D">
        <w:rPr>
          <w:rStyle w:val="ac"/>
          <w:rFonts w:hint="eastAsia"/>
        </w:rPr>
        <w:t>。</w:t>
      </w:r>
    </w:p>
    <w:p w14:paraId="7255B52F" w14:textId="77777777" w:rsidR="00163471" w:rsidRDefault="00C655AE" w:rsidP="00163471">
      <w:pPr>
        <w:ind w:firstLine="420"/>
        <w:rPr>
          <w:rStyle w:val="ac"/>
        </w:rPr>
      </w:pPr>
      <w:r w:rsidRPr="00C50D1D">
        <w:rPr>
          <w:rStyle w:val="ac"/>
          <w:rFonts w:hint="eastAsia"/>
        </w:rPr>
        <w:t>对于</w:t>
      </w:r>
      <w:r w:rsidRPr="00C50D1D">
        <w:rPr>
          <w:rStyle w:val="ac"/>
          <w:rFonts w:hint="eastAsia"/>
        </w:rPr>
        <w:t>id</w:t>
      </w:r>
      <w:r w:rsidRPr="00C50D1D">
        <w:rPr>
          <w:rStyle w:val="ac"/>
          <w:rFonts w:hint="eastAsia"/>
        </w:rPr>
        <w:t>，可能参与免费试学的学生会减少，导致出现差异，</w:t>
      </w:r>
      <w:r w:rsidR="00031A81">
        <w:rPr>
          <w:rStyle w:val="ac"/>
          <w:rFonts w:hint="eastAsia"/>
        </w:rPr>
        <w:t>但由于实验对照组中</w:t>
      </w:r>
      <w:r w:rsidR="00031A81">
        <w:rPr>
          <w:rStyle w:val="ac"/>
          <w:rFonts w:hint="eastAsia"/>
        </w:rPr>
        <w:t>cookie</w:t>
      </w:r>
      <w:r w:rsidR="00031A81">
        <w:rPr>
          <w:rStyle w:val="ac"/>
          <w:rFonts w:hint="eastAsia"/>
        </w:rPr>
        <w:t>量可能不同，所以参与实验的</w:t>
      </w:r>
      <w:r w:rsidR="00031A81">
        <w:rPr>
          <w:rStyle w:val="ac"/>
          <w:rFonts w:hint="eastAsia"/>
        </w:rPr>
        <w:t>ID</w:t>
      </w:r>
      <w:r w:rsidR="00031A81">
        <w:rPr>
          <w:rStyle w:val="ac"/>
          <w:rFonts w:hint="eastAsia"/>
        </w:rPr>
        <w:t>数量差异可能是由于</w:t>
      </w:r>
      <w:r w:rsidR="00031A81">
        <w:rPr>
          <w:rStyle w:val="ac"/>
          <w:rFonts w:hint="eastAsia"/>
        </w:rPr>
        <w:t>cookie</w:t>
      </w:r>
      <w:r w:rsidR="00031A81">
        <w:rPr>
          <w:rStyle w:val="ac"/>
          <w:rFonts w:hint="eastAsia"/>
        </w:rPr>
        <w:t>不同导致的</w:t>
      </w:r>
      <w:r w:rsidR="00025FBB" w:rsidRPr="00C50D1D">
        <w:rPr>
          <w:rStyle w:val="ac"/>
          <w:rFonts w:hint="eastAsia"/>
        </w:rPr>
        <w:t>。</w:t>
      </w:r>
      <w:r w:rsidR="00025FBB" w:rsidRPr="00C50D1D">
        <w:rPr>
          <w:rStyle w:val="ac"/>
          <w:rFonts w:hint="eastAsia"/>
        </w:rPr>
        <w:t xml:space="preserve"> </w:t>
      </w:r>
    </w:p>
    <w:p w14:paraId="21860875" w14:textId="0A15687A" w:rsidR="00B02AC5" w:rsidRPr="00C50D1D" w:rsidRDefault="00BB0F6B" w:rsidP="00163471">
      <w:pPr>
        <w:ind w:firstLine="420"/>
        <w:rPr>
          <w:rStyle w:val="ac"/>
        </w:rPr>
      </w:pPr>
      <w:r w:rsidRPr="00C50D1D">
        <w:rPr>
          <w:rStyle w:val="ac"/>
          <w:rFonts w:hint="eastAsia"/>
        </w:rPr>
        <w:t>由于点击</w:t>
      </w:r>
      <w:r w:rsidRPr="00C50D1D">
        <w:rPr>
          <w:rStyle w:val="ac"/>
        </w:rPr>
        <w:t>‘</w:t>
      </w:r>
      <w:r w:rsidRPr="00C50D1D">
        <w:rPr>
          <w:rStyle w:val="ac"/>
        </w:rPr>
        <w:t>开始免费试学</w:t>
      </w:r>
      <w:r w:rsidRPr="00C50D1D">
        <w:rPr>
          <w:rStyle w:val="ac"/>
        </w:rPr>
        <w:t>’</w:t>
      </w:r>
      <w:r w:rsidRPr="00C50D1D">
        <w:rPr>
          <w:rStyle w:val="ac"/>
        </w:rPr>
        <w:t>的学员可能在</w:t>
      </w:r>
      <w:r w:rsidRPr="00C50D1D">
        <w:rPr>
          <w:rStyle w:val="ac"/>
          <w:rFonts w:hint="eastAsia"/>
        </w:rPr>
        <w:t>被询问学习时间后不再打算参加学习</w:t>
      </w:r>
      <w:r w:rsidRPr="00C50D1D">
        <w:rPr>
          <w:rStyle w:val="ac"/>
        </w:rPr>
        <w:t>，所以总转化率可能降低。</w:t>
      </w:r>
    </w:p>
    <w:p w14:paraId="640597BE" w14:textId="77777777" w:rsidR="003D639E" w:rsidRDefault="003D639E" w:rsidP="00387B6B">
      <w:pPr>
        <w:rPr>
          <w:rFonts w:ascii="Times New Roman" w:hAnsi="Times New Roman" w:cs="Times New Roman"/>
          <w:color w:val="C00000"/>
          <w:sz w:val="24"/>
          <w:szCs w:val="24"/>
        </w:rPr>
      </w:pPr>
    </w:p>
    <w:p w14:paraId="5D17CA45" w14:textId="5EBCA101" w:rsidR="00CC0840" w:rsidRPr="008E3CB2" w:rsidRDefault="00AA4FB6" w:rsidP="00387B6B">
      <w:pPr>
        <w:rPr>
          <w:rFonts w:ascii="Times New Roman" w:hAnsi="Times New Roman" w:cs="Times New Roman"/>
          <w:color w:val="C00000"/>
          <w:szCs w:val="21"/>
        </w:rPr>
      </w:pPr>
      <w:r w:rsidRPr="008E3CB2">
        <w:rPr>
          <w:rFonts w:ascii="Times New Roman" w:hAnsi="Times New Roman" w:cs="Times New Roman" w:hint="eastAsia"/>
          <w:color w:val="C00000"/>
          <w:szCs w:val="21"/>
        </w:rPr>
        <w:t>测量</w:t>
      </w:r>
      <w:r w:rsidR="00CC0840" w:rsidRPr="008E3CB2">
        <w:rPr>
          <w:rFonts w:ascii="Times New Roman" w:hAnsi="Times New Roman" w:cs="Times New Roman"/>
          <w:color w:val="C00000"/>
          <w:szCs w:val="21"/>
        </w:rPr>
        <w:t>标准偏差</w:t>
      </w:r>
    </w:p>
    <w:p w14:paraId="43EA24AA" w14:textId="20C1065D" w:rsidR="00CC0840" w:rsidRPr="00387B6B" w:rsidRDefault="00CC0840" w:rsidP="00387B6B">
      <w:pPr>
        <w:rPr>
          <w:rFonts w:ascii="Times New Roman" w:hAnsi="Times New Roman" w:cs="Times New Roman"/>
          <w:color w:val="0070C0"/>
        </w:rPr>
      </w:pPr>
      <w:r>
        <w:rPr>
          <w:rFonts w:ascii="Times New Roman" w:hAnsi="Times New Roman" w:cs="Times New Roman" w:hint="eastAsia"/>
          <w:color w:val="0070C0"/>
        </w:rPr>
        <w:t>列出你的每个评估</w:t>
      </w:r>
      <w:r w:rsidR="00E40ED6">
        <w:rPr>
          <w:rFonts w:ascii="Times New Roman" w:hAnsi="Times New Roman" w:cs="Times New Roman"/>
          <w:color w:val="0070C0"/>
        </w:rPr>
        <w:t>指标</w:t>
      </w:r>
      <w:r>
        <w:rPr>
          <w:rFonts w:ascii="Times New Roman" w:hAnsi="Times New Roman" w:cs="Times New Roman" w:hint="eastAsia"/>
          <w:color w:val="0070C0"/>
        </w:rPr>
        <w:t>的标准偏差。（</w:t>
      </w:r>
      <w:r w:rsidR="0003783F">
        <w:rPr>
          <w:rFonts w:ascii="Times New Roman" w:hAnsi="Times New Roman" w:cs="Times New Roman" w:hint="eastAsia"/>
          <w:color w:val="0070C0"/>
        </w:rPr>
        <w:t>这些应</w:t>
      </w:r>
      <w:r>
        <w:rPr>
          <w:rFonts w:ascii="Times New Roman" w:hAnsi="Times New Roman" w:cs="Times New Roman" w:hint="eastAsia"/>
          <w:color w:val="0070C0"/>
        </w:rPr>
        <w:t>是</w:t>
      </w:r>
      <w:r w:rsidR="0003783F">
        <w:rPr>
          <w:rFonts w:ascii="Times New Roman" w:hAnsi="Times New Roman" w:cs="Times New Roman" w:hint="eastAsia"/>
          <w:color w:val="0070C0"/>
        </w:rPr>
        <w:t>来自</w:t>
      </w:r>
      <w:r>
        <w:rPr>
          <w:rFonts w:ascii="Times New Roman" w:hAnsi="Times New Roman" w:cs="Times New Roman" w:hint="eastAsia"/>
          <w:color w:val="0070C0"/>
        </w:rPr>
        <w:t>“计算标准偏差”小测试中的答案。）</w:t>
      </w:r>
    </w:p>
    <w:p w14:paraId="2D88567A" w14:textId="11190477" w:rsidR="00AA4FB6" w:rsidRPr="0059518B" w:rsidRDefault="0059518B" w:rsidP="0059518B">
      <w:pPr>
        <w:pStyle w:val="aa"/>
        <w:numPr>
          <w:ilvl w:val="0"/>
          <w:numId w:val="3"/>
        </w:numPr>
        <w:ind w:firstLineChars="0"/>
        <w:rPr>
          <w:rStyle w:val="ac"/>
        </w:rPr>
      </w:pPr>
      <w:r w:rsidRPr="0059518B">
        <w:rPr>
          <w:rStyle w:val="ac"/>
          <w:rFonts w:hint="eastAsia"/>
        </w:rPr>
        <w:t>Retention</w:t>
      </w:r>
    </w:p>
    <w:p w14:paraId="07CD1450" w14:textId="76B14301" w:rsidR="0059518B" w:rsidRPr="0059518B" w:rsidRDefault="0059518B" w:rsidP="0059518B">
      <w:pPr>
        <w:pStyle w:val="aa"/>
        <w:ind w:left="360" w:firstLineChars="0" w:firstLine="0"/>
        <w:rPr>
          <w:rStyle w:val="ac"/>
        </w:rPr>
      </w:pPr>
      <w:r w:rsidRPr="0059518B">
        <w:rPr>
          <w:rStyle w:val="ac"/>
        </w:rPr>
        <w:t>0.0549</w:t>
      </w:r>
    </w:p>
    <w:p w14:paraId="2BE0D8D2" w14:textId="096472B4" w:rsidR="0059518B" w:rsidRPr="0059518B" w:rsidRDefault="0059518B" w:rsidP="0059518B">
      <w:pPr>
        <w:pStyle w:val="aa"/>
        <w:numPr>
          <w:ilvl w:val="0"/>
          <w:numId w:val="3"/>
        </w:numPr>
        <w:ind w:firstLineChars="0"/>
        <w:rPr>
          <w:rStyle w:val="ac"/>
        </w:rPr>
      </w:pPr>
      <w:r w:rsidRPr="0059518B">
        <w:rPr>
          <w:rStyle w:val="ac"/>
          <w:rFonts w:hint="eastAsia"/>
        </w:rPr>
        <w:t>Net conversion</w:t>
      </w:r>
    </w:p>
    <w:p w14:paraId="6D91283F" w14:textId="602ED115" w:rsidR="0059518B" w:rsidRDefault="0059518B" w:rsidP="0059518B">
      <w:pPr>
        <w:pStyle w:val="aa"/>
        <w:ind w:left="360" w:firstLineChars="0" w:firstLine="0"/>
        <w:rPr>
          <w:rStyle w:val="ac"/>
        </w:rPr>
      </w:pPr>
      <w:r w:rsidRPr="0059518B">
        <w:rPr>
          <w:rStyle w:val="ac"/>
        </w:rPr>
        <w:t>0.0156</w:t>
      </w:r>
    </w:p>
    <w:p w14:paraId="7F17EF63" w14:textId="1FF2D7E3" w:rsidR="005D37AE" w:rsidRDefault="005D37AE" w:rsidP="005D37AE">
      <w:pPr>
        <w:rPr>
          <w:rStyle w:val="ac"/>
        </w:rPr>
      </w:pPr>
      <w:r>
        <w:rPr>
          <w:rStyle w:val="ac"/>
          <w:rFonts w:hint="eastAsia"/>
        </w:rPr>
        <w:t>3</w:t>
      </w:r>
      <w:r>
        <w:rPr>
          <w:rStyle w:val="ac"/>
        </w:rPr>
        <w:t>. Cross Conversion</w:t>
      </w:r>
    </w:p>
    <w:p w14:paraId="4250D08B" w14:textId="6FF50EEE" w:rsidR="005D37AE" w:rsidRPr="005D37AE" w:rsidRDefault="005D37AE" w:rsidP="005D37AE">
      <w:pPr>
        <w:rPr>
          <w:rStyle w:val="ac"/>
        </w:rPr>
      </w:pPr>
      <w:r>
        <w:rPr>
          <w:rStyle w:val="ac"/>
        </w:rPr>
        <w:t xml:space="preserve">  </w:t>
      </w:r>
      <w:r w:rsidRPr="005D37AE">
        <w:rPr>
          <w:rStyle w:val="ac"/>
        </w:rPr>
        <w:t xml:space="preserve"> </w:t>
      </w:r>
      <w:r>
        <w:rPr>
          <w:rStyle w:val="ac"/>
        </w:rPr>
        <w:t xml:space="preserve"> </w:t>
      </w:r>
      <w:r w:rsidRPr="005D37AE">
        <w:rPr>
          <w:rStyle w:val="ac"/>
          <w:rFonts w:hint="eastAsia"/>
        </w:rPr>
        <w:t>0.0202</w:t>
      </w:r>
    </w:p>
    <w:p w14:paraId="35A954C9" w14:textId="1D4DE9B6" w:rsidR="00CC0840" w:rsidRPr="00C50D1D" w:rsidRDefault="00CC0840" w:rsidP="009F48FD">
      <w:pPr>
        <w:rPr>
          <w:rStyle w:val="ac"/>
        </w:rPr>
      </w:pPr>
      <w:r w:rsidRPr="00C50D1D">
        <w:rPr>
          <w:rStyle w:val="ac"/>
          <w:rFonts w:hint="eastAsia"/>
        </w:rPr>
        <w:t>对于每个评估</w:t>
      </w:r>
      <w:r w:rsidR="00E40ED6" w:rsidRPr="00C50D1D">
        <w:rPr>
          <w:rStyle w:val="ac"/>
        </w:rPr>
        <w:t>指标</w:t>
      </w:r>
      <w:r w:rsidRPr="00C50D1D">
        <w:rPr>
          <w:rStyle w:val="ac"/>
          <w:rFonts w:hint="eastAsia"/>
        </w:rPr>
        <w:t>，说明</w:t>
      </w:r>
      <w:r w:rsidR="00864F72" w:rsidRPr="00C50D1D">
        <w:rPr>
          <w:rStyle w:val="ac"/>
          <w:rFonts w:hint="eastAsia"/>
        </w:rPr>
        <w:t>你是否认为分析估计与经验变异是类似</w:t>
      </w:r>
      <w:r w:rsidR="004A1282" w:rsidRPr="00C50D1D">
        <w:rPr>
          <w:rStyle w:val="ac"/>
        </w:rPr>
        <w:t>还是不同</w:t>
      </w:r>
      <w:r w:rsidR="004A1282" w:rsidRPr="00C50D1D">
        <w:rPr>
          <w:rStyle w:val="ac"/>
          <w:rFonts w:hint="eastAsia"/>
        </w:rPr>
        <w:t>（如果不</w:t>
      </w:r>
      <w:r w:rsidR="004A1282" w:rsidRPr="00C50D1D">
        <w:rPr>
          <w:rStyle w:val="ac"/>
        </w:rPr>
        <w:t>同</w:t>
      </w:r>
      <w:r w:rsidR="00864F72" w:rsidRPr="00C50D1D">
        <w:rPr>
          <w:rStyle w:val="ac"/>
          <w:rFonts w:hint="eastAsia"/>
        </w:rPr>
        <w:t>，在时间允许的情况下将有必要</w:t>
      </w:r>
      <w:r w:rsidR="001A04FB" w:rsidRPr="00C50D1D">
        <w:rPr>
          <w:rStyle w:val="ac"/>
          <w:rFonts w:hint="eastAsia"/>
        </w:rPr>
        <w:t>进行经验估计）</w:t>
      </w:r>
      <w:r w:rsidR="00864F72" w:rsidRPr="00C50D1D">
        <w:rPr>
          <w:rStyle w:val="ac"/>
          <w:rFonts w:hint="eastAsia"/>
        </w:rPr>
        <w:t>。简要说明每个情况的理由</w:t>
      </w:r>
      <w:r w:rsidR="001A04FB" w:rsidRPr="00C50D1D">
        <w:rPr>
          <w:rStyle w:val="ac"/>
          <w:rFonts w:hint="eastAsia"/>
        </w:rPr>
        <w:t>。</w:t>
      </w:r>
    </w:p>
    <w:p w14:paraId="626A47CE" w14:textId="03EB81AD" w:rsidR="00AA4FB6" w:rsidRPr="00C50D1D" w:rsidRDefault="00A35DF7" w:rsidP="003A16F3">
      <w:pPr>
        <w:rPr>
          <w:rStyle w:val="ac"/>
        </w:rPr>
      </w:pPr>
      <w:r w:rsidRPr="00C50D1D">
        <w:rPr>
          <w:rStyle w:val="ac"/>
        </w:rPr>
        <w:t>R</w:t>
      </w:r>
      <w:r w:rsidRPr="00C50D1D">
        <w:rPr>
          <w:rStyle w:val="ac"/>
          <w:rFonts w:hint="eastAsia"/>
        </w:rPr>
        <w:t>etention</w:t>
      </w:r>
      <w:r w:rsidRPr="00C50D1D">
        <w:rPr>
          <w:rStyle w:val="ac"/>
          <w:rFonts w:hint="eastAsia"/>
        </w:rPr>
        <w:t>分析单位为</w:t>
      </w:r>
      <w:r w:rsidRPr="00C50D1D">
        <w:rPr>
          <w:rStyle w:val="ac"/>
          <w:rFonts w:hint="eastAsia"/>
        </w:rPr>
        <w:t>id,</w:t>
      </w:r>
      <w:r w:rsidR="003A16F3" w:rsidRPr="00C50D1D">
        <w:rPr>
          <w:rStyle w:val="ac"/>
          <w:rFonts w:hint="eastAsia"/>
        </w:rPr>
        <w:t>分组</w:t>
      </w:r>
      <w:r w:rsidRPr="00C50D1D">
        <w:rPr>
          <w:rStyle w:val="ac"/>
          <w:rFonts w:hint="eastAsia"/>
        </w:rPr>
        <w:t>单位为</w:t>
      </w:r>
      <w:r w:rsidRPr="00C50D1D">
        <w:rPr>
          <w:rStyle w:val="ac"/>
          <w:rFonts w:hint="eastAsia"/>
        </w:rPr>
        <w:t>cookie,</w:t>
      </w:r>
      <w:r w:rsidRPr="00C50D1D">
        <w:rPr>
          <w:rStyle w:val="ac"/>
          <w:rFonts w:hint="eastAsia"/>
        </w:rPr>
        <w:t>分析估计与经验变异不相似。</w:t>
      </w:r>
    </w:p>
    <w:p w14:paraId="2E512928" w14:textId="3B4B8578" w:rsidR="00A35DF7" w:rsidRPr="00C50D1D" w:rsidRDefault="00A35DF7" w:rsidP="003A16F3">
      <w:pPr>
        <w:rPr>
          <w:rStyle w:val="ac"/>
        </w:rPr>
      </w:pPr>
      <w:r w:rsidRPr="00C50D1D">
        <w:rPr>
          <w:rStyle w:val="ac"/>
          <w:rFonts w:hint="eastAsia"/>
        </w:rPr>
        <w:t>Net conversion</w:t>
      </w:r>
      <w:r w:rsidR="003A16F3" w:rsidRPr="00C50D1D">
        <w:rPr>
          <w:rStyle w:val="ac"/>
        </w:rPr>
        <w:t xml:space="preserve"> </w:t>
      </w:r>
      <w:r w:rsidR="003A16F3" w:rsidRPr="00C50D1D">
        <w:rPr>
          <w:rStyle w:val="ac"/>
          <w:rFonts w:hint="eastAsia"/>
        </w:rPr>
        <w:t>分析单位与分组单位一致，分析估计与经验变异类似。</w:t>
      </w:r>
    </w:p>
    <w:p w14:paraId="4599AABB" w14:textId="03573308" w:rsidR="003A16F3" w:rsidRPr="00C50D1D" w:rsidRDefault="003A16F3" w:rsidP="003A16F3">
      <w:pPr>
        <w:rPr>
          <w:rStyle w:val="ac"/>
        </w:rPr>
      </w:pPr>
      <w:r w:rsidRPr="00C50D1D">
        <w:rPr>
          <w:rStyle w:val="ac"/>
          <w:rFonts w:hint="eastAsia"/>
        </w:rPr>
        <w:t>C</w:t>
      </w:r>
      <w:r w:rsidRPr="00C50D1D">
        <w:rPr>
          <w:rStyle w:val="ac"/>
        </w:rPr>
        <w:t xml:space="preserve">ross Conversion </w:t>
      </w:r>
      <w:r w:rsidRPr="00C50D1D">
        <w:rPr>
          <w:rStyle w:val="ac"/>
          <w:rFonts w:hint="eastAsia"/>
        </w:rPr>
        <w:t>分析单位与分组单位一致，分析估计与经验变异类似。</w:t>
      </w:r>
    </w:p>
    <w:p w14:paraId="5B4A5280" w14:textId="77777777" w:rsidR="00AA4FB6" w:rsidRDefault="00AA4FB6" w:rsidP="00387B6B">
      <w:pPr>
        <w:rPr>
          <w:rFonts w:ascii="Times New Roman" w:hAnsi="Times New Roman" w:cs="Times New Roman"/>
          <w:color w:val="C00000"/>
          <w:sz w:val="24"/>
          <w:szCs w:val="24"/>
        </w:rPr>
      </w:pPr>
    </w:p>
    <w:p w14:paraId="2C76CB40" w14:textId="77777777" w:rsidR="001A04FB" w:rsidRPr="00686303" w:rsidRDefault="001A04FB" w:rsidP="00387B6B">
      <w:pPr>
        <w:rPr>
          <w:rFonts w:ascii="Times New Roman" w:hAnsi="Times New Roman" w:cs="Times New Roman"/>
          <w:color w:val="C00000"/>
          <w:szCs w:val="21"/>
        </w:rPr>
      </w:pPr>
      <w:r w:rsidRPr="00686303">
        <w:rPr>
          <w:rFonts w:ascii="Times New Roman" w:hAnsi="Times New Roman" w:cs="Times New Roman"/>
          <w:color w:val="C00000"/>
          <w:szCs w:val="21"/>
        </w:rPr>
        <w:t>规模</w:t>
      </w:r>
    </w:p>
    <w:p w14:paraId="55A69C1E" w14:textId="2700A4BB" w:rsidR="001A04FB" w:rsidRPr="00997E4E" w:rsidRDefault="00046240" w:rsidP="00387B6B">
      <w:pPr>
        <w:rPr>
          <w:rFonts w:ascii="Times New Roman" w:hAnsi="Times New Roman" w:cs="Times New Roman"/>
          <w:szCs w:val="21"/>
        </w:rPr>
      </w:pPr>
      <w:r>
        <w:rPr>
          <w:rFonts w:ascii="Times New Roman" w:hAnsi="Times New Roman" w:cs="Times New Roman" w:hint="eastAsia"/>
          <w:szCs w:val="21"/>
        </w:rPr>
        <w:t>样本数量和</w:t>
      </w:r>
      <w:r>
        <w:rPr>
          <w:rFonts w:ascii="Times New Roman" w:hAnsi="Times New Roman" w:cs="Times New Roman"/>
          <w:szCs w:val="21"/>
        </w:rPr>
        <w:t>功效</w:t>
      </w:r>
    </w:p>
    <w:p w14:paraId="2A2C0532" w14:textId="0BBDE398" w:rsidR="001A04FB" w:rsidRPr="00387B6B" w:rsidRDefault="001A04FB" w:rsidP="00997E4E">
      <w:pPr>
        <w:rPr>
          <w:rFonts w:ascii="Times New Roman" w:hAnsi="Times New Roman" w:cs="Times New Roman"/>
          <w:color w:val="0070C0"/>
        </w:rPr>
      </w:pPr>
      <w:r>
        <w:rPr>
          <w:rFonts w:ascii="Times New Roman" w:hAnsi="Times New Roman" w:cs="Times New Roman" w:hint="eastAsia"/>
          <w:color w:val="0070C0"/>
        </w:rPr>
        <w:t>说明你是否会在分析阶段使用</w:t>
      </w:r>
      <w:r>
        <w:rPr>
          <w:rFonts w:ascii="Times New Roman" w:hAnsi="Times New Roman" w:cs="Times New Roman" w:hint="eastAsia"/>
          <w:color w:val="0070C0"/>
        </w:rPr>
        <w:t xml:space="preserve"> </w:t>
      </w:r>
      <w:r w:rsidRPr="00387B6B">
        <w:rPr>
          <w:rFonts w:ascii="Times New Roman" w:hAnsi="Times New Roman" w:cs="Times New Roman"/>
          <w:color w:val="0070C0"/>
        </w:rPr>
        <w:t>Bonf</w:t>
      </w:r>
      <w:r>
        <w:rPr>
          <w:rFonts w:ascii="Times New Roman" w:hAnsi="Times New Roman" w:cs="Times New Roman"/>
          <w:color w:val="0070C0"/>
        </w:rPr>
        <w:t xml:space="preserve">erroni </w:t>
      </w:r>
      <w:r>
        <w:rPr>
          <w:rFonts w:ascii="Times New Roman" w:hAnsi="Times New Roman" w:cs="Times New Roman"/>
          <w:color w:val="0070C0"/>
        </w:rPr>
        <w:t>校正</w:t>
      </w:r>
      <w:r>
        <w:rPr>
          <w:rFonts w:ascii="Times New Roman" w:hAnsi="Times New Roman" w:cs="Times New Roman" w:hint="eastAsia"/>
          <w:color w:val="0070C0"/>
        </w:rPr>
        <w:t>，</w:t>
      </w:r>
      <w:r w:rsidR="00997E4E">
        <w:rPr>
          <w:rFonts w:ascii="Times New Roman" w:hAnsi="Times New Roman" w:cs="Times New Roman"/>
          <w:color w:val="0070C0"/>
        </w:rPr>
        <w:t>并给出实验正确设计所需的页面浏览量。</w:t>
      </w:r>
      <w:r>
        <w:rPr>
          <w:rFonts w:ascii="Times New Roman" w:hAnsi="Times New Roman" w:cs="Times New Roman" w:hint="eastAsia"/>
          <w:color w:val="0070C0"/>
        </w:rPr>
        <w:t>（这些应是</w:t>
      </w:r>
      <w:r w:rsidR="0003783F">
        <w:rPr>
          <w:rFonts w:ascii="Times New Roman" w:hAnsi="Times New Roman" w:cs="Times New Roman" w:hint="eastAsia"/>
          <w:color w:val="0070C0"/>
        </w:rPr>
        <w:t>来自</w:t>
      </w:r>
      <w:r>
        <w:rPr>
          <w:rFonts w:ascii="Times New Roman" w:hAnsi="Times New Roman" w:cs="Times New Roman" w:hint="eastAsia"/>
          <w:color w:val="0070C0"/>
        </w:rPr>
        <w:t>“计算</w:t>
      </w:r>
      <w:r w:rsidR="00997E4E">
        <w:rPr>
          <w:rFonts w:ascii="Times New Roman" w:hAnsi="Times New Roman" w:cs="Times New Roman"/>
          <w:color w:val="0070C0"/>
        </w:rPr>
        <w:t>页面浏览量</w:t>
      </w:r>
      <w:r>
        <w:rPr>
          <w:rFonts w:ascii="Times New Roman" w:hAnsi="Times New Roman" w:cs="Times New Roman" w:hint="eastAsia"/>
          <w:color w:val="0070C0"/>
        </w:rPr>
        <w:t>”小测试中的答案。）</w:t>
      </w:r>
    </w:p>
    <w:p w14:paraId="3565B609" w14:textId="77777777" w:rsidR="00627B4E" w:rsidRPr="00C50D1D" w:rsidRDefault="00627B4E" w:rsidP="00387B6B">
      <w:pPr>
        <w:rPr>
          <w:rStyle w:val="ac"/>
        </w:rPr>
      </w:pPr>
    </w:p>
    <w:p w14:paraId="70E0A5F3" w14:textId="77777777" w:rsidR="00310294" w:rsidRDefault="00627B4E" w:rsidP="00627B4E">
      <w:pPr>
        <w:rPr>
          <w:rStyle w:val="ac"/>
        </w:rPr>
      </w:pPr>
      <w:r w:rsidRPr="00C50D1D">
        <w:rPr>
          <w:rStyle w:val="ac"/>
        </w:rPr>
        <w:t>不使用</w:t>
      </w:r>
      <w:r w:rsidRPr="00C50D1D">
        <w:rPr>
          <w:rStyle w:val="ac"/>
          <w:rFonts w:hint="eastAsia"/>
        </w:rPr>
        <w:t>Bonferroni</w:t>
      </w:r>
      <w:r w:rsidRPr="00C50D1D">
        <w:rPr>
          <w:rStyle w:val="ac"/>
        </w:rPr>
        <w:t>校正</w:t>
      </w:r>
      <w:r w:rsidRPr="00C50D1D">
        <w:rPr>
          <w:rStyle w:val="ac"/>
          <w:rFonts w:hint="eastAsia"/>
        </w:rPr>
        <w:t>，</w:t>
      </w:r>
    </w:p>
    <w:p w14:paraId="62CE3FCC" w14:textId="17B98F35" w:rsidR="00310294" w:rsidRDefault="00310294" w:rsidP="00627B4E">
      <w:pPr>
        <w:rPr>
          <w:rStyle w:val="ac"/>
        </w:rPr>
      </w:pPr>
      <w:r>
        <w:rPr>
          <w:rStyle w:val="ac"/>
          <w:rFonts w:hint="eastAsia"/>
        </w:rPr>
        <w:t>留存率所需页面浏览量为</w:t>
      </w:r>
      <w:r w:rsidR="00651557">
        <w:rPr>
          <w:rStyle w:val="ac"/>
          <w:rFonts w:hint="eastAsia"/>
        </w:rPr>
        <w:t>4741213</w:t>
      </w:r>
      <w:r w:rsidR="00F13867">
        <w:rPr>
          <w:rStyle w:val="ac"/>
          <w:rFonts w:hint="eastAsia"/>
        </w:rPr>
        <w:t>，</w:t>
      </w:r>
    </w:p>
    <w:p w14:paraId="308AE39A" w14:textId="54753963" w:rsidR="00AA4FB6" w:rsidRDefault="00627B4E" w:rsidP="00627B4E">
      <w:pPr>
        <w:rPr>
          <w:rStyle w:val="ac"/>
        </w:rPr>
      </w:pPr>
      <w:r w:rsidRPr="00C50D1D">
        <w:rPr>
          <w:rStyle w:val="ac"/>
          <w:rFonts w:hint="eastAsia"/>
        </w:rPr>
        <w:t>净转化率所需页面浏览量为</w:t>
      </w:r>
      <w:r w:rsidRPr="00C50D1D">
        <w:rPr>
          <w:rStyle w:val="ac"/>
          <w:rFonts w:hint="eastAsia"/>
        </w:rPr>
        <w:t>68532</w:t>
      </w:r>
      <w:r w:rsidR="00C50D1D" w:rsidRPr="00C50D1D">
        <w:rPr>
          <w:rStyle w:val="ac"/>
          <w:rFonts w:hint="eastAsia"/>
        </w:rPr>
        <w:t>5</w:t>
      </w:r>
      <w:r w:rsidR="00F13867">
        <w:rPr>
          <w:rStyle w:val="ac"/>
          <w:rFonts w:hint="eastAsia"/>
        </w:rPr>
        <w:t>，</w:t>
      </w:r>
    </w:p>
    <w:p w14:paraId="00A1FE01" w14:textId="30276661" w:rsidR="00310294" w:rsidRPr="00C50D1D" w:rsidRDefault="00310294" w:rsidP="00627B4E">
      <w:pPr>
        <w:rPr>
          <w:rStyle w:val="ac"/>
        </w:rPr>
      </w:pPr>
      <w:r>
        <w:rPr>
          <w:rStyle w:val="ac"/>
          <w:rFonts w:hint="eastAsia"/>
        </w:rPr>
        <w:t>总转化率所需页面浏览量为</w:t>
      </w:r>
      <w:r w:rsidR="005D7E64" w:rsidRPr="005D7E64">
        <w:rPr>
          <w:rStyle w:val="ac"/>
        </w:rPr>
        <w:t>645875</w:t>
      </w:r>
      <w:r w:rsidR="00F13867" w:rsidRPr="00F13867">
        <w:rPr>
          <w:rStyle w:val="ac"/>
        </w:rPr>
        <w:t>。</w:t>
      </w:r>
    </w:p>
    <w:p w14:paraId="57C37F54" w14:textId="77777777" w:rsidR="00627B4E" w:rsidRDefault="00627B4E" w:rsidP="00387B6B">
      <w:pPr>
        <w:rPr>
          <w:rFonts w:ascii="Times New Roman" w:hAnsi="Times New Roman" w:cs="Times New Roman"/>
          <w:szCs w:val="21"/>
        </w:rPr>
      </w:pPr>
    </w:p>
    <w:p w14:paraId="488C190B" w14:textId="4317393C" w:rsidR="001A04FB" w:rsidRPr="00997E4E" w:rsidRDefault="0003783F" w:rsidP="00387B6B">
      <w:pPr>
        <w:rPr>
          <w:rFonts w:ascii="Times New Roman" w:hAnsi="Times New Roman" w:cs="Times New Roman"/>
          <w:szCs w:val="21"/>
        </w:rPr>
      </w:pPr>
      <w:r w:rsidRPr="00997E4E">
        <w:rPr>
          <w:rFonts w:ascii="Times New Roman" w:hAnsi="Times New Roman" w:cs="Times New Roman" w:hint="eastAsia"/>
          <w:szCs w:val="21"/>
        </w:rPr>
        <w:t>持续时间和</w:t>
      </w:r>
      <w:r w:rsidR="00C61C95">
        <w:rPr>
          <w:rFonts w:ascii="Times New Roman" w:hAnsi="Times New Roman" w:cs="Times New Roman"/>
          <w:szCs w:val="21"/>
        </w:rPr>
        <w:t>暴光</w:t>
      </w:r>
    </w:p>
    <w:p w14:paraId="20CE3248" w14:textId="18BCEB23" w:rsidR="001A04FB" w:rsidRDefault="00864F72" w:rsidP="00387B6B">
      <w:pPr>
        <w:rPr>
          <w:rFonts w:ascii="Times New Roman" w:hAnsi="Times New Roman" w:cs="Times New Roman"/>
          <w:color w:val="0070C0"/>
        </w:rPr>
      </w:pPr>
      <w:r>
        <w:rPr>
          <w:rFonts w:ascii="Times New Roman" w:hAnsi="Times New Roman" w:cs="Times New Roman" w:hint="eastAsia"/>
          <w:color w:val="0070C0"/>
        </w:rPr>
        <w:t>说明你会将</w:t>
      </w:r>
      <w:r w:rsidR="00997E4E">
        <w:rPr>
          <w:rFonts w:ascii="Times New Roman" w:hAnsi="Times New Roman" w:cs="Times New Roman"/>
          <w:color w:val="0070C0"/>
        </w:rPr>
        <w:t>多</w:t>
      </w:r>
      <w:r w:rsidR="00997E4E">
        <w:rPr>
          <w:rFonts w:ascii="Times New Roman" w:hAnsi="Times New Roman" w:cs="Times New Roman" w:hint="eastAsia"/>
          <w:color w:val="0070C0"/>
        </w:rPr>
        <w:t>少</w:t>
      </w:r>
      <w:r w:rsidR="00997E4E">
        <w:rPr>
          <w:rFonts w:ascii="Times New Roman" w:hAnsi="Times New Roman" w:cs="Times New Roman"/>
          <w:color w:val="0070C0"/>
        </w:rPr>
        <w:t>百分比的页面流量</w:t>
      </w:r>
      <w:r>
        <w:rPr>
          <w:rFonts w:ascii="Times New Roman" w:hAnsi="Times New Roman" w:cs="Times New Roman" w:hint="eastAsia"/>
          <w:color w:val="0070C0"/>
        </w:rPr>
        <w:t>转入</w:t>
      </w:r>
      <w:r w:rsidR="003B1F1A">
        <w:rPr>
          <w:rFonts w:ascii="Times New Roman" w:hAnsi="Times New Roman" w:cs="Times New Roman" w:hint="eastAsia"/>
          <w:color w:val="0070C0"/>
        </w:rPr>
        <w:t>此试验，</w:t>
      </w:r>
      <w:r w:rsidR="001A04FB">
        <w:rPr>
          <w:rFonts w:ascii="Times New Roman" w:hAnsi="Times New Roman" w:cs="Times New Roman" w:hint="eastAsia"/>
          <w:color w:val="0070C0"/>
        </w:rPr>
        <w:t>以及鉴于此条件，你需要多少天来运行试验。（这些应是</w:t>
      </w:r>
      <w:r w:rsidR="0003783F">
        <w:rPr>
          <w:rFonts w:ascii="Times New Roman" w:hAnsi="Times New Roman" w:cs="Times New Roman" w:hint="eastAsia"/>
          <w:color w:val="0070C0"/>
        </w:rPr>
        <w:t>来自</w:t>
      </w:r>
      <w:r w:rsidR="001A04FB">
        <w:rPr>
          <w:rFonts w:ascii="Times New Roman" w:hAnsi="Times New Roman" w:cs="Times New Roman" w:hint="eastAsia"/>
          <w:color w:val="0070C0"/>
        </w:rPr>
        <w:t>“</w:t>
      </w:r>
      <w:r w:rsidR="003B1F1A">
        <w:rPr>
          <w:rFonts w:ascii="Times New Roman" w:hAnsi="Times New Roman" w:cs="Times New Roman" w:hint="eastAsia"/>
          <w:color w:val="0070C0"/>
        </w:rPr>
        <w:t>选择持续时间和</w:t>
      </w:r>
      <w:r w:rsidR="003B1F1A">
        <w:rPr>
          <w:rFonts w:ascii="Times New Roman" w:hAnsi="Times New Roman" w:cs="Times New Roman"/>
          <w:color w:val="0070C0"/>
        </w:rPr>
        <w:t>曝光</w:t>
      </w:r>
      <w:r w:rsidR="001A04FB">
        <w:rPr>
          <w:rFonts w:ascii="Times New Roman" w:hAnsi="Times New Roman" w:cs="Times New Roman" w:hint="eastAsia"/>
          <w:color w:val="0070C0"/>
        </w:rPr>
        <w:t>”小测试中的答案。）</w:t>
      </w:r>
    </w:p>
    <w:p w14:paraId="55F16619" w14:textId="77777777" w:rsidR="00627B4E" w:rsidRDefault="00627B4E" w:rsidP="00387B6B">
      <w:pPr>
        <w:rPr>
          <w:rFonts w:ascii="Times New Roman" w:hAnsi="Times New Roman" w:cs="Times New Roman"/>
          <w:color w:val="0070C0"/>
        </w:rPr>
      </w:pPr>
    </w:p>
    <w:p w14:paraId="07B46012" w14:textId="6665DE2C" w:rsidR="004904FA" w:rsidRPr="009837E3" w:rsidRDefault="000E7E56" w:rsidP="00387B6B">
      <w:pPr>
        <w:rPr>
          <w:rStyle w:val="ac"/>
        </w:rPr>
      </w:pPr>
      <w:r>
        <w:rPr>
          <w:rStyle w:val="ac"/>
          <w:rFonts w:hint="eastAsia"/>
        </w:rPr>
        <w:t>使用</w:t>
      </w:r>
      <w:r>
        <w:rPr>
          <w:rStyle w:val="ac"/>
          <w:rFonts w:hint="eastAsia"/>
        </w:rPr>
        <w:t xml:space="preserve">net </w:t>
      </w:r>
      <w:r>
        <w:rPr>
          <w:rStyle w:val="ac"/>
        </w:rPr>
        <w:t>conversion</w:t>
      </w:r>
      <w:r>
        <w:rPr>
          <w:rStyle w:val="ac"/>
          <w:rFonts w:hint="eastAsia"/>
        </w:rPr>
        <w:t>作为度量，</w:t>
      </w:r>
      <w:r w:rsidR="009F48FD" w:rsidRPr="009837E3">
        <w:rPr>
          <w:rStyle w:val="ac"/>
        </w:rPr>
        <w:t>比例</w:t>
      </w:r>
      <w:r w:rsidR="00627B4E" w:rsidRPr="009837E3">
        <w:rPr>
          <w:rStyle w:val="ac"/>
        </w:rPr>
        <w:t>0.685325</w:t>
      </w:r>
      <w:r w:rsidR="00627B4E" w:rsidRPr="009837E3">
        <w:rPr>
          <w:rStyle w:val="ac"/>
        </w:rPr>
        <w:t>，</w:t>
      </w:r>
      <w:r w:rsidR="009F48FD" w:rsidRPr="009837E3">
        <w:rPr>
          <w:rStyle w:val="ac"/>
          <w:rFonts w:hint="eastAsia"/>
        </w:rPr>
        <w:t>时间</w:t>
      </w:r>
      <w:r w:rsidR="00627B4E" w:rsidRPr="009837E3">
        <w:rPr>
          <w:rStyle w:val="ac"/>
        </w:rPr>
        <w:t>25</w:t>
      </w:r>
      <w:r w:rsidR="00627B4E" w:rsidRPr="009837E3">
        <w:rPr>
          <w:rStyle w:val="ac"/>
        </w:rPr>
        <w:t>天</w:t>
      </w:r>
      <w:r w:rsidR="003A16F3" w:rsidRPr="009837E3">
        <w:rPr>
          <w:rStyle w:val="ac"/>
          <w:rFonts w:hint="eastAsia"/>
        </w:rPr>
        <w:t>。</w:t>
      </w:r>
      <w:r w:rsidR="00163471">
        <w:rPr>
          <w:rStyle w:val="ac"/>
          <w:rFonts w:hint="eastAsia"/>
        </w:rPr>
        <w:t>净转化率置</w:t>
      </w:r>
      <w:r w:rsidR="00C51178">
        <w:rPr>
          <w:rStyle w:val="ac"/>
          <w:rFonts w:hint="eastAsia"/>
        </w:rPr>
        <w:t>信</w:t>
      </w:r>
      <w:r w:rsidR="00163471">
        <w:rPr>
          <w:rStyle w:val="ac"/>
          <w:rFonts w:hint="eastAsia"/>
        </w:rPr>
        <w:t>区间应大于等于</w:t>
      </w:r>
      <w:r w:rsidR="00163471">
        <w:rPr>
          <w:rFonts w:ascii="Times New Roman" w:hAnsi="Times New Roman" w:cs="Times New Roman" w:hint="eastAsia"/>
          <w:color w:val="0070C0"/>
        </w:rPr>
        <w:t>0</w:t>
      </w:r>
      <w:r w:rsidR="00163471">
        <w:rPr>
          <w:rFonts w:ascii="Times New Roman" w:hAnsi="Times New Roman" w:cs="Times New Roman" w:hint="eastAsia"/>
          <w:color w:val="0070C0"/>
        </w:rPr>
        <w:t>。</w:t>
      </w:r>
    </w:p>
    <w:p w14:paraId="1358933D" w14:textId="77777777" w:rsidR="00627B4E" w:rsidRPr="00387B6B" w:rsidRDefault="00627B4E" w:rsidP="00387B6B">
      <w:pPr>
        <w:rPr>
          <w:rFonts w:ascii="Times New Roman" w:hAnsi="Times New Roman" w:cs="Times New Roman"/>
          <w:color w:val="0070C0"/>
        </w:rPr>
      </w:pPr>
    </w:p>
    <w:p w14:paraId="3A1C02C0" w14:textId="77777777" w:rsidR="0003783F" w:rsidRPr="00387B6B" w:rsidRDefault="0003783F" w:rsidP="00387B6B">
      <w:pPr>
        <w:rPr>
          <w:rFonts w:ascii="Times New Roman" w:hAnsi="Times New Roman" w:cs="Times New Roman"/>
        </w:rPr>
      </w:pPr>
      <w:r>
        <w:rPr>
          <w:rFonts w:ascii="Times New Roman" w:hAnsi="Times New Roman" w:cs="Times New Roman" w:hint="eastAsia"/>
        </w:rPr>
        <w:t>说明你选择所转移流量部分的原因。你认为此试验对优达学城来说有多大风险？</w:t>
      </w:r>
    </w:p>
    <w:p w14:paraId="4CC6C4CD" w14:textId="021A3308" w:rsidR="002F417B" w:rsidRDefault="00813832" w:rsidP="00387B6B">
      <w:pPr>
        <w:rPr>
          <w:rStyle w:val="ac"/>
        </w:rPr>
      </w:pPr>
      <w:r>
        <w:rPr>
          <w:rStyle w:val="ac"/>
          <w:rFonts w:hint="eastAsia"/>
        </w:rPr>
        <w:t>1.</w:t>
      </w:r>
      <w:r w:rsidR="003A16F3" w:rsidRPr="00587872">
        <w:rPr>
          <w:rStyle w:val="ac"/>
        </w:rPr>
        <w:t>实验只是询问学习时间</w:t>
      </w:r>
      <w:r w:rsidR="003A16F3" w:rsidRPr="00587872">
        <w:rPr>
          <w:rStyle w:val="ac"/>
          <w:rFonts w:hint="eastAsia"/>
        </w:rPr>
        <w:t>，不属于敏感数据，不影响受试者身心健康。</w:t>
      </w:r>
    </w:p>
    <w:p w14:paraId="32267636" w14:textId="08FE2BDE" w:rsidR="002F417B" w:rsidRDefault="00813832" w:rsidP="002F417B">
      <w:pPr>
        <w:widowControl/>
        <w:shd w:val="clear" w:color="auto" w:fill="FFFFFF"/>
        <w:spacing w:before="100" w:beforeAutospacing="1" w:after="100" w:afterAutospacing="1"/>
        <w:jc w:val="left"/>
        <w:rPr>
          <w:rStyle w:val="ac"/>
        </w:rPr>
      </w:pPr>
      <w:r>
        <w:rPr>
          <w:rStyle w:val="ac"/>
          <w:rFonts w:hint="eastAsia"/>
        </w:rPr>
        <w:lastRenderedPageBreak/>
        <w:t>2.</w:t>
      </w:r>
      <w:r w:rsidR="002F417B" w:rsidRPr="002F417B">
        <w:rPr>
          <w:rStyle w:val="ac"/>
        </w:rPr>
        <w:t>即使学生每周学不到五小时，他们只是被页面的变更提醒引导到了另外的一个页面，如果今后有需要学生仍然可以进入免费试学、登陆并可能完成继续课程的，不会因此影响用户使用网站的习惯</w:t>
      </w:r>
      <w:r w:rsidR="002F417B">
        <w:rPr>
          <w:rStyle w:val="ac"/>
          <w:rFonts w:hint="eastAsia"/>
        </w:rPr>
        <w:t>。</w:t>
      </w:r>
    </w:p>
    <w:p w14:paraId="589B765D" w14:textId="1905CB3D" w:rsidR="002F417B" w:rsidRDefault="00813832" w:rsidP="002F417B">
      <w:pPr>
        <w:widowControl/>
        <w:shd w:val="clear" w:color="auto" w:fill="FFFFFF"/>
        <w:spacing w:before="100" w:beforeAutospacing="1" w:after="100" w:afterAutospacing="1"/>
        <w:jc w:val="left"/>
        <w:rPr>
          <w:rStyle w:val="ac"/>
        </w:rPr>
      </w:pPr>
      <w:r>
        <w:rPr>
          <w:rStyle w:val="ac"/>
          <w:rFonts w:hint="eastAsia"/>
        </w:rPr>
        <w:t>3.</w:t>
      </w:r>
      <w:r w:rsidR="002F417B" w:rsidRPr="002F417B">
        <w:rPr>
          <w:rStyle w:val="ac"/>
        </w:rPr>
        <w:t>该试验没有关于数据库及后台的改变，不用担心数据的丢失及由于后台的失误导致网页奔溃用户无法访问网页等大问题。</w:t>
      </w:r>
    </w:p>
    <w:p w14:paraId="0DD0F823" w14:textId="1235D3B5" w:rsidR="00813832" w:rsidRPr="00813832" w:rsidRDefault="00813832" w:rsidP="00813832">
      <w:pPr>
        <w:widowControl/>
        <w:shd w:val="clear" w:color="auto" w:fill="FFFFFF"/>
        <w:spacing w:before="100" w:beforeAutospacing="1" w:after="100" w:afterAutospacing="1"/>
        <w:jc w:val="left"/>
        <w:rPr>
          <w:rStyle w:val="ac"/>
        </w:rPr>
      </w:pPr>
      <w:r>
        <w:rPr>
          <w:rStyle w:val="ac"/>
          <w:rFonts w:hint="eastAsia"/>
        </w:rPr>
        <w:t>4.</w:t>
      </w:r>
      <w:r w:rsidRPr="00813832">
        <w:rPr>
          <w:rStyle w:val="ac"/>
        </w:rPr>
        <w:t>此试验也不会对用户的个人信息安全造成风险，因为不论网页是否增加了提醒，用户在确认参加免费试学时都得输入信用卡信息，而很明显系统一定会保护用户的个人信息</w:t>
      </w:r>
      <w:r w:rsidRPr="00813832">
        <w:rPr>
          <w:rStyle w:val="ac"/>
          <w:rFonts w:hint="eastAsia"/>
        </w:rPr>
        <w:t>。</w:t>
      </w:r>
    </w:p>
    <w:p w14:paraId="784322C0" w14:textId="59FCC32E" w:rsidR="0055744E" w:rsidRPr="00587872" w:rsidRDefault="00813832" w:rsidP="00813832">
      <w:pPr>
        <w:widowControl/>
        <w:shd w:val="clear" w:color="auto" w:fill="FFFFFF"/>
        <w:spacing w:before="100" w:beforeAutospacing="1" w:after="100" w:afterAutospacing="1"/>
        <w:jc w:val="left"/>
        <w:rPr>
          <w:rStyle w:val="ac"/>
        </w:rPr>
      </w:pPr>
      <w:r>
        <w:rPr>
          <w:rStyle w:val="ac"/>
          <w:rFonts w:hint="eastAsia"/>
        </w:rPr>
        <w:t>5.</w:t>
      </w:r>
      <w:r w:rsidR="003A16F3" w:rsidRPr="00587872">
        <w:rPr>
          <w:rStyle w:val="ac"/>
          <w:rFonts w:hint="eastAsia"/>
        </w:rPr>
        <w:t>考虑实验周期不宜过长，选择了</w:t>
      </w:r>
      <w:r w:rsidR="003A16F3" w:rsidRPr="00587872">
        <w:rPr>
          <w:rStyle w:val="ac"/>
          <w:rFonts w:hint="eastAsia"/>
        </w:rPr>
        <w:t>30</w:t>
      </w:r>
      <w:r w:rsidR="003A16F3" w:rsidRPr="00587872">
        <w:rPr>
          <w:rStyle w:val="ac"/>
          <w:rFonts w:hint="eastAsia"/>
        </w:rPr>
        <w:t>天以下，即流量</w:t>
      </w:r>
      <w:r w:rsidR="003A16F3" w:rsidRPr="00587872">
        <w:rPr>
          <w:rStyle w:val="ac"/>
          <w:rFonts w:hint="eastAsia"/>
        </w:rPr>
        <w:t>0.685325</w:t>
      </w:r>
      <w:r w:rsidR="003A16F3" w:rsidRPr="00587872">
        <w:rPr>
          <w:rStyle w:val="ac"/>
          <w:rFonts w:hint="eastAsia"/>
        </w:rPr>
        <w:t>，周期</w:t>
      </w:r>
      <w:r w:rsidR="003A16F3" w:rsidRPr="00587872">
        <w:rPr>
          <w:rStyle w:val="ac"/>
          <w:rFonts w:hint="eastAsia"/>
        </w:rPr>
        <w:t>25</w:t>
      </w:r>
      <w:r w:rsidR="003A16F3" w:rsidRPr="00587872">
        <w:rPr>
          <w:rStyle w:val="ac"/>
          <w:rFonts w:hint="eastAsia"/>
        </w:rPr>
        <w:t>天。</w:t>
      </w:r>
    </w:p>
    <w:p w14:paraId="35975A1E" w14:textId="77777777" w:rsidR="00BB0F6B" w:rsidRDefault="00BB0F6B" w:rsidP="00387B6B">
      <w:pPr>
        <w:rPr>
          <w:rFonts w:ascii="Times New Roman" w:hAnsi="Times New Roman" w:cs="Times New Roman"/>
        </w:rPr>
      </w:pPr>
    </w:p>
    <w:p w14:paraId="7380265E" w14:textId="78B9501B" w:rsidR="00AA4FB6" w:rsidRPr="0055744E" w:rsidRDefault="0003783F" w:rsidP="00387B6B">
      <w:pPr>
        <w:rPr>
          <w:rFonts w:ascii="Times New Roman" w:hAnsi="Times New Roman" w:cs="Times New Roman"/>
          <w:color w:val="FF0000"/>
          <w:sz w:val="24"/>
          <w:szCs w:val="24"/>
        </w:rPr>
      </w:pPr>
      <w:r w:rsidRPr="0055744E">
        <w:rPr>
          <w:rFonts w:ascii="Times New Roman" w:hAnsi="Times New Roman" w:cs="Times New Roman" w:hint="eastAsia"/>
          <w:color w:val="FF0000"/>
          <w:sz w:val="24"/>
          <w:szCs w:val="24"/>
        </w:rPr>
        <w:t>试验分析</w:t>
      </w:r>
      <w:bookmarkStart w:id="6" w:name="OLE_LINK76"/>
      <w:bookmarkStart w:id="7" w:name="OLE_LINK77"/>
    </w:p>
    <w:p w14:paraId="21A2AF7F" w14:textId="77777777" w:rsidR="0003783F" w:rsidRPr="00387B6B" w:rsidRDefault="0003783F" w:rsidP="00387B6B">
      <w:pPr>
        <w:rPr>
          <w:rFonts w:ascii="Times New Roman" w:hAnsi="Times New Roman" w:cs="Times New Roman"/>
          <w:color w:val="C00000"/>
          <w:sz w:val="24"/>
          <w:szCs w:val="24"/>
        </w:rPr>
      </w:pPr>
      <w:r>
        <w:rPr>
          <w:rStyle w:val="a7"/>
          <w:rFonts w:ascii="Arial" w:hAnsi="Arial" w:cs="Arial"/>
          <w:i w:val="0"/>
          <w:iCs w:val="0"/>
          <w:color w:val="DD4B39"/>
          <w:shd w:val="clear" w:color="auto" w:fill="FFFFFF"/>
        </w:rPr>
        <w:t>合理性检查</w:t>
      </w:r>
    </w:p>
    <w:bookmarkEnd w:id="6"/>
    <w:bookmarkEnd w:id="7"/>
    <w:p w14:paraId="44246320" w14:textId="3F0125C9" w:rsidR="0003783F" w:rsidRPr="00387B6B" w:rsidRDefault="0003783F" w:rsidP="00387B6B">
      <w:pPr>
        <w:rPr>
          <w:rFonts w:ascii="Times New Roman" w:hAnsi="Times New Roman" w:cs="Times New Roman"/>
        </w:rPr>
      </w:pPr>
      <w:r>
        <w:rPr>
          <w:rFonts w:ascii="Times New Roman" w:hAnsi="Times New Roman" w:cs="Times New Roman" w:hint="eastAsia"/>
        </w:rPr>
        <w:t>对于每个不变</w:t>
      </w:r>
      <w:r w:rsidR="00E40ED6">
        <w:rPr>
          <w:rFonts w:ascii="Times New Roman" w:hAnsi="Times New Roman" w:cs="Times New Roman"/>
        </w:rPr>
        <w:t>指标</w:t>
      </w:r>
      <w:r>
        <w:rPr>
          <w:rFonts w:ascii="Times New Roman" w:hAnsi="Times New Roman" w:cs="Times New Roman" w:hint="eastAsia"/>
        </w:rPr>
        <w:t>，对你</w:t>
      </w:r>
      <w:r w:rsidR="00EE5C1C">
        <w:rPr>
          <w:rFonts w:ascii="Times New Roman" w:hAnsi="Times New Roman" w:cs="Times New Roman"/>
        </w:rPr>
        <w:t>在</w:t>
      </w:r>
      <w:r w:rsidR="00EE5C1C">
        <w:rPr>
          <w:rFonts w:ascii="Times New Roman" w:hAnsi="Times New Roman" w:cs="Times New Roman" w:hint="eastAsia"/>
        </w:rPr>
        <w:t>95%</w:t>
      </w:r>
      <w:r w:rsidR="00EE5C1C">
        <w:rPr>
          <w:rFonts w:ascii="Times New Roman" w:hAnsi="Times New Roman" w:cs="Times New Roman" w:hint="eastAsia"/>
        </w:rPr>
        <w:t>置信区间</w:t>
      </w:r>
      <w:r w:rsidR="00EE5C1C">
        <w:rPr>
          <w:rFonts w:ascii="Times New Roman" w:hAnsi="Times New Roman" w:cs="Times New Roman"/>
        </w:rPr>
        <w:t>下</w:t>
      </w:r>
      <w:r>
        <w:rPr>
          <w:rFonts w:ascii="Times New Roman" w:hAnsi="Times New Roman" w:cs="Times New Roman" w:hint="eastAsia"/>
        </w:rPr>
        <w:t>期望观察到的值、实际观察的值及</w:t>
      </w:r>
      <w:r w:rsidR="00E40ED6">
        <w:rPr>
          <w:rFonts w:ascii="Times New Roman" w:hAnsi="Times New Roman" w:cs="Times New Roman"/>
        </w:rPr>
        <w:t>指标</w:t>
      </w:r>
      <w:r>
        <w:rPr>
          <w:rFonts w:ascii="Times New Roman" w:hAnsi="Times New Roman" w:cs="Times New Roman" w:hint="eastAsia"/>
        </w:rPr>
        <w:t>是否通过合理性检查给出</w:t>
      </w:r>
      <w:r w:rsidR="00EE5C1C">
        <w:rPr>
          <w:rFonts w:ascii="Times New Roman" w:hAnsi="Times New Roman" w:cs="Times New Roman"/>
        </w:rPr>
        <w:t>结论。</w:t>
      </w:r>
      <w:r w:rsidR="00EE5C1C">
        <w:rPr>
          <w:rFonts w:ascii="Times New Roman" w:hAnsi="Times New Roman" w:cs="Times New Roman" w:hint="eastAsia"/>
        </w:rPr>
        <w:t>（这些应是来自“合理性检查”小测试中的答案）</w:t>
      </w:r>
    </w:p>
    <w:p w14:paraId="4533B82A" w14:textId="76D1C3B7" w:rsidR="00AA4FB6" w:rsidRDefault="00B32F2D" w:rsidP="00387B6B">
      <w:pPr>
        <w:rPr>
          <w:rFonts w:ascii="Times New Roman" w:hAnsi="Times New Roman" w:cs="Times New Roman"/>
        </w:rPr>
      </w:pPr>
      <w:r>
        <w:rPr>
          <w:noProof/>
        </w:rPr>
        <w:drawing>
          <wp:inline distT="0" distB="0" distL="0" distR="0" wp14:anchorId="684E2B54" wp14:editId="7AE8C007">
            <wp:extent cx="5274310" cy="2914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14015"/>
                    </a:xfrm>
                    <a:prstGeom prst="rect">
                      <a:avLst/>
                    </a:prstGeom>
                  </pic:spPr>
                </pic:pic>
              </a:graphicData>
            </a:graphic>
          </wp:inline>
        </w:drawing>
      </w:r>
    </w:p>
    <w:p w14:paraId="4877E0DF" w14:textId="4F5717E6" w:rsidR="0003783F" w:rsidRPr="00387B6B" w:rsidRDefault="00864F72" w:rsidP="00387B6B">
      <w:pPr>
        <w:rPr>
          <w:rFonts w:ascii="Times New Roman" w:hAnsi="Times New Roman" w:cs="Times New Roman"/>
        </w:rPr>
      </w:pPr>
      <w:r>
        <w:rPr>
          <w:rFonts w:ascii="Times New Roman" w:hAnsi="Times New Roman" w:cs="Times New Roman" w:hint="eastAsia"/>
        </w:rPr>
        <w:t>对于任何未通过的合理性检查，根据每日数据解释你</w:t>
      </w:r>
      <w:r w:rsidR="005D2C08">
        <w:rPr>
          <w:rFonts w:ascii="Times New Roman" w:hAnsi="Times New Roman" w:cs="Times New Roman"/>
        </w:rPr>
        <w:t>觉得</w:t>
      </w:r>
      <w:r>
        <w:rPr>
          <w:rFonts w:ascii="Times New Roman" w:hAnsi="Times New Roman" w:cs="Times New Roman" w:hint="eastAsia"/>
        </w:rPr>
        <w:t>最</w:t>
      </w:r>
      <w:r w:rsidR="006A53EF">
        <w:rPr>
          <w:rFonts w:ascii="Times New Roman" w:hAnsi="Times New Roman" w:cs="Times New Roman"/>
        </w:rPr>
        <w:t>有</w:t>
      </w:r>
      <w:r>
        <w:rPr>
          <w:rFonts w:ascii="Times New Roman" w:hAnsi="Times New Roman" w:cs="Times New Roman" w:hint="eastAsia"/>
        </w:rPr>
        <w:t>可能</w:t>
      </w:r>
      <w:r w:rsidR="0003783F">
        <w:rPr>
          <w:rFonts w:ascii="Times New Roman" w:hAnsi="Times New Roman" w:cs="Times New Roman" w:hint="eastAsia"/>
        </w:rPr>
        <w:t>的原因。</w:t>
      </w:r>
      <w:r w:rsidR="0003783F" w:rsidRPr="00397A91">
        <w:rPr>
          <w:rFonts w:ascii="Times New Roman" w:hAnsi="Times New Roman" w:cs="Times New Roman" w:hint="eastAsia"/>
          <w:b/>
        </w:rPr>
        <w:t>在所有合理性检查通过前，不要开始其他分析工作。</w:t>
      </w:r>
    </w:p>
    <w:p w14:paraId="6C2CFED1" w14:textId="77777777" w:rsidR="00AA4FB6" w:rsidRDefault="00AA4FB6" w:rsidP="00387B6B">
      <w:pPr>
        <w:rPr>
          <w:rFonts w:ascii="Times New Roman" w:hAnsi="Times New Roman" w:cs="Times New Roman"/>
          <w:color w:val="C00000"/>
          <w:sz w:val="24"/>
          <w:szCs w:val="24"/>
        </w:rPr>
      </w:pPr>
      <w:bookmarkStart w:id="8" w:name="OLE_LINK80"/>
      <w:bookmarkStart w:id="9" w:name="OLE_LINK81"/>
    </w:p>
    <w:p w14:paraId="153896C8" w14:textId="77777777" w:rsidR="00AA4FB6" w:rsidRDefault="00AA4FB6" w:rsidP="00387B6B">
      <w:pPr>
        <w:rPr>
          <w:rFonts w:ascii="Times New Roman" w:hAnsi="Times New Roman" w:cs="Times New Roman"/>
          <w:color w:val="C00000"/>
          <w:sz w:val="24"/>
          <w:szCs w:val="24"/>
        </w:rPr>
      </w:pPr>
    </w:p>
    <w:p w14:paraId="44FBBC22" w14:textId="77777777" w:rsidR="00E458BE" w:rsidRDefault="0003783F" w:rsidP="00387B6B">
      <w:pPr>
        <w:rPr>
          <w:rFonts w:ascii="Times New Roman" w:hAnsi="Times New Roman" w:cs="Times New Roman"/>
          <w:color w:val="C00000"/>
          <w:szCs w:val="21"/>
        </w:rPr>
      </w:pPr>
      <w:r w:rsidRPr="00E458BE">
        <w:rPr>
          <w:rFonts w:ascii="Times New Roman" w:hAnsi="Times New Roman" w:cs="Times New Roman" w:hint="eastAsia"/>
          <w:color w:val="C00000"/>
          <w:szCs w:val="21"/>
        </w:rPr>
        <w:t>结果分析</w:t>
      </w:r>
      <w:bookmarkStart w:id="10" w:name="OLE_LINK88"/>
      <w:bookmarkStart w:id="11" w:name="OLE_LINK89"/>
    </w:p>
    <w:p w14:paraId="1C044E86" w14:textId="63F47894" w:rsidR="00AA4FB6" w:rsidRPr="00E458BE" w:rsidRDefault="00CF4DFA" w:rsidP="00387B6B">
      <w:pPr>
        <w:rPr>
          <w:rFonts w:ascii="Times New Roman" w:hAnsi="Times New Roman" w:cs="Times New Roman"/>
          <w:szCs w:val="21"/>
        </w:rPr>
      </w:pPr>
      <w:r w:rsidRPr="00E458BE">
        <w:rPr>
          <w:rFonts w:ascii="Times New Roman" w:hAnsi="Times New Roman" w:cs="Times New Roman" w:hint="eastAsia"/>
          <w:szCs w:val="21"/>
        </w:rPr>
        <w:t>效应大小检验</w:t>
      </w:r>
      <w:bookmarkEnd w:id="8"/>
      <w:bookmarkEnd w:id="9"/>
      <w:bookmarkEnd w:id="10"/>
      <w:bookmarkEnd w:id="11"/>
    </w:p>
    <w:p w14:paraId="2BF0F947" w14:textId="2B54534F" w:rsidR="0003783F" w:rsidRPr="00387B6B" w:rsidRDefault="00864F72" w:rsidP="00387B6B">
      <w:pPr>
        <w:rPr>
          <w:rFonts w:ascii="Times New Roman" w:hAnsi="Times New Roman" w:cs="Times New Roman"/>
          <w:color w:val="0070C0"/>
        </w:rPr>
      </w:pPr>
      <w:r>
        <w:rPr>
          <w:rFonts w:ascii="Times New Roman" w:hAnsi="Times New Roman" w:cs="Times New Roman" w:hint="eastAsia"/>
          <w:color w:val="0070C0"/>
        </w:rPr>
        <w:t>对于每个评估</w:t>
      </w:r>
      <w:r w:rsidR="00E40ED6">
        <w:rPr>
          <w:rFonts w:ascii="Times New Roman" w:hAnsi="Times New Roman" w:cs="Times New Roman"/>
          <w:color w:val="0070C0"/>
        </w:rPr>
        <w:t>指标</w:t>
      </w:r>
      <w:r w:rsidR="0003783F">
        <w:rPr>
          <w:rFonts w:ascii="Times New Roman" w:hAnsi="Times New Roman" w:cs="Times New Roman" w:hint="eastAsia"/>
          <w:color w:val="0070C0"/>
        </w:rPr>
        <w:t>，对试验和</w:t>
      </w:r>
      <w:r w:rsidR="0003783F" w:rsidRPr="0003783F">
        <w:rPr>
          <w:rFonts w:ascii="Times New Roman" w:hAnsi="Times New Roman" w:cs="Times New Roman" w:hint="eastAsia"/>
          <w:color w:val="0070C0"/>
        </w:rPr>
        <w:t>对照组</w:t>
      </w:r>
      <w:r w:rsidR="0003783F">
        <w:rPr>
          <w:rFonts w:ascii="Times New Roman" w:hAnsi="Times New Roman" w:cs="Times New Roman" w:hint="eastAsia"/>
          <w:color w:val="0070C0"/>
        </w:rPr>
        <w:t>之间的差异给出</w:t>
      </w:r>
      <w:r w:rsidR="0003783F">
        <w:rPr>
          <w:rFonts w:ascii="Times New Roman" w:hAnsi="Times New Roman" w:cs="Times New Roman" w:hint="eastAsia"/>
          <w:color w:val="0070C0"/>
        </w:rPr>
        <w:t xml:space="preserve"> 95% </w:t>
      </w:r>
      <w:r w:rsidR="0003783F">
        <w:rPr>
          <w:rFonts w:ascii="Times New Roman" w:hAnsi="Times New Roman" w:cs="Times New Roman" w:hint="eastAsia"/>
          <w:color w:val="0070C0"/>
        </w:rPr>
        <w:t>置信区间</w:t>
      </w:r>
      <w:r w:rsidR="00CF4DFA">
        <w:rPr>
          <w:rFonts w:ascii="Times New Roman" w:hAnsi="Times New Roman" w:cs="Times New Roman" w:hint="eastAsia"/>
          <w:color w:val="0070C0"/>
        </w:rPr>
        <w:t>。说明每个</w:t>
      </w:r>
      <w:r w:rsidR="00E40ED6">
        <w:rPr>
          <w:rFonts w:ascii="Times New Roman" w:hAnsi="Times New Roman" w:cs="Times New Roman"/>
          <w:color w:val="0070C0"/>
        </w:rPr>
        <w:t>指标</w:t>
      </w:r>
      <w:r w:rsidR="00CF4DFA">
        <w:rPr>
          <w:rFonts w:ascii="Times New Roman" w:hAnsi="Times New Roman" w:cs="Times New Roman" w:hint="eastAsia"/>
          <w:color w:val="0070C0"/>
        </w:rPr>
        <w:t>是否具有统计和实际显著性。（这些应是来自“效应大小检验”小测试的答案。）</w:t>
      </w:r>
    </w:p>
    <w:p w14:paraId="6C4537A1" w14:textId="53CDBCEF" w:rsidR="00AA4FB6" w:rsidRDefault="00E40B74" w:rsidP="00387B6B">
      <w:pPr>
        <w:rPr>
          <w:rFonts w:ascii="Times New Roman" w:hAnsi="Times New Roman" w:cs="Times New Roman"/>
        </w:rPr>
      </w:pPr>
      <w:bookmarkStart w:id="12" w:name="OLE_LINK86"/>
      <w:bookmarkStart w:id="13" w:name="OLE_LINK87"/>
      <w:r>
        <w:rPr>
          <w:noProof/>
        </w:rPr>
        <w:lastRenderedPageBreak/>
        <w:drawing>
          <wp:inline distT="0" distB="0" distL="0" distR="0" wp14:anchorId="096A2149" wp14:editId="3AA6265C">
            <wp:extent cx="5274310" cy="3060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60700"/>
                    </a:xfrm>
                    <a:prstGeom prst="rect">
                      <a:avLst/>
                    </a:prstGeom>
                  </pic:spPr>
                </pic:pic>
              </a:graphicData>
            </a:graphic>
          </wp:inline>
        </w:drawing>
      </w:r>
    </w:p>
    <w:p w14:paraId="16D5EF2C" w14:textId="3BD5F794" w:rsidR="003A16F3" w:rsidRPr="00163471" w:rsidRDefault="00163471" w:rsidP="00387B6B">
      <w:pPr>
        <w:rPr>
          <w:rStyle w:val="ac"/>
        </w:rPr>
      </w:pPr>
      <w:r w:rsidRPr="00163471">
        <w:rPr>
          <w:rStyle w:val="ac"/>
          <w:rFonts w:hint="eastAsia"/>
        </w:rPr>
        <w:t>留存率由于实验要求浏览量过多</w:t>
      </w:r>
      <w:r w:rsidRPr="00163471">
        <w:rPr>
          <w:rStyle w:val="ac"/>
        </w:rPr>
        <w:t>，实验间不能采集够</w:t>
      </w:r>
      <w:r w:rsidRPr="00163471">
        <w:rPr>
          <w:rStyle w:val="ac"/>
          <w:rFonts w:hint="eastAsia"/>
        </w:rPr>
        <w:t>样本量</w:t>
      </w:r>
      <w:r w:rsidRPr="00163471">
        <w:rPr>
          <w:rStyle w:val="ac"/>
        </w:rPr>
        <w:t>，</w:t>
      </w:r>
      <w:r w:rsidRPr="00163471">
        <w:rPr>
          <w:rStyle w:val="ac"/>
          <w:rFonts w:hint="eastAsia"/>
        </w:rPr>
        <w:t>所以可以不使用它作为评估指标</w:t>
      </w:r>
      <w:r w:rsidRPr="00163471">
        <w:rPr>
          <w:rStyle w:val="ac"/>
        </w:rPr>
        <w:t>。</w:t>
      </w:r>
    </w:p>
    <w:p w14:paraId="02435D4A" w14:textId="77777777" w:rsidR="003A16F3" w:rsidRDefault="003A16F3" w:rsidP="00387B6B">
      <w:pPr>
        <w:rPr>
          <w:rFonts w:ascii="Times New Roman" w:hAnsi="Times New Roman" w:cs="Times New Roman"/>
        </w:rPr>
      </w:pPr>
    </w:p>
    <w:p w14:paraId="36740A3C" w14:textId="1B185BDE" w:rsidR="00AA4FB6" w:rsidRPr="000079AC" w:rsidRDefault="00CF4DFA" w:rsidP="00387B6B">
      <w:pPr>
        <w:rPr>
          <w:rFonts w:ascii="Times New Roman" w:hAnsi="Times New Roman" w:cs="Times New Roman"/>
        </w:rPr>
      </w:pPr>
      <w:r w:rsidRPr="00CF4DFA">
        <w:rPr>
          <w:rFonts w:ascii="Times New Roman" w:hAnsi="Times New Roman" w:cs="Times New Roman"/>
        </w:rPr>
        <w:t>符号检验</w:t>
      </w:r>
      <w:bookmarkEnd w:id="12"/>
      <w:bookmarkEnd w:id="13"/>
    </w:p>
    <w:p w14:paraId="38831F70" w14:textId="51175668" w:rsidR="00CF4DFA" w:rsidRPr="00387B6B" w:rsidRDefault="00864F72" w:rsidP="00387B6B">
      <w:pPr>
        <w:rPr>
          <w:rFonts w:ascii="Times New Roman" w:hAnsi="Times New Roman" w:cs="Times New Roman"/>
          <w:color w:val="0070C0"/>
        </w:rPr>
      </w:pPr>
      <w:r>
        <w:rPr>
          <w:rFonts w:ascii="Times New Roman" w:hAnsi="Times New Roman" w:cs="Times New Roman" w:hint="eastAsia"/>
          <w:color w:val="0070C0"/>
        </w:rPr>
        <w:t>对于每个评估</w:t>
      </w:r>
      <w:r w:rsidR="00E40ED6">
        <w:rPr>
          <w:rFonts w:ascii="Times New Roman" w:hAnsi="Times New Roman" w:cs="Times New Roman"/>
          <w:color w:val="0070C0"/>
        </w:rPr>
        <w:t>指标</w:t>
      </w:r>
      <w:r w:rsidR="00CF4DFA">
        <w:rPr>
          <w:rFonts w:ascii="Times New Roman" w:hAnsi="Times New Roman" w:cs="Times New Roman" w:hint="eastAsia"/>
          <w:color w:val="0070C0"/>
        </w:rPr>
        <w:t>，使用每日数据进行符号检验，然后报告符号检验的</w:t>
      </w:r>
      <w:r w:rsidR="00CF4DFA">
        <w:rPr>
          <w:rFonts w:ascii="Times New Roman" w:hAnsi="Times New Roman" w:cs="Times New Roman" w:hint="eastAsia"/>
          <w:color w:val="0070C0"/>
        </w:rPr>
        <w:t xml:space="preserve"> p </w:t>
      </w:r>
      <w:r w:rsidR="00CF4DFA">
        <w:rPr>
          <w:rFonts w:ascii="Times New Roman" w:hAnsi="Times New Roman" w:cs="Times New Roman" w:hint="eastAsia"/>
          <w:color w:val="0070C0"/>
        </w:rPr>
        <w:t>值以及结果是否具有统计显著性。（这些应是“符号检验”小测试中的答案。）</w:t>
      </w:r>
    </w:p>
    <w:p w14:paraId="1CB96542" w14:textId="18CC65EF" w:rsidR="00AA4FB6" w:rsidRDefault="00737835" w:rsidP="00387B6B">
      <w:pPr>
        <w:rPr>
          <w:rFonts w:ascii="Times New Roman" w:hAnsi="Times New Roman" w:cs="Times New Roman"/>
        </w:rPr>
      </w:pPr>
      <w:r>
        <w:rPr>
          <w:noProof/>
        </w:rPr>
        <w:drawing>
          <wp:inline distT="0" distB="0" distL="0" distR="0" wp14:anchorId="746F4D46" wp14:editId="0F806585">
            <wp:extent cx="5274310" cy="31000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00070"/>
                    </a:xfrm>
                    <a:prstGeom prst="rect">
                      <a:avLst/>
                    </a:prstGeom>
                  </pic:spPr>
                </pic:pic>
              </a:graphicData>
            </a:graphic>
          </wp:inline>
        </w:drawing>
      </w:r>
    </w:p>
    <w:p w14:paraId="0F6E5711" w14:textId="10732EB7" w:rsidR="00AA4FB6" w:rsidRDefault="00CF4DFA" w:rsidP="00387B6B">
      <w:pPr>
        <w:rPr>
          <w:rFonts w:ascii="Times New Roman" w:hAnsi="Times New Roman" w:cs="Times New Roman"/>
        </w:rPr>
      </w:pPr>
      <w:r>
        <w:rPr>
          <w:rFonts w:ascii="Times New Roman" w:hAnsi="Times New Roman" w:cs="Times New Roman" w:hint="eastAsia"/>
        </w:rPr>
        <w:t>汇总</w:t>
      </w:r>
    </w:p>
    <w:p w14:paraId="1E76003C" w14:textId="77777777" w:rsidR="00CF4DFA" w:rsidRPr="00387B6B" w:rsidRDefault="00CF4DFA" w:rsidP="00387B6B">
      <w:pPr>
        <w:rPr>
          <w:rFonts w:ascii="Times New Roman" w:hAnsi="Times New Roman" w:cs="Times New Roman"/>
        </w:rPr>
      </w:pPr>
      <w:r>
        <w:rPr>
          <w:rFonts w:ascii="Times New Roman" w:hAnsi="Times New Roman" w:cs="Times New Roman" w:hint="eastAsia"/>
        </w:rPr>
        <w:t>说明你是否使用了</w:t>
      </w:r>
      <w:r>
        <w:rPr>
          <w:rFonts w:ascii="Times New Roman" w:hAnsi="Times New Roman" w:cs="Times New Roman" w:hint="eastAsia"/>
        </w:rPr>
        <w:t xml:space="preserve"> </w:t>
      </w:r>
      <w:r>
        <w:rPr>
          <w:rFonts w:ascii="Times New Roman" w:hAnsi="Times New Roman" w:cs="Times New Roman"/>
        </w:rPr>
        <w:t>Bonferroni</w:t>
      </w:r>
      <w:r>
        <w:rPr>
          <w:rFonts w:ascii="Times New Roman" w:hAnsi="Times New Roman" w:cs="Times New Roman" w:hint="eastAsia"/>
        </w:rPr>
        <w:t xml:space="preserve"> </w:t>
      </w:r>
      <w:r w:rsidRPr="00CF4DFA">
        <w:rPr>
          <w:rFonts w:ascii="Times New Roman" w:hAnsi="Times New Roman" w:cs="Times New Roman"/>
        </w:rPr>
        <w:t>校正</w:t>
      </w:r>
      <w:r>
        <w:rPr>
          <w:rFonts w:ascii="Times New Roman" w:hAnsi="Times New Roman" w:cs="Times New Roman" w:hint="eastAsia"/>
        </w:rPr>
        <w:t>，并解释原因。若效应大小假设</w:t>
      </w:r>
      <w:r w:rsidRPr="00CF4DFA">
        <w:rPr>
          <w:rFonts w:ascii="Times New Roman" w:hAnsi="Times New Roman" w:cs="Times New Roman" w:hint="eastAsia"/>
        </w:rPr>
        <w:t>检验</w:t>
      </w:r>
      <w:r>
        <w:rPr>
          <w:rFonts w:ascii="Times New Roman" w:hAnsi="Times New Roman" w:cs="Times New Roman" w:hint="eastAsia"/>
        </w:rPr>
        <w:t>和符号检验之间存在任何差异，描述差异并说明你认为导致差异的原因是什么。</w:t>
      </w:r>
    </w:p>
    <w:p w14:paraId="170EE299" w14:textId="2F8DBD94" w:rsidR="00AA4FB6" w:rsidRDefault="00AA4FB6" w:rsidP="00387B6B">
      <w:pPr>
        <w:rPr>
          <w:rFonts w:ascii="Times New Roman" w:hAnsi="Times New Roman" w:cs="Times New Roman"/>
          <w:color w:val="C00000"/>
          <w:sz w:val="24"/>
          <w:szCs w:val="24"/>
        </w:rPr>
      </w:pPr>
    </w:p>
    <w:p w14:paraId="6BAE9DF2" w14:textId="3965F6CB" w:rsidR="00B81B9B" w:rsidRPr="000E72BC" w:rsidRDefault="00B81B9B" w:rsidP="00B81B9B">
      <w:pPr>
        <w:rPr>
          <w:rStyle w:val="ac"/>
        </w:rPr>
      </w:pPr>
      <w:r w:rsidRPr="000E72BC">
        <w:rPr>
          <w:rStyle w:val="ac"/>
        </w:rPr>
        <w:t>Bonferroni</w:t>
      </w:r>
      <w:r w:rsidRPr="000E72BC">
        <w:rPr>
          <w:rStyle w:val="ac"/>
          <w:rFonts w:hint="eastAsia"/>
        </w:rPr>
        <w:t>校正不考虑实验度量间是否独立，它对非独立度量的显著性校正过于保守</w:t>
      </w:r>
      <w:r w:rsidRPr="000E72BC">
        <w:rPr>
          <w:rStyle w:val="ac"/>
        </w:rPr>
        <w:t>。</w:t>
      </w:r>
      <w:r w:rsidR="00F13867">
        <w:rPr>
          <w:rStyle w:val="ac"/>
          <w:rFonts w:hint="eastAsia"/>
        </w:rPr>
        <w:t>总转化率</w:t>
      </w:r>
      <w:r w:rsidR="00D737CE" w:rsidRPr="000E72BC">
        <w:rPr>
          <w:rStyle w:val="ac"/>
        </w:rPr>
        <w:t>和</w:t>
      </w:r>
      <w:r w:rsidR="00D737CE" w:rsidRPr="000E72BC">
        <w:rPr>
          <w:rStyle w:val="ac"/>
          <w:rFonts w:hint="eastAsia"/>
        </w:rPr>
        <w:t>净转化率间相互关联</w:t>
      </w:r>
      <w:r w:rsidR="00D737CE" w:rsidRPr="000E72BC">
        <w:rPr>
          <w:rStyle w:val="ac"/>
        </w:rPr>
        <w:t>，因此不建议使用</w:t>
      </w:r>
      <w:r w:rsidR="00D737CE" w:rsidRPr="000E72BC">
        <w:rPr>
          <w:rStyle w:val="ac"/>
        </w:rPr>
        <w:t>Bonferroni</w:t>
      </w:r>
      <w:r w:rsidR="00D737CE" w:rsidRPr="000E72BC">
        <w:rPr>
          <w:rStyle w:val="ac"/>
        </w:rPr>
        <w:t>校正。</w:t>
      </w:r>
    </w:p>
    <w:p w14:paraId="3117BCA2" w14:textId="77777777" w:rsidR="00AA4FB6" w:rsidRDefault="00AA4FB6" w:rsidP="00387B6B">
      <w:pPr>
        <w:rPr>
          <w:rFonts w:ascii="Times New Roman" w:hAnsi="Times New Roman" w:cs="Times New Roman"/>
          <w:color w:val="C00000"/>
          <w:sz w:val="24"/>
          <w:szCs w:val="24"/>
        </w:rPr>
      </w:pPr>
    </w:p>
    <w:p w14:paraId="35573FE9" w14:textId="77777777" w:rsidR="00CF4DFA" w:rsidRPr="00387B6B" w:rsidRDefault="00CF4DFA"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建议</w:t>
      </w:r>
    </w:p>
    <w:p w14:paraId="76AC5D67" w14:textId="77777777" w:rsidR="00AA4FB6" w:rsidRDefault="00AA4FB6" w:rsidP="00387B6B">
      <w:pPr>
        <w:rPr>
          <w:rFonts w:ascii="Times New Roman" w:hAnsi="Times New Roman" w:cs="Times New Roman"/>
        </w:rPr>
      </w:pPr>
    </w:p>
    <w:p w14:paraId="5C1CAE2B" w14:textId="77777777" w:rsidR="00CF4DFA" w:rsidRPr="000E72BC" w:rsidRDefault="00CF4DFA" w:rsidP="00387B6B">
      <w:pPr>
        <w:rPr>
          <w:rStyle w:val="ac"/>
        </w:rPr>
      </w:pPr>
      <w:r>
        <w:rPr>
          <w:rFonts w:ascii="Times New Roman" w:hAnsi="Times New Roman" w:cs="Times New Roman" w:hint="eastAsia"/>
        </w:rPr>
        <w:t>提供建议并简要说明你的理由。</w:t>
      </w:r>
    </w:p>
    <w:p w14:paraId="4D882E5B" w14:textId="367A1D0C" w:rsidR="00AA4FB6" w:rsidRPr="000E72BC" w:rsidRDefault="000E72BC" w:rsidP="00387B6B">
      <w:pPr>
        <w:rPr>
          <w:rStyle w:val="ac"/>
        </w:rPr>
      </w:pPr>
      <w:r w:rsidRPr="000E72BC">
        <w:rPr>
          <w:rStyle w:val="ac"/>
        </w:rPr>
        <w:t>不建议</w:t>
      </w:r>
      <w:r w:rsidRPr="000E72BC">
        <w:rPr>
          <w:rStyle w:val="ac"/>
          <w:rFonts w:hint="eastAsia"/>
        </w:rPr>
        <w:t>进行更改</w:t>
      </w:r>
      <w:r w:rsidRPr="000E72BC">
        <w:rPr>
          <w:rStyle w:val="ac"/>
        </w:rPr>
        <w:t>，</w:t>
      </w:r>
      <w:r w:rsidR="00163471">
        <w:rPr>
          <w:rStyle w:val="ac"/>
          <w:rFonts w:hint="eastAsia"/>
        </w:rPr>
        <w:t>总转化率达到了统计和实际显著性</w:t>
      </w:r>
      <w:r w:rsidR="00163471" w:rsidRPr="00163471">
        <w:rPr>
          <w:rStyle w:val="ac"/>
        </w:rPr>
        <w:t>，符号检验也具有显著性，且是我们希望看到的结果。但是</w:t>
      </w:r>
      <w:r w:rsidR="00F13867">
        <w:rPr>
          <w:rStyle w:val="ac"/>
          <w:rFonts w:hint="eastAsia"/>
        </w:rPr>
        <w:t>净转化率置</w:t>
      </w:r>
      <w:r w:rsidR="00A50FA3">
        <w:rPr>
          <w:rStyle w:val="ac"/>
          <w:rFonts w:hint="eastAsia"/>
        </w:rPr>
        <w:t>信</w:t>
      </w:r>
      <w:r w:rsidR="00F13867">
        <w:rPr>
          <w:rStyle w:val="ac"/>
          <w:rFonts w:hint="eastAsia"/>
        </w:rPr>
        <w:t>区间包含负数</w:t>
      </w:r>
      <w:r w:rsidR="00F13867" w:rsidRPr="00C61C95">
        <w:rPr>
          <w:rStyle w:val="ac"/>
        </w:rPr>
        <w:t>，</w:t>
      </w:r>
      <w:r w:rsidR="00C61C95" w:rsidRPr="00C61C95">
        <w:rPr>
          <w:rStyle w:val="ac"/>
          <w:rFonts w:hint="eastAsia"/>
        </w:rPr>
        <w:t>也就是说净转化率</w:t>
      </w:r>
      <w:r w:rsidR="00A351E5">
        <w:rPr>
          <w:rStyle w:val="ac"/>
          <w:rFonts w:hint="eastAsia"/>
        </w:rPr>
        <w:t>很大概率</w:t>
      </w:r>
      <w:r w:rsidR="00C61C95" w:rsidRPr="00C61C95">
        <w:rPr>
          <w:rStyle w:val="ac"/>
          <w:rFonts w:hint="eastAsia"/>
        </w:rPr>
        <w:t>可能减小</w:t>
      </w:r>
      <w:r w:rsidR="00C61C95" w:rsidRPr="00C61C95">
        <w:rPr>
          <w:rStyle w:val="ac"/>
        </w:rPr>
        <w:t>，</w:t>
      </w:r>
      <w:r w:rsidR="00B01A27">
        <w:rPr>
          <w:rStyle w:val="ac"/>
          <w:rFonts w:hint="eastAsia"/>
        </w:rPr>
        <w:t>并且有一定概率达到实际显著性</w:t>
      </w:r>
      <w:r w:rsidR="00B01A27" w:rsidRPr="00B01A27">
        <w:rPr>
          <w:rStyle w:val="ac"/>
        </w:rPr>
        <w:t>0.0075</w:t>
      </w:r>
      <w:r w:rsidR="00B01A27" w:rsidRPr="00B01A27">
        <w:rPr>
          <w:rStyle w:val="ac"/>
        </w:rPr>
        <w:t>，所以无法说明</w:t>
      </w:r>
      <w:r w:rsidR="00B01A27" w:rsidRPr="00B01A27">
        <w:rPr>
          <w:rStyle w:val="ac"/>
        </w:rPr>
        <w:t>‘</w:t>
      </w:r>
      <w:r w:rsidR="00B01A27" w:rsidRPr="00B01A27">
        <w:rPr>
          <w:rStyle w:val="ac"/>
          <w:rFonts w:hint="eastAsia"/>
        </w:rPr>
        <w:t>不会在很大程度上减少继续通过免费试学和最终完成课程的学生数量</w:t>
      </w:r>
      <w:r w:rsidR="00B01A27" w:rsidRPr="00B01A27">
        <w:rPr>
          <w:rStyle w:val="ac"/>
        </w:rPr>
        <w:t>’</w:t>
      </w:r>
      <w:r w:rsidR="00B01A27" w:rsidRPr="00B01A27">
        <w:rPr>
          <w:rStyle w:val="ac"/>
        </w:rPr>
        <w:t>，所以不建议启动</w:t>
      </w:r>
      <w:r w:rsidR="00B01A27" w:rsidRPr="00B01A27">
        <w:rPr>
          <w:rStyle w:val="ac"/>
          <w:rFonts w:hint="eastAsia"/>
        </w:rPr>
        <w:t>更改</w:t>
      </w:r>
      <w:r w:rsidR="00B01A27" w:rsidRPr="00B01A27">
        <w:rPr>
          <w:rStyle w:val="ac"/>
        </w:rPr>
        <w:t>。</w:t>
      </w:r>
    </w:p>
    <w:p w14:paraId="7C672F4C" w14:textId="77777777" w:rsidR="00AA4FB6" w:rsidRDefault="00AA4FB6" w:rsidP="00387B6B">
      <w:pPr>
        <w:rPr>
          <w:rFonts w:ascii="Times New Roman" w:hAnsi="Times New Roman" w:cs="Times New Roman"/>
          <w:color w:val="C00000"/>
          <w:sz w:val="24"/>
          <w:szCs w:val="24"/>
        </w:rPr>
      </w:pPr>
    </w:p>
    <w:p w14:paraId="22D53428" w14:textId="77777777" w:rsidR="00CF4DFA" w:rsidRPr="00387B6B" w:rsidRDefault="00CF4DFA" w:rsidP="00387B6B">
      <w:pPr>
        <w:rPr>
          <w:rFonts w:ascii="Times New Roman" w:hAnsi="Times New Roman" w:cs="Times New Roman"/>
          <w:color w:val="C00000"/>
          <w:sz w:val="24"/>
          <w:szCs w:val="24"/>
        </w:rPr>
      </w:pPr>
      <w:r>
        <w:rPr>
          <w:rFonts w:ascii="Times New Roman" w:hAnsi="Times New Roman" w:cs="Times New Roman" w:hint="eastAsia"/>
          <w:color w:val="C00000"/>
          <w:sz w:val="24"/>
          <w:szCs w:val="24"/>
        </w:rPr>
        <w:t>后续试验</w:t>
      </w:r>
    </w:p>
    <w:p w14:paraId="1D8E7970" w14:textId="77777777" w:rsidR="00AA4FB6" w:rsidRDefault="00AA4FB6" w:rsidP="00387B6B">
      <w:pPr>
        <w:rPr>
          <w:rFonts w:ascii="Times New Roman" w:hAnsi="Times New Roman" w:cs="Times New Roman"/>
        </w:rPr>
      </w:pPr>
    </w:p>
    <w:p w14:paraId="479433CA" w14:textId="3EB1E831" w:rsidR="00CF4DFA" w:rsidRDefault="00CF4DFA" w:rsidP="00387B6B">
      <w:pPr>
        <w:rPr>
          <w:rFonts w:ascii="Times New Roman" w:hAnsi="Times New Roman" w:cs="Times New Roman"/>
        </w:rPr>
      </w:pPr>
      <w:r>
        <w:rPr>
          <w:rFonts w:ascii="Times New Roman" w:hAnsi="Times New Roman" w:cs="Times New Roman" w:hint="eastAsia"/>
        </w:rPr>
        <w:t>对你会开展的后续试验进行概括说明，你的假设会是什么，你将</w:t>
      </w:r>
      <w:bookmarkStart w:id="14" w:name="OLE_LINK94"/>
      <w:bookmarkStart w:id="15" w:name="OLE_LINK95"/>
      <w:r>
        <w:rPr>
          <w:rFonts w:ascii="Times New Roman" w:hAnsi="Times New Roman" w:cs="Times New Roman" w:hint="eastAsia"/>
        </w:rPr>
        <w:t>测量哪些</w:t>
      </w:r>
      <w:r w:rsidR="00E40ED6">
        <w:rPr>
          <w:rFonts w:ascii="Times New Roman" w:hAnsi="Times New Roman" w:cs="Times New Roman"/>
        </w:rPr>
        <w:t>指标</w:t>
      </w:r>
      <w:bookmarkEnd w:id="14"/>
      <w:bookmarkEnd w:id="15"/>
      <w:r>
        <w:rPr>
          <w:rFonts w:ascii="Times New Roman" w:hAnsi="Times New Roman" w:cs="Times New Roman" w:hint="eastAsia"/>
        </w:rPr>
        <w:t>，你的转移单位将是什么，以及做出这些选择的理由。</w:t>
      </w:r>
    </w:p>
    <w:p w14:paraId="3FE811A3" w14:textId="1D87663A" w:rsidR="00AA4FB6" w:rsidRDefault="00AA4FB6" w:rsidP="00387B6B">
      <w:pPr>
        <w:rPr>
          <w:rStyle w:val="ac"/>
        </w:rPr>
      </w:pPr>
    </w:p>
    <w:p w14:paraId="44F97C39" w14:textId="29C32037" w:rsidR="00AA4FB6" w:rsidRPr="00EF705E" w:rsidRDefault="00AC1A4F" w:rsidP="00387B6B">
      <w:pPr>
        <w:rPr>
          <w:rStyle w:val="ac"/>
        </w:rPr>
      </w:pPr>
      <w:r w:rsidRPr="00EF705E">
        <w:rPr>
          <w:rStyle w:val="ac"/>
          <w:rFonts w:hint="eastAsia"/>
        </w:rPr>
        <w:t>进行对参加免费试学的学生打卡记分的实验，</w:t>
      </w:r>
      <w:r w:rsidR="003A3543" w:rsidRPr="00EF705E">
        <w:rPr>
          <w:rStyle w:val="ac"/>
          <w:rFonts w:hint="eastAsia"/>
        </w:rPr>
        <w:t>在免费试学期间</w:t>
      </w:r>
      <w:r w:rsidRPr="00EF705E">
        <w:rPr>
          <w:rStyle w:val="ac"/>
          <w:rFonts w:hint="eastAsia"/>
        </w:rPr>
        <w:t>每周完成课程</w:t>
      </w:r>
      <w:r w:rsidR="003A3543" w:rsidRPr="00EF705E">
        <w:rPr>
          <w:rStyle w:val="ac"/>
          <w:rFonts w:hint="eastAsia"/>
        </w:rPr>
        <w:t>量达到讲师设定的</w:t>
      </w:r>
      <w:r w:rsidR="00606C4F" w:rsidRPr="00EF705E">
        <w:rPr>
          <w:rStyle w:val="ac"/>
          <w:rFonts w:hint="eastAsia"/>
        </w:rPr>
        <w:t>不同级别的</w:t>
      </w:r>
      <w:r w:rsidR="003A3543" w:rsidRPr="00EF705E">
        <w:rPr>
          <w:rStyle w:val="ac"/>
          <w:rFonts w:hint="eastAsia"/>
        </w:rPr>
        <w:t>学习目标后可以</w:t>
      </w:r>
      <w:r w:rsidR="00606C4F" w:rsidRPr="00EF705E">
        <w:rPr>
          <w:rStyle w:val="ac"/>
          <w:rFonts w:hint="eastAsia"/>
        </w:rPr>
        <w:t>获得不同的积分，</w:t>
      </w:r>
      <w:r w:rsidR="003A3543" w:rsidRPr="00EF705E">
        <w:rPr>
          <w:rStyle w:val="ac"/>
          <w:rFonts w:hint="eastAsia"/>
        </w:rPr>
        <w:t>攒够一定积分可以兑换</w:t>
      </w:r>
      <w:r w:rsidR="00606C4F" w:rsidRPr="00EF705E">
        <w:rPr>
          <w:rStyle w:val="ac"/>
          <w:rFonts w:hint="eastAsia"/>
        </w:rPr>
        <w:t>免费试学</w:t>
      </w:r>
      <w:r w:rsidR="003A3543" w:rsidRPr="00EF705E">
        <w:rPr>
          <w:rStyle w:val="ac"/>
          <w:rFonts w:hint="eastAsia"/>
        </w:rPr>
        <w:t>课程</w:t>
      </w:r>
      <w:r w:rsidR="00606C4F" w:rsidRPr="00EF705E">
        <w:rPr>
          <w:rStyle w:val="ac"/>
          <w:rFonts w:hint="eastAsia"/>
        </w:rPr>
        <w:t>的</w:t>
      </w:r>
      <w:r w:rsidR="00606C4F" w:rsidRPr="00EF705E">
        <w:rPr>
          <w:rStyle w:val="ac"/>
          <w:rFonts w:hint="eastAsia"/>
        </w:rPr>
        <w:t>vip</w:t>
      </w:r>
      <w:r w:rsidR="003A3543" w:rsidRPr="00EF705E">
        <w:rPr>
          <w:rStyle w:val="ac"/>
          <w:rFonts w:hint="eastAsia"/>
        </w:rPr>
        <w:t>，不同等级的</w:t>
      </w:r>
      <w:r w:rsidR="00606C4F" w:rsidRPr="00EF705E">
        <w:rPr>
          <w:rStyle w:val="ac"/>
          <w:rFonts w:hint="eastAsia"/>
        </w:rPr>
        <w:t>vip</w:t>
      </w:r>
      <w:r w:rsidR="003A3543" w:rsidRPr="00EF705E">
        <w:rPr>
          <w:rStyle w:val="ac"/>
          <w:rFonts w:hint="eastAsia"/>
        </w:rPr>
        <w:t>在信用卡扣费时有不同的打折力度</w:t>
      </w:r>
      <w:r w:rsidR="00E00D1D" w:rsidRPr="00EF705E">
        <w:rPr>
          <w:rStyle w:val="ac"/>
          <w:rFonts w:hint="eastAsia"/>
        </w:rPr>
        <w:t>，免费试学期相应课程的积分自免费试学结束起只保留一个月，过时清</w:t>
      </w:r>
      <w:r w:rsidR="00124EA3">
        <w:rPr>
          <w:rStyle w:val="ac"/>
          <w:rFonts w:hint="eastAsia"/>
        </w:rPr>
        <w:t>0</w:t>
      </w:r>
      <w:r w:rsidR="00E00D1D" w:rsidRPr="00EF705E">
        <w:rPr>
          <w:rStyle w:val="ac"/>
          <w:rFonts w:hint="eastAsia"/>
        </w:rPr>
        <w:t>。</w:t>
      </w:r>
    </w:p>
    <w:p w14:paraId="569983A2" w14:textId="6A8A165A" w:rsidR="003A3543" w:rsidRPr="00EF705E" w:rsidRDefault="00606C4F" w:rsidP="00387B6B">
      <w:pPr>
        <w:rPr>
          <w:rStyle w:val="ac"/>
        </w:rPr>
      </w:pPr>
      <w:r w:rsidRPr="00EF705E">
        <w:rPr>
          <w:rStyle w:val="ac"/>
        </w:rPr>
        <w:t>假设学生为了获得付费时的</w:t>
      </w:r>
      <w:r w:rsidR="00E00D1D" w:rsidRPr="00EF705E">
        <w:rPr>
          <w:rStyle w:val="ac"/>
          <w:rFonts w:hint="eastAsia"/>
        </w:rPr>
        <w:t>vip</w:t>
      </w:r>
      <w:r w:rsidR="00E00D1D" w:rsidRPr="00EF705E">
        <w:rPr>
          <w:rStyle w:val="ac"/>
          <w:rFonts w:hint="eastAsia"/>
        </w:rPr>
        <w:t>拥有的</w:t>
      </w:r>
      <w:r w:rsidRPr="00EF705E">
        <w:rPr>
          <w:rStyle w:val="ac"/>
          <w:rFonts w:hint="eastAsia"/>
        </w:rPr>
        <w:t>打折力度而会在免费试学时努力达到</w:t>
      </w:r>
      <w:r w:rsidR="00E00D1D" w:rsidRPr="00EF705E">
        <w:rPr>
          <w:rStyle w:val="ac"/>
          <w:rFonts w:hint="eastAsia"/>
        </w:rPr>
        <w:t>目标，因而腾出时间去学习，于是‘提前终止’的行为会减少。</w:t>
      </w:r>
    </w:p>
    <w:p w14:paraId="0D51FF94" w14:textId="4E8867B7" w:rsidR="003A3543" w:rsidRPr="00EF705E" w:rsidRDefault="003A3543" w:rsidP="00387B6B">
      <w:pPr>
        <w:rPr>
          <w:rStyle w:val="ac"/>
        </w:rPr>
      </w:pPr>
      <w:r w:rsidRPr="00EF705E">
        <w:rPr>
          <w:rStyle w:val="ac"/>
          <w:rFonts w:hint="eastAsia"/>
        </w:rPr>
        <w:t>通过观察净转化率作为指标，点击的</w:t>
      </w:r>
      <w:r w:rsidRPr="00EF705E">
        <w:rPr>
          <w:rStyle w:val="ac"/>
          <w:rFonts w:hint="eastAsia"/>
        </w:rPr>
        <w:t>cookie</w:t>
      </w:r>
      <w:r w:rsidRPr="00EF705E">
        <w:rPr>
          <w:rStyle w:val="ac"/>
          <w:rFonts w:hint="eastAsia"/>
        </w:rPr>
        <w:t>不太会变化</w:t>
      </w:r>
      <w:r w:rsidR="00606C4F" w:rsidRPr="00EF705E">
        <w:rPr>
          <w:rStyle w:val="ac"/>
          <w:rFonts w:hint="eastAsia"/>
        </w:rPr>
        <w:t>，期望最后付费的</w:t>
      </w:r>
      <w:r w:rsidR="00606C4F" w:rsidRPr="00EF705E">
        <w:rPr>
          <w:rStyle w:val="ac"/>
          <w:rFonts w:hint="eastAsia"/>
        </w:rPr>
        <w:t>id</w:t>
      </w:r>
      <w:r w:rsidR="00606C4F" w:rsidRPr="00EF705E">
        <w:rPr>
          <w:rStyle w:val="ac"/>
          <w:rFonts w:hint="eastAsia"/>
        </w:rPr>
        <w:t>会增加。所以净转化率会增加。</w:t>
      </w:r>
    </w:p>
    <w:p w14:paraId="61FFBC55" w14:textId="20870E7F" w:rsidR="00E00D1D" w:rsidRPr="00EF705E" w:rsidRDefault="00E00D1D" w:rsidP="00387B6B">
      <w:pPr>
        <w:rPr>
          <w:rStyle w:val="ac"/>
          <w:rFonts w:hint="eastAsia"/>
        </w:rPr>
      </w:pPr>
      <w:r w:rsidRPr="00EF705E">
        <w:rPr>
          <w:rStyle w:val="ac"/>
        </w:rPr>
        <w:t>转移单位为</w:t>
      </w:r>
      <w:r w:rsidR="00F43318">
        <w:rPr>
          <w:rStyle w:val="ac"/>
          <w:rFonts w:hint="eastAsia"/>
        </w:rPr>
        <w:t>id,</w:t>
      </w:r>
      <w:r w:rsidR="00F43318">
        <w:rPr>
          <w:rStyle w:val="ac"/>
          <w:rFonts w:hint="eastAsia"/>
        </w:rPr>
        <w:t>以保证用户前后的一致体验</w:t>
      </w:r>
      <w:r w:rsidR="00F43318">
        <w:rPr>
          <w:rFonts w:ascii="Times New Roman" w:hAnsi="Times New Roman" w:cs="Times New Roman" w:hint="eastAsia"/>
        </w:rPr>
        <w:t>。</w:t>
      </w:r>
      <w:bookmarkStart w:id="16" w:name="_GoBack"/>
      <w:bookmarkEnd w:id="16"/>
    </w:p>
    <w:p w14:paraId="75B1919B" w14:textId="77777777" w:rsidR="00AC1A4F" w:rsidRDefault="00AC1A4F" w:rsidP="00387B6B">
      <w:pPr>
        <w:rPr>
          <w:rFonts w:ascii="Times New Roman" w:hAnsi="Times New Roman" w:cs="Times New Roman"/>
        </w:rPr>
      </w:pPr>
    </w:p>
    <w:p w14:paraId="21235703" w14:textId="0538F0F7" w:rsidR="009909F8" w:rsidRDefault="009909F8" w:rsidP="00387B6B">
      <w:pPr>
        <w:rPr>
          <w:rFonts w:ascii="Times New Roman" w:hAnsi="Times New Roman" w:cs="Times New Roman"/>
        </w:rPr>
      </w:pPr>
      <w:r>
        <w:rPr>
          <w:rFonts w:ascii="Times New Roman" w:hAnsi="Times New Roman" w:cs="Times New Roman" w:hint="eastAsia"/>
        </w:rPr>
        <w:t>参考</w:t>
      </w:r>
    </w:p>
    <w:p w14:paraId="321F60AA" w14:textId="5D3BA6A7" w:rsidR="00AA4FB6" w:rsidRDefault="00F02880" w:rsidP="009909F8">
      <w:pPr>
        <w:jc w:val="left"/>
        <w:rPr>
          <w:rFonts w:ascii="Times New Roman" w:hAnsi="Times New Roman" w:cs="Times New Roman"/>
        </w:rPr>
      </w:pPr>
      <w:hyperlink r:id="rId12" w:history="1">
        <w:r w:rsidR="009909F8" w:rsidRPr="009909F8">
          <w:rPr>
            <w:rStyle w:val="a8"/>
            <w:rFonts w:ascii="Times New Roman" w:hAnsi="Times New Roman" w:cs="Times New Roman" w:hint="eastAsia"/>
          </w:rPr>
          <w:t>优达城论坛</w:t>
        </w:r>
        <w:r w:rsidR="009909F8" w:rsidRPr="009909F8">
          <w:rPr>
            <w:rStyle w:val="a8"/>
            <w:rFonts w:ascii="Times New Roman" w:hAnsi="Times New Roman" w:cs="Times New Roman" w:hint="eastAsia"/>
          </w:rPr>
          <w:t>-A/B</w:t>
        </w:r>
        <w:r w:rsidR="009909F8" w:rsidRPr="009909F8">
          <w:rPr>
            <w:rStyle w:val="a8"/>
            <w:rFonts w:ascii="Times New Roman" w:hAnsi="Times New Roman" w:cs="Times New Roman" w:hint="eastAsia"/>
          </w:rPr>
          <w:t>测试</w:t>
        </w:r>
      </w:hyperlink>
    </w:p>
    <w:p w14:paraId="78CC17F2" w14:textId="23962ED1" w:rsidR="00AA4FB6" w:rsidRDefault="00F02880" w:rsidP="00387B6B">
      <w:pPr>
        <w:rPr>
          <w:rFonts w:ascii="Times New Roman" w:hAnsi="Times New Roman" w:cs="Times New Roman"/>
        </w:rPr>
      </w:pPr>
      <w:hyperlink r:id="rId13" w:anchor="!/reviews/781668" w:history="1">
        <w:r w:rsidR="00E00D1D" w:rsidRPr="00E00D1D">
          <w:rPr>
            <w:rStyle w:val="a8"/>
            <w:rFonts w:ascii="Times New Roman" w:hAnsi="Times New Roman" w:cs="Times New Roman"/>
          </w:rPr>
          <w:t>review01</w:t>
        </w:r>
      </w:hyperlink>
    </w:p>
    <w:p w14:paraId="48BF95FA" w14:textId="77777777" w:rsidR="00AA4FB6" w:rsidRDefault="00AA4FB6" w:rsidP="00387B6B">
      <w:pPr>
        <w:rPr>
          <w:rFonts w:ascii="Times New Roman" w:hAnsi="Times New Roman" w:cs="Times New Roman"/>
        </w:rPr>
      </w:pPr>
    </w:p>
    <w:p w14:paraId="78E9636B" w14:textId="77777777" w:rsidR="00AA4FB6" w:rsidRDefault="00AA4FB6" w:rsidP="00387B6B">
      <w:pPr>
        <w:rPr>
          <w:rFonts w:ascii="Times New Roman" w:hAnsi="Times New Roman" w:cs="Times New Roman"/>
        </w:rPr>
      </w:pPr>
    </w:p>
    <w:p w14:paraId="2C980AA4" w14:textId="77777777" w:rsidR="00AA4FB6" w:rsidRDefault="00AA4FB6" w:rsidP="00387B6B">
      <w:pPr>
        <w:rPr>
          <w:rFonts w:ascii="Times New Roman" w:hAnsi="Times New Roman" w:cs="Times New Roman"/>
        </w:rPr>
      </w:pPr>
    </w:p>
    <w:p w14:paraId="5FDCF856" w14:textId="77777777" w:rsidR="00AA4FB6" w:rsidRDefault="00AA4FB6" w:rsidP="00387B6B">
      <w:pPr>
        <w:rPr>
          <w:rFonts w:ascii="Times New Roman" w:hAnsi="Times New Roman" w:cs="Times New Roman"/>
        </w:rPr>
      </w:pPr>
    </w:p>
    <w:p w14:paraId="3B2FF560" w14:textId="77777777" w:rsidR="00AA4FB6" w:rsidRDefault="00AA4FB6" w:rsidP="00387B6B">
      <w:pPr>
        <w:rPr>
          <w:rFonts w:ascii="Times New Roman" w:hAnsi="Times New Roman" w:cs="Times New Roman"/>
        </w:rPr>
      </w:pPr>
    </w:p>
    <w:p w14:paraId="39E54090" w14:textId="77777777" w:rsidR="00AA4FB6" w:rsidRDefault="00AA4FB6" w:rsidP="00387B6B">
      <w:pPr>
        <w:rPr>
          <w:rFonts w:ascii="Times New Roman" w:hAnsi="Times New Roman" w:cs="Times New Roman"/>
        </w:rPr>
      </w:pPr>
    </w:p>
    <w:p w14:paraId="2AEAA23D" w14:textId="77777777" w:rsidR="00AA4FB6" w:rsidRDefault="00AA4FB6" w:rsidP="00387B6B">
      <w:pPr>
        <w:rPr>
          <w:rFonts w:ascii="Times New Roman" w:hAnsi="Times New Roman" w:cs="Times New Roman"/>
        </w:rPr>
      </w:pPr>
    </w:p>
    <w:p w14:paraId="787869F0" w14:textId="77777777" w:rsidR="00AA4FB6" w:rsidRDefault="00AA4FB6" w:rsidP="00387B6B">
      <w:pPr>
        <w:rPr>
          <w:rFonts w:ascii="Times New Roman" w:hAnsi="Times New Roman" w:cs="Times New Roman"/>
        </w:rPr>
      </w:pPr>
    </w:p>
    <w:p w14:paraId="3E8524DB" w14:textId="77777777" w:rsidR="00AA4FB6" w:rsidRDefault="00AA4FB6" w:rsidP="00387B6B">
      <w:pPr>
        <w:rPr>
          <w:rFonts w:ascii="Times New Roman" w:hAnsi="Times New Roman" w:cs="Times New Roman"/>
        </w:rPr>
      </w:pPr>
    </w:p>
    <w:p w14:paraId="01FE690A" w14:textId="18105078" w:rsidR="00AA4FB6" w:rsidRDefault="00AA4FB6" w:rsidP="00387B6B">
      <w:pPr>
        <w:rPr>
          <w:rFonts w:ascii="Times New Roman" w:hAnsi="Times New Roman" w:cs="Times New Roman"/>
        </w:rPr>
      </w:pPr>
      <w:r>
        <w:rPr>
          <w:rFonts w:ascii="Times New Roman" w:hAnsi="Times New Roman" w:cs="Times New Roman" w:hint="eastAsia"/>
        </w:rPr>
        <w:t>优达学城</w:t>
      </w:r>
    </w:p>
    <w:p w14:paraId="44EBC90A" w14:textId="15C206F7" w:rsidR="00AA4FB6" w:rsidRPr="00387B6B" w:rsidRDefault="003F5F6B" w:rsidP="00387B6B">
      <w:pPr>
        <w:rPr>
          <w:rFonts w:ascii="Times New Roman" w:hAnsi="Times New Roman" w:cs="Times New Roman"/>
        </w:rPr>
      </w:pPr>
      <w:r>
        <w:rPr>
          <w:rFonts w:ascii="Times New Roman" w:hAnsi="Times New Roman" w:cs="Times New Roman" w:hint="eastAsia"/>
        </w:rPr>
        <w:t>2017</w:t>
      </w:r>
      <w:r w:rsidR="00AA4FB6">
        <w:rPr>
          <w:rFonts w:ascii="Times New Roman" w:hAnsi="Times New Roman" w:cs="Times New Roman" w:hint="eastAsia"/>
        </w:rPr>
        <w:t>年</w:t>
      </w:r>
      <w:r>
        <w:rPr>
          <w:rFonts w:ascii="Times New Roman" w:hAnsi="Times New Roman" w:cs="Times New Roman"/>
        </w:rPr>
        <w:t>10</w:t>
      </w:r>
      <w:r w:rsidR="00AA4FB6">
        <w:rPr>
          <w:rFonts w:ascii="Times New Roman" w:hAnsi="Times New Roman" w:cs="Times New Roman" w:hint="eastAsia"/>
        </w:rPr>
        <w:t>月</w:t>
      </w:r>
    </w:p>
    <w:sectPr w:rsidR="00AA4FB6" w:rsidRPr="00387B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29E3B" w14:textId="77777777" w:rsidR="00F02880" w:rsidRDefault="00F02880" w:rsidP="00387B6B">
      <w:r>
        <w:separator/>
      </w:r>
    </w:p>
  </w:endnote>
  <w:endnote w:type="continuationSeparator" w:id="0">
    <w:p w14:paraId="768115C1" w14:textId="77777777" w:rsidR="00F02880" w:rsidRDefault="00F02880" w:rsidP="0038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4A999" w14:textId="77777777" w:rsidR="00F02880" w:rsidRDefault="00F02880" w:rsidP="00387B6B">
      <w:r>
        <w:separator/>
      </w:r>
    </w:p>
  </w:footnote>
  <w:footnote w:type="continuationSeparator" w:id="0">
    <w:p w14:paraId="16EC7B6A" w14:textId="77777777" w:rsidR="00F02880" w:rsidRDefault="00F02880" w:rsidP="00387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C32E2"/>
    <w:multiLevelType w:val="hybridMultilevel"/>
    <w:tmpl w:val="65F01456"/>
    <w:lvl w:ilvl="0" w:tplc="136C5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B12DFA"/>
    <w:multiLevelType w:val="multilevel"/>
    <w:tmpl w:val="2814F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F2511"/>
    <w:multiLevelType w:val="hybridMultilevel"/>
    <w:tmpl w:val="8C24B050"/>
    <w:lvl w:ilvl="0" w:tplc="7CE25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0176D"/>
    <w:multiLevelType w:val="hybridMultilevel"/>
    <w:tmpl w:val="1238685E"/>
    <w:lvl w:ilvl="0" w:tplc="8F983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8474EB"/>
    <w:multiLevelType w:val="multilevel"/>
    <w:tmpl w:val="68284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7B6B"/>
    <w:rsid w:val="000031F5"/>
    <w:rsid w:val="000079AC"/>
    <w:rsid w:val="0001216D"/>
    <w:rsid w:val="00025FBB"/>
    <w:rsid w:val="00031A81"/>
    <w:rsid w:val="0003783F"/>
    <w:rsid w:val="00046240"/>
    <w:rsid w:val="000650B3"/>
    <w:rsid w:val="000C3263"/>
    <w:rsid w:val="000E72BC"/>
    <w:rsid w:val="000E7E56"/>
    <w:rsid w:val="001067C7"/>
    <w:rsid w:val="00124EA3"/>
    <w:rsid w:val="00162302"/>
    <w:rsid w:val="00163471"/>
    <w:rsid w:val="001A04FB"/>
    <w:rsid w:val="00221037"/>
    <w:rsid w:val="002372A1"/>
    <w:rsid w:val="00240C37"/>
    <w:rsid w:val="002F417B"/>
    <w:rsid w:val="00310294"/>
    <w:rsid w:val="003666A8"/>
    <w:rsid w:val="00387B6B"/>
    <w:rsid w:val="00397A91"/>
    <w:rsid w:val="003A16F3"/>
    <w:rsid w:val="003A3543"/>
    <w:rsid w:val="003B1F1A"/>
    <w:rsid w:val="003D639E"/>
    <w:rsid w:val="003F5F6B"/>
    <w:rsid w:val="00400E60"/>
    <w:rsid w:val="0040396D"/>
    <w:rsid w:val="00416D22"/>
    <w:rsid w:val="004904FA"/>
    <w:rsid w:val="004A1282"/>
    <w:rsid w:val="00505610"/>
    <w:rsid w:val="0052091C"/>
    <w:rsid w:val="0055744E"/>
    <w:rsid w:val="00587872"/>
    <w:rsid w:val="0059518B"/>
    <w:rsid w:val="005D2C08"/>
    <w:rsid w:val="005D37AE"/>
    <w:rsid w:val="005D6AB8"/>
    <w:rsid w:val="005D7E64"/>
    <w:rsid w:val="00606C4F"/>
    <w:rsid w:val="00626FC3"/>
    <w:rsid w:val="00627B4E"/>
    <w:rsid w:val="006345F1"/>
    <w:rsid w:val="00651557"/>
    <w:rsid w:val="00686303"/>
    <w:rsid w:val="006A53EF"/>
    <w:rsid w:val="00737835"/>
    <w:rsid w:val="00772663"/>
    <w:rsid w:val="007A0CEE"/>
    <w:rsid w:val="00813832"/>
    <w:rsid w:val="00864F72"/>
    <w:rsid w:val="008B16A6"/>
    <w:rsid w:val="008E3CB2"/>
    <w:rsid w:val="008F62AD"/>
    <w:rsid w:val="009837E3"/>
    <w:rsid w:val="009909F8"/>
    <w:rsid w:val="00997E4E"/>
    <w:rsid w:val="009F48FD"/>
    <w:rsid w:val="00A278D5"/>
    <w:rsid w:val="00A33E67"/>
    <w:rsid w:val="00A351E5"/>
    <w:rsid w:val="00A35DF7"/>
    <w:rsid w:val="00A50FA3"/>
    <w:rsid w:val="00A956F9"/>
    <w:rsid w:val="00AA4FB6"/>
    <w:rsid w:val="00AC1A4F"/>
    <w:rsid w:val="00B01A27"/>
    <w:rsid w:val="00B02AC5"/>
    <w:rsid w:val="00B32F2D"/>
    <w:rsid w:val="00B81B9B"/>
    <w:rsid w:val="00BB0F6B"/>
    <w:rsid w:val="00C26885"/>
    <w:rsid w:val="00C50D1D"/>
    <w:rsid w:val="00C51178"/>
    <w:rsid w:val="00C60860"/>
    <w:rsid w:val="00C61C95"/>
    <w:rsid w:val="00C655AE"/>
    <w:rsid w:val="00CC0840"/>
    <w:rsid w:val="00CC5536"/>
    <w:rsid w:val="00CF4DFA"/>
    <w:rsid w:val="00D737CE"/>
    <w:rsid w:val="00E00D1D"/>
    <w:rsid w:val="00E30272"/>
    <w:rsid w:val="00E31A99"/>
    <w:rsid w:val="00E40B74"/>
    <w:rsid w:val="00E40ED6"/>
    <w:rsid w:val="00E458BE"/>
    <w:rsid w:val="00E75B90"/>
    <w:rsid w:val="00EE5C1C"/>
    <w:rsid w:val="00EF705E"/>
    <w:rsid w:val="00F02880"/>
    <w:rsid w:val="00F11DCA"/>
    <w:rsid w:val="00F13867"/>
    <w:rsid w:val="00F43318"/>
    <w:rsid w:val="00F95E73"/>
    <w:rsid w:val="00FB6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87B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87B6B"/>
    <w:rPr>
      <w:sz w:val="18"/>
      <w:szCs w:val="18"/>
    </w:rPr>
  </w:style>
  <w:style w:type="paragraph" w:styleId="a5">
    <w:name w:val="footer"/>
    <w:basedOn w:val="a"/>
    <w:link w:val="a6"/>
    <w:uiPriority w:val="99"/>
    <w:semiHidden/>
    <w:unhideWhenUsed/>
    <w:rsid w:val="00387B6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87B6B"/>
    <w:rPr>
      <w:sz w:val="18"/>
      <w:szCs w:val="18"/>
    </w:rPr>
  </w:style>
  <w:style w:type="character" w:styleId="a7">
    <w:name w:val="Emphasis"/>
    <w:basedOn w:val="a0"/>
    <w:uiPriority w:val="20"/>
    <w:qFormat/>
    <w:rsid w:val="0003783F"/>
    <w:rPr>
      <w:i/>
      <w:iCs/>
    </w:rPr>
  </w:style>
  <w:style w:type="character" w:styleId="a8">
    <w:name w:val="Hyperlink"/>
    <w:basedOn w:val="a0"/>
    <w:uiPriority w:val="99"/>
    <w:unhideWhenUsed/>
    <w:rsid w:val="00A956F9"/>
    <w:rPr>
      <w:color w:val="0000FF" w:themeColor="hyperlink"/>
      <w:u w:val="single"/>
    </w:rPr>
  </w:style>
  <w:style w:type="character" w:styleId="a9">
    <w:name w:val="FollowedHyperlink"/>
    <w:basedOn w:val="a0"/>
    <w:uiPriority w:val="99"/>
    <w:semiHidden/>
    <w:unhideWhenUsed/>
    <w:rsid w:val="00626FC3"/>
    <w:rPr>
      <w:color w:val="800080" w:themeColor="followedHyperlink"/>
      <w:u w:val="single"/>
    </w:rPr>
  </w:style>
  <w:style w:type="paragraph" w:styleId="aa">
    <w:name w:val="List Paragraph"/>
    <w:basedOn w:val="a"/>
    <w:uiPriority w:val="34"/>
    <w:qFormat/>
    <w:rsid w:val="000031F5"/>
    <w:pPr>
      <w:ind w:firstLineChars="200" w:firstLine="420"/>
    </w:pPr>
  </w:style>
  <w:style w:type="character" w:styleId="ab">
    <w:name w:val="Intense Emphasis"/>
    <w:basedOn w:val="a0"/>
    <w:uiPriority w:val="21"/>
    <w:qFormat/>
    <w:rsid w:val="003D639E"/>
    <w:rPr>
      <w:i/>
      <w:iCs/>
      <w:color w:val="4F81BD" w:themeColor="accent1"/>
    </w:rPr>
  </w:style>
  <w:style w:type="character" w:styleId="ac">
    <w:name w:val="Intense Reference"/>
    <w:basedOn w:val="a0"/>
    <w:uiPriority w:val="32"/>
    <w:qFormat/>
    <w:rsid w:val="003D639E"/>
    <w:rPr>
      <w:b/>
      <w:bCs/>
      <w:smallCaps/>
      <w:color w:val="4F81BD" w:themeColor="accent1"/>
      <w:spacing w:val="5"/>
    </w:rPr>
  </w:style>
  <w:style w:type="character" w:styleId="ad">
    <w:name w:val="Subtle Reference"/>
    <w:basedOn w:val="a0"/>
    <w:uiPriority w:val="31"/>
    <w:qFormat/>
    <w:rsid w:val="00B02AC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104678">
      <w:bodyDiv w:val="1"/>
      <w:marLeft w:val="0"/>
      <w:marRight w:val="0"/>
      <w:marTop w:val="0"/>
      <w:marBottom w:val="0"/>
      <w:divBdr>
        <w:top w:val="none" w:sz="0" w:space="0" w:color="auto"/>
        <w:left w:val="none" w:sz="0" w:space="0" w:color="auto"/>
        <w:bottom w:val="none" w:sz="0" w:space="0" w:color="auto"/>
        <w:right w:val="none" w:sz="0" w:space="0" w:color="auto"/>
      </w:divBdr>
    </w:div>
    <w:div w:id="206282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cn-north-1.amazonaws.com.cn/static-documents/nd002/FinalProjectTemplate.pdf" TargetMode="External"/><Relationship Id="rId13" Type="http://schemas.openxmlformats.org/officeDocument/2006/relationships/hyperlink" Target="https://review.udacit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ussions.youdaxue.com/c/dand-p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E06DC70E-54B6-40C3-8E1F-718FF72E5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8854</TotalTime>
  <Pages>5</Pages>
  <Words>523</Words>
  <Characters>2984</Characters>
  <Application>Microsoft Office Word</Application>
  <DocSecurity>0</DocSecurity>
  <Lines>24</Lines>
  <Paragraphs>6</Paragraphs>
  <ScaleCrop>false</ScaleCrop>
  <Company>微软中国</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Chenguang Huang</cp:lastModifiedBy>
  <cp:revision>52</cp:revision>
  <cp:lastPrinted>2017-10-07T10:33:00Z</cp:lastPrinted>
  <dcterms:created xsi:type="dcterms:W3CDTF">2016-08-18T07:07:00Z</dcterms:created>
  <dcterms:modified xsi:type="dcterms:W3CDTF">2017-10-08T04:09:00Z</dcterms:modified>
</cp:coreProperties>
</file>