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6C18A3" w:rsidTr="00D163EE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ind w:left="-15"/>
              <w:jc w:val="center"/>
              <w:rPr>
                <w:noProof/>
              </w:rPr>
            </w:pPr>
            <w:bookmarkStart w:id="0" w:name="_GoBack" w:colFirst="0" w:colLast="5"/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6C18A3" w:rsidTr="00D163EE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 w:rsidRPr="006C18A3">
              <w:rPr>
                <w:noProof/>
              </w:rPr>
              <w:t>Pearl Pendant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 w:rsidRPr="006C18A3">
              <w:rPr>
                <w:noProof/>
              </w:rPr>
              <w:t>432,96$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Diamond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 w:rsidRPr="006C18A3">
              <w:rPr>
                <w:noProof/>
              </w:rPr>
              <w:t>2.03 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8A3" w:rsidRDefault="006C18A3" w:rsidP="00D163EE">
            <w:pPr>
              <w:jc w:val="center"/>
              <w:rPr>
                <w:noProof/>
              </w:rPr>
            </w:pPr>
            <w:r w:rsidRPr="00D2004F">
              <w:rPr>
                <w:noProof/>
              </w:rPr>
              <w:t>Red gold 585</w:t>
            </w:r>
          </w:p>
        </w:tc>
      </w:tr>
    </w:tbl>
    <w:bookmarkEnd w:id="0"/>
    <w:p w:rsidR="00DA5A3D" w:rsidRDefault="006C18A3">
      <w:r>
        <w:rPr>
          <w:noProof/>
        </w:rPr>
        <w:drawing>
          <wp:inline distT="0" distB="0" distL="0" distR="0">
            <wp:extent cx="2534009" cy="3378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45256" cy="33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6163" cy="4274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2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17910" cy="42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A3"/>
    <w:rsid w:val="002065CA"/>
    <w:rsid w:val="00501E28"/>
    <w:rsid w:val="00666332"/>
    <w:rsid w:val="006C18A3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C777"/>
  <w15:chartTrackingRefBased/>
  <w15:docId w15:val="{8468ADA8-0BB1-4732-B191-CD826EC6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2023-12-04T16:32:00Z</dcterms:created>
  <dcterms:modified xsi:type="dcterms:W3CDTF">2023-12-04T16:34:00Z</dcterms:modified>
</cp:coreProperties>
</file>