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1A4126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1A4126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 w:rsidRPr="001A4126">
              <w:rPr>
                <w:noProof/>
              </w:rPr>
              <w:t>Custom Design bracelet VTA1201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 w:rsidRPr="001A4126">
              <w:rPr>
                <w:noProof/>
              </w:rPr>
              <w:t>6616,18 $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 w:rsidRPr="001A4126">
              <w:rPr>
                <w:noProof/>
              </w:rPr>
              <w:t>15.63 gam</w:t>
            </w:r>
            <w:bookmarkStart w:id="0" w:name="_GoBack"/>
            <w:bookmarkEnd w:id="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126" w:rsidRDefault="001A4126" w:rsidP="00D163EE">
            <w:pPr>
              <w:jc w:val="center"/>
              <w:rPr>
                <w:noProof/>
              </w:rPr>
            </w:pPr>
            <w:r w:rsidRPr="00757820">
              <w:rPr>
                <w:noProof/>
              </w:rPr>
              <w:t>Platinum</w:t>
            </w:r>
          </w:p>
        </w:tc>
      </w:tr>
    </w:tbl>
    <w:p w:rsidR="00DA5A3D" w:rsidRDefault="001A4126">
      <w:r>
        <w:rPr>
          <w:noProof/>
        </w:rPr>
        <w:drawing>
          <wp:inline distT="0" distB="0" distL="0" distR="0">
            <wp:extent cx="2888771" cy="288877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74" cy="28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1627" cy="293162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2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839" cy="295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26"/>
    <w:rsid w:val="001A4126"/>
    <w:rsid w:val="002065CA"/>
    <w:rsid w:val="00501E28"/>
    <w:rsid w:val="00666332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1B40F-1E72-4F16-AA9D-89C45F59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2023-12-04T17:11:00Z</dcterms:created>
  <dcterms:modified xsi:type="dcterms:W3CDTF">2023-12-04T17:12:00Z</dcterms:modified>
</cp:coreProperties>
</file>