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C7EFA" w14:textId="38E58583" w:rsidR="00442F92" w:rsidRDefault="00E744B5" w:rsidP="00E744B5">
      <w:pPr>
        <w:pStyle w:val="Heading1"/>
        <w:spacing w:after="240"/>
      </w:pPr>
      <w:r>
        <w:t>Installing ivy</w:t>
      </w:r>
    </w:p>
    <w:p w14:paraId="583FCC34" w14:textId="32292358" w:rsidR="000456E6" w:rsidRPr="000456E6" w:rsidRDefault="000456E6" w:rsidP="000456E6">
      <w:pPr>
        <w:jc w:val="right"/>
      </w:pPr>
      <w:r>
        <w:t>2018-07-18</w:t>
      </w:r>
    </w:p>
    <w:p w14:paraId="21066EAD" w14:textId="156B83B4" w:rsidR="00E744B5" w:rsidRDefault="00E744B5" w:rsidP="00E744B5">
      <w:pPr>
        <w:pStyle w:val="ListParagraph"/>
        <w:numPr>
          <w:ilvl w:val="0"/>
          <w:numId w:val="2"/>
        </w:numPr>
      </w:pPr>
      <w:r>
        <w:t xml:space="preserve">Put ivy executables in a folder somewhere, for example </w:t>
      </w:r>
      <w:r w:rsidRPr="000456E6">
        <w:rPr>
          <w:rFonts w:ascii="Courier New" w:hAnsi="Courier New" w:cs="Courier New"/>
        </w:rPr>
        <w:t>/path/to/ivy/</w:t>
      </w:r>
      <w:r>
        <w:t>.</w:t>
      </w:r>
    </w:p>
    <w:p w14:paraId="58A83BA0" w14:textId="72F580CD" w:rsidR="00E744B5" w:rsidRDefault="00E744B5" w:rsidP="00E744B5">
      <w:pPr>
        <w:pStyle w:val="ListParagraph"/>
        <w:numPr>
          <w:ilvl w:val="1"/>
          <w:numId w:val="2"/>
        </w:numPr>
      </w:pPr>
      <w:r>
        <w:t>This can be on a local drive, or it could be a file server share.</w:t>
      </w:r>
    </w:p>
    <w:p w14:paraId="72F94F06" w14:textId="751FC69D" w:rsidR="00E744B5" w:rsidRPr="00E744B5" w:rsidRDefault="00E744B5" w:rsidP="00E744B5">
      <w:pPr>
        <w:pStyle w:val="ListParagraph"/>
        <w:numPr>
          <w:ilvl w:val="0"/>
          <w:numId w:val="2"/>
        </w:numPr>
      </w:pPr>
      <w:r>
        <w:t xml:space="preserve">Put the following file in </w:t>
      </w:r>
      <w:r w:rsidRPr="00E744B5">
        <w:rPr>
          <w:rFonts w:ascii="Courier New" w:hAnsi="Courier New" w:cs="Courier New"/>
        </w:rPr>
        <w:t>/</w:t>
      </w:r>
      <w:proofErr w:type="spellStart"/>
      <w:r w:rsidRPr="00E744B5">
        <w:rPr>
          <w:rFonts w:ascii="Courier New" w:hAnsi="Courier New" w:cs="Courier New"/>
        </w:rPr>
        <w:t>etc</w:t>
      </w:r>
      <w:proofErr w:type="spellEnd"/>
      <w:r w:rsidRPr="00E744B5">
        <w:rPr>
          <w:rFonts w:ascii="Courier New" w:hAnsi="Courier New" w:cs="Courier New"/>
        </w:rPr>
        <w:t>/</w:t>
      </w:r>
      <w:proofErr w:type="spellStart"/>
      <w:proofErr w:type="gramStart"/>
      <w:r w:rsidRPr="00E744B5">
        <w:rPr>
          <w:rFonts w:ascii="Courier New" w:hAnsi="Courier New" w:cs="Courier New"/>
        </w:rPr>
        <w:t>profile.d</w:t>
      </w:r>
      <w:proofErr w:type="spellEnd"/>
      <w:proofErr w:type="gramEnd"/>
      <w:r>
        <w:rPr>
          <w:rFonts w:cs="Courier New"/>
        </w:rPr>
        <w:t xml:space="preserve"> to put the ivy executables in the PATH for both foreground and background processes</w:t>
      </w:r>
    </w:p>
    <w:p w14:paraId="67E67684" w14:textId="4BBF3E53" w:rsidR="00AA05AE" w:rsidRPr="00AA05AE" w:rsidRDefault="00AA05AE" w:rsidP="00AA05AE">
      <w:pPr>
        <w:ind w:left="1440"/>
        <w:rPr>
          <w:rFonts w:ascii="Courier New" w:hAnsi="Courier New" w:cs="Courier New"/>
        </w:rPr>
      </w:pPr>
      <w:proofErr w:type="gramStart"/>
      <w:r w:rsidRPr="00AA05AE">
        <w:rPr>
          <w:rFonts w:ascii="Courier New" w:hAnsi="Courier New" w:cs="Courier New"/>
        </w:rPr>
        <w:t>if !</w:t>
      </w:r>
      <w:proofErr w:type="gramEnd"/>
      <w:r w:rsidRPr="00AA05AE">
        <w:rPr>
          <w:rFonts w:ascii="Courier New" w:hAnsi="Courier New" w:cs="Courier New"/>
        </w:rPr>
        <w:t xml:space="preserve"> echo "$PATH" | grep -</w:t>
      </w:r>
      <w:proofErr w:type="spellStart"/>
      <w:r w:rsidRPr="00AA05AE">
        <w:rPr>
          <w:rFonts w:ascii="Courier New" w:hAnsi="Courier New" w:cs="Courier New"/>
        </w:rPr>
        <w:t>qE</w:t>
      </w:r>
      <w:proofErr w:type="spellEnd"/>
      <w:r w:rsidRPr="00AA05AE">
        <w:rPr>
          <w:rFonts w:ascii="Courier New" w:hAnsi="Courier New" w:cs="Courier New"/>
        </w:rPr>
        <w:t xml:space="preserve"> ".*:/</w:t>
      </w:r>
      <w:r w:rsidRPr="00AA05AE">
        <w:rPr>
          <w:rFonts w:ascii="Courier New" w:hAnsi="Courier New" w:cs="Courier New"/>
        </w:rPr>
        <w:t>path</w:t>
      </w:r>
      <w:r w:rsidRPr="00AA05AE">
        <w:rPr>
          <w:rFonts w:ascii="Courier New" w:hAnsi="Courier New" w:cs="Courier New"/>
        </w:rPr>
        <w:t>/</w:t>
      </w:r>
      <w:r w:rsidRPr="00AA05AE">
        <w:rPr>
          <w:rFonts w:ascii="Courier New" w:hAnsi="Courier New" w:cs="Courier New"/>
        </w:rPr>
        <w:t>to</w:t>
      </w:r>
      <w:r w:rsidRPr="00AA05AE">
        <w:rPr>
          <w:rFonts w:ascii="Courier New" w:hAnsi="Courier New" w:cs="Courier New"/>
        </w:rPr>
        <w:t>/</w:t>
      </w:r>
      <w:proofErr w:type="spellStart"/>
      <w:r w:rsidRPr="00AA05AE">
        <w:rPr>
          <w:rFonts w:ascii="Courier New" w:hAnsi="Courier New" w:cs="Courier New"/>
        </w:rPr>
        <w:t>ivy</w:t>
      </w:r>
      <w:r w:rsidRPr="00AA05AE">
        <w:rPr>
          <w:rFonts w:ascii="Courier New" w:hAnsi="Courier New" w:cs="Courier New"/>
        </w:rPr>
        <w:t>.*"</w:t>
      </w:r>
      <w:proofErr w:type="spellEnd"/>
      <w:r w:rsidRPr="00AA05AE">
        <w:rPr>
          <w:rFonts w:ascii="Courier New" w:hAnsi="Courier New" w:cs="Courier New"/>
        </w:rPr>
        <w:t xml:space="preserve"> ;</w:t>
      </w:r>
      <w:r>
        <w:rPr>
          <w:rFonts w:ascii="Courier New" w:hAnsi="Courier New" w:cs="Courier New"/>
        </w:rPr>
        <w:br/>
      </w:r>
      <w:r w:rsidRPr="00AA05AE">
        <w:rPr>
          <w:rFonts w:ascii="Courier New" w:hAnsi="Courier New" w:cs="Courier New"/>
        </w:rPr>
        <w:t>then</w:t>
      </w:r>
      <w:r>
        <w:rPr>
          <w:rFonts w:ascii="Courier New" w:hAnsi="Courier New" w:cs="Courier New"/>
        </w:rPr>
        <w:br/>
      </w:r>
      <w:r w:rsidRPr="00AA05AE">
        <w:rPr>
          <w:rFonts w:ascii="Courier New" w:hAnsi="Courier New" w:cs="Courier New"/>
        </w:rPr>
        <w:tab/>
        <w:t>export PATH="${PATH}:/</w:t>
      </w:r>
      <w:r w:rsidRPr="00AA05AE">
        <w:rPr>
          <w:rFonts w:ascii="Courier New" w:hAnsi="Courier New" w:cs="Courier New"/>
        </w:rPr>
        <w:t>path</w:t>
      </w:r>
      <w:r w:rsidRPr="00AA05AE">
        <w:rPr>
          <w:rFonts w:ascii="Courier New" w:hAnsi="Courier New" w:cs="Courier New"/>
        </w:rPr>
        <w:t>/</w:t>
      </w:r>
      <w:r w:rsidRPr="00AA05AE">
        <w:rPr>
          <w:rFonts w:ascii="Courier New" w:hAnsi="Courier New" w:cs="Courier New"/>
        </w:rPr>
        <w:t>to/</w:t>
      </w:r>
      <w:r w:rsidRPr="00AA05AE">
        <w:rPr>
          <w:rFonts w:ascii="Courier New" w:hAnsi="Courier New" w:cs="Courier New"/>
        </w:rPr>
        <w:t>ivy"</w:t>
      </w:r>
      <w:r>
        <w:rPr>
          <w:rFonts w:ascii="Courier New" w:hAnsi="Courier New" w:cs="Courier New"/>
        </w:rPr>
        <w:br/>
      </w:r>
      <w:r w:rsidRPr="00AA05AE">
        <w:rPr>
          <w:rFonts w:ascii="Courier New" w:hAnsi="Courier New" w:cs="Courier New"/>
        </w:rPr>
        <w:t>fi</w:t>
      </w:r>
    </w:p>
    <w:p w14:paraId="6E0A4DF0" w14:textId="060F2BE2" w:rsidR="00E744B5" w:rsidRDefault="00E744B5" w:rsidP="00E744B5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 xml:space="preserve">Set up certificate-based </w:t>
      </w:r>
      <w:proofErr w:type="spellStart"/>
      <w:r>
        <w:rPr>
          <w:rFonts w:cs="Courier New"/>
        </w:rPr>
        <w:t>ssh</w:t>
      </w:r>
      <w:proofErr w:type="spellEnd"/>
      <w:r>
        <w:rPr>
          <w:rFonts w:cs="Courier New"/>
        </w:rPr>
        <w:t xml:space="preserve"> authentic</w:t>
      </w:r>
      <w:bookmarkStart w:id="0" w:name="_GoBack"/>
      <w:bookmarkEnd w:id="0"/>
      <w:r>
        <w:rPr>
          <w:rFonts w:cs="Courier New"/>
        </w:rPr>
        <w:t>ation.</w:t>
      </w:r>
    </w:p>
    <w:p w14:paraId="4E6BCAC2" w14:textId="761EFEAF" w:rsidR="00E744B5" w:rsidRPr="000456E6" w:rsidRDefault="000456E6" w:rsidP="000456E6">
      <w:pPr>
        <w:ind w:left="1440"/>
        <w:rPr>
          <w:rFonts w:cs="Courier New"/>
        </w:rPr>
      </w:pPr>
      <w:r>
        <w:rPr>
          <w:rFonts w:cs="Courier New"/>
        </w:rPr>
        <w:t>One way is to copy f</w:t>
      </w:r>
      <w:r w:rsidR="00E744B5">
        <w:rPr>
          <w:rFonts w:cs="Courier New"/>
        </w:rPr>
        <w:t xml:space="preserve">rom an existing host in a group, from </w:t>
      </w:r>
      <w:r w:rsidR="00E744B5" w:rsidRPr="000456E6">
        <w:rPr>
          <w:rFonts w:ascii="Courier New" w:hAnsi="Courier New" w:cs="Courier New"/>
        </w:rPr>
        <w:t>/root/.</w:t>
      </w:r>
      <w:proofErr w:type="spellStart"/>
      <w:r w:rsidR="00E744B5" w:rsidRPr="000456E6">
        <w:rPr>
          <w:rFonts w:ascii="Courier New" w:hAnsi="Courier New" w:cs="Courier New"/>
        </w:rPr>
        <w:t>ssh</w:t>
      </w:r>
      <w:proofErr w:type="spellEnd"/>
      <w:r w:rsidR="00E744B5">
        <w:rPr>
          <w:rFonts w:cs="Courier New"/>
        </w:rPr>
        <w:t xml:space="preserve">, copy the files </w:t>
      </w:r>
      <w:proofErr w:type="spellStart"/>
      <w:r w:rsidR="00E744B5" w:rsidRPr="000456E6">
        <w:rPr>
          <w:rFonts w:ascii="Courier New" w:hAnsi="Courier New" w:cs="Courier New"/>
        </w:rPr>
        <w:t>authorized_keys</w:t>
      </w:r>
      <w:proofErr w:type="spellEnd"/>
      <w:r w:rsidRPr="000456E6">
        <w:rPr>
          <w:rFonts w:cs="Courier New"/>
        </w:rPr>
        <w:t xml:space="preserve">, </w:t>
      </w:r>
      <w:r w:rsidR="00E744B5" w:rsidRPr="000456E6">
        <w:rPr>
          <w:rFonts w:ascii="Courier New" w:hAnsi="Courier New" w:cs="Courier New"/>
        </w:rPr>
        <w:t>config</w:t>
      </w:r>
      <w:r w:rsidRPr="000456E6">
        <w:rPr>
          <w:rFonts w:cs="Courier New"/>
        </w:rPr>
        <w:t xml:space="preserve">, and </w:t>
      </w:r>
      <w:proofErr w:type="spellStart"/>
      <w:r w:rsidR="00E744B5" w:rsidRPr="000456E6">
        <w:rPr>
          <w:rFonts w:ascii="Courier New" w:hAnsi="Courier New" w:cs="Courier New"/>
        </w:rPr>
        <w:t>id_rsa</w:t>
      </w:r>
      <w:proofErr w:type="spellEnd"/>
      <w:r w:rsidRPr="000456E6">
        <w:rPr>
          <w:rFonts w:cs="Courier New"/>
        </w:rPr>
        <w:t xml:space="preserve"> to the same folder on the new test host.</w:t>
      </w:r>
    </w:p>
    <w:p w14:paraId="0F13432A" w14:textId="1E1D6B79" w:rsidR="00E744B5" w:rsidRPr="000456E6" w:rsidRDefault="000456E6" w:rsidP="000456E6">
      <w:pPr>
        <w:rPr>
          <w:rFonts w:cs="Courier New"/>
        </w:rPr>
      </w:pPr>
      <w:r w:rsidRPr="000456E6">
        <w:rPr>
          <w:rFonts w:cs="Courier New"/>
        </w:rPr>
        <w:t>For Hitachi internal lab users using a command device</w:t>
      </w:r>
      <w:r>
        <w:rPr>
          <w:rFonts w:cs="Courier New"/>
        </w:rPr>
        <w:t>, the following additional steps</w:t>
      </w:r>
      <w:r w:rsidR="00F93F9C">
        <w:rPr>
          <w:rFonts w:cs="Courier New"/>
        </w:rPr>
        <w:t xml:space="preserve"> 4) and 5)</w:t>
      </w:r>
      <w:r w:rsidRPr="000456E6">
        <w:rPr>
          <w:rFonts w:cs="Courier New"/>
        </w:rPr>
        <w:t>:</w:t>
      </w:r>
    </w:p>
    <w:p w14:paraId="269F8E4B" w14:textId="3ED1DC4B" w:rsidR="000456E6" w:rsidRDefault="000456E6" w:rsidP="000456E6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Install RMLIB.</w:t>
      </w:r>
    </w:p>
    <w:p w14:paraId="08E9A802" w14:textId="107C6DF1" w:rsidR="000456E6" w:rsidRDefault="000456E6" w:rsidP="000456E6">
      <w:pPr>
        <w:pStyle w:val="ListParagraph"/>
        <w:numPr>
          <w:ilvl w:val="1"/>
          <w:numId w:val="2"/>
        </w:numPr>
        <w:rPr>
          <w:rFonts w:cs="Courier New"/>
        </w:rPr>
      </w:pPr>
      <w:r>
        <w:rPr>
          <w:rFonts w:cs="Courier New"/>
        </w:rPr>
        <w:t>In the RMLIB distribution, look in the Linux folder and you will see a file called “RMLIB”.  This file is in an old format for the command line tool “</w:t>
      </w:r>
      <w:proofErr w:type="spellStart"/>
      <w:r>
        <w:rPr>
          <w:rFonts w:cs="Courier New"/>
        </w:rPr>
        <w:t>cpio</w:t>
      </w:r>
      <w:proofErr w:type="spellEnd"/>
      <w:r>
        <w:rPr>
          <w:rFonts w:cs="Courier New"/>
        </w:rPr>
        <w:t xml:space="preserve">”.  Let’s call the path this file </w:t>
      </w:r>
      <w:r w:rsidRPr="004A24CC">
        <w:rPr>
          <w:rFonts w:ascii="Courier New" w:hAnsi="Courier New" w:cs="Courier New"/>
        </w:rPr>
        <w:t>/path/to</w:t>
      </w:r>
      <w:r w:rsidR="004A24CC" w:rsidRPr="004A24CC">
        <w:rPr>
          <w:rFonts w:ascii="Courier New" w:hAnsi="Courier New" w:cs="Courier New"/>
        </w:rPr>
        <w:t>/</w:t>
      </w:r>
      <w:proofErr w:type="spellStart"/>
      <w:r w:rsidR="004A24CC" w:rsidRPr="004A24CC">
        <w:rPr>
          <w:rFonts w:ascii="Courier New" w:hAnsi="Courier New" w:cs="Courier New"/>
        </w:rPr>
        <w:t>cpio_format_RMLIB</w:t>
      </w:r>
      <w:proofErr w:type="spellEnd"/>
      <w:r>
        <w:rPr>
          <w:rFonts w:cs="Courier New"/>
        </w:rPr>
        <w:br/>
      </w:r>
    </w:p>
    <w:p w14:paraId="047828C7" w14:textId="109C650C" w:rsidR="000456E6" w:rsidRDefault="000456E6" w:rsidP="000456E6">
      <w:pPr>
        <w:pStyle w:val="ListParagraph"/>
        <w:numPr>
          <w:ilvl w:val="1"/>
          <w:numId w:val="2"/>
        </w:numPr>
        <w:rPr>
          <w:rFonts w:cs="Courier New"/>
        </w:rPr>
      </w:pPr>
      <w:r>
        <w:rPr>
          <w:rFonts w:cs="Courier New"/>
        </w:rPr>
        <w:t xml:space="preserve">Make a subfolder under </w:t>
      </w:r>
      <w:r w:rsidRPr="004A24CC">
        <w:rPr>
          <w:rFonts w:ascii="Courier New" w:hAnsi="Courier New" w:cs="Courier New"/>
        </w:rPr>
        <w:t>/</w:t>
      </w:r>
      <w:proofErr w:type="spellStart"/>
      <w:r w:rsidRPr="004A24CC">
        <w:rPr>
          <w:rFonts w:ascii="Courier New" w:hAnsi="Courier New" w:cs="Courier New"/>
        </w:rPr>
        <w:t>usr</w:t>
      </w:r>
      <w:proofErr w:type="spellEnd"/>
      <w:r w:rsidRPr="004A24CC">
        <w:rPr>
          <w:rFonts w:ascii="Courier New" w:hAnsi="Courier New" w:cs="Courier New"/>
        </w:rPr>
        <w:t>/lib</w:t>
      </w:r>
      <w:r>
        <w:rPr>
          <w:rFonts w:cs="Courier New"/>
        </w:rPr>
        <w:t xml:space="preserve"> to contain RMLIB, e.g.</w:t>
      </w:r>
    </w:p>
    <w:p w14:paraId="5ADD3C39" w14:textId="15552C14" w:rsidR="000456E6" w:rsidRPr="000456E6" w:rsidRDefault="000456E6" w:rsidP="000456E6">
      <w:pPr>
        <w:pStyle w:val="ListParagraph"/>
        <w:ind w:left="2160"/>
        <w:rPr>
          <w:rFonts w:ascii="Courier New" w:hAnsi="Courier New" w:cs="Courier New"/>
        </w:rPr>
      </w:pPr>
      <w:proofErr w:type="spellStart"/>
      <w:r w:rsidRPr="000456E6">
        <w:rPr>
          <w:rFonts w:ascii="Courier New" w:hAnsi="Courier New" w:cs="Courier New"/>
        </w:rPr>
        <w:t>mkdir</w:t>
      </w:r>
      <w:proofErr w:type="spellEnd"/>
      <w:r w:rsidRPr="000456E6">
        <w:rPr>
          <w:rFonts w:ascii="Courier New" w:hAnsi="Courier New" w:cs="Courier New"/>
        </w:rPr>
        <w:t xml:space="preserve"> /</w:t>
      </w:r>
      <w:proofErr w:type="spellStart"/>
      <w:r w:rsidRPr="000456E6">
        <w:rPr>
          <w:rFonts w:ascii="Courier New" w:hAnsi="Courier New" w:cs="Courier New"/>
        </w:rPr>
        <w:t>usr</w:t>
      </w:r>
      <w:proofErr w:type="spellEnd"/>
      <w:r w:rsidRPr="000456E6">
        <w:rPr>
          <w:rFonts w:ascii="Courier New" w:hAnsi="Courier New" w:cs="Courier New"/>
        </w:rPr>
        <w:t>/lib/</w:t>
      </w:r>
      <w:proofErr w:type="spellStart"/>
      <w:r w:rsidRPr="000456E6">
        <w:rPr>
          <w:rFonts w:ascii="Courier New" w:hAnsi="Courier New" w:cs="Courier New"/>
        </w:rPr>
        <w:t>RMLIB_xx-yy-zz</w:t>
      </w:r>
      <w:proofErr w:type="spellEnd"/>
    </w:p>
    <w:p w14:paraId="7F88A991" w14:textId="77777777" w:rsidR="000456E6" w:rsidRPr="000456E6" w:rsidRDefault="000456E6" w:rsidP="000456E6">
      <w:pPr>
        <w:pStyle w:val="ListParagraph"/>
        <w:ind w:left="2160"/>
        <w:rPr>
          <w:rFonts w:cs="Courier New"/>
        </w:rPr>
      </w:pPr>
    </w:p>
    <w:p w14:paraId="10C101EF" w14:textId="46AA5C32" w:rsidR="000456E6" w:rsidRDefault="000456E6" w:rsidP="00555C6F">
      <w:pPr>
        <w:pStyle w:val="ListParagraph"/>
        <w:numPr>
          <w:ilvl w:val="1"/>
          <w:numId w:val="2"/>
        </w:numPr>
        <w:rPr>
          <w:rFonts w:cs="Courier New"/>
        </w:rPr>
      </w:pPr>
      <w:r w:rsidRPr="004A24CC">
        <w:rPr>
          <w:rFonts w:cs="Courier New"/>
        </w:rPr>
        <w:t>Change to this directory and use the "</w:t>
      </w:r>
      <w:proofErr w:type="spellStart"/>
      <w:r w:rsidRPr="004A24CC">
        <w:rPr>
          <w:rFonts w:cs="Courier New"/>
        </w:rPr>
        <w:t>cpio</w:t>
      </w:r>
      <w:proofErr w:type="spellEnd"/>
      <w:r w:rsidRPr="004A24CC">
        <w:rPr>
          <w:rFonts w:cs="Courier New"/>
        </w:rPr>
        <w:t>" command to unpack the archive</w:t>
      </w:r>
    </w:p>
    <w:p w14:paraId="109FB339" w14:textId="6D11DF5F" w:rsidR="004A24CC" w:rsidRPr="004A24CC" w:rsidRDefault="004A24CC" w:rsidP="004A24CC">
      <w:pPr>
        <w:ind w:left="2160"/>
        <w:rPr>
          <w:rFonts w:cs="Courier New"/>
        </w:rPr>
      </w:pPr>
      <w:r>
        <w:rPr>
          <w:rFonts w:cs="Courier New"/>
        </w:rPr>
        <w:t xml:space="preserve">cd </w:t>
      </w:r>
      <w:r w:rsidRPr="000456E6">
        <w:rPr>
          <w:rFonts w:ascii="Courier New" w:hAnsi="Courier New" w:cs="Courier New"/>
        </w:rPr>
        <w:t>/</w:t>
      </w:r>
      <w:proofErr w:type="spellStart"/>
      <w:r w:rsidRPr="000456E6">
        <w:rPr>
          <w:rFonts w:ascii="Courier New" w:hAnsi="Courier New" w:cs="Courier New"/>
        </w:rPr>
        <w:t>usr</w:t>
      </w:r>
      <w:proofErr w:type="spellEnd"/>
      <w:r w:rsidRPr="000456E6">
        <w:rPr>
          <w:rFonts w:ascii="Courier New" w:hAnsi="Courier New" w:cs="Courier New"/>
        </w:rPr>
        <w:t>/lib/</w:t>
      </w:r>
      <w:proofErr w:type="spellStart"/>
      <w:r w:rsidRPr="000456E6">
        <w:rPr>
          <w:rFonts w:ascii="Courier New" w:hAnsi="Courier New" w:cs="Courier New"/>
        </w:rPr>
        <w:t>RMLIB_xx-yy-zz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cpio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idmu</w:t>
      </w:r>
      <w:proofErr w:type="spellEnd"/>
      <w:r>
        <w:rPr>
          <w:rFonts w:ascii="Courier New" w:hAnsi="Courier New" w:cs="Courier New"/>
        </w:rPr>
        <w:t xml:space="preserve"> &lt;</w:t>
      </w:r>
      <w:proofErr w:type="spellStart"/>
      <w:r>
        <w:rPr>
          <w:rFonts w:ascii="Courier New" w:hAnsi="Courier New" w:cs="Courier New"/>
        </w:rPr>
        <w:t>path_to_cpio_format_RMLIB</w:t>
      </w:r>
      <w:proofErr w:type="spellEnd"/>
    </w:p>
    <w:p w14:paraId="5773E4AC" w14:textId="677B33C9" w:rsidR="000456E6" w:rsidRDefault="004A24CC" w:rsidP="000456E6">
      <w:pPr>
        <w:pStyle w:val="ListParagraph"/>
        <w:numPr>
          <w:ilvl w:val="1"/>
          <w:numId w:val="2"/>
        </w:numPr>
        <w:rPr>
          <w:rFonts w:cs="Courier New"/>
        </w:rPr>
      </w:pPr>
      <w:r>
        <w:rPr>
          <w:rFonts w:cs="Courier New"/>
        </w:rPr>
        <w:t xml:space="preserve">Make a symbolic link from </w:t>
      </w:r>
      <w:r w:rsidRPr="004A24CC">
        <w:rPr>
          <w:rFonts w:ascii="Courier New" w:hAnsi="Courier New" w:cs="Courier New"/>
        </w:rPr>
        <w:t>/</w:t>
      </w:r>
      <w:proofErr w:type="spellStart"/>
      <w:r w:rsidRPr="004A24CC">
        <w:rPr>
          <w:rFonts w:ascii="Courier New" w:hAnsi="Courier New" w:cs="Courier New"/>
        </w:rPr>
        <w:t>usr</w:t>
      </w:r>
      <w:proofErr w:type="spellEnd"/>
      <w:r w:rsidRPr="004A24CC">
        <w:rPr>
          <w:rFonts w:ascii="Courier New" w:hAnsi="Courier New" w:cs="Courier New"/>
        </w:rPr>
        <w:t>/lib/RMLIB</w:t>
      </w:r>
      <w:r>
        <w:rPr>
          <w:rFonts w:cs="Courier New"/>
        </w:rPr>
        <w:t xml:space="preserve"> to the folder for this version of RMLIB</w:t>
      </w:r>
    </w:p>
    <w:p w14:paraId="7C7EA399" w14:textId="17F0ED40" w:rsidR="004A24CC" w:rsidRPr="004A24CC" w:rsidRDefault="004A24CC" w:rsidP="004A24CC">
      <w:pPr>
        <w:ind w:left="2160"/>
        <w:rPr>
          <w:rFonts w:ascii="Courier New" w:hAnsi="Courier New" w:cs="Courier New"/>
        </w:rPr>
      </w:pPr>
      <w:r w:rsidRPr="004A24CC">
        <w:rPr>
          <w:rFonts w:ascii="Courier New" w:hAnsi="Courier New" w:cs="Courier New"/>
        </w:rPr>
        <w:t>ln -s /</w:t>
      </w:r>
      <w:proofErr w:type="spellStart"/>
      <w:r w:rsidRPr="004A24CC">
        <w:rPr>
          <w:rFonts w:ascii="Courier New" w:hAnsi="Courier New" w:cs="Courier New"/>
        </w:rPr>
        <w:t>usr</w:t>
      </w:r>
      <w:proofErr w:type="spellEnd"/>
      <w:r w:rsidRPr="004A24CC">
        <w:rPr>
          <w:rFonts w:ascii="Courier New" w:hAnsi="Courier New" w:cs="Courier New"/>
        </w:rPr>
        <w:t>/lib/</w:t>
      </w:r>
      <w:proofErr w:type="spellStart"/>
      <w:r w:rsidRPr="004A24CC">
        <w:rPr>
          <w:rFonts w:ascii="Courier New" w:hAnsi="Courier New" w:cs="Courier New"/>
        </w:rPr>
        <w:t>RMLIB_xx_yy_zz</w:t>
      </w:r>
      <w:proofErr w:type="spellEnd"/>
      <w:r w:rsidRPr="004A24CC">
        <w:rPr>
          <w:rFonts w:ascii="Courier New" w:hAnsi="Courier New" w:cs="Courier New"/>
        </w:rPr>
        <w:t xml:space="preserve"> /</w:t>
      </w:r>
      <w:proofErr w:type="spellStart"/>
      <w:r w:rsidRPr="004A24CC">
        <w:rPr>
          <w:rFonts w:ascii="Courier New" w:hAnsi="Courier New" w:cs="Courier New"/>
        </w:rPr>
        <w:t>usr</w:t>
      </w:r>
      <w:proofErr w:type="spellEnd"/>
      <w:r w:rsidRPr="004A24CC">
        <w:rPr>
          <w:rFonts w:ascii="Courier New" w:hAnsi="Courier New" w:cs="Courier New"/>
        </w:rPr>
        <w:t>/lib/RMLIB</w:t>
      </w:r>
    </w:p>
    <w:p w14:paraId="10CA6813" w14:textId="4979AC3A" w:rsidR="004A24CC" w:rsidRDefault="004A24CC" w:rsidP="004A24CC">
      <w:pPr>
        <w:pStyle w:val="ListParagraph"/>
        <w:numPr>
          <w:ilvl w:val="2"/>
          <w:numId w:val="2"/>
        </w:numPr>
        <w:rPr>
          <w:rFonts w:cs="Courier New"/>
        </w:rPr>
      </w:pPr>
      <w:r>
        <w:rPr>
          <w:rFonts w:cs="Courier New"/>
        </w:rPr>
        <w:t>After this, the folder /</w:t>
      </w:r>
      <w:proofErr w:type="spellStart"/>
      <w:r>
        <w:rPr>
          <w:rFonts w:cs="Courier New"/>
        </w:rPr>
        <w:t>usr</w:t>
      </w:r>
      <w:proofErr w:type="spellEnd"/>
      <w:r>
        <w:rPr>
          <w:rFonts w:cs="Courier New"/>
        </w:rPr>
        <w:t>/lib/RMLIB should have a “bin” subfolder.</w:t>
      </w:r>
      <w:r>
        <w:rPr>
          <w:rFonts w:cs="Courier New"/>
        </w:rPr>
        <w:br/>
      </w:r>
    </w:p>
    <w:p w14:paraId="5BD0F826" w14:textId="58A349D5" w:rsidR="004A24CC" w:rsidRDefault="00F93F9C" w:rsidP="00F93F9C">
      <w:pPr>
        <w:pStyle w:val="ListParagraph"/>
        <w:numPr>
          <w:ilvl w:val="0"/>
          <w:numId w:val="2"/>
        </w:numPr>
        <w:rPr>
          <w:rFonts w:cs="Courier New"/>
        </w:rPr>
      </w:pPr>
      <w:r>
        <w:rPr>
          <w:rFonts w:cs="Courier New"/>
        </w:rPr>
        <w:t>Install the ivy command device connector license key.</w:t>
      </w:r>
    </w:p>
    <w:p w14:paraId="0B545DDA" w14:textId="41F24E15" w:rsidR="00F93F9C" w:rsidRDefault="00F93F9C" w:rsidP="00F93F9C">
      <w:pPr>
        <w:ind w:left="1440"/>
        <w:rPr>
          <w:rFonts w:ascii="Courier New" w:hAnsi="Courier New" w:cs="Courier New"/>
        </w:rPr>
      </w:pPr>
      <w:proofErr w:type="spellStart"/>
      <w:r w:rsidRPr="00F93F9C">
        <w:rPr>
          <w:rFonts w:ascii="Courier New" w:hAnsi="Courier New" w:cs="Courier New"/>
        </w:rPr>
        <w:t>mkdir</w:t>
      </w:r>
      <w:proofErr w:type="spellEnd"/>
      <w:r w:rsidRPr="00F93F9C">
        <w:rPr>
          <w:rFonts w:ascii="Courier New" w:hAnsi="Courier New" w:cs="Courier New"/>
        </w:rPr>
        <w:t xml:space="preserve"> /</w:t>
      </w:r>
      <w:proofErr w:type="spellStart"/>
      <w:r w:rsidRPr="00F93F9C">
        <w:rPr>
          <w:rFonts w:ascii="Courier New" w:hAnsi="Courier New" w:cs="Courier New"/>
        </w:rPr>
        <w:t>usr</w:t>
      </w:r>
      <w:proofErr w:type="spellEnd"/>
      <w:r w:rsidRPr="00F93F9C">
        <w:rPr>
          <w:rFonts w:ascii="Courier New" w:hAnsi="Courier New" w:cs="Courier New"/>
        </w:rPr>
        <w:t>/local/ivy_cmddev</w:t>
      </w:r>
    </w:p>
    <w:p w14:paraId="07AA4F07" w14:textId="3EC387F5" w:rsidR="00F93F9C" w:rsidRPr="00F93F9C" w:rsidRDefault="00F93F9C" w:rsidP="00F93F9C">
      <w:pPr>
        <w:pStyle w:val="ListParagraph"/>
        <w:numPr>
          <w:ilvl w:val="2"/>
          <w:numId w:val="2"/>
        </w:numPr>
        <w:rPr>
          <w:rFonts w:cs="Courier New"/>
        </w:rPr>
      </w:pPr>
      <w:r w:rsidRPr="00F93F9C">
        <w:rPr>
          <w:rFonts w:cs="Courier New"/>
        </w:rPr>
        <w:lastRenderedPageBreak/>
        <w:t>Put the license key in this folder.</w:t>
      </w:r>
      <w:r>
        <w:rPr>
          <w:rFonts w:cs="Courier New"/>
        </w:rPr>
        <w:t xml:space="preserve">  The license key is tied to the subsystem serial number.</w:t>
      </w:r>
    </w:p>
    <w:sectPr w:rsidR="00F93F9C" w:rsidRPr="00F9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0614E" w14:textId="77777777" w:rsidR="00AA05AE" w:rsidRDefault="00AA05AE" w:rsidP="00AA05AE">
      <w:pPr>
        <w:spacing w:after="0" w:line="240" w:lineRule="auto"/>
      </w:pPr>
      <w:r>
        <w:separator/>
      </w:r>
    </w:p>
  </w:endnote>
  <w:endnote w:type="continuationSeparator" w:id="0">
    <w:p w14:paraId="04010D29" w14:textId="77777777" w:rsidR="00AA05AE" w:rsidRDefault="00AA05AE" w:rsidP="00AA0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74E36" w14:textId="77777777" w:rsidR="00AA05AE" w:rsidRDefault="00AA05AE" w:rsidP="00AA05AE">
      <w:pPr>
        <w:spacing w:after="0" w:line="240" w:lineRule="auto"/>
      </w:pPr>
      <w:r>
        <w:separator/>
      </w:r>
    </w:p>
  </w:footnote>
  <w:footnote w:type="continuationSeparator" w:id="0">
    <w:p w14:paraId="162E78A1" w14:textId="77777777" w:rsidR="00AA05AE" w:rsidRDefault="00AA05AE" w:rsidP="00AA0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357C2"/>
    <w:multiLevelType w:val="hybridMultilevel"/>
    <w:tmpl w:val="574C5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D7638"/>
    <w:multiLevelType w:val="hybridMultilevel"/>
    <w:tmpl w:val="31503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44B5"/>
    <w:rsid w:val="000456E6"/>
    <w:rsid w:val="00442F92"/>
    <w:rsid w:val="004A24CC"/>
    <w:rsid w:val="00AA05AE"/>
    <w:rsid w:val="00E744B5"/>
    <w:rsid w:val="00F9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D8DBF"/>
  <w15:chartTrackingRefBased/>
  <w15:docId w15:val="{CFF37B50-5BA9-4178-ACF9-E94E3D70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4B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CA"/>
    </w:rPr>
  </w:style>
  <w:style w:type="paragraph" w:styleId="ListParagraph">
    <w:name w:val="List Paragraph"/>
    <w:basedOn w:val="Normal"/>
    <w:uiPriority w:val="34"/>
    <w:qFormat/>
    <w:rsid w:val="00E74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6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Vogelesang</dc:creator>
  <cp:keywords/>
  <dc:description/>
  <cp:lastModifiedBy>Ian Vogelesang</cp:lastModifiedBy>
  <cp:revision>2</cp:revision>
  <dcterms:created xsi:type="dcterms:W3CDTF">2018-07-18T16:55:00Z</dcterms:created>
  <dcterms:modified xsi:type="dcterms:W3CDTF">2019-10-21T21:08:00Z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a41c4f-ebae-49a5-b534-eba27c352384_Enabled">
    <vt:lpwstr>True</vt:lpwstr>
  </property>
  <property fmtid="{D5CDD505-2E9C-101B-9397-08002B2CF9AE}" pid="3" name="MSIP_Label_d2a41c4f-ebae-49a5-b534-eba27c352384_SiteId">
    <vt:lpwstr>18791e17-6159-4f52-a8d4-de814ca8284a</vt:lpwstr>
  </property>
  <property fmtid="{D5CDD505-2E9C-101B-9397-08002B2CF9AE}" pid="4" name="MSIP_Label_d2a41c4f-ebae-49a5-b534-eba27c352384_Owner">
    <vt:lpwstr>ian.vogelesang@hitachivantara.com</vt:lpwstr>
  </property>
  <property fmtid="{D5CDD505-2E9C-101B-9397-08002B2CF9AE}" pid="5" name="MSIP_Label_d2a41c4f-ebae-49a5-b534-eba27c352384_SetDate">
    <vt:lpwstr>2019-10-21T21:08:35.6754141Z</vt:lpwstr>
  </property>
  <property fmtid="{D5CDD505-2E9C-101B-9397-08002B2CF9AE}" pid="6" name="MSIP_Label_d2a41c4f-ebae-49a5-b534-eba27c352384_Name">
    <vt:lpwstr>Hitachi Vantara General - Unprotected</vt:lpwstr>
  </property>
  <property fmtid="{D5CDD505-2E9C-101B-9397-08002B2CF9AE}" pid="7" name="MSIP_Label_d2a41c4f-ebae-49a5-b534-eba27c352384_Application">
    <vt:lpwstr>Microsoft Azure Information Protection</vt:lpwstr>
  </property>
  <property fmtid="{D5CDD505-2E9C-101B-9397-08002B2CF9AE}" pid="8" name="MSIP_Label_d2a41c4f-ebae-49a5-b534-eba27c352384_ActionId">
    <vt:lpwstr>c9e4eba0-b2e7-4489-97e0-39db0e73a8fe</vt:lpwstr>
  </property>
  <property fmtid="{D5CDD505-2E9C-101B-9397-08002B2CF9AE}" pid="9" name="MSIP_Label_d2a41c4f-ebae-49a5-b534-eba27c352384_Extended_MSFT_Method">
    <vt:lpwstr>Automatic</vt:lpwstr>
  </property>
  <property fmtid="{D5CDD505-2E9C-101B-9397-08002B2CF9AE}" pid="10" name="Sensitivity">
    <vt:lpwstr>Hitachi Vantara General - Unprotected</vt:lpwstr>
  </property>
</Properties>
</file>