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86164"/>
        <w:docPartObj>
          <w:docPartGallery w:val="Cover Pages"/>
          <w:docPartUnique/>
        </w:docPartObj>
      </w:sdtPr>
      <w:sdtEndPr>
        <w:rPr>
          <w:b/>
          <w:bCs/>
          <w:u w:val="double"/>
        </w:rPr>
      </w:sdtEndPr>
      <w:sdtContent>
        <w:p w14:paraId="2F95B36E" w14:textId="6A36C27E" w:rsidR="00996EDD" w:rsidRPr="0092353D" w:rsidRDefault="00996EDD" w:rsidP="005C6686">
          <w:pPr>
            <w:rPr>
              <w:lang w:eastAsia="it-IT"/>
            </w:rPr>
          </w:pPr>
        </w:p>
        <w:tbl>
          <w:tblPr>
            <w:tblStyle w:val="TableGrid1"/>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4" w:space="0" w:color="FFCBCE"/>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B75FA5" w:rsidRPr="00D2471B" w14:paraId="1EB6B993" w14:textId="77777777">
            <w:trPr>
              <w:trHeight w:val="350"/>
            </w:trPr>
            <w:tc>
              <w:tcPr>
                <w:tcW w:w="2987" w:type="pct"/>
                <w:vMerge w:val="restart"/>
                <w:shd w:val="clear" w:color="auto" w:fill="FFFFFF" w:themeFill="background1"/>
                <w:vAlign w:val="center"/>
              </w:tcPr>
              <w:p w14:paraId="1D114D38" w14:textId="7A295028" w:rsidR="00B75FA5" w:rsidRPr="00D2471B" w:rsidRDefault="00721D88" w:rsidP="00996EDD">
                <w:pPr>
                  <w:spacing w:after="0" w:line="240" w:lineRule="auto"/>
                  <w:jc w:val="center"/>
                  <w:rPr>
                    <w:rFonts w:ascii="Hitachi Sans" w:hAnsi="Hitachi Sans"/>
                    <w:b/>
                    <w:sz w:val="60"/>
                    <w:szCs w:val="60"/>
                  </w:rPr>
                </w:pPr>
                <w:r w:rsidRPr="00D2471B">
                  <w:rPr>
                    <w:rFonts w:ascii="Hitachi Sans" w:hAnsi="Hitachi Sans"/>
                    <w:b/>
                    <w:sz w:val="60"/>
                    <w:szCs w:val="60"/>
                  </w:rPr>
                  <w:t>G</w:t>
                </w:r>
                <w:r w:rsidR="00B75FA5" w:rsidRPr="00D2471B">
                  <w:rPr>
                    <w:rFonts w:ascii="Hitachi Sans" w:hAnsi="Hitachi Sans"/>
                    <w:b/>
                    <w:sz w:val="60"/>
                    <w:szCs w:val="60"/>
                  </w:rPr>
                  <w:t>BMS 2.0</w:t>
                </w:r>
              </w:p>
            </w:tc>
            <w:tc>
              <w:tcPr>
                <w:tcW w:w="2013" w:type="pct"/>
                <w:shd w:val="clear" w:color="auto" w:fill="FFFFFF" w:themeFill="background1"/>
                <w:vAlign w:val="center"/>
              </w:tcPr>
              <w:p w14:paraId="3BCC110B" w14:textId="77777777" w:rsidR="00B75FA5" w:rsidRPr="00D2471B" w:rsidRDefault="00B75FA5" w:rsidP="00996EDD">
                <w:pPr>
                  <w:spacing w:after="0" w:line="240" w:lineRule="auto"/>
                  <w:jc w:val="left"/>
                  <w:rPr>
                    <w:rFonts w:ascii="Hitachi Sans" w:hAnsi="Hitachi Sans"/>
                    <w:b/>
                    <w:sz w:val="32"/>
                    <w:szCs w:val="32"/>
                  </w:rPr>
                </w:pPr>
                <w:r w:rsidRPr="00D2471B">
                  <w:rPr>
                    <w:rFonts w:ascii="Hitachi Sans" w:hAnsi="Hitachi Sans"/>
                    <w:caps/>
                  </w:rPr>
                  <w:t>COUNTRY</w:t>
                </w:r>
              </w:p>
            </w:tc>
          </w:tr>
          <w:tr w:rsidR="00B75FA5" w:rsidRPr="00D2471B" w14:paraId="53D50E40" w14:textId="77777777" w:rsidTr="749A0E65">
            <w:trPr>
              <w:trHeight w:val="936"/>
            </w:trPr>
            <w:tc>
              <w:tcPr>
                <w:tcW w:w="2987" w:type="pct"/>
                <w:vMerge/>
              </w:tcPr>
              <w:p w14:paraId="62FA096D" w14:textId="77777777" w:rsidR="00B75FA5" w:rsidRPr="00D2471B" w:rsidDel="00603A1A" w:rsidRDefault="00B75FA5" w:rsidP="00996EDD">
                <w:pPr>
                  <w:spacing w:after="0" w:line="240" w:lineRule="auto"/>
                  <w:jc w:val="left"/>
                  <w:rPr>
                    <w:rFonts w:ascii="Hitachi Sans" w:hAnsi="Hitachi Sans"/>
                    <w:sz w:val="32"/>
                    <w:szCs w:val="32"/>
                  </w:rPr>
                </w:pPr>
              </w:p>
            </w:tc>
            <w:tc>
              <w:tcPr>
                <w:tcW w:w="2013" w:type="pct"/>
                <w:shd w:val="clear" w:color="auto" w:fill="FFFFFF" w:themeFill="background1"/>
              </w:tcPr>
              <w:p w14:paraId="2D489050" w14:textId="77777777" w:rsidR="00B75FA5" w:rsidRPr="00D2471B" w:rsidRDefault="00B75FA5" w:rsidP="00996EDD">
                <w:pPr>
                  <w:spacing w:after="0" w:line="240" w:lineRule="auto"/>
                  <w:jc w:val="left"/>
                  <w:rPr>
                    <w:rFonts w:ascii="Hitachi Sans" w:hAnsi="Hitachi Sans"/>
                    <w:caps/>
                  </w:rPr>
                </w:pPr>
                <w:r w:rsidRPr="00D2471B">
                  <w:rPr>
                    <w:rFonts w:ascii="Hitachi Sans" w:hAnsi="Hitachi Sans"/>
                    <w:b/>
                    <w:sz w:val="32"/>
                    <w:szCs w:val="32"/>
                  </w:rPr>
                  <w:t>ALL</w:t>
                </w:r>
              </w:p>
            </w:tc>
          </w:tr>
          <w:tr w:rsidR="00B75FA5" w:rsidRPr="00D2471B" w14:paraId="270D6367" w14:textId="77777777">
            <w:trPr>
              <w:trHeight w:val="350"/>
            </w:trPr>
            <w:tc>
              <w:tcPr>
                <w:tcW w:w="2987" w:type="pct"/>
                <w:shd w:val="clear" w:color="auto" w:fill="FFFFFF" w:themeFill="background1"/>
                <w:vAlign w:val="center"/>
              </w:tcPr>
              <w:p w14:paraId="2F908824" w14:textId="77777777" w:rsidR="00B75FA5" w:rsidRPr="00D2471B" w:rsidRDefault="00B75FA5" w:rsidP="00996EDD">
                <w:pPr>
                  <w:spacing w:after="0" w:line="240" w:lineRule="auto"/>
                  <w:jc w:val="left"/>
                  <w:rPr>
                    <w:rFonts w:ascii="Hitachi Sans" w:hAnsi="Hitachi Sans"/>
                    <w:caps/>
                  </w:rPr>
                </w:pPr>
                <w:r w:rsidRPr="00D2471B">
                  <w:rPr>
                    <w:rFonts w:ascii="Hitachi Sans" w:hAnsi="Hitachi Sans"/>
                    <w:caps/>
                  </w:rPr>
                  <w:t>Document TYPE</w:t>
                </w:r>
              </w:p>
            </w:tc>
            <w:tc>
              <w:tcPr>
                <w:tcW w:w="2013" w:type="pct"/>
                <w:shd w:val="clear" w:color="auto" w:fill="FFFFFF" w:themeFill="background1"/>
                <w:vAlign w:val="center"/>
              </w:tcPr>
              <w:p w14:paraId="56C38D37" w14:textId="77777777" w:rsidR="00B75FA5" w:rsidRPr="00D2471B" w:rsidRDefault="00B75FA5" w:rsidP="00996EDD">
                <w:pPr>
                  <w:spacing w:after="0" w:line="240" w:lineRule="auto"/>
                  <w:jc w:val="left"/>
                  <w:rPr>
                    <w:rFonts w:ascii="Hitachi Sans" w:hAnsi="Hitachi Sans"/>
                    <w:sz w:val="32"/>
                    <w:szCs w:val="32"/>
                  </w:rPr>
                </w:pPr>
                <w:r w:rsidRPr="00D2471B">
                  <w:rPr>
                    <w:rFonts w:ascii="Hitachi Sans" w:hAnsi="Hitachi Sans"/>
                    <w:caps/>
                  </w:rPr>
                  <w:t>LANGUAGE</w:t>
                </w:r>
              </w:p>
            </w:tc>
          </w:tr>
          <w:tr w:rsidR="00B75FA5" w:rsidRPr="00D2471B" w14:paraId="279791FD" w14:textId="77777777">
            <w:trPr>
              <w:trHeight w:val="936"/>
            </w:trPr>
            <w:tc>
              <w:tcPr>
                <w:tcW w:w="2987" w:type="pct"/>
                <w:shd w:val="clear" w:color="auto" w:fill="FFFFFF" w:themeFill="background1"/>
              </w:tcPr>
              <w:p w14:paraId="617162F9" w14:textId="51D047F8" w:rsidR="00B75FA5" w:rsidRPr="00D2471B" w:rsidRDefault="00ED1850" w:rsidP="00996EDD">
                <w:pPr>
                  <w:spacing w:after="0" w:line="240" w:lineRule="auto"/>
                  <w:jc w:val="left"/>
                  <w:rPr>
                    <w:rFonts w:ascii="Hitachi Sans" w:hAnsi="Hitachi Sans"/>
                    <w:b/>
                    <w:sz w:val="32"/>
                    <w:szCs w:val="32"/>
                  </w:rPr>
                </w:pPr>
                <w:r w:rsidRPr="00D2471B">
                  <w:rPr>
                    <w:rFonts w:ascii="Hitachi Sans" w:hAnsi="Hitachi Sans"/>
                    <w:b/>
                    <w:sz w:val="32"/>
                    <w:szCs w:val="32"/>
                  </w:rPr>
                  <w:t>PROCESS DESCRIPTION</w:t>
                </w:r>
              </w:p>
              <w:p w14:paraId="47AB39E3" w14:textId="42F05C47" w:rsidR="00A06AD9" w:rsidRPr="00D2471B" w:rsidRDefault="00A06AD9" w:rsidP="00996EDD">
                <w:pPr>
                  <w:spacing w:after="0" w:line="240" w:lineRule="auto"/>
                  <w:jc w:val="left"/>
                  <w:rPr>
                    <w:rFonts w:ascii="Hitachi Sans" w:hAnsi="Hitachi Sans"/>
                    <w:b/>
                    <w:sz w:val="32"/>
                    <w:szCs w:val="32"/>
                  </w:rPr>
                </w:pPr>
                <w:r w:rsidRPr="00D2471B">
                  <w:rPr>
                    <w:b/>
                    <w:color w:val="A6A6A6" w:themeColor="background1" w:themeShade="A6"/>
                    <w:sz w:val="14"/>
                    <w:szCs w:val="14"/>
                  </w:rPr>
                  <w:t>based on G-TMP A01007 rev.0</w:t>
                </w:r>
                <w:r w:rsidR="0005042C" w:rsidRPr="00D2471B">
                  <w:rPr>
                    <w:b/>
                    <w:color w:val="A6A6A6" w:themeColor="background1" w:themeShade="A6"/>
                    <w:sz w:val="14"/>
                    <w:szCs w:val="14"/>
                  </w:rPr>
                  <w:t>5</w:t>
                </w:r>
                <w:r w:rsidRPr="00D2471B">
                  <w:rPr>
                    <w:b/>
                    <w:color w:val="A6A6A6" w:themeColor="background1" w:themeShade="A6"/>
                    <w:sz w:val="14"/>
                    <w:szCs w:val="14"/>
                  </w:rPr>
                  <w:t xml:space="preserve"> </w:t>
                </w:r>
                <w:r w:rsidR="00D83100" w:rsidRPr="00D2471B">
                  <w:rPr>
                    <w:b/>
                    <w:color w:val="A6A6A6" w:themeColor="background1" w:themeShade="A6"/>
                    <w:sz w:val="14"/>
                    <w:szCs w:val="14"/>
                  </w:rPr>
                  <w:br/>
                </w:r>
              </w:p>
            </w:tc>
            <w:tc>
              <w:tcPr>
                <w:tcW w:w="2013" w:type="pct"/>
                <w:shd w:val="clear" w:color="auto" w:fill="FFFFFF" w:themeFill="background1"/>
              </w:tcPr>
              <w:p w14:paraId="0ED8A0A5" w14:textId="77777777" w:rsidR="00B75FA5" w:rsidRPr="00D2471B" w:rsidRDefault="00B75FA5" w:rsidP="00996EDD">
                <w:pPr>
                  <w:spacing w:after="0" w:line="240" w:lineRule="auto"/>
                  <w:jc w:val="left"/>
                  <w:rPr>
                    <w:rFonts w:ascii="Hitachi Sans" w:hAnsi="Hitachi Sans"/>
                    <w:b/>
                    <w:sz w:val="32"/>
                    <w:szCs w:val="32"/>
                  </w:rPr>
                </w:pPr>
                <w:r w:rsidRPr="00D2471B">
                  <w:rPr>
                    <w:rFonts w:ascii="Hitachi Sans" w:hAnsi="Hitachi Sans"/>
                    <w:b/>
                    <w:sz w:val="32"/>
                    <w:szCs w:val="32"/>
                  </w:rPr>
                  <w:t>EN</w:t>
                </w:r>
              </w:p>
            </w:tc>
          </w:tr>
        </w:tbl>
        <w:p w14:paraId="7CC86BA7" w14:textId="77777777" w:rsidR="00996EDD" w:rsidRPr="00D2471B" w:rsidRDefault="00996EDD" w:rsidP="00996EDD">
          <w:r w:rsidRPr="0092353D">
            <w:rPr>
              <w:noProof/>
              <w:lang w:eastAsia="it-IT"/>
            </w:rPr>
            <mc:AlternateContent>
              <mc:Choice Requires="wps">
                <w:drawing>
                  <wp:anchor distT="0" distB="0" distL="114300" distR="114300" simplePos="0" relativeHeight="251658240" behindDoc="1" locked="0" layoutInCell="1" allowOverlap="1" wp14:anchorId="37293A23" wp14:editId="43A83199">
                    <wp:simplePos x="0" y="0"/>
                    <wp:positionH relativeFrom="column">
                      <wp:posOffset>-49825</wp:posOffset>
                    </wp:positionH>
                    <wp:positionV relativeFrom="paragraph">
                      <wp:posOffset>244445</wp:posOffset>
                    </wp:positionV>
                    <wp:extent cx="6021276" cy="6007396"/>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276" cy="6007396"/>
                            </a:xfrm>
                            <a:prstGeom prst="rect">
                              <a:avLst/>
                            </a:prstGeom>
                            <a:noFill/>
                            <a:ln w="6350">
                              <a:noFill/>
                            </a:ln>
                            <a:effectLst/>
                          </wps:spPr>
                          <wps:txbx>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A9FB313" w14:textId="1C238BC1" w:rsidR="003C73E8" w:rsidRPr="0092353D" w:rsidRDefault="003C73E8" w:rsidP="00996EDD">
                                    <w:pPr>
                                      <w:pStyle w:val="NoSpacing"/>
                                      <w:pBdr>
                                        <w:bottom w:val="single" w:sz="6" w:space="4" w:color="7F7F7F" w:themeColor="text1" w:themeTint="80"/>
                                      </w:pBdr>
                                      <w:rPr>
                                        <w:rFonts w:eastAsiaTheme="majorEastAsia" w:cs="Arial"/>
                                        <w:color w:val="595959" w:themeColor="text1" w:themeTint="A6"/>
                                        <w:sz w:val="72"/>
                                        <w:szCs w:val="72"/>
                                        <w:lang w:val="en-GB"/>
                                      </w:rPr>
                                    </w:pPr>
                                    <w:r w:rsidRPr="0092353D">
                                      <w:rPr>
                                        <w:rFonts w:eastAsiaTheme="majorEastAsia" w:cs="Arial"/>
                                        <w:color w:val="595959" w:themeColor="text1" w:themeTint="A6"/>
                                        <w:sz w:val="72"/>
                                        <w:szCs w:val="72"/>
                                        <w:lang w:val="en-GB"/>
                                      </w:rPr>
                                      <w:t>Design, Develop and Qualify Solution</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BA5D7A3" w14:textId="1AB53E70" w:rsidR="003C73E8" w:rsidRPr="0092353D" w:rsidRDefault="003C73E8" w:rsidP="00996EDD">
                                    <w:pPr>
                                      <w:pStyle w:val="NoSpacing"/>
                                      <w:spacing w:before="240"/>
                                      <w:rPr>
                                        <w:caps/>
                                        <w:color w:val="0064FA"/>
                                        <w:sz w:val="36"/>
                                        <w:szCs w:val="36"/>
                                        <w:lang w:val="en-GB"/>
                                      </w:rPr>
                                    </w:pPr>
                                    <w:r w:rsidRPr="0092353D">
                                      <w:rPr>
                                        <w:caps/>
                                        <w:color w:val="0064FA"/>
                                        <w:sz w:val="36"/>
                                        <w:szCs w:val="36"/>
                                        <w:lang w:val="en-GB"/>
                                      </w:rPr>
                                      <w:t>G-PRD L03000 rev.00</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7293A23" id="_x0000_t202" coordsize="21600,21600" o:spt="202" path="m,l,21600r21600,l21600,xe">
                    <v:stroke joinstyle="miter"/>
                    <v:path gradientshapeok="t" o:connecttype="rect"/>
                  </v:shapetype>
                  <v:shape id="Casella di testo 122" o:spid="_x0000_s1026" type="#_x0000_t202" style="position:absolute;left:0;text-align:left;margin-left:-3.9pt;margin-top:19.25pt;width:474.1pt;height:473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" filled="f" stroked="f" strokeweight=".5pt">
                    <v:textbox inset="36pt,36pt,36pt,36pt">
                      <w:txbxContent>
                        <w:sdt>
                          <w:sdtPr>
                            <w:rPr>
                              <w:rFonts w:eastAsiaTheme="majorEastAsia" w:cs="Arial"/>
                              <w:color w:val="595959" w:themeColor="text1" w:themeTint="A6"/>
                              <w:sz w:val="72"/>
                              <w:szCs w:val="72"/>
                              <w:lang w:val="en-GB"/>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A9FB313" w14:textId="1C238BC1" w:rsidR="003C73E8" w:rsidRPr="0092353D" w:rsidRDefault="003C73E8" w:rsidP="00996EDD">
                              <w:pPr>
                                <w:pStyle w:val="NoSpacing"/>
                                <w:pBdr>
                                  <w:bottom w:val="single" w:sz="6" w:space="4" w:color="7F7F7F" w:themeColor="text1" w:themeTint="80"/>
                                </w:pBdr>
                                <w:rPr>
                                  <w:rFonts w:eastAsiaTheme="majorEastAsia" w:cs="Arial"/>
                                  <w:color w:val="595959" w:themeColor="text1" w:themeTint="A6"/>
                                  <w:sz w:val="72"/>
                                  <w:szCs w:val="72"/>
                                  <w:lang w:val="en-GB"/>
                                </w:rPr>
                              </w:pPr>
                              <w:r w:rsidRPr="0092353D">
                                <w:rPr>
                                  <w:rFonts w:eastAsiaTheme="majorEastAsia" w:cs="Arial"/>
                                  <w:color w:val="595959" w:themeColor="text1" w:themeTint="A6"/>
                                  <w:sz w:val="72"/>
                                  <w:szCs w:val="72"/>
                                  <w:lang w:val="en-GB"/>
                                </w:rPr>
                                <w:t>Design, Develop and Qualify Solution</w:t>
                              </w:r>
                            </w:p>
                          </w:sdtContent>
                        </w:sdt>
                        <w:sdt>
                          <w:sdtPr>
                            <w:rPr>
                              <w:caps/>
                              <w:color w:val="0064FA"/>
                              <w:sz w:val="36"/>
                              <w:szCs w:val="36"/>
                              <w:lang w:val="en-GB"/>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BA5D7A3" w14:textId="1AB53E70" w:rsidR="003C73E8" w:rsidRPr="0092353D" w:rsidRDefault="003C73E8" w:rsidP="00996EDD">
                              <w:pPr>
                                <w:pStyle w:val="NoSpacing"/>
                                <w:spacing w:before="240"/>
                                <w:rPr>
                                  <w:caps/>
                                  <w:color w:val="0064FA"/>
                                  <w:sz w:val="36"/>
                                  <w:szCs w:val="36"/>
                                  <w:lang w:val="en-GB"/>
                                </w:rPr>
                              </w:pPr>
                              <w:r w:rsidRPr="0092353D">
                                <w:rPr>
                                  <w:caps/>
                                  <w:color w:val="0064FA"/>
                                  <w:sz w:val="36"/>
                                  <w:szCs w:val="36"/>
                                  <w:lang w:val="en-GB"/>
                                </w:rPr>
                                <w:t>G-PRD L03000 rev.00</w:t>
                              </w:r>
                            </w:p>
                          </w:sdtContent>
                        </w:sdt>
                      </w:txbxContent>
                    </v:textbox>
                  </v:shape>
                </w:pict>
              </mc:Fallback>
            </mc:AlternateContent>
          </w:r>
        </w:p>
        <w:p w14:paraId="2FD6D038" w14:textId="1A108473" w:rsidR="001F2A42" w:rsidRPr="00D2471B" w:rsidRDefault="001F2A42" w:rsidP="00996EDD">
          <w:pPr>
            <w:tabs>
              <w:tab w:val="left" w:pos="9214"/>
            </w:tabs>
            <w:spacing w:after="0" w:line="240" w:lineRule="auto"/>
            <w:jc w:val="left"/>
            <w:rPr>
              <w:b/>
              <w:u w:val="double"/>
            </w:rPr>
          </w:pPr>
          <w:r w:rsidRPr="00D2471B">
            <w:rPr>
              <w:b/>
              <w:u w:val="double"/>
            </w:rPr>
            <w:br w:type="page"/>
          </w:r>
        </w:p>
      </w:sdtContent>
    </w:sdt>
    <w:p w14:paraId="4D62119F" w14:textId="77777777" w:rsidR="001F2A42" w:rsidRPr="00D2471B" w:rsidRDefault="001F2A42" w:rsidP="00E06B9C">
      <w:pPr>
        <w:rPr>
          <w:b/>
          <w:color w:val="FF0000"/>
          <w:sz w:val="28"/>
          <w:szCs w:val="28"/>
        </w:rPr>
      </w:pPr>
      <w:r w:rsidRPr="00D2471B">
        <w:rPr>
          <w:b/>
          <w:color w:val="FF0000"/>
          <w:sz w:val="28"/>
          <w:szCs w:val="28"/>
        </w:rPr>
        <w:t>R</w:t>
      </w:r>
      <w:r w:rsidR="00E06B9C" w:rsidRPr="00D2471B">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7"/>
        <w:gridCol w:w="1339"/>
        <w:gridCol w:w="1487"/>
        <w:gridCol w:w="1508"/>
        <w:gridCol w:w="1798"/>
        <w:gridCol w:w="2273"/>
      </w:tblGrid>
      <w:tr w:rsidR="001F2A42" w:rsidRPr="00D2471B" w14:paraId="4D6211A6" w14:textId="77777777" w:rsidTr="00E63190">
        <w:trPr>
          <w:cantSplit/>
          <w:trHeight w:val="567"/>
          <w:tblHeader/>
          <w:jc w:val="center"/>
        </w:trPr>
        <w:tc>
          <w:tcPr>
            <w:tcW w:w="530" w:type="pct"/>
            <w:vAlign w:val="center"/>
          </w:tcPr>
          <w:p w14:paraId="4D6211A0" w14:textId="77777777" w:rsidR="001F2A42" w:rsidRPr="00D2471B" w:rsidRDefault="001F2A42">
            <w:pPr>
              <w:spacing w:before="60" w:after="60"/>
              <w:ind w:left="-142"/>
              <w:jc w:val="center"/>
              <w:rPr>
                <w:rFonts w:cs="Arial"/>
                <w:b/>
                <w:sz w:val="20"/>
                <w:szCs w:val="20"/>
              </w:rPr>
            </w:pPr>
            <w:r w:rsidRPr="00D2471B">
              <w:rPr>
                <w:rFonts w:cs="Arial"/>
                <w:b/>
                <w:sz w:val="20"/>
                <w:szCs w:val="20"/>
              </w:rPr>
              <w:t>Rev.</w:t>
            </w:r>
          </w:p>
        </w:tc>
        <w:tc>
          <w:tcPr>
            <w:tcW w:w="712" w:type="pct"/>
            <w:vAlign w:val="center"/>
          </w:tcPr>
          <w:p w14:paraId="4D6211A1" w14:textId="77777777" w:rsidR="001F2A42" w:rsidRPr="00D2471B" w:rsidRDefault="001F2A42">
            <w:pPr>
              <w:spacing w:before="60" w:after="60"/>
              <w:jc w:val="center"/>
              <w:rPr>
                <w:rFonts w:cs="Arial"/>
                <w:b/>
                <w:sz w:val="20"/>
                <w:szCs w:val="20"/>
              </w:rPr>
            </w:pPr>
            <w:r w:rsidRPr="00D2471B">
              <w:rPr>
                <w:rFonts w:cs="Arial"/>
                <w:b/>
                <w:sz w:val="20"/>
                <w:szCs w:val="20"/>
              </w:rPr>
              <w:t>Date</w:t>
            </w:r>
          </w:p>
        </w:tc>
        <w:tc>
          <w:tcPr>
            <w:tcW w:w="791" w:type="pct"/>
            <w:vAlign w:val="center"/>
          </w:tcPr>
          <w:p w14:paraId="4D6211A2" w14:textId="77777777" w:rsidR="001F2A42" w:rsidRPr="00D2471B" w:rsidRDefault="001F2A42">
            <w:pPr>
              <w:spacing w:before="60" w:after="60"/>
              <w:jc w:val="center"/>
              <w:rPr>
                <w:rFonts w:cs="Arial"/>
                <w:b/>
                <w:sz w:val="20"/>
                <w:szCs w:val="20"/>
              </w:rPr>
            </w:pPr>
            <w:r w:rsidRPr="00D2471B">
              <w:rPr>
                <w:rFonts w:cs="Arial"/>
                <w:b/>
                <w:sz w:val="20"/>
                <w:szCs w:val="20"/>
              </w:rPr>
              <w:t>Author</w:t>
            </w:r>
          </w:p>
        </w:tc>
        <w:tc>
          <w:tcPr>
            <w:tcW w:w="802" w:type="pct"/>
            <w:vAlign w:val="center"/>
          </w:tcPr>
          <w:p w14:paraId="4D6211A3" w14:textId="77777777" w:rsidR="001F2A42" w:rsidRPr="00D2471B" w:rsidRDefault="001F2A42">
            <w:pPr>
              <w:spacing w:before="60" w:after="60"/>
              <w:jc w:val="center"/>
              <w:rPr>
                <w:rFonts w:cs="Arial"/>
                <w:b/>
                <w:sz w:val="20"/>
                <w:szCs w:val="20"/>
              </w:rPr>
            </w:pPr>
            <w:r w:rsidRPr="00D2471B">
              <w:rPr>
                <w:rFonts w:cs="Arial"/>
                <w:b/>
                <w:sz w:val="20"/>
                <w:szCs w:val="20"/>
              </w:rPr>
              <w:t>Approver</w:t>
            </w:r>
          </w:p>
        </w:tc>
        <w:tc>
          <w:tcPr>
            <w:tcW w:w="956" w:type="pct"/>
            <w:vAlign w:val="center"/>
          </w:tcPr>
          <w:p w14:paraId="4D6211A4" w14:textId="77777777" w:rsidR="001F2A42" w:rsidRPr="00D2471B" w:rsidRDefault="001F2A42">
            <w:pPr>
              <w:spacing w:before="60" w:after="60"/>
              <w:jc w:val="center"/>
              <w:rPr>
                <w:rFonts w:cs="Arial"/>
                <w:b/>
                <w:sz w:val="16"/>
                <w:szCs w:val="16"/>
              </w:rPr>
            </w:pPr>
            <w:r w:rsidRPr="00D2471B">
              <w:rPr>
                <w:rFonts w:cs="Arial"/>
                <w:b/>
                <w:sz w:val="20"/>
                <w:szCs w:val="20"/>
              </w:rPr>
              <w:t>Authorizer</w:t>
            </w:r>
          </w:p>
        </w:tc>
        <w:tc>
          <w:tcPr>
            <w:tcW w:w="1209" w:type="pct"/>
            <w:vAlign w:val="center"/>
          </w:tcPr>
          <w:p w14:paraId="4D6211A5" w14:textId="77777777" w:rsidR="001F2A42" w:rsidRPr="00D2471B" w:rsidRDefault="001F2A42">
            <w:pPr>
              <w:spacing w:before="60" w:after="60"/>
              <w:jc w:val="center"/>
              <w:rPr>
                <w:rFonts w:cs="Arial"/>
                <w:b/>
                <w:sz w:val="20"/>
                <w:szCs w:val="20"/>
              </w:rPr>
            </w:pPr>
            <w:r w:rsidRPr="00D2471B">
              <w:rPr>
                <w:rFonts w:cs="Arial"/>
                <w:b/>
                <w:sz w:val="20"/>
                <w:szCs w:val="20"/>
              </w:rPr>
              <w:t>Revision Description</w:t>
            </w:r>
          </w:p>
        </w:tc>
      </w:tr>
      <w:tr w:rsidR="00D10DDC" w:rsidRPr="00D2471B" w14:paraId="4D6211AD" w14:textId="77777777" w:rsidTr="00E63190">
        <w:trPr>
          <w:cantSplit/>
          <w:trHeight w:val="567"/>
          <w:jc w:val="center"/>
        </w:trPr>
        <w:tc>
          <w:tcPr>
            <w:tcW w:w="530" w:type="pct"/>
            <w:vAlign w:val="center"/>
          </w:tcPr>
          <w:p w14:paraId="4D6211A7" w14:textId="77777777" w:rsidR="00D10DDC" w:rsidRPr="00D2471B" w:rsidRDefault="00D10DDC" w:rsidP="00D10DDC">
            <w:pPr>
              <w:spacing w:before="60" w:after="60"/>
              <w:ind w:left="-142"/>
              <w:jc w:val="center"/>
              <w:rPr>
                <w:rFonts w:cs="Arial"/>
                <w:sz w:val="18"/>
                <w:szCs w:val="18"/>
              </w:rPr>
            </w:pPr>
            <w:r w:rsidRPr="00D2471B">
              <w:rPr>
                <w:rFonts w:cs="Arial"/>
                <w:sz w:val="18"/>
                <w:szCs w:val="18"/>
              </w:rPr>
              <w:t>00</w:t>
            </w:r>
          </w:p>
        </w:tc>
        <w:tc>
          <w:tcPr>
            <w:tcW w:w="712" w:type="pct"/>
            <w:vAlign w:val="center"/>
          </w:tcPr>
          <w:p w14:paraId="4D6211A8" w14:textId="370163CA" w:rsidR="00D10DDC" w:rsidRPr="00D2471B" w:rsidRDefault="00BC08BA" w:rsidP="00D10DDC">
            <w:pPr>
              <w:spacing w:before="60" w:after="60"/>
              <w:jc w:val="center"/>
              <w:rPr>
                <w:rFonts w:cs="Arial"/>
                <w:sz w:val="18"/>
                <w:szCs w:val="18"/>
              </w:rPr>
            </w:pPr>
            <w:r w:rsidRPr="00D2471B">
              <w:rPr>
                <w:rFonts w:cs="Arial"/>
                <w:sz w:val="18"/>
                <w:szCs w:val="18"/>
              </w:rPr>
              <w:t xml:space="preserve">Sep </w:t>
            </w:r>
            <w:r w:rsidR="00D10DDC" w:rsidRPr="00D2471B">
              <w:rPr>
                <w:rFonts w:cs="Arial"/>
                <w:sz w:val="18"/>
                <w:szCs w:val="18"/>
              </w:rPr>
              <w:t>202</w:t>
            </w:r>
            <w:r w:rsidR="007E16C3" w:rsidRPr="00D2471B">
              <w:rPr>
                <w:rFonts w:cs="Arial"/>
                <w:sz w:val="18"/>
                <w:szCs w:val="18"/>
              </w:rPr>
              <w:t>6</w:t>
            </w:r>
          </w:p>
        </w:tc>
        <w:tc>
          <w:tcPr>
            <w:tcW w:w="791" w:type="pct"/>
            <w:vAlign w:val="center"/>
          </w:tcPr>
          <w:p w14:paraId="4D6211A9" w14:textId="795AAABD" w:rsidR="00D10DDC" w:rsidRPr="00D2471B" w:rsidRDefault="007E16C3" w:rsidP="00D10DDC">
            <w:pPr>
              <w:spacing w:before="60" w:after="60"/>
              <w:jc w:val="center"/>
              <w:rPr>
                <w:rFonts w:cs="Arial"/>
                <w:sz w:val="18"/>
                <w:szCs w:val="18"/>
              </w:rPr>
            </w:pPr>
            <w:r w:rsidRPr="00D2471B">
              <w:rPr>
                <w:rFonts w:cs="Arial"/>
                <w:sz w:val="18"/>
                <w:szCs w:val="18"/>
              </w:rPr>
              <w:t>O. Scheck</w:t>
            </w:r>
          </w:p>
        </w:tc>
        <w:tc>
          <w:tcPr>
            <w:tcW w:w="802" w:type="pct"/>
            <w:vAlign w:val="center"/>
          </w:tcPr>
          <w:p w14:paraId="4D6211AA" w14:textId="77777777" w:rsidR="00D10DDC" w:rsidRPr="00D2471B" w:rsidRDefault="00D10DDC" w:rsidP="00D10DDC">
            <w:pPr>
              <w:spacing w:before="60" w:after="60"/>
              <w:jc w:val="center"/>
              <w:rPr>
                <w:rFonts w:cs="Arial"/>
                <w:sz w:val="18"/>
                <w:szCs w:val="18"/>
              </w:rPr>
            </w:pPr>
            <w:r w:rsidRPr="00D2471B">
              <w:rPr>
                <w:rFonts w:cs="Arial"/>
                <w:sz w:val="18"/>
                <w:szCs w:val="18"/>
              </w:rPr>
              <w:t>R. Castagna</w:t>
            </w:r>
          </w:p>
        </w:tc>
        <w:tc>
          <w:tcPr>
            <w:tcW w:w="956" w:type="pct"/>
            <w:vAlign w:val="center"/>
          </w:tcPr>
          <w:p w14:paraId="4D6211AB" w14:textId="6C9B9253" w:rsidR="00D10DDC" w:rsidRPr="00D2471B" w:rsidRDefault="007E16C3" w:rsidP="00D10DDC">
            <w:pPr>
              <w:spacing w:before="60" w:after="60"/>
              <w:jc w:val="center"/>
              <w:rPr>
                <w:rFonts w:cs="Arial"/>
                <w:sz w:val="18"/>
                <w:szCs w:val="18"/>
              </w:rPr>
            </w:pPr>
            <w:r w:rsidRPr="00D2471B">
              <w:rPr>
                <w:rFonts w:cs="Arial"/>
                <w:sz w:val="18"/>
                <w:szCs w:val="18"/>
              </w:rPr>
              <w:t xml:space="preserve">M. </w:t>
            </w:r>
            <w:proofErr w:type="spellStart"/>
            <w:r w:rsidRPr="00D2471B">
              <w:rPr>
                <w:rFonts w:cs="Arial"/>
                <w:sz w:val="18"/>
                <w:szCs w:val="18"/>
              </w:rPr>
              <w:t>Guerricchio</w:t>
            </w:r>
            <w:proofErr w:type="spellEnd"/>
          </w:p>
        </w:tc>
        <w:tc>
          <w:tcPr>
            <w:tcW w:w="1209" w:type="pct"/>
            <w:vAlign w:val="center"/>
          </w:tcPr>
          <w:p w14:paraId="4D6211AC" w14:textId="79F109AC" w:rsidR="00D10DDC" w:rsidRPr="00D2471B" w:rsidRDefault="00D10DDC" w:rsidP="00D10DDC">
            <w:pPr>
              <w:spacing w:before="60" w:after="60"/>
              <w:jc w:val="center"/>
              <w:rPr>
                <w:rFonts w:cs="Arial"/>
                <w:sz w:val="18"/>
                <w:szCs w:val="18"/>
              </w:rPr>
            </w:pPr>
            <w:r w:rsidRPr="00D2471B">
              <w:rPr>
                <w:rFonts w:cs="Arial"/>
                <w:sz w:val="18"/>
                <w:szCs w:val="18"/>
              </w:rPr>
              <w:t>First Issue</w:t>
            </w:r>
            <w:r w:rsidR="008C5098" w:rsidRPr="00D2471B">
              <w:rPr>
                <w:rFonts w:cs="Arial"/>
                <w:sz w:val="18"/>
                <w:szCs w:val="18"/>
              </w:rPr>
              <w:t xml:space="preserve"> (</w:t>
            </w:r>
            <w:r w:rsidR="004643C1" w:rsidRPr="00D2471B">
              <w:rPr>
                <w:rFonts w:cs="Arial"/>
                <w:sz w:val="18"/>
                <w:szCs w:val="18"/>
              </w:rPr>
              <w:t>*)</w:t>
            </w:r>
          </w:p>
        </w:tc>
      </w:tr>
    </w:tbl>
    <w:p w14:paraId="617F8CFC" w14:textId="77777777" w:rsidR="00690D2D" w:rsidRPr="00D2471B" w:rsidRDefault="00690D2D" w:rsidP="00E06B9C">
      <w:pPr>
        <w:rPr>
          <w:sz w:val="16"/>
          <w:szCs w:val="16"/>
        </w:rPr>
      </w:pPr>
    </w:p>
    <w:p w14:paraId="4B808477" w14:textId="0873E75D" w:rsidR="004643C1" w:rsidRPr="001D196A" w:rsidRDefault="004643C1" w:rsidP="00E06B9C">
      <w:pPr>
        <w:rPr>
          <w:sz w:val="16"/>
          <w:szCs w:val="16"/>
        </w:rPr>
      </w:pPr>
      <w:r w:rsidRPr="001D196A">
        <w:rPr>
          <w:sz w:val="16"/>
          <w:szCs w:val="16"/>
        </w:rPr>
        <w:t xml:space="preserve">(*) This document replaces the following GBMS </w:t>
      </w:r>
      <w:r w:rsidR="00AC0D81" w:rsidRPr="001D196A">
        <w:rPr>
          <w:sz w:val="16"/>
          <w:szCs w:val="16"/>
        </w:rPr>
        <w:t>documents</w:t>
      </w:r>
      <w:r w:rsidRPr="001D196A">
        <w:rPr>
          <w:sz w:val="16"/>
          <w:szCs w:val="16"/>
        </w:rPr>
        <w:t>:</w:t>
      </w:r>
    </w:p>
    <w:p w14:paraId="3C45EE6E" w14:textId="77777777" w:rsidR="00690D2D" w:rsidRPr="001D196A" w:rsidRDefault="00690D2D" w:rsidP="00690D2D">
      <w:pPr>
        <w:pStyle w:val="ListParagraph"/>
        <w:numPr>
          <w:ilvl w:val="0"/>
          <w:numId w:val="30"/>
        </w:numPr>
        <w:rPr>
          <w:sz w:val="16"/>
          <w:szCs w:val="16"/>
        </w:rPr>
      </w:pPr>
      <w:r w:rsidRPr="001D196A">
        <w:rPr>
          <w:sz w:val="16"/>
          <w:szCs w:val="16"/>
        </w:rPr>
        <w:t>G-PRD R0200 RS Requirements Management</w:t>
      </w:r>
    </w:p>
    <w:p w14:paraId="61D8CBE0" w14:textId="77777777" w:rsidR="00690D2D" w:rsidRPr="001D196A" w:rsidRDefault="00690D2D" w:rsidP="00690D2D">
      <w:pPr>
        <w:pStyle w:val="ListParagraph"/>
        <w:numPr>
          <w:ilvl w:val="0"/>
          <w:numId w:val="30"/>
        </w:numPr>
        <w:rPr>
          <w:sz w:val="16"/>
          <w:szCs w:val="16"/>
        </w:rPr>
      </w:pPr>
      <w:r w:rsidRPr="001D196A">
        <w:rPr>
          <w:sz w:val="16"/>
          <w:szCs w:val="16"/>
        </w:rPr>
        <w:t>G-PRD R0400 RS Design &amp; Development</w:t>
      </w:r>
    </w:p>
    <w:p w14:paraId="55122904" w14:textId="77777777" w:rsidR="00690D2D" w:rsidRPr="001D196A" w:rsidRDefault="00690D2D" w:rsidP="00690D2D">
      <w:pPr>
        <w:pStyle w:val="ListParagraph"/>
        <w:numPr>
          <w:ilvl w:val="0"/>
          <w:numId w:val="30"/>
        </w:numPr>
        <w:rPr>
          <w:sz w:val="16"/>
          <w:szCs w:val="16"/>
        </w:rPr>
      </w:pPr>
      <w:r w:rsidRPr="001D196A">
        <w:rPr>
          <w:sz w:val="16"/>
          <w:szCs w:val="16"/>
        </w:rPr>
        <w:t>G-PRD S0100 S&amp;T Requirements &amp; Interface Management</w:t>
      </w:r>
    </w:p>
    <w:p w14:paraId="34BC53B9" w14:textId="77777777" w:rsidR="00690D2D" w:rsidRPr="001D196A" w:rsidRDefault="00690D2D" w:rsidP="00690D2D">
      <w:pPr>
        <w:pStyle w:val="ListParagraph"/>
        <w:numPr>
          <w:ilvl w:val="0"/>
          <w:numId w:val="30"/>
        </w:numPr>
        <w:rPr>
          <w:sz w:val="16"/>
          <w:szCs w:val="16"/>
        </w:rPr>
      </w:pPr>
      <w:r w:rsidRPr="001D196A">
        <w:rPr>
          <w:sz w:val="16"/>
          <w:szCs w:val="16"/>
        </w:rPr>
        <w:t>G-PRD S0300 S&amp;T Product Development</w:t>
      </w:r>
    </w:p>
    <w:p w14:paraId="37E4AECF" w14:textId="77777777" w:rsidR="00690D2D" w:rsidRPr="001D196A" w:rsidRDefault="00690D2D" w:rsidP="00690D2D">
      <w:pPr>
        <w:pStyle w:val="ListParagraph"/>
        <w:numPr>
          <w:ilvl w:val="0"/>
          <w:numId w:val="30"/>
        </w:numPr>
        <w:rPr>
          <w:sz w:val="16"/>
          <w:szCs w:val="16"/>
        </w:rPr>
      </w:pPr>
      <w:r w:rsidRPr="001D196A">
        <w:rPr>
          <w:sz w:val="16"/>
          <w:szCs w:val="16"/>
        </w:rPr>
        <w:t>G-PRD S0400 S&amp;T System Design</w:t>
      </w:r>
    </w:p>
    <w:p w14:paraId="5B13036E" w14:textId="77777777" w:rsidR="00690D2D" w:rsidRPr="001D196A" w:rsidRDefault="00690D2D" w:rsidP="00690D2D">
      <w:pPr>
        <w:pStyle w:val="ListParagraph"/>
        <w:numPr>
          <w:ilvl w:val="0"/>
          <w:numId w:val="30"/>
        </w:numPr>
        <w:rPr>
          <w:sz w:val="16"/>
          <w:szCs w:val="16"/>
        </w:rPr>
      </w:pPr>
      <w:r w:rsidRPr="001D196A">
        <w:rPr>
          <w:sz w:val="16"/>
          <w:szCs w:val="16"/>
        </w:rPr>
        <w:t>G-PRD S0500 S&amp;T Cybersecurity</w:t>
      </w:r>
    </w:p>
    <w:p w14:paraId="38C813E7" w14:textId="037770B3" w:rsidR="00AC0D81" w:rsidRPr="001D196A" w:rsidRDefault="00690D2D" w:rsidP="00B50A77">
      <w:pPr>
        <w:pStyle w:val="ListParagraph"/>
        <w:numPr>
          <w:ilvl w:val="0"/>
          <w:numId w:val="30"/>
        </w:numPr>
        <w:rPr>
          <w:sz w:val="16"/>
          <w:szCs w:val="16"/>
        </w:rPr>
      </w:pPr>
      <w:r w:rsidRPr="001D196A">
        <w:rPr>
          <w:sz w:val="16"/>
          <w:szCs w:val="16"/>
        </w:rPr>
        <w:t>G-PRD S0700 S&amp;T Verification &amp; Validation</w:t>
      </w:r>
    </w:p>
    <w:p w14:paraId="67F5BC9D" w14:textId="70D4F4F8" w:rsidR="0005042C" w:rsidRPr="00D2471B" w:rsidRDefault="0005042C">
      <w:pPr>
        <w:spacing w:after="0" w:line="240" w:lineRule="auto"/>
        <w:jc w:val="left"/>
      </w:pPr>
      <w:r w:rsidRPr="00D2471B">
        <w:br w:type="page"/>
      </w:r>
    </w:p>
    <w:p w14:paraId="4D6211CC" w14:textId="77777777" w:rsidR="00E06B9C" w:rsidRPr="00D2471B" w:rsidRDefault="00E06B9C" w:rsidP="00E06B9C">
      <w:pPr>
        <w:rPr>
          <w:b/>
          <w:color w:val="FF0000"/>
          <w:sz w:val="28"/>
          <w:szCs w:val="28"/>
        </w:rPr>
      </w:pPr>
      <w:r w:rsidRPr="00D2471B">
        <w:rPr>
          <w:b/>
          <w:color w:val="FF0000"/>
          <w:sz w:val="28"/>
          <w:szCs w:val="28"/>
        </w:rPr>
        <w:t xml:space="preserve">DOCUMENTS </w:t>
      </w:r>
      <w:r w:rsidR="00281CB7" w:rsidRPr="00D2471B">
        <w:rPr>
          <w:b/>
          <w:color w:val="FF0000"/>
          <w:sz w:val="28"/>
          <w:szCs w:val="28"/>
        </w:rPr>
        <w:t>TREE</w:t>
      </w:r>
    </w:p>
    <w:p w14:paraId="4D6211CD" w14:textId="65C73D2F" w:rsidR="00E06B9C" w:rsidRPr="000A2598" w:rsidRDefault="00FF66CE" w:rsidP="00421B8C">
      <w:pPr>
        <w:pStyle w:val="ListParagraph"/>
        <w:numPr>
          <w:ilvl w:val="0"/>
          <w:numId w:val="5"/>
        </w:numPr>
        <w:pBdr>
          <w:left w:val="single" w:sz="4" w:space="4" w:color="auto"/>
          <w:bottom w:val="single" w:sz="4" w:space="1" w:color="auto"/>
          <w:between w:val="single" w:sz="4" w:space="1" w:color="auto"/>
          <w:bar w:val="single" w:sz="4" w:color="auto"/>
        </w:pBdr>
      </w:pPr>
      <w:r w:rsidRPr="000A2598">
        <w:t>G-</w:t>
      </w:r>
      <w:r w:rsidR="001812D4" w:rsidRPr="000A2598">
        <w:t xml:space="preserve">TRN </w:t>
      </w:r>
      <w:r w:rsidR="00FB7C30" w:rsidRPr="000A2598">
        <w:t>L03</w:t>
      </w:r>
      <w:r w:rsidR="00DD586B" w:rsidRPr="000A2598">
        <w:t xml:space="preserve">000 </w:t>
      </w:r>
      <w:r w:rsidR="00E142F1" w:rsidRPr="000A2598">
        <w:t>Design, Develop and Qualify Solution Transition Rules</w:t>
      </w:r>
    </w:p>
    <w:p w14:paraId="06A8F7B4" w14:textId="77777777" w:rsidR="00DB4322" w:rsidRPr="00D2471B" w:rsidRDefault="00546ED3" w:rsidP="00421B8C">
      <w:pPr>
        <w:pStyle w:val="ListParagraph"/>
        <w:numPr>
          <w:ilvl w:val="1"/>
          <w:numId w:val="5"/>
        </w:numPr>
        <w:pBdr>
          <w:left w:val="single" w:sz="4" w:space="4" w:color="auto"/>
          <w:bottom w:val="single" w:sz="4" w:space="1" w:color="auto"/>
          <w:between w:val="single" w:sz="4" w:space="1" w:color="auto"/>
          <w:bar w:val="single" w:sz="4" w:color="auto"/>
        </w:pBdr>
        <w:shd w:val="clear" w:color="auto" w:fill="D9D9D9" w:themeFill="background1" w:themeFillShade="D9"/>
        <w:rPr>
          <w:b/>
        </w:rPr>
      </w:pPr>
      <w:r w:rsidRPr="00D2471B">
        <w:rPr>
          <w:b/>
          <w:shd w:val="clear" w:color="auto" w:fill="D9D9D9" w:themeFill="background1" w:themeFillShade="D9"/>
        </w:rPr>
        <w:t>G-</w:t>
      </w:r>
      <w:r w:rsidR="00270B93" w:rsidRPr="00D2471B">
        <w:rPr>
          <w:b/>
          <w:shd w:val="clear" w:color="auto" w:fill="D9D9D9" w:themeFill="background1" w:themeFillShade="D9"/>
        </w:rPr>
        <w:t xml:space="preserve">PRD </w:t>
      </w:r>
      <w:r w:rsidR="00C77F53" w:rsidRPr="00D2471B">
        <w:rPr>
          <w:b/>
          <w:shd w:val="clear" w:color="auto" w:fill="D9D9D9" w:themeFill="background1" w:themeFillShade="D9"/>
        </w:rPr>
        <w:t>L03000 Design, Develop and Qualify Solution</w:t>
      </w:r>
    </w:p>
    <w:p w14:paraId="76A01171" w14:textId="19448C87" w:rsidR="00B26E52" w:rsidRPr="000A2598" w:rsidRDefault="00DB4322" w:rsidP="00DB4322">
      <w:pPr>
        <w:pStyle w:val="ListParagraph"/>
        <w:numPr>
          <w:ilvl w:val="2"/>
          <w:numId w:val="5"/>
        </w:numPr>
        <w:pBdr>
          <w:left w:val="single" w:sz="4" w:space="4" w:color="auto"/>
          <w:bottom w:val="single" w:sz="4" w:space="1" w:color="auto"/>
          <w:between w:val="single" w:sz="4" w:space="1" w:color="auto"/>
          <w:bar w:val="single" w:sz="4" w:color="auto"/>
        </w:pBdr>
        <w:rPr>
          <w:bCs/>
        </w:rPr>
      </w:pPr>
      <w:r w:rsidRPr="000A2598">
        <w:rPr>
          <w:bCs/>
        </w:rPr>
        <w:t>G-KPI L03001</w:t>
      </w:r>
      <w:r w:rsidR="00FF66CE" w:rsidRPr="000A2598">
        <w:rPr>
          <w:bCs/>
        </w:rPr>
        <w:t xml:space="preserve"> </w:t>
      </w:r>
      <w:r w:rsidRPr="000A2598">
        <w:rPr>
          <w:bCs/>
        </w:rPr>
        <w:t>Design, Develop and Qualify Solution KPIs</w:t>
      </w:r>
    </w:p>
    <w:p w14:paraId="5922FB90" w14:textId="4D4F4332" w:rsidR="007526F0" w:rsidRPr="00D2471B" w:rsidRDefault="007526F0">
      <w:pPr>
        <w:spacing w:after="0" w:line="240" w:lineRule="auto"/>
        <w:jc w:val="left"/>
        <w:rPr>
          <w:b/>
        </w:rPr>
      </w:pPr>
      <w:r w:rsidRPr="00D2471B">
        <w:rPr>
          <w:b/>
        </w:rPr>
        <w:br w:type="page"/>
      </w:r>
    </w:p>
    <w:sdt>
      <w:sdtPr>
        <w:rPr>
          <w:b/>
          <w:bCs/>
          <w:color w:val="0064FA"/>
          <w:sz w:val="28"/>
          <w:szCs w:val="28"/>
        </w:rPr>
        <w:id w:val="902870652"/>
        <w:docPartObj>
          <w:docPartGallery w:val="Table of Contents"/>
          <w:docPartUnique/>
        </w:docPartObj>
      </w:sdtPr>
      <w:sdtEndPr>
        <w:rPr>
          <w:bCs w:val="0"/>
          <w:color w:val="auto"/>
          <w:sz w:val="22"/>
          <w:szCs w:val="22"/>
        </w:rPr>
      </w:sdtEndPr>
      <w:sdtContent>
        <w:p w14:paraId="2BB57CF5" w14:textId="6EBA21AE" w:rsidR="006F3522" w:rsidRPr="00D2471B" w:rsidRDefault="000970E5" w:rsidP="00415F6A">
          <w:pPr>
            <w:spacing w:after="0"/>
            <w:rPr>
              <w:b/>
              <w:color w:val="0064FA"/>
              <w:sz w:val="28"/>
              <w:szCs w:val="28"/>
            </w:rPr>
          </w:pPr>
          <w:r w:rsidRPr="00D2471B">
            <w:rPr>
              <w:b/>
              <w:bCs/>
              <w:color w:val="0064FA"/>
              <w:sz w:val="28"/>
              <w:szCs w:val="28"/>
            </w:rPr>
            <w:t>TABLE OF CONTENTS</w:t>
          </w:r>
        </w:p>
        <w:p w14:paraId="69847DFC" w14:textId="2CF0B02F" w:rsidR="00001F85" w:rsidRDefault="006F3522">
          <w:pPr>
            <w:pStyle w:val="TOC1"/>
            <w:rPr>
              <w:rFonts w:asciiTheme="minorHAnsi" w:eastAsiaTheme="minorEastAsia" w:hAnsiTheme="minorHAnsi" w:cstheme="minorBidi"/>
              <w:b w:val="0"/>
              <w:caps w:val="0"/>
              <w:noProof/>
              <w:kern w:val="2"/>
              <w:sz w:val="24"/>
              <w:szCs w:val="24"/>
              <w:lang w:val="de-AT" w:eastAsia="de-AT"/>
              <w14:ligatures w14:val="standardContextual"/>
            </w:rPr>
          </w:pPr>
          <w:r w:rsidRPr="00E15978">
            <w:fldChar w:fldCharType="begin"/>
          </w:r>
          <w:r w:rsidRPr="00D2471B">
            <w:instrText xml:space="preserve"> TOC \o "1-3" \h \z \u </w:instrText>
          </w:r>
          <w:r w:rsidRPr="00E15978">
            <w:fldChar w:fldCharType="separate"/>
          </w:r>
          <w:hyperlink w:anchor="_Toc241017822" w:history="1">
            <w:r w:rsidR="00001F85" w:rsidRPr="004C67D6">
              <w:rPr>
                <w:rStyle w:val="Hyperlink"/>
                <w:noProof/>
              </w:rPr>
              <w:t>1</w:t>
            </w:r>
            <w:r w:rsidR="00001F85">
              <w:rPr>
                <w:rFonts w:asciiTheme="minorHAnsi" w:eastAsiaTheme="minorEastAsia" w:hAnsiTheme="minorHAnsi" w:cstheme="minorBidi"/>
                <w:b w:val="0"/>
                <w:caps w:val="0"/>
                <w:noProof/>
                <w:kern w:val="2"/>
                <w:sz w:val="24"/>
                <w:szCs w:val="24"/>
                <w:lang w:val="de-AT" w:eastAsia="de-AT"/>
                <w14:ligatures w14:val="standardContextual"/>
              </w:rPr>
              <w:tab/>
            </w:r>
            <w:r w:rsidR="00001F85" w:rsidRPr="004C67D6">
              <w:rPr>
                <w:rStyle w:val="Hyperlink"/>
                <w:noProof/>
              </w:rPr>
              <w:t>SCOPE</w:t>
            </w:r>
            <w:r w:rsidR="00001F85">
              <w:rPr>
                <w:noProof/>
                <w:webHidden/>
              </w:rPr>
              <w:tab/>
            </w:r>
            <w:r w:rsidR="00001F85">
              <w:rPr>
                <w:noProof/>
                <w:webHidden/>
              </w:rPr>
              <w:fldChar w:fldCharType="begin"/>
            </w:r>
            <w:r w:rsidR="00001F85">
              <w:rPr>
                <w:noProof/>
                <w:webHidden/>
              </w:rPr>
              <w:instrText xml:space="preserve"> PAGEREF _Toc241017822 \h </w:instrText>
            </w:r>
            <w:r w:rsidR="00001F85">
              <w:rPr>
                <w:noProof/>
                <w:webHidden/>
              </w:rPr>
            </w:r>
            <w:r w:rsidR="00001F85">
              <w:rPr>
                <w:noProof/>
                <w:webHidden/>
              </w:rPr>
              <w:fldChar w:fldCharType="separate"/>
            </w:r>
            <w:r w:rsidR="00001F85">
              <w:rPr>
                <w:noProof/>
                <w:webHidden/>
              </w:rPr>
              <w:t>5</w:t>
            </w:r>
            <w:r w:rsidR="00001F85">
              <w:rPr>
                <w:noProof/>
                <w:webHidden/>
              </w:rPr>
              <w:fldChar w:fldCharType="end"/>
            </w:r>
          </w:hyperlink>
        </w:p>
        <w:p w14:paraId="1AE20A6F" w14:textId="2B8E7BD6"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23" w:history="1">
            <w:r w:rsidRPr="004C67D6">
              <w:rPr>
                <w:rStyle w:val="Hyperlink"/>
                <w:noProof/>
              </w:rPr>
              <w:t>1.1</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Process Cluster</w:t>
            </w:r>
            <w:r>
              <w:rPr>
                <w:noProof/>
                <w:webHidden/>
              </w:rPr>
              <w:tab/>
            </w:r>
            <w:r>
              <w:rPr>
                <w:noProof/>
                <w:webHidden/>
              </w:rPr>
              <w:fldChar w:fldCharType="begin"/>
            </w:r>
            <w:r>
              <w:rPr>
                <w:noProof/>
                <w:webHidden/>
              </w:rPr>
              <w:instrText xml:space="preserve"> PAGEREF _Toc241017823 \h </w:instrText>
            </w:r>
            <w:r>
              <w:rPr>
                <w:noProof/>
                <w:webHidden/>
              </w:rPr>
            </w:r>
            <w:r>
              <w:rPr>
                <w:noProof/>
                <w:webHidden/>
              </w:rPr>
              <w:fldChar w:fldCharType="separate"/>
            </w:r>
            <w:r>
              <w:rPr>
                <w:noProof/>
                <w:webHidden/>
              </w:rPr>
              <w:t>5</w:t>
            </w:r>
            <w:r>
              <w:rPr>
                <w:noProof/>
                <w:webHidden/>
              </w:rPr>
              <w:fldChar w:fldCharType="end"/>
            </w:r>
          </w:hyperlink>
        </w:p>
        <w:p w14:paraId="6CB70EA7" w14:textId="491070D5"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24" w:history="1">
            <w:r w:rsidRPr="004C67D6">
              <w:rPr>
                <w:rStyle w:val="Hyperlink"/>
                <w:noProof/>
              </w:rPr>
              <w:t>1.2</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Purpose</w:t>
            </w:r>
            <w:r>
              <w:rPr>
                <w:noProof/>
                <w:webHidden/>
              </w:rPr>
              <w:tab/>
            </w:r>
            <w:r>
              <w:rPr>
                <w:noProof/>
                <w:webHidden/>
              </w:rPr>
              <w:fldChar w:fldCharType="begin"/>
            </w:r>
            <w:r>
              <w:rPr>
                <w:noProof/>
                <w:webHidden/>
              </w:rPr>
              <w:instrText xml:space="preserve"> PAGEREF _Toc241017824 \h </w:instrText>
            </w:r>
            <w:r>
              <w:rPr>
                <w:noProof/>
                <w:webHidden/>
              </w:rPr>
            </w:r>
            <w:r>
              <w:rPr>
                <w:noProof/>
                <w:webHidden/>
              </w:rPr>
              <w:fldChar w:fldCharType="separate"/>
            </w:r>
            <w:r>
              <w:rPr>
                <w:noProof/>
                <w:webHidden/>
              </w:rPr>
              <w:t>5</w:t>
            </w:r>
            <w:r>
              <w:rPr>
                <w:noProof/>
                <w:webHidden/>
              </w:rPr>
              <w:fldChar w:fldCharType="end"/>
            </w:r>
          </w:hyperlink>
        </w:p>
        <w:p w14:paraId="45B9FDB3" w14:textId="32427F17"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25" w:history="1">
            <w:r w:rsidRPr="004C67D6">
              <w:rPr>
                <w:rStyle w:val="Hyperlink"/>
                <w:noProof/>
              </w:rPr>
              <w:t>1.3</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Applicability</w:t>
            </w:r>
            <w:r>
              <w:rPr>
                <w:noProof/>
                <w:webHidden/>
              </w:rPr>
              <w:tab/>
            </w:r>
            <w:r>
              <w:rPr>
                <w:noProof/>
                <w:webHidden/>
              </w:rPr>
              <w:fldChar w:fldCharType="begin"/>
            </w:r>
            <w:r>
              <w:rPr>
                <w:noProof/>
                <w:webHidden/>
              </w:rPr>
              <w:instrText xml:space="preserve"> PAGEREF _Toc241017825 \h </w:instrText>
            </w:r>
            <w:r>
              <w:rPr>
                <w:noProof/>
                <w:webHidden/>
              </w:rPr>
            </w:r>
            <w:r>
              <w:rPr>
                <w:noProof/>
                <w:webHidden/>
              </w:rPr>
              <w:fldChar w:fldCharType="separate"/>
            </w:r>
            <w:r>
              <w:rPr>
                <w:noProof/>
                <w:webHidden/>
              </w:rPr>
              <w:t>5</w:t>
            </w:r>
            <w:r>
              <w:rPr>
                <w:noProof/>
                <w:webHidden/>
              </w:rPr>
              <w:fldChar w:fldCharType="end"/>
            </w:r>
          </w:hyperlink>
        </w:p>
        <w:p w14:paraId="0B469E90" w14:textId="2AEA3B35"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26" w:history="1">
            <w:r w:rsidRPr="004C67D6">
              <w:rPr>
                <w:rStyle w:val="Hyperlink"/>
                <w:noProof/>
              </w:rPr>
              <w:t>1.4</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Effective Date</w:t>
            </w:r>
            <w:r>
              <w:rPr>
                <w:noProof/>
                <w:webHidden/>
              </w:rPr>
              <w:tab/>
            </w:r>
            <w:r>
              <w:rPr>
                <w:noProof/>
                <w:webHidden/>
              </w:rPr>
              <w:fldChar w:fldCharType="begin"/>
            </w:r>
            <w:r>
              <w:rPr>
                <w:noProof/>
                <w:webHidden/>
              </w:rPr>
              <w:instrText xml:space="preserve"> PAGEREF _Toc241017826 \h </w:instrText>
            </w:r>
            <w:r>
              <w:rPr>
                <w:noProof/>
                <w:webHidden/>
              </w:rPr>
            </w:r>
            <w:r>
              <w:rPr>
                <w:noProof/>
                <w:webHidden/>
              </w:rPr>
              <w:fldChar w:fldCharType="separate"/>
            </w:r>
            <w:r>
              <w:rPr>
                <w:noProof/>
                <w:webHidden/>
              </w:rPr>
              <w:t>5</w:t>
            </w:r>
            <w:r>
              <w:rPr>
                <w:noProof/>
                <w:webHidden/>
              </w:rPr>
              <w:fldChar w:fldCharType="end"/>
            </w:r>
          </w:hyperlink>
        </w:p>
        <w:p w14:paraId="2F3DA852" w14:textId="2A34F38B" w:rsidR="00001F85" w:rsidRDefault="00001F85">
          <w:pPr>
            <w:pStyle w:val="TOC1"/>
            <w:rPr>
              <w:rFonts w:asciiTheme="minorHAnsi" w:eastAsiaTheme="minorEastAsia" w:hAnsiTheme="minorHAnsi" w:cstheme="minorBidi"/>
              <w:b w:val="0"/>
              <w:caps w:val="0"/>
              <w:noProof/>
              <w:kern w:val="2"/>
              <w:sz w:val="24"/>
              <w:szCs w:val="24"/>
              <w:lang w:val="de-AT" w:eastAsia="de-AT"/>
              <w14:ligatures w14:val="standardContextual"/>
            </w:rPr>
          </w:pPr>
          <w:hyperlink w:anchor="_Toc241017827" w:history="1">
            <w:r w:rsidRPr="004C67D6">
              <w:rPr>
                <w:rStyle w:val="Hyperlink"/>
                <w:noProof/>
              </w:rPr>
              <w:t>2</w:t>
            </w:r>
            <w:r>
              <w:rPr>
                <w:rFonts w:asciiTheme="minorHAnsi" w:eastAsiaTheme="minorEastAsia" w:hAnsiTheme="minorHAnsi" w:cstheme="minorBidi"/>
                <w:b w:val="0"/>
                <w:caps w:val="0"/>
                <w:noProof/>
                <w:kern w:val="2"/>
                <w:sz w:val="24"/>
                <w:szCs w:val="24"/>
                <w:lang w:val="de-AT" w:eastAsia="de-AT"/>
                <w14:ligatures w14:val="standardContextual"/>
              </w:rPr>
              <w:tab/>
            </w:r>
            <w:r w:rsidRPr="004C67D6">
              <w:rPr>
                <w:rStyle w:val="Hyperlink"/>
                <w:noProof/>
              </w:rPr>
              <w:t>TERMS</w:t>
            </w:r>
            <w:r>
              <w:rPr>
                <w:noProof/>
                <w:webHidden/>
              </w:rPr>
              <w:tab/>
            </w:r>
            <w:r>
              <w:rPr>
                <w:noProof/>
                <w:webHidden/>
              </w:rPr>
              <w:fldChar w:fldCharType="begin"/>
            </w:r>
            <w:r>
              <w:rPr>
                <w:noProof/>
                <w:webHidden/>
              </w:rPr>
              <w:instrText xml:space="preserve"> PAGEREF _Toc241017827 \h </w:instrText>
            </w:r>
            <w:r>
              <w:rPr>
                <w:noProof/>
                <w:webHidden/>
              </w:rPr>
            </w:r>
            <w:r>
              <w:rPr>
                <w:noProof/>
                <w:webHidden/>
              </w:rPr>
              <w:fldChar w:fldCharType="separate"/>
            </w:r>
            <w:r>
              <w:rPr>
                <w:noProof/>
                <w:webHidden/>
              </w:rPr>
              <w:t>6</w:t>
            </w:r>
            <w:r>
              <w:rPr>
                <w:noProof/>
                <w:webHidden/>
              </w:rPr>
              <w:fldChar w:fldCharType="end"/>
            </w:r>
          </w:hyperlink>
        </w:p>
        <w:p w14:paraId="6B6F197E" w14:textId="79A5E9A4"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28" w:history="1">
            <w:r w:rsidRPr="004C67D6">
              <w:rPr>
                <w:rStyle w:val="Hyperlink"/>
                <w:noProof/>
              </w:rPr>
              <w:t>2.1</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Acronyms and Abbreviations</w:t>
            </w:r>
            <w:r>
              <w:rPr>
                <w:noProof/>
                <w:webHidden/>
              </w:rPr>
              <w:tab/>
            </w:r>
            <w:r>
              <w:rPr>
                <w:noProof/>
                <w:webHidden/>
              </w:rPr>
              <w:fldChar w:fldCharType="begin"/>
            </w:r>
            <w:r>
              <w:rPr>
                <w:noProof/>
                <w:webHidden/>
              </w:rPr>
              <w:instrText xml:space="preserve"> PAGEREF _Toc241017828 \h </w:instrText>
            </w:r>
            <w:r>
              <w:rPr>
                <w:noProof/>
                <w:webHidden/>
              </w:rPr>
            </w:r>
            <w:r>
              <w:rPr>
                <w:noProof/>
                <w:webHidden/>
              </w:rPr>
              <w:fldChar w:fldCharType="separate"/>
            </w:r>
            <w:r>
              <w:rPr>
                <w:noProof/>
                <w:webHidden/>
              </w:rPr>
              <w:t>6</w:t>
            </w:r>
            <w:r>
              <w:rPr>
                <w:noProof/>
                <w:webHidden/>
              </w:rPr>
              <w:fldChar w:fldCharType="end"/>
            </w:r>
          </w:hyperlink>
        </w:p>
        <w:p w14:paraId="2031F076" w14:textId="62ACE53F"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29" w:history="1">
            <w:r w:rsidRPr="004C67D6">
              <w:rPr>
                <w:rStyle w:val="Hyperlink"/>
                <w:noProof/>
              </w:rPr>
              <w:t>2.2</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Definitions</w:t>
            </w:r>
            <w:r>
              <w:rPr>
                <w:noProof/>
                <w:webHidden/>
              </w:rPr>
              <w:tab/>
            </w:r>
            <w:r>
              <w:rPr>
                <w:noProof/>
                <w:webHidden/>
              </w:rPr>
              <w:fldChar w:fldCharType="begin"/>
            </w:r>
            <w:r>
              <w:rPr>
                <w:noProof/>
                <w:webHidden/>
              </w:rPr>
              <w:instrText xml:space="preserve"> PAGEREF _Toc241017829 \h </w:instrText>
            </w:r>
            <w:r>
              <w:rPr>
                <w:noProof/>
                <w:webHidden/>
              </w:rPr>
            </w:r>
            <w:r>
              <w:rPr>
                <w:noProof/>
                <w:webHidden/>
              </w:rPr>
              <w:fldChar w:fldCharType="separate"/>
            </w:r>
            <w:r>
              <w:rPr>
                <w:noProof/>
                <w:webHidden/>
              </w:rPr>
              <w:t>8</w:t>
            </w:r>
            <w:r>
              <w:rPr>
                <w:noProof/>
                <w:webHidden/>
              </w:rPr>
              <w:fldChar w:fldCharType="end"/>
            </w:r>
          </w:hyperlink>
        </w:p>
        <w:p w14:paraId="36E291BF" w14:textId="3E21FCCF"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0" w:history="1">
            <w:r w:rsidRPr="004C67D6">
              <w:rPr>
                <w:rStyle w:val="Hyperlink"/>
                <w:noProof/>
              </w:rPr>
              <w:t>2.3</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GBMS Reference Documents</w:t>
            </w:r>
            <w:r>
              <w:rPr>
                <w:noProof/>
                <w:webHidden/>
              </w:rPr>
              <w:tab/>
            </w:r>
            <w:r>
              <w:rPr>
                <w:noProof/>
                <w:webHidden/>
              </w:rPr>
              <w:fldChar w:fldCharType="begin"/>
            </w:r>
            <w:r>
              <w:rPr>
                <w:noProof/>
                <w:webHidden/>
              </w:rPr>
              <w:instrText xml:space="preserve"> PAGEREF _Toc241017830 \h </w:instrText>
            </w:r>
            <w:r>
              <w:rPr>
                <w:noProof/>
                <w:webHidden/>
              </w:rPr>
            </w:r>
            <w:r>
              <w:rPr>
                <w:noProof/>
                <w:webHidden/>
              </w:rPr>
              <w:fldChar w:fldCharType="separate"/>
            </w:r>
            <w:r>
              <w:rPr>
                <w:noProof/>
                <w:webHidden/>
              </w:rPr>
              <w:t>12</w:t>
            </w:r>
            <w:r>
              <w:rPr>
                <w:noProof/>
                <w:webHidden/>
              </w:rPr>
              <w:fldChar w:fldCharType="end"/>
            </w:r>
          </w:hyperlink>
        </w:p>
        <w:p w14:paraId="2CFE0CAD" w14:textId="5E43CDCA" w:rsidR="00001F85" w:rsidRDefault="00001F85">
          <w:pPr>
            <w:pStyle w:val="TOC1"/>
            <w:rPr>
              <w:rFonts w:asciiTheme="minorHAnsi" w:eastAsiaTheme="minorEastAsia" w:hAnsiTheme="minorHAnsi" w:cstheme="minorBidi"/>
              <w:b w:val="0"/>
              <w:caps w:val="0"/>
              <w:noProof/>
              <w:kern w:val="2"/>
              <w:sz w:val="24"/>
              <w:szCs w:val="24"/>
              <w:lang w:val="de-AT" w:eastAsia="de-AT"/>
              <w14:ligatures w14:val="standardContextual"/>
            </w:rPr>
          </w:pPr>
          <w:hyperlink w:anchor="_Toc241017831" w:history="1">
            <w:r w:rsidRPr="004C67D6">
              <w:rPr>
                <w:rStyle w:val="Hyperlink"/>
                <w:noProof/>
              </w:rPr>
              <w:t>3</w:t>
            </w:r>
            <w:r>
              <w:rPr>
                <w:rFonts w:asciiTheme="minorHAnsi" w:eastAsiaTheme="minorEastAsia" w:hAnsiTheme="minorHAnsi" w:cstheme="minorBidi"/>
                <w:b w:val="0"/>
                <w:caps w:val="0"/>
                <w:noProof/>
                <w:kern w:val="2"/>
                <w:sz w:val="24"/>
                <w:szCs w:val="24"/>
                <w:lang w:val="de-AT" w:eastAsia="de-AT"/>
                <w14:ligatures w14:val="standardContextual"/>
              </w:rPr>
              <w:tab/>
            </w:r>
            <w:r w:rsidRPr="004C67D6">
              <w:rPr>
                <w:rStyle w:val="Hyperlink"/>
                <w:noProof/>
              </w:rPr>
              <w:t>PROCESS OVERVIEW</w:t>
            </w:r>
            <w:r>
              <w:rPr>
                <w:noProof/>
                <w:webHidden/>
              </w:rPr>
              <w:tab/>
            </w:r>
            <w:r>
              <w:rPr>
                <w:noProof/>
                <w:webHidden/>
              </w:rPr>
              <w:fldChar w:fldCharType="begin"/>
            </w:r>
            <w:r>
              <w:rPr>
                <w:noProof/>
                <w:webHidden/>
              </w:rPr>
              <w:instrText xml:space="preserve"> PAGEREF _Toc241017831 \h </w:instrText>
            </w:r>
            <w:r>
              <w:rPr>
                <w:noProof/>
                <w:webHidden/>
              </w:rPr>
            </w:r>
            <w:r>
              <w:rPr>
                <w:noProof/>
                <w:webHidden/>
              </w:rPr>
              <w:fldChar w:fldCharType="separate"/>
            </w:r>
            <w:r>
              <w:rPr>
                <w:noProof/>
                <w:webHidden/>
              </w:rPr>
              <w:t>13</w:t>
            </w:r>
            <w:r>
              <w:rPr>
                <w:noProof/>
                <w:webHidden/>
              </w:rPr>
              <w:fldChar w:fldCharType="end"/>
            </w:r>
          </w:hyperlink>
        </w:p>
        <w:p w14:paraId="29391CD8" w14:textId="67B1B490"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2" w:history="1">
            <w:r w:rsidRPr="004C67D6">
              <w:rPr>
                <w:rStyle w:val="Hyperlink"/>
                <w:noProof/>
              </w:rPr>
              <w:t>3.1</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Entry and Exit Criteria</w:t>
            </w:r>
            <w:r>
              <w:rPr>
                <w:noProof/>
                <w:webHidden/>
              </w:rPr>
              <w:tab/>
            </w:r>
            <w:r>
              <w:rPr>
                <w:noProof/>
                <w:webHidden/>
              </w:rPr>
              <w:fldChar w:fldCharType="begin"/>
            </w:r>
            <w:r>
              <w:rPr>
                <w:noProof/>
                <w:webHidden/>
              </w:rPr>
              <w:instrText xml:space="preserve"> PAGEREF _Toc241017832 \h </w:instrText>
            </w:r>
            <w:r>
              <w:rPr>
                <w:noProof/>
                <w:webHidden/>
              </w:rPr>
            </w:r>
            <w:r>
              <w:rPr>
                <w:noProof/>
                <w:webHidden/>
              </w:rPr>
              <w:fldChar w:fldCharType="separate"/>
            </w:r>
            <w:r>
              <w:rPr>
                <w:noProof/>
                <w:webHidden/>
              </w:rPr>
              <w:t>14</w:t>
            </w:r>
            <w:r>
              <w:rPr>
                <w:noProof/>
                <w:webHidden/>
              </w:rPr>
              <w:fldChar w:fldCharType="end"/>
            </w:r>
          </w:hyperlink>
        </w:p>
        <w:p w14:paraId="0F1455B3" w14:textId="7E8ECE97"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3" w:history="1">
            <w:r w:rsidRPr="004C67D6">
              <w:rPr>
                <w:rStyle w:val="Hyperlink"/>
                <w:noProof/>
              </w:rPr>
              <w:t>3.2</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Inputs and Outputs</w:t>
            </w:r>
            <w:r>
              <w:rPr>
                <w:noProof/>
                <w:webHidden/>
              </w:rPr>
              <w:tab/>
            </w:r>
            <w:r>
              <w:rPr>
                <w:noProof/>
                <w:webHidden/>
              </w:rPr>
              <w:fldChar w:fldCharType="begin"/>
            </w:r>
            <w:r>
              <w:rPr>
                <w:noProof/>
                <w:webHidden/>
              </w:rPr>
              <w:instrText xml:space="preserve"> PAGEREF _Toc241017833 \h </w:instrText>
            </w:r>
            <w:r>
              <w:rPr>
                <w:noProof/>
                <w:webHidden/>
              </w:rPr>
            </w:r>
            <w:r>
              <w:rPr>
                <w:noProof/>
                <w:webHidden/>
              </w:rPr>
              <w:fldChar w:fldCharType="separate"/>
            </w:r>
            <w:r>
              <w:rPr>
                <w:noProof/>
                <w:webHidden/>
              </w:rPr>
              <w:t>14</w:t>
            </w:r>
            <w:r>
              <w:rPr>
                <w:noProof/>
                <w:webHidden/>
              </w:rPr>
              <w:fldChar w:fldCharType="end"/>
            </w:r>
          </w:hyperlink>
        </w:p>
        <w:p w14:paraId="1A287598" w14:textId="3F6708D5"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4" w:history="1">
            <w:r w:rsidRPr="004C67D6">
              <w:rPr>
                <w:rStyle w:val="Hyperlink"/>
                <w:noProof/>
              </w:rPr>
              <w:t>3.3</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Work Environment Standard</w:t>
            </w:r>
            <w:r>
              <w:rPr>
                <w:noProof/>
                <w:webHidden/>
              </w:rPr>
              <w:tab/>
            </w:r>
            <w:r>
              <w:rPr>
                <w:noProof/>
                <w:webHidden/>
              </w:rPr>
              <w:fldChar w:fldCharType="begin"/>
            </w:r>
            <w:r>
              <w:rPr>
                <w:noProof/>
                <w:webHidden/>
              </w:rPr>
              <w:instrText xml:space="preserve"> PAGEREF _Toc241017834 \h </w:instrText>
            </w:r>
            <w:r>
              <w:rPr>
                <w:noProof/>
                <w:webHidden/>
              </w:rPr>
            </w:r>
            <w:r>
              <w:rPr>
                <w:noProof/>
                <w:webHidden/>
              </w:rPr>
              <w:fldChar w:fldCharType="separate"/>
            </w:r>
            <w:r>
              <w:rPr>
                <w:noProof/>
                <w:webHidden/>
              </w:rPr>
              <w:t>14</w:t>
            </w:r>
            <w:r>
              <w:rPr>
                <w:noProof/>
                <w:webHidden/>
              </w:rPr>
              <w:fldChar w:fldCharType="end"/>
            </w:r>
          </w:hyperlink>
        </w:p>
        <w:p w14:paraId="1D33F939" w14:textId="728ED60E"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5" w:history="1">
            <w:r w:rsidRPr="004C67D6">
              <w:rPr>
                <w:rStyle w:val="Hyperlink"/>
                <w:noProof/>
              </w:rPr>
              <w:t>3.4</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Verification Steps</w:t>
            </w:r>
            <w:r>
              <w:rPr>
                <w:noProof/>
                <w:webHidden/>
              </w:rPr>
              <w:tab/>
            </w:r>
            <w:r>
              <w:rPr>
                <w:noProof/>
                <w:webHidden/>
              </w:rPr>
              <w:fldChar w:fldCharType="begin"/>
            </w:r>
            <w:r>
              <w:rPr>
                <w:noProof/>
                <w:webHidden/>
              </w:rPr>
              <w:instrText xml:space="preserve"> PAGEREF _Toc241017835 \h </w:instrText>
            </w:r>
            <w:r>
              <w:rPr>
                <w:noProof/>
                <w:webHidden/>
              </w:rPr>
            </w:r>
            <w:r>
              <w:rPr>
                <w:noProof/>
                <w:webHidden/>
              </w:rPr>
              <w:fldChar w:fldCharType="separate"/>
            </w:r>
            <w:r>
              <w:rPr>
                <w:noProof/>
                <w:webHidden/>
              </w:rPr>
              <w:t>15</w:t>
            </w:r>
            <w:r>
              <w:rPr>
                <w:noProof/>
                <w:webHidden/>
              </w:rPr>
              <w:fldChar w:fldCharType="end"/>
            </w:r>
          </w:hyperlink>
        </w:p>
        <w:p w14:paraId="6DECD19A" w14:textId="3929B4C6" w:rsidR="00001F85" w:rsidRDefault="00001F85">
          <w:pPr>
            <w:pStyle w:val="TOC1"/>
            <w:rPr>
              <w:rFonts w:asciiTheme="minorHAnsi" w:eastAsiaTheme="minorEastAsia" w:hAnsiTheme="minorHAnsi" w:cstheme="minorBidi"/>
              <w:b w:val="0"/>
              <w:caps w:val="0"/>
              <w:noProof/>
              <w:kern w:val="2"/>
              <w:sz w:val="24"/>
              <w:szCs w:val="24"/>
              <w:lang w:val="de-AT" w:eastAsia="de-AT"/>
              <w14:ligatures w14:val="standardContextual"/>
            </w:rPr>
          </w:pPr>
          <w:hyperlink w:anchor="_Toc241017836" w:history="1">
            <w:r w:rsidRPr="004C67D6">
              <w:rPr>
                <w:rStyle w:val="Hyperlink"/>
                <w:noProof/>
              </w:rPr>
              <w:t>4</w:t>
            </w:r>
            <w:r>
              <w:rPr>
                <w:rFonts w:asciiTheme="minorHAnsi" w:eastAsiaTheme="minorEastAsia" w:hAnsiTheme="minorHAnsi" w:cstheme="minorBidi"/>
                <w:b w:val="0"/>
                <w:caps w:val="0"/>
                <w:noProof/>
                <w:kern w:val="2"/>
                <w:sz w:val="24"/>
                <w:szCs w:val="24"/>
                <w:lang w:val="de-AT" w:eastAsia="de-AT"/>
                <w14:ligatures w14:val="standardContextual"/>
              </w:rPr>
              <w:tab/>
            </w:r>
            <w:r w:rsidRPr="004C67D6">
              <w:rPr>
                <w:rStyle w:val="Hyperlink"/>
                <w:noProof/>
              </w:rPr>
              <w:t>ACTIVITIES</w:t>
            </w:r>
            <w:r>
              <w:rPr>
                <w:noProof/>
                <w:webHidden/>
              </w:rPr>
              <w:tab/>
            </w:r>
            <w:r>
              <w:rPr>
                <w:noProof/>
                <w:webHidden/>
              </w:rPr>
              <w:fldChar w:fldCharType="begin"/>
            </w:r>
            <w:r>
              <w:rPr>
                <w:noProof/>
                <w:webHidden/>
              </w:rPr>
              <w:instrText xml:space="preserve"> PAGEREF _Toc241017836 \h </w:instrText>
            </w:r>
            <w:r>
              <w:rPr>
                <w:noProof/>
                <w:webHidden/>
              </w:rPr>
            </w:r>
            <w:r>
              <w:rPr>
                <w:noProof/>
                <w:webHidden/>
              </w:rPr>
              <w:fldChar w:fldCharType="separate"/>
            </w:r>
            <w:r>
              <w:rPr>
                <w:noProof/>
                <w:webHidden/>
              </w:rPr>
              <w:t>16</w:t>
            </w:r>
            <w:r>
              <w:rPr>
                <w:noProof/>
                <w:webHidden/>
              </w:rPr>
              <w:fldChar w:fldCharType="end"/>
            </w:r>
          </w:hyperlink>
        </w:p>
        <w:p w14:paraId="3131EF3E" w14:textId="40F17CC1"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7" w:history="1">
            <w:r w:rsidRPr="004C67D6">
              <w:rPr>
                <w:rStyle w:val="Hyperlink"/>
                <w:noProof/>
              </w:rPr>
              <w:t>4.1</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Manage Contributions for Bidding (DDQ-01)</w:t>
            </w:r>
            <w:r>
              <w:rPr>
                <w:noProof/>
                <w:webHidden/>
              </w:rPr>
              <w:tab/>
            </w:r>
            <w:r>
              <w:rPr>
                <w:noProof/>
                <w:webHidden/>
              </w:rPr>
              <w:fldChar w:fldCharType="begin"/>
            </w:r>
            <w:r>
              <w:rPr>
                <w:noProof/>
                <w:webHidden/>
              </w:rPr>
              <w:instrText xml:space="preserve"> PAGEREF _Toc241017837 \h </w:instrText>
            </w:r>
            <w:r>
              <w:rPr>
                <w:noProof/>
                <w:webHidden/>
              </w:rPr>
            </w:r>
            <w:r>
              <w:rPr>
                <w:noProof/>
                <w:webHidden/>
              </w:rPr>
              <w:fldChar w:fldCharType="separate"/>
            </w:r>
            <w:r>
              <w:rPr>
                <w:noProof/>
                <w:webHidden/>
              </w:rPr>
              <w:t>16</w:t>
            </w:r>
            <w:r>
              <w:rPr>
                <w:noProof/>
                <w:webHidden/>
              </w:rPr>
              <w:fldChar w:fldCharType="end"/>
            </w:r>
          </w:hyperlink>
        </w:p>
        <w:p w14:paraId="63B3DF62" w14:textId="792973A2"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8" w:history="1">
            <w:r w:rsidRPr="004C67D6">
              <w:rPr>
                <w:rStyle w:val="Hyperlink"/>
                <w:noProof/>
              </w:rPr>
              <w:t>4.2</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Plan and Coordinate Solution Development (DDQ-02)</w:t>
            </w:r>
            <w:r>
              <w:rPr>
                <w:noProof/>
                <w:webHidden/>
              </w:rPr>
              <w:tab/>
            </w:r>
            <w:r>
              <w:rPr>
                <w:noProof/>
                <w:webHidden/>
              </w:rPr>
              <w:fldChar w:fldCharType="begin"/>
            </w:r>
            <w:r>
              <w:rPr>
                <w:noProof/>
                <w:webHidden/>
              </w:rPr>
              <w:instrText xml:space="preserve"> PAGEREF _Toc241017838 \h </w:instrText>
            </w:r>
            <w:r>
              <w:rPr>
                <w:noProof/>
                <w:webHidden/>
              </w:rPr>
            </w:r>
            <w:r>
              <w:rPr>
                <w:noProof/>
                <w:webHidden/>
              </w:rPr>
              <w:fldChar w:fldCharType="separate"/>
            </w:r>
            <w:r>
              <w:rPr>
                <w:noProof/>
                <w:webHidden/>
              </w:rPr>
              <w:t>17</w:t>
            </w:r>
            <w:r>
              <w:rPr>
                <w:noProof/>
                <w:webHidden/>
              </w:rPr>
              <w:fldChar w:fldCharType="end"/>
            </w:r>
          </w:hyperlink>
        </w:p>
        <w:p w14:paraId="068DA5D8" w14:textId="089600D6"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39" w:history="1">
            <w:r w:rsidRPr="004C67D6">
              <w:rPr>
                <w:rStyle w:val="Hyperlink"/>
                <w:noProof/>
              </w:rPr>
              <w:t>4.3</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Capture and Manage Requirements (DDQ-03)</w:t>
            </w:r>
            <w:r>
              <w:rPr>
                <w:noProof/>
                <w:webHidden/>
              </w:rPr>
              <w:tab/>
            </w:r>
            <w:r>
              <w:rPr>
                <w:noProof/>
                <w:webHidden/>
              </w:rPr>
              <w:fldChar w:fldCharType="begin"/>
            </w:r>
            <w:r>
              <w:rPr>
                <w:noProof/>
                <w:webHidden/>
              </w:rPr>
              <w:instrText xml:space="preserve"> PAGEREF _Toc241017839 \h </w:instrText>
            </w:r>
            <w:r>
              <w:rPr>
                <w:noProof/>
                <w:webHidden/>
              </w:rPr>
            </w:r>
            <w:r>
              <w:rPr>
                <w:noProof/>
                <w:webHidden/>
              </w:rPr>
              <w:fldChar w:fldCharType="separate"/>
            </w:r>
            <w:r>
              <w:rPr>
                <w:noProof/>
                <w:webHidden/>
              </w:rPr>
              <w:t>18</w:t>
            </w:r>
            <w:r>
              <w:rPr>
                <w:noProof/>
                <w:webHidden/>
              </w:rPr>
              <w:fldChar w:fldCharType="end"/>
            </w:r>
          </w:hyperlink>
        </w:p>
        <w:p w14:paraId="032010E3" w14:textId="1C56DBC4"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0" w:history="1">
            <w:r w:rsidRPr="004C67D6">
              <w:rPr>
                <w:rStyle w:val="Hyperlink"/>
                <w:noProof/>
              </w:rPr>
              <w:t>4.4</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Capture and Manage Interfaces (DDQ-04)</w:t>
            </w:r>
            <w:r>
              <w:rPr>
                <w:noProof/>
                <w:webHidden/>
              </w:rPr>
              <w:tab/>
            </w:r>
            <w:r>
              <w:rPr>
                <w:noProof/>
                <w:webHidden/>
              </w:rPr>
              <w:fldChar w:fldCharType="begin"/>
            </w:r>
            <w:r>
              <w:rPr>
                <w:noProof/>
                <w:webHidden/>
              </w:rPr>
              <w:instrText xml:space="preserve"> PAGEREF _Toc241017840 \h </w:instrText>
            </w:r>
            <w:r>
              <w:rPr>
                <w:noProof/>
                <w:webHidden/>
              </w:rPr>
            </w:r>
            <w:r>
              <w:rPr>
                <w:noProof/>
                <w:webHidden/>
              </w:rPr>
              <w:fldChar w:fldCharType="separate"/>
            </w:r>
            <w:r>
              <w:rPr>
                <w:noProof/>
                <w:webHidden/>
              </w:rPr>
              <w:t>19</w:t>
            </w:r>
            <w:r>
              <w:rPr>
                <w:noProof/>
                <w:webHidden/>
              </w:rPr>
              <w:fldChar w:fldCharType="end"/>
            </w:r>
          </w:hyperlink>
        </w:p>
        <w:p w14:paraId="00347789" w14:textId="00B0F736"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1" w:history="1">
            <w:r w:rsidRPr="004C67D6">
              <w:rPr>
                <w:rStyle w:val="Hyperlink"/>
                <w:noProof/>
              </w:rPr>
              <w:t>4.5</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Design Solution (DDQ-05)</w:t>
            </w:r>
            <w:r>
              <w:rPr>
                <w:noProof/>
                <w:webHidden/>
              </w:rPr>
              <w:tab/>
            </w:r>
            <w:r>
              <w:rPr>
                <w:noProof/>
                <w:webHidden/>
              </w:rPr>
              <w:fldChar w:fldCharType="begin"/>
            </w:r>
            <w:r>
              <w:rPr>
                <w:noProof/>
                <w:webHidden/>
              </w:rPr>
              <w:instrText xml:space="preserve"> PAGEREF _Toc241017841 \h </w:instrText>
            </w:r>
            <w:r>
              <w:rPr>
                <w:noProof/>
                <w:webHidden/>
              </w:rPr>
            </w:r>
            <w:r>
              <w:rPr>
                <w:noProof/>
                <w:webHidden/>
              </w:rPr>
              <w:fldChar w:fldCharType="separate"/>
            </w:r>
            <w:r>
              <w:rPr>
                <w:noProof/>
                <w:webHidden/>
              </w:rPr>
              <w:t>19</w:t>
            </w:r>
            <w:r>
              <w:rPr>
                <w:noProof/>
                <w:webHidden/>
              </w:rPr>
              <w:fldChar w:fldCharType="end"/>
            </w:r>
          </w:hyperlink>
        </w:p>
        <w:p w14:paraId="77DA768B" w14:textId="7F66B6E9"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2" w:history="1">
            <w:r w:rsidRPr="004C67D6">
              <w:rPr>
                <w:rStyle w:val="Hyperlink"/>
                <w:noProof/>
              </w:rPr>
              <w:t>4.6</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Make-or-Buy Solution Items (DDQ-06)</w:t>
            </w:r>
            <w:r>
              <w:rPr>
                <w:noProof/>
                <w:webHidden/>
              </w:rPr>
              <w:tab/>
            </w:r>
            <w:r>
              <w:rPr>
                <w:noProof/>
                <w:webHidden/>
              </w:rPr>
              <w:fldChar w:fldCharType="begin"/>
            </w:r>
            <w:r>
              <w:rPr>
                <w:noProof/>
                <w:webHidden/>
              </w:rPr>
              <w:instrText xml:space="preserve"> PAGEREF _Toc241017842 \h </w:instrText>
            </w:r>
            <w:r>
              <w:rPr>
                <w:noProof/>
                <w:webHidden/>
              </w:rPr>
            </w:r>
            <w:r>
              <w:rPr>
                <w:noProof/>
                <w:webHidden/>
              </w:rPr>
              <w:fldChar w:fldCharType="separate"/>
            </w:r>
            <w:r>
              <w:rPr>
                <w:noProof/>
                <w:webHidden/>
              </w:rPr>
              <w:t>20</w:t>
            </w:r>
            <w:r>
              <w:rPr>
                <w:noProof/>
                <w:webHidden/>
              </w:rPr>
              <w:fldChar w:fldCharType="end"/>
            </w:r>
          </w:hyperlink>
        </w:p>
        <w:p w14:paraId="1302B70B" w14:textId="3C41E67A"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3" w:history="1">
            <w:r w:rsidRPr="004C67D6">
              <w:rPr>
                <w:rStyle w:val="Hyperlink"/>
                <w:noProof/>
              </w:rPr>
              <w:t>4.7</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Integrate, Verify &amp; Validate Solution (DDQ-07)</w:t>
            </w:r>
            <w:r>
              <w:rPr>
                <w:noProof/>
                <w:webHidden/>
              </w:rPr>
              <w:tab/>
            </w:r>
            <w:r>
              <w:rPr>
                <w:noProof/>
                <w:webHidden/>
              </w:rPr>
              <w:fldChar w:fldCharType="begin"/>
            </w:r>
            <w:r>
              <w:rPr>
                <w:noProof/>
                <w:webHidden/>
              </w:rPr>
              <w:instrText xml:space="preserve"> PAGEREF _Toc241017843 \h </w:instrText>
            </w:r>
            <w:r>
              <w:rPr>
                <w:noProof/>
                <w:webHidden/>
              </w:rPr>
            </w:r>
            <w:r>
              <w:rPr>
                <w:noProof/>
                <w:webHidden/>
              </w:rPr>
              <w:fldChar w:fldCharType="separate"/>
            </w:r>
            <w:r>
              <w:rPr>
                <w:noProof/>
                <w:webHidden/>
              </w:rPr>
              <w:t>21</w:t>
            </w:r>
            <w:r>
              <w:rPr>
                <w:noProof/>
                <w:webHidden/>
              </w:rPr>
              <w:fldChar w:fldCharType="end"/>
            </w:r>
          </w:hyperlink>
        </w:p>
        <w:p w14:paraId="6A34D0B9" w14:textId="256FC144"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4" w:history="1">
            <w:r w:rsidRPr="004C67D6">
              <w:rPr>
                <w:rStyle w:val="Hyperlink"/>
                <w:noProof/>
              </w:rPr>
              <w:t>4.8</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CyberSecure Solution (DDQ-08)</w:t>
            </w:r>
            <w:r>
              <w:rPr>
                <w:noProof/>
                <w:webHidden/>
              </w:rPr>
              <w:tab/>
            </w:r>
            <w:r>
              <w:rPr>
                <w:noProof/>
                <w:webHidden/>
              </w:rPr>
              <w:fldChar w:fldCharType="begin"/>
            </w:r>
            <w:r>
              <w:rPr>
                <w:noProof/>
                <w:webHidden/>
              </w:rPr>
              <w:instrText xml:space="preserve"> PAGEREF _Toc241017844 \h </w:instrText>
            </w:r>
            <w:r>
              <w:rPr>
                <w:noProof/>
                <w:webHidden/>
              </w:rPr>
            </w:r>
            <w:r>
              <w:rPr>
                <w:noProof/>
                <w:webHidden/>
              </w:rPr>
              <w:fldChar w:fldCharType="separate"/>
            </w:r>
            <w:r>
              <w:rPr>
                <w:noProof/>
                <w:webHidden/>
              </w:rPr>
              <w:t>22</w:t>
            </w:r>
            <w:r>
              <w:rPr>
                <w:noProof/>
                <w:webHidden/>
              </w:rPr>
              <w:fldChar w:fldCharType="end"/>
            </w:r>
          </w:hyperlink>
        </w:p>
        <w:p w14:paraId="07383E19" w14:textId="40D38CB7"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5" w:history="1">
            <w:r w:rsidRPr="004C67D6">
              <w:rPr>
                <w:rStyle w:val="Hyperlink"/>
                <w:noProof/>
              </w:rPr>
              <w:t>4.9</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Manage Obsolescence within Solution Development (DDQ-09)</w:t>
            </w:r>
            <w:r>
              <w:rPr>
                <w:noProof/>
                <w:webHidden/>
              </w:rPr>
              <w:tab/>
            </w:r>
            <w:r>
              <w:rPr>
                <w:noProof/>
                <w:webHidden/>
              </w:rPr>
              <w:fldChar w:fldCharType="begin"/>
            </w:r>
            <w:r>
              <w:rPr>
                <w:noProof/>
                <w:webHidden/>
              </w:rPr>
              <w:instrText xml:space="preserve"> PAGEREF _Toc241017845 \h </w:instrText>
            </w:r>
            <w:r>
              <w:rPr>
                <w:noProof/>
                <w:webHidden/>
              </w:rPr>
            </w:r>
            <w:r>
              <w:rPr>
                <w:noProof/>
                <w:webHidden/>
              </w:rPr>
              <w:fldChar w:fldCharType="separate"/>
            </w:r>
            <w:r>
              <w:rPr>
                <w:noProof/>
                <w:webHidden/>
              </w:rPr>
              <w:t>22</w:t>
            </w:r>
            <w:r>
              <w:rPr>
                <w:noProof/>
                <w:webHidden/>
              </w:rPr>
              <w:fldChar w:fldCharType="end"/>
            </w:r>
          </w:hyperlink>
        </w:p>
        <w:p w14:paraId="13B30659" w14:textId="7AD2DE1F"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6" w:history="1">
            <w:r w:rsidRPr="004C67D6">
              <w:rPr>
                <w:rStyle w:val="Hyperlink"/>
                <w:noProof/>
              </w:rPr>
              <w:t>4.10</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Design for Sustainability (DDQ-10)</w:t>
            </w:r>
            <w:r>
              <w:rPr>
                <w:noProof/>
                <w:webHidden/>
              </w:rPr>
              <w:tab/>
            </w:r>
            <w:r>
              <w:rPr>
                <w:noProof/>
                <w:webHidden/>
              </w:rPr>
              <w:fldChar w:fldCharType="begin"/>
            </w:r>
            <w:r>
              <w:rPr>
                <w:noProof/>
                <w:webHidden/>
              </w:rPr>
              <w:instrText xml:space="preserve"> PAGEREF _Toc241017846 \h </w:instrText>
            </w:r>
            <w:r>
              <w:rPr>
                <w:noProof/>
                <w:webHidden/>
              </w:rPr>
            </w:r>
            <w:r>
              <w:rPr>
                <w:noProof/>
                <w:webHidden/>
              </w:rPr>
              <w:fldChar w:fldCharType="separate"/>
            </w:r>
            <w:r>
              <w:rPr>
                <w:noProof/>
                <w:webHidden/>
              </w:rPr>
              <w:t>23</w:t>
            </w:r>
            <w:r>
              <w:rPr>
                <w:noProof/>
                <w:webHidden/>
              </w:rPr>
              <w:fldChar w:fldCharType="end"/>
            </w:r>
          </w:hyperlink>
        </w:p>
        <w:p w14:paraId="56073FD3" w14:textId="4F8CF9C4"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7" w:history="1">
            <w:r w:rsidRPr="004C67D6">
              <w:rPr>
                <w:rStyle w:val="Hyperlink"/>
                <w:noProof/>
              </w:rPr>
              <w:t>4.11</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Design for Environmental Compliance (DDQ-11)</w:t>
            </w:r>
            <w:r>
              <w:rPr>
                <w:noProof/>
                <w:webHidden/>
              </w:rPr>
              <w:tab/>
            </w:r>
            <w:r>
              <w:rPr>
                <w:noProof/>
                <w:webHidden/>
              </w:rPr>
              <w:fldChar w:fldCharType="begin"/>
            </w:r>
            <w:r>
              <w:rPr>
                <w:noProof/>
                <w:webHidden/>
              </w:rPr>
              <w:instrText xml:space="preserve"> PAGEREF _Toc241017847 \h </w:instrText>
            </w:r>
            <w:r>
              <w:rPr>
                <w:noProof/>
                <w:webHidden/>
              </w:rPr>
            </w:r>
            <w:r>
              <w:rPr>
                <w:noProof/>
                <w:webHidden/>
              </w:rPr>
              <w:fldChar w:fldCharType="separate"/>
            </w:r>
            <w:r>
              <w:rPr>
                <w:noProof/>
                <w:webHidden/>
              </w:rPr>
              <w:t>24</w:t>
            </w:r>
            <w:r>
              <w:rPr>
                <w:noProof/>
                <w:webHidden/>
              </w:rPr>
              <w:fldChar w:fldCharType="end"/>
            </w:r>
          </w:hyperlink>
        </w:p>
        <w:p w14:paraId="6F286408" w14:textId="0F3743F9"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8" w:history="1">
            <w:r w:rsidRPr="004C67D6">
              <w:rPr>
                <w:rStyle w:val="Hyperlink"/>
                <w:noProof/>
              </w:rPr>
              <w:t>4.12</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Leverage Artificial Intelligence (DDQ-12)</w:t>
            </w:r>
            <w:r>
              <w:rPr>
                <w:noProof/>
                <w:webHidden/>
              </w:rPr>
              <w:tab/>
            </w:r>
            <w:r>
              <w:rPr>
                <w:noProof/>
                <w:webHidden/>
              </w:rPr>
              <w:fldChar w:fldCharType="begin"/>
            </w:r>
            <w:r>
              <w:rPr>
                <w:noProof/>
                <w:webHidden/>
              </w:rPr>
              <w:instrText xml:space="preserve"> PAGEREF _Toc241017848 \h </w:instrText>
            </w:r>
            <w:r>
              <w:rPr>
                <w:noProof/>
                <w:webHidden/>
              </w:rPr>
            </w:r>
            <w:r>
              <w:rPr>
                <w:noProof/>
                <w:webHidden/>
              </w:rPr>
              <w:fldChar w:fldCharType="separate"/>
            </w:r>
            <w:r>
              <w:rPr>
                <w:noProof/>
                <w:webHidden/>
              </w:rPr>
              <w:t>25</w:t>
            </w:r>
            <w:r>
              <w:rPr>
                <w:noProof/>
                <w:webHidden/>
              </w:rPr>
              <w:fldChar w:fldCharType="end"/>
            </w:r>
          </w:hyperlink>
        </w:p>
        <w:p w14:paraId="7B9273B3" w14:textId="244698E5"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49" w:history="1">
            <w:r w:rsidRPr="004C67D6">
              <w:rPr>
                <w:rStyle w:val="Hyperlink"/>
                <w:noProof/>
              </w:rPr>
              <w:t>4.13</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Manage Engineering Discipline (DDQ-13)</w:t>
            </w:r>
            <w:r>
              <w:rPr>
                <w:noProof/>
                <w:webHidden/>
              </w:rPr>
              <w:tab/>
            </w:r>
            <w:r>
              <w:rPr>
                <w:noProof/>
                <w:webHidden/>
              </w:rPr>
              <w:fldChar w:fldCharType="begin"/>
            </w:r>
            <w:r>
              <w:rPr>
                <w:noProof/>
                <w:webHidden/>
              </w:rPr>
              <w:instrText xml:space="preserve"> PAGEREF _Toc241017849 \h </w:instrText>
            </w:r>
            <w:r>
              <w:rPr>
                <w:noProof/>
                <w:webHidden/>
              </w:rPr>
            </w:r>
            <w:r>
              <w:rPr>
                <w:noProof/>
                <w:webHidden/>
              </w:rPr>
              <w:fldChar w:fldCharType="separate"/>
            </w:r>
            <w:r>
              <w:rPr>
                <w:noProof/>
                <w:webHidden/>
              </w:rPr>
              <w:t>25</w:t>
            </w:r>
            <w:r>
              <w:rPr>
                <w:noProof/>
                <w:webHidden/>
              </w:rPr>
              <w:fldChar w:fldCharType="end"/>
            </w:r>
          </w:hyperlink>
        </w:p>
        <w:p w14:paraId="3C6D9057" w14:textId="7B27135F" w:rsidR="00001F85" w:rsidRDefault="00001F85">
          <w:pPr>
            <w:pStyle w:val="TOC1"/>
            <w:rPr>
              <w:rFonts w:asciiTheme="minorHAnsi" w:eastAsiaTheme="minorEastAsia" w:hAnsiTheme="minorHAnsi" w:cstheme="minorBidi"/>
              <w:b w:val="0"/>
              <w:caps w:val="0"/>
              <w:noProof/>
              <w:kern w:val="2"/>
              <w:sz w:val="24"/>
              <w:szCs w:val="24"/>
              <w:lang w:val="de-AT" w:eastAsia="de-AT"/>
              <w14:ligatures w14:val="standardContextual"/>
            </w:rPr>
          </w:pPr>
          <w:hyperlink w:anchor="_Toc241017850" w:history="1">
            <w:r w:rsidRPr="004C67D6">
              <w:rPr>
                <w:rStyle w:val="Hyperlink"/>
                <w:noProof/>
              </w:rPr>
              <w:t>5</w:t>
            </w:r>
            <w:r>
              <w:rPr>
                <w:rFonts w:asciiTheme="minorHAnsi" w:eastAsiaTheme="minorEastAsia" w:hAnsiTheme="minorHAnsi" w:cstheme="minorBidi"/>
                <w:b w:val="0"/>
                <w:caps w:val="0"/>
                <w:noProof/>
                <w:kern w:val="2"/>
                <w:sz w:val="24"/>
                <w:szCs w:val="24"/>
                <w:lang w:val="de-AT" w:eastAsia="de-AT"/>
                <w14:ligatures w14:val="standardContextual"/>
              </w:rPr>
              <w:tab/>
            </w:r>
            <w:r w:rsidRPr="004C67D6">
              <w:rPr>
                <w:rStyle w:val="Hyperlink"/>
                <w:noProof/>
              </w:rPr>
              <w:t>TAILORING GUIDELINES</w:t>
            </w:r>
            <w:r>
              <w:rPr>
                <w:noProof/>
                <w:webHidden/>
              </w:rPr>
              <w:tab/>
            </w:r>
            <w:r>
              <w:rPr>
                <w:noProof/>
                <w:webHidden/>
              </w:rPr>
              <w:fldChar w:fldCharType="begin"/>
            </w:r>
            <w:r>
              <w:rPr>
                <w:noProof/>
                <w:webHidden/>
              </w:rPr>
              <w:instrText xml:space="preserve"> PAGEREF _Toc241017850 \h </w:instrText>
            </w:r>
            <w:r>
              <w:rPr>
                <w:noProof/>
                <w:webHidden/>
              </w:rPr>
            </w:r>
            <w:r>
              <w:rPr>
                <w:noProof/>
                <w:webHidden/>
              </w:rPr>
              <w:fldChar w:fldCharType="separate"/>
            </w:r>
            <w:r>
              <w:rPr>
                <w:noProof/>
                <w:webHidden/>
              </w:rPr>
              <w:t>26</w:t>
            </w:r>
            <w:r>
              <w:rPr>
                <w:noProof/>
                <w:webHidden/>
              </w:rPr>
              <w:fldChar w:fldCharType="end"/>
            </w:r>
          </w:hyperlink>
        </w:p>
        <w:p w14:paraId="52472C40" w14:textId="353FC586" w:rsidR="00001F85" w:rsidRDefault="00001F85">
          <w:pPr>
            <w:pStyle w:val="TOC1"/>
            <w:rPr>
              <w:rFonts w:asciiTheme="minorHAnsi" w:eastAsiaTheme="minorEastAsia" w:hAnsiTheme="minorHAnsi" w:cstheme="minorBidi"/>
              <w:b w:val="0"/>
              <w:caps w:val="0"/>
              <w:noProof/>
              <w:kern w:val="2"/>
              <w:sz w:val="24"/>
              <w:szCs w:val="24"/>
              <w:lang w:val="de-AT" w:eastAsia="de-AT"/>
              <w14:ligatures w14:val="standardContextual"/>
            </w:rPr>
          </w:pPr>
          <w:hyperlink w:anchor="_Toc241017851" w:history="1">
            <w:r w:rsidRPr="004C67D6">
              <w:rPr>
                <w:rStyle w:val="Hyperlink"/>
                <w:noProof/>
              </w:rPr>
              <w:t>6</w:t>
            </w:r>
            <w:r>
              <w:rPr>
                <w:rFonts w:asciiTheme="minorHAnsi" w:eastAsiaTheme="minorEastAsia" w:hAnsiTheme="minorHAnsi" w:cstheme="minorBidi"/>
                <w:b w:val="0"/>
                <w:caps w:val="0"/>
                <w:noProof/>
                <w:kern w:val="2"/>
                <w:sz w:val="24"/>
                <w:szCs w:val="24"/>
                <w:lang w:val="de-AT" w:eastAsia="de-AT"/>
                <w14:ligatures w14:val="standardContextual"/>
              </w:rPr>
              <w:tab/>
            </w:r>
            <w:r w:rsidRPr="004C67D6">
              <w:rPr>
                <w:rStyle w:val="Hyperlink"/>
                <w:noProof/>
              </w:rPr>
              <w:t>MEASURES</w:t>
            </w:r>
            <w:r>
              <w:rPr>
                <w:noProof/>
                <w:webHidden/>
              </w:rPr>
              <w:tab/>
            </w:r>
            <w:r>
              <w:rPr>
                <w:noProof/>
                <w:webHidden/>
              </w:rPr>
              <w:fldChar w:fldCharType="begin"/>
            </w:r>
            <w:r>
              <w:rPr>
                <w:noProof/>
                <w:webHidden/>
              </w:rPr>
              <w:instrText xml:space="preserve"> PAGEREF _Toc241017851 \h </w:instrText>
            </w:r>
            <w:r>
              <w:rPr>
                <w:noProof/>
                <w:webHidden/>
              </w:rPr>
            </w:r>
            <w:r>
              <w:rPr>
                <w:noProof/>
                <w:webHidden/>
              </w:rPr>
              <w:fldChar w:fldCharType="separate"/>
            </w:r>
            <w:r>
              <w:rPr>
                <w:noProof/>
                <w:webHidden/>
              </w:rPr>
              <w:t>27</w:t>
            </w:r>
            <w:r>
              <w:rPr>
                <w:noProof/>
                <w:webHidden/>
              </w:rPr>
              <w:fldChar w:fldCharType="end"/>
            </w:r>
          </w:hyperlink>
        </w:p>
        <w:p w14:paraId="0F797A81" w14:textId="363BD684" w:rsidR="00001F85" w:rsidRDefault="00001F85">
          <w:pPr>
            <w:pStyle w:val="TOC1"/>
            <w:rPr>
              <w:rFonts w:asciiTheme="minorHAnsi" w:eastAsiaTheme="minorEastAsia" w:hAnsiTheme="minorHAnsi" w:cstheme="minorBidi"/>
              <w:b w:val="0"/>
              <w:caps w:val="0"/>
              <w:noProof/>
              <w:kern w:val="2"/>
              <w:sz w:val="24"/>
              <w:szCs w:val="24"/>
              <w:lang w:val="de-AT" w:eastAsia="de-AT"/>
              <w14:ligatures w14:val="standardContextual"/>
            </w:rPr>
          </w:pPr>
          <w:hyperlink w:anchor="_Toc241017852" w:history="1">
            <w:r w:rsidRPr="004C67D6">
              <w:rPr>
                <w:rStyle w:val="Hyperlink"/>
                <w:noProof/>
              </w:rPr>
              <w:t>7</w:t>
            </w:r>
            <w:r>
              <w:rPr>
                <w:rFonts w:asciiTheme="minorHAnsi" w:eastAsiaTheme="minorEastAsia" w:hAnsiTheme="minorHAnsi" w:cstheme="minorBidi"/>
                <w:b w:val="0"/>
                <w:caps w:val="0"/>
                <w:noProof/>
                <w:kern w:val="2"/>
                <w:sz w:val="24"/>
                <w:szCs w:val="24"/>
                <w:lang w:val="de-AT" w:eastAsia="de-AT"/>
                <w14:ligatures w14:val="standardContextual"/>
              </w:rPr>
              <w:tab/>
            </w:r>
            <w:r w:rsidRPr="004C67D6">
              <w:rPr>
                <w:rStyle w:val="Hyperlink"/>
                <w:noProof/>
              </w:rPr>
              <w:t>R.A.C.I.</w:t>
            </w:r>
            <w:r>
              <w:rPr>
                <w:noProof/>
                <w:webHidden/>
              </w:rPr>
              <w:tab/>
            </w:r>
            <w:r>
              <w:rPr>
                <w:noProof/>
                <w:webHidden/>
              </w:rPr>
              <w:fldChar w:fldCharType="begin"/>
            </w:r>
            <w:r>
              <w:rPr>
                <w:noProof/>
                <w:webHidden/>
              </w:rPr>
              <w:instrText xml:space="preserve"> PAGEREF _Toc241017852 \h </w:instrText>
            </w:r>
            <w:r>
              <w:rPr>
                <w:noProof/>
                <w:webHidden/>
              </w:rPr>
            </w:r>
            <w:r>
              <w:rPr>
                <w:noProof/>
                <w:webHidden/>
              </w:rPr>
              <w:fldChar w:fldCharType="separate"/>
            </w:r>
            <w:r>
              <w:rPr>
                <w:noProof/>
                <w:webHidden/>
              </w:rPr>
              <w:t>28</w:t>
            </w:r>
            <w:r>
              <w:rPr>
                <w:noProof/>
                <w:webHidden/>
              </w:rPr>
              <w:fldChar w:fldCharType="end"/>
            </w:r>
          </w:hyperlink>
        </w:p>
        <w:p w14:paraId="425D65E1" w14:textId="3B185295" w:rsidR="00001F85" w:rsidRDefault="00001F85">
          <w:pPr>
            <w:pStyle w:val="TOC1"/>
            <w:rPr>
              <w:rFonts w:asciiTheme="minorHAnsi" w:eastAsiaTheme="minorEastAsia" w:hAnsiTheme="minorHAnsi" w:cstheme="minorBidi"/>
              <w:b w:val="0"/>
              <w:caps w:val="0"/>
              <w:noProof/>
              <w:kern w:val="2"/>
              <w:sz w:val="24"/>
              <w:szCs w:val="24"/>
              <w:lang w:val="de-AT" w:eastAsia="de-AT"/>
              <w14:ligatures w14:val="standardContextual"/>
            </w:rPr>
          </w:pPr>
          <w:hyperlink w:anchor="_Toc241017853" w:history="1">
            <w:r w:rsidRPr="004C67D6">
              <w:rPr>
                <w:rStyle w:val="Hyperlink"/>
                <w:noProof/>
              </w:rPr>
              <w:t>8</w:t>
            </w:r>
            <w:r>
              <w:rPr>
                <w:rFonts w:asciiTheme="minorHAnsi" w:eastAsiaTheme="minorEastAsia" w:hAnsiTheme="minorHAnsi" w:cstheme="minorBidi"/>
                <w:b w:val="0"/>
                <w:caps w:val="0"/>
                <w:noProof/>
                <w:kern w:val="2"/>
                <w:sz w:val="24"/>
                <w:szCs w:val="24"/>
                <w:lang w:val="de-AT" w:eastAsia="de-AT"/>
                <w14:ligatures w14:val="standardContextual"/>
              </w:rPr>
              <w:tab/>
            </w:r>
            <w:r w:rsidRPr="004C67D6">
              <w:rPr>
                <w:rStyle w:val="Hyperlink"/>
                <w:noProof/>
              </w:rPr>
              <w:t>INPUT AND OUTPUT DETAILS</w:t>
            </w:r>
            <w:r>
              <w:rPr>
                <w:noProof/>
                <w:webHidden/>
              </w:rPr>
              <w:tab/>
            </w:r>
            <w:r>
              <w:rPr>
                <w:noProof/>
                <w:webHidden/>
              </w:rPr>
              <w:fldChar w:fldCharType="begin"/>
            </w:r>
            <w:r>
              <w:rPr>
                <w:noProof/>
                <w:webHidden/>
              </w:rPr>
              <w:instrText xml:space="preserve"> PAGEREF _Toc241017853 \h </w:instrText>
            </w:r>
            <w:r>
              <w:rPr>
                <w:noProof/>
                <w:webHidden/>
              </w:rPr>
            </w:r>
            <w:r>
              <w:rPr>
                <w:noProof/>
                <w:webHidden/>
              </w:rPr>
              <w:fldChar w:fldCharType="separate"/>
            </w:r>
            <w:r>
              <w:rPr>
                <w:noProof/>
                <w:webHidden/>
              </w:rPr>
              <w:t>31</w:t>
            </w:r>
            <w:r>
              <w:rPr>
                <w:noProof/>
                <w:webHidden/>
              </w:rPr>
              <w:fldChar w:fldCharType="end"/>
            </w:r>
          </w:hyperlink>
        </w:p>
        <w:p w14:paraId="141A395D" w14:textId="35613843"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54" w:history="1">
            <w:r w:rsidRPr="004C67D6">
              <w:rPr>
                <w:rStyle w:val="Hyperlink"/>
                <w:noProof/>
              </w:rPr>
              <w:t>8.1</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Input Details</w:t>
            </w:r>
            <w:r>
              <w:rPr>
                <w:noProof/>
                <w:webHidden/>
              </w:rPr>
              <w:tab/>
            </w:r>
            <w:r>
              <w:rPr>
                <w:noProof/>
                <w:webHidden/>
              </w:rPr>
              <w:fldChar w:fldCharType="begin"/>
            </w:r>
            <w:r>
              <w:rPr>
                <w:noProof/>
                <w:webHidden/>
              </w:rPr>
              <w:instrText xml:space="preserve"> PAGEREF _Toc241017854 \h </w:instrText>
            </w:r>
            <w:r>
              <w:rPr>
                <w:noProof/>
                <w:webHidden/>
              </w:rPr>
            </w:r>
            <w:r>
              <w:rPr>
                <w:noProof/>
                <w:webHidden/>
              </w:rPr>
              <w:fldChar w:fldCharType="separate"/>
            </w:r>
            <w:r>
              <w:rPr>
                <w:noProof/>
                <w:webHidden/>
              </w:rPr>
              <w:t>31</w:t>
            </w:r>
            <w:r>
              <w:rPr>
                <w:noProof/>
                <w:webHidden/>
              </w:rPr>
              <w:fldChar w:fldCharType="end"/>
            </w:r>
          </w:hyperlink>
        </w:p>
        <w:p w14:paraId="4D176958" w14:textId="4ED2AEED" w:rsidR="00001F85" w:rsidRDefault="00001F85">
          <w:pPr>
            <w:pStyle w:val="TOC2"/>
            <w:rPr>
              <w:rFonts w:asciiTheme="minorHAnsi" w:eastAsiaTheme="minorEastAsia" w:hAnsiTheme="minorHAnsi" w:cstheme="minorBidi"/>
              <w:noProof/>
              <w:kern w:val="2"/>
              <w:sz w:val="24"/>
              <w:szCs w:val="24"/>
              <w:lang w:val="de-AT" w:eastAsia="de-AT"/>
              <w14:ligatures w14:val="standardContextual"/>
            </w:rPr>
          </w:pPr>
          <w:hyperlink w:anchor="_Toc241017855" w:history="1">
            <w:r w:rsidRPr="004C67D6">
              <w:rPr>
                <w:rStyle w:val="Hyperlink"/>
                <w:noProof/>
              </w:rPr>
              <w:t>8.2</w:t>
            </w:r>
            <w:r>
              <w:rPr>
                <w:rFonts w:asciiTheme="minorHAnsi" w:eastAsiaTheme="minorEastAsia" w:hAnsiTheme="minorHAnsi" w:cstheme="minorBidi"/>
                <w:noProof/>
                <w:kern w:val="2"/>
                <w:sz w:val="24"/>
                <w:szCs w:val="24"/>
                <w:lang w:val="de-AT" w:eastAsia="de-AT"/>
                <w14:ligatures w14:val="standardContextual"/>
              </w:rPr>
              <w:tab/>
            </w:r>
            <w:r w:rsidRPr="004C67D6">
              <w:rPr>
                <w:rStyle w:val="Hyperlink"/>
                <w:noProof/>
              </w:rPr>
              <w:t>Output Details</w:t>
            </w:r>
            <w:r>
              <w:rPr>
                <w:noProof/>
                <w:webHidden/>
              </w:rPr>
              <w:tab/>
            </w:r>
            <w:r>
              <w:rPr>
                <w:noProof/>
                <w:webHidden/>
              </w:rPr>
              <w:fldChar w:fldCharType="begin"/>
            </w:r>
            <w:r>
              <w:rPr>
                <w:noProof/>
                <w:webHidden/>
              </w:rPr>
              <w:instrText xml:space="preserve"> PAGEREF _Toc241017855 \h </w:instrText>
            </w:r>
            <w:r>
              <w:rPr>
                <w:noProof/>
                <w:webHidden/>
              </w:rPr>
            </w:r>
            <w:r>
              <w:rPr>
                <w:noProof/>
                <w:webHidden/>
              </w:rPr>
              <w:fldChar w:fldCharType="separate"/>
            </w:r>
            <w:r>
              <w:rPr>
                <w:noProof/>
                <w:webHidden/>
              </w:rPr>
              <w:t>36</w:t>
            </w:r>
            <w:r>
              <w:rPr>
                <w:noProof/>
                <w:webHidden/>
              </w:rPr>
              <w:fldChar w:fldCharType="end"/>
            </w:r>
          </w:hyperlink>
        </w:p>
        <w:p w14:paraId="3C49B0FD" w14:textId="16313687" w:rsidR="00A536F3" w:rsidRPr="00C81832" w:rsidRDefault="006F3522" w:rsidP="00A536F3">
          <w:pPr>
            <w:rPr>
              <w:b/>
              <w:bCs/>
            </w:rPr>
          </w:pPr>
          <w:r w:rsidRPr="00E15978">
            <w:rPr>
              <w:b/>
              <w:bCs/>
            </w:rPr>
            <w:fldChar w:fldCharType="end"/>
          </w:r>
        </w:p>
      </w:sdtContent>
    </w:sdt>
    <w:p w14:paraId="3044B4B8" w14:textId="3EC9DE85" w:rsidR="006F3522" w:rsidRPr="00D2471B" w:rsidRDefault="006F3522" w:rsidP="00A536F3">
      <w:r w:rsidRPr="00D2471B">
        <w:rPr>
          <w:b/>
        </w:rPr>
        <w:br w:type="page"/>
      </w:r>
    </w:p>
    <w:p w14:paraId="03724167" w14:textId="684EA946" w:rsidR="005B629D" w:rsidRPr="00D2471B" w:rsidRDefault="005B629D" w:rsidP="000F439B">
      <w:pPr>
        <w:pStyle w:val="Heading1"/>
      </w:pPr>
      <w:bookmarkStart w:id="0" w:name="_Toc203639372"/>
      <w:bookmarkStart w:id="1" w:name="_Toc241017822"/>
      <w:r w:rsidRPr="00D2471B">
        <w:t>SCOPE</w:t>
      </w:r>
      <w:bookmarkEnd w:id="0"/>
      <w:bookmarkEnd w:id="1"/>
    </w:p>
    <w:p w14:paraId="26E4C79E" w14:textId="57B29119" w:rsidR="00B848F4" w:rsidRPr="00D2471B" w:rsidRDefault="00B848F4" w:rsidP="00A37841">
      <w:pPr>
        <w:pStyle w:val="Heading2"/>
        <w:numPr>
          <w:ilvl w:val="1"/>
          <w:numId w:val="19"/>
        </w:numPr>
      </w:pPr>
      <w:bookmarkStart w:id="2" w:name="_Toc203639373"/>
      <w:bookmarkStart w:id="3" w:name="_Toc241017823"/>
      <w:r w:rsidRPr="00D2471B">
        <w:t>Process Cluster</w:t>
      </w:r>
      <w:bookmarkEnd w:id="2"/>
      <w:bookmarkEnd w:id="3"/>
    </w:p>
    <w:p w14:paraId="09E7F92B" w14:textId="6B41D099" w:rsidR="00D953E3" w:rsidRPr="00D2471B" w:rsidRDefault="008C2174" w:rsidP="00232466">
      <w:sdt>
        <w:sdtPr>
          <w:alias w:val="Steering; Support; Execution; Customer Facing"/>
          <w:tag w:val="Steering; Support; Execution; Customer Facing"/>
          <w:id w:val="-279267758"/>
          <w14:checkbox>
            <w14:checked w14:val="0"/>
            <w14:checkedState w14:val="2612" w14:font="MS Gothic"/>
            <w14:uncheckedState w14:val="2610" w14:font="MS Gothic"/>
          </w14:checkbox>
        </w:sdtPr>
        <w:sdtEndPr/>
        <w:sdtContent>
          <w:r w:rsidR="00D953E3" w:rsidRPr="00D2471B">
            <w:rPr>
              <w:rFonts w:ascii="MS Gothic" w:eastAsia="MS Gothic" w:hAnsi="MS Gothic"/>
            </w:rPr>
            <w:t>☐</w:t>
          </w:r>
        </w:sdtContent>
      </w:sdt>
      <w:r w:rsidR="00D953E3" w:rsidRPr="00D2471B">
        <w:t xml:space="preserve"> Steering </w:t>
      </w:r>
      <w:sdt>
        <w:sdtPr>
          <w:id w:val="-1909457045"/>
          <w14:checkbox>
            <w14:checked w14:val="0"/>
            <w14:checkedState w14:val="2612" w14:font="MS Gothic"/>
            <w14:uncheckedState w14:val="2610" w14:font="MS Gothic"/>
          </w14:checkbox>
        </w:sdtPr>
        <w:sdtEndPr/>
        <w:sdtContent>
          <w:r w:rsidR="00D953E3" w:rsidRPr="00D2471B">
            <w:rPr>
              <w:rFonts w:ascii="Segoe UI Symbol" w:hAnsi="Segoe UI Symbol" w:cs="Segoe UI Symbol"/>
            </w:rPr>
            <w:t>☐</w:t>
          </w:r>
        </w:sdtContent>
      </w:sdt>
      <w:r w:rsidR="00D953E3" w:rsidRPr="00D2471B">
        <w:t xml:space="preserve"> Support  </w:t>
      </w:r>
      <w:sdt>
        <w:sdtPr>
          <w:id w:val="427315520"/>
          <w14:checkbox>
            <w14:checked w14:val="1"/>
            <w14:checkedState w14:val="2612" w14:font="MS Gothic"/>
            <w14:uncheckedState w14:val="2610" w14:font="MS Gothic"/>
          </w14:checkbox>
        </w:sdtPr>
        <w:sdtEndPr/>
        <w:sdtContent>
          <w:r w:rsidR="007E16C3" w:rsidRPr="00D2471B">
            <w:rPr>
              <w:rFonts w:ascii="MS Gothic" w:eastAsia="MS Gothic" w:hAnsi="MS Gothic"/>
            </w:rPr>
            <w:t>☒</w:t>
          </w:r>
        </w:sdtContent>
      </w:sdt>
      <w:r w:rsidR="00D953E3" w:rsidRPr="00D2471B">
        <w:t xml:space="preserve"> Execution </w:t>
      </w:r>
      <w:sdt>
        <w:sdtPr>
          <w:id w:val="2075618326"/>
          <w14:checkbox>
            <w14:checked w14:val="0"/>
            <w14:checkedState w14:val="2612" w14:font="MS Gothic"/>
            <w14:uncheckedState w14:val="2610" w14:font="MS Gothic"/>
          </w14:checkbox>
        </w:sdtPr>
        <w:sdtEndPr/>
        <w:sdtContent>
          <w:r w:rsidR="00D953E3" w:rsidRPr="00D2471B">
            <w:rPr>
              <w:rFonts w:ascii="MS Gothic" w:eastAsia="MS Gothic" w:hAnsi="MS Gothic"/>
            </w:rPr>
            <w:t>☐</w:t>
          </w:r>
        </w:sdtContent>
      </w:sdt>
      <w:r w:rsidR="00D953E3" w:rsidRPr="00D2471B">
        <w:t xml:space="preserve"> Customer Facing</w:t>
      </w:r>
    </w:p>
    <w:p w14:paraId="7197BED0" w14:textId="273BAF05" w:rsidR="00D953E3" w:rsidRPr="00D2471B" w:rsidRDefault="004A353E" w:rsidP="00A37841">
      <w:pPr>
        <w:pStyle w:val="Heading2"/>
      </w:pPr>
      <w:bookmarkStart w:id="4" w:name="_Toc203639374"/>
      <w:bookmarkStart w:id="5" w:name="_Toc241017824"/>
      <w:r w:rsidRPr="00D2471B">
        <w:t>Purpose</w:t>
      </w:r>
      <w:bookmarkEnd w:id="4"/>
      <w:bookmarkEnd w:id="5"/>
    </w:p>
    <w:p w14:paraId="39752D16" w14:textId="6A0CF1D6" w:rsidR="000F13AC" w:rsidRPr="00D2471B" w:rsidRDefault="000F13AC" w:rsidP="00B50A77">
      <w:r w:rsidRPr="00D2471B">
        <w:t xml:space="preserve">This process aims to transform customer and </w:t>
      </w:r>
      <w:r w:rsidR="00C62D2F" w:rsidRPr="00D2471B">
        <w:t xml:space="preserve">internal </w:t>
      </w:r>
      <w:r w:rsidRPr="00D2471B">
        <w:t>stakeholder requirements into a solution</w:t>
      </w:r>
      <w:r w:rsidR="0023289B" w:rsidRPr="00D2471B">
        <w:t xml:space="preserve"> </w:t>
      </w:r>
      <w:r w:rsidRPr="00D2471B">
        <w:t>through coordinated design, development and qualification activities ensuring fitness for intended use.</w:t>
      </w:r>
    </w:p>
    <w:p w14:paraId="3EA1C5FB" w14:textId="3F144FBD" w:rsidR="0086250A" w:rsidRPr="00D2471B" w:rsidRDefault="0086250A" w:rsidP="00A37841">
      <w:pPr>
        <w:pStyle w:val="Heading2"/>
      </w:pPr>
      <w:bookmarkStart w:id="6" w:name="_Toc203639375"/>
      <w:bookmarkStart w:id="7" w:name="_Toc241017825"/>
      <w:r w:rsidRPr="00D2471B">
        <w:t>Applicability</w:t>
      </w:r>
      <w:bookmarkEnd w:id="6"/>
      <w:bookmarkEnd w:id="7"/>
    </w:p>
    <w:p w14:paraId="5F350FF7" w14:textId="77777777" w:rsidR="0086250A" w:rsidRPr="00D2471B" w:rsidRDefault="0086250A" w:rsidP="0086250A">
      <w:pPr>
        <w:rPr>
          <w:color w:val="000000" w:themeColor="text1"/>
        </w:rPr>
      </w:pPr>
      <w:bookmarkStart w:id="8" w:name="_Hlk197701073"/>
      <w:r w:rsidRPr="00D2471B">
        <w:rPr>
          <w:color w:val="000000" w:themeColor="text1"/>
        </w:rPr>
        <w:t>Refer to the table below for the applicability of this document.</w:t>
      </w:r>
    </w:p>
    <w:tbl>
      <w:tblPr>
        <w:tblStyle w:val="TableGrid"/>
        <w:tblW w:w="4999"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Applicability Table"/>
      </w:tblPr>
      <w:tblGrid>
        <w:gridCol w:w="2268"/>
        <w:gridCol w:w="7142"/>
      </w:tblGrid>
      <w:tr w:rsidR="0086250A" w:rsidRPr="00D2471B" w14:paraId="67C48A1B" w14:textId="77777777" w:rsidTr="36BC784B">
        <w:trPr>
          <w:trHeight w:val="20"/>
        </w:trPr>
        <w:tc>
          <w:tcPr>
            <w:tcW w:w="1205" w:type="pct"/>
            <w:shd w:val="clear" w:color="auto" w:fill="F2F2F2" w:themeFill="background1" w:themeFillShade="F2"/>
          </w:tcPr>
          <w:p w14:paraId="11B25225" w14:textId="01C7029D" w:rsidR="0086250A" w:rsidRPr="00D2471B" w:rsidRDefault="0086250A" w:rsidP="008C42DA">
            <w:pPr>
              <w:spacing w:after="0"/>
              <w:jc w:val="left"/>
            </w:pPr>
            <w:bookmarkStart w:id="9" w:name="_Hlk204349059"/>
            <w:r w:rsidRPr="00D2471B">
              <w:t>Legal Entities</w:t>
            </w:r>
          </w:p>
        </w:tc>
        <w:tc>
          <w:tcPr>
            <w:tcW w:w="3795" w:type="pct"/>
            <w:shd w:val="clear" w:color="auto" w:fill="FFFFFF" w:themeFill="background1"/>
          </w:tcPr>
          <w:p w14:paraId="033372B7" w14:textId="7564F8EB" w:rsidR="0086250A" w:rsidRPr="00D2471B" w:rsidRDefault="0086250A" w:rsidP="008C42DA">
            <w:pPr>
              <w:spacing w:after="0"/>
            </w:pPr>
            <w:r w:rsidRPr="00D2471B">
              <w:t>All RSBU Legal Entities</w:t>
            </w:r>
          </w:p>
        </w:tc>
      </w:tr>
      <w:tr w:rsidR="0086250A" w:rsidRPr="00D2471B" w14:paraId="6822EDB4" w14:textId="77777777" w:rsidTr="36BC784B">
        <w:trPr>
          <w:trHeight w:val="20"/>
        </w:trPr>
        <w:tc>
          <w:tcPr>
            <w:tcW w:w="1205" w:type="pct"/>
            <w:shd w:val="clear" w:color="auto" w:fill="F2F2F2" w:themeFill="background1" w:themeFillShade="F2"/>
          </w:tcPr>
          <w:p w14:paraId="79F30D6B" w14:textId="4ABBF8EE" w:rsidR="0086250A" w:rsidRPr="00D2471B" w:rsidRDefault="0086250A" w:rsidP="008C42DA">
            <w:pPr>
              <w:spacing w:after="0"/>
              <w:jc w:val="left"/>
            </w:pPr>
            <w:r w:rsidRPr="00D2471B">
              <w:t>Line of Business (</w:t>
            </w:r>
            <w:proofErr w:type="spellStart"/>
            <w:r w:rsidRPr="00D2471B">
              <w:t>LoB</w:t>
            </w:r>
            <w:proofErr w:type="spellEnd"/>
            <w:r w:rsidRPr="00D2471B">
              <w:t>)</w:t>
            </w:r>
          </w:p>
        </w:tc>
        <w:tc>
          <w:tcPr>
            <w:tcW w:w="3795" w:type="pct"/>
            <w:shd w:val="clear" w:color="auto" w:fill="FFFFFF" w:themeFill="background1"/>
          </w:tcPr>
          <w:p w14:paraId="23C56E3D" w14:textId="53DD94CB" w:rsidR="0086250A" w:rsidRPr="00D2471B" w:rsidRDefault="0086250A" w:rsidP="008C42DA">
            <w:pPr>
              <w:spacing w:after="0"/>
            </w:pPr>
            <w:r w:rsidRPr="00D2471B">
              <w:t>All Lines of Business</w:t>
            </w:r>
          </w:p>
        </w:tc>
      </w:tr>
      <w:tr w:rsidR="0086250A" w:rsidRPr="00D2471B" w14:paraId="0842D7B5" w14:textId="77777777" w:rsidTr="36BC784B">
        <w:trPr>
          <w:trHeight w:val="20"/>
        </w:trPr>
        <w:tc>
          <w:tcPr>
            <w:tcW w:w="1205" w:type="pct"/>
            <w:shd w:val="clear" w:color="auto" w:fill="F2F2F2" w:themeFill="background1" w:themeFillShade="F2"/>
          </w:tcPr>
          <w:p w14:paraId="1F06008A" w14:textId="77777777" w:rsidR="0086250A" w:rsidRPr="00D2471B" w:rsidRDefault="0086250A" w:rsidP="008C42DA">
            <w:pPr>
              <w:spacing w:after="0"/>
              <w:jc w:val="left"/>
            </w:pPr>
            <w:r w:rsidRPr="00D2471B">
              <w:t>Project/Bid Type/Criteria</w:t>
            </w:r>
          </w:p>
        </w:tc>
        <w:tc>
          <w:tcPr>
            <w:tcW w:w="3795" w:type="pct"/>
            <w:shd w:val="clear" w:color="auto" w:fill="FFFFFF" w:themeFill="background1"/>
          </w:tcPr>
          <w:p w14:paraId="0511BED1" w14:textId="0D8721EA" w:rsidR="00285FE5" w:rsidRPr="00D2471B" w:rsidRDefault="007B07E9" w:rsidP="36BC784B">
            <w:pPr>
              <w:pStyle w:val="ListParagraph"/>
              <w:numPr>
                <w:ilvl w:val="0"/>
                <w:numId w:val="35"/>
              </w:numPr>
              <w:spacing w:after="0"/>
            </w:pPr>
            <w:r w:rsidRPr="00D2471B">
              <w:t xml:space="preserve">Delivery </w:t>
            </w:r>
            <w:r w:rsidR="003A646E" w:rsidRPr="00D2471B">
              <w:t>p</w:t>
            </w:r>
            <w:r w:rsidRPr="00D2471B">
              <w:t>roject</w:t>
            </w:r>
            <w:r w:rsidR="003A646E" w:rsidRPr="00D2471B">
              <w:t>s</w:t>
            </w:r>
            <w:r w:rsidRPr="00D2471B">
              <w:t xml:space="preserve"> (external customer project</w:t>
            </w:r>
            <w:r w:rsidR="003A646E" w:rsidRPr="00D2471B">
              <w:t>s</w:t>
            </w:r>
            <w:r w:rsidRPr="00D2471B">
              <w:t>)</w:t>
            </w:r>
            <w:r w:rsidR="00E64B2E" w:rsidRPr="00D2471B">
              <w:t>,</w:t>
            </w:r>
          </w:p>
          <w:p w14:paraId="3471AE92" w14:textId="142CD677" w:rsidR="00285FE5" w:rsidRPr="00D2471B" w:rsidRDefault="007B07E9" w:rsidP="36BC784B">
            <w:pPr>
              <w:pStyle w:val="ListParagraph"/>
              <w:numPr>
                <w:ilvl w:val="0"/>
                <w:numId w:val="35"/>
              </w:numPr>
              <w:spacing w:after="0"/>
            </w:pPr>
            <w:r w:rsidRPr="00D2471B">
              <w:t>Portfolio project</w:t>
            </w:r>
            <w:r w:rsidR="003A646E" w:rsidRPr="00D2471B">
              <w:t>s</w:t>
            </w:r>
            <w:r w:rsidRPr="00D2471B">
              <w:t xml:space="preserve"> (internal development project</w:t>
            </w:r>
            <w:r w:rsidR="003A646E" w:rsidRPr="00D2471B">
              <w:t>s</w:t>
            </w:r>
            <w:r w:rsidRPr="00D2471B">
              <w:t>, e.g. product / platform development)</w:t>
            </w:r>
          </w:p>
        </w:tc>
      </w:tr>
      <w:tr w:rsidR="0086250A" w:rsidRPr="00D2471B" w14:paraId="3F6AD168" w14:textId="77777777" w:rsidTr="36BC784B">
        <w:trPr>
          <w:trHeight w:val="20"/>
        </w:trPr>
        <w:tc>
          <w:tcPr>
            <w:tcW w:w="1205" w:type="pct"/>
            <w:shd w:val="clear" w:color="auto" w:fill="F2F2F2" w:themeFill="background1" w:themeFillShade="F2"/>
          </w:tcPr>
          <w:p w14:paraId="0759E4DE" w14:textId="1FAFE8B9" w:rsidR="0086250A" w:rsidRPr="00D2471B" w:rsidRDefault="0086250A" w:rsidP="008C42DA">
            <w:pPr>
              <w:spacing w:after="0"/>
              <w:jc w:val="left"/>
            </w:pPr>
            <w:r w:rsidRPr="00D2471B">
              <w:t>Additional Criteria and Notes</w:t>
            </w:r>
          </w:p>
        </w:tc>
        <w:tc>
          <w:tcPr>
            <w:tcW w:w="3795" w:type="pct"/>
            <w:shd w:val="clear" w:color="auto" w:fill="FFFFFF" w:themeFill="background1"/>
          </w:tcPr>
          <w:p w14:paraId="0CF573DE" w14:textId="66C59F0A" w:rsidR="0086250A" w:rsidRPr="00D2471B" w:rsidRDefault="00174A92" w:rsidP="00AF1C0A">
            <w:pPr>
              <w:spacing w:after="0"/>
            </w:pPr>
            <w:r w:rsidRPr="00D2471B">
              <w:t xml:space="preserve">This process does not apply to Research and Innovation (R&amp;I) Projects </w:t>
            </w:r>
            <w:r w:rsidR="00D37926" w:rsidRPr="00D2471B">
              <w:t xml:space="preserve">and Initiatives governed by </w:t>
            </w:r>
            <w:r w:rsidRPr="00D2471B">
              <w:rPr>
                <w:b/>
                <w:bCs/>
              </w:rPr>
              <w:t xml:space="preserve">G-MNL </w:t>
            </w:r>
            <w:r w:rsidR="00F05464" w:rsidRPr="00D2471B">
              <w:rPr>
                <w:b/>
                <w:bCs/>
              </w:rPr>
              <w:t>A15001</w:t>
            </w:r>
            <w:r w:rsidRPr="00D2471B">
              <w:t>.</w:t>
            </w:r>
          </w:p>
        </w:tc>
      </w:tr>
    </w:tbl>
    <w:p w14:paraId="086A52AF" w14:textId="3AA0AEC7" w:rsidR="00241140" w:rsidRPr="00D2471B" w:rsidRDefault="00241140" w:rsidP="00A37841">
      <w:pPr>
        <w:pStyle w:val="Heading2"/>
      </w:pPr>
      <w:bookmarkStart w:id="10" w:name="_Toc241017826"/>
      <w:bookmarkStart w:id="11" w:name="_Toc195269368"/>
      <w:bookmarkStart w:id="12" w:name="_Toc196234116"/>
      <w:bookmarkStart w:id="13" w:name="_Toc198131034"/>
      <w:bookmarkStart w:id="14" w:name="_Toc203639376"/>
      <w:bookmarkEnd w:id="8"/>
      <w:bookmarkEnd w:id="9"/>
      <w:r w:rsidRPr="00D2471B">
        <w:t>Effective Date</w:t>
      </w:r>
      <w:bookmarkEnd w:id="10"/>
    </w:p>
    <w:bookmarkEnd w:id="11"/>
    <w:bookmarkEnd w:id="12"/>
    <w:bookmarkEnd w:id="13"/>
    <w:bookmarkEnd w:id="14"/>
    <w:p w14:paraId="2D4E1B13" w14:textId="156F72AF" w:rsidR="00685A44" w:rsidRPr="00D2471B" w:rsidRDefault="0086250A">
      <w:r w:rsidRPr="00D2471B">
        <w:rPr>
          <w:color w:val="000000" w:themeColor="text1"/>
        </w:rPr>
        <w:t>This document is applicable as soon as it is published.</w:t>
      </w:r>
    </w:p>
    <w:p w14:paraId="1611E22E" w14:textId="5143B39B" w:rsidR="005B7BD7" w:rsidRPr="00D2471B" w:rsidRDefault="005B7BD7">
      <w:r w:rsidRPr="00D2471B">
        <w:br w:type="page"/>
      </w:r>
    </w:p>
    <w:p w14:paraId="34206C17" w14:textId="77777777" w:rsidR="00951AB6" w:rsidRPr="00D2471B" w:rsidRDefault="00951AB6" w:rsidP="000F439B">
      <w:pPr>
        <w:pStyle w:val="Heading1"/>
      </w:pPr>
      <w:bookmarkStart w:id="15" w:name="_Toc202887075"/>
      <w:bookmarkStart w:id="16" w:name="_Toc202887697"/>
      <w:bookmarkStart w:id="17" w:name="_Toc241017827"/>
      <w:r w:rsidRPr="00D2471B">
        <w:t>TERMS</w:t>
      </w:r>
      <w:bookmarkEnd w:id="15"/>
      <w:bookmarkEnd w:id="16"/>
      <w:bookmarkEnd w:id="17"/>
    </w:p>
    <w:p w14:paraId="5ADF6FC4" w14:textId="61C4279F" w:rsidR="00951AB6" w:rsidRPr="00D2471B" w:rsidRDefault="00951AB6" w:rsidP="00A37841">
      <w:pPr>
        <w:pStyle w:val="Heading2"/>
        <w:numPr>
          <w:ilvl w:val="1"/>
          <w:numId w:val="17"/>
        </w:numPr>
      </w:pPr>
      <w:bookmarkStart w:id="18" w:name="_Toc202887076"/>
      <w:bookmarkStart w:id="19" w:name="_Toc202887698"/>
      <w:bookmarkStart w:id="20" w:name="_Toc241017828"/>
      <w:r w:rsidRPr="00D2471B">
        <w:t>Acronyms and Abbreviations</w:t>
      </w:r>
      <w:bookmarkEnd w:id="18"/>
      <w:bookmarkEnd w:id="19"/>
      <w:bookmarkEnd w:id="20"/>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4"/>
        <w:gridCol w:w="7858"/>
      </w:tblGrid>
      <w:tr w:rsidR="006E5671" w:rsidRPr="00D2471B" w14:paraId="52BA02D0" w14:textId="77777777" w:rsidTr="00254E25">
        <w:tc>
          <w:tcPr>
            <w:tcW w:w="1554" w:type="dxa"/>
            <w:shd w:val="clear" w:color="auto" w:fill="F2F2F2" w:themeFill="background1" w:themeFillShade="F2"/>
          </w:tcPr>
          <w:p w14:paraId="60A9AA85" w14:textId="498B7683" w:rsidR="006E5671" w:rsidRPr="00D2471B" w:rsidRDefault="006E5671">
            <w:pPr>
              <w:spacing w:before="60" w:after="80"/>
            </w:pPr>
            <w:r w:rsidRPr="00D2471B">
              <w:t>AI</w:t>
            </w:r>
          </w:p>
        </w:tc>
        <w:tc>
          <w:tcPr>
            <w:tcW w:w="7858" w:type="dxa"/>
          </w:tcPr>
          <w:p w14:paraId="67FF9312" w14:textId="449A9DE8" w:rsidR="006E5671" w:rsidRPr="00D2471B" w:rsidRDefault="006E5671" w:rsidP="005B1D95">
            <w:pPr>
              <w:spacing w:before="60" w:after="80"/>
            </w:pPr>
            <w:r w:rsidRPr="00D2471B">
              <w:t>Artificial Intelligence</w:t>
            </w:r>
          </w:p>
        </w:tc>
      </w:tr>
      <w:tr w:rsidR="001B4821" w:rsidRPr="00D2471B" w14:paraId="3DA13840" w14:textId="77777777" w:rsidTr="00254E25">
        <w:tc>
          <w:tcPr>
            <w:tcW w:w="1554" w:type="dxa"/>
            <w:shd w:val="clear" w:color="auto" w:fill="F2F2F2" w:themeFill="background1" w:themeFillShade="F2"/>
          </w:tcPr>
          <w:p w14:paraId="68F9E705" w14:textId="6D1784A6" w:rsidR="001B4821" w:rsidRPr="00D2471B" w:rsidRDefault="001B4821">
            <w:pPr>
              <w:spacing w:before="60" w:after="80"/>
            </w:pPr>
            <w:r w:rsidRPr="00D2471B">
              <w:t>ALM</w:t>
            </w:r>
          </w:p>
        </w:tc>
        <w:tc>
          <w:tcPr>
            <w:tcW w:w="7858" w:type="dxa"/>
          </w:tcPr>
          <w:p w14:paraId="5620A686" w14:textId="4DAC7EF6" w:rsidR="001B4821" w:rsidRPr="00D2471B" w:rsidRDefault="00A75F85" w:rsidP="005B1D95">
            <w:pPr>
              <w:spacing w:before="60" w:after="80"/>
            </w:pPr>
            <w:r w:rsidRPr="00D2471B">
              <w:t>Application</w:t>
            </w:r>
            <w:r w:rsidR="001B4821" w:rsidRPr="00D2471B">
              <w:t xml:space="preserve"> Lifecycle Management</w:t>
            </w:r>
          </w:p>
        </w:tc>
      </w:tr>
      <w:tr w:rsidR="00442139" w:rsidRPr="00D2471B" w14:paraId="1B5F68FC" w14:textId="77777777" w:rsidTr="00254E25">
        <w:tc>
          <w:tcPr>
            <w:tcW w:w="1554" w:type="dxa"/>
            <w:shd w:val="clear" w:color="auto" w:fill="F2F2F2" w:themeFill="background1" w:themeFillShade="F2"/>
          </w:tcPr>
          <w:p w14:paraId="5B8E9CFE" w14:textId="29F145CF" w:rsidR="00442139" w:rsidRPr="00D2471B" w:rsidRDefault="00442139">
            <w:pPr>
              <w:spacing w:before="60" w:after="80"/>
            </w:pPr>
            <w:r w:rsidRPr="00D2471B">
              <w:t>BEP</w:t>
            </w:r>
          </w:p>
        </w:tc>
        <w:tc>
          <w:tcPr>
            <w:tcW w:w="7858" w:type="dxa"/>
          </w:tcPr>
          <w:p w14:paraId="092995AB" w14:textId="4F654F5A" w:rsidR="00442139" w:rsidRPr="00D2471B" w:rsidRDefault="00442139" w:rsidP="005B1D95">
            <w:pPr>
              <w:spacing w:before="60" w:after="80"/>
            </w:pPr>
            <w:r w:rsidRPr="00D2471B">
              <w:t>BIM Execution Plan</w:t>
            </w:r>
          </w:p>
        </w:tc>
      </w:tr>
      <w:tr w:rsidR="00AE1711" w:rsidRPr="00D2471B" w14:paraId="1051D85D" w14:textId="77777777" w:rsidTr="00254E25">
        <w:tc>
          <w:tcPr>
            <w:tcW w:w="1554" w:type="dxa"/>
            <w:shd w:val="clear" w:color="auto" w:fill="F2F2F2" w:themeFill="background1" w:themeFillShade="F2"/>
          </w:tcPr>
          <w:p w14:paraId="5ABC09F2" w14:textId="58EF22D3" w:rsidR="00AE1711" w:rsidRPr="00D2471B" w:rsidRDefault="00AE1711">
            <w:pPr>
              <w:spacing w:before="60" w:after="80"/>
            </w:pPr>
            <w:r w:rsidRPr="00D2471B">
              <w:t>BIM</w:t>
            </w:r>
          </w:p>
        </w:tc>
        <w:tc>
          <w:tcPr>
            <w:tcW w:w="7858" w:type="dxa"/>
          </w:tcPr>
          <w:p w14:paraId="7AD674F5" w14:textId="02D9CE26" w:rsidR="00AE1711" w:rsidRPr="00D2471B" w:rsidRDefault="00AE1711" w:rsidP="005B1D95">
            <w:pPr>
              <w:spacing w:before="60" w:after="80"/>
            </w:pPr>
            <w:r w:rsidRPr="00D2471B">
              <w:t>Building Information Modelling</w:t>
            </w:r>
          </w:p>
        </w:tc>
      </w:tr>
      <w:tr w:rsidR="00DD45B9" w:rsidRPr="00D2471B" w14:paraId="1DC571DF" w14:textId="77777777" w:rsidTr="00254E25">
        <w:tc>
          <w:tcPr>
            <w:tcW w:w="1554" w:type="dxa"/>
            <w:shd w:val="clear" w:color="auto" w:fill="F2F2F2" w:themeFill="background1" w:themeFillShade="F2"/>
          </w:tcPr>
          <w:p w14:paraId="7F8960F8" w14:textId="165E3915" w:rsidR="00DD45B9" w:rsidRPr="00D2471B" w:rsidRDefault="00DD45B9">
            <w:pPr>
              <w:spacing w:before="60" w:after="80"/>
            </w:pPr>
            <w:r w:rsidRPr="00D2471B">
              <w:t>BM</w:t>
            </w:r>
          </w:p>
        </w:tc>
        <w:tc>
          <w:tcPr>
            <w:tcW w:w="7858" w:type="dxa"/>
          </w:tcPr>
          <w:p w14:paraId="545A0D84" w14:textId="4DBFFBC9" w:rsidR="00DD45B9" w:rsidRPr="00D2471B" w:rsidRDefault="00DD45B9" w:rsidP="005B1D95">
            <w:pPr>
              <w:spacing w:before="60" w:after="80"/>
            </w:pPr>
            <w:r w:rsidRPr="00D2471B">
              <w:t>Bid Manager</w:t>
            </w:r>
          </w:p>
        </w:tc>
      </w:tr>
      <w:tr w:rsidR="00D768A9" w:rsidRPr="00D2471B" w14:paraId="57473736" w14:textId="77777777" w:rsidTr="00254E25">
        <w:tc>
          <w:tcPr>
            <w:tcW w:w="1554" w:type="dxa"/>
            <w:shd w:val="clear" w:color="auto" w:fill="F2F2F2" w:themeFill="background1" w:themeFillShade="F2"/>
          </w:tcPr>
          <w:p w14:paraId="152D22D1" w14:textId="53DBF9B8" w:rsidR="00D768A9" w:rsidRPr="00D2471B" w:rsidRDefault="00D768A9">
            <w:pPr>
              <w:spacing w:before="60" w:after="80"/>
            </w:pPr>
            <w:r w:rsidRPr="00D2471B">
              <w:t>CAD</w:t>
            </w:r>
          </w:p>
        </w:tc>
        <w:tc>
          <w:tcPr>
            <w:tcW w:w="7858" w:type="dxa"/>
          </w:tcPr>
          <w:p w14:paraId="7F9D7966" w14:textId="435E204F" w:rsidR="00D768A9" w:rsidRPr="00D2471B" w:rsidRDefault="00D768A9" w:rsidP="005B1D95">
            <w:pPr>
              <w:spacing w:before="60" w:after="80"/>
            </w:pPr>
            <w:r w:rsidRPr="00D2471B">
              <w:t>Computer Aided Design</w:t>
            </w:r>
          </w:p>
        </w:tc>
      </w:tr>
      <w:tr w:rsidR="003E2694" w:rsidRPr="00D2471B" w14:paraId="42B63D77" w14:textId="77777777" w:rsidTr="00254E25">
        <w:tc>
          <w:tcPr>
            <w:tcW w:w="1554" w:type="dxa"/>
            <w:shd w:val="clear" w:color="auto" w:fill="F2F2F2" w:themeFill="background1" w:themeFillShade="F2"/>
          </w:tcPr>
          <w:p w14:paraId="2DE91306" w14:textId="347425B0" w:rsidR="003E2694" w:rsidRPr="00D2471B" w:rsidRDefault="003E2694">
            <w:pPr>
              <w:spacing w:before="60" w:after="80"/>
            </w:pPr>
            <w:r w:rsidRPr="00D2471B">
              <w:t>CBS</w:t>
            </w:r>
          </w:p>
        </w:tc>
        <w:tc>
          <w:tcPr>
            <w:tcW w:w="7858" w:type="dxa"/>
          </w:tcPr>
          <w:p w14:paraId="618B93E9" w14:textId="139825C1" w:rsidR="003E2694" w:rsidRPr="00D2471B" w:rsidRDefault="00BE7C82" w:rsidP="005B1D95">
            <w:pPr>
              <w:spacing w:before="60" w:after="80"/>
            </w:pPr>
            <w:r w:rsidRPr="00D2471B">
              <w:t>Cost Breakdown Structure</w:t>
            </w:r>
          </w:p>
        </w:tc>
      </w:tr>
      <w:tr w:rsidR="00F77FFC" w:rsidRPr="00D2471B" w14:paraId="3E57F3A0" w14:textId="77777777" w:rsidTr="00254E25">
        <w:tc>
          <w:tcPr>
            <w:tcW w:w="1554" w:type="dxa"/>
            <w:shd w:val="clear" w:color="auto" w:fill="F2F2F2" w:themeFill="background1" w:themeFillShade="F2"/>
          </w:tcPr>
          <w:p w14:paraId="589B0097" w14:textId="55A89395" w:rsidR="00F77FFC" w:rsidRPr="00D2471B" w:rsidRDefault="00F77FFC">
            <w:pPr>
              <w:spacing w:before="60" w:after="80"/>
            </w:pPr>
            <w:r w:rsidRPr="00D2471B">
              <w:t>CCB</w:t>
            </w:r>
          </w:p>
        </w:tc>
        <w:tc>
          <w:tcPr>
            <w:tcW w:w="7858" w:type="dxa"/>
          </w:tcPr>
          <w:p w14:paraId="4D728B54" w14:textId="622910E7" w:rsidR="00F77FFC" w:rsidRPr="00D2471B" w:rsidRDefault="00327009" w:rsidP="005B1D95">
            <w:pPr>
              <w:spacing w:before="60" w:after="80"/>
            </w:pPr>
            <w:r w:rsidRPr="00D2471B">
              <w:t>Configuration Control Board</w:t>
            </w:r>
          </w:p>
        </w:tc>
      </w:tr>
      <w:tr w:rsidR="006C4851" w:rsidRPr="00D2471B" w14:paraId="488F7F39" w14:textId="77777777" w:rsidTr="00254E25">
        <w:tc>
          <w:tcPr>
            <w:tcW w:w="1554" w:type="dxa"/>
            <w:shd w:val="clear" w:color="auto" w:fill="F2F2F2" w:themeFill="background1" w:themeFillShade="F2"/>
          </w:tcPr>
          <w:p w14:paraId="34175A07" w14:textId="27371A73" w:rsidR="006C4851" w:rsidRPr="00D2471B" w:rsidRDefault="006C4851">
            <w:pPr>
              <w:spacing w:before="60" w:after="80"/>
            </w:pPr>
            <w:r>
              <w:t>CRA</w:t>
            </w:r>
          </w:p>
        </w:tc>
        <w:tc>
          <w:tcPr>
            <w:tcW w:w="7858" w:type="dxa"/>
          </w:tcPr>
          <w:p w14:paraId="7EE594EF" w14:textId="0C691457" w:rsidR="006C4851" w:rsidRPr="00D2471B" w:rsidRDefault="00172897" w:rsidP="005B1D95">
            <w:pPr>
              <w:spacing w:before="60" w:after="80"/>
            </w:pPr>
            <w:r w:rsidRPr="00172897">
              <w:t>Cyber Resilience Act</w:t>
            </w:r>
          </w:p>
        </w:tc>
      </w:tr>
      <w:tr w:rsidR="003513CA" w:rsidRPr="00D2471B" w14:paraId="407FC3BE" w14:textId="77777777" w:rsidTr="00254E25">
        <w:tc>
          <w:tcPr>
            <w:tcW w:w="1554" w:type="dxa"/>
            <w:shd w:val="clear" w:color="auto" w:fill="F2F2F2" w:themeFill="background1" w:themeFillShade="F2"/>
          </w:tcPr>
          <w:p w14:paraId="54381641" w14:textId="0E8A21A2" w:rsidR="003513CA" w:rsidRPr="00D2471B" w:rsidRDefault="003513CA">
            <w:pPr>
              <w:spacing w:before="60" w:after="80"/>
            </w:pPr>
            <w:r w:rsidRPr="00D2471B">
              <w:t>CE</w:t>
            </w:r>
          </w:p>
        </w:tc>
        <w:tc>
          <w:tcPr>
            <w:tcW w:w="7858" w:type="dxa"/>
          </w:tcPr>
          <w:p w14:paraId="06BA9F59" w14:textId="7FFE14FB" w:rsidR="003513CA" w:rsidRPr="00D2471B" w:rsidRDefault="003513CA" w:rsidP="005B1D95">
            <w:pPr>
              <w:spacing w:before="60" w:after="80"/>
            </w:pPr>
            <w:r w:rsidRPr="006E1A8A">
              <w:rPr>
                <w:lang w:val="fr-FR"/>
              </w:rPr>
              <w:t>Conformité Européenne</w:t>
            </w:r>
            <w:r w:rsidRPr="00D2471B">
              <w:t xml:space="preserve"> (European Conformity)</w:t>
            </w:r>
          </w:p>
        </w:tc>
      </w:tr>
      <w:tr w:rsidR="00DD45B9" w:rsidRPr="00D2471B" w14:paraId="03426E80" w14:textId="77777777" w:rsidTr="00254E25">
        <w:tc>
          <w:tcPr>
            <w:tcW w:w="1554" w:type="dxa"/>
            <w:shd w:val="clear" w:color="auto" w:fill="F2F2F2" w:themeFill="background1" w:themeFillShade="F2"/>
          </w:tcPr>
          <w:p w14:paraId="3205207A" w14:textId="3969DE14" w:rsidR="00DD45B9" w:rsidRPr="00D2471B" w:rsidRDefault="00DD45B9">
            <w:pPr>
              <w:spacing w:before="60" w:after="80"/>
            </w:pPr>
            <w:r w:rsidRPr="00D2471B">
              <w:t>CM</w:t>
            </w:r>
          </w:p>
        </w:tc>
        <w:tc>
          <w:tcPr>
            <w:tcW w:w="7858" w:type="dxa"/>
          </w:tcPr>
          <w:p w14:paraId="09BBC35D" w14:textId="6240BEC9" w:rsidR="00DD45B9" w:rsidRPr="00D2471B" w:rsidRDefault="00DD45B9" w:rsidP="005B1D95">
            <w:pPr>
              <w:spacing w:before="60" w:after="80"/>
            </w:pPr>
            <w:r w:rsidRPr="00D2471B">
              <w:t>Configuration Manager</w:t>
            </w:r>
          </w:p>
        </w:tc>
      </w:tr>
      <w:tr w:rsidR="00171181" w:rsidRPr="00D2471B" w14:paraId="17318848" w14:textId="77777777" w:rsidTr="00254E25">
        <w:tc>
          <w:tcPr>
            <w:tcW w:w="1554" w:type="dxa"/>
            <w:shd w:val="clear" w:color="auto" w:fill="F2F2F2" w:themeFill="background1" w:themeFillShade="F2"/>
          </w:tcPr>
          <w:p w14:paraId="1E9D3FB8" w14:textId="44A8DD97" w:rsidR="00171181" w:rsidRPr="00D2471B" w:rsidRDefault="00171181">
            <w:pPr>
              <w:spacing w:before="60" w:after="80"/>
            </w:pPr>
            <w:r w:rsidRPr="00D2471B">
              <w:t>CMP</w:t>
            </w:r>
          </w:p>
        </w:tc>
        <w:tc>
          <w:tcPr>
            <w:tcW w:w="7858" w:type="dxa"/>
          </w:tcPr>
          <w:p w14:paraId="11A23756" w14:textId="3F664EC5" w:rsidR="00171181" w:rsidRPr="00D2471B" w:rsidRDefault="00171181" w:rsidP="005B1D95">
            <w:pPr>
              <w:spacing w:before="60" w:after="80"/>
            </w:pPr>
            <w:r w:rsidRPr="00D2471B">
              <w:t>Configuration Management Plan</w:t>
            </w:r>
          </w:p>
        </w:tc>
      </w:tr>
      <w:tr w:rsidR="005B07DA" w:rsidRPr="00D2471B" w14:paraId="3D60A5AC" w14:textId="77777777" w:rsidTr="00254E25">
        <w:tc>
          <w:tcPr>
            <w:tcW w:w="1554" w:type="dxa"/>
            <w:shd w:val="clear" w:color="auto" w:fill="F2F2F2" w:themeFill="background1" w:themeFillShade="F2"/>
          </w:tcPr>
          <w:p w14:paraId="3C3DD702" w14:textId="286976F2" w:rsidR="005B07DA" w:rsidRPr="00D2471B" w:rsidRDefault="005B07DA">
            <w:pPr>
              <w:spacing w:before="60" w:after="80"/>
            </w:pPr>
            <w:r w:rsidRPr="00D2471B">
              <w:t>DPP</w:t>
            </w:r>
          </w:p>
        </w:tc>
        <w:tc>
          <w:tcPr>
            <w:tcW w:w="7858" w:type="dxa"/>
          </w:tcPr>
          <w:p w14:paraId="2B6E3128" w14:textId="6C08EB6C" w:rsidR="005B07DA" w:rsidRPr="00D2471B" w:rsidRDefault="005B07DA" w:rsidP="005B1D95">
            <w:pPr>
              <w:spacing w:before="60" w:after="80"/>
            </w:pPr>
            <w:r w:rsidRPr="00D2471B">
              <w:t>Digital Product Passport</w:t>
            </w:r>
          </w:p>
        </w:tc>
      </w:tr>
      <w:tr w:rsidR="009939CF" w:rsidRPr="00D2471B" w14:paraId="1B58425A" w14:textId="77777777" w:rsidTr="00254E25">
        <w:tc>
          <w:tcPr>
            <w:tcW w:w="1554" w:type="dxa"/>
            <w:shd w:val="clear" w:color="auto" w:fill="F2F2F2" w:themeFill="background1" w:themeFillShade="F2"/>
          </w:tcPr>
          <w:p w14:paraId="325606EA" w14:textId="7480E31A" w:rsidR="009939CF" w:rsidRPr="00D2471B" w:rsidRDefault="009939CF">
            <w:pPr>
              <w:spacing w:before="60" w:after="80"/>
            </w:pPr>
            <w:r w:rsidRPr="00D2471B">
              <w:t>EBOM</w:t>
            </w:r>
          </w:p>
        </w:tc>
        <w:tc>
          <w:tcPr>
            <w:tcW w:w="7858" w:type="dxa"/>
          </w:tcPr>
          <w:p w14:paraId="29541FE4" w14:textId="26AFB93D" w:rsidR="009939CF" w:rsidRPr="00D2471B" w:rsidRDefault="009939CF" w:rsidP="005B1D95">
            <w:pPr>
              <w:spacing w:before="60" w:after="80"/>
            </w:pPr>
            <w:r w:rsidRPr="00D2471B">
              <w:t>Engineering Bill of Material</w:t>
            </w:r>
          </w:p>
        </w:tc>
      </w:tr>
      <w:tr w:rsidR="0062430B" w:rsidRPr="00D2471B" w14:paraId="504F4B53" w14:textId="77777777" w:rsidTr="00254E25">
        <w:tc>
          <w:tcPr>
            <w:tcW w:w="1554" w:type="dxa"/>
            <w:shd w:val="clear" w:color="auto" w:fill="F2F2F2" w:themeFill="background1" w:themeFillShade="F2"/>
          </w:tcPr>
          <w:p w14:paraId="6735A29A" w14:textId="14FC1EDA" w:rsidR="0062430B" w:rsidRPr="00D2471B" w:rsidRDefault="0062430B" w:rsidP="0062430B">
            <w:pPr>
              <w:spacing w:before="60" w:after="80"/>
            </w:pPr>
            <w:r w:rsidRPr="00D2471B">
              <w:t>EMC</w:t>
            </w:r>
          </w:p>
        </w:tc>
        <w:tc>
          <w:tcPr>
            <w:tcW w:w="7858" w:type="dxa"/>
          </w:tcPr>
          <w:p w14:paraId="0FABE3D0" w14:textId="27384738" w:rsidR="0062430B" w:rsidRPr="00D2471B" w:rsidRDefault="0062430B" w:rsidP="0062430B">
            <w:pPr>
              <w:spacing w:before="60" w:after="80"/>
            </w:pPr>
            <w:r w:rsidRPr="00D2471B">
              <w:t>Electromagnetic Compatibility</w:t>
            </w:r>
          </w:p>
        </w:tc>
      </w:tr>
      <w:tr w:rsidR="00421712" w:rsidRPr="00D2471B" w14:paraId="604E12FD" w14:textId="77777777" w:rsidTr="00254E25">
        <w:tc>
          <w:tcPr>
            <w:tcW w:w="1554" w:type="dxa"/>
            <w:shd w:val="clear" w:color="auto" w:fill="F2F2F2" w:themeFill="background1" w:themeFillShade="F2"/>
          </w:tcPr>
          <w:p w14:paraId="7DF6CD2B" w14:textId="7475CCA4" w:rsidR="00421712" w:rsidRPr="00D2471B" w:rsidRDefault="00421712" w:rsidP="0062430B">
            <w:pPr>
              <w:spacing w:before="60" w:after="80"/>
            </w:pPr>
            <w:r w:rsidRPr="00D2471B">
              <w:t>EMP</w:t>
            </w:r>
          </w:p>
        </w:tc>
        <w:tc>
          <w:tcPr>
            <w:tcW w:w="7858" w:type="dxa"/>
          </w:tcPr>
          <w:p w14:paraId="0029D7F2" w14:textId="7C6349B2" w:rsidR="00421712" w:rsidRPr="00D2471B" w:rsidRDefault="00421712" w:rsidP="0062430B">
            <w:pPr>
              <w:spacing w:before="60" w:after="80"/>
            </w:pPr>
            <w:r w:rsidRPr="00D2471B">
              <w:t>Engineering Management Plan</w:t>
            </w:r>
          </w:p>
        </w:tc>
      </w:tr>
      <w:tr w:rsidR="009C1E02" w:rsidRPr="00D2471B" w14:paraId="6C070915" w14:textId="77777777" w:rsidTr="00254E25">
        <w:tc>
          <w:tcPr>
            <w:tcW w:w="1554" w:type="dxa"/>
            <w:shd w:val="clear" w:color="auto" w:fill="F2F2F2" w:themeFill="background1" w:themeFillShade="F2"/>
          </w:tcPr>
          <w:p w14:paraId="77221FFE" w14:textId="63E74A7D" w:rsidR="009C1E02" w:rsidRPr="00D2471B" w:rsidRDefault="009C1E02" w:rsidP="0062430B">
            <w:pPr>
              <w:spacing w:before="60" w:after="80"/>
            </w:pPr>
            <w:r w:rsidRPr="00D2471B">
              <w:t>EMS</w:t>
            </w:r>
          </w:p>
        </w:tc>
        <w:tc>
          <w:tcPr>
            <w:tcW w:w="7858" w:type="dxa"/>
          </w:tcPr>
          <w:p w14:paraId="73324ED4" w14:textId="23880927" w:rsidR="009C1E02" w:rsidRPr="00D2471B" w:rsidRDefault="009C1E02" w:rsidP="0062430B">
            <w:pPr>
              <w:spacing w:before="60" w:after="80"/>
            </w:pPr>
            <w:r w:rsidRPr="00D2471B">
              <w:t>Engineering Master Schedule</w:t>
            </w:r>
          </w:p>
        </w:tc>
      </w:tr>
      <w:tr w:rsidR="00BE7C82" w:rsidRPr="00D2471B" w14:paraId="1F3D209F" w14:textId="77777777" w:rsidTr="00254E25">
        <w:tc>
          <w:tcPr>
            <w:tcW w:w="1554" w:type="dxa"/>
            <w:shd w:val="clear" w:color="auto" w:fill="F2F2F2" w:themeFill="background1" w:themeFillShade="F2"/>
          </w:tcPr>
          <w:p w14:paraId="75967EED" w14:textId="77DE7BCC" w:rsidR="00BE7C82" w:rsidRPr="00D2471B" w:rsidRDefault="00BE7C82" w:rsidP="0062430B">
            <w:pPr>
              <w:spacing w:before="60" w:after="80"/>
            </w:pPr>
            <w:r w:rsidRPr="00D2471B">
              <w:t>EPPPS</w:t>
            </w:r>
          </w:p>
        </w:tc>
        <w:tc>
          <w:tcPr>
            <w:tcW w:w="7858" w:type="dxa"/>
          </w:tcPr>
          <w:p w14:paraId="29904894" w14:textId="5AE58F15" w:rsidR="00BE7C82" w:rsidRPr="00D2471B" w:rsidRDefault="00BE7C82" w:rsidP="0062430B">
            <w:pPr>
              <w:spacing w:before="60" w:after="80"/>
            </w:pPr>
            <w:r w:rsidRPr="00D2471B">
              <w:t>Externally Provided Product Process or Service</w:t>
            </w:r>
          </w:p>
        </w:tc>
      </w:tr>
      <w:tr w:rsidR="00840157" w:rsidRPr="00D2471B" w14:paraId="55A68587" w14:textId="77777777" w:rsidTr="00254E25">
        <w:tc>
          <w:tcPr>
            <w:tcW w:w="1554" w:type="dxa"/>
            <w:shd w:val="clear" w:color="auto" w:fill="F2F2F2" w:themeFill="background1" w:themeFillShade="F2"/>
          </w:tcPr>
          <w:p w14:paraId="326E51E0" w14:textId="2BAE97D7" w:rsidR="00840157" w:rsidRPr="00D2471B" w:rsidRDefault="00840157" w:rsidP="0062430B">
            <w:pPr>
              <w:spacing w:before="60" w:after="80"/>
            </w:pPr>
            <w:r w:rsidRPr="00D2471B">
              <w:t>ESPR</w:t>
            </w:r>
          </w:p>
        </w:tc>
        <w:tc>
          <w:tcPr>
            <w:tcW w:w="7858" w:type="dxa"/>
          </w:tcPr>
          <w:p w14:paraId="4D47C6E8" w14:textId="046B8D04" w:rsidR="00840157" w:rsidRPr="00D2471B" w:rsidRDefault="00840157" w:rsidP="0062430B">
            <w:pPr>
              <w:spacing w:before="60" w:after="80"/>
            </w:pPr>
            <w:r w:rsidRPr="00D2471B">
              <w:t>Ecodesign for Sustainable Products Regulation</w:t>
            </w:r>
          </w:p>
        </w:tc>
      </w:tr>
      <w:tr w:rsidR="003513CA" w:rsidRPr="00D2471B" w14:paraId="1972F423" w14:textId="77777777" w:rsidTr="00254E25">
        <w:tc>
          <w:tcPr>
            <w:tcW w:w="1554" w:type="dxa"/>
            <w:shd w:val="clear" w:color="auto" w:fill="F2F2F2" w:themeFill="background1" w:themeFillShade="F2"/>
          </w:tcPr>
          <w:p w14:paraId="31B48E85" w14:textId="529D91D8" w:rsidR="003513CA" w:rsidRPr="00D2471B" w:rsidRDefault="003513CA" w:rsidP="0062430B">
            <w:pPr>
              <w:spacing w:before="60" w:after="80"/>
            </w:pPr>
            <w:r w:rsidRPr="00D2471B">
              <w:t>FMECA</w:t>
            </w:r>
          </w:p>
        </w:tc>
        <w:tc>
          <w:tcPr>
            <w:tcW w:w="7858" w:type="dxa"/>
          </w:tcPr>
          <w:p w14:paraId="76CC5F5A" w14:textId="76AD6F73" w:rsidR="003513CA" w:rsidRPr="00D2471B" w:rsidRDefault="003513CA" w:rsidP="0062430B">
            <w:pPr>
              <w:spacing w:before="60" w:after="80"/>
            </w:pPr>
            <w:r w:rsidRPr="00D2471B">
              <w:t>Failure Modes, Effects, and Criticality Analysis</w:t>
            </w:r>
          </w:p>
        </w:tc>
      </w:tr>
      <w:tr w:rsidR="00BE7C82" w:rsidRPr="00D2471B" w14:paraId="70DCF05C" w14:textId="77777777" w:rsidTr="00254E25">
        <w:tc>
          <w:tcPr>
            <w:tcW w:w="1554" w:type="dxa"/>
            <w:shd w:val="clear" w:color="auto" w:fill="F2F2F2" w:themeFill="background1" w:themeFillShade="F2"/>
          </w:tcPr>
          <w:p w14:paraId="1EFC3971" w14:textId="289206B7" w:rsidR="00BE7C82" w:rsidRPr="00D2471B" w:rsidRDefault="00BE7C82" w:rsidP="0062430B">
            <w:pPr>
              <w:spacing w:before="60" w:after="80"/>
            </w:pPr>
            <w:r w:rsidRPr="00D2471B">
              <w:t>FBS</w:t>
            </w:r>
          </w:p>
        </w:tc>
        <w:tc>
          <w:tcPr>
            <w:tcW w:w="7858" w:type="dxa"/>
          </w:tcPr>
          <w:p w14:paraId="4D347798" w14:textId="157136D9" w:rsidR="00BE7C82" w:rsidRPr="00D2471B" w:rsidRDefault="007C3186" w:rsidP="0062430B">
            <w:pPr>
              <w:spacing w:before="60" w:after="80"/>
            </w:pPr>
            <w:r w:rsidRPr="00D2471B">
              <w:t>Functional Breakdown Structure</w:t>
            </w:r>
          </w:p>
        </w:tc>
      </w:tr>
      <w:tr w:rsidR="0062430B" w:rsidRPr="00D2471B" w14:paraId="2E5AAC05" w14:textId="77777777" w:rsidTr="00254E25">
        <w:tc>
          <w:tcPr>
            <w:tcW w:w="1554" w:type="dxa"/>
            <w:shd w:val="clear" w:color="auto" w:fill="F2F2F2" w:themeFill="background1" w:themeFillShade="F2"/>
          </w:tcPr>
          <w:p w14:paraId="3EA3C65A" w14:textId="351107C3" w:rsidR="0062430B" w:rsidRPr="00D2471B" w:rsidRDefault="0062430B" w:rsidP="0062430B">
            <w:pPr>
              <w:spacing w:before="60" w:after="80"/>
            </w:pPr>
            <w:r w:rsidRPr="00D2471B">
              <w:t>GBMS</w:t>
            </w:r>
          </w:p>
        </w:tc>
        <w:tc>
          <w:tcPr>
            <w:tcW w:w="7858" w:type="dxa"/>
          </w:tcPr>
          <w:p w14:paraId="2BFD455C" w14:textId="69638433" w:rsidR="0062430B" w:rsidRPr="00D2471B" w:rsidRDefault="0062430B" w:rsidP="0062430B">
            <w:pPr>
              <w:spacing w:before="60" w:after="80"/>
            </w:pPr>
            <w:r w:rsidRPr="00D2471B">
              <w:t>Global Business Management System</w:t>
            </w:r>
          </w:p>
        </w:tc>
      </w:tr>
      <w:tr w:rsidR="004C32DB" w:rsidRPr="00D2471B" w14:paraId="44006A2D" w14:textId="77777777" w:rsidTr="00674F35">
        <w:tc>
          <w:tcPr>
            <w:tcW w:w="1554" w:type="dxa"/>
            <w:shd w:val="clear" w:color="auto" w:fill="F2F2F2" w:themeFill="background1" w:themeFillShade="F2"/>
          </w:tcPr>
          <w:p w14:paraId="33BAF959" w14:textId="5B26E757" w:rsidR="004C32DB" w:rsidRPr="00D2471B" w:rsidRDefault="004C32DB">
            <w:pPr>
              <w:spacing w:before="60" w:after="80"/>
            </w:pPr>
            <w:r w:rsidRPr="00D2471B">
              <w:t>HSE</w:t>
            </w:r>
          </w:p>
        </w:tc>
        <w:tc>
          <w:tcPr>
            <w:tcW w:w="7858" w:type="dxa"/>
          </w:tcPr>
          <w:p w14:paraId="26FC9C2E" w14:textId="6FA01E47" w:rsidR="004C32DB" w:rsidRPr="00D2471B" w:rsidRDefault="004C32DB" w:rsidP="005B1D95">
            <w:pPr>
              <w:spacing w:before="60" w:after="80"/>
            </w:pPr>
            <w:r w:rsidRPr="00D2471B">
              <w:t>Health</w:t>
            </w:r>
            <w:r w:rsidR="0062430B" w:rsidRPr="00D2471B">
              <w:t>,</w:t>
            </w:r>
            <w:r w:rsidRPr="00D2471B">
              <w:t xml:space="preserve"> Safety</w:t>
            </w:r>
            <w:r w:rsidR="0062430B" w:rsidRPr="00D2471B">
              <w:t>, and</w:t>
            </w:r>
            <w:r w:rsidRPr="00D2471B">
              <w:t xml:space="preserve"> Environment</w:t>
            </w:r>
          </w:p>
        </w:tc>
      </w:tr>
      <w:tr w:rsidR="004C3862" w:rsidRPr="00D2471B" w14:paraId="68B5CA08" w14:textId="77777777" w:rsidTr="00674F35">
        <w:tc>
          <w:tcPr>
            <w:tcW w:w="1554" w:type="dxa"/>
            <w:shd w:val="clear" w:color="auto" w:fill="F2F2F2" w:themeFill="background1" w:themeFillShade="F2"/>
          </w:tcPr>
          <w:p w14:paraId="24D7797D" w14:textId="59BA1DAA" w:rsidR="004C3862" w:rsidRPr="00D2471B" w:rsidRDefault="00444B3B">
            <w:pPr>
              <w:spacing w:before="60" w:after="80"/>
            </w:pPr>
            <w:r w:rsidRPr="002405A8">
              <w:t>ICDD</w:t>
            </w:r>
          </w:p>
        </w:tc>
        <w:tc>
          <w:tcPr>
            <w:tcW w:w="7858" w:type="dxa"/>
          </w:tcPr>
          <w:p w14:paraId="795C65AE" w14:textId="10048BA9" w:rsidR="004C3862" w:rsidRPr="00D2471B" w:rsidRDefault="0020608B" w:rsidP="005B1D95">
            <w:pPr>
              <w:spacing w:before="60" w:after="80"/>
            </w:pPr>
            <w:r w:rsidRPr="002405A8">
              <w:t>Interface Control and Definition Document</w:t>
            </w:r>
          </w:p>
        </w:tc>
      </w:tr>
      <w:tr w:rsidR="0062430B" w:rsidRPr="00D2471B" w14:paraId="2D71CF9B" w14:textId="77777777" w:rsidTr="00254E25">
        <w:tc>
          <w:tcPr>
            <w:tcW w:w="1554" w:type="dxa"/>
            <w:shd w:val="clear" w:color="auto" w:fill="F2F2F2" w:themeFill="background1" w:themeFillShade="F2"/>
          </w:tcPr>
          <w:p w14:paraId="29D784F0" w14:textId="7FD80E8A" w:rsidR="0062430B" w:rsidRPr="00D2471B" w:rsidRDefault="0062430B" w:rsidP="0062430B">
            <w:pPr>
              <w:spacing w:before="60" w:after="80"/>
            </w:pPr>
            <w:r w:rsidRPr="00D2471B">
              <w:t>IM</w:t>
            </w:r>
          </w:p>
        </w:tc>
        <w:tc>
          <w:tcPr>
            <w:tcW w:w="7858" w:type="dxa"/>
          </w:tcPr>
          <w:p w14:paraId="4C13C4CD" w14:textId="1EB2B880" w:rsidR="0062430B" w:rsidRPr="00D2471B" w:rsidRDefault="0062430B" w:rsidP="0062430B">
            <w:pPr>
              <w:spacing w:before="60" w:after="80"/>
            </w:pPr>
            <w:r w:rsidRPr="00D2471B">
              <w:rPr>
                <w:rFonts w:cs="Arial"/>
              </w:rPr>
              <w:t>Interface Manager</w:t>
            </w:r>
          </w:p>
        </w:tc>
      </w:tr>
      <w:tr w:rsidR="003E2694" w:rsidRPr="00D2471B" w14:paraId="202ECADF" w14:textId="77777777" w:rsidTr="00254E25">
        <w:tc>
          <w:tcPr>
            <w:tcW w:w="1554" w:type="dxa"/>
            <w:shd w:val="clear" w:color="auto" w:fill="F2F2F2" w:themeFill="background1" w:themeFillShade="F2"/>
          </w:tcPr>
          <w:p w14:paraId="1B7C5770" w14:textId="7D4371D9" w:rsidR="003E2694" w:rsidRPr="00D2471B" w:rsidRDefault="003E2694" w:rsidP="0062430B">
            <w:pPr>
              <w:spacing w:before="60" w:after="80"/>
            </w:pPr>
            <w:r w:rsidRPr="00D2471B">
              <w:t>IPR</w:t>
            </w:r>
          </w:p>
        </w:tc>
        <w:tc>
          <w:tcPr>
            <w:tcW w:w="7858" w:type="dxa"/>
          </w:tcPr>
          <w:p w14:paraId="0C331EBC" w14:textId="785FD81A" w:rsidR="003E2694" w:rsidRPr="00D2471B" w:rsidRDefault="003E2694" w:rsidP="0062430B">
            <w:pPr>
              <w:spacing w:before="60" w:after="80"/>
              <w:rPr>
                <w:rFonts w:cs="Arial"/>
              </w:rPr>
            </w:pPr>
            <w:r w:rsidRPr="00D2471B">
              <w:rPr>
                <w:rFonts w:cs="Arial"/>
              </w:rPr>
              <w:t>Intellectual Property Rights</w:t>
            </w:r>
          </w:p>
        </w:tc>
      </w:tr>
      <w:tr w:rsidR="00EC068B" w:rsidRPr="00D2471B" w14:paraId="3A6FAF8A" w14:textId="77777777" w:rsidTr="00254E25">
        <w:tc>
          <w:tcPr>
            <w:tcW w:w="1554" w:type="dxa"/>
            <w:shd w:val="clear" w:color="auto" w:fill="F2F2F2" w:themeFill="background1" w:themeFillShade="F2"/>
          </w:tcPr>
          <w:p w14:paraId="2552C7C9" w14:textId="5736952A" w:rsidR="00EC068B" w:rsidRPr="00D2471B" w:rsidRDefault="00EC068B" w:rsidP="0062430B">
            <w:pPr>
              <w:spacing w:before="60" w:after="80"/>
            </w:pPr>
            <w:r w:rsidRPr="00D2471B">
              <w:t>JV</w:t>
            </w:r>
          </w:p>
        </w:tc>
        <w:tc>
          <w:tcPr>
            <w:tcW w:w="7858" w:type="dxa"/>
          </w:tcPr>
          <w:p w14:paraId="73C728A8" w14:textId="645294DC" w:rsidR="00EC068B" w:rsidRPr="00D2471B" w:rsidRDefault="00EC068B" w:rsidP="0062430B">
            <w:pPr>
              <w:spacing w:before="60" w:after="80"/>
              <w:rPr>
                <w:rFonts w:cs="Arial"/>
              </w:rPr>
            </w:pPr>
            <w:r w:rsidRPr="00D2471B">
              <w:rPr>
                <w:rFonts w:cs="Arial"/>
              </w:rPr>
              <w:t>Joint Venture</w:t>
            </w:r>
          </w:p>
        </w:tc>
      </w:tr>
      <w:tr w:rsidR="0062430B" w:rsidRPr="00D2471B" w14:paraId="676E5579" w14:textId="77777777" w:rsidTr="00254E25">
        <w:tc>
          <w:tcPr>
            <w:tcW w:w="1554" w:type="dxa"/>
            <w:shd w:val="clear" w:color="auto" w:fill="F2F2F2" w:themeFill="background1" w:themeFillShade="F2"/>
          </w:tcPr>
          <w:p w14:paraId="01091A76" w14:textId="495CBD6C" w:rsidR="0062430B" w:rsidRPr="00D2471B" w:rsidRDefault="0062430B" w:rsidP="0062430B">
            <w:pPr>
              <w:spacing w:before="60" w:after="80"/>
            </w:pPr>
            <w:r w:rsidRPr="00D2471B">
              <w:t>KPI</w:t>
            </w:r>
          </w:p>
        </w:tc>
        <w:tc>
          <w:tcPr>
            <w:tcW w:w="7858" w:type="dxa"/>
          </w:tcPr>
          <w:p w14:paraId="5548DDB5" w14:textId="05DBB78C" w:rsidR="0062430B" w:rsidRPr="00D2471B" w:rsidRDefault="0062430B" w:rsidP="0062430B">
            <w:pPr>
              <w:spacing w:before="60" w:after="80"/>
            </w:pPr>
            <w:r w:rsidRPr="00D2471B">
              <w:t>Key Performance Indicator</w:t>
            </w:r>
          </w:p>
        </w:tc>
      </w:tr>
      <w:tr w:rsidR="00BE7C82" w:rsidRPr="00D2471B" w14:paraId="5EBEE38F" w14:textId="77777777" w:rsidTr="00254E25">
        <w:tc>
          <w:tcPr>
            <w:tcW w:w="1554" w:type="dxa"/>
            <w:shd w:val="clear" w:color="auto" w:fill="F2F2F2" w:themeFill="background1" w:themeFillShade="F2"/>
          </w:tcPr>
          <w:p w14:paraId="2B9B8391" w14:textId="6865A2F4" w:rsidR="00BE7C82" w:rsidRPr="00D2471B" w:rsidRDefault="00BE7C82" w:rsidP="0062430B">
            <w:pPr>
              <w:spacing w:before="60" w:after="80"/>
            </w:pPr>
            <w:r w:rsidRPr="00D2471B">
              <w:t>LBS</w:t>
            </w:r>
          </w:p>
        </w:tc>
        <w:tc>
          <w:tcPr>
            <w:tcW w:w="7858" w:type="dxa"/>
          </w:tcPr>
          <w:p w14:paraId="081312A4" w14:textId="286E3D25" w:rsidR="00BE7C82" w:rsidRPr="00D2471B" w:rsidRDefault="00BE7C82" w:rsidP="0062430B">
            <w:pPr>
              <w:spacing w:before="60" w:after="80"/>
            </w:pPr>
            <w:r w:rsidRPr="00D2471B">
              <w:t>Location Breakdown Structure</w:t>
            </w:r>
          </w:p>
        </w:tc>
      </w:tr>
      <w:tr w:rsidR="00BE7C82" w:rsidRPr="00D2471B" w14:paraId="70F8B7EF" w14:textId="77777777" w:rsidTr="00254E25">
        <w:tc>
          <w:tcPr>
            <w:tcW w:w="1554" w:type="dxa"/>
            <w:shd w:val="clear" w:color="auto" w:fill="F2F2F2" w:themeFill="background1" w:themeFillShade="F2"/>
          </w:tcPr>
          <w:p w14:paraId="3DB280C3" w14:textId="1C3A0CCC" w:rsidR="00BE7C82" w:rsidRPr="00D2471B" w:rsidRDefault="00BE7C82" w:rsidP="0062430B">
            <w:pPr>
              <w:spacing w:before="60" w:after="80"/>
            </w:pPr>
            <w:r w:rsidRPr="00D2471B">
              <w:t>LCA</w:t>
            </w:r>
          </w:p>
        </w:tc>
        <w:tc>
          <w:tcPr>
            <w:tcW w:w="7858" w:type="dxa"/>
          </w:tcPr>
          <w:p w14:paraId="04028D70" w14:textId="31A66C30" w:rsidR="00BE7C82" w:rsidRPr="00D2471B" w:rsidRDefault="00BE7C82" w:rsidP="0062430B">
            <w:pPr>
              <w:spacing w:before="60" w:after="80"/>
            </w:pPr>
            <w:r w:rsidRPr="00D2471B">
              <w:t>Life Cycle Assessment</w:t>
            </w:r>
          </w:p>
        </w:tc>
      </w:tr>
      <w:tr w:rsidR="003E2694" w:rsidRPr="00D2471B" w14:paraId="6915087E" w14:textId="77777777" w:rsidTr="00254E25">
        <w:tc>
          <w:tcPr>
            <w:tcW w:w="1554" w:type="dxa"/>
            <w:shd w:val="clear" w:color="auto" w:fill="F2F2F2" w:themeFill="background1" w:themeFillShade="F2"/>
          </w:tcPr>
          <w:p w14:paraId="770AC412" w14:textId="37906077" w:rsidR="003E2694" w:rsidRPr="00D2471B" w:rsidRDefault="003E2694" w:rsidP="0062430B">
            <w:pPr>
              <w:spacing w:before="60" w:after="80"/>
            </w:pPr>
            <w:r w:rsidRPr="00D2471B">
              <w:t>LCC</w:t>
            </w:r>
          </w:p>
        </w:tc>
        <w:tc>
          <w:tcPr>
            <w:tcW w:w="7858" w:type="dxa"/>
          </w:tcPr>
          <w:p w14:paraId="7310DDAC" w14:textId="12A82A5C" w:rsidR="003E2694" w:rsidRPr="00D2471B" w:rsidRDefault="003E2694" w:rsidP="0062430B">
            <w:pPr>
              <w:spacing w:before="60" w:after="80"/>
            </w:pPr>
            <w:r w:rsidRPr="00D2471B">
              <w:t>Life Cycle Cost</w:t>
            </w:r>
            <w:r w:rsidR="00E80C6E" w:rsidRPr="00D2471B">
              <w:t>s</w:t>
            </w:r>
          </w:p>
        </w:tc>
      </w:tr>
      <w:tr w:rsidR="004C32DB" w:rsidRPr="00D2471B" w14:paraId="6138F049" w14:textId="77777777" w:rsidTr="00254E25">
        <w:tc>
          <w:tcPr>
            <w:tcW w:w="1554" w:type="dxa"/>
            <w:shd w:val="clear" w:color="auto" w:fill="F2F2F2" w:themeFill="background1" w:themeFillShade="F2"/>
          </w:tcPr>
          <w:p w14:paraId="455DCDAD" w14:textId="78DC146B" w:rsidR="004C32DB" w:rsidRPr="00D2471B" w:rsidRDefault="004C32DB">
            <w:pPr>
              <w:spacing w:before="60" w:after="80"/>
            </w:pPr>
            <w:proofErr w:type="spellStart"/>
            <w:r w:rsidRPr="00D2471B">
              <w:t>LoB</w:t>
            </w:r>
            <w:proofErr w:type="spellEnd"/>
          </w:p>
        </w:tc>
        <w:tc>
          <w:tcPr>
            <w:tcW w:w="7858" w:type="dxa"/>
          </w:tcPr>
          <w:p w14:paraId="3AA82FA7" w14:textId="516C25F1" w:rsidR="004C32DB" w:rsidRPr="00D2471B" w:rsidRDefault="004C32DB" w:rsidP="005B1D95">
            <w:pPr>
              <w:spacing w:before="60" w:after="80"/>
            </w:pPr>
            <w:r w:rsidRPr="00D2471B">
              <w:t>Line of Business</w:t>
            </w:r>
          </w:p>
        </w:tc>
      </w:tr>
      <w:tr w:rsidR="00951AB6" w:rsidRPr="00D2471B" w14:paraId="38148FCB" w14:textId="77777777" w:rsidTr="00254E25">
        <w:tc>
          <w:tcPr>
            <w:tcW w:w="1554" w:type="dxa"/>
            <w:shd w:val="clear" w:color="auto" w:fill="F2F2F2" w:themeFill="background1" w:themeFillShade="F2"/>
          </w:tcPr>
          <w:p w14:paraId="24F9D27A" w14:textId="562DD05A" w:rsidR="00951AB6" w:rsidRPr="00D2471B" w:rsidRDefault="00393FEB">
            <w:pPr>
              <w:spacing w:before="60" w:after="80"/>
            </w:pPr>
            <w:r w:rsidRPr="00D2471B">
              <w:t>MWPM</w:t>
            </w:r>
          </w:p>
        </w:tc>
        <w:tc>
          <w:tcPr>
            <w:tcW w:w="7858" w:type="dxa"/>
          </w:tcPr>
          <w:p w14:paraId="1F0C5B3A" w14:textId="2B6CE0E2" w:rsidR="00951AB6" w:rsidRPr="00D2471B" w:rsidRDefault="00463821" w:rsidP="005B1D95">
            <w:pPr>
              <w:spacing w:before="60" w:after="80"/>
            </w:pPr>
            <w:r w:rsidRPr="00D2471B">
              <w:t>Main Work Package Manager</w:t>
            </w:r>
          </w:p>
        </w:tc>
      </w:tr>
      <w:tr w:rsidR="00CA318F" w:rsidRPr="00D2471B" w14:paraId="485DBB08" w14:textId="77777777" w:rsidTr="00254E25">
        <w:tc>
          <w:tcPr>
            <w:tcW w:w="1554" w:type="dxa"/>
            <w:shd w:val="clear" w:color="auto" w:fill="F2F2F2" w:themeFill="background1" w:themeFillShade="F2"/>
          </w:tcPr>
          <w:p w14:paraId="1E574537" w14:textId="0CDE1524" w:rsidR="00CA318F" w:rsidRPr="00D2471B" w:rsidRDefault="00CA318F">
            <w:pPr>
              <w:spacing w:before="60" w:after="80"/>
            </w:pPr>
            <w:r w:rsidRPr="00D2471B">
              <w:t>NC</w:t>
            </w:r>
          </w:p>
        </w:tc>
        <w:tc>
          <w:tcPr>
            <w:tcW w:w="7858" w:type="dxa"/>
          </w:tcPr>
          <w:p w14:paraId="1506FE7D" w14:textId="0B94048C" w:rsidR="00CA318F" w:rsidRPr="00D2471B" w:rsidRDefault="00CA318F" w:rsidP="005B1D95">
            <w:pPr>
              <w:spacing w:before="60" w:after="80"/>
            </w:pPr>
            <w:r w:rsidRPr="00D2471B">
              <w:t>Nonconformity</w:t>
            </w:r>
          </w:p>
        </w:tc>
      </w:tr>
      <w:tr w:rsidR="00612783" w:rsidRPr="00D2471B" w14:paraId="5F2BCCE2" w14:textId="77777777" w:rsidTr="00254E25">
        <w:tc>
          <w:tcPr>
            <w:tcW w:w="1554" w:type="dxa"/>
            <w:shd w:val="clear" w:color="auto" w:fill="F2F2F2" w:themeFill="background1" w:themeFillShade="F2"/>
          </w:tcPr>
          <w:p w14:paraId="74E467EA" w14:textId="1A2EA3B2" w:rsidR="00612783" w:rsidRPr="00D2471B" w:rsidRDefault="00612783">
            <w:pPr>
              <w:spacing w:before="60" w:after="80"/>
            </w:pPr>
            <w:r w:rsidRPr="00D2471B">
              <w:t>OBS</w:t>
            </w:r>
          </w:p>
        </w:tc>
        <w:tc>
          <w:tcPr>
            <w:tcW w:w="7858" w:type="dxa"/>
          </w:tcPr>
          <w:p w14:paraId="79738114" w14:textId="0A26ACC1" w:rsidR="00612783" w:rsidRPr="00D2471B" w:rsidRDefault="00612783" w:rsidP="005B1D95">
            <w:pPr>
              <w:spacing w:before="60" w:after="80"/>
            </w:pPr>
            <w:r w:rsidRPr="00D2471B">
              <w:t>Organisation Breakdown Structure</w:t>
            </w:r>
          </w:p>
        </w:tc>
      </w:tr>
      <w:tr w:rsidR="009939CF" w:rsidRPr="00D2471B" w14:paraId="21CD239E" w14:textId="77777777" w:rsidTr="00254E25">
        <w:tc>
          <w:tcPr>
            <w:tcW w:w="1554" w:type="dxa"/>
            <w:shd w:val="clear" w:color="auto" w:fill="F2F2F2" w:themeFill="background1" w:themeFillShade="F2"/>
          </w:tcPr>
          <w:p w14:paraId="3A420ED8" w14:textId="3F0D3329" w:rsidR="009939CF" w:rsidRPr="00D2471B" w:rsidRDefault="009939CF">
            <w:pPr>
              <w:spacing w:before="60" w:after="80"/>
            </w:pPr>
            <w:r w:rsidRPr="00D2471B">
              <w:t>OS&amp;M</w:t>
            </w:r>
          </w:p>
        </w:tc>
        <w:tc>
          <w:tcPr>
            <w:tcW w:w="7858" w:type="dxa"/>
          </w:tcPr>
          <w:p w14:paraId="134038BB" w14:textId="1C57A9F5" w:rsidR="009939CF" w:rsidRPr="00D2471B" w:rsidRDefault="00CA318F" w:rsidP="005B1D95">
            <w:pPr>
              <w:spacing w:before="60" w:after="80"/>
            </w:pPr>
            <w:r w:rsidRPr="00D2471B">
              <w:t>Operation, Service and Maintenance</w:t>
            </w:r>
          </w:p>
        </w:tc>
      </w:tr>
      <w:tr w:rsidR="00045C16" w:rsidRPr="00D2471B" w14:paraId="7E3AC849" w14:textId="77777777" w:rsidTr="00254E25">
        <w:tc>
          <w:tcPr>
            <w:tcW w:w="1554" w:type="dxa"/>
            <w:shd w:val="clear" w:color="auto" w:fill="F2F2F2" w:themeFill="background1" w:themeFillShade="F2"/>
          </w:tcPr>
          <w:p w14:paraId="7CDBBF69" w14:textId="2FF429CE" w:rsidR="00045C16" w:rsidRPr="00D2471B" w:rsidRDefault="00045C16">
            <w:pPr>
              <w:spacing w:before="60" w:after="80"/>
            </w:pPr>
            <w:r w:rsidRPr="00D2471B">
              <w:t>PAM</w:t>
            </w:r>
          </w:p>
        </w:tc>
        <w:tc>
          <w:tcPr>
            <w:tcW w:w="7858" w:type="dxa"/>
          </w:tcPr>
          <w:p w14:paraId="154B20EC" w14:textId="645A240E" w:rsidR="00045C16" w:rsidRPr="00D2471B" w:rsidRDefault="0058136F" w:rsidP="005B1D95">
            <w:pPr>
              <w:spacing w:before="60" w:after="80"/>
            </w:pPr>
            <w:r w:rsidRPr="00D2471B">
              <w:t>Project Approval Meeting</w:t>
            </w:r>
          </w:p>
        </w:tc>
      </w:tr>
      <w:tr w:rsidR="00BE7C82" w:rsidRPr="00D2471B" w14:paraId="08784A0A" w14:textId="77777777" w:rsidTr="00254E25">
        <w:tc>
          <w:tcPr>
            <w:tcW w:w="1554" w:type="dxa"/>
            <w:shd w:val="clear" w:color="auto" w:fill="F2F2F2" w:themeFill="background1" w:themeFillShade="F2"/>
          </w:tcPr>
          <w:p w14:paraId="6EA8E164" w14:textId="3A0C6441" w:rsidR="00BE7C82" w:rsidRPr="00D2471B" w:rsidRDefault="00BE7C82">
            <w:pPr>
              <w:spacing w:before="60" w:after="80"/>
            </w:pPr>
            <w:r w:rsidRPr="00D2471B">
              <w:t>PBS</w:t>
            </w:r>
          </w:p>
        </w:tc>
        <w:tc>
          <w:tcPr>
            <w:tcW w:w="7858" w:type="dxa"/>
          </w:tcPr>
          <w:p w14:paraId="5FDBA5E6" w14:textId="0C2D3D72" w:rsidR="00BE7C82" w:rsidRPr="00D2471B" w:rsidRDefault="00BE7C82" w:rsidP="005B1D95">
            <w:pPr>
              <w:spacing w:before="60" w:after="80"/>
            </w:pPr>
            <w:r w:rsidRPr="00D2471B">
              <w:t>Product Breakdown Structure</w:t>
            </w:r>
          </w:p>
        </w:tc>
      </w:tr>
      <w:tr w:rsidR="0062430B" w:rsidRPr="00D2471B" w14:paraId="5621625D" w14:textId="77777777" w:rsidTr="00254E25">
        <w:tc>
          <w:tcPr>
            <w:tcW w:w="1554" w:type="dxa"/>
            <w:shd w:val="clear" w:color="auto" w:fill="F2F2F2" w:themeFill="background1" w:themeFillShade="F2"/>
          </w:tcPr>
          <w:p w14:paraId="22B573F5" w14:textId="0CC9A89C" w:rsidR="0062430B" w:rsidRPr="00D2471B" w:rsidRDefault="0062430B" w:rsidP="0062430B">
            <w:pPr>
              <w:spacing w:before="60" w:after="80"/>
            </w:pPr>
            <w:r w:rsidRPr="00D2471B">
              <w:t>PE</w:t>
            </w:r>
          </w:p>
        </w:tc>
        <w:tc>
          <w:tcPr>
            <w:tcW w:w="7858" w:type="dxa"/>
          </w:tcPr>
          <w:p w14:paraId="262E37DA" w14:textId="2F5616D4" w:rsidR="0062430B" w:rsidRPr="00D2471B" w:rsidRDefault="0062430B" w:rsidP="0062430B">
            <w:pPr>
              <w:spacing w:before="60" w:after="80"/>
            </w:pPr>
            <w:r w:rsidRPr="00D2471B">
              <w:t>Project Engineer</w:t>
            </w:r>
          </w:p>
        </w:tc>
      </w:tr>
      <w:tr w:rsidR="00926E10" w:rsidRPr="00D2471B" w14:paraId="459C0867" w14:textId="77777777" w:rsidTr="00254E25">
        <w:tc>
          <w:tcPr>
            <w:tcW w:w="1554" w:type="dxa"/>
            <w:shd w:val="clear" w:color="auto" w:fill="F2F2F2" w:themeFill="background1" w:themeFillShade="F2"/>
          </w:tcPr>
          <w:p w14:paraId="43FC5030" w14:textId="618D1684" w:rsidR="00926E10" w:rsidRPr="00D2471B" w:rsidRDefault="00045C16" w:rsidP="0062430B">
            <w:pPr>
              <w:spacing w:before="60" w:after="80"/>
            </w:pPr>
            <w:r w:rsidRPr="00D2471B">
              <w:t>PHA</w:t>
            </w:r>
          </w:p>
        </w:tc>
        <w:tc>
          <w:tcPr>
            <w:tcW w:w="7858" w:type="dxa"/>
          </w:tcPr>
          <w:p w14:paraId="419D2B89" w14:textId="470DC79B" w:rsidR="00926E10" w:rsidRPr="00D2471B" w:rsidRDefault="00811158" w:rsidP="0062430B">
            <w:pPr>
              <w:spacing w:before="60" w:after="80"/>
            </w:pPr>
            <w:r w:rsidRPr="00D2471B">
              <w:t>Project Handover Assessment</w:t>
            </w:r>
          </w:p>
        </w:tc>
      </w:tr>
      <w:tr w:rsidR="0062430B" w:rsidRPr="00D2471B" w14:paraId="06051982" w14:textId="77777777" w:rsidTr="00254E25">
        <w:tc>
          <w:tcPr>
            <w:tcW w:w="1554" w:type="dxa"/>
            <w:shd w:val="clear" w:color="auto" w:fill="F2F2F2" w:themeFill="background1" w:themeFillShade="F2"/>
          </w:tcPr>
          <w:p w14:paraId="4EE210DB" w14:textId="14B698A9" w:rsidR="0062430B" w:rsidRPr="00D2471B" w:rsidRDefault="0062430B" w:rsidP="0062430B">
            <w:pPr>
              <w:spacing w:before="60" w:after="80"/>
            </w:pPr>
            <w:r w:rsidRPr="00D2471B">
              <w:t>PJC</w:t>
            </w:r>
          </w:p>
        </w:tc>
        <w:tc>
          <w:tcPr>
            <w:tcW w:w="7858" w:type="dxa"/>
          </w:tcPr>
          <w:p w14:paraId="51AD7241" w14:textId="3C0B5679" w:rsidR="0062430B" w:rsidRPr="00D2471B" w:rsidRDefault="0062430B" w:rsidP="0062430B">
            <w:pPr>
              <w:spacing w:before="60" w:after="80"/>
            </w:pPr>
            <w:r w:rsidRPr="00D2471B">
              <w:t>Project Controller</w:t>
            </w:r>
          </w:p>
        </w:tc>
      </w:tr>
      <w:tr w:rsidR="0062430B" w:rsidRPr="00D2471B" w14:paraId="14FA036C" w14:textId="77777777" w:rsidTr="00254E25">
        <w:tc>
          <w:tcPr>
            <w:tcW w:w="1554" w:type="dxa"/>
            <w:shd w:val="clear" w:color="auto" w:fill="F2F2F2" w:themeFill="background1" w:themeFillShade="F2"/>
          </w:tcPr>
          <w:p w14:paraId="1FC50DA2" w14:textId="1A0139F3" w:rsidR="0062430B" w:rsidRPr="00D2471B" w:rsidRDefault="0062430B" w:rsidP="0062430B">
            <w:pPr>
              <w:spacing w:before="60" w:after="80"/>
            </w:pPr>
            <w:r w:rsidRPr="00D2471B">
              <w:t>PJP</w:t>
            </w:r>
          </w:p>
        </w:tc>
        <w:tc>
          <w:tcPr>
            <w:tcW w:w="7858" w:type="dxa"/>
          </w:tcPr>
          <w:p w14:paraId="65A8BA25" w14:textId="3C18D886" w:rsidR="0062430B" w:rsidRPr="00D2471B" w:rsidRDefault="0062430B" w:rsidP="0062430B">
            <w:pPr>
              <w:spacing w:before="60" w:after="80"/>
            </w:pPr>
            <w:r w:rsidRPr="00D2471B">
              <w:t>Project Planner</w:t>
            </w:r>
          </w:p>
        </w:tc>
      </w:tr>
      <w:tr w:rsidR="009E6FF2" w:rsidRPr="00D2471B" w14:paraId="58AF08D6" w14:textId="77777777" w:rsidTr="00254E25">
        <w:tc>
          <w:tcPr>
            <w:tcW w:w="1554" w:type="dxa"/>
            <w:shd w:val="clear" w:color="auto" w:fill="F2F2F2" w:themeFill="background1" w:themeFillShade="F2"/>
          </w:tcPr>
          <w:p w14:paraId="59233B42" w14:textId="2C6A0D46" w:rsidR="009E6FF2" w:rsidRPr="00D2471B" w:rsidRDefault="009E6FF2" w:rsidP="0062430B">
            <w:pPr>
              <w:spacing w:before="60" w:after="80"/>
            </w:pPr>
            <w:r w:rsidRPr="00D2471B">
              <w:t>PLM</w:t>
            </w:r>
          </w:p>
        </w:tc>
        <w:tc>
          <w:tcPr>
            <w:tcW w:w="7858" w:type="dxa"/>
          </w:tcPr>
          <w:p w14:paraId="37A53A01" w14:textId="65D4B485" w:rsidR="009E6FF2" w:rsidRPr="00D2471B" w:rsidRDefault="009E6FF2" w:rsidP="0062430B">
            <w:pPr>
              <w:spacing w:before="60" w:after="80"/>
            </w:pPr>
            <w:r w:rsidRPr="00D2471B">
              <w:t>Product Lifecycle Management</w:t>
            </w:r>
          </w:p>
        </w:tc>
      </w:tr>
      <w:tr w:rsidR="0062430B" w:rsidRPr="00D2471B" w14:paraId="10E6476D" w14:textId="77777777" w:rsidTr="00254E25">
        <w:tc>
          <w:tcPr>
            <w:tcW w:w="1554" w:type="dxa"/>
            <w:shd w:val="clear" w:color="auto" w:fill="F2F2F2" w:themeFill="background1" w:themeFillShade="F2"/>
          </w:tcPr>
          <w:p w14:paraId="41BC6961" w14:textId="20375DD4" w:rsidR="0062430B" w:rsidRPr="00D2471B" w:rsidRDefault="0062430B" w:rsidP="0062430B">
            <w:pPr>
              <w:spacing w:before="60" w:after="80"/>
            </w:pPr>
            <w:r w:rsidRPr="00D2471B">
              <w:t>PM</w:t>
            </w:r>
          </w:p>
        </w:tc>
        <w:tc>
          <w:tcPr>
            <w:tcW w:w="7858" w:type="dxa"/>
          </w:tcPr>
          <w:p w14:paraId="74237FAF" w14:textId="07175CFE" w:rsidR="0062430B" w:rsidRPr="00D2471B" w:rsidRDefault="0062430B" w:rsidP="0062430B">
            <w:pPr>
              <w:spacing w:before="60" w:after="80"/>
            </w:pPr>
            <w:r w:rsidRPr="00D2471B">
              <w:t>Project Manager</w:t>
            </w:r>
          </w:p>
        </w:tc>
      </w:tr>
      <w:tr w:rsidR="007E2498" w:rsidRPr="00D2471B" w14:paraId="70462E8D" w14:textId="77777777" w:rsidTr="00254E25">
        <w:tc>
          <w:tcPr>
            <w:tcW w:w="1554" w:type="dxa"/>
            <w:shd w:val="clear" w:color="auto" w:fill="F2F2F2" w:themeFill="background1" w:themeFillShade="F2"/>
          </w:tcPr>
          <w:p w14:paraId="051DB91C" w14:textId="66DDF04D" w:rsidR="007E2498" w:rsidRPr="00D2471B" w:rsidRDefault="007E2498" w:rsidP="0062430B">
            <w:pPr>
              <w:spacing w:before="60" w:after="80"/>
            </w:pPr>
            <w:r w:rsidRPr="00D2471B">
              <w:t>POM</w:t>
            </w:r>
          </w:p>
        </w:tc>
        <w:tc>
          <w:tcPr>
            <w:tcW w:w="7858" w:type="dxa"/>
          </w:tcPr>
          <w:p w14:paraId="605321D7" w14:textId="667D5F89" w:rsidR="007E2498" w:rsidRPr="00D2471B" w:rsidRDefault="007E2498" w:rsidP="0062430B">
            <w:pPr>
              <w:spacing w:before="60" w:after="80"/>
            </w:pPr>
            <w:r w:rsidRPr="00D2471B">
              <w:t>Project Operations Manager</w:t>
            </w:r>
            <w:r w:rsidR="009D2B54" w:rsidRPr="00D2471B">
              <w:t xml:space="preserve"> [VHC]</w:t>
            </w:r>
          </w:p>
        </w:tc>
      </w:tr>
      <w:tr w:rsidR="0062430B" w:rsidRPr="00D2471B" w14:paraId="46ECC791" w14:textId="77777777" w:rsidTr="00254E25">
        <w:tc>
          <w:tcPr>
            <w:tcW w:w="1554" w:type="dxa"/>
            <w:shd w:val="clear" w:color="auto" w:fill="F2F2F2" w:themeFill="background1" w:themeFillShade="F2"/>
          </w:tcPr>
          <w:p w14:paraId="2EF9E684" w14:textId="265740FC" w:rsidR="0062430B" w:rsidRPr="00D2471B" w:rsidRDefault="0062430B" w:rsidP="0062430B">
            <w:pPr>
              <w:spacing w:before="60" w:after="80"/>
            </w:pPr>
            <w:r w:rsidRPr="00D2471B">
              <w:t>PQM</w:t>
            </w:r>
          </w:p>
        </w:tc>
        <w:tc>
          <w:tcPr>
            <w:tcW w:w="7858" w:type="dxa"/>
          </w:tcPr>
          <w:p w14:paraId="440D2261" w14:textId="7C64CCAC" w:rsidR="0062430B" w:rsidRPr="00D2471B" w:rsidRDefault="0062430B" w:rsidP="0062430B">
            <w:pPr>
              <w:spacing w:before="60" w:after="80"/>
            </w:pPr>
            <w:r w:rsidRPr="00D2471B">
              <w:t>Project Quality Manager</w:t>
            </w:r>
          </w:p>
        </w:tc>
      </w:tr>
      <w:tr w:rsidR="0062430B" w:rsidRPr="00D2471B" w14:paraId="39892D58" w14:textId="77777777" w:rsidTr="00254E25">
        <w:tc>
          <w:tcPr>
            <w:tcW w:w="1554" w:type="dxa"/>
            <w:shd w:val="clear" w:color="auto" w:fill="F2F2F2" w:themeFill="background1" w:themeFillShade="F2"/>
          </w:tcPr>
          <w:p w14:paraId="4370B735" w14:textId="420CED7A" w:rsidR="0062430B" w:rsidRPr="00D2471B" w:rsidRDefault="0062430B" w:rsidP="0062430B">
            <w:pPr>
              <w:spacing w:before="60" w:after="80"/>
            </w:pPr>
            <w:r w:rsidRPr="00D2471B">
              <w:t>PRM</w:t>
            </w:r>
          </w:p>
        </w:tc>
        <w:tc>
          <w:tcPr>
            <w:tcW w:w="7858" w:type="dxa"/>
          </w:tcPr>
          <w:p w14:paraId="563139F4" w14:textId="04FF3911" w:rsidR="0062430B" w:rsidRPr="00D2471B" w:rsidRDefault="0062430B" w:rsidP="0062430B">
            <w:pPr>
              <w:spacing w:before="60" w:after="80"/>
            </w:pPr>
            <w:r w:rsidRPr="00D2471B">
              <w:t>Project RAMS Manager</w:t>
            </w:r>
          </w:p>
        </w:tc>
      </w:tr>
      <w:tr w:rsidR="00587DBD" w:rsidRPr="00D2471B" w14:paraId="0F139BFE" w14:textId="77777777" w:rsidTr="00254E25">
        <w:tc>
          <w:tcPr>
            <w:tcW w:w="1554" w:type="dxa"/>
            <w:shd w:val="clear" w:color="auto" w:fill="F2F2F2" w:themeFill="background1" w:themeFillShade="F2"/>
          </w:tcPr>
          <w:p w14:paraId="0A1FC231" w14:textId="1E95F2EE" w:rsidR="00587DBD" w:rsidRPr="00D2471B" w:rsidRDefault="00587DBD" w:rsidP="0062430B">
            <w:pPr>
              <w:spacing w:before="60" w:after="80"/>
            </w:pPr>
            <w:r w:rsidRPr="00587DBD">
              <w:t>PTS</w:t>
            </w:r>
          </w:p>
        </w:tc>
        <w:tc>
          <w:tcPr>
            <w:tcW w:w="7858" w:type="dxa"/>
          </w:tcPr>
          <w:p w14:paraId="7F698B58" w14:textId="23CE23C4" w:rsidR="00587DBD" w:rsidRPr="00D2471B" w:rsidRDefault="00587DBD" w:rsidP="0062430B">
            <w:pPr>
              <w:spacing w:before="60" w:after="80"/>
            </w:pPr>
            <w:r w:rsidRPr="00587DBD">
              <w:t>Purchase Technical Specification</w:t>
            </w:r>
          </w:p>
        </w:tc>
      </w:tr>
      <w:tr w:rsidR="00467BA2" w:rsidRPr="00D2471B" w14:paraId="749A4348" w14:textId="77777777" w:rsidTr="00254E25">
        <w:tc>
          <w:tcPr>
            <w:tcW w:w="1554" w:type="dxa"/>
            <w:shd w:val="clear" w:color="auto" w:fill="F2F2F2" w:themeFill="background1" w:themeFillShade="F2"/>
          </w:tcPr>
          <w:p w14:paraId="771BE9A2" w14:textId="79D616DE" w:rsidR="00467BA2" w:rsidRPr="00D2471B" w:rsidRDefault="00467BA2" w:rsidP="0062430B">
            <w:pPr>
              <w:spacing w:before="60" w:after="80"/>
            </w:pPr>
            <w:r w:rsidRPr="00D2471B">
              <w:t>QMP</w:t>
            </w:r>
          </w:p>
        </w:tc>
        <w:tc>
          <w:tcPr>
            <w:tcW w:w="7858" w:type="dxa"/>
          </w:tcPr>
          <w:p w14:paraId="04DEDB93" w14:textId="1275D637" w:rsidR="00467BA2" w:rsidRPr="00D2471B" w:rsidRDefault="00467BA2" w:rsidP="0062430B">
            <w:pPr>
              <w:spacing w:before="60" w:after="80"/>
            </w:pPr>
            <w:r w:rsidRPr="00D2471B">
              <w:t>Quality Management Plan</w:t>
            </w:r>
          </w:p>
        </w:tc>
      </w:tr>
      <w:tr w:rsidR="0062430B" w:rsidRPr="00D2471B" w14:paraId="0C48DD3C" w14:textId="77777777" w:rsidTr="00254E25">
        <w:tc>
          <w:tcPr>
            <w:tcW w:w="1554" w:type="dxa"/>
            <w:shd w:val="clear" w:color="auto" w:fill="F2F2F2" w:themeFill="background1" w:themeFillShade="F2"/>
          </w:tcPr>
          <w:p w14:paraId="0859F2A5" w14:textId="4E3CE930" w:rsidR="0062430B" w:rsidRPr="00D2471B" w:rsidRDefault="0062430B" w:rsidP="0062430B">
            <w:pPr>
              <w:spacing w:before="60" w:after="80"/>
            </w:pPr>
            <w:r w:rsidRPr="00D2471B">
              <w:t>R&amp;D</w:t>
            </w:r>
          </w:p>
        </w:tc>
        <w:tc>
          <w:tcPr>
            <w:tcW w:w="7858" w:type="dxa"/>
          </w:tcPr>
          <w:p w14:paraId="7DBE6580" w14:textId="11CAB021" w:rsidR="0062430B" w:rsidRPr="00D2471B" w:rsidRDefault="0062430B" w:rsidP="0062430B">
            <w:pPr>
              <w:spacing w:before="60" w:after="80"/>
            </w:pPr>
            <w:r w:rsidRPr="00D2471B">
              <w:t>Research and Development</w:t>
            </w:r>
          </w:p>
        </w:tc>
      </w:tr>
      <w:tr w:rsidR="0062430B" w:rsidRPr="00D2471B" w14:paraId="3706DA62" w14:textId="77777777" w:rsidTr="00254E25">
        <w:tc>
          <w:tcPr>
            <w:tcW w:w="1554" w:type="dxa"/>
            <w:shd w:val="clear" w:color="auto" w:fill="F2F2F2" w:themeFill="background1" w:themeFillShade="F2"/>
          </w:tcPr>
          <w:p w14:paraId="04EF17D8" w14:textId="5FE84F50" w:rsidR="0062430B" w:rsidRPr="00D2471B" w:rsidRDefault="0062430B" w:rsidP="0062430B">
            <w:pPr>
              <w:spacing w:before="60" w:after="80"/>
            </w:pPr>
            <w:r w:rsidRPr="00D2471B">
              <w:t>R&amp;I</w:t>
            </w:r>
          </w:p>
        </w:tc>
        <w:tc>
          <w:tcPr>
            <w:tcW w:w="7858" w:type="dxa"/>
          </w:tcPr>
          <w:p w14:paraId="637267D9" w14:textId="7E1980E0" w:rsidR="0062430B" w:rsidRPr="00D2471B" w:rsidRDefault="0062430B" w:rsidP="0062430B">
            <w:pPr>
              <w:spacing w:before="60" w:after="80"/>
            </w:pPr>
            <w:r w:rsidRPr="00D2471B">
              <w:t>Research and Innovation</w:t>
            </w:r>
          </w:p>
        </w:tc>
      </w:tr>
      <w:tr w:rsidR="00161E83" w:rsidRPr="00D2471B" w14:paraId="29BAC4AE" w14:textId="77777777" w:rsidTr="00254E25">
        <w:tc>
          <w:tcPr>
            <w:tcW w:w="1554" w:type="dxa"/>
            <w:shd w:val="clear" w:color="auto" w:fill="F2F2F2" w:themeFill="background1" w:themeFillShade="F2"/>
          </w:tcPr>
          <w:p w14:paraId="1E2E2CFF" w14:textId="349A3880" w:rsidR="00161E83" w:rsidRPr="00D2471B" w:rsidRDefault="00161E83" w:rsidP="0062430B">
            <w:pPr>
              <w:spacing w:before="60" w:after="80"/>
            </w:pPr>
            <w:r w:rsidRPr="00D2471B">
              <w:t>RAM</w:t>
            </w:r>
          </w:p>
        </w:tc>
        <w:tc>
          <w:tcPr>
            <w:tcW w:w="7858" w:type="dxa"/>
          </w:tcPr>
          <w:p w14:paraId="6C80F16D" w14:textId="6D51E775" w:rsidR="00161E83" w:rsidRPr="00D2471B" w:rsidRDefault="00161E83" w:rsidP="0062430B">
            <w:pPr>
              <w:spacing w:before="60" w:after="80"/>
            </w:pPr>
            <w:r w:rsidRPr="00D2471B">
              <w:t>Reliability, Availability, and Maintainability</w:t>
            </w:r>
          </w:p>
        </w:tc>
      </w:tr>
      <w:tr w:rsidR="0062430B" w:rsidRPr="00D2471B" w14:paraId="3D5B0387" w14:textId="77777777" w:rsidTr="00254E25">
        <w:tc>
          <w:tcPr>
            <w:tcW w:w="1554" w:type="dxa"/>
            <w:shd w:val="clear" w:color="auto" w:fill="F2F2F2" w:themeFill="background1" w:themeFillShade="F2"/>
          </w:tcPr>
          <w:p w14:paraId="67BAE55E" w14:textId="145AF335" w:rsidR="0062430B" w:rsidRPr="00D2471B" w:rsidRDefault="0062430B" w:rsidP="0062430B">
            <w:pPr>
              <w:spacing w:before="60" w:after="80"/>
            </w:pPr>
            <w:r w:rsidRPr="00D2471B">
              <w:t>RAMS</w:t>
            </w:r>
          </w:p>
        </w:tc>
        <w:tc>
          <w:tcPr>
            <w:tcW w:w="7858" w:type="dxa"/>
          </w:tcPr>
          <w:p w14:paraId="07FE2EEE" w14:textId="0030F207" w:rsidR="0062430B" w:rsidRPr="00D2471B" w:rsidRDefault="0062430B" w:rsidP="0062430B">
            <w:pPr>
              <w:spacing w:before="60" w:after="80"/>
            </w:pPr>
            <w:r w:rsidRPr="00D2471B">
              <w:t>Reliability, Availability, Maintainability, and Safety</w:t>
            </w:r>
          </w:p>
        </w:tc>
      </w:tr>
      <w:tr w:rsidR="0062430B" w:rsidRPr="00D2471B" w14:paraId="0B24EBD4" w14:textId="77777777" w:rsidTr="00254E25">
        <w:tc>
          <w:tcPr>
            <w:tcW w:w="1554" w:type="dxa"/>
            <w:shd w:val="clear" w:color="auto" w:fill="F2F2F2" w:themeFill="background1" w:themeFillShade="F2"/>
          </w:tcPr>
          <w:p w14:paraId="12EB1EDA" w14:textId="70C1ABBD" w:rsidR="0062430B" w:rsidRPr="00D2471B" w:rsidRDefault="0062430B" w:rsidP="0062430B">
            <w:pPr>
              <w:spacing w:before="60" w:after="80"/>
            </w:pPr>
            <w:r w:rsidRPr="00D2471B">
              <w:t>REACH</w:t>
            </w:r>
          </w:p>
        </w:tc>
        <w:tc>
          <w:tcPr>
            <w:tcW w:w="7858" w:type="dxa"/>
          </w:tcPr>
          <w:p w14:paraId="610B5767" w14:textId="50E67084" w:rsidR="0062430B" w:rsidRPr="00D2471B" w:rsidRDefault="0062430B" w:rsidP="0062430B">
            <w:pPr>
              <w:spacing w:before="60" w:after="80"/>
            </w:pPr>
            <w:r w:rsidRPr="00D2471B">
              <w:t>Registration, Evaluation, Authorisation and Restriction of Chemicals</w:t>
            </w:r>
          </w:p>
        </w:tc>
      </w:tr>
      <w:tr w:rsidR="0062430B" w:rsidRPr="00D2471B" w14:paraId="527678CE" w14:textId="77777777" w:rsidTr="00254E25">
        <w:tc>
          <w:tcPr>
            <w:tcW w:w="1554" w:type="dxa"/>
            <w:shd w:val="clear" w:color="auto" w:fill="F2F2F2" w:themeFill="background1" w:themeFillShade="F2"/>
          </w:tcPr>
          <w:p w14:paraId="7ED0638E" w14:textId="33774DBF" w:rsidR="0062430B" w:rsidRPr="00D2471B" w:rsidRDefault="0062430B" w:rsidP="0062430B">
            <w:pPr>
              <w:spacing w:before="60" w:after="80"/>
            </w:pPr>
            <w:r w:rsidRPr="00D2471B">
              <w:t>RoHS</w:t>
            </w:r>
          </w:p>
        </w:tc>
        <w:tc>
          <w:tcPr>
            <w:tcW w:w="7858" w:type="dxa"/>
          </w:tcPr>
          <w:p w14:paraId="1B882EC2" w14:textId="02EE7168" w:rsidR="0062430B" w:rsidRPr="00D2471B" w:rsidRDefault="0062430B" w:rsidP="0062430B">
            <w:pPr>
              <w:spacing w:before="60" w:after="80"/>
            </w:pPr>
            <w:r w:rsidRPr="00D2471B">
              <w:t>Restriction of Hazardous Substances</w:t>
            </w:r>
          </w:p>
        </w:tc>
      </w:tr>
      <w:tr w:rsidR="0062430B" w:rsidRPr="00D2471B" w14:paraId="5C443C32" w14:textId="77777777" w:rsidTr="00254E25">
        <w:tc>
          <w:tcPr>
            <w:tcW w:w="1554" w:type="dxa"/>
            <w:shd w:val="clear" w:color="auto" w:fill="F2F2F2" w:themeFill="background1" w:themeFillShade="F2"/>
          </w:tcPr>
          <w:p w14:paraId="06506711" w14:textId="10814E2B" w:rsidR="0062430B" w:rsidRPr="00D2471B" w:rsidRDefault="0062430B" w:rsidP="0062430B">
            <w:pPr>
              <w:spacing w:before="60" w:after="80"/>
            </w:pPr>
            <w:r w:rsidRPr="00D2471B">
              <w:t>RM</w:t>
            </w:r>
          </w:p>
        </w:tc>
        <w:tc>
          <w:tcPr>
            <w:tcW w:w="7858" w:type="dxa"/>
          </w:tcPr>
          <w:p w14:paraId="558EA45C" w14:textId="4BA0819E" w:rsidR="0062430B" w:rsidRPr="00D2471B" w:rsidRDefault="0062430B" w:rsidP="0062430B">
            <w:pPr>
              <w:spacing w:before="60" w:after="80"/>
            </w:pPr>
            <w:r w:rsidRPr="00D2471B">
              <w:t>Requirements Manager</w:t>
            </w:r>
          </w:p>
        </w:tc>
      </w:tr>
      <w:tr w:rsidR="00BE7C82" w:rsidRPr="00D2471B" w14:paraId="48715E8A" w14:textId="77777777" w:rsidTr="00254E25">
        <w:tc>
          <w:tcPr>
            <w:tcW w:w="1554" w:type="dxa"/>
            <w:shd w:val="clear" w:color="auto" w:fill="F2F2F2" w:themeFill="background1" w:themeFillShade="F2"/>
          </w:tcPr>
          <w:p w14:paraId="36E3E921" w14:textId="2717CC84" w:rsidR="00BE7C82" w:rsidRPr="00D2471B" w:rsidRDefault="00BE7C82" w:rsidP="0062430B">
            <w:pPr>
              <w:spacing w:before="60" w:after="80"/>
            </w:pPr>
            <w:r w:rsidRPr="00D2471B">
              <w:t>RS</w:t>
            </w:r>
          </w:p>
        </w:tc>
        <w:tc>
          <w:tcPr>
            <w:tcW w:w="7858" w:type="dxa"/>
          </w:tcPr>
          <w:p w14:paraId="6073758C" w14:textId="42610831" w:rsidR="00BE7C82" w:rsidRPr="00D2471B" w:rsidRDefault="00BE7C82" w:rsidP="0062430B">
            <w:pPr>
              <w:spacing w:before="60" w:after="80"/>
            </w:pPr>
            <w:r w:rsidRPr="00D2471B">
              <w:t>Rolling Stock</w:t>
            </w:r>
          </w:p>
        </w:tc>
      </w:tr>
      <w:tr w:rsidR="0062430B" w:rsidRPr="00D2471B" w14:paraId="152B3F0E" w14:textId="77777777" w:rsidTr="00254E25">
        <w:tc>
          <w:tcPr>
            <w:tcW w:w="1554" w:type="dxa"/>
            <w:shd w:val="clear" w:color="auto" w:fill="F2F2F2" w:themeFill="background1" w:themeFillShade="F2"/>
          </w:tcPr>
          <w:p w14:paraId="517405C4" w14:textId="708E0097" w:rsidR="0062430B" w:rsidRPr="00D2471B" w:rsidRDefault="0062430B" w:rsidP="0062430B">
            <w:pPr>
              <w:spacing w:before="60" w:after="80"/>
            </w:pPr>
            <w:r w:rsidRPr="00D2471B">
              <w:t>RSBU</w:t>
            </w:r>
          </w:p>
        </w:tc>
        <w:tc>
          <w:tcPr>
            <w:tcW w:w="7858" w:type="dxa"/>
          </w:tcPr>
          <w:p w14:paraId="6B0E0D90" w14:textId="5A5F2E38" w:rsidR="0062430B" w:rsidRPr="00D2471B" w:rsidRDefault="0062430B" w:rsidP="0062430B">
            <w:pPr>
              <w:spacing w:before="60" w:after="80"/>
            </w:pPr>
            <w:r w:rsidRPr="00D2471B">
              <w:t>Railway System Business Unit</w:t>
            </w:r>
          </w:p>
        </w:tc>
      </w:tr>
      <w:tr w:rsidR="00086E37" w:rsidRPr="00D2471B" w14:paraId="05743418" w14:textId="77777777" w:rsidTr="00254E25">
        <w:tc>
          <w:tcPr>
            <w:tcW w:w="1554" w:type="dxa"/>
            <w:shd w:val="clear" w:color="auto" w:fill="F2F2F2" w:themeFill="background1" w:themeFillShade="F2"/>
          </w:tcPr>
          <w:p w14:paraId="79F9A12B" w14:textId="6B63E4DF" w:rsidR="00086E37" w:rsidRPr="00D2471B" w:rsidRDefault="00086E37" w:rsidP="0062430B">
            <w:pPr>
              <w:spacing w:before="60" w:after="80"/>
            </w:pPr>
            <w:r w:rsidRPr="00D2471B">
              <w:t>RTM</w:t>
            </w:r>
          </w:p>
        </w:tc>
        <w:tc>
          <w:tcPr>
            <w:tcW w:w="7858" w:type="dxa"/>
          </w:tcPr>
          <w:p w14:paraId="78A8F963" w14:textId="2FD88CFD" w:rsidR="00086E37" w:rsidRPr="00D2471B" w:rsidRDefault="00086E37" w:rsidP="0062430B">
            <w:pPr>
              <w:spacing w:before="60" w:after="80"/>
            </w:pPr>
            <w:r w:rsidRPr="00D2471B">
              <w:t>Requirements Traceability Matrix</w:t>
            </w:r>
          </w:p>
        </w:tc>
      </w:tr>
      <w:tr w:rsidR="00FB69F8" w:rsidRPr="00D2471B" w14:paraId="2808AF65" w14:textId="77777777" w:rsidTr="00254E25">
        <w:tc>
          <w:tcPr>
            <w:tcW w:w="1554" w:type="dxa"/>
            <w:shd w:val="clear" w:color="auto" w:fill="F2F2F2" w:themeFill="background1" w:themeFillShade="F2"/>
          </w:tcPr>
          <w:p w14:paraId="09880B62" w14:textId="1202E5AA" w:rsidR="00FB69F8" w:rsidRPr="00D2471B" w:rsidRDefault="00FB69F8" w:rsidP="0062430B">
            <w:pPr>
              <w:spacing w:before="60" w:after="80"/>
            </w:pPr>
            <w:r>
              <w:t>SCIP</w:t>
            </w:r>
          </w:p>
        </w:tc>
        <w:tc>
          <w:tcPr>
            <w:tcW w:w="7858" w:type="dxa"/>
          </w:tcPr>
          <w:p w14:paraId="4329720A" w14:textId="4FAC29B1" w:rsidR="00FB69F8" w:rsidRPr="00D2471B" w:rsidRDefault="006207EF" w:rsidP="0062430B">
            <w:pPr>
              <w:spacing w:before="60" w:after="80"/>
            </w:pPr>
            <w:r w:rsidRPr="006207EF">
              <w:t xml:space="preserve">Substances of Concern </w:t>
            </w:r>
            <w:r w:rsidR="00756E5C">
              <w:t>i</w:t>
            </w:r>
            <w:r w:rsidRPr="006207EF">
              <w:t>n Product</w:t>
            </w:r>
          </w:p>
        </w:tc>
      </w:tr>
      <w:tr w:rsidR="008C7852" w:rsidRPr="00D2471B" w14:paraId="701C5885" w14:textId="77777777">
        <w:tc>
          <w:tcPr>
            <w:tcW w:w="1554" w:type="dxa"/>
            <w:shd w:val="clear" w:color="auto" w:fill="F2F2F2" w:themeFill="background1" w:themeFillShade="F2"/>
          </w:tcPr>
          <w:p w14:paraId="24EB696F" w14:textId="21D9AFC5" w:rsidR="008C7852" w:rsidRPr="00D2471B" w:rsidRDefault="008C7852">
            <w:pPr>
              <w:spacing w:before="60" w:after="80"/>
            </w:pPr>
            <w:r w:rsidRPr="00D2471B">
              <w:t>SC</w:t>
            </w:r>
            <w:r w:rsidR="00882BCC" w:rsidRPr="00D2471B">
              <w:t>P</w:t>
            </w:r>
            <w:r w:rsidRPr="00D2471B">
              <w:t>M</w:t>
            </w:r>
          </w:p>
        </w:tc>
        <w:tc>
          <w:tcPr>
            <w:tcW w:w="7858" w:type="dxa"/>
          </w:tcPr>
          <w:p w14:paraId="76387CE5" w14:textId="5DCA6FCF" w:rsidR="008C7852" w:rsidRPr="00D2471B" w:rsidRDefault="00882BCC">
            <w:pPr>
              <w:spacing w:before="60" w:after="80"/>
            </w:pPr>
            <w:r w:rsidRPr="00D2471B">
              <w:t>Supply Chain and Procurement Manager [SRS]</w:t>
            </w:r>
          </w:p>
        </w:tc>
      </w:tr>
      <w:tr w:rsidR="00AA4161" w:rsidRPr="00D2471B" w14:paraId="04B14552" w14:textId="77777777">
        <w:tc>
          <w:tcPr>
            <w:tcW w:w="1554" w:type="dxa"/>
            <w:shd w:val="clear" w:color="auto" w:fill="F2F2F2" w:themeFill="background1" w:themeFillShade="F2"/>
          </w:tcPr>
          <w:p w14:paraId="38392B4E" w14:textId="2718A9F3" w:rsidR="00AA4161" w:rsidRPr="00D2471B" w:rsidRDefault="00AA4161">
            <w:pPr>
              <w:spacing w:before="60" w:after="80"/>
            </w:pPr>
            <w:r>
              <w:t>SIL</w:t>
            </w:r>
          </w:p>
        </w:tc>
        <w:tc>
          <w:tcPr>
            <w:tcW w:w="7858" w:type="dxa"/>
          </w:tcPr>
          <w:p w14:paraId="043F1FBD" w14:textId="7A914A41" w:rsidR="00AA4161" w:rsidRPr="00D2471B" w:rsidRDefault="001855BD">
            <w:pPr>
              <w:spacing w:before="60" w:after="80"/>
            </w:pPr>
            <w:r w:rsidRPr="001855BD">
              <w:t>Safety Integrity Level</w:t>
            </w:r>
          </w:p>
        </w:tc>
      </w:tr>
      <w:tr w:rsidR="00BE7C82" w:rsidRPr="00D2471B" w14:paraId="5B312C18" w14:textId="77777777" w:rsidTr="00254E25">
        <w:tc>
          <w:tcPr>
            <w:tcW w:w="1554" w:type="dxa"/>
            <w:shd w:val="clear" w:color="auto" w:fill="F2F2F2" w:themeFill="background1" w:themeFillShade="F2"/>
          </w:tcPr>
          <w:p w14:paraId="41AF2C66" w14:textId="7F840C51" w:rsidR="00BE7C82" w:rsidRPr="00D2471B" w:rsidRDefault="00BE7C82" w:rsidP="0062430B">
            <w:pPr>
              <w:spacing w:before="60" w:after="80"/>
            </w:pPr>
            <w:r w:rsidRPr="00D2471B">
              <w:t>SLA</w:t>
            </w:r>
          </w:p>
        </w:tc>
        <w:tc>
          <w:tcPr>
            <w:tcW w:w="7858" w:type="dxa"/>
          </w:tcPr>
          <w:p w14:paraId="78471D04" w14:textId="023C8F8D" w:rsidR="00BE7C82" w:rsidRPr="00D2471B" w:rsidRDefault="00BE7C82" w:rsidP="0062430B">
            <w:pPr>
              <w:spacing w:before="60" w:after="80"/>
            </w:pPr>
            <w:r w:rsidRPr="00D2471B">
              <w:t>Service Level Agreement</w:t>
            </w:r>
          </w:p>
        </w:tc>
      </w:tr>
      <w:tr w:rsidR="00115285" w:rsidRPr="00D2471B" w14:paraId="0644F915" w14:textId="77777777" w:rsidTr="00254E25">
        <w:tc>
          <w:tcPr>
            <w:tcW w:w="1554" w:type="dxa"/>
            <w:shd w:val="clear" w:color="auto" w:fill="F2F2F2" w:themeFill="background1" w:themeFillShade="F2"/>
          </w:tcPr>
          <w:p w14:paraId="2FE3AE61" w14:textId="57B6CDFB" w:rsidR="00115285" w:rsidRPr="00D2471B" w:rsidRDefault="00115285" w:rsidP="0062430B">
            <w:pPr>
              <w:spacing w:before="60" w:after="80"/>
            </w:pPr>
            <w:r w:rsidRPr="00D2471B">
              <w:t>SMI</w:t>
            </w:r>
          </w:p>
        </w:tc>
        <w:tc>
          <w:tcPr>
            <w:tcW w:w="7858" w:type="dxa"/>
          </w:tcPr>
          <w:p w14:paraId="4CA58DFD" w14:textId="3C1884C9" w:rsidR="00115285" w:rsidRPr="00D2471B" w:rsidRDefault="00115285" w:rsidP="0062430B">
            <w:pPr>
              <w:spacing w:before="60" w:after="80"/>
            </w:pPr>
            <w:r w:rsidRPr="00D2471B">
              <w:t>Site Modification Instruction</w:t>
            </w:r>
          </w:p>
        </w:tc>
      </w:tr>
      <w:tr w:rsidR="00BE7C82" w:rsidRPr="00D2471B" w14:paraId="44FB8671" w14:textId="77777777" w:rsidTr="00254E25">
        <w:tc>
          <w:tcPr>
            <w:tcW w:w="1554" w:type="dxa"/>
            <w:shd w:val="clear" w:color="auto" w:fill="F2F2F2" w:themeFill="background1" w:themeFillShade="F2"/>
          </w:tcPr>
          <w:p w14:paraId="26D3A695" w14:textId="13F04335" w:rsidR="00BE7C82" w:rsidRPr="00D2471B" w:rsidRDefault="00BE7C82" w:rsidP="0062430B">
            <w:pPr>
              <w:spacing w:before="60" w:after="80"/>
            </w:pPr>
            <w:r w:rsidRPr="00D2471B">
              <w:t>SoW</w:t>
            </w:r>
          </w:p>
        </w:tc>
        <w:tc>
          <w:tcPr>
            <w:tcW w:w="7858" w:type="dxa"/>
          </w:tcPr>
          <w:p w14:paraId="20AA6BEF" w14:textId="6BA8AE1D" w:rsidR="00BE7C82" w:rsidRPr="00D2471B" w:rsidRDefault="00BE7C82" w:rsidP="0062430B">
            <w:pPr>
              <w:spacing w:before="60" w:after="80"/>
            </w:pPr>
            <w:r w:rsidRPr="00D2471B">
              <w:t>Scope of Work</w:t>
            </w:r>
          </w:p>
        </w:tc>
      </w:tr>
      <w:tr w:rsidR="00DF2291" w:rsidRPr="00D2471B" w14:paraId="5F914B31" w14:textId="77777777" w:rsidTr="00254E25">
        <w:tc>
          <w:tcPr>
            <w:tcW w:w="1554" w:type="dxa"/>
            <w:shd w:val="clear" w:color="auto" w:fill="F2F2F2" w:themeFill="background1" w:themeFillShade="F2"/>
          </w:tcPr>
          <w:p w14:paraId="440BE4D2" w14:textId="76FACB6D" w:rsidR="00DF2291" w:rsidRPr="00D2471B" w:rsidRDefault="00DF2291" w:rsidP="0062430B">
            <w:pPr>
              <w:spacing w:before="60" w:after="80"/>
            </w:pPr>
            <w:r w:rsidRPr="00D2471B">
              <w:t>SQAP</w:t>
            </w:r>
          </w:p>
        </w:tc>
        <w:tc>
          <w:tcPr>
            <w:tcW w:w="7858" w:type="dxa"/>
          </w:tcPr>
          <w:p w14:paraId="175629E1" w14:textId="2D5D4B68" w:rsidR="00DF2291" w:rsidRPr="00D2471B" w:rsidRDefault="00DF2291" w:rsidP="0062430B">
            <w:pPr>
              <w:spacing w:before="60" w:after="80"/>
            </w:pPr>
            <w:r w:rsidRPr="00D2471B">
              <w:t>Software Quality Assurance Plan</w:t>
            </w:r>
          </w:p>
        </w:tc>
      </w:tr>
      <w:tr w:rsidR="00EC068B" w:rsidRPr="00D2471B" w14:paraId="65AD769E" w14:textId="77777777" w:rsidTr="00254E25">
        <w:tc>
          <w:tcPr>
            <w:tcW w:w="1554" w:type="dxa"/>
            <w:shd w:val="clear" w:color="auto" w:fill="F2F2F2" w:themeFill="background1" w:themeFillShade="F2"/>
          </w:tcPr>
          <w:p w14:paraId="07BD8DEF" w14:textId="5AFDE545" w:rsidR="00EC068B" w:rsidRPr="00D2471B" w:rsidRDefault="00EC068B" w:rsidP="0062430B">
            <w:pPr>
              <w:spacing w:before="60" w:after="80"/>
            </w:pPr>
            <w:r w:rsidRPr="00D2471B">
              <w:t>SRS</w:t>
            </w:r>
          </w:p>
        </w:tc>
        <w:tc>
          <w:tcPr>
            <w:tcW w:w="7858" w:type="dxa"/>
          </w:tcPr>
          <w:p w14:paraId="0DFAB2E3" w14:textId="706AF23B" w:rsidR="00EC068B" w:rsidRPr="00D2471B" w:rsidRDefault="00CA318F" w:rsidP="0062430B">
            <w:pPr>
              <w:spacing w:before="60" w:after="80"/>
            </w:pPr>
            <w:r w:rsidRPr="00D2471B">
              <w:t>Signalling and Rail Solutions</w:t>
            </w:r>
            <w:r w:rsidR="00501ADC" w:rsidRPr="00D2471B">
              <w:t xml:space="preserve"> (</w:t>
            </w:r>
            <w:proofErr w:type="spellStart"/>
            <w:r w:rsidR="00501ADC" w:rsidRPr="00D2471B">
              <w:t>LoB</w:t>
            </w:r>
            <w:proofErr w:type="spellEnd"/>
            <w:r w:rsidR="00501ADC" w:rsidRPr="00D2471B">
              <w:t>)</w:t>
            </w:r>
          </w:p>
        </w:tc>
      </w:tr>
      <w:tr w:rsidR="00BC44AC" w:rsidRPr="00D2471B" w14:paraId="1FC5B72B" w14:textId="77777777" w:rsidTr="00254E25">
        <w:tc>
          <w:tcPr>
            <w:tcW w:w="1554" w:type="dxa"/>
            <w:shd w:val="clear" w:color="auto" w:fill="F2F2F2" w:themeFill="background1" w:themeFillShade="F2"/>
          </w:tcPr>
          <w:p w14:paraId="55E03992" w14:textId="55CDCD29" w:rsidR="00BC44AC" w:rsidRPr="00D2471B" w:rsidRDefault="00BC44AC" w:rsidP="0062430B">
            <w:pPr>
              <w:spacing w:before="60" w:after="80"/>
            </w:pPr>
            <w:r>
              <w:t>TRL</w:t>
            </w:r>
          </w:p>
        </w:tc>
        <w:tc>
          <w:tcPr>
            <w:tcW w:w="7858" w:type="dxa"/>
          </w:tcPr>
          <w:p w14:paraId="160D8576" w14:textId="5AEAD56C" w:rsidR="00BC44AC" w:rsidRPr="00D2471B" w:rsidRDefault="00BC44AC" w:rsidP="0062430B">
            <w:pPr>
              <w:spacing w:before="60" w:after="80"/>
            </w:pPr>
            <w:r w:rsidRPr="00BC44AC">
              <w:t>Technology Readiness Level</w:t>
            </w:r>
          </w:p>
        </w:tc>
      </w:tr>
      <w:tr w:rsidR="004A0EFC" w:rsidRPr="00243F1E" w14:paraId="44B86816" w14:textId="77777777" w:rsidTr="00254E25">
        <w:tc>
          <w:tcPr>
            <w:tcW w:w="1554" w:type="dxa"/>
            <w:shd w:val="clear" w:color="auto" w:fill="F2F2F2" w:themeFill="background1" w:themeFillShade="F2"/>
          </w:tcPr>
          <w:p w14:paraId="2AFC90D5" w14:textId="446D8257" w:rsidR="004A0EFC" w:rsidRPr="00D2471B" w:rsidRDefault="004A0EFC" w:rsidP="0062430B">
            <w:pPr>
              <w:spacing w:before="60" w:after="80"/>
            </w:pPr>
            <w:r w:rsidRPr="00D2471B">
              <w:t>UNIFE</w:t>
            </w:r>
          </w:p>
        </w:tc>
        <w:tc>
          <w:tcPr>
            <w:tcW w:w="7858" w:type="dxa"/>
          </w:tcPr>
          <w:p w14:paraId="364D0B54" w14:textId="5732F437" w:rsidR="004A0EFC" w:rsidRPr="00625689" w:rsidRDefault="000B515E" w:rsidP="0062430B">
            <w:pPr>
              <w:spacing w:before="60" w:after="80"/>
              <w:rPr>
                <w:lang w:val="fr-FR"/>
              </w:rPr>
            </w:pPr>
            <w:r w:rsidRPr="00625689">
              <w:rPr>
                <w:lang w:val="fr-FR"/>
              </w:rPr>
              <w:t>Union des Industries Ferroviaires Européennes</w:t>
            </w:r>
          </w:p>
        </w:tc>
      </w:tr>
      <w:tr w:rsidR="00213D56" w:rsidRPr="00D2471B" w14:paraId="08ADF640" w14:textId="77777777" w:rsidTr="00254E25">
        <w:tc>
          <w:tcPr>
            <w:tcW w:w="1554" w:type="dxa"/>
            <w:shd w:val="clear" w:color="auto" w:fill="F2F2F2" w:themeFill="background1" w:themeFillShade="F2"/>
          </w:tcPr>
          <w:p w14:paraId="5FB6660C" w14:textId="416B6D68" w:rsidR="00213D56" w:rsidRPr="00D2471B" w:rsidRDefault="00213D56" w:rsidP="0062430B">
            <w:pPr>
              <w:spacing w:before="60" w:after="80"/>
            </w:pPr>
            <w:r w:rsidRPr="00D2471B">
              <w:t>URD</w:t>
            </w:r>
          </w:p>
        </w:tc>
        <w:tc>
          <w:tcPr>
            <w:tcW w:w="7858" w:type="dxa"/>
          </w:tcPr>
          <w:p w14:paraId="7375C907" w14:textId="0A435F33" w:rsidR="00213D56" w:rsidRPr="00D2471B" w:rsidRDefault="00213D56" w:rsidP="0062430B">
            <w:pPr>
              <w:spacing w:before="60" w:after="80"/>
            </w:pPr>
            <w:r w:rsidRPr="00D2471B">
              <w:t>User Requirements Document</w:t>
            </w:r>
          </w:p>
        </w:tc>
      </w:tr>
      <w:tr w:rsidR="00E80C6E" w:rsidRPr="00D2471B" w14:paraId="05592B48" w14:textId="77777777" w:rsidTr="00254E25">
        <w:tc>
          <w:tcPr>
            <w:tcW w:w="1554" w:type="dxa"/>
            <w:shd w:val="clear" w:color="auto" w:fill="F2F2F2" w:themeFill="background1" w:themeFillShade="F2"/>
          </w:tcPr>
          <w:p w14:paraId="479D4AB7" w14:textId="55AB6000" w:rsidR="00E80C6E" w:rsidRPr="00D2471B" w:rsidRDefault="00E80C6E" w:rsidP="0062430B">
            <w:pPr>
              <w:spacing w:before="60" w:after="80"/>
            </w:pPr>
            <w:r w:rsidRPr="00D2471B">
              <w:t>V&amp;V</w:t>
            </w:r>
          </w:p>
        </w:tc>
        <w:tc>
          <w:tcPr>
            <w:tcW w:w="7858" w:type="dxa"/>
          </w:tcPr>
          <w:p w14:paraId="78483654" w14:textId="51668A52" w:rsidR="00E80C6E" w:rsidRPr="00D2471B" w:rsidRDefault="00E80C6E" w:rsidP="0062430B">
            <w:pPr>
              <w:spacing w:before="60" w:after="80"/>
            </w:pPr>
            <w:r w:rsidRPr="00D2471B">
              <w:t>Verification and Validation</w:t>
            </w:r>
          </w:p>
        </w:tc>
      </w:tr>
      <w:tr w:rsidR="000F2512" w:rsidRPr="00D2471B" w14:paraId="6B893089" w14:textId="77777777" w:rsidTr="00254E25">
        <w:tc>
          <w:tcPr>
            <w:tcW w:w="1554" w:type="dxa"/>
            <w:shd w:val="clear" w:color="auto" w:fill="F2F2F2" w:themeFill="background1" w:themeFillShade="F2"/>
          </w:tcPr>
          <w:p w14:paraId="55B17B59" w14:textId="1D4019F0" w:rsidR="000F2512" w:rsidRPr="00D2471B" w:rsidRDefault="000F2512" w:rsidP="0062430B">
            <w:pPr>
              <w:spacing w:before="60" w:after="80"/>
            </w:pPr>
            <w:r w:rsidRPr="00D2471B">
              <w:t>VDD</w:t>
            </w:r>
          </w:p>
        </w:tc>
        <w:tc>
          <w:tcPr>
            <w:tcW w:w="7858" w:type="dxa"/>
          </w:tcPr>
          <w:p w14:paraId="14D5DCED" w14:textId="36851B4B" w:rsidR="000F2512" w:rsidRPr="00D2471B" w:rsidRDefault="000F2512" w:rsidP="0062430B">
            <w:pPr>
              <w:spacing w:before="60" w:after="80"/>
            </w:pPr>
            <w:r w:rsidRPr="00D2471B">
              <w:t>Version Description Document</w:t>
            </w:r>
          </w:p>
        </w:tc>
      </w:tr>
      <w:tr w:rsidR="00E80C6E" w:rsidRPr="00D2471B" w14:paraId="77BA4540" w14:textId="77777777" w:rsidTr="00254E25">
        <w:tc>
          <w:tcPr>
            <w:tcW w:w="1554" w:type="dxa"/>
            <w:shd w:val="clear" w:color="auto" w:fill="F2F2F2" w:themeFill="background1" w:themeFillShade="F2"/>
          </w:tcPr>
          <w:p w14:paraId="4891F5CD" w14:textId="267725F1" w:rsidR="00E80C6E" w:rsidRPr="00D2471B" w:rsidRDefault="00E80C6E" w:rsidP="0062430B">
            <w:pPr>
              <w:spacing w:before="60" w:after="80"/>
            </w:pPr>
            <w:r w:rsidRPr="00D2471B">
              <w:t>VHC</w:t>
            </w:r>
          </w:p>
        </w:tc>
        <w:tc>
          <w:tcPr>
            <w:tcW w:w="7858" w:type="dxa"/>
          </w:tcPr>
          <w:p w14:paraId="228F8A53" w14:textId="02BCC69D" w:rsidR="00E80C6E" w:rsidRPr="00D2471B" w:rsidRDefault="00E80C6E" w:rsidP="0062430B">
            <w:pPr>
              <w:spacing w:before="60" w:after="80"/>
            </w:pPr>
            <w:r w:rsidRPr="00D2471B">
              <w:t>Vehicles</w:t>
            </w:r>
            <w:r w:rsidR="002D15D6" w:rsidRPr="00D2471B">
              <w:t xml:space="preserve"> </w:t>
            </w:r>
            <w:r w:rsidR="00501ADC" w:rsidRPr="00D2471B">
              <w:t>(</w:t>
            </w:r>
            <w:proofErr w:type="spellStart"/>
            <w:r w:rsidR="002D15D6" w:rsidRPr="00D2471B">
              <w:t>LoB</w:t>
            </w:r>
            <w:proofErr w:type="spellEnd"/>
            <w:r w:rsidR="00501ADC" w:rsidRPr="00D2471B">
              <w:t>)</w:t>
            </w:r>
          </w:p>
        </w:tc>
      </w:tr>
      <w:tr w:rsidR="0062430B" w:rsidRPr="00D2471B" w14:paraId="793997F7" w14:textId="77777777" w:rsidTr="00254E25">
        <w:tc>
          <w:tcPr>
            <w:tcW w:w="1554" w:type="dxa"/>
            <w:shd w:val="clear" w:color="auto" w:fill="F2F2F2" w:themeFill="background1" w:themeFillShade="F2"/>
          </w:tcPr>
          <w:p w14:paraId="72073937" w14:textId="1137A1CC" w:rsidR="0062430B" w:rsidRPr="00D2471B" w:rsidRDefault="0062430B" w:rsidP="0062430B">
            <w:pPr>
              <w:spacing w:before="60" w:after="80"/>
            </w:pPr>
            <w:r w:rsidRPr="00D2471B">
              <w:t>WEEE</w:t>
            </w:r>
          </w:p>
        </w:tc>
        <w:tc>
          <w:tcPr>
            <w:tcW w:w="7858" w:type="dxa"/>
          </w:tcPr>
          <w:p w14:paraId="1A2ADBA9" w14:textId="1E46D804" w:rsidR="0062430B" w:rsidRPr="00D2471B" w:rsidRDefault="0062430B" w:rsidP="0062430B">
            <w:pPr>
              <w:spacing w:before="60" w:after="80"/>
            </w:pPr>
            <w:r w:rsidRPr="00D2471B">
              <w:t>Waste Electrical and Electronic Equipment</w:t>
            </w:r>
          </w:p>
        </w:tc>
      </w:tr>
      <w:tr w:rsidR="003513CA" w:rsidRPr="00D2471B" w14:paraId="7BCD0D18" w14:textId="77777777" w:rsidTr="00254E25">
        <w:tc>
          <w:tcPr>
            <w:tcW w:w="1554" w:type="dxa"/>
            <w:shd w:val="clear" w:color="auto" w:fill="F2F2F2" w:themeFill="background1" w:themeFillShade="F2"/>
          </w:tcPr>
          <w:p w14:paraId="7072E281" w14:textId="7A907AF9" w:rsidR="003513CA" w:rsidRPr="00D2471B" w:rsidRDefault="003513CA" w:rsidP="003513CA">
            <w:pPr>
              <w:spacing w:before="60" w:after="80"/>
            </w:pPr>
            <w:r w:rsidRPr="00D2471B">
              <w:t>WBS</w:t>
            </w:r>
          </w:p>
        </w:tc>
        <w:tc>
          <w:tcPr>
            <w:tcW w:w="7858" w:type="dxa"/>
          </w:tcPr>
          <w:p w14:paraId="0268713E" w14:textId="13CAAB47" w:rsidR="003513CA" w:rsidRPr="00D2471B" w:rsidRDefault="003513CA" w:rsidP="003513CA">
            <w:pPr>
              <w:spacing w:before="60" w:after="80"/>
            </w:pPr>
            <w:r w:rsidRPr="00D2471B">
              <w:t>Work Breakdown Structure</w:t>
            </w:r>
          </w:p>
        </w:tc>
      </w:tr>
      <w:tr w:rsidR="003513CA" w:rsidRPr="00D2471B" w14:paraId="7F56CC58" w14:textId="77777777" w:rsidTr="00254E25">
        <w:tc>
          <w:tcPr>
            <w:tcW w:w="1554" w:type="dxa"/>
            <w:shd w:val="clear" w:color="auto" w:fill="F2F2F2" w:themeFill="background1" w:themeFillShade="F2"/>
          </w:tcPr>
          <w:p w14:paraId="12EC21D9" w14:textId="2951C9D1" w:rsidR="003513CA" w:rsidRPr="00D2471B" w:rsidRDefault="003513CA" w:rsidP="003513CA">
            <w:pPr>
              <w:spacing w:before="60" w:after="80"/>
            </w:pPr>
            <w:r w:rsidRPr="00D2471B">
              <w:t>WP</w:t>
            </w:r>
          </w:p>
        </w:tc>
        <w:tc>
          <w:tcPr>
            <w:tcW w:w="7858" w:type="dxa"/>
          </w:tcPr>
          <w:p w14:paraId="07DB3397" w14:textId="41B81365" w:rsidR="003513CA" w:rsidRPr="00D2471B" w:rsidRDefault="003513CA" w:rsidP="003513CA">
            <w:pPr>
              <w:spacing w:before="60" w:after="80"/>
            </w:pPr>
            <w:r w:rsidRPr="00D2471B">
              <w:t>Work Package</w:t>
            </w:r>
          </w:p>
        </w:tc>
      </w:tr>
      <w:tr w:rsidR="003513CA" w:rsidRPr="00D2471B" w14:paraId="56D24C3D" w14:textId="77777777" w:rsidTr="00254E25">
        <w:tc>
          <w:tcPr>
            <w:tcW w:w="1554" w:type="dxa"/>
            <w:shd w:val="clear" w:color="auto" w:fill="F2F2F2" w:themeFill="background1" w:themeFillShade="F2"/>
          </w:tcPr>
          <w:p w14:paraId="27ADB188" w14:textId="09BF7EC8" w:rsidR="003513CA" w:rsidRPr="00D2471B" w:rsidRDefault="003513CA" w:rsidP="003513CA">
            <w:pPr>
              <w:spacing w:before="60" w:after="80"/>
            </w:pPr>
            <w:r w:rsidRPr="00D2471B">
              <w:t>WPL</w:t>
            </w:r>
          </w:p>
        </w:tc>
        <w:tc>
          <w:tcPr>
            <w:tcW w:w="7858" w:type="dxa"/>
          </w:tcPr>
          <w:p w14:paraId="4D808745" w14:textId="126F6A1E" w:rsidR="003513CA" w:rsidRPr="00D2471B" w:rsidRDefault="003513CA" w:rsidP="003513CA">
            <w:pPr>
              <w:spacing w:before="60" w:after="80"/>
            </w:pPr>
            <w:r w:rsidRPr="00D2471B">
              <w:t>Work Package Leader</w:t>
            </w:r>
          </w:p>
        </w:tc>
      </w:tr>
      <w:tr w:rsidR="003513CA" w:rsidRPr="00D2471B" w14:paraId="779ACC4A" w14:textId="77777777" w:rsidTr="00254E25">
        <w:tc>
          <w:tcPr>
            <w:tcW w:w="1554" w:type="dxa"/>
            <w:shd w:val="clear" w:color="auto" w:fill="F2F2F2" w:themeFill="background1" w:themeFillShade="F2"/>
          </w:tcPr>
          <w:p w14:paraId="7D89251F" w14:textId="5746C1DC" w:rsidR="003513CA" w:rsidRPr="00D2471B" w:rsidRDefault="003513CA" w:rsidP="003513CA">
            <w:pPr>
              <w:spacing w:before="60" w:after="80"/>
            </w:pPr>
            <w:r w:rsidRPr="00D2471B">
              <w:t>WPM</w:t>
            </w:r>
          </w:p>
        </w:tc>
        <w:tc>
          <w:tcPr>
            <w:tcW w:w="7858" w:type="dxa"/>
          </w:tcPr>
          <w:p w14:paraId="1161FFB0" w14:textId="454BC71A" w:rsidR="003513CA" w:rsidRPr="00D2471B" w:rsidRDefault="003513CA" w:rsidP="003513CA">
            <w:pPr>
              <w:spacing w:before="60" w:after="80"/>
            </w:pPr>
            <w:r w:rsidRPr="00D2471B">
              <w:t>Work Package Manager</w:t>
            </w:r>
          </w:p>
        </w:tc>
      </w:tr>
      <w:tr w:rsidR="003513CA" w:rsidRPr="00D2471B" w14:paraId="2F0FD37E" w14:textId="77777777" w:rsidTr="00254E25">
        <w:tc>
          <w:tcPr>
            <w:tcW w:w="1554" w:type="dxa"/>
            <w:shd w:val="clear" w:color="auto" w:fill="F2F2F2" w:themeFill="background1" w:themeFillShade="F2"/>
          </w:tcPr>
          <w:p w14:paraId="44B7FA18" w14:textId="04C4A7D1" w:rsidR="003513CA" w:rsidRPr="00D2471B" w:rsidRDefault="003513CA" w:rsidP="003513CA">
            <w:pPr>
              <w:spacing w:before="60" w:after="80"/>
            </w:pPr>
            <w:r w:rsidRPr="00D2471B">
              <w:t>WPR</w:t>
            </w:r>
          </w:p>
        </w:tc>
        <w:tc>
          <w:tcPr>
            <w:tcW w:w="7858" w:type="dxa"/>
          </w:tcPr>
          <w:p w14:paraId="610244A2" w14:textId="5D5227B0" w:rsidR="003513CA" w:rsidRPr="00D2471B" w:rsidRDefault="003513CA" w:rsidP="003513CA">
            <w:pPr>
              <w:spacing w:before="60" w:after="80"/>
            </w:pPr>
            <w:r w:rsidRPr="00D2471B">
              <w:t>Work Product</w:t>
            </w:r>
          </w:p>
        </w:tc>
      </w:tr>
    </w:tbl>
    <w:p w14:paraId="4FAC94CD" w14:textId="77777777" w:rsidR="00951AB6" w:rsidRPr="00D2471B" w:rsidRDefault="00951AB6" w:rsidP="00951AB6"/>
    <w:p w14:paraId="2AD55723" w14:textId="654A6EBC" w:rsidR="00951AB6" w:rsidRPr="00D2471B" w:rsidRDefault="00951AB6" w:rsidP="00A37841">
      <w:pPr>
        <w:pStyle w:val="Heading2"/>
        <w:numPr>
          <w:ilvl w:val="1"/>
          <w:numId w:val="16"/>
        </w:numPr>
      </w:pPr>
      <w:bookmarkStart w:id="21" w:name="_Toc202887077"/>
      <w:bookmarkStart w:id="22" w:name="_Toc202887699"/>
      <w:bookmarkStart w:id="23" w:name="_Toc241017829"/>
      <w:r w:rsidRPr="00D2471B">
        <w:t>Definitions</w:t>
      </w:r>
      <w:bookmarkEnd w:id="21"/>
      <w:bookmarkEnd w:id="22"/>
      <w:bookmarkEnd w:id="23"/>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891"/>
        <w:gridCol w:w="7521"/>
      </w:tblGrid>
      <w:tr w:rsidR="0027687C" w:rsidRPr="00D2471B" w14:paraId="3FA325AD" w14:textId="77777777" w:rsidTr="00205C2C">
        <w:tc>
          <w:tcPr>
            <w:tcW w:w="1891" w:type="dxa"/>
            <w:shd w:val="clear" w:color="auto" w:fill="F2F2F2" w:themeFill="background1" w:themeFillShade="F2"/>
          </w:tcPr>
          <w:p w14:paraId="280D8A43" w14:textId="406E3146" w:rsidR="0027687C" w:rsidRPr="00D2471B" w:rsidRDefault="00561E5F" w:rsidP="0062430B">
            <w:pPr>
              <w:spacing w:before="60" w:after="80"/>
            </w:pPr>
            <w:r w:rsidRPr="00D2471B">
              <w:t>Circular Economy</w:t>
            </w:r>
          </w:p>
        </w:tc>
        <w:tc>
          <w:tcPr>
            <w:tcW w:w="7521" w:type="dxa"/>
          </w:tcPr>
          <w:p w14:paraId="2A7E056E" w14:textId="2B8480E7" w:rsidR="0027687C" w:rsidRPr="00D2471B" w:rsidRDefault="007103A9" w:rsidP="0062430B">
            <w:pPr>
              <w:spacing w:before="60" w:after="80"/>
            </w:pPr>
            <w:r w:rsidRPr="00D2471B">
              <w:t>Economic system that uses a systemic approach to maintain a circular flow of resources, by recovering, retaining or adding to their value, while contributing to sustainable development (ISO 59004</w:t>
            </w:r>
            <w:r w:rsidR="0049214B" w:rsidRPr="00D2471B">
              <w:t>:2024</w:t>
            </w:r>
            <w:r w:rsidRPr="00D2471B">
              <w:t>)</w:t>
            </w:r>
            <w:r w:rsidR="00313B7D" w:rsidRPr="00D2471B">
              <w:t>.</w:t>
            </w:r>
          </w:p>
        </w:tc>
      </w:tr>
      <w:tr w:rsidR="00561E5F" w:rsidRPr="00D2471B" w14:paraId="515A557F" w14:textId="77777777" w:rsidTr="00205C2C">
        <w:tc>
          <w:tcPr>
            <w:tcW w:w="1891" w:type="dxa"/>
            <w:shd w:val="clear" w:color="auto" w:fill="F2F2F2" w:themeFill="background1" w:themeFillShade="F2"/>
          </w:tcPr>
          <w:p w14:paraId="7C7F306F" w14:textId="1182E1D3" w:rsidR="00561E5F" w:rsidRPr="00D2471B" w:rsidRDefault="007103A9" w:rsidP="0062430B">
            <w:pPr>
              <w:spacing w:before="60" w:after="80"/>
            </w:pPr>
            <w:r w:rsidRPr="00D2471B">
              <w:t>Circularity Aspect</w:t>
            </w:r>
          </w:p>
        </w:tc>
        <w:tc>
          <w:tcPr>
            <w:tcW w:w="7521" w:type="dxa"/>
          </w:tcPr>
          <w:p w14:paraId="36721347" w14:textId="3267551C" w:rsidR="00561E5F" w:rsidRPr="00D2471B" w:rsidRDefault="007103A9" w:rsidP="0062430B">
            <w:pPr>
              <w:spacing w:before="60" w:after="80"/>
            </w:pPr>
            <w:r w:rsidRPr="00D2471B">
              <w:t>Element of an organization’s activities or solutions that interacts with the circular economy (e.g. durability, recyclability, reusability, repairability, recoverability). Circularity aspects should be considered in relation to the principles, as well as the organization’s objectives, goals and actions, for the implementation of a circular economy (ISO 59004</w:t>
            </w:r>
            <w:r w:rsidR="0049214B" w:rsidRPr="00D2471B">
              <w:t>:2024</w:t>
            </w:r>
            <w:r w:rsidRPr="00D2471B">
              <w:t>).</w:t>
            </w:r>
          </w:p>
        </w:tc>
      </w:tr>
      <w:tr w:rsidR="00C0297F" w:rsidRPr="00D2471B" w14:paraId="79977615" w14:textId="77777777" w:rsidTr="00205C2C">
        <w:tc>
          <w:tcPr>
            <w:tcW w:w="1891" w:type="dxa"/>
            <w:shd w:val="clear" w:color="auto" w:fill="F2F2F2" w:themeFill="background1" w:themeFillShade="F2"/>
          </w:tcPr>
          <w:p w14:paraId="34090676" w14:textId="70D0785B" w:rsidR="00C0297F" w:rsidRPr="00D2471B" w:rsidRDefault="00C0297F" w:rsidP="00C0297F">
            <w:pPr>
              <w:spacing w:before="60" w:after="80"/>
            </w:pPr>
            <w:r w:rsidRPr="00D2471B">
              <w:t>Circularity Assessment</w:t>
            </w:r>
          </w:p>
        </w:tc>
        <w:tc>
          <w:tcPr>
            <w:tcW w:w="7521" w:type="dxa"/>
          </w:tcPr>
          <w:p w14:paraId="5949A6F9" w14:textId="07D46F02" w:rsidR="00C0297F" w:rsidRPr="00D2471B" w:rsidRDefault="00C0297F" w:rsidP="00C0297F">
            <w:pPr>
              <w:spacing w:before="60" w:after="80"/>
            </w:pPr>
            <w:r w:rsidRPr="00D2471B">
              <w:t>Evaluation and interpretation of results and impacts from a circularity measurement. Assessment includes consideration of the sustainability aspects and can apply complementary methods such as life cycle assessment (ISO 59004</w:t>
            </w:r>
            <w:r w:rsidR="0049214B" w:rsidRPr="00D2471B">
              <w:t>:2024</w:t>
            </w:r>
            <w:r w:rsidRPr="00D2471B">
              <w:t>).</w:t>
            </w:r>
          </w:p>
        </w:tc>
      </w:tr>
      <w:tr w:rsidR="00C0297F" w:rsidRPr="00D2471B" w14:paraId="6D1B707C" w14:textId="77777777" w:rsidTr="00205C2C">
        <w:tc>
          <w:tcPr>
            <w:tcW w:w="1891" w:type="dxa"/>
            <w:shd w:val="clear" w:color="auto" w:fill="F2F2F2" w:themeFill="background1" w:themeFillShade="F2"/>
          </w:tcPr>
          <w:p w14:paraId="26738275" w14:textId="6C3C6B63" w:rsidR="00C0297F" w:rsidRPr="00D2471B" w:rsidRDefault="00C0297F" w:rsidP="00C0297F">
            <w:pPr>
              <w:spacing w:before="60" w:after="80"/>
            </w:pPr>
            <w:r w:rsidRPr="00D2471B">
              <w:t>Circularity Measurement</w:t>
            </w:r>
          </w:p>
        </w:tc>
        <w:tc>
          <w:tcPr>
            <w:tcW w:w="7521" w:type="dxa"/>
          </w:tcPr>
          <w:p w14:paraId="38609AB2" w14:textId="13FBDDF5" w:rsidR="00C0297F" w:rsidRPr="00D2471B" w:rsidRDefault="00C0297F" w:rsidP="00C0297F">
            <w:pPr>
              <w:spacing w:before="60" w:after="80"/>
            </w:pPr>
            <w:r w:rsidRPr="00D2471B">
              <w:t>Process to help determine the circularity performance through collection, calculation or compilation of data or information (ISO 59004</w:t>
            </w:r>
            <w:r w:rsidR="0049214B" w:rsidRPr="00D2471B">
              <w:t>:2024</w:t>
            </w:r>
            <w:r w:rsidRPr="00D2471B">
              <w:t>).</w:t>
            </w:r>
          </w:p>
        </w:tc>
      </w:tr>
      <w:tr w:rsidR="0090142E" w:rsidRPr="00D2471B" w14:paraId="0955D97A" w14:textId="77777777" w:rsidTr="00205C2C">
        <w:tc>
          <w:tcPr>
            <w:tcW w:w="1891" w:type="dxa"/>
            <w:shd w:val="clear" w:color="auto" w:fill="F2F2F2" w:themeFill="background1" w:themeFillShade="F2"/>
          </w:tcPr>
          <w:p w14:paraId="0D6DC94A" w14:textId="49E096C3" w:rsidR="0090142E" w:rsidRPr="00D2471B" w:rsidRDefault="00801370" w:rsidP="00C0297F">
            <w:pPr>
              <w:spacing w:before="60" w:after="80"/>
            </w:pPr>
            <w:r w:rsidRPr="00D2471B">
              <w:t>Commissioning</w:t>
            </w:r>
          </w:p>
        </w:tc>
        <w:tc>
          <w:tcPr>
            <w:tcW w:w="7521" w:type="dxa"/>
          </w:tcPr>
          <w:p w14:paraId="47CFC8C4" w14:textId="5115B6F0" w:rsidR="0090142E" w:rsidRPr="00D2471B" w:rsidRDefault="00801370" w:rsidP="00C0297F">
            <w:pPr>
              <w:spacing w:before="60" w:after="80"/>
            </w:pPr>
            <w:r w:rsidRPr="00D2471B">
              <w:t xml:space="preserve">Phase before handover to a </w:t>
            </w:r>
            <w:proofErr w:type="gramStart"/>
            <w:r w:rsidR="007C1B0F" w:rsidRPr="00D2471B">
              <w:t>C</w:t>
            </w:r>
            <w:r w:rsidRPr="00D2471B">
              <w:t>ustomer</w:t>
            </w:r>
            <w:proofErr w:type="gramEnd"/>
            <w:r w:rsidRPr="00D2471B">
              <w:t>, in which a product is final tested under operational conditions to verify it functions according to its specifications (ISO 22163:2023).</w:t>
            </w:r>
          </w:p>
        </w:tc>
      </w:tr>
      <w:tr w:rsidR="00C0297F" w:rsidRPr="00D2471B" w14:paraId="1A6CDAC3" w14:textId="77777777" w:rsidTr="00205C2C">
        <w:tc>
          <w:tcPr>
            <w:tcW w:w="1891" w:type="dxa"/>
            <w:shd w:val="clear" w:color="auto" w:fill="F2F2F2" w:themeFill="background1" w:themeFillShade="F2"/>
          </w:tcPr>
          <w:p w14:paraId="01CBDFB1" w14:textId="6BE6AF36" w:rsidR="00C0297F" w:rsidRPr="00D2471B" w:rsidRDefault="00C0297F" w:rsidP="00C0297F">
            <w:pPr>
              <w:spacing w:before="60" w:after="80"/>
            </w:pPr>
            <w:r w:rsidRPr="00D2471B">
              <w:t>Component</w:t>
            </w:r>
          </w:p>
        </w:tc>
        <w:tc>
          <w:tcPr>
            <w:tcW w:w="7521" w:type="dxa"/>
          </w:tcPr>
          <w:p w14:paraId="05514912" w14:textId="5E03B511" w:rsidR="00C0297F" w:rsidRPr="00D2471B" w:rsidRDefault="00C0297F" w:rsidP="00C0297F">
            <w:pPr>
              <w:spacing w:before="60" w:after="80"/>
            </w:pPr>
            <w:r w:rsidRPr="00D2471B">
              <w:t>A constituent part of Product (Software or Hardware) which has well-defined interfaces and behaviour with respect to the Software or Hardware architecture and design.</w:t>
            </w:r>
          </w:p>
        </w:tc>
      </w:tr>
      <w:tr w:rsidR="00C0297F" w:rsidRPr="00D2471B" w14:paraId="47047D0A" w14:textId="77777777" w:rsidTr="00205C2C">
        <w:tc>
          <w:tcPr>
            <w:tcW w:w="1891" w:type="dxa"/>
            <w:shd w:val="clear" w:color="auto" w:fill="F2F2F2" w:themeFill="background1" w:themeFillShade="F2"/>
          </w:tcPr>
          <w:p w14:paraId="5FFDDD64" w14:textId="3A9B64FA" w:rsidR="00C0297F" w:rsidRPr="00D2471B" w:rsidRDefault="00C0297F" w:rsidP="00C0297F">
            <w:pPr>
              <w:spacing w:before="60" w:after="80"/>
            </w:pPr>
            <w:r w:rsidRPr="00D2471B">
              <w:t>Customer</w:t>
            </w:r>
          </w:p>
        </w:tc>
        <w:tc>
          <w:tcPr>
            <w:tcW w:w="7521" w:type="dxa"/>
          </w:tcPr>
          <w:p w14:paraId="29233712" w14:textId="4936AF99" w:rsidR="00C0297F" w:rsidRPr="00D2471B" w:rsidRDefault="00C0297F" w:rsidP="00C0297F">
            <w:pPr>
              <w:spacing w:before="60" w:after="80"/>
            </w:pPr>
            <w:r w:rsidRPr="00D2471B">
              <w:t>Person or organization that could or does receive a product or a service that is intended for or required by this person or organization (ISO 9000:2015).</w:t>
            </w:r>
          </w:p>
        </w:tc>
      </w:tr>
      <w:tr w:rsidR="003237D4" w:rsidRPr="00D2471B" w14:paraId="19936781" w14:textId="77777777" w:rsidTr="00205C2C">
        <w:tc>
          <w:tcPr>
            <w:tcW w:w="1891" w:type="dxa"/>
            <w:shd w:val="clear" w:color="auto" w:fill="F2F2F2" w:themeFill="background1" w:themeFillShade="F2"/>
          </w:tcPr>
          <w:p w14:paraId="24640348" w14:textId="1B207889" w:rsidR="003237D4" w:rsidRPr="00D2471B" w:rsidRDefault="003237D4" w:rsidP="00C0297F">
            <w:pPr>
              <w:spacing w:before="60" w:after="80"/>
            </w:pPr>
            <w:r w:rsidRPr="003237D4">
              <w:t>Engineering Discipline</w:t>
            </w:r>
          </w:p>
        </w:tc>
        <w:tc>
          <w:tcPr>
            <w:tcW w:w="7521" w:type="dxa"/>
          </w:tcPr>
          <w:p w14:paraId="2BDEB35B" w14:textId="7502B3F5" w:rsidR="003237D4" w:rsidRPr="00D2471B" w:rsidRDefault="00A239A3" w:rsidP="00E25B3E">
            <w:pPr>
              <w:spacing w:before="60" w:after="80"/>
            </w:pPr>
            <w:r w:rsidRPr="00C94086">
              <w:t xml:space="preserve">A defined area of engineering competence </w:t>
            </w:r>
            <w:r w:rsidR="00E53D89">
              <w:t>(</w:t>
            </w:r>
            <w:r w:rsidR="001A2463">
              <w:t xml:space="preserve">e.g. </w:t>
            </w:r>
            <w:r w:rsidR="00E53D89">
              <w:t xml:space="preserve">requirements management, architectural design, </w:t>
            </w:r>
            <w:r w:rsidR="000E7E52">
              <w:t xml:space="preserve">software engineering) </w:t>
            </w:r>
            <w:r w:rsidRPr="00C94086">
              <w:t xml:space="preserve">that provides specialised expertise, resources, methods, processes, and tools to support the </w:t>
            </w:r>
            <w:r w:rsidR="00F34A20" w:rsidRPr="00F34A20">
              <w:t>Solution Development lifecycle</w:t>
            </w:r>
            <w:r w:rsidR="00E25B3E">
              <w:t>, while</w:t>
            </w:r>
            <w:r w:rsidRPr="00C94086">
              <w:t xml:space="preserve"> continuously improv</w:t>
            </w:r>
            <w:r w:rsidR="00E25B3E">
              <w:t>ing</w:t>
            </w:r>
            <w:r w:rsidR="00E25B3E" w:rsidRPr="00E25B3E">
              <w:t xml:space="preserve"> </w:t>
            </w:r>
            <w:r w:rsidRPr="00C94086">
              <w:t xml:space="preserve">quality, efficiency, </w:t>
            </w:r>
            <w:r w:rsidR="00B97CE6" w:rsidRPr="005C09CD">
              <w:t>competitiveness</w:t>
            </w:r>
            <w:r w:rsidR="00B97CE6">
              <w:t>,</w:t>
            </w:r>
            <w:r w:rsidR="00B97CE6" w:rsidRPr="00C94086">
              <w:t xml:space="preserve"> </w:t>
            </w:r>
            <w:r w:rsidRPr="00C94086">
              <w:t>and</w:t>
            </w:r>
            <w:r w:rsidR="00E25B3E">
              <w:t xml:space="preserve"> </w:t>
            </w:r>
            <w:r w:rsidR="00E25B3E" w:rsidRPr="00E25B3E">
              <w:t>organisational maturity</w:t>
            </w:r>
            <w:r w:rsidRPr="00C94086">
              <w:t>.</w:t>
            </w:r>
          </w:p>
        </w:tc>
      </w:tr>
      <w:tr w:rsidR="00C0297F" w:rsidRPr="00D2471B" w14:paraId="0E65D08D" w14:textId="77777777" w:rsidTr="00205C2C">
        <w:tc>
          <w:tcPr>
            <w:tcW w:w="1891" w:type="dxa"/>
            <w:shd w:val="clear" w:color="auto" w:fill="F2F2F2" w:themeFill="background1" w:themeFillShade="F2"/>
          </w:tcPr>
          <w:p w14:paraId="7F4A02FA" w14:textId="502E57C3" w:rsidR="00C0297F" w:rsidRPr="00D2471B" w:rsidRDefault="00C0297F" w:rsidP="00C0297F">
            <w:pPr>
              <w:spacing w:before="60" w:after="80"/>
            </w:pPr>
            <w:r w:rsidRPr="00D2471B">
              <w:t>Interface Manager</w:t>
            </w:r>
          </w:p>
        </w:tc>
        <w:tc>
          <w:tcPr>
            <w:tcW w:w="7521" w:type="dxa"/>
          </w:tcPr>
          <w:p w14:paraId="55613CC9" w14:textId="1CE9B82C" w:rsidR="00C0297F" w:rsidRPr="00D2471B" w:rsidRDefault="00C0297F" w:rsidP="00C0297F">
            <w:pPr>
              <w:spacing w:before="60" w:after="80"/>
            </w:pPr>
            <w:r w:rsidRPr="00D2471B">
              <w:rPr>
                <w:rFonts w:cs="Arial"/>
              </w:rPr>
              <w:t>The person responsible to promote, plan, and manage the interface resolution process and to document the interface agreements.</w:t>
            </w:r>
          </w:p>
        </w:tc>
      </w:tr>
      <w:tr w:rsidR="001B493D" w:rsidRPr="00D2471B" w14:paraId="2E1B0204" w14:textId="77777777" w:rsidTr="00205C2C">
        <w:tc>
          <w:tcPr>
            <w:tcW w:w="1891" w:type="dxa"/>
            <w:shd w:val="clear" w:color="auto" w:fill="F2F2F2" w:themeFill="background1" w:themeFillShade="F2"/>
          </w:tcPr>
          <w:p w14:paraId="35473A8D" w14:textId="1C2AF5E2" w:rsidR="001B493D" w:rsidRPr="00D2471B" w:rsidRDefault="009B5C04" w:rsidP="00C0297F">
            <w:pPr>
              <w:spacing w:before="60" w:after="80"/>
            </w:pPr>
            <w:r w:rsidRPr="00D2471B">
              <w:t>Maintenance</w:t>
            </w:r>
          </w:p>
        </w:tc>
        <w:tc>
          <w:tcPr>
            <w:tcW w:w="7521" w:type="dxa"/>
          </w:tcPr>
          <w:p w14:paraId="089DF05E" w14:textId="0101DCA7" w:rsidR="001B493D" w:rsidRPr="00D2471B" w:rsidRDefault="005720F1" w:rsidP="00C0297F">
            <w:pPr>
              <w:spacing w:before="60" w:after="80"/>
              <w:rPr>
                <w:rFonts w:cs="Arial"/>
              </w:rPr>
            </w:pPr>
            <w:r w:rsidRPr="00D2471B">
              <w:rPr>
                <w:rFonts w:cs="Arial"/>
              </w:rPr>
              <w:t>Combination of all technical and management actions intended to retain an item in or restore it to a state in which it can perform as required (ISO 22163:2023).</w:t>
            </w:r>
          </w:p>
        </w:tc>
      </w:tr>
      <w:tr w:rsidR="00C0297F" w:rsidRPr="00D2471B" w14:paraId="5FC12AD5" w14:textId="77777777" w:rsidTr="00205C2C">
        <w:tc>
          <w:tcPr>
            <w:tcW w:w="1891" w:type="dxa"/>
            <w:shd w:val="clear" w:color="auto" w:fill="F2F2F2" w:themeFill="background1" w:themeFillShade="F2"/>
          </w:tcPr>
          <w:p w14:paraId="2CAB8374" w14:textId="5E45F64B" w:rsidR="00C0297F" w:rsidRPr="00D2471B" w:rsidRDefault="00C0297F" w:rsidP="00C0297F">
            <w:pPr>
              <w:spacing w:before="60" w:after="80"/>
            </w:pPr>
            <w:r w:rsidRPr="00D2471B">
              <w:t>Nonconformity</w:t>
            </w:r>
          </w:p>
        </w:tc>
        <w:tc>
          <w:tcPr>
            <w:tcW w:w="7521" w:type="dxa"/>
          </w:tcPr>
          <w:p w14:paraId="4ADEC890" w14:textId="41E15B27" w:rsidR="00C0297F" w:rsidRPr="00D2471B" w:rsidRDefault="00C0297F" w:rsidP="00C0297F">
            <w:pPr>
              <w:spacing w:before="60" w:after="80"/>
              <w:rPr>
                <w:rFonts w:cs="Arial"/>
              </w:rPr>
            </w:pPr>
            <w:r w:rsidRPr="00D2471B">
              <w:rPr>
                <w:rFonts w:cs="Arial"/>
              </w:rPr>
              <w:t>Non-fulfilment of a requirement (ISO 9000:2015).</w:t>
            </w:r>
          </w:p>
        </w:tc>
      </w:tr>
      <w:tr w:rsidR="00C0297F" w:rsidRPr="00D2471B" w14:paraId="263D3DC9" w14:textId="77777777" w:rsidTr="00205C2C">
        <w:tc>
          <w:tcPr>
            <w:tcW w:w="1891" w:type="dxa"/>
            <w:shd w:val="clear" w:color="auto" w:fill="F2F2F2" w:themeFill="background1" w:themeFillShade="F2"/>
          </w:tcPr>
          <w:p w14:paraId="0FF4F63F" w14:textId="4D4B2BC7" w:rsidR="00C0297F" w:rsidRPr="00D2471B" w:rsidRDefault="00C0297F" w:rsidP="00C0297F">
            <w:pPr>
              <w:spacing w:before="60" w:after="80"/>
            </w:pPr>
            <w:r w:rsidRPr="00D2471B">
              <w:t>Organisation</w:t>
            </w:r>
          </w:p>
        </w:tc>
        <w:tc>
          <w:tcPr>
            <w:tcW w:w="7521" w:type="dxa"/>
          </w:tcPr>
          <w:p w14:paraId="43978104" w14:textId="57DB492F" w:rsidR="00C0297F" w:rsidRPr="00D2471B" w:rsidRDefault="00C0297F" w:rsidP="00C0297F">
            <w:pPr>
              <w:spacing w:before="60" w:after="80"/>
            </w:pPr>
            <w:r w:rsidRPr="00D2471B">
              <w:t>Person or group of people that has its own functions with responsibilities, authorities and relationships to achieve its objectives (ISO 9000:2015, ISO 14001:2015, ISO 45001:2018).</w:t>
            </w:r>
          </w:p>
        </w:tc>
      </w:tr>
      <w:tr w:rsidR="00C0297F" w:rsidRPr="00D2471B" w14:paraId="25ADBACA" w14:textId="77777777" w:rsidTr="00205C2C">
        <w:tc>
          <w:tcPr>
            <w:tcW w:w="1891" w:type="dxa"/>
            <w:shd w:val="clear" w:color="auto" w:fill="F2F2F2" w:themeFill="background1" w:themeFillShade="F2"/>
          </w:tcPr>
          <w:p w14:paraId="1B2258DF" w14:textId="12936C64" w:rsidR="00C0297F" w:rsidRPr="00D2471B" w:rsidRDefault="00C0297F" w:rsidP="00C0297F">
            <w:pPr>
              <w:spacing w:before="60" w:after="80"/>
            </w:pPr>
            <w:r w:rsidRPr="00D2471B">
              <w:t>Product</w:t>
            </w:r>
          </w:p>
        </w:tc>
        <w:tc>
          <w:tcPr>
            <w:tcW w:w="7521" w:type="dxa"/>
          </w:tcPr>
          <w:p w14:paraId="0FB81FEF" w14:textId="4C78D587" w:rsidR="00C0297F" w:rsidRPr="00D2471B" w:rsidRDefault="00CC4668" w:rsidP="00C0297F">
            <w:pPr>
              <w:spacing w:before="60" w:after="80"/>
            </w:pPr>
            <w:r w:rsidRPr="00D2471B">
              <w:t>A Product is intended to be sold, directly or indirectly to customers for satisfying their expectations and meeting their operational requirements. A Product can be a generic solution, a system, an equipment (hardware or software) or a service.</w:t>
            </w:r>
          </w:p>
        </w:tc>
      </w:tr>
      <w:tr w:rsidR="00C0297F" w:rsidRPr="00D2471B" w14:paraId="1CD76C84" w14:textId="77777777" w:rsidTr="00205C2C">
        <w:tc>
          <w:tcPr>
            <w:tcW w:w="1891" w:type="dxa"/>
            <w:shd w:val="clear" w:color="auto" w:fill="F2F2F2" w:themeFill="background1" w:themeFillShade="F2"/>
          </w:tcPr>
          <w:p w14:paraId="123DB7C3" w14:textId="358EFBA5" w:rsidR="00C0297F" w:rsidRPr="00D2471B" w:rsidRDefault="00C0297F" w:rsidP="00C0297F">
            <w:pPr>
              <w:spacing w:before="60" w:after="80"/>
              <w:rPr>
                <w:highlight w:val="cyan"/>
              </w:rPr>
            </w:pPr>
            <w:r w:rsidRPr="00D2471B">
              <w:t>Project</w:t>
            </w:r>
          </w:p>
        </w:tc>
        <w:tc>
          <w:tcPr>
            <w:tcW w:w="7521" w:type="dxa"/>
          </w:tcPr>
          <w:p w14:paraId="1DDC1724" w14:textId="77777777" w:rsidR="00C0297F" w:rsidRPr="00D2471B" w:rsidRDefault="00C0297F" w:rsidP="00C0297F">
            <w:pPr>
              <w:spacing w:before="60" w:after="80"/>
            </w:pPr>
            <w:r w:rsidRPr="00D2471B">
              <w:t>Unique process, consisting of a set of coordinated and controlled activities with start and finish dates, undertaken to achieve an objective conforming to specific requirements, including the constraints of time, cost and resources (ISO 9000:2015).</w:t>
            </w:r>
          </w:p>
          <w:p w14:paraId="0462C20E" w14:textId="6CF1AB7B" w:rsidR="00C0297F" w:rsidRPr="00D2471B" w:rsidRDefault="00C0297F" w:rsidP="00C0297F">
            <w:pPr>
              <w:spacing w:before="60" w:after="80"/>
            </w:pPr>
            <w:r w:rsidRPr="00D2471B">
              <w:t xml:space="preserve">Types of </w:t>
            </w:r>
            <w:r w:rsidR="00F96AAA" w:rsidRPr="00D2471B">
              <w:t xml:space="preserve">Solution Development </w:t>
            </w:r>
            <w:r w:rsidRPr="00D2471B">
              <w:t>projects:</w:t>
            </w:r>
          </w:p>
          <w:p w14:paraId="1882ACA9" w14:textId="7E1CC4B2" w:rsidR="00C0297F" w:rsidRPr="00D2471B" w:rsidRDefault="00C0297F" w:rsidP="00C0297F">
            <w:pPr>
              <w:pStyle w:val="ListParagraph"/>
              <w:numPr>
                <w:ilvl w:val="0"/>
                <w:numId w:val="35"/>
              </w:numPr>
              <w:spacing w:before="60" w:after="80"/>
            </w:pPr>
            <w:r w:rsidRPr="00D2471B">
              <w:t>Portfolio project (internal development project, e.g. product / platform development)</w:t>
            </w:r>
          </w:p>
          <w:p w14:paraId="64BF601F" w14:textId="1A8EF4FC" w:rsidR="00C0297F" w:rsidRPr="00D2471B" w:rsidRDefault="00C0297F" w:rsidP="00C0297F">
            <w:pPr>
              <w:pStyle w:val="ListParagraph"/>
              <w:numPr>
                <w:ilvl w:val="0"/>
                <w:numId w:val="35"/>
              </w:numPr>
              <w:spacing w:before="60" w:after="80"/>
            </w:pPr>
            <w:r w:rsidRPr="00D2471B">
              <w:t>Delivery project (external customer project)</w:t>
            </w:r>
          </w:p>
        </w:tc>
      </w:tr>
      <w:tr w:rsidR="00C0297F" w:rsidRPr="00D2471B" w14:paraId="5B7C1FF6" w14:textId="77777777" w:rsidTr="00205C2C">
        <w:trPr>
          <w:trHeight w:val="726"/>
        </w:trPr>
        <w:tc>
          <w:tcPr>
            <w:tcW w:w="1891" w:type="dxa"/>
            <w:shd w:val="clear" w:color="auto" w:fill="F2F2F2" w:themeFill="background1" w:themeFillShade="F2"/>
          </w:tcPr>
          <w:p w14:paraId="736BF2E4" w14:textId="2C907D27" w:rsidR="00C0297F" w:rsidRPr="00D2471B" w:rsidRDefault="00C0297F" w:rsidP="00C0297F">
            <w:pPr>
              <w:spacing w:before="60" w:after="80"/>
            </w:pPr>
            <w:r w:rsidRPr="00D2471B">
              <w:t>Project Engineer</w:t>
            </w:r>
          </w:p>
        </w:tc>
        <w:tc>
          <w:tcPr>
            <w:tcW w:w="7521" w:type="dxa"/>
          </w:tcPr>
          <w:p w14:paraId="0F521855" w14:textId="28DB2BCF" w:rsidR="00C0297F" w:rsidRPr="00D2471B" w:rsidRDefault="00C0297F" w:rsidP="00C0297F">
            <w:pPr>
              <w:spacing w:before="60" w:after="80"/>
            </w:pPr>
            <w:r w:rsidRPr="00D2471B">
              <w:t xml:space="preserve">The Project Engineer leads and is accountable for the overall technical solution. For detailed definition and responsibilities see document </w:t>
            </w:r>
            <w:r w:rsidRPr="00D2471B">
              <w:rPr>
                <w:rFonts w:cs="Arial"/>
                <w:b/>
              </w:rPr>
              <w:t>G-TRN A08001</w:t>
            </w:r>
            <w:r w:rsidRPr="00D2471B">
              <w:rPr>
                <w:rFonts w:cs="Arial"/>
              </w:rPr>
              <w:t>.</w:t>
            </w:r>
          </w:p>
        </w:tc>
      </w:tr>
      <w:tr w:rsidR="00C43E52" w:rsidRPr="00D2471B" w14:paraId="7E75D6C9" w14:textId="77777777" w:rsidTr="001B493D">
        <w:trPr>
          <w:trHeight w:val="726"/>
        </w:trPr>
        <w:tc>
          <w:tcPr>
            <w:tcW w:w="1891" w:type="dxa"/>
            <w:shd w:val="clear" w:color="auto" w:fill="F2F2F2" w:themeFill="background1" w:themeFillShade="F2"/>
          </w:tcPr>
          <w:p w14:paraId="2D0772A7" w14:textId="702DD975" w:rsidR="00C43E52" w:rsidRPr="00D2471B" w:rsidRDefault="001B4495" w:rsidP="00C0297F">
            <w:pPr>
              <w:spacing w:before="60" w:after="80"/>
            </w:pPr>
            <w:r w:rsidRPr="00D2471B">
              <w:t>Project Management</w:t>
            </w:r>
          </w:p>
        </w:tc>
        <w:tc>
          <w:tcPr>
            <w:tcW w:w="7521" w:type="dxa"/>
          </w:tcPr>
          <w:p w14:paraId="11C645F1" w14:textId="17DE7A97" w:rsidR="00C43E52" w:rsidRPr="00D2471B" w:rsidRDefault="001B4495" w:rsidP="00C0297F">
            <w:pPr>
              <w:spacing w:before="60" w:after="80"/>
            </w:pPr>
            <w:r w:rsidRPr="00D2471B">
              <w:t>Planning, organizing, monitoring, controlling and reporting of all aspects of a project, and the motivation of all those involved in it to achieve the project objectives (ISO 9000:2015).</w:t>
            </w:r>
          </w:p>
        </w:tc>
      </w:tr>
      <w:tr w:rsidR="00C268A1" w:rsidRPr="00D2471B" w14:paraId="4F173306" w14:textId="77777777" w:rsidTr="00D8447C">
        <w:trPr>
          <w:trHeight w:val="726"/>
        </w:trPr>
        <w:tc>
          <w:tcPr>
            <w:tcW w:w="1891" w:type="dxa"/>
            <w:shd w:val="clear" w:color="auto" w:fill="F2F2F2" w:themeFill="background1" w:themeFillShade="F2"/>
          </w:tcPr>
          <w:p w14:paraId="0986999B" w14:textId="030DD68F" w:rsidR="00C268A1" w:rsidRPr="00D2471B" w:rsidRDefault="00C268A1" w:rsidP="00C0297F">
            <w:pPr>
              <w:spacing w:before="60" w:after="80"/>
            </w:pPr>
            <w:r w:rsidRPr="00D2471B">
              <w:t>Reference Solution</w:t>
            </w:r>
          </w:p>
        </w:tc>
        <w:tc>
          <w:tcPr>
            <w:tcW w:w="7521" w:type="dxa"/>
          </w:tcPr>
          <w:p w14:paraId="0BBF9080" w14:textId="51112FD6" w:rsidR="00C268A1" w:rsidRPr="00D2471B" w:rsidRDefault="00C268A1" w:rsidP="00C0297F">
            <w:pPr>
              <w:spacing w:before="60" w:after="80"/>
            </w:pPr>
            <w:r w:rsidRPr="00D2471B">
              <w:t>Is based on concrete, selected products and their features (URD level), and defines the standard solution for new markets. In contrast to the Solution Target Architecture it defines concrete products, including current and upcoming requirements and their roadmap. The Reference Architecture shall be the basis during bid phase.</w:t>
            </w:r>
          </w:p>
        </w:tc>
      </w:tr>
      <w:tr w:rsidR="00C0297F" w:rsidRPr="00D2471B" w14:paraId="0B93B118" w14:textId="77777777" w:rsidTr="00D8447C">
        <w:tc>
          <w:tcPr>
            <w:tcW w:w="1891" w:type="dxa"/>
            <w:shd w:val="clear" w:color="auto" w:fill="F2F2F2" w:themeFill="background1" w:themeFillShade="F2"/>
          </w:tcPr>
          <w:p w14:paraId="4B887C48" w14:textId="70DC6625" w:rsidR="00C0297F" w:rsidRPr="00D2471B" w:rsidRDefault="00C0297F" w:rsidP="00C0297F">
            <w:pPr>
              <w:spacing w:before="60" w:after="80"/>
            </w:pPr>
            <w:r w:rsidRPr="00D2471B">
              <w:t>Solution</w:t>
            </w:r>
          </w:p>
        </w:tc>
        <w:tc>
          <w:tcPr>
            <w:tcW w:w="7521" w:type="dxa"/>
          </w:tcPr>
          <w:p w14:paraId="24F995DC" w14:textId="21FAF113" w:rsidR="002A4892" w:rsidRPr="00D2471B" w:rsidRDefault="002A4892" w:rsidP="002A4892">
            <w:pPr>
              <w:spacing w:before="60" w:after="80"/>
            </w:pPr>
            <w:r w:rsidRPr="00D2471B">
              <w:t>A consistent set of systems, sub-systems, products, equipment and services provided to the customer to meet their requirements. The Solution also includes Enabling Systems to deploy, maintain or operate the system.</w:t>
            </w:r>
          </w:p>
          <w:p w14:paraId="4E14B5EA" w14:textId="7AAA2173" w:rsidR="00C0297F" w:rsidRPr="00D2471B" w:rsidRDefault="002A4892" w:rsidP="003B0B5C">
            <w:pPr>
              <w:spacing w:before="60" w:after="80"/>
              <w:rPr>
                <w:highlight w:val="yellow"/>
              </w:rPr>
            </w:pPr>
            <w:r w:rsidRPr="00D2471B">
              <w:t>The Solution intends to maximize the use of Products to reach the required level of competitiveness and attractiveness.</w:t>
            </w:r>
          </w:p>
        </w:tc>
      </w:tr>
      <w:tr w:rsidR="00C0297F" w:rsidRPr="00D2471B" w14:paraId="7BB90F0B" w14:textId="77777777" w:rsidTr="00D8447C">
        <w:tc>
          <w:tcPr>
            <w:tcW w:w="1891" w:type="dxa"/>
            <w:shd w:val="clear" w:color="auto" w:fill="F2F2F2" w:themeFill="background1" w:themeFillShade="F2"/>
          </w:tcPr>
          <w:p w14:paraId="4BDDF660" w14:textId="49808A58" w:rsidR="00C0297F" w:rsidRPr="00D2471B" w:rsidRDefault="00C0297F" w:rsidP="00C0297F">
            <w:pPr>
              <w:spacing w:before="60" w:after="80"/>
            </w:pPr>
            <w:r w:rsidRPr="00D2471B">
              <w:t>Solution Development</w:t>
            </w:r>
          </w:p>
        </w:tc>
        <w:tc>
          <w:tcPr>
            <w:tcW w:w="7521" w:type="dxa"/>
          </w:tcPr>
          <w:p w14:paraId="1D41ADE6" w14:textId="7DF96F7B" w:rsidR="00C0297F" w:rsidRPr="00D2471B" w:rsidRDefault="00C0297F" w:rsidP="00C0297F">
            <w:pPr>
              <w:spacing w:before="60" w:after="80"/>
            </w:pPr>
            <w:r w:rsidRPr="00D2471B">
              <w:t xml:space="preserve">All </w:t>
            </w:r>
            <w:r w:rsidR="0027029E" w:rsidRPr="00D2471B">
              <w:t xml:space="preserve">development </w:t>
            </w:r>
            <w:r w:rsidRPr="00D2471B">
              <w:t xml:space="preserve">lifecycle activities which are required to create a Solution from bidding or product portfolio definition through execution and final acceptance including planning, requirements and interfaces management, design and </w:t>
            </w:r>
            <w:r w:rsidR="006572EA" w:rsidRPr="00D2471B">
              <w:t>implementation</w:t>
            </w:r>
            <w:r w:rsidRPr="00D2471B">
              <w:t>, integration, verification and validation, delivery, and applicable specialised domains.</w:t>
            </w:r>
          </w:p>
        </w:tc>
      </w:tr>
      <w:tr w:rsidR="00C0297F" w:rsidRPr="00D2471B" w14:paraId="528C1CFF" w14:textId="77777777" w:rsidTr="00D8447C">
        <w:tc>
          <w:tcPr>
            <w:tcW w:w="1891" w:type="dxa"/>
            <w:shd w:val="clear" w:color="auto" w:fill="F2F2F2" w:themeFill="background1" w:themeFillShade="F2"/>
          </w:tcPr>
          <w:p w14:paraId="7A37A33B" w14:textId="38DBE1E9" w:rsidR="00C0297F" w:rsidRPr="00D2471B" w:rsidRDefault="00C0297F" w:rsidP="00C0297F">
            <w:pPr>
              <w:spacing w:before="60" w:after="80"/>
            </w:pPr>
            <w:r w:rsidRPr="00D2471B">
              <w:t>Solution Item</w:t>
            </w:r>
          </w:p>
        </w:tc>
        <w:tc>
          <w:tcPr>
            <w:tcW w:w="7521" w:type="dxa"/>
          </w:tcPr>
          <w:p w14:paraId="437DF77C" w14:textId="62336A02" w:rsidR="00C0297F" w:rsidRPr="00D2471B" w:rsidRDefault="00C0297F" w:rsidP="00C0297F">
            <w:pPr>
              <w:spacing w:before="60" w:after="80"/>
            </w:pPr>
            <w:r w:rsidRPr="00D2471B">
              <w:t>Constituent element of a Solution, including products, components, systems, subsystems, or services, that is specified, developed, procured, or integrated to fulfil defined requirements and contribute to the overall functionality and performance of the Solution.</w:t>
            </w:r>
          </w:p>
        </w:tc>
      </w:tr>
      <w:tr w:rsidR="00C0297F" w:rsidRPr="00D2471B" w14:paraId="07307760" w14:textId="77777777" w:rsidTr="00D8447C">
        <w:tc>
          <w:tcPr>
            <w:tcW w:w="1891" w:type="dxa"/>
            <w:shd w:val="clear" w:color="auto" w:fill="F2F2F2" w:themeFill="background1" w:themeFillShade="F2"/>
          </w:tcPr>
          <w:p w14:paraId="51AF770A" w14:textId="14A121AB" w:rsidR="00C0297F" w:rsidRPr="00D2471B" w:rsidRDefault="00C0297F" w:rsidP="00C0297F">
            <w:pPr>
              <w:spacing w:before="60" w:after="80"/>
            </w:pPr>
            <w:r w:rsidRPr="00D2471B">
              <w:t xml:space="preserve">Solution </w:t>
            </w:r>
            <w:r w:rsidR="00424DE4" w:rsidRPr="00D2471B">
              <w:t xml:space="preserve">Development </w:t>
            </w:r>
            <w:r w:rsidRPr="00D2471B">
              <w:t>Team</w:t>
            </w:r>
          </w:p>
        </w:tc>
        <w:tc>
          <w:tcPr>
            <w:tcW w:w="7521" w:type="dxa"/>
          </w:tcPr>
          <w:p w14:paraId="763954B0" w14:textId="6536C4BB" w:rsidR="00C0297F" w:rsidRPr="00D2471B" w:rsidRDefault="00C0297F" w:rsidP="00C0297F">
            <w:pPr>
              <w:spacing w:before="60" w:after="80"/>
            </w:pPr>
            <w:r w:rsidRPr="00D2471B">
              <w:t xml:space="preserve">Inter-functional and cross-organisational team responsible for the end-to-end definition, development, integration, verification, validation, and internal delivery of a Solution across its full </w:t>
            </w:r>
            <w:r w:rsidR="0027029E" w:rsidRPr="00D2471B">
              <w:t xml:space="preserve">development </w:t>
            </w:r>
            <w:r w:rsidRPr="00D2471B">
              <w:t xml:space="preserve">lifecycle, from bidding and concept definition through execution and final acceptance. The Solution </w:t>
            </w:r>
            <w:r w:rsidR="00424DE4" w:rsidRPr="00D2471B">
              <w:t xml:space="preserve">Development </w:t>
            </w:r>
            <w:r w:rsidRPr="00D2471B">
              <w:t xml:space="preserve">Team brings together the competences required to manage the Solution in a coordinated and integrated manner, ensuring continuity and accountability across all </w:t>
            </w:r>
            <w:r w:rsidR="0027029E" w:rsidRPr="00D2471B">
              <w:t xml:space="preserve">development </w:t>
            </w:r>
            <w:r w:rsidRPr="00D2471B">
              <w:t>lifecycle activities, including planning, requirements and interfaces management, design and development, integration, delivery, and applicable specialised domains.</w:t>
            </w:r>
          </w:p>
          <w:p w14:paraId="1072E80A" w14:textId="603784BF" w:rsidR="00C0297F" w:rsidRPr="00D2471B" w:rsidRDefault="00C0297F" w:rsidP="00C0297F">
            <w:pPr>
              <w:spacing w:before="60" w:after="80"/>
            </w:pPr>
            <w:r w:rsidRPr="00D2471B">
              <w:t>The team operates through Work Packages (WP) as the execution structure, with team members functionally reporting within the team for delivery activities, while relying on competences, staffing, and professional development provided by the hierarchical organisation.</w:t>
            </w:r>
          </w:p>
          <w:p w14:paraId="6B182185" w14:textId="0F9B55C8" w:rsidR="00C0297F" w:rsidRPr="00D2471B" w:rsidRDefault="00C0297F" w:rsidP="00C0297F">
            <w:pPr>
              <w:spacing w:before="60" w:after="80"/>
            </w:pPr>
            <w:r w:rsidRPr="00D2471B">
              <w:t xml:space="preserve">For Customer Projects, the Solution </w:t>
            </w:r>
            <w:r w:rsidR="00424DE4" w:rsidRPr="00D2471B">
              <w:t xml:space="preserve">Development </w:t>
            </w:r>
            <w:r w:rsidRPr="00D2471B">
              <w:t xml:space="preserve">Team is embedded within and reports to the Project Team Organisation, ensuring that Solution delivery is performed and coordinated within that organisational framework. </w:t>
            </w:r>
          </w:p>
          <w:p w14:paraId="0B56CB50" w14:textId="756BAEA1" w:rsidR="00C0297F" w:rsidRPr="00D2471B" w:rsidRDefault="00C0297F" w:rsidP="00C0297F">
            <w:pPr>
              <w:spacing w:before="60" w:after="80"/>
            </w:pPr>
            <w:r w:rsidRPr="00D2471B">
              <w:t xml:space="preserve">The Solution </w:t>
            </w:r>
            <w:r w:rsidR="00424DE4" w:rsidRPr="00D2471B">
              <w:t xml:space="preserve">Development </w:t>
            </w:r>
            <w:r w:rsidRPr="00D2471B">
              <w:t xml:space="preserve">Team is led by the Project Engineer for </w:t>
            </w:r>
            <w:r w:rsidR="00756EE8" w:rsidRPr="00D2471B">
              <w:t xml:space="preserve">Delivery </w:t>
            </w:r>
            <w:r w:rsidRPr="00D2471B">
              <w:t xml:space="preserve">Projects and </w:t>
            </w:r>
            <w:r w:rsidR="00756EE8" w:rsidRPr="00D2471B">
              <w:t xml:space="preserve">Portfolio </w:t>
            </w:r>
            <w:r w:rsidRPr="00D2471B">
              <w:t>Projects.</w:t>
            </w:r>
          </w:p>
          <w:p w14:paraId="5376949F" w14:textId="51EE50AB" w:rsidR="00DC20A1" w:rsidRPr="00D2471B" w:rsidRDefault="00DC20A1" w:rsidP="00C0297F">
            <w:pPr>
              <w:spacing w:before="60" w:after="80"/>
            </w:pPr>
            <w:r w:rsidRPr="00D2471B">
              <w:t xml:space="preserve">The structure of the Solution Development Team follows the rules and guidelines as outlined in document </w:t>
            </w:r>
            <w:r w:rsidRPr="00D2471B">
              <w:rPr>
                <w:rFonts w:cs="Arial"/>
                <w:b/>
              </w:rPr>
              <w:t>G-TRN A08001</w:t>
            </w:r>
            <w:r w:rsidRPr="00D2471B">
              <w:rPr>
                <w:rFonts w:cs="Arial"/>
              </w:rPr>
              <w:t>.</w:t>
            </w:r>
          </w:p>
        </w:tc>
      </w:tr>
      <w:tr w:rsidR="0030434D" w:rsidRPr="00D2471B" w14:paraId="3163010D" w14:textId="77777777">
        <w:tc>
          <w:tcPr>
            <w:tcW w:w="1891" w:type="dxa"/>
            <w:shd w:val="clear" w:color="auto" w:fill="F2F2F2" w:themeFill="background1" w:themeFillShade="F2"/>
          </w:tcPr>
          <w:p w14:paraId="60D5CA91" w14:textId="77777777" w:rsidR="0030434D" w:rsidRPr="00D2471B" w:rsidRDefault="0030434D">
            <w:pPr>
              <w:spacing w:before="60" w:after="80"/>
            </w:pPr>
            <w:r w:rsidRPr="00D2471B">
              <w:t>Solution Target Architecture</w:t>
            </w:r>
          </w:p>
        </w:tc>
        <w:tc>
          <w:tcPr>
            <w:tcW w:w="7521" w:type="dxa"/>
          </w:tcPr>
          <w:p w14:paraId="04C91623" w14:textId="77777777" w:rsidR="0030434D" w:rsidRPr="00D2471B" w:rsidRDefault="0030434D">
            <w:pPr>
              <w:spacing w:before="60" w:after="80"/>
            </w:pPr>
            <w:r w:rsidRPr="00D2471B">
              <w:t>A strategic solution target architecture describing, in an abstract way, the mid- and long-term evolution of a Solution. It contains standard interfaces, user level requirements and features, dependencies between subsystems and strategic positions and justifications.</w:t>
            </w:r>
          </w:p>
        </w:tc>
      </w:tr>
      <w:tr w:rsidR="00C0297F" w:rsidRPr="00D2471B" w14:paraId="1E6CD3A0" w14:textId="77777777" w:rsidTr="00D8447C">
        <w:tc>
          <w:tcPr>
            <w:tcW w:w="1891" w:type="dxa"/>
            <w:shd w:val="clear" w:color="auto" w:fill="F2F2F2" w:themeFill="background1" w:themeFillShade="F2"/>
          </w:tcPr>
          <w:p w14:paraId="269612BE" w14:textId="3C9319E7" w:rsidR="00C0297F" w:rsidRPr="00D2471B" w:rsidRDefault="00C0297F" w:rsidP="00C0297F">
            <w:pPr>
              <w:spacing w:before="60" w:after="80"/>
            </w:pPr>
            <w:r w:rsidRPr="00D2471B">
              <w:t>Subsystem</w:t>
            </w:r>
          </w:p>
        </w:tc>
        <w:tc>
          <w:tcPr>
            <w:tcW w:w="7521" w:type="dxa"/>
          </w:tcPr>
          <w:p w14:paraId="6659CF26" w14:textId="7255917A" w:rsidR="00C0297F" w:rsidRPr="00D2471B" w:rsidRDefault="00C0297F" w:rsidP="00C0297F">
            <w:pPr>
              <w:spacing w:before="60" w:after="80"/>
            </w:pPr>
            <w:r w:rsidRPr="00D2471B">
              <w:t>A significant part of the system allowing a consistent part of the function of the system.</w:t>
            </w:r>
          </w:p>
        </w:tc>
      </w:tr>
      <w:tr w:rsidR="00C47C27" w:rsidRPr="00D2471B" w14:paraId="06543903" w14:textId="77777777" w:rsidTr="00D8447C">
        <w:tc>
          <w:tcPr>
            <w:tcW w:w="1891" w:type="dxa"/>
            <w:shd w:val="clear" w:color="auto" w:fill="F2F2F2" w:themeFill="background1" w:themeFillShade="F2"/>
          </w:tcPr>
          <w:p w14:paraId="0AFAC48F" w14:textId="52FE6121" w:rsidR="00C47C27" w:rsidRPr="00D2471B" w:rsidRDefault="002814AD" w:rsidP="00C0297F">
            <w:pPr>
              <w:spacing w:before="60" w:after="80"/>
            </w:pPr>
            <w:r w:rsidRPr="00D2471B">
              <w:t>Supply Chain</w:t>
            </w:r>
          </w:p>
        </w:tc>
        <w:tc>
          <w:tcPr>
            <w:tcW w:w="7521" w:type="dxa"/>
          </w:tcPr>
          <w:p w14:paraId="51535E44" w14:textId="741B519C" w:rsidR="00C47C27" w:rsidRPr="00D2471B" w:rsidRDefault="002814AD" w:rsidP="00C0297F">
            <w:pPr>
              <w:spacing w:before="60" w:after="80"/>
            </w:pPr>
            <w:r w:rsidRPr="00D2471B">
              <w:t>System of organisations, people, activities, information and resources involved in transforming materials and knowledge in a product or a service for the customer (ISO 22163:2023).</w:t>
            </w:r>
          </w:p>
        </w:tc>
      </w:tr>
      <w:tr w:rsidR="00C0297F" w:rsidRPr="00D2471B" w14:paraId="4055DE69" w14:textId="77777777" w:rsidTr="00D8447C">
        <w:tc>
          <w:tcPr>
            <w:tcW w:w="1891" w:type="dxa"/>
            <w:shd w:val="clear" w:color="auto" w:fill="F2F2F2" w:themeFill="background1" w:themeFillShade="F2"/>
          </w:tcPr>
          <w:p w14:paraId="0D08CD91" w14:textId="57BAD800" w:rsidR="00C0297F" w:rsidRPr="00D2471B" w:rsidRDefault="00C0297F" w:rsidP="00C0297F">
            <w:pPr>
              <w:spacing w:before="60" w:after="80"/>
            </w:pPr>
            <w:r w:rsidRPr="00D2471B">
              <w:t>System</w:t>
            </w:r>
          </w:p>
        </w:tc>
        <w:tc>
          <w:tcPr>
            <w:tcW w:w="7521" w:type="dxa"/>
          </w:tcPr>
          <w:p w14:paraId="25C2E19C" w14:textId="35FD5A62" w:rsidR="00C0297F" w:rsidRPr="00D2471B" w:rsidRDefault="00C0297F" w:rsidP="00C0297F">
            <w:pPr>
              <w:spacing w:before="60" w:after="80"/>
            </w:pPr>
            <w:r w:rsidRPr="00D2471B">
              <w:t>A whole or a part of an integrated technical system based on the scope of work of a specific contract.</w:t>
            </w:r>
          </w:p>
        </w:tc>
      </w:tr>
      <w:tr w:rsidR="007C721B" w:rsidRPr="00D2471B" w14:paraId="05E0083F" w14:textId="77777777" w:rsidTr="00D8447C">
        <w:tc>
          <w:tcPr>
            <w:tcW w:w="1891" w:type="dxa"/>
            <w:shd w:val="clear" w:color="auto" w:fill="F2F2F2" w:themeFill="background1" w:themeFillShade="F2"/>
          </w:tcPr>
          <w:p w14:paraId="4CFAD4C3" w14:textId="416052D8" w:rsidR="007C721B" w:rsidRPr="00D2471B" w:rsidRDefault="007C721B" w:rsidP="00C0297F">
            <w:pPr>
              <w:spacing w:before="60" w:after="80"/>
            </w:pPr>
            <w:r w:rsidRPr="00D2471B">
              <w:t>Technical Authority</w:t>
            </w:r>
          </w:p>
        </w:tc>
        <w:tc>
          <w:tcPr>
            <w:tcW w:w="7521" w:type="dxa"/>
          </w:tcPr>
          <w:p w14:paraId="4DC1261D" w14:textId="2A0CE0AB" w:rsidR="007C721B" w:rsidRPr="00D2471B" w:rsidRDefault="007C721B" w:rsidP="00C0297F">
            <w:pPr>
              <w:spacing w:before="60" w:after="80"/>
            </w:pPr>
            <w:r w:rsidRPr="00D2471B">
              <w:t>The Technical Authority is a senior technical individual who analyses, challenges, validates and approves the technical solution and the technical delivery process proposed for Bids or Projects, ensuring technical risks have been minimized with proper mitigation plans through the critical phases from bid to completion of project execution</w:t>
            </w:r>
            <w:r w:rsidR="006F518C" w:rsidRPr="00D2471B">
              <w:t>.</w:t>
            </w:r>
          </w:p>
        </w:tc>
      </w:tr>
      <w:tr w:rsidR="00C83B5F" w:rsidRPr="00D2471B" w14:paraId="51C06C58" w14:textId="77777777" w:rsidTr="00D8447C">
        <w:tc>
          <w:tcPr>
            <w:tcW w:w="1891" w:type="dxa"/>
            <w:shd w:val="clear" w:color="auto" w:fill="F2F2F2" w:themeFill="background1" w:themeFillShade="F2"/>
          </w:tcPr>
          <w:p w14:paraId="1742E342" w14:textId="65FCD4A2" w:rsidR="00C83B5F" w:rsidRPr="00D2471B" w:rsidRDefault="00D528E7" w:rsidP="00C0297F">
            <w:pPr>
              <w:spacing w:before="60" w:after="80"/>
            </w:pPr>
            <w:r w:rsidRPr="00D2471B">
              <w:t>Technical Event</w:t>
            </w:r>
          </w:p>
        </w:tc>
        <w:tc>
          <w:tcPr>
            <w:tcW w:w="7521" w:type="dxa"/>
          </w:tcPr>
          <w:p w14:paraId="7C1521D9" w14:textId="2E88D2D7" w:rsidR="00C83B5F" w:rsidRPr="00D2471B" w:rsidRDefault="001F4581" w:rsidP="00C0297F">
            <w:pPr>
              <w:spacing w:before="60" w:after="80"/>
            </w:pPr>
            <w:r w:rsidRPr="00D2471B">
              <w:t>Any event potentially affecting the configuration. Event such as defect on produced part, result of incidents analysis, Deviation, Waiver, Customer Change Request, Supplier Change Request, Internal Change Request, Supply chain shortages.</w:t>
            </w:r>
          </w:p>
        </w:tc>
      </w:tr>
      <w:tr w:rsidR="002D3ACB" w:rsidRPr="00D2471B" w14:paraId="721DB4DF" w14:textId="77777777" w:rsidTr="00D8447C">
        <w:tc>
          <w:tcPr>
            <w:tcW w:w="1891" w:type="dxa"/>
            <w:shd w:val="clear" w:color="auto" w:fill="F2F2F2" w:themeFill="background1" w:themeFillShade="F2"/>
          </w:tcPr>
          <w:p w14:paraId="10BAD306" w14:textId="76E508B7" w:rsidR="002D3ACB" w:rsidRPr="00D2471B" w:rsidRDefault="002D3ACB" w:rsidP="00C0297F">
            <w:pPr>
              <w:spacing w:before="60" w:after="80"/>
            </w:pPr>
            <w:r w:rsidRPr="00D2471B">
              <w:t>Waiver</w:t>
            </w:r>
          </w:p>
        </w:tc>
        <w:tc>
          <w:tcPr>
            <w:tcW w:w="7521" w:type="dxa"/>
          </w:tcPr>
          <w:p w14:paraId="6A3E4659" w14:textId="61598EC0" w:rsidR="002D3ACB" w:rsidRPr="00D2471B" w:rsidRDefault="002D3ACB" w:rsidP="00C0297F">
            <w:pPr>
              <w:spacing w:before="60" w:after="80"/>
            </w:pPr>
            <w:r w:rsidRPr="00D2471B">
              <w:t>A formal post</w:t>
            </w:r>
            <w:r w:rsidRPr="00D2471B">
              <w:noBreakHyphen/>
              <w:t>production decision documenting and authorizing a non-conformance of the</w:t>
            </w:r>
            <w:r w:rsidR="0029616C" w:rsidRPr="00D2471B">
              <w:t xml:space="preserve"> </w:t>
            </w:r>
            <w:r w:rsidRPr="00D2471B">
              <w:t>Physical</w:t>
            </w:r>
            <w:r w:rsidR="0029616C" w:rsidRPr="00D2471B">
              <w:t xml:space="preserve"> </w:t>
            </w:r>
            <w:r w:rsidRPr="00D2471B">
              <w:t>Item with respect to the approved product</w:t>
            </w:r>
            <w:r w:rsidR="00042321" w:rsidRPr="00D2471B">
              <w:t xml:space="preserve"> </w:t>
            </w:r>
            <w:r w:rsidRPr="00D2471B">
              <w:t>configuration baseline.</w:t>
            </w:r>
          </w:p>
        </w:tc>
      </w:tr>
      <w:tr w:rsidR="00AB5CEE" w:rsidRPr="00D2471B" w14:paraId="6E9407FB" w14:textId="77777777">
        <w:tc>
          <w:tcPr>
            <w:tcW w:w="1891" w:type="dxa"/>
            <w:shd w:val="clear" w:color="auto" w:fill="F2F2F2" w:themeFill="background1" w:themeFillShade="F2"/>
          </w:tcPr>
          <w:p w14:paraId="409DD6BA" w14:textId="77777777" w:rsidR="00AB5CEE" w:rsidRPr="00D2471B" w:rsidRDefault="00AB5CEE">
            <w:pPr>
              <w:spacing w:before="60" w:after="80"/>
            </w:pPr>
            <w:r w:rsidRPr="00D2471B">
              <w:t>Work Breakdown Structure</w:t>
            </w:r>
          </w:p>
        </w:tc>
        <w:tc>
          <w:tcPr>
            <w:tcW w:w="7521" w:type="dxa"/>
          </w:tcPr>
          <w:p w14:paraId="0243655B" w14:textId="77777777" w:rsidR="00AB5CEE" w:rsidRPr="00D2471B" w:rsidRDefault="00AB5CEE">
            <w:pPr>
              <w:spacing w:before="60" w:after="80"/>
            </w:pPr>
            <w:r w:rsidRPr="00D2471B">
              <w:t>A hierarchical decomposition of a project into smaller, manageable components called work packages.</w:t>
            </w:r>
          </w:p>
        </w:tc>
      </w:tr>
      <w:tr w:rsidR="00D0403E" w:rsidRPr="00D2471B" w14:paraId="66C7F05C" w14:textId="77777777">
        <w:trPr>
          <w:trHeight w:val="358"/>
        </w:trPr>
        <w:tc>
          <w:tcPr>
            <w:tcW w:w="1891" w:type="dxa"/>
            <w:shd w:val="clear" w:color="auto" w:fill="F2F2F2" w:themeFill="background1" w:themeFillShade="F2"/>
          </w:tcPr>
          <w:p w14:paraId="719F2AC8" w14:textId="77777777" w:rsidR="00D0403E" w:rsidRPr="00D2471B" w:rsidRDefault="00D0403E">
            <w:pPr>
              <w:spacing w:before="60" w:after="80"/>
            </w:pPr>
            <w:r w:rsidRPr="00D2471B">
              <w:t>Work Package</w:t>
            </w:r>
          </w:p>
        </w:tc>
        <w:tc>
          <w:tcPr>
            <w:tcW w:w="7521" w:type="dxa"/>
          </w:tcPr>
          <w:p w14:paraId="02392EE0" w14:textId="77777777" w:rsidR="00D0403E" w:rsidRPr="00D2471B" w:rsidRDefault="00D0403E">
            <w:pPr>
              <w:spacing w:before="60" w:after="80"/>
            </w:pPr>
            <w:r w:rsidRPr="00D2471B">
              <w:t>A deliverable or project work component at the lowest level of each branch of the Work Breakdown Structure.</w:t>
            </w:r>
          </w:p>
        </w:tc>
      </w:tr>
    </w:tbl>
    <w:p w14:paraId="4D62129E" w14:textId="148977AB" w:rsidR="00440BA7" w:rsidRPr="00D2471B" w:rsidRDefault="00440BA7" w:rsidP="00832904">
      <w:pPr>
        <w:tabs>
          <w:tab w:val="left" w:pos="1154"/>
        </w:tabs>
      </w:pPr>
    </w:p>
    <w:p w14:paraId="0761B96A" w14:textId="136AD891" w:rsidR="005F11F2" w:rsidRPr="00D2471B" w:rsidRDefault="0065146D" w:rsidP="00A37841">
      <w:pPr>
        <w:pStyle w:val="Heading2"/>
        <w:numPr>
          <w:ilvl w:val="1"/>
          <w:numId w:val="16"/>
        </w:numPr>
      </w:pPr>
      <w:bookmarkStart w:id="24" w:name="_Toc241017830"/>
      <w:r w:rsidRPr="00D2471B">
        <w:t xml:space="preserve">GBMS </w:t>
      </w:r>
      <w:r w:rsidR="005F11F2" w:rsidRPr="00D2471B">
        <w:t>Reference Documents</w:t>
      </w:r>
      <w:bookmarkEnd w:id="24"/>
    </w:p>
    <w:p w14:paraId="57A67580" w14:textId="1206DCEE" w:rsidR="003F772C" w:rsidRPr="00D2471B" w:rsidRDefault="003F772C" w:rsidP="003F772C">
      <w:r w:rsidRPr="00D2471B">
        <w:rPr>
          <w:rFonts w:eastAsia="Times New Roman"/>
        </w:rPr>
        <w:t>References apply to the latest approved revision.</w:t>
      </w:r>
    </w:p>
    <w:tbl>
      <w:tblPr>
        <w:tblStyle w:val="TableGrid"/>
        <w:tblW w:w="9071"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GBMS Referenced Documents Table"/>
      </w:tblPr>
      <w:tblGrid>
        <w:gridCol w:w="2551"/>
        <w:gridCol w:w="6520"/>
      </w:tblGrid>
      <w:tr w:rsidR="0062430B" w:rsidRPr="00D2471B" w14:paraId="7A5839D2" w14:textId="77777777">
        <w:tc>
          <w:tcPr>
            <w:tcW w:w="2551" w:type="dxa"/>
            <w:shd w:val="clear" w:color="auto" w:fill="F2F2F2" w:themeFill="background1" w:themeFillShade="F2"/>
          </w:tcPr>
          <w:p w14:paraId="52301A78" w14:textId="6123C801" w:rsidR="0062430B" w:rsidRPr="00D2471B" w:rsidRDefault="0062430B" w:rsidP="0062430B">
            <w:pPr>
              <w:spacing w:before="60" w:after="60" w:line="240" w:lineRule="auto"/>
              <w:rPr>
                <w:rFonts w:cs="Arial"/>
              </w:rPr>
            </w:pPr>
            <w:r w:rsidRPr="00D2471B">
              <w:t>G-KPI L03001</w:t>
            </w:r>
          </w:p>
        </w:tc>
        <w:tc>
          <w:tcPr>
            <w:tcW w:w="6520" w:type="dxa"/>
          </w:tcPr>
          <w:p w14:paraId="1A744A6F" w14:textId="34BCB0E5" w:rsidR="0062430B" w:rsidRPr="00D2471B" w:rsidRDefault="0062430B" w:rsidP="0062430B">
            <w:pPr>
              <w:spacing w:before="60" w:after="60" w:line="240" w:lineRule="auto"/>
              <w:rPr>
                <w:rFonts w:cs="Arial"/>
              </w:rPr>
            </w:pPr>
            <w:r w:rsidRPr="00D2471B">
              <w:t>Design, Develop and Qualify Solution KPIs</w:t>
            </w:r>
          </w:p>
        </w:tc>
      </w:tr>
      <w:tr w:rsidR="0062430B" w:rsidRPr="00D2471B" w14:paraId="1884CFF4" w14:textId="77777777">
        <w:tc>
          <w:tcPr>
            <w:tcW w:w="2551" w:type="dxa"/>
            <w:shd w:val="clear" w:color="auto" w:fill="F2F2F2" w:themeFill="background1" w:themeFillShade="F2"/>
          </w:tcPr>
          <w:p w14:paraId="25AF21A8" w14:textId="086DF759" w:rsidR="0062430B" w:rsidRPr="00D2471B" w:rsidRDefault="00040D66" w:rsidP="0062430B">
            <w:pPr>
              <w:spacing w:before="60" w:after="60" w:line="240" w:lineRule="auto"/>
              <w:rPr>
                <w:rFonts w:cs="Arial"/>
              </w:rPr>
            </w:pPr>
            <w:r w:rsidRPr="00D2471B">
              <w:rPr>
                <w:rFonts w:cs="Arial"/>
              </w:rPr>
              <w:t>G-TRN A08001</w:t>
            </w:r>
          </w:p>
        </w:tc>
        <w:tc>
          <w:tcPr>
            <w:tcW w:w="6520" w:type="dxa"/>
          </w:tcPr>
          <w:p w14:paraId="4AAAE0F4" w14:textId="4F1D5823" w:rsidR="0062430B" w:rsidRPr="00D2471B" w:rsidRDefault="00040D66" w:rsidP="0062430B">
            <w:pPr>
              <w:spacing w:before="60" w:after="60" w:line="240" w:lineRule="auto"/>
              <w:rPr>
                <w:rFonts w:cs="Arial"/>
              </w:rPr>
            </w:pPr>
            <w:r w:rsidRPr="00D2471B">
              <w:rPr>
                <w:rFonts w:cs="Arial"/>
              </w:rPr>
              <w:t>RSBU Project Team Organisation Transition Rules</w:t>
            </w:r>
          </w:p>
        </w:tc>
      </w:tr>
    </w:tbl>
    <w:p w14:paraId="1BCC4AE3" w14:textId="6202EF3F" w:rsidR="008710E4" w:rsidRPr="00D2471B" w:rsidRDefault="008710E4" w:rsidP="00832904">
      <w:pPr>
        <w:tabs>
          <w:tab w:val="left" w:pos="1154"/>
        </w:tabs>
      </w:pPr>
    </w:p>
    <w:p w14:paraId="6AB5F13D" w14:textId="77777777" w:rsidR="00D61CC1" w:rsidRPr="00D2471B" w:rsidRDefault="00D61CC1" w:rsidP="00B50A77">
      <w:pPr>
        <w:pStyle w:val="Guidance"/>
        <w:jc w:val="center"/>
        <w:rPr>
          <w:color w:val="000000" w:themeColor="text1"/>
          <w:sz w:val="12"/>
          <w:szCs w:val="12"/>
        </w:rPr>
      </w:pPr>
      <w:bookmarkStart w:id="25" w:name="_Hlk204347966"/>
      <w:bookmarkStart w:id="26" w:name="_Hlk210378341"/>
    </w:p>
    <w:p w14:paraId="343A549D" w14:textId="5C77604A" w:rsidR="00D61CC1" w:rsidRPr="00D2471B" w:rsidRDefault="00D61CC1" w:rsidP="00B50A77">
      <w:pPr>
        <w:pStyle w:val="Guidance"/>
        <w:jc w:val="center"/>
        <w:rPr>
          <w:color w:val="000000" w:themeColor="text1"/>
          <w:sz w:val="12"/>
          <w:szCs w:val="12"/>
        </w:rPr>
        <w:sectPr w:rsidR="00D61CC1" w:rsidRPr="00D2471B" w:rsidSect="004E105A">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1"/>
          <w:cols w:space="720"/>
          <w:titlePg/>
          <w:docGrid w:linePitch="360"/>
        </w:sectPr>
      </w:pPr>
    </w:p>
    <w:p w14:paraId="35BA9D37" w14:textId="5D9C8D86" w:rsidR="00BD7EEA" w:rsidRPr="00D2471B" w:rsidRDefault="00BD7EEA" w:rsidP="000F439B">
      <w:pPr>
        <w:pStyle w:val="Heading1"/>
      </w:pPr>
      <w:bookmarkStart w:id="27" w:name="_Toc241017831"/>
      <w:bookmarkEnd w:id="25"/>
      <w:bookmarkEnd w:id="26"/>
      <w:r w:rsidRPr="00D2471B">
        <w:t>PROCESS OVERVIEW</w:t>
      </w:r>
      <w:bookmarkEnd w:id="27"/>
    </w:p>
    <w:p w14:paraId="1D975A62" w14:textId="3E999234" w:rsidR="007915B0" w:rsidRPr="00D2471B" w:rsidRDefault="00FC0A9E" w:rsidP="00C1175C">
      <w:pPr>
        <w:jc w:val="center"/>
      </w:pPr>
      <w:r>
        <w:object w:dxaOrig="21135" w:dyaOrig="11400" w14:anchorId="24844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9.75pt;height:377.25pt" o:ole="">
            <v:imagedata r:id="rId17" o:title=""/>
          </v:shape>
          <o:OLEObject Type="Embed" ProgID="Visio.Drawing.15" ShapeID="_x0000_i1025" DrawAspect="Content" ObjectID="_1851728618" r:id="rId18"/>
        </w:object>
      </w:r>
    </w:p>
    <w:p w14:paraId="491D7AE4" w14:textId="248AA5D1" w:rsidR="00872BF3" w:rsidRPr="00D2471B" w:rsidRDefault="00872BF3" w:rsidP="00434169">
      <w:pPr>
        <w:jc w:val="left"/>
      </w:pPr>
      <w:r w:rsidRPr="00D2471B">
        <w:rPr>
          <w:color w:val="000000" w:themeColor="text1"/>
          <w:sz w:val="12"/>
          <w:szCs w:val="12"/>
        </w:rPr>
        <w:t>See §</w:t>
      </w:r>
      <w:r w:rsidR="00801731" w:rsidRPr="00D2471B">
        <w:rPr>
          <w:color w:val="000000" w:themeColor="text1"/>
          <w:sz w:val="12"/>
          <w:szCs w:val="12"/>
        </w:rPr>
        <w:fldChar w:fldCharType="begin"/>
      </w:r>
      <w:r w:rsidR="00801731" w:rsidRPr="00D2471B">
        <w:rPr>
          <w:color w:val="000000" w:themeColor="text1"/>
          <w:sz w:val="12"/>
          <w:szCs w:val="12"/>
        </w:rPr>
        <w:instrText xml:space="preserve"> REF _Ref221635282 \r \h </w:instrText>
      </w:r>
      <w:r w:rsidR="00801731" w:rsidRPr="00D2471B">
        <w:rPr>
          <w:color w:val="000000" w:themeColor="text1"/>
          <w:sz w:val="12"/>
          <w:szCs w:val="12"/>
        </w:rPr>
      </w:r>
      <w:r w:rsidR="00801731" w:rsidRPr="00D2471B">
        <w:rPr>
          <w:color w:val="000000" w:themeColor="text1"/>
          <w:sz w:val="12"/>
          <w:szCs w:val="12"/>
        </w:rPr>
        <w:fldChar w:fldCharType="separate"/>
      </w:r>
      <w:r w:rsidR="00184CD3" w:rsidRPr="00D2471B">
        <w:rPr>
          <w:color w:val="000000" w:themeColor="text1"/>
          <w:sz w:val="12"/>
          <w:szCs w:val="12"/>
        </w:rPr>
        <w:t>8</w:t>
      </w:r>
      <w:r w:rsidR="00801731" w:rsidRPr="00D2471B">
        <w:rPr>
          <w:color w:val="000000" w:themeColor="text1"/>
          <w:sz w:val="12"/>
          <w:szCs w:val="12"/>
        </w:rPr>
        <w:fldChar w:fldCharType="end"/>
      </w:r>
      <w:r w:rsidR="00801731" w:rsidRPr="00D2471B">
        <w:rPr>
          <w:color w:val="000000" w:themeColor="text1"/>
          <w:sz w:val="12"/>
          <w:szCs w:val="12"/>
        </w:rPr>
        <w:t xml:space="preserve"> </w:t>
      </w:r>
      <w:r w:rsidRPr="00D2471B">
        <w:rPr>
          <w:color w:val="000000" w:themeColor="text1"/>
          <w:sz w:val="12"/>
          <w:szCs w:val="12"/>
        </w:rPr>
        <w:t xml:space="preserve">for </w:t>
      </w:r>
      <w:r w:rsidR="00801731" w:rsidRPr="00D2471B">
        <w:rPr>
          <w:color w:val="000000" w:themeColor="text1"/>
          <w:sz w:val="12"/>
          <w:szCs w:val="12"/>
        </w:rPr>
        <w:t xml:space="preserve">input and output </w:t>
      </w:r>
      <w:r w:rsidR="0005042C" w:rsidRPr="00D2471B">
        <w:rPr>
          <w:color w:val="000000" w:themeColor="text1"/>
          <w:sz w:val="12"/>
          <w:szCs w:val="12"/>
        </w:rPr>
        <w:t xml:space="preserve">interface </w:t>
      </w:r>
      <w:r w:rsidRPr="00D2471B">
        <w:rPr>
          <w:color w:val="000000" w:themeColor="text1"/>
          <w:sz w:val="12"/>
          <w:szCs w:val="12"/>
        </w:rPr>
        <w:t>details</w:t>
      </w:r>
      <w:r w:rsidR="00801731" w:rsidRPr="00D2471B">
        <w:rPr>
          <w:i/>
          <w:iCs/>
          <w:color w:val="0064FA"/>
          <w:sz w:val="12"/>
          <w:szCs w:val="12"/>
        </w:rPr>
        <w:t>.</w:t>
      </w:r>
    </w:p>
    <w:p w14:paraId="395D4896" w14:textId="415681FC" w:rsidR="00872BF3" w:rsidRPr="00D2471B" w:rsidRDefault="00872BF3" w:rsidP="00872BF3">
      <w:pPr>
        <w:jc w:val="right"/>
        <w:sectPr w:rsidR="00872BF3" w:rsidRPr="00D2471B" w:rsidSect="004E105A">
          <w:footerReference w:type="default" r:id="rId19"/>
          <w:headerReference w:type="first" r:id="rId20"/>
          <w:footerReference w:type="first" r:id="rId21"/>
          <w:pgSz w:w="16840" w:h="11907" w:orient="landscape" w:code="9"/>
          <w:pgMar w:top="1077" w:right="1418" w:bottom="1418" w:left="1418" w:header="567" w:footer="567" w:gutter="0"/>
          <w:cols w:space="720"/>
          <w:docGrid w:linePitch="360"/>
        </w:sectPr>
      </w:pPr>
    </w:p>
    <w:p w14:paraId="42C2364C" w14:textId="724EF651" w:rsidR="00B046C7" w:rsidRPr="00D2471B" w:rsidRDefault="00913618" w:rsidP="00A37841">
      <w:pPr>
        <w:pStyle w:val="Heading2"/>
      </w:pPr>
      <w:bookmarkStart w:id="28" w:name="_Toc241017832"/>
      <w:r w:rsidRPr="00D2471B">
        <w:t>Entry and Exit Criteria</w:t>
      </w:r>
      <w:bookmarkEnd w:id="28"/>
    </w:p>
    <w:tbl>
      <w:tblPr>
        <w:tblStyle w:val="TableGrid"/>
        <w:tblW w:w="5000" w:type="pct"/>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Entry/Exit Criteria Table"/>
      </w:tblPr>
      <w:tblGrid>
        <w:gridCol w:w="4708"/>
        <w:gridCol w:w="4704"/>
      </w:tblGrid>
      <w:tr w:rsidR="00EC4AC8" w:rsidRPr="00D2471B" w14:paraId="4323E6E3" w14:textId="77777777" w:rsidTr="000B5048">
        <w:trPr>
          <w:trHeight w:val="20"/>
        </w:trPr>
        <w:tc>
          <w:tcPr>
            <w:tcW w:w="2501" w:type="pct"/>
            <w:vAlign w:val="center"/>
          </w:tcPr>
          <w:p w14:paraId="3BBB6053" w14:textId="6B4F1461" w:rsidR="00EC4AC8" w:rsidRPr="00D2471B" w:rsidRDefault="00DA767D" w:rsidP="00A0703D">
            <w:pPr>
              <w:spacing w:after="0"/>
              <w:jc w:val="center"/>
              <w:rPr>
                <w:b/>
                <w:bCs/>
              </w:rPr>
            </w:pPr>
            <w:r w:rsidRPr="00D2471B">
              <w:rPr>
                <w:b/>
                <w:bCs/>
              </w:rPr>
              <w:t>ENTRY CRITERIA</w:t>
            </w:r>
          </w:p>
        </w:tc>
        <w:tc>
          <w:tcPr>
            <w:tcW w:w="2499" w:type="pct"/>
            <w:shd w:val="clear" w:color="auto" w:fill="FFFFFF" w:themeFill="background1"/>
            <w:vAlign w:val="center"/>
          </w:tcPr>
          <w:p w14:paraId="71221245" w14:textId="6ABDDE95" w:rsidR="00EC4AC8" w:rsidRPr="00D2471B" w:rsidRDefault="00A0703D" w:rsidP="00A743DF">
            <w:pPr>
              <w:spacing w:after="0"/>
              <w:jc w:val="center"/>
              <w:rPr>
                <w:b/>
                <w:bCs/>
              </w:rPr>
            </w:pPr>
            <w:r w:rsidRPr="00D2471B">
              <w:rPr>
                <w:b/>
                <w:bCs/>
              </w:rPr>
              <w:t>EXIT CRITERIA</w:t>
            </w:r>
          </w:p>
        </w:tc>
      </w:tr>
      <w:tr w:rsidR="00EC4AC8" w:rsidRPr="00D2471B" w14:paraId="1B19B41D" w14:textId="77777777" w:rsidTr="000B5048">
        <w:trPr>
          <w:trHeight w:val="20"/>
        </w:trPr>
        <w:tc>
          <w:tcPr>
            <w:tcW w:w="2501" w:type="pct"/>
          </w:tcPr>
          <w:p w14:paraId="69B4B083" w14:textId="7607FCFE" w:rsidR="004E2936" w:rsidRPr="00D2471B" w:rsidRDefault="00AC3A40" w:rsidP="004E2936">
            <w:pPr>
              <w:pStyle w:val="ListParagraph"/>
              <w:numPr>
                <w:ilvl w:val="0"/>
                <w:numId w:val="31"/>
              </w:numPr>
              <w:ind w:left="360"/>
            </w:pPr>
            <w:r w:rsidRPr="00D2471B">
              <w:t>Bi</w:t>
            </w:r>
            <w:r w:rsidR="00BC1729" w:rsidRPr="00D2471B">
              <w:t>dding support</w:t>
            </w:r>
            <w:r w:rsidRPr="00D2471B">
              <w:t xml:space="preserve"> request</w:t>
            </w:r>
            <w:r w:rsidR="00BC1729" w:rsidRPr="00D2471B">
              <w:t xml:space="preserve">, portfolio </w:t>
            </w:r>
            <w:r w:rsidR="00BB687F" w:rsidRPr="00D2471B">
              <w:t xml:space="preserve">project </w:t>
            </w:r>
            <w:r w:rsidRPr="00D2471B">
              <w:t>development order, a</w:t>
            </w:r>
            <w:r w:rsidR="00EB0B99" w:rsidRPr="00D2471B">
              <w:t>ward of a contract or formal authorization to proceed</w:t>
            </w:r>
          </w:p>
          <w:p w14:paraId="535D7C30" w14:textId="299EBB03" w:rsidR="00E60545" w:rsidRPr="00D2471B" w:rsidRDefault="004E2936" w:rsidP="00B50A77">
            <w:pPr>
              <w:pStyle w:val="ListParagraph"/>
              <w:numPr>
                <w:ilvl w:val="0"/>
                <w:numId w:val="31"/>
              </w:numPr>
              <w:ind w:left="360"/>
            </w:pPr>
            <w:r w:rsidRPr="00D2471B">
              <w:t>Changes impacting the solution baseline (e.g. change requests, updated standards, regulatory changes, defect resolution needs)</w:t>
            </w:r>
          </w:p>
        </w:tc>
        <w:tc>
          <w:tcPr>
            <w:tcW w:w="2499" w:type="pct"/>
            <w:shd w:val="clear" w:color="auto" w:fill="FFFFFF" w:themeFill="background1"/>
          </w:tcPr>
          <w:p w14:paraId="49C91CEB" w14:textId="2B8193B6" w:rsidR="00564069" w:rsidRPr="00D2471B" w:rsidRDefault="00564069" w:rsidP="00564069">
            <w:pPr>
              <w:pStyle w:val="ListParagraph"/>
              <w:numPr>
                <w:ilvl w:val="0"/>
                <w:numId w:val="33"/>
              </w:numPr>
            </w:pPr>
            <w:r w:rsidRPr="00D2471B">
              <w:t>Solution delivered to and approved by the Customer</w:t>
            </w:r>
          </w:p>
          <w:p w14:paraId="69A5DCEF" w14:textId="763AD0DF" w:rsidR="00EC4AC8" w:rsidRPr="00D2471B" w:rsidRDefault="00564069" w:rsidP="00B50A77">
            <w:pPr>
              <w:pStyle w:val="ListParagraph"/>
              <w:numPr>
                <w:ilvl w:val="0"/>
                <w:numId w:val="33"/>
              </w:numPr>
            </w:pPr>
            <w:r w:rsidRPr="00D2471B">
              <w:t>Completion of contractual lifecycle obligations (e.g. end of warranty period).</w:t>
            </w:r>
          </w:p>
        </w:tc>
      </w:tr>
    </w:tbl>
    <w:p w14:paraId="7814BC3B" w14:textId="77777777" w:rsidR="000115EF" w:rsidRPr="00D2471B" w:rsidRDefault="000115EF" w:rsidP="00B50A77">
      <w:bookmarkStart w:id="29" w:name="_Toc221636447"/>
      <w:bookmarkStart w:id="30" w:name="_Ref221635617"/>
      <w:bookmarkEnd w:id="29"/>
    </w:p>
    <w:p w14:paraId="2E4FF885" w14:textId="4D23F903" w:rsidR="009414B5" w:rsidRPr="00D2471B" w:rsidRDefault="009414B5" w:rsidP="00A37841">
      <w:pPr>
        <w:pStyle w:val="Heading2"/>
      </w:pPr>
      <w:bookmarkStart w:id="31" w:name="_Toc241017833"/>
      <w:r w:rsidRPr="00D2471B">
        <w:t>Inputs and Outputs</w:t>
      </w:r>
      <w:bookmarkEnd w:id="30"/>
      <w:bookmarkEnd w:id="31"/>
    </w:p>
    <w:tbl>
      <w:tblPr>
        <w:tblStyle w:val="TableGrid"/>
        <w:tblW w:w="5000" w:type="pct"/>
        <w:tblInd w:w="-108"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Caption w:val="Input/Output Table"/>
      </w:tblPr>
      <w:tblGrid>
        <w:gridCol w:w="4708"/>
        <w:gridCol w:w="4704"/>
      </w:tblGrid>
      <w:tr w:rsidR="009414B5" w:rsidRPr="00D2471B" w14:paraId="1570CE77" w14:textId="77777777">
        <w:trPr>
          <w:trHeight w:val="20"/>
        </w:trPr>
        <w:tc>
          <w:tcPr>
            <w:tcW w:w="2501" w:type="pct"/>
            <w:vAlign w:val="center"/>
          </w:tcPr>
          <w:p w14:paraId="068CBF09" w14:textId="7069ECFD" w:rsidR="009414B5" w:rsidRPr="00D2471B" w:rsidRDefault="009414B5" w:rsidP="00AA2B93">
            <w:pPr>
              <w:spacing w:after="0"/>
              <w:jc w:val="center"/>
              <w:rPr>
                <w:b/>
                <w:bCs/>
              </w:rPr>
            </w:pPr>
            <w:r w:rsidRPr="00D2471B">
              <w:rPr>
                <w:b/>
                <w:bCs/>
              </w:rPr>
              <w:t>INPUTS</w:t>
            </w:r>
          </w:p>
        </w:tc>
        <w:tc>
          <w:tcPr>
            <w:tcW w:w="2499" w:type="pct"/>
            <w:shd w:val="clear" w:color="auto" w:fill="FFFFFF" w:themeFill="background1"/>
            <w:vAlign w:val="center"/>
          </w:tcPr>
          <w:p w14:paraId="60897C42" w14:textId="6B98F229" w:rsidR="009414B5" w:rsidRPr="00D2471B" w:rsidRDefault="009414B5" w:rsidP="00AA2B93">
            <w:pPr>
              <w:spacing w:after="0"/>
              <w:jc w:val="center"/>
              <w:rPr>
                <w:b/>
                <w:bCs/>
              </w:rPr>
            </w:pPr>
            <w:r w:rsidRPr="00D2471B">
              <w:rPr>
                <w:b/>
                <w:bCs/>
              </w:rPr>
              <w:t>OUTPUTS</w:t>
            </w:r>
          </w:p>
        </w:tc>
      </w:tr>
      <w:tr w:rsidR="009414B5" w:rsidRPr="00D2471B" w14:paraId="58305234" w14:textId="77777777">
        <w:trPr>
          <w:trHeight w:val="20"/>
        </w:trPr>
        <w:tc>
          <w:tcPr>
            <w:tcW w:w="2501" w:type="pct"/>
          </w:tcPr>
          <w:p w14:paraId="5B74A5A1" w14:textId="24E8280D" w:rsidR="00090D62" w:rsidRPr="00D2471B" w:rsidRDefault="00F87C92" w:rsidP="008E60B0">
            <w:pPr>
              <w:pStyle w:val="Default"/>
              <w:numPr>
                <w:ilvl w:val="0"/>
                <w:numId w:val="6"/>
              </w:numPr>
              <w:rPr>
                <w:rFonts w:ascii="Verdana" w:hAnsi="Verdana"/>
                <w:sz w:val="22"/>
                <w:szCs w:val="22"/>
                <w:lang w:val="en-GB"/>
              </w:rPr>
            </w:pPr>
            <w:r w:rsidRPr="00D2471B">
              <w:rPr>
                <w:rFonts w:ascii="Verdana" w:hAnsi="Verdana"/>
                <w:sz w:val="22"/>
                <w:szCs w:val="22"/>
                <w:lang w:val="en-GB"/>
              </w:rPr>
              <w:t>Bidding Documents</w:t>
            </w:r>
          </w:p>
          <w:p w14:paraId="2502F273" w14:textId="7D2162CA" w:rsidR="00090D62" w:rsidRPr="00D2471B" w:rsidRDefault="00547897" w:rsidP="00421B8C">
            <w:pPr>
              <w:pStyle w:val="Default"/>
              <w:numPr>
                <w:ilvl w:val="0"/>
                <w:numId w:val="6"/>
              </w:numPr>
              <w:jc w:val="both"/>
              <w:rPr>
                <w:rFonts w:ascii="Verdana" w:hAnsi="Verdana"/>
                <w:sz w:val="22"/>
                <w:szCs w:val="22"/>
                <w:lang w:val="en-GB"/>
              </w:rPr>
            </w:pPr>
            <w:r w:rsidRPr="00D2471B">
              <w:rPr>
                <w:rFonts w:ascii="Verdana" w:hAnsi="Verdana"/>
                <w:sz w:val="22"/>
                <w:szCs w:val="22"/>
                <w:lang w:val="en-GB"/>
              </w:rPr>
              <w:t>PM Execution Baseline and Contractual Interfaces</w:t>
            </w:r>
          </w:p>
          <w:p w14:paraId="7D1BDAE6" w14:textId="4B802A74" w:rsidR="00090D62"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Product Portfolio </w:t>
            </w:r>
            <w:r w:rsidR="00E4265B" w:rsidRPr="00D2471B">
              <w:rPr>
                <w:rFonts w:ascii="Verdana" w:hAnsi="Verdana"/>
                <w:sz w:val="22"/>
                <w:szCs w:val="22"/>
                <w:lang w:val="en-GB"/>
              </w:rPr>
              <w:t>Deliverables</w:t>
            </w:r>
          </w:p>
          <w:p w14:paraId="257306CD" w14:textId="282B8FA7"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Supporting Plans</w:t>
            </w:r>
          </w:p>
          <w:p w14:paraId="2A32C067" w14:textId="3EBE0C26" w:rsidR="008E60B0" w:rsidRPr="00D2471B" w:rsidRDefault="004B5686"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R&amp;I </w:t>
            </w:r>
            <w:r w:rsidR="008E60B0" w:rsidRPr="00D2471B">
              <w:rPr>
                <w:rFonts w:ascii="Verdana" w:hAnsi="Verdana"/>
                <w:sz w:val="22"/>
                <w:szCs w:val="22"/>
                <w:lang w:val="en-GB"/>
              </w:rPr>
              <w:t>Deliverables</w:t>
            </w:r>
          </w:p>
          <w:p w14:paraId="509D45C0" w14:textId="7935ABE8" w:rsidR="008E60B0" w:rsidRPr="00D2471B" w:rsidRDefault="004B5686"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Configuration Deliverables and Change </w:t>
            </w:r>
            <w:r w:rsidR="00D34DB4" w:rsidRPr="00D2471B">
              <w:rPr>
                <w:rFonts w:ascii="Verdana" w:hAnsi="Verdana"/>
                <w:sz w:val="22"/>
                <w:szCs w:val="22"/>
                <w:lang w:val="en-GB"/>
              </w:rPr>
              <w:t>Triggers</w:t>
            </w:r>
          </w:p>
          <w:p w14:paraId="4BA16288" w14:textId="283D3CA4"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BUY Items </w:t>
            </w:r>
            <w:r w:rsidR="00E4265B" w:rsidRPr="00D2471B">
              <w:rPr>
                <w:rFonts w:ascii="Verdana" w:hAnsi="Verdana"/>
                <w:sz w:val="22"/>
                <w:szCs w:val="22"/>
                <w:lang w:val="en-GB"/>
              </w:rPr>
              <w:t>Deliverables</w:t>
            </w:r>
          </w:p>
          <w:p w14:paraId="6B8C4474" w14:textId="7C1EFA95"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Test, Field and Compliance </w:t>
            </w:r>
            <w:r w:rsidR="00935A47" w:rsidRPr="00D2471B">
              <w:rPr>
                <w:rFonts w:ascii="Verdana" w:hAnsi="Verdana"/>
                <w:sz w:val="22"/>
                <w:szCs w:val="22"/>
                <w:lang w:val="en-GB"/>
              </w:rPr>
              <w:t>Deliverables</w:t>
            </w:r>
          </w:p>
          <w:p w14:paraId="7E0D730C" w14:textId="134F9432"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Additional Requirements</w:t>
            </w:r>
          </w:p>
          <w:p w14:paraId="2E7687E0" w14:textId="1F4465E3" w:rsidR="002E3721" w:rsidRPr="00D2471B" w:rsidRDefault="002E3721" w:rsidP="008E60B0">
            <w:pPr>
              <w:pStyle w:val="Default"/>
              <w:numPr>
                <w:ilvl w:val="0"/>
                <w:numId w:val="6"/>
              </w:numPr>
              <w:rPr>
                <w:rFonts w:ascii="Verdana" w:hAnsi="Verdana"/>
                <w:sz w:val="22"/>
                <w:szCs w:val="22"/>
                <w:lang w:val="en-GB"/>
              </w:rPr>
            </w:pPr>
            <w:r w:rsidRPr="00D2471B">
              <w:rPr>
                <w:rFonts w:ascii="Verdana" w:hAnsi="Verdana"/>
                <w:sz w:val="22"/>
                <w:szCs w:val="22"/>
                <w:lang w:val="en-GB"/>
              </w:rPr>
              <w:t>RAMS Requirements and Deliverables</w:t>
            </w:r>
          </w:p>
          <w:p w14:paraId="6EF50094" w14:textId="1F3B6F0E" w:rsidR="008E60B0" w:rsidRPr="00D2471B" w:rsidRDefault="008E60B0" w:rsidP="008E60B0">
            <w:pPr>
              <w:pStyle w:val="Default"/>
              <w:numPr>
                <w:ilvl w:val="0"/>
                <w:numId w:val="6"/>
              </w:numPr>
              <w:rPr>
                <w:rFonts w:ascii="Verdana" w:hAnsi="Verdana"/>
                <w:sz w:val="22"/>
                <w:szCs w:val="22"/>
                <w:lang w:val="en-GB"/>
              </w:rPr>
            </w:pPr>
            <w:r w:rsidRPr="00D2471B">
              <w:rPr>
                <w:rFonts w:ascii="Verdana" w:hAnsi="Verdana"/>
                <w:sz w:val="22"/>
                <w:szCs w:val="22"/>
                <w:lang w:val="en-GB"/>
              </w:rPr>
              <w:t xml:space="preserve">Industrialisation, Production and HSE </w:t>
            </w:r>
            <w:r w:rsidR="00DF7B14" w:rsidRPr="00D2471B">
              <w:rPr>
                <w:rFonts w:ascii="Verdana" w:hAnsi="Verdana"/>
                <w:sz w:val="22"/>
                <w:szCs w:val="22"/>
                <w:lang w:val="en-GB"/>
              </w:rPr>
              <w:t>Deliverables</w:t>
            </w:r>
          </w:p>
          <w:p w14:paraId="23AD6095" w14:textId="250C7546" w:rsidR="00CE22CB" w:rsidRPr="00D2471B" w:rsidRDefault="009D21FF" w:rsidP="00B23A69">
            <w:pPr>
              <w:pStyle w:val="Default"/>
              <w:numPr>
                <w:ilvl w:val="0"/>
                <w:numId w:val="6"/>
              </w:numPr>
              <w:rPr>
                <w:rFonts w:ascii="Verdana" w:hAnsi="Verdana"/>
                <w:sz w:val="22"/>
                <w:szCs w:val="22"/>
                <w:lang w:val="en-GB"/>
              </w:rPr>
            </w:pPr>
            <w:r w:rsidRPr="00D2471B">
              <w:rPr>
                <w:rFonts w:ascii="Verdana" w:hAnsi="Verdana"/>
                <w:sz w:val="22"/>
                <w:szCs w:val="22"/>
                <w:lang w:val="en-GB"/>
              </w:rPr>
              <w:t xml:space="preserve">Quality </w:t>
            </w:r>
            <w:r w:rsidR="00856962" w:rsidRPr="00D2471B">
              <w:rPr>
                <w:rFonts w:ascii="Verdana" w:hAnsi="Verdana"/>
                <w:sz w:val="22"/>
                <w:szCs w:val="22"/>
                <w:lang w:val="en-GB"/>
              </w:rPr>
              <w:t xml:space="preserve">Audit, </w:t>
            </w:r>
            <w:r w:rsidRPr="00D2471B">
              <w:rPr>
                <w:rFonts w:ascii="Verdana" w:hAnsi="Verdana"/>
                <w:sz w:val="22"/>
                <w:szCs w:val="22"/>
                <w:lang w:val="en-GB"/>
              </w:rPr>
              <w:t>Advi</w:t>
            </w:r>
            <w:r w:rsidR="00982E25">
              <w:rPr>
                <w:rFonts w:ascii="Verdana" w:hAnsi="Verdana"/>
                <w:sz w:val="22"/>
                <w:szCs w:val="22"/>
                <w:lang w:val="en-GB"/>
              </w:rPr>
              <w:t>c</w:t>
            </w:r>
            <w:r w:rsidRPr="00D2471B">
              <w:rPr>
                <w:rFonts w:ascii="Verdana" w:hAnsi="Verdana"/>
                <w:sz w:val="22"/>
                <w:szCs w:val="22"/>
                <w:lang w:val="en-GB"/>
              </w:rPr>
              <w:t>e and Reports</w:t>
            </w:r>
          </w:p>
        </w:tc>
        <w:tc>
          <w:tcPr>
            <w:tcW w:w="2499" w:type="pct"/>
            <w:shd w:val="clear" w:color="auto" w:fill="FFFFFF" w:themeFill="background1"/>
          </w:tcPr>
          <w:p w14:paraId="47AB13DF" w14:textId="77777777" w:rsidR="00F87C92" w:rsidRPr="00D2471B" w:rsidRDefault="00F87C92" w:rsidP="00DD45B9">
            <w:pPr>
              <w:pStyle w:val="ListParagraph"/>
              <w:numPr>
                <w:ilvl w:val="0"/>
                <w:numId w:val="7"/>
              </w:numPr>
              <w:rPr>
                <w:rFonts w:eastAsia="SimSun" w:cs="Arial"/>
                <w:color w:val="000000"/>
                <w:lang w:eastAsia="it-IT"/>
              </w:rPr>
            </w:pPr>
            <w:r w:rsidRPr="00D2471B">
              <w:rPr>
                <w:rFonts w:eastAsia="SimSun" w:cs="Arial"/>
                <w:color w:val="000000"/>
                <w:lang w:eastAsia="it-IT"/>
              </w:rPr>
              <w:t>Engineering Pre-Qualification Deliverables, Engineering Bidding Deliverables</w:t>
            </w:r>
          </w:p>
          <w:p w14:paraId="23D1A22F" w14:textId="77777777" w:rsidR="005921F1" w:rsidRPr="00D2471B" w:rsidRDefault="00E32122" w:rsidP="00DD45B9">
            <w:pPr>
              <w:pStyle w:val="ListParagraph"/>
              <w:numPr>
                <w:ilvl w:val="0"/>
                <w:numId w:val="7"/>
              </w:numPr>
              <w:spacing w:after="0"/>
            </w:pPr>
            <w:r w:rsidRPr="00D2471B">
              <w:rPr>
                <w:rFonts w:eastAsia="SimSun" w:cs="Arial"/>
                <w:color w:val="000000"/>
                <w:lang w:eastAsia="it-IT"/>
              </w:rPr>
              <w:t>PM Governance and Planning Output</w:t>
            </w:r>
          </w:p>
          <w:p w14:paraId="63C918D2" w14:textId="2EBD00BA" w:rsidR="00DC3E02" w:rsidRPr="00D2471B" w:rsidRDefault="00DC3E02" w:rsidP="00DD45B9">
            <w:pPr>
              <w:pStyle w:val="ListParagraph"/>
              <w:numPr>
                <w:ilvl w:val="0"/>
                <w:numId w:val="7"/>
              </w:numPr>
              <w:spacing w:after="0"/>
            </w:pPr>
            <w:r w:rsidRPr="00D2471B">
              <w:t>Plans</w:t>
            </w:r>
          </w:p>
          <w:p w14:paraId="1A54AD1A" w14:textId="1080C3F7"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Technical Documentation</w:t>
            </w:r>
          </w:p>
          <w:p w14:paraId="19E3FD1A" w14:textId="77777777" w:rsidR="00D34DB4" w:rsidRPr="00D2471B" w:rsidRDefault="00D34DB4"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 xml:space="preserve">Configuration Change Needs </w:t>
            </w:r>
          </w:p>
          <w:p w14:paraId="1CC61259" w14:textId="595EE327"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 xml:space="preserve">BUY Needs and </w:t>
            </w:r>
            <w:r w:rsidR="00935A47" w:rsidRPr="00D2471B">
              <w:rPr>
                <w:rFonts w:ascii="Verdana" w:hAnsi="Verdana"/>
                <w:sz w:val="22"/>
                <w:szCs w:val="22"/>
                <w:lang w:val="en-GB"/>
              </w:rPr>
              <w:t>Deliverables</w:t>
            </w:r>
          </w:p>
          <w:p w14:paraId="71E9B9E6" w14:textId="5522E503"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Reports</w:t>
            </w:r>
          </w:p>
          <w:p w14:paraId="36B87CA8" w14:textId="691A8DCD" w:rsidR="00DC3E02" w:rsidRPr="00D2471B" w:rsidRDefault="00DC3E02" w:rsidP="00DD45B9">
            <w:pPr>
              <w:pStyle w:val="Default"/>
              <w:numPr>
                <w:ilvl w:val="0"/>
                <w:numId w:val="7"/>
              </w:numPr>
              <w:jc w:val="both"/>
              <w:rPr>
                <w:rFonts w:ascii="Verdana" w:hAnsi="Verdana"/>
                <w:sz w:val="22"/>
                <w:szCs w:val="22"/>
                <w:lang w:val="en-GB"/>
              </w:rPr>
            </w:pPr>
            <w:r w:rsidRPr="00D2471B">
              <w:rPr>
                <w:rFonts w:ascii="Verdana" w:hAnsi="Verdana"/>
                <w:sz w:val="22"/>
                <w:szCs w:val="22"/>
                <w:lang w:val="en-GB"/>
              </w:rPr>
              <w:t>Industrialisation Needs</w:t>
            </w:r>
          </w:p>
          <w:p w14:paraId="4ECAE141" w14:textId="0E5123E8" w:rsidR="009414B5" w:rsidRPr="00D2471B" w:rsidRDefault="00DC3E02" w:rsidP="00DC3E02">
            <w:pPr>
              <w:pStyle w:val="Default"/>
              <w:numPr>
                <w:ilvl w:val="0"/>
                <w:numId w:val="7"/>
              </w:numPr>
              <w:jc w:val="both"/>
              <w:rPr>
                <w:lang w:val="en-GB"/>
              </w:rPr>
            </w:pPr>
            <w:r w:rsidRPr="00D2471B">
              <w:rPr>
                <w:rFonts w:ascii="Verdana" w:hAnsi="Verdana"/>
                <w:sz w:val="22"/>
                <w:szCs w:val="22"/>
                <w:lang w:val="en-GB"/>
              </w:rPr>
              <w:t xml:space="preserve">Solution </w:t>
            </w:r>
            <w:r w:rsidR="00773C85">
              <w:rPr>
                <w:rFonts w:ascii="Verdana" w:hAnsi="Verdana"/>
                <w:sz w:val="22"/>
                <w:szCs w:val="22"/>
                <w:lang w:val="en-GB"/>
              </w:rPr>
              <w:t>I</w:t>
            </w:r>
            <w:r w:rsidRPr="00D2471B">
              <w:rPr>
                <w:rFonts w:ascii="Verdana" w:hAnsi="Verdana"/>
                <w:sz w:val="22"/>
                <w:szCs w:val="22"/>
                <w:lang w:val="en-GB"/>
              </w:rPr>
              <w:t xml:space="preserve">tems, </w:t>
            </w:r>
            <w:r w:rsidR="00773C85">
              <w:rPr>
                <w:rFonts w:ascii="Verdana" w:hAnsi="Verdana"/>
                <w:sz w:val="22"/>
                <w:szCs w:val="22"/>
                <w:lang w:val="en-GB"/>
              </w:rPr>
              <w:t>P</w:t>
            </w:r>
            <w:r w:rsidR="00932488" w:rsidRPr="00D2471B">
              <w:rPr>
                <w:rFonts w:ascii="Verdana" w:hAnsi="Verdana"/>
                <w:sz w:val="22"/>
                <w:szCs w:val="22"/>
                <w:lang w:val="en-GB"/>
              </w:rPr>
              <w:t xml:space="preserve">roduct </w:t>
            </w:r>
            <w:r w:rsidR="00773C85">
              <w:rPr>
                <w:rFonts w:ascii="Verdana" w:hAnsi="Verdana"/>
                <w:sz w:val="22"/>
                <w:szCs w:val="22"/>
                <w:lang w:val="en-GB"/>
              </w:rPr>
              <w:t>L</w:t>
            </w:r>
            <w:r w:rsidRPr="00D2471B">
              <w:rPr>
                <w:rFonts w:ascii="Verdana" w:hAnsi="Verdana"/>
                <w:sz w:val="22"/>
                <w:szCs w:val="22"/>
                <w:lang w:val="en-GB"/>
              </w:rPr>
              <w:t xml:space="preserve">ifecycle </w:t>
            </w:r>
            <w:r w:rsidR="00773C85">
              <w:rPr>
                <w:rFonts w:ascii="Verdana" w:hAnsi="Verdana"/>
                <w:sz w:val="22"/>
                <w:szCs w:val="22"/>
                <w:lang w:val="en-GB"/>
              </w:rPr>
              <w:t>D</w:t>
            </w:r>
            <w:r w:rsidRPr="00D2471B">
              <w:rPr>
                <w:rFonts w:ascii="Verdana" w:hAnsi="Verdana"/>
                <w:sz w:val="22"/>
                <w:szCs w:val="22"/>
                <w:lang w:val="en-GB"/>
              </w:rPr>
              <w:t xml:space="preserve">ata and IP </w:t>
            </w:r>
            <w:r w:rsidR="00773C85">
              <w:rPr>
                <w:rFonts w:ascii="Verdana" w:hAnsi="Verdana"/>
                <w:sz w:val="22"/>
                <w:szCs w:val="22"/>
                <w:lang w:val="en-GB"/>
              </w:rPr>
              <w:t>P</w:t>
            </w:r>
            <w:r w:rsidRPr="00D2471B">
              <w:rPr>
                <w:rFonts w:ascii="Verdana" w:hAnsi="Verdana"/>
                <w:sz w:val="22"/>
                <w:szCs w:val="22"/>
                <w:lang w:val="en-GB"/>
              </w:rPr>
              <w:t xml:space="preserve">rotection </w:t>
            </w:r>
            <w:r w:rsidR="00773C85">
              <w:rPr>
                <w:rFonts w:ascii="Verdana" w:hAnsi="Verdana"/>
                <w:sz w:val="22"/>
                <w:szCs w:val="22"/>
                <w:lang w:val="en-GB"/>
              </w:rPr>
              <w:t>N</w:t>
            </w:r>
            <w:r w:rsidRPr="00D2471B">
              <w:rPr>
                <w:rFonts w:ascii="Verdana" w:hAnsi="Verdana"/>
                <w:sz w:val="22"/>
                <w:szCs w:val="22"/>
                <w:lang w:val="en-GB"/>
              </w:rPr>
              <w:t>eeds</w:t>
            </w:r>
          </w:p>
        </w:tc>
      </w:tr>
    </w:tbl>
    <w:p w14:paraId="6F4C15B4" w14:textId="77777777" w:rsidR="00AF1C0A" w:rsidRPr="00D2471B" w:rsidRDefault="00AF1C0A" w:rsidP="00AF1C0A"/>
    <w:p w14:paraId="55DBAEF3" w14:textId="7A482A21" w:rsidR="00801731" w:rsidRPr="00D2471B" w:rsidRDefault="00801731" w:rsidP="00B801FC">
      <w:pPr>
        <w:pStyle w:val="Guidance"/>
        <w:rPr>
          <w:i w:val="0"/>
          <w:iCs/>
          <w:color w:val="auto"/>
          <w:sz w:val="16"/>
          <w:szCs w:val="16"/>
        </w:rPr>
      </w:pPr>
      <w:r w:rsidRPr="00D2471B">
        <w:rPr>
          <w:i w:val="0"/>
          <w:iCs/>
          <w:color w:val="auto"/>
          <w:sz w:val="16"/>
          <w:szCs w:val="16"/>
        </w:rPr>
        <w:t>See §</w:t>
      </w:r>
      <w:r w:rsidRPr="00D2471B">
        <w:rPr>
          <w:i w:val="0"/>
          <w:iCs/>
          <w:color w:val="auto"/>
          <w:sz w:val="16"/>
          <w:szCs w:val="16"/>
        </w:rPr>
        <w:fldChar w:fldCharType="begin"/>
      </w:r>
      <w:r w:rsidRPr="00D2471B">
        <w:rPr>
          <w:i w:val="0"/>
          <w:iCs/>
          <w:color w:val="auto"/>
          <w:sz w:val="16"/>
          <w:szCs w:val="16"/>
        </w:rPr>
        <w:instrText xml:space="preserve"> REF _Ref221635282 \r \h </w:instrText>
      </w:r>
      <w:r w:rsidRPr="00D2471B">
        <w:rPr>
          <w:i w:val="0"/>
          <w:iCs/>
          <w:color w:val="auto"/>
          <w:sz w:val="16"/>
          <w:szCs w:val="16"/>
        </w:rPr>
      </w:r>
      <w:r w:rsidRPr="00D2471B">
        <w:rPr>
          <w:i w:val="0"/>
          <w:iCs/>
          <w:color w:val="auto"/>
          <w:sz w:val="16"/>
          <w:szCs w:val="16"/>
        </w:rPr>
        <w:fldChar w:fldCharType="separate"/>
      </w:r>
      <w:r w:rsidR="00184CD3" w:rsidRPr="00D2471B">
        <w:rPr>
          <w:i w:val="0"/>
          <w:iCs/>
          <w:color w:val="auto"/>
          <w:sz w:val="16"/>
          <w:szCs w:val="16"/>
        </w:rPr>
        <w:t>8</w:t>
      </w:r>
      <w:r w:rsidRPr="00D2471B">
        <w:rPr>
          <w:i w:val="0"/>
          <w:iCs/>
          <w:color w:val="auto"/>
          <w:sz w:val="16"/>
          <w:szCs w:val="16"/>
        </w:rPr>
        <w:fldChar w:fldCharType="end"/>
      </w:r>
      <w:r w:rsidRPr="00D2471B">
        <w:rPr>
          <w:i w:val="0"/>
          <w:iCs/>
          <w:color w:val="auto"/>
          <w:sz w:val="16"/>
          <w:szCs w:val="16"/>
        </w:rPr>
        <w:t xml:space="preserve"> for input and output details.</w:t>
      </w:r>
    </w:p>
    <w:p w14:paraId="74AB4C57" w14:textId="5B36B6E0" w:rsidR="00C526DF" w:rsidRPr="00D2471B" w:rsidRDefault="4D843DAD" w:rsidP="00A37841">
      <w:pPr>
        <w:pStyle w:val="Heading2"/>
      </w:pPr>
      <w:bookmarkStart w:id="32" w:name="_Toc221636449"/>
      <w:bookmarkStart w:id="33" w:name="_Toc221636450"/>
      <w:bookmarkStart w:id="34" w:name="_Toc221636451"/>
      <w:bookmarkStart w:id="35" w:name="_Toc221636452"/>
      <w:bookmarkStart w:id="36" w:name="_Toc221636485"/>
      <w:bookmarkStart w:id="37" w:name="_Toc221636511"/>
      <w:bookmarkStart w:id="38" w:name="_Toc221636512"/>
      <w:bookmarkStart w:id="39" w:name="_Toc221636513"/>
      <w:bookmarkStart w:id="40" w:name="_Toc221636546"/>
      <w:bookmarkStart w:id="41" w:name="_Toc221636554"/>
      <w:bookmarkStart w:id="42" w:name="_Toc221636562"/>
      <w:bookmarkStart w:id="43" w:name="_Toc221636570"/>
      <w:bookmarkStart w:id="44" w:name="_Toc241017834"/>
      <w:bookmarkEnd w:id="32"/>
      <w:bookmarkEnd w:id="33"/>
      <w:bookmarkEnd w:id="34"/>
      <w:bookmarkEnd w:id="35"/>
      <w:bookmarkEnd w:id="36"/>
      <w:bookmarkEnd w:id="37"/>
      <w:bookmarkEnd w:id="38"/>
      <w:bookmarkEnd w:id="39"/>
      <w:bookmarkEnd w:id="40"/>
      <w:bookmarkEnd w:id="41"/>
      <w:bookmarkEnd w:id="42"/>
      <w:bookmarkEnd w:id="43"/>
      <w:r w:rsidRPr="00D2471B">
        <w:t>Work Environment Standard</w:t>
      </w:r>
      <w:bookmarkEnd w:id="44"/>
    </w:p>
    <w:p w14:paraId="4F4777CA" w14:textId="5A7E2777" w:rsidR="00FB6AB1" w:rsidRPr="00D2471B" w:rsidRDefault="00FB6AB1" w:rsidP="00B50A77">
      <w:pPr>
        <w:pStyle w:val="ListParagraph"/>
        <w:numPr>
          <w:ilvl w:val="0"/>
          <w:numId w:val="34"/>
        </w:numPr>
      </w:pPr>
      <w:r w:rsidRPr="00D2471B">
        <w:t>Artificial Intelligence (AI) Tools and Services</w:t>
      </w:r>
    </w:p>
    <w:p w14:paraId="0024B5C1" w14:textId="29933CB6" w:rsidR="00CB7628" w:rsidRDefault="00A75F85" w:rsidP="00CB7628">
      <w:pPr>
        <w:pStyle w:val="ListParagraph"/>
        <w:numPr>
          <w:ilvl w:val="0"/>
          <w:numId w:val="34"/>
        </w:numPr>
      </w:pPr>
      <w:r w:rsidRPr="00D2471B">
        <w:t>Application Lifecycle Management (</w:t>
      </w:r>
      <w:r w:rsidR="001B4821" w:rsidRPr="00D2471B">
        <w:t>ALM</w:t>
      </w:r>
      <w:r w:rsidRPr="00D2471B">
        <w:t>) Tools</w:t>
      </w:r>
    </w:p>
    <w:p w14:paraId="46B91471" w14:textId="77777777" w:rsidR="00C47B8E" w:rsidRPr="00D2471B" w:rsidRDefault="00C47B8E" w:rsidP="00B50A77">
      <w:pPr>
        <w:pStyle w:val="ListParagraph"/>
        <w:numPr>
          <w:ilvl w:val="0"/>
          <w:numId w:val="34"/>
        </w:numPr>
      </w:pPr>
      <w:r w:rsidRPr="00D2471B">
        <w:t>Cybersecurity Management and Risk Assessment Tools</w:t>
      </w:r>
    </w:p>
    <w:p w14:paraId="4552059F" w14:textId="77777777" w:rsidR="00C47B8E" w:rsidRPr="00D2471B" w:rsidRDefault="00C47B8E" w:rsidP="00B50A77">
      <w:pPr>
        <w:pStyle w:val="ListParagraph"/>
        <w:numPr>
          <w:ilvl w:val="0"/>
          <w:numId w:val="34"/>
        </w:numPr>
      </w:pPr>
      <w:r w:rsidRPr="00D2471B">
        <w:t>Design and Engineering Tools (CAD, system design, simulation, calculation, engineering analysis)</w:t>
      </w:r>
    </w:p>
    <w:p w14:paraId="76AE850B" w14:textId="35AD1635" w:rsidR="00C47B8E" w:rsidRPr="00D2471B" w:rsidRDefault="00C47B8E" w:rsidP="00B50A77">
      <w:pPr>
        <w:pStyle w:val="ListParagraph"/>
        <w:numPr>
          <w:ilvl w:val="0"/>
          <w:numId w:val="34"/>
        </w:numPr>
      </w:pPr>
      <w:r w:rsidRPr="00D2471B">
        <w:t>Development and Testing Tools</w:t>
      </w:r>
    </w:p>
    <w:p w14:paraId="2032E07F" w14:textId="3804321C" w:rsidR="00C47B8E" w:rsidRPr="00D2471B" w:rsidRDefault="2AC1E891" w:rsidP="00B50A77">
      <w:pPr>
        <w:pStyle w:val="ListParagraph"/>
        <w:numPr>
          <w:ilvl w:val="0"/>
          <w:numId w:val="34"/>
        </w:numPr>
      </w:pPr>
      <w:r w:rsidRPr="00D2471B">
        <w:t xml:space="preserve">Product Lifecycle Management </w:t>
      </w:r>
      <w:r w:rsidR="00A75F85" w:rsidRPr="00D2471B">
        <w:t xml:space="preserve">(PLM) </w:t>
      </w:r>
      <w:r w:rsidRPr="00D2471B">
        <w:t>Tools</w:t>
      </w:r>
    </w:p>
    <w:p w14:paraId="0A8F2B8F" w14:textId="6402DCCD" w:rsidR="369EFEC1" w:rsidRPr="00D2471B" w:rsidRDefault="369EFEC1" w:rsidP="7E2648F4">
      <w:pPr>
        <w:pStyle w:val="ListParagraph"/>
        <w:numPr>
          <w:ilvl w:val="0"/>
          <w:numId w:val="34"/>
        </w:numPr>
      </w:pPr>
      <w:r w:rsidRPr="00D2471B">
        <w:t xml:space="preserve">Technical </w:t>
      </w:r>
      <w:r w:rsidR="00191CF8" w:rsidRPr="00D2471B">
        <w:t>D</w:t>
      </w:r>
      <w:r w:rsidRPr="00D2471B">
        <w:t xml:space="preserve">ocument </w:t>
      </w:r>
      <w:r w:rsidR="00191CF8" w:rsidRPr="00D2471B">
        <w:t>M</w:t>
      </w:r>
      <w:r w:rsidRPr="00D2471B">
        <w:t xml:space="preserve">anagement </w:t>
      </w:r>
      <w:r w:rsidR="00191CF8" w:rsidRPr="00D2471B">
        <w:t>T</w:t>
      </w:r>
      <w:r w:rsidRPr="00D2471B">
        <w:t>ool</w:t>
      </w:r>
    </w:p>
    <w:p w14:paraId="63585BAF" w14:textId="035D4FA4" w:rsidR="00B27515" w:rsidRPr="00D2471B" w:rsidRDefault="00B27515" w:rsidP="00191CF8">
      <w:r w:rsidRPr="00D2471B">
        <w:t xml:space="preserve">Engineering tools used throughout the Solution </w:t>
      </w:r>
      <w:r w:rsidR="00065FAD">
        <w:t>D</w:t>
      </w:r>
      <w:r w:rsidR="0027029E" w:rsidRPr="00D2471B">
        <w:t xml:space="preserve">evelopment </w:t>
      </w:r>
      <w:r w:rsidRPr="00D2471B">
        <w:t xml:space="preserve">lifecycle shall be classified, qualified, and managed in accordance with applicable standards and </w:t>
      </w:r>
      <w:r w:rsidR="00014414">
        <w:t>corporate</w:t>
      </w:r>
      <w:r w:rsidRPr="00D2471B">
        <w:t xml:space="preserve"> procedures. Where required by applicable CENELEC standards, appropriate tool classification and qualification activities shall be performed based on the intended use of the tool and its potential impact on the resulting work products and the Solution.</w:t>
      </w:r>
    </w:p>
    <w:p w14:paraId="3A8D3E18" w14:textId="24F270D6" w:rsidR="00AF6DD6" w:rsidRPr="00D2471B" w:rsidRDefault="00EA03E7" w:rsidP="00191CF8">
      <w:pPr>
        <w:rPr>
          <w:highlight w:val="yellow"/>
        </w:rPr>
      </w:pPr>
      <w:r w:rsidRPr="00D2471B">
        <w:t xml:space="preserve">Artificial Intelligence (AI) tools and applications shall be approved and used in accordance with applicable regulations, </w:t>
      </w:r>
      <w:r w:rsidR="00014414">
        <w:t>corporate</w:t>
      </w:r>
      <w:r w:rsidRPr="00D2471B">
        <w:t xml:space="preserve"> policies, governance requirements, and engineering procedures.</w:t>
      </w:r>
    </w:p>
    <w:p w14:paraId="6F92BADE" w14:textId="576ABD0F" w:rsidR="14B7D0DF" w:rsidRPr="00D2471B" w:rsidRDefault="00891626" w:rsidP="00214536">
      <w:pPr>
        <w:tabs>
          <w:tab w:val="left" w:pos="1979"/>
        </w:tabs>
        <w:rPr>
          <w:highlight w:val="yellow"/>
        </w:rPr>
      </w:pPr>
      <w:r w:rsidRPr="00D2471B">
        <w:t xml:space="preserve">All </w:t>
      </w:r>
      <w:r w:rsidR="00B872C7" w:rsidRPr="00D2471B">
        <w:t xml:space="preserve">Engineering tools used throughout the Solution </w:t>
      </w:r>
      <w:r w:rsidR="00065FAD">
        <w:t>D</w:t>
      </w:r>
      <w:r w:rsidR="00C74D80" w:rsidRPr="00D2471B">
        <w:t xml:space="preserve">evelopment </w:t>
      </w:r>
      <w:r w:rsidR="00B872C7" w:rsidRPr="00D2471B">
        <w:t xml:space="preserve">lifecycle (including supporting and enabling tools) shall be approved for use and shall be </w:t>
      </w:r>
      <w:r w:rsidR="009B73CC" w:rsidRPr="00D2471B">
        <w:t xml:space="preserve">appropriately </w:t>
      </w:r>
      <w:r w:rsidR="00B872C7" w:rsidRPr="00D2471B">
        <w:t>documented</w:t>
      </w:r>
      <w:r w:rsidR="00E15C4B" w:rsidRPr="00D2471B">
        <w:t xml:space="preserve"> (</w:t>
      </w:r>
      <w:r w:rsidR="00610FC4" w:rsidRPr="00D2471B">
        <w:t>including</w:t>
      </w:r>
      <w:r w:rsidR="00E15C4B" w:rsidRPr="00D2471B">
        <w:t xml:space="preserve"> </w:t>
      </w:r>
      <w:r w:rsidR="00EB6D28" w:rsidRPr="00D2471B">
        <w:t xml:space="preserve">tool </w:t>
      </w:r>
      <w:r w:rsidR="00E15C4B" w:rsidRPr="00D2471B">
        <w:t xml:space="preserve">name, version type </w:t>
      </w:r>
      <w:r w:rsidR="00610FC4" w:rsidRPr="00D2471B">
        <w:t>&amp;</w:t>
      </w:r>
      <w:r w:rsidR="00E15C4B" w:rsidRPr="00D2471B">
        <w:t xml:space="preserve"> number, license, vendor, intended use)</w:t>
      </w:r>
      <w:r w:rsidR="00B872C7" w:rsidRPr="00D2471B">
        <w:t>.</w:t>
      </w:r>
    </w:p>
    <w:p w14:paraId="362E4A4A" w14:textId="1FD46EDC" w:rsidR="00B7730D" w:rsidRPr="00D2471B" w:rsidRDefault="00B7730D" w:rsidP="00A37841">
      <w:pPr>
        <w:pStyle w:val="Heading2"/>
      </w:pPr>
      <w:bookmarkStart w:id="45" w:name="_Toc241017835"/>
      <w:r w:rsidRPr="00D2471B">
        <w:t>Verification Steps</w:t>
      </w:r>
      <w:bookmarkEnd w:id="45"/>
    </w:p>
    <w:p w14:paraId="1868C3D6" w14:textId="76269284" w:rsidR="00032B17" w:rsidRPr="00D2471B" w:rsidRDefault="00B7730D" w:rsidP="001F1B43">
      <w:pPr>
        <w:pStyle w:val="Guidance"/>
        <w:rPr>
          <w:i w:val="0"/>
        </w:rPr>
      </w:pPr>
      <w:r w:rsidRPr="00D2471B">
        <w:rPr>
          <w:i w:val="0"/>
          <w:iCs/>
          <w:color w:val="000000" w:themeColor="text1"/>
        </w:rPr>
        <w:t xml:space="preserve">Process correct implementation is verified by means of </w:t>
      </w:r>
      <w:r w:rsidR="00897176" w:rsidRPr="00D2471B">
        <w:rPr>
          <w:i w:val="0"/>
          <w:iCs/>
          <w:color w:val="000000" w:themeColor="text1"/>
        </w:rPr>
        <w:t xml:space="preserve">quality </w:t>
      </w:r>
      <w:r w:rsidRPr="00D2471B">
        <w:rPr>
          <w:i w:val="0"/>
          <w:iCs/>
          <w:color w:val="000000" w:themeColor="text1"/>
        </w:rPr>
        <w:t>audits.</w:t>
      </w:r>
      <w:r w:rsidR="00032B17" w:rsidRPr="00D2471B">
        <w:br w:type="page"/>
      </w:r>
    </w:p>
    <w:p w14:paraId="0AC0DB1B" w14:textId="3808DA5A" w:rsidR="007A04A3" w:rsidRPr="00D2471B" w:rsidRDefault="007A04A3" w:rsidP="000F439B">
      <w:pPr>
        <w:pStyle w:val="Heading1"/>
      </w:pPr>
      <w:bookmarkStart w:id="46" w:name="_Ref222997593"/>
      <w:bookmarkStart w:id="47" w:name="_Toc241017836"/>
      <w:r w:rsidRPr="00D2471B">
        <w:t>ACTIVITIES</w:t>
      </w:r>
      <w:bookmarkEnd w:id="46"/>
      <w:bookmarkEnd w:id="47"/>
    </w:p>
    <w:p w14:paraId="0CC16AE9" w14:textId="17915E5C" w:rsidR="00952EA6" w:rsidRPr="00D2471B" w:rsidRDefault="00DC3E02" w:rsidP="00A37841">
      <w:pPr>
        <w:pStyle w:val="Heading2"/>
      </w:pPr>
      <w:bookmarkStart w:id="48" w:name="_Ref221636128"/>
      <w:bookmarkStart w:id="49" w:name="_Toc241017837"/>
      <w:r w:rsidRPr="00D2471B">
        <w:t xml:space="preserve">Manage Contributions for Bidding </w:t>
      </w:r>
      <w:r w:rsidR="00B664A5" w:rsidRPr="00D2471B">
        <w:t>(</w:t>
      </w:r>
      <w:r w:rsidRPr="00D2471B">
        <w:t>DD</w:t>
      </w:r>
      <w:r w:rsidR="004734CA" w:rsidRPr="00D2471B">
        <w:t>Q</w:t>
      </w:r>
      <w:r w:rsidR="00B664A5" w:rsidRPr="00D2471B">
        <w:t>-01)</w:t>
      </w:r>
      <w:bookmarkEnd w:id="48"/>
      <w:bookmarkEnd w:id="49"/>
    </w:p>
    <w:p w14:paraId="6B9D2F64" w14:textId="54A83FA1" w:rsidR="00D2097E" w:rsidRPr="00D2471B" w:rsidRDefault="00B664A5" w:rsidP="005861B2">
      <w:pPr>
        <w:pStyle w:val="Guidance"/>
        <w:keepNext/>
        <w:ind w:left="720"/>
        <w:rPr>
          <w:i w:val="0"/>
          <w:color w:val="000000" w:themeColor="text1"/>
        </w:rPr>
      </w:pPr>
      <w:r w:rsidRPr="00D2471B">
        <w:rPr>
          <w:i w:val="0"/>
          <w:color w:val="000000" w:themeColor="text1"/>
        </w:rPr>
        <w:t>(</w:t>
      </w:r>
      <w:r w:rsidR="004A30D5" w:rsidRPr="00D2471B">
        <w:rPr>
          <w:i w:val="0"/>
          <w:color w:val="000000" w:themeColor="text1"/>
        </w:rPr>
        <w:t>Reference</w:t>
      </w:r>
      <w:r w:rsidR="00D2097E" w:rsidRPr="00D2471B">
        <w:rPr>
          <w:i w:val="0"/>
          <w:color w:val="000000" w:themeColor="text1"/>
        </w:rPr>
        <w:t xml:space="preserve"> L2 docs: </w:t>
      </w:r>
      <w:r w:rsidR="00E24964" w:rsidRPr="00D2471B">
        <w:rPr>
          <w:i w:val="0"/>
          <w:color w:val="000000" w:themeColor="text1"/>
        </w:rPr>
        <w:t>to be assigned</w:t>
      </w:r>
      <w:r w:rsidRPr="00D2471B">
        <w:rPr>
          <w:i w:val="0"/>
          <w:color w:val="000000" w:themeColor="text1"/>
        </w:rPr>
        <w:t>)</w:t>
      </w:r>
    </w:p>
    <w:p w14:paraId="71098815" w14:textId="559DF5D4" w:rsidR="007D6E76" w:rsidRPr="00D2471B" w:rsidRDefault="0F60248E" w:rsidP="7E2648F4">
      <w:r w:rsidRPr="00D2471B">
        <w:t>During the bidding phase, the conceptual Solution is defined</w:t>
      </w:r>
      <w:r w:rsidR="208E6E0C" w:rsidRPr="00D2471B">
        <w:t xml:space="preserve">, considering </w:t>
      </w:r>
      <w:r w:rsidR="6C9FB5F8" w:rsidRPr="00D2471B">
        <w:t>reuse align</w:t>
      </w:r>
      <w:r w:rsidR="12CB6C8D" w:rsidRPr="00D2471B">
        <w:t>ed</w:t>
      </w:r>
      <w:r w:rsidR="208E6E0C" w:rsidRPr="00D2471B">
        <w:t xml:space="preserve"> with product portfolio </w:t>
      </w:r>
      <w:r w:rsidR="00D85DCA" w:rsidRPr="00D2471B">
        <w:t>and the defined Reference Solution</w:t>
      </w:r>
      <w:r w:rsidR="00191CF8" w:rsidRPr="00D2471B">
        <w:t>,</w:t>
      </w:r>
      <w:r w:rsidRPr="00D2471B">
        <w:t xml:space="preserve"> and the Technical Bid documentation </w:t>
      </w:r>
      <w:r w:rsidR="368DA18B" w:rsidRPr="00D2471B">
        <w:t>is</w:t>
      </w:r>
      <w:r w:rsidRPr="00D2471B">
        <w:t xml:space="preserve"> developed and consolidated. These activities start with Bid Qualification and continue through to Bid Submission, ensuring that the proposed Solution is described in a consistent</w:t>
      </w:r>
      <w:r w:rsidR="03C94866" w:rsidRPr="00D2471B">
        <w:t xml:space="preserve"> manner</w:t>
      </w:r>
      <w:r w:rsidRPr="00D2471B">
        <w:t xml:space="preserve">, </w:t>
      </w:r>
      <w:r w:rsidR="20A6F7D3" w:rsidRPr="00D2471B">
        <w:t xml:space="preserve">is </w:t>
      </w:r>
      <w:r w:rsidRPr="00D2471B">
        <w:t>feasible</w:t>
      </w:r>
      <w:r w:rsidR="00191CF8" w:rsidRPr="00D2471B">
        <w:t>,</w:t>
      </w:r>
      <w:r w:rsidRPr="00D2471B">
        <w:t xml:space="preserve"> and aligned with customer expectations and the intended </w:t>
      </w:r>
      <w:r w:rsidR="4B3568A6" w:rsidRPr="00D2471B">
        <w:t xml:space="preserve">Solution </w:t>
      </w:r>
      <w:r w:rsidRPr="00D2471B">
        <w:t>delivery approach.</w:t>
      </w:r>
    </w:p>
    <w:p w14:paraId="05C9C74F" w14:textId="78D7955F" w:rsidR="004C4046" w:rsidRPr="00D2471B" w:rsidRDefault="004C4046" w:rsidP="00A633B7">
      <w:r w:rsidRPr="00D2471B">
        <w:t xml:space="preserve">Throughout the Solution </w:t>
      </w:r>
      <w:r w:rsidR="008330F0">
        <w:t>D</w:t>
      </w:r>
      <w:r w:rsidR="00C74D80" w:rsidRPr="00D2471B">
        <w:t xml:space="preserve">evelopment </w:t>
      </w:r>
      <w:r w:rsidRPr="00D2471B">
        <w:t xml:space="preserve">lifecycle, the Solution </w:t>
      </w:r>
      <w:r w:rsidR="00424DE4" w:rsidRPr="00D2471B">
        <w:t xml:space="preserve">Development </w:t>
      </w:r>
      <w:r w:rsidRPr="00D2471B">
        <w:t xml:space="preserve">Team interfaces with </w:t>
      </w:r>
      <w:r w:rsidR="00EF721F" w:rsidRPr="00D2471B">
        <w:t xml:space="preserve">Solution Policy </w:t>
      </w:r>
      <w:r w:rsidR="00EF721F">
        <w:t xml:space="preserve">and Product </w:t>
      </w:r>
      <w:r w:rsidRPr="00D2471B">
        <w:t xml:space="preserve">Portfolio Management to ensure that the Solution remains aligned with the portfolio strategy, reference solutions, and product </w:t>
      </w:r>
      <w:r w:rsidR="005C0CB9">
        <w:t xml:space="preserve">/ platform </w:t>
      </w:r>
      <w:r w:rsidRPr="00D2471B">
        <w:t xml:space="preserve">baselines. </w:t>
      </w:r>
      <w:r w:rsidR="005C120A" w:rsidRPr="00D2471B">
        <w:t xml:space="preserve">Solution Policy </w:t>
      </w:r>
      <w:r w:rsidR="005C120A">
        <w:t xml:space="preserve">and </w:t>
      </w:r>
      <w:r w:rsidR="00C86E6D">
        <w:t xml:space="preserve">Product </w:t>
      </w:r>
      <w:r w:rsidRPr="00D2471B">
        <w:t>Portfolio Management provide</w:t>
      </w:r>
      <w:r w:rsidR="005A0CB4">
        <w:t>s</w:t>
      </w:r>
      <w:r w:rsidRPr="00D2471B">
        <w:t xml:space="preserve"> guidelines, </w:t>
      </w:r>
      <w:r w:rsidR="001D461D" w:rsidRPr="00D2471B">
        <w:t xml:space="preserve">reference </w:t>
      </w:r>
      <w:r w:rsidRPr="00D2471B">
        <w:t xml:space="preserve">solutions, and applicable product data that support both bidding and Solution </w:t>
      </w:r>
      <w:r w:rsidR="00791372">
        <w:t>D</w:t>
      </w:r>
      <w:r w:rsidRPr="00D2471B">
        <w:t>evelopment activities.</w:t>
      </w:r>
    </w:p>
    <w:p w14:paraId="3AA4D416" w14:textId="2A34CFD9" w:rsidR="000B2D6F" w:rsidRPr="00D2471B" w:rsidRDefault="000B2D6F" w:rsidP="00191CF8">
      <w:pPr>
        <w:keepNext/>
      </w:pPr>
      <w:r w:rsidRPr="00D2471B">
        <w:t xml:space="preserve">The Solution </w:t>
      </w:r>
      <w:r w:rsidR="00424DE4" w:rsidRPr="00D2471B">
        <w:t xml:space="preserve">Development </w:t>
      </w:r>
      <w:r w:rsidRPr="00D2471B">
        <w:t>Team shall perform the following activities:</w:t>
      </w:r>
    </w:p>
    <w:p w14:paraId="3AD60050" w14:textId="3AE98C42" w:rsidR="000B2D6F" w:rsidRPr="00D2471B" w:rsidRDefault="000B2D6F" w:rsidP="00A633B7">
      <w:pPr>
        <w:pStyle w:val="ListParagraph"/>
        <w:numPr>
          <w:ilvl w:val="0"/>
          <w:numId w:val="72"/>
        </w:numPr>
      </w:pPr>
      <w:r w:rsidRPr="00D2471B">
        <w:t>Analyse</w:t>
      </w:r>
      <w:r w:rsidR="00874C29" w:rsidRPr="00D2471B">
        <w:t xml:space="preserve"> customer and</w:t>
      </w:r>
      <w:r w:rsidRPr="00D2471B">
        <w:t xml:space="preserve"> stakeholder needs, operational context, and constraints.</w:t>
      </w:r>
    </w:p>
    <w:p w14:paraId="3ED6DBB3" w14:textId="69E2A08B" w:rsidR="000B2D6F" w:rsidRPr="00D2471B" w:rsidRDefault="000B2D6F" w:rsidP="00A633B7">
      <w:pPr>
        <w:pStyle w:val="ListParagraph"/>
        <w:numPr>
          <w:ilvl w:val="0"/>
          <w:numId w:val="72"/>
        </w:numPr>
      </w:pPr>
      <w:r w:rsidRPr="00D2471B">
        <w:t xml:space="preserve">Identify applicable requirements, including </w:t>
      </w:r>
      <w:r w:rsidR="00A35B51" w:rsidRPr="00D2471B">
        <w:t xml:space="preserve">RAM, </w:t>
      </w:r>
      <w:r w:rsidRPr="00D2471B">
        <w:t xml:space="preserve">safety, </w:t>
      </w:r>
      <w:r w:rsidR="000B249F">
        <w:t xml:space="preserve">quality, </w:t>
      </w:r>
      <w:r w:rsidR="00D067EB" w:rsidRPr="00D2471B">
        <w:t>cybersecurity</w:t>
      </w:r>
      <w:r w:rsidR="0005714F" w:rsidRPr="00D2471B">
        <w:t>,</w:t>
      </w:r>
      <w:r w:rsidR="00D067EB" w:rsidRPr="00D2471B">
        <w:t xml:space="preserve"> </w:t>
      </w:r>
      <w:r w:rsidR="004B447E" w:rsidRPr="00D2471B">
        <w:t xml:space="preserve">sustainability, </w:t>
      </w:r>
      <w:r w:rsidRPr="00D2471B">
        <w:t>environmental</w:t>
      </w:r>
      <w:r w:rsidR="004B447E" w:rsidRPr="00D2471B">
        <w:t xml:space="preserve"> compliance</w:t>
      </w:r>
      <w:r w:rsidRPr="00D2471B">
        <w:t xml:space="preserve">, </w:t>
      </w:r>
      <w:r w:rsidR="00D142D8" w:rsidRPr="00D2471B">
        <w:t xml:space="preserve">export control, </w:t>
      </w:r>
      <w:r w:rsidRPr="00D2471B">
        <w:t xml:space="preserve">and </w:t>
      </w:r>
      <w:r w:rsidR="00D142D8" w:rsidRPr="00D2471B">
        <w:t xml:space="preserve">any other relevant </w:t>
      </w:r>
      <w:r w:rsidRPr="00D2471B">
        <w:t>regulatory aspects.</w:t>
      </w:r>
    </w:p>
    <w:p w14:paraId="53B72550" w14:textId="4CC3022D" w:rsidR="000B2D6F" w:rsidRPr="00D2471B" w:rsidRDefault="000B2D6F" w:rsidP="00A633B7">
      <w:pPr>
        <w:pStyle w:val="ListParagraph"/>
        <w:numPr>
          <w:ilvl w:val="0"/>
          <w:numId w:val="72"/>
        </w:numPr>
      </w:pPr>
      <w:r w:rsidRPr="00D2471B">
        <w:t xml:space="preserve">Develop </w:t>
      </w:r>
      <w:r w:rsidR="00747B5E">
        <w:t xml:space="preserve">and evaluate </w:t>
      </w:r>
      <w:r w:rsidRPr="00D2471B">
        <w:t>alternative Solution concepts</w:t>
      </w:r>
      <w:r w:rsidR="00DB51EA">
        <w:t>,</w:t>
      </w:r>
      <w:r w:rsidRPr="00D2471B">
        <w:t xml:space="preserve"> perform trade-off</w:t>
      </w:r>
      <w:r w:rsidR="004F6ACD">
        <w:t xml:space="preserve"> analysis</w:t>
      </w:r>
      <w:r w:rsidR="003964E6" w:rsidRPr="00D2471B">
        <w:t>, maintain justification records</w:t>
      </w:r>
      <w:r w:rsidR="00012A13" w:rsidRPr="00D2471B">
        <w:t xml:space="preserve">, and </w:t>
      </w:r>
      <w:r w:rsidR="0078130F" w:rsidRPr="00D2471B">
        <w:t>ensure convergence towards a coherent and feasible Solution concept</w:t>
      </w:r>
      <w:r w:rsidRPr="00D2471B">
        <w:t>.</w:t>
      </w:r>
    </w:p>
    <w:p w14:paraId="341F4C40" w14:textId="3AFE5606" w:rsidR="000B2D6F" w:rsidRPr="00D2471B" w:rsidRDefault="000B2D6F" w:rsidP="00A633B7">
      <w:pPr>
        <w:pStyle w:val="ListParagraph"/>
        <w:numPr>
          <w:ilvl w:val="0"/>
          <w:numId w:val="72"/>
        </w:numPr>
      </w:pPr>
      <w:r w:rsidRPr="00D2471B">
        <w:t xml:space="preserve">Define the high-level architecture, Solution </w:t>
      </w:r>
      <w:r w:rsidR="001535C9" w:rsidRPr="00D2471B">
        <w:t>Items</w:t>
      </w:r>
      <w:r w:rsidRPr="00D2471B">
        <w:t>, and interfaces</w:t>
      </w:r>
      <w:r w:rsidR="0078130F" w:rsidRPr="00D2471B">
        <w:t xml:space="preserve">, </w:t>
      </w:r>
      <w:proofErr w:type="gramStart"/>
      <w:r w:rsidR="00357287">
        <w:t>taking into account</w:t>
      </w:r>
      <w:proofErr w:type="gramEnd"/>
      <w:r w:rsidR="00357287">
        <w:t xml:space="preserve"> </w:t>
      </w:r>
      <w:r w:rsidR="0078130F" w:rsidRPr="00D2471B">
        <w:t>key engineering aspects (e.g. RAM, safety, cybersecurity</w:t>
      </w:r>
      <w:r w:rsidR="006F7B8E" w:rsidRPr="00D2471B">
        <w:t>,</w:t>
      </w:r>
      <w:r w:rsidR="000D5ABD" w:rsidRPr="00D2471B">
        <w:t xml:space="preserve"> </w:t>
      </w:r>
      <w:r w:rsidR="00B534C1" w:rsidRPr="00D2471B">
        <w:t xml:space="preserve">sustainability, </w:t>
      </w:r>
      <w:r w:rsidR="006F7B8E" w:rsidRPr="00D2471B">
        <w:t>effective lifespan</w:t>
      </w:r>
      <w:r w:rsidR="0078130F" w:rsidRPr="00D2471B">
        <w:t>) and product portfolio strategy to maximize reuse</w:t>
      </w:r>
      <w:r w:rsidRPr="00D2471B">
        <w:t>.</w:t>
      </w:r>
    </w:p>
    <w:p w14:paraId="2FBCF317" w14:textId="4D0A457B" w:rsidR="000B2D6F" w:rsidRPr="00D2471B" w:rsidRDefault="000B2D6F" w:rsidP="00A633B7">
      <w:pPr>
        <w:pStyle w:val="ListParagraph"/>
        <w:numPr>
          <w:ilvl w:val="0"/>
          <w:numId w:val="72"/>
        </w:numPr>
      </w:pPr>
      <w:r w:rsidRPr="00D2471B">
        <w:t xml:space="preserve">Identify </w:t>
      </w:r>
      <w:r w:rsidR="0078130F" w:rsidRPr="00D2471B">
        <w:t xml:space="preserve">and validate </w:t>
      </w:r>
      <w:r w:rsidRPr="00D2471B">
        <w:t>key assumptions, risks, and constraints affecting feasibility.</w:t>
      </w:r>
    </w:p>
    <w:p w14:paraId="7EC689E6" w14:textId="64390556" w:rsidR="000B2D6F" w:rsidRPr="00D2471B" w:rsidRDefault="000B2D6F" w:rsidP="00A633B7">
      <w:pPr>
        <w:pStyle w:val="ListParagraph"/>
        <w:numPr>
          <w:ilvl w:val="0"/>
          <w:numId w:val="72"/>
        </w:numPr>
      </w:pPr>
      <w:r w:rsidRPr="00D2471B">
        <w:t xml:space="preserve">Provide technical inputs, cost drivers, effort </w:t>
      </w:r>
      <w:r w:rsidR="0028249A" w:rsidRPr="00D2471B">
        <w:t xml:space="preserve">and schedule </w:t>
      </w:r>
      <w:r w:rsidRPr="00D2471B">
        <w:t>estimations.</w:t>
      </w:r>
    </w:p>
    <w:p w14:paraId="7B458AB9" w14:textId="292DBD58" w:rsidR="00874C29" w:rsidRPr="00D2471B" w:rsidRDefault="00A94132" w:rsidP="00A633B7">
      <w:pPr>
        <w:pStyle w:val="ListParagraph"/>
        <w:numPr>
          <w:ilvl w:val="0"/>
          <w:numId w:val="72"/>
        </w:numPr>
      </w:pPr>
      <w:r>
        <w:t>A</w:t>
      </w:r>
      <w:r w:rsidR="00287FD6">
        <w:t xml:space="preserve">ssess and document the applicability </w:t>
      </w:r>
      <w:r w:rsidR="00874C29" w:rsidRPr="00D2471B">
        <w:t>of existing product / platform baselines. Where no applicable baseline exists, the relevant Solution Item</w:t>
      </w:r>
      <w:r w:rsidR="00BD315B" w:rsidRPr="00D2471B">
        <w:t>s</w:t>
      </w:r>
      <w:r w:rsidR="00874C29" w:rsidRPr="00D2471B">
        <w:t xml:space="preserve"> shall be identified as new; where reuse is applied, the reuse level and any required update to the baseline shall be justified and recorded.</w:t>
      </w:r>
    </w:p>
    <w:p w14:paraId="15341C85" w14:textId="5BB3C57C" w:rsidR="008B2C21" w:rsidRPr="00D2471B" w:rsidRDefault="00AA3A51" w:rsidP="00A633B7">
      <w:pPr>
        <w:pStyle w:val="ListParagraph"/>
        <w:numPr>
          <w:ilvl w:val="0"/>
          <w:numId w:val="72"/>
        </w:numPr>
      </w:pPr>
      <w:r>
        <w:t xml:space="preserve">Where existing </w:t>
      </w:r>
      <w:r w:rsidR="00D201FE" w:rsidRPr="00D2471B">
        <w:t xml:space="preserve">product / platform </w:t>
      </w:r>
      <w:r w:rsidR="00615B33" w:rsidRPr="00D2471B">
        <w:t xml:space="preserve">baselines </w:t>
      </w:r>
      <w:r>
        <w:t>are reused</w:t>
      </w:r>
      <w:r w:rsidR="0056032F">
        <w:t xml:space="preserve">, </w:t>
      </w:r>
      <w:r w:rsidR="00EA04F5">
        <w:t xml:space="preserve">assess and document compliance with </w:t>
      </w:r>
      <w:r w:rsidR="00615B33" w:rsidRPr="00D2471B">
        <w:t>the applicable requirements</w:t>
      </w:r>
      <w:r w:rsidR="006A671A" w:rsidRPr="00D2471B">
        <w:t>.</w:t>
      </w:r>
    </w:p>
    <w:p w14:paraId="6D0CD3AC" w14:textId="598B0E88" w:rsidR="00DC3E02" w:rsidRPr="00D2471B" w:rsidRDefault="00DC3E02" w:rsidP="00A37841">
      <w:pPr>
        <w:pStyle w:val="Heading2"/>
      </w:pPr>
      <w:bookmarkStart w:id="50" w:name="_Toc241017838"/>
      <w:r w:rsidRPr="00D2471B">
        <w:t>Plan and Coordinate Solution Development (DD</w:t>
      </w:r>
      <w:r w:rsidR="004734CA" w:rsidRPr="00D2471B">
        <w:t>Q</w:t>
      </w:r>
      <w:r w:rsidRPr="00D2471B">
        <w:t>-02)</w:t>
      </w:r>
      <w:bookmarkEnd w:id="50"/>
    </w:p>
    <w:p w14:paraId="65F6BC11" w14:textId="12CFB233" w:rsidR="00DC3E02" w:rsidRPr="00D2471B" w:rsidRDefault="00DC3E02" w:rsidP="00A519FC">
      <w:pPr>
        <w:pStyle w:val="Guidance"/>
        <w:keepNext/>
        <w:ind w:left="720"/>
        <w:rPr>
          <w:i w:val="0"/>
          <w:color w:val="000000" w:themeColor="text1"/>
        </w:rPr>
      </w:pPr>
      <w:r w:rsidRPr="00D2471B">
        <w:rPr>
          <w:i w:val="0"/>
          <w:color w:val="000000" w:themeColor="text1"/>
        </w:rPr>
        <w:t xml:space="preserve">(Reference L2 docs: </w:t>
      </w:r>
      <w:r w:rsidR="00854477" w:rsidRPr="00D2471B">
        <w:rPr>
          <w:i w:val="0"/>
          <w:color w:val="000000" w:themeColor="text1"/>
        </w:rPr>
        <w:t>to be assigned</w:t>
      </w:r>
      <w:r w:rsidRPr="00D2471B">
        <w:rPr>
          <w:i w:val="0"/>
          <w:color w:val="000000" w:themeColor="text1"/>
        </w:rPr>
        <w:t>)</w:t>
      </w:r>
    </w:p>
    <w:p w14:paraId="3F6F3E79" w14:textId="455A72CE" w:rsidR="007D6E76" w:rsidRPr="00D2471B" w:rsidRDefault="7BF5EBA2" w:rsidP="00F94D6A">
      <w:r w:rsidRPr="00D2471B">
        <w:t xml:space="preserve">Following project initiation, </w:t>
      </w:r>
      <w:r w:rsidR="289BBE86" w:rsidRPr="00D2471B">
        <w:t xml:space="preserve">Solution </w:t>
      </w:r>
      <w:r w:rsidR="002369F0">
        <w:t>D</w:t>
      </w:r>
      <w:r w:rsidR="289BBE86" w:rsidRPr="00D2471B">
        <w:t>evelopment</w:t>
      </w:r>
      <w:r w:rsidR="5AF2F177" w:rsidRPr="00D2471B">
        <w:t xml:space="preserve"> activities are planned and coordinated across the </w:t>
      </w:r>
      <w:r w:rsidR="00932488" w:rsidRPr="00D2471B">
        <w:t xml:space="preserve">development </w:t>
      </w:r>
      <w:r w:rsidR="5AF2F177" w:rsidRPr="00D2471B">
        <w:t xml:space="preserve">lifecycle to ensure controlled, consistent, and aligned development of the Solution. This includes establishing the </w:t>
      </w:r>
      <w:r w:rsidR="289BBE86" w:rsidRPr="00D2471B">
        <w:t xml:space="preserve">Solution </w:t>
      </w:r>
      <w:r w:rsidR="002369F0">
        <w:t>D</w:t>
      </w:r>
      <w:r w:rsidR="289BBE86" w:rsidRPr="00D2471B">
        <w:t xml:space="preserve">evelopment </w:t>
      </w:r>
      <w:r w:rsidR="5AF2F177" w:rsidRPr="00D2471B">
        <w:t xml:space="preserve">approach, organising the Solution </w:t>
      </w:r>
      <w:r w:rsidR="00424DE4" w:rsidRPr="00D2471B">
        <w:t xml:space="preserve">Development </w:t>
      </w:r>
      <w:r w:rsidR="5AF2F177" w:rsidRPr="00D2471B">
        <w:t xml:space="preserve">Team, and defining the framework for execution, governance, and </w:t>
      </w:r>
      <w:r w:rsidR="00932488" w:rsidRPr="00D2471B">
        <w:t xml:space="preserve">development </w:t>
      </w:r>
      <w:r w:rsidR="5AF2F177" w:rsidRPr="00D2471B">
        <w:t xml:space="preserve">lifecycle control, including </w:t>
      </w:r>
      <w:r w:rsidR="289BBE86" w:rsidRPr="00D2471B">
        <w:t xml:space="preserve">Solution </w:t>
      </w:r>
      <w:r w:rsidR="002369F0">
        <w:t>D</w:t>
      </w:r>
      <w:r w:rsidR="289BBE86" w:rsidRPr="00D2471B">
        <w:t xml:space="preserve">evelopment </w:t>
      </w:r>
      <w:r w:rsidR="5AF2F177" w:rsidRPr="00D2471B">
        <w:t>milestone</w:t>
      </w:r>
      <w:r w:rsidR="00755651">
        <w:t xml:space="preserve"> review</w:t>
      </w:r>
      <w:r w:rsidR="5AF2F177" w:rsidRPr="00D2471B">
        <w:t xml:space="preserve">s </w:t>
      </w:r>
      <w:r w:rsidR="00D17DB5">
        <w:t xml:space="preserve">at the end of each applicable development phase </w:t>
      </w:r>
      <w:r w:rsidR="00583FEB" w:rsidRPr="00D2471B">
        <w:t>(</w:t>
      </w:r>
      <w:r w:rsidR="008C52AA">
        <w:t>e.g.</w:t>
      </w:r>
      <w:r w:rsidR="00D17DB5">
        <w:t xml:space="preserve"> </w:t>
      </w:r>
      <w:r w:rsidR="00366CAB">
        <w:t>bid handover p</w:t>
      </w:r>
      <w:r w:rsidR="0055432F">
        <w:t xml:space="preserve">hase, </w:t>
      </w:r>
      <w:r w:rsidR="00F961E7">
        <w:t xml:space="preserve">planning phase, </w:t>
      </w:r>
      <w:r w:rsidR="00D17DB5">
        <w:t xml:space="preserve">specification phase, </w:t>
      </w:r>
      <w:r w:rsidR="00366CAB">
        <w:t xml:space="preserve">architecture phase, </w:t>
      </w:r>
      <w:r w:rsidR="00793CFB">
        <w:t xml:space="preserve">design phase, </w:t>
      </w:r>
      <w:r w:rsidR="00656B42">
        <w:t>implementation phase, integration &amp; verification phase</w:t>
      </w:r>
      <w:r w:rsidR="00583FEB" w:rsidRPr="00682B05">
        <w:t>)</w:t>
      </w:r>
      <w:r w:rsidR="2900112D" w:rsidRPr="00682B05">
        <w:t>.</w:t>
      </w:r>
    </w:p>
    <w:p w14:paraId="682481B1" w14:textId="5C8A6133" w:rsidR="00BA4933" w:rsidRPr="00D2471B" w:rsidRDefault="00E35F5E" w:rsidP="00BA4933">
      <w:r w:rsidRPr="00D2471B">
        <w:t>T</w:t>
      </w:r>
      <w:r w:rsidR="00BA4933" w:rsidRPr="00D2471B">
        <w:t xml:space="preserve">he Solution </w:t>
      </w:r>
      <w:r w:rsidR="00424DE4" w:rsidRPr="00D2471B">
        <w:t xml:space="preserve">Development </w:t>
      </w:r>
      <w:r w:rsidR="00BA4933" w:rsidRPr="00D2471B">
        <w:t xml:space="preserve">Team interfaces with </w:t>
      </w:r>
      <w:r w:rsidR="000A7F73" w:rsidRPr="00D2471B">
        <w:t xml:space="preserve">Solution Policy and </w:t>
      </w:r>
      <w:r w:rsidR="00BE334C">
        <w:t xml:space="preserve">Product </w:t>
      </w:r>
      <w:r w:rsidR="00BA4933" w:rsidRPr="00D2471B">
        <w:t>Portfolio Management to ensure that the Solution remains aligned with the portfolio strategy</w:t>
      </w:r>
      <w:r w:rsidRPr="00D2471B">
        <w:t xml:space="preserve"> and roadmap</w:t>
      </w:r>
      <w:r w:rsidR="00BA4933" w:rsidRPr="00D2471B">
        <w:t xml:space="preserve">, reference solutions, and product </w:t>
      </w:r>
      <w:r w:rsidR="00DE4CAA">
        <w:t xml:space="preserve">/ platform </w:t>
      </w:r>
      <w:r w:rsidR="00BA4933" w:rsidRPr="00D2471B">
        <w:t xml:space="preserve">baselines. </w:t>
      </w:r>
      <w:r w:rsidR="000A7F73" w:rsidRPr="00D2471B">
        <w:t xml:space="preserve">Solution Policy and </w:t>
      </w:r>
      <w:r w:rsidR="00BE334C">
        <w:t xml:space="preserve">Product </w:t>
      </w:r>
      <w:r w:rsidR="00BA4933" w:rsidRPr="00D2471B">
        <w:t xml:space="preserve">Portfolio Management provides guidelines, standard solutions, and applicable product data that support </w:t>
      </w:r>
      <w:r w:rsidRPr="00D2471B">
        <w:t xml:space="preserve">and enable </w:t>
      </w:r>
      <w:r w:rsidR="00BA4933" w:rsidRPr="00D2471B">
        <w:t xml:space="preserve">Solution </w:t>
      </w:r>
      <w:r w:rsidR="00582A11">
        <w:t>D</w:t>
      </w:r>
      <w:r w:rsidR="00BA4933" w:rsidRPr="00D2471B">
        <w:t>evelopment activities.</w:t>
      </w:r>
    </w:p>
    <w:p w14:paraId="6E5001C7" w14:textId="6C47D692" w:rsidR="007D6E76" w:rsidRPr="00D2471B" w:rsidRDefault="007D6E76" w:rsidP="00191CF8">
      <w:pPr>
        <w:keepNext/>
      </w:pPr>
      <w:r w:rsidRPr="00D2471B">
        <w:t xml:space="preserve">The </w:t>
      </w:r>
      <w:r w:rsidR="003E2021">
        <w:t>Project Engineer (support</w:t>
      </w:r>
      <w:r w:rsidR="008B4624">
        <w:t>ed by</w:t>
      </w:r>
      <w:r w:rsidR="003E2021">
        <w:t xml:space="preserve"> the </w:t>
      </w:r>
      <w:r w:rsidRPr="00D2471B">
        <w:t xml:space="preserve">Solution </w:t>
      </w:r>
      <w:r w:rsidR="00424DE4" w:rsidRPr="00D2471B">
        <w:t xml:space="preserve">Development </w:t>
      </w:r>
      <w:r w:rsidRPr="00D2471B">
        <w:t>Team</w:t>
      </w:r>
      <w:r w:rsidR="003E2021">
        <w:t>)</w:t>
      </w:r>
      <w:r w:rsidRPr="00D2471B">
        <w:t xml:space="preserve"> shall perform the following activities:</w:t>
      </w:r>
    </w:p>
    <w:p w14:paraId="2C6E6727" w14:textId="1AB1BC44" w:rsidR="00877CB7" w:rsidRPr="00D2471B" w:rsidRDefault="00877CB7" w:rsidP="00E3116D">
      <w:pPr>
        <w:pStyle w:val="ListParagraph"/>
        <w:numPr>
          <w:ilvl w:val="0"/>
          <w:numId w:val="72"/>
        </w:numPr>
      </w:pPr>
      <w:r w:rsidRPr="00D2471B">
        <w:t xml:space="preserve">Define and maintain the overall Solution </w:t>
      </w:r>
      <w:r w:rsidR="006D1655">
        <w:t>D</w:t>
      </w:r>
      <w:r w:rsidRPr="00D2471B">
        <w:t xml:space="preserve">evelopment approach, including methods, tools, development lifecycle (e.g. waterfall model, iterative model, Agile model) and practices for design, </w:t>
      </w:r>
      <w:r w:rsidR="00BE5F05">
        <w:t>implementation</w:t>
      </w:r>
      <w:r w:rsidRPr="00D2471B">
        <w:t>, integration, verification, and validation</w:t>
      </w:r>
      <w:r w:rsidR="008C26AA" w:rsidRPr="00D2471B">
        <w:t>.</w:t>
      </w:r>
    </w:p>
    <w:p w14:paraId="5BCCFED0" w14:textId="2F902ADC" w:rsidR="0046002B" w:rsidRPr="00D2471B" w:rsidRDefault="007D6E76" w:rsidP="00905A6A">
      <w:pPr>
        <w:pStyle w:val="ListParagraph"/>
        <w:numPr>
          <w:ilvl w:val="0"/>
          <w:numId w:val="72"/>
        </w:numPr>
      </w:pPr>
      <w:r w:rsidRPr="00D2471B">
        <w:t xml:space="preserve">Define </w:t>
      </w:r>
      <w:r w:rsidR="00CF2764" w:rsidRPr="00D2471B">
        <w:t xml:space="preserve">Solution </w:t>
      </w:r>
      <w:r w:rsidR="009B2C4E">
        <w:t>D</w:t>
      </w:r>
      <w:r w:rsidR="00CF2764" w:rsidRPr="00D2471B">
        <w:t xml:space="preserve">evelopment </w:t>
      </w:r>
      <w:r w:rsidRPr="00D2471B">
        <w:t>scope based on Solution decomposition.</w:t>
      </w:r>
    </w:p>
    <w:p w14:paraId="550E1AD7" w14:textId="44C18C5C" w:rsidR="00E3116D" w:rsidRPr="00D2471B" w:rsidRDefault="00AB1968" w:rsidP="00E3116D">
      <w:pPr>
        <w:pStyle w:val="ListParagraph"/>
        <w:numPr>
          <w:ilvl w:val="0"/>
          <w:numId w:val="72"/>
        </w:numPr>
      </w:pPr>
      <w:r w:rsidRPr="00D2471B">
        <w:t>Define</w:t>
      </w:r>
      <w:r w:rsidR="00E3116D" w:rsidRPr="00D2471B">
        <w:t xml:space="preserve"> Solution structure by reviewing scope, inputs, constraints, and planning assumptions.</w:t>
      </w:r>
    </w:p>
    <w:p w14:paraId="553FB5FE" w14:textId="0E293A9B" w:rsidR="00905A6A" w:rsidRPr="00D2471B" w:rsidRDefault="007B6063" w:rsidP="00E3116D">
      <w:pPr>
        <w:pStyle w:val="ListParagraph"/>
        <w:numPr>
          <w:ilvl w:val="0"/>
          <w:numId w:val="72"/>
        </w:numPr>
      </w:pPr>
      <w:r w:rsidRPr="00D2471B">
        <w:t>R</w:t>
      </w:r>
      <w:r w:rsidR="00905A6A" w:rsidRPr="00D2471B">
        <w:t xml:space="preserve">efine, maintain, and manage the Solution decomposition into </w:t>
      </w:r>
      <w:r w:rsidRPr="00D2471B">
        <w:t xml:space="preserve">progressively more detailed </w:t>
      </w:r>
      <w:r w:rsidR="00905A6A" w:rsidRPr="00D2471B">
        <w:t xml:space="preserve">Solution Items and associated Work Packages. For complex Solutions, establish multiple levels of Solution Items with clearly defined </w:t>
      </w:r>
      <w:r w:rsidR="00D76C6A" w:rsidRPr="00D2471B">
        <w:t xml:space="preserve">deliverables, </w:t>
      </w:r>
      <w:r w:rsidR="00905A6A" w:rsidRPr="00D2471B">
        <w:t xml:space="preserve">responsibilities, assigned Work Package Managers / Leaders, and coordinated teams across the Solution </w:t>
      </w:r>
      <w:r w:rsidR="00DB751E">
        <w:t>D</w:t>
      </w:r>
      <w:r w:rsidR="00905A6A" w:rsidRPr="00D2471B">
        <w:t>evelopment lifecycle to ensure alignment of the overall Solution.</w:t>
      </w:r>
    </w:p>
    <w:p w14:paraId="74561557" w14:textId="50328FF8" w:rsidR="00E3116D" w:rsidRPr="00D2471B" w:rsidRDefault="00E168F2" w:rsidP="00E3116D">
      <w:pPr>
        <w:pStyle w:val="ListParagraph"/>
        <w:numPr>
          <w:ilvl w:val="0"/>
          <w:numId w:val="72"/>
        </w:numPr>
      </w:pPr>
      <w:r w:rsidRPr="00D2471B">
        <w:t>Define</w:t>
      </w:r>
      <w:r w:rsidR="00E3116D" w:rsidRPr="00D2471B">
        <w:t xml:space="preserve"> integration, verification, validation, and qualification strategies.</w:t>
      </w:r>
    </w:p>
    <w:p w14:paraId="73ED620F" w14:textId="6466F8C1" w:rsidR="00EF6884" w:rsidRPr="00D2471B" w:rsidRDefault="00E168F2" w:rsidP="00EF6884">
      <w:pPr>
        <w:pStyle w:val="ListParagraph"/>
        <w:numPr>
          <w:ilvl w:val="0"/>
          <w:numId w:val="72"/>
        </w:numPr>
      </w:pPr>
      <w:r w:rsidRPr="00D2471B">
        <w:t>Plan</w:t>
      </w:r>
      <w:r w:rsidR="00EF6884" w:rsidRPr="00D2471B">
        <w:t xml:space="preserve"> design, </w:t>
      </w:r>
      <w:r w:rsidR="009F77A9">
        <w:t>implementation</w:t>
      </w:r>
      <w:r w:rsidR="00EF6884" w:rsidRPr="00D2471B">
        <w:t>, integration, verification</w:t>
      </w:r>
      <w:r w:rsidR="009C14BB">
        <w:t xml:space="preserve">, validation, and </w:t>
      </w:r>
      <w:r w:rsidR="009C14BB" w:rsidRPr="00D2471B">
        <w:t>qualification</w:t>
      </w:r>
      <w:r w:rsidR="00EF6884" w:rsidRPr="00D2471B">
        <w:t xml:space="preserve"> activities.</w:t>
      </w:r>
    </w:p>
    <w:p w14:paraId="0154BA0E" w14:textId="443DB09E" w:rsidR="0013422B" w:rsidRPr="00D2471B" w:rsidRDefault="0013422B" w:rsidP="00EF6884">
      <w:pPr>
        <w:pStyle w:val="ListParagraph"/>
        <w:numPr>
          <w:ilvl w:val="0"/>
          <w:numId w:val="72"/>
        </w:numPr>
      </w:pPr>
      <w:r w:rsidRPr="00D2471B">
        <w:t>Plan sustainability and circularity assessment activities so that their results are available in time to influence the design choices they are intended to inform</w:t>
      </w:r>
      <w:r w:rsidR="00F84422" w:rsidRPr="00D2471B">
        <w:t>.</w:t>
      </w:r>
    </w:p>
    <w:p w14:paraId="107A0D24" w14:textId="109A25B6" w:rsidR="00593CD4" w:rsidRPr="00D2471B" w:rsidRDefault="00F275F6" w:rsidP="00E3116D">
      <w:pPr>
        <w:pStyle w:val="ListParagraph"/>
        <w:numPr>
          <w:ilvl w:val="0"/>
          <w:numId w:val="72"/>
        </w:numPr>
      </w:pPr>
      <w:r w:rsidRPr="00D2471B">
        <w:t xml:space="preserve">Manage </w:t>
      </w:r>
      <w:r w:rsidR="00207816">
        <w:t>assigned</w:t>
      </w:r>
      <w:r w:rsidRPr="00D2471B">
        <w:t xml:space="preserve"> </w:t>
      </w:r>
      <w:r w:rsidR="00CF2764" w:rsidRPr="00D2471B">
        <w:t xml:space="preserve">Solution </w:t>
      </w:r>
      <w:r w:rsidR="0082088E">
        <w:t>D</w:t>
      </w:r>
      <w:r w:rsidR="00CF2764" w:rsidRPr="00D2471B">
        <w:t xml:space="preserve">evelopment </w:t>
      </w:r>
      <w:r w:rsidR="0082088E">
        <w:t>activities</w:t>
      </w:r>
      <w:r w:rsidRPr="00D2471B">
        <w:t xml:space="preserve"> in </w:t>
      </w:r>
      <w:r w:rsidR="0072428E">
        <w:t>accordance</w:t>
      </w:r>
      <w:r w:rsidR="0072428E" w:rsidRPr="00D2471B">
        <w:t xml:space="preserve"> </w:t>
      </w:r>
      <w:r w:rsidRPr="00D2471B">
        <w:t xml:space="preserve">with the established </w:t>
      </w:r>
      <w:r w:rsidR="00CF2764" w:rsidRPr="00D2471B">
        <w:t xml:space="preserve">Solution </w:t>
      </w:r>
      <w:r w:rsidR="004726DA">
        <w:t>D</w:t>
      </w:r>
      <w:r w:rsidR="00CF2764" w:rsidRPr="00D2471B">
        <w:t xml:space="preserve">evelopment </w:t>
      </w:r>
      <w:r w:rsidRPr="00D2471B">
        <w:t>framework.</w:t>
      </w:r>
    </w:p>
    <w:p w14:paraId="38DB2F5A" w14:textId="00963272" w:rsidR="00757FD5" w:rsidRPr="00D2471B" w:rsidRDefault="00757FD5" w:rsidP="00B60100">
      <w:pPr>
        <w:pStyle w:val="ListParagraph"/>
        <w:numPr>
          <w:ilvl w:val="0"/>
          <w:numId w:val="72"/>
        </w:numPr>
      </w:pPr>
      <w:r w:rsidRPr="00D2471B">
        <w:t>Define</w:t>
      </w:r>
      <w:r w:rsidR="004129DA">
        <w:t>,</w:t>
      </w:r>
      <w:r w:rsidR="00971E9F">
        <w:t xml:space="preserve"> </w:t>
      </w:r>
      <w:r w:rsidR="004129DA">
        <w:t>plan,</w:t>
      </w:r>
      <w:r w:rsidRPr="00D2471B">
        <w:t xml:space="preserve"> and </w:t>
      </w:r>
      <w:r w:rsidR="00971E9F">
        <w:t>condu</w:t>
      </w:r>
      <w:r w:rsidR="00BF5DA0">
        <w:t>c</w:t>
      </w:r>
      <w:r w:rsidR="00971E9F">
        <w:t>t</w:t>
      </w:r>
      <w:r w:rsidRPr="00D2471B">
        <w:t xml:space="preserve"> Solution </w:t>
      </w:r>
      <w:r w:rsidR="00282ECB">
        <w:t>D</w:t>
      </w:r>
      <w:r w:rsidRPr="00D2471B">
        <w:t>evelopment milestone</w:t>
      </w:r>
      <w:r w:rsidR="00755651">
        <w:t xml:space="preserve"> review</w:t>
      </w:r>
      <w:r w:rsidRPr="00D2471B">
        <w:t>s</w:t>
      </w:r>
      <w:r w:rsidR="00A519FC">
        <w:t xml:space="preserve"> </w:t>
      </w:r>
      <w:r w:rsidRPr="00D2471B">
        <w:t xml:space="preserve">(e.g. requirements definition, design, </w:t>
      </w:r>
      <w:r w:rsidR="00FD05C8">
        <w:t>implemen</w:t>
      </w:r>
      <w:r w:rsidR="0010060C">
        <w:t>t</w:t>
      </w:r>
      <w:r w:rsidR="00FD05C8">
        <w:t>ation</w:t>
      </w:r>
      <w:r w:rsidRPr="00D2471B">
        <w:t>, test, production / deployment readiness).</w:t>
      </w:r>
    </w:p>
    <w:p w14:paraId="769C1D59" w14:textId="664DCEF8" w:rsidR="000416AF" w:rsidRPr="00D2471B" w:rsidRDefault="009937EE" w:rsidP="00B60100">
      <w:pPr>
        <w:pStyle w:val="ListParagraph"/>
        <w:numPr>
          <w:ilvl w:val="0"/>
          <w:numId w:val="72"/>
        </w:numPr>
      </w:pPr>
      <w:r>
        <w:t xml:space="preserve">Conduct </w:t>
      </w:r>
      <w:r w:rsidR="000416AF" w:rsidRPr="00D2471B">
        <w:t xml:space="preserve">Solution </w:t>
      </w:r>
      <w:r w:rsidR="00294313">
        <w:t>D</w:t>
      </w:r>
      <w:r w:rsidR="000416AF" w:rsidRPr="00D2471B">
        <w:t xml:space="preserve">evelopment </w:t>
      </w:r>
      <w:r w:rsidR="00097CEF" w:rsidRPr="00D2471B">
        <w:t xml:space="preserve">milestone </w:t>
      </w:r>
      <w:r w:rsidR="000416AF" w:rsidRPr="00D2471B">
        <w:t xml:space="preserve">reviews </w:t>
      </w:r>
      <w:r>
        <w:t>to</w:t>
      </w:r>
      <w:r w:rsidR="000416AF" w:rsidRPr="00D2471B">
        <w:t xml:space="preserve"> verify, in a formal, documented</w:t>
      </w:r>
      <w:r>
        <w:t>,</w:t>
      </w:r>
      <w:r w:rsidR="000416AF" w:rsidRPr="00D2471B">
        <w:t xml:space="preserve"> and cross-functional manner, that </w:t>
      </w:r>
      <w:r>
        <w:t>p</w:t>
      </w:r>
      <w:r w:rsidR="000416AF" w:rsidRPr="00D2471B">
        <w:t>lanned activities and expected maturity targets for the relevant phase have been adequately completed and achieved.</w:t>
      </w:r>
    </w:p>
    <w:p w14:paraId="07085217" w14:textId="1F3B1D3F" w:rsidR="00150E02" w:rsidRPr="00D2471B" w:rsidRDefault="00150E02" w:rsidP="00147168">
      <w:pPr>
        <w:pStyle w:val="ListParagraph"/>
        <w:numPr>
          <w:ilvl w:val="0"/>
          <w:numId w:val="72"/>
        </w:numPr>
      </w:pPr>
      <w:r w:rsidRPr="00D2471B">
        <w:t>Define</w:t>
      </w:r>
      <w:r w:rsidR="004D5779">
        <w:t>, assess,</w:t>
      </w:r>
      <w:r w:rsidRPr="00D2471B">
        <w:t xml:space="preserve"> and manage the Solution maturity level throughout the </w:t>
      </w:r>
      <w:r w:rsidR="00932488" w:rsidRPr="00D2471B">
        <w:t xml:space="preserve">development </w:t>
      </w:r>
      <w:r w:rsidRPr="00D2471B">
        <w:t>lifecycle.</w:t>
      </w:r>
    </w:p>
    <w:p w14:paraId="257CBD77" w14:textId="0D9F6E3C" w:rsidR="00147168" w:rsidRPr="00D2471B" w:rsidRDefault="00147168" w:rsidP="00147168">
      <w:pPr>
        <w:pStyle w:val="ListParagraph"/>
        <w:numPr>
          <w:ilvl w:val="0"/>
          <w:numId w:val="72"/>
        </w:numPr>
      </w:pPr>
      <w:r w:rsidRPr="00D2471B">
        <w:t xml:space="preserve">Manage technical risks, issues, and dependencies across the </w:t>
      </w:r>
      <w:r w:rsidR="00932488" w:rsidRPr="00D2471B">
        <w:t xml:space="preserve">development </w:t>
      </w:r>
      <w:r w:rsidRPr="00D2471B">
        <w:t>lifecycle.</w:t>
      </w:r>
    </w:p>
    <w:p w14:paraId="460C04FF" w14:textId="3DE808C3" w:rsidR="00147168" w:rsidRPr="00D2471B" w:rsidRDefault="00147168" w:rsidP="002B38FE">
      <w:pPr>
        <w:pStyle w:val="ListParagraph"/>
        <w:numPr>
          <w:ilvl w:val="0"/>
          <w:numId w:val="72"/>
        </w:numPr>
      </w:pPr>
      <w:r w:rsidRPr="00D2471B">
        <w:t>Manage company internal dependencies (e.g. technology readiness from Research &amp; Innovation, roadmap from Product Portfolio), company external dependencies (e.g. from customer, subcontractors, suppliers, Project Management) and the associated risks and mitigation actions</w:t>
      </w:r>
      <w:r w:rsidR="0080681D">
        <w:t>.</w:t>
      </w:r>
    </w:p>
    <w:p w14:paraId="7FBE6BCD" w14:textId="3B442817" w:rsidR="007D6E76" w:rsidRPr="00D2471B" w:rsidRDefault="007D6E76" w:rsidP="00E3116D">
      <w:pPr>
        <w:pStyle w:val="ListParagraph"/>
        <w:numPr>
          <w:ilvl w:val="0"/>
          <w:numId w:val="72"/>
        </w:numPr>
      </w:pPr>
      <w:r w:rsidRPr="00D2471B">
        <w:t>Maintain traceability and configuration baseline</w:t>
      </w:r>
      <w:r w:rsidR="00CF2764" w:rsidRPr="00D2471B">
        <w:t>s</w:t>
      </w:r>
      <w:r w:rsidRPr="00D2471B">
        <w:t xml:space="preserve"> within their scope</w:t>
      </w:r>
      <w:r w:rsidR="00190AAA" w:rsidRPr="00D2471B">
        <w:t xml:space="preserve"> to support controlled and traceable development of the Solution</w:t>
      </w:r>
      <w:r w:rsidRPr="00D2471B">
        <w:t>.</w:t>
      </w:r>
    </w:p>
    <w:p w14:paraId="645EE423" w14:textId="207CD07A" w:rsidR="004C3561" w:rsidRPr="00D2471B" w:rsidRDefault="00E3116D" w:rsidP="004E01A4">
      <w:pPr>
        <w:pStyle w:val="ListParagraph"/>
        <w:numPr>
          <w:ilvl w:val="0"/>
          <w:numId w:val="72"/>
        </w:numPr>
      </w:pPr>
      <w:r w:rsidRPr="00D2471B">
        <w:t>Develop and maintain discipline-specific plans and contribute to overall engineering plans</w:t>
      </w:r>
      <w:r w:rsidR="003B2878" w:rsidRPr="00D2471B">
        <w:t>, ensuring consistency and alignment of engineering management and control plans</w:t>
      </w:r>
      <w:r w:rsidRPr="00D2471B">
        <w:t>.</w:t>
      </w:r>
    </w:p>
    <w:p w14:paraId="7453FBE2" w14:textId="53093A89" w:rsidR="00AB7E9B" w:rsidRPr="00D2471B" w:rsidRDefault="00AB7E9B" w:rsidP="00A37841">
      <w:pPr>
        <w:pStyle w:val="Heading2"/>
      </w:pPr>
      <w:bookmarkStart w:id="51" w:name="_Toc241017839"/>
      <w:r w:rsidRPr="00D2471B">
        <w:t>Capture and Manage Requirements (DD</w:t>
      </w:r>
      <w:r w:rsidR="004734CA" w:rsidRPr="00D2471B">
        <w:t>Q</w:t>
      </w:r>
      <w:r w:rsidRPr="00D2471B">
        <w:t>-03)</w:t>
      </w:r>
      <w:bookmarkEnd w:id="51"/>
    </w:p>
    <w:p w14:paraId="54F2FAAF" w14:textId="127E82B2" w:rsidR="00AB7E9B" w:rsidRPr="00D2471B" w:rsidRDefault="00AB7E9B" w:rsidP="005861B2">
      <w:pPr>
        <w:pStyle w:val="Guidance"/>
        <w:keepNext/>
        <w:ind w:left="720"/>
        <w:rPr>
          <w:i w:val="0"/>
          <w:color w:val="000000" w:themeColor="text1"/>
        </w:rPr>
      </w:pPr>
      <w:r w:rsidRPr="00D2471B">
        <w:rPr>
          <w:i w:val="0"/>
          <w:color w:val="000000" w:themeColor="text1"/>
        </w:rPr>
        <w:t xml:space="preserve">(Reference L2 docs: </w:t>
      </w:r>
      <w:r w:rsidR="00EA183D" w:rsidRPr="00D2471B">
        <w:rPr>
          <w:i w:val="0"/>
          <w:color w:val="000000" w:themeColor="text1"/>
        </w:rPr>
        <w:t>to be assigned</w:t>
      </w:r>
      <w:r w:rsidRPr="00D2471B">
        <w:rPr>
          <w:i w:val="0"/>
          <w:color w:val="000000" w:themeColor="text1"/>
        </w:rPr>
        <w:t>)</w:t>
      </w:r>
    </w:p>
    <w:p w14:paraId="0DE6099B" w14:textId="1953EF2D" w:rsidR="0090237A" w:rsidRPr="00D2471B" w:rsidRDefault="00C40E1B" w:rsidP="0090237A">
      <w:r w:rsidRPr="00D2471B">
        <w:t xml:space="preserve">Throughout the Solution </w:t>
      </w:r>
      <w:r w:rsidR="009B3216">
        <w:t>D</w:t>
      </w:r>
      <w:r w:rsidR="00932488" w:rsidRPr="00D2471B">
        <w:t xml:space="preserve">evelopment </w:t>
      </w:r>
      <w:r w:rsidRPr="00D2471B">
        <w:t>lifecycle, r</w:t>
      </w:r>
      <w:r w:rsidR="0090237A" w:rsidRPr="00D2471B">
        <w:t xml:space="preserve">equirements are captured and managed to define the Solution and its constituent </w:t>
      </w:r>
      <w:r w:rsidR="00015305" w:rsidRPr="00D2471B">
        <w:t>Solution Items</w:t>
      </w:r>
      <w:r w:rsidR="0090237A" w:rsidRPr="00D2471B">
        <w:t xml:space="preserve">. This ensures that the Solution definition remains complete, consistent, and aligned with </w:t>
      </w:r>
      <w:r w:rsidR="00086E37" w:rsidRPr="00D2471B">
        <w:t xml:space="preserve">customer and </w:t>
      </w:r>
      <w:r w:rsidR="0090237A" w:rsidRPr="00D2471B">
        <w:t>stakeholder needs and acceptance criteria, supported by a controlled and progressively consolidated traceability framework.</w:t>
      </w:r>
    </w:p>
    <w:p w14:paraId="4FC0B8F9" w14:textId="34359D67" w:rsidR="0090237A" w:rsidRPr="00D2471B" w:rsidRDefault="0090237A" w:rsidP="00191CF8">
      <w:pPr>
        <w:keepNext/>
      </w:pPr>
      <w:r w:rsidRPr="00D2471B">
        <w:t xml:space="preserve">The Solution </w:t>
      </w:r>
      <w:r w:rsidR="00424DE4" w:rsidRPr="00D2471B">
        <w:t xml:space="preserve">Development </w:t>
      </w:r>
      <w:r w:rsidRPr="00D2471B">
        <w:t>Team shall perform the following activities:</w:t>
      </w:r>
    </w:p>
    <w:p w14:paraId="40C48B42" w14:textId="3AF97CB9" w:rsidR="0090237A" w:rsidRPr="00D2471B" w:rsidRDefault="0090237A" w:rsidP="0090237A">
      <w:pPr>
        <w:pStyle w:val="ListParagraph"/>
        <w:numPr>
          <w:ilvl w:val="0"/>
          <w:numId w:val="72"/>
        </w:numPr>
      </w:pPr>
      <w:r w:rsidRPr="00D2471B">
        <w:t xml:space="preserve">Capture, structure, analyse, and maintain the requirements that define the Solution and its constituent </w:t>
      </w:r>
      <w:r w:rsidR="00F54127" w:rsidRPr="00D2471B">
        <w:t>Solution Items</w:t>
      </w:r>
      <w:r w:rsidR="004E3D12" w:rsidRPr="00D2471B">
        <w:t xml:space="preserve"> ensuring full compliance with the Customer Requirements Specification</w:t>
      </w:r>
      <w:r w:rsidRPr="00D2471B">
        <w:t>.</w:t>
      </w:r>
    </w:p>
    <w:p w14:paraId="4F1F2FDB" w14:textId="77777777" w:rsidR="0090237A" w:rsidRPr="00D2471B" w:rsidRDefault="0090237A" w:rsidP="0090237A">
      <w:pPr>
        <w:pStyle w:val="ListParagraph"/>
        <w:numPr>
          <w:ilvl w:val="0"/>
          <w:numId w:val="72"/>
        </w:numPr>
      </w:pPr>
      <w:r w:rsidRPr="00D2471B">
        <w:t>Develop and refine requirements content in coordination with relevant contributors.</w:t>
      </w:r>
    </w:p>
    <w:p w14:paraId="7A7BBCF9" w14:textId="1976F7D2" w:rsidR="0090237A" w:rsidRPr="00D2471B" w:rsidRDefault="43DD0FFA" w:rsidP="0090237A">
      <w:pPr>
        <w:pStyle w:val="ListParagraph"/>
        <w:numPr>
          <w:ilvl w:val="0"/>
          <w:numId w:val="72"/>
        </w:numPr>
      </w:pPr>
      <w:r w:rsidRPr="00D2471B">
        <w:t xml:space="preserve">Maintain traceability between </w:t>
      </w:r>
      <w:r w:rsidR="65949F93" w:rsidRPr="00D2471B">
        <w:t xml:space="preserve">levels of </w:t>
      </w:r>
      <w:r w:rsidRPr="00D2471B">
        <w:t>requirements, design outputs, verification methods, and supporting evidence</w:t>
      </w:r>
      <w:r w:rsidR="00807565" w:rsidRPr="00D2471B">
        <w:t xml:space="preserve"> through the Requirements Traceability Matrix (RTM)</w:t>
      </w:r>
      <w:r w:rsidRPr="00D2471B">
        <w:t>.</w:t>
      </w:r>
    </w:p>
    <w:p w14:paraId="780D832E" w14:textId="10329EF9" w:rsidR="0090237A" w:rsidRPr="00D2471B" w:rsidRDefault="0090237A" w:rsidP="0090237A">
      <w:pPr>
        <w:pStyle w:val="ListParagraph"/>
        <w:numPr>
          <w:ilvl w:val="0"/>
          <w:numId w:val="72"/>
        </w:numPr>
      </w:pPr>
      <w:r w:rsidRPr="00D2471B">
        <w:t xml:space="preserve">Update the requirements repository throughout the </w:t>
      </w:r>
      <w:r w:rsidR="00932488" w:rsidRPr="00D2471B">
        <w:t xml:space="preserve">development </w:t>
      </w:r>
      <w:r w:rsidRPr="00D2471B">
        <w:t>lifecycle</w:t>
      </w:r>
      <w:r w:rsidR="00CB7EDA" w:rsidRPr="00D2471B">
        <w:t xml:space="preserve"> and control evolution of the requirements baseline</w:t>
      </w:r>
      <w:r w:rsidRPr="00D2471B">
        <w:t>.</w:t>
      </w:r>
    </w:p>
    <w:p w14:paraId="396E7D1D" w14:textId="64ACDF67" w:rsidR="0090237A" w:rsidRPr="00D2471B" w:rsidRDefault="43DD0FFA">
      <w:pPr>
        <w:pStyle w:val="ListParagraph"/>
        <w:numPr>
          <w:ilvl w:val="0"/>
          <w:numId w:val="72"/>
        </w:numPr>
      </w:pPr>
      <w:r w:rsidRPr="00D2471B">
        <w:t xml:space="preserve">Progressively </w:t>
      </w:r>
      <w:r w:rsidR="003E08BF">
        <w:t xml:space="preserve">complete and </w:t>
      </w:r>
      <w:r w:rsidRPr="00D2471B">
        <w:t xml:space="preserve">consolidate the </w:t>
      </w:r>
      <w:r w:rsidR="00093885">
        <w:t>Requirements T</w:t>
      </w:r>
      <w:r w:rsidRPr="00D2471B">
        <w:t xml:space="preserve">raceability </w:t>
      </w:r>
      <w:r w:rsidR="00093885">
        <w:t>M</w:t>
      </w:r>
      <w:r w:rsidR="6572DC32" w:rsidRPr="00D2471B">
        <w:t>atrix</w:t>
      </w:r>
      <w:r w:rsidRPr="00D2471B">
        <w:t>.</w:t>
      </w:r>
    </w:p>
    <w:p w14:paraId="5EC28FAF" w14:textId="055D246B" w:rsidR="0090237A" w:rsidRPr="00D2471B" w:rsidRDefault="43DD0FFA" w:rsidP="0090237A">
      <w:pPr>
        <w:pStyle w:val="ListParagraph"/>
        <w:numPr>
          <w:ilvl w:val="0"/>
          <w:numId w:val="72"/>
        </w:numPr>
      </w:pPr>
      <w:r w:rsidRPr="00D2471B">
        <w:t xml:space="preserve">Ensure that the Solution definition remains complete, </w:t>
      </w:r>
      <w:r w:rsidR="6E089376" w:rsidRPr="00D2471B">
        <w:t xml:space="preserve">concise, verifiable, </w:t>
      </w:r>
      <w:r w:rsidRPr="00D2471B">
        <w:t>consistent, and aligned with its source needs</w:t>
      </w:r>
      <w:r w:rsidR="00CB7EDA" w:rsidRPr="00D2471B">
        <w:t>,</w:t>
      </w:r>
      <w:r w:rsidR="006E45E3" w:rsidRPr="00D2471B">
        <w:t xml:space="preserve"> contractual obligations, regulatory constraints,</w:t>
      </w:r>
      <w:r w:rsidRPr="00D2471B">
        <w:t xml:space="preserve"> and acceptance criteria.</w:t>
      </w:r>
    </w:p>
    <w:p w14:paraId="540C930F" w14:textId="47016D4D" w:rsidR="00CB7EDA" w:rsidRPr="00D2471B" w:rsidRDefault="00CB7EDA" w:rsidP="0090237A">
      <w:pPr>
        <w:pStyle w:val="ListParagraph"/>
        <w:numPr>
          <w:ilvl w:val="0"/>
          <w:numId w:val="72"/>
        </w:numPr>
      </w:pPr>
      <w:r w:rsidRPr="00D2471B">
        <w:t>Ensure alignment to the product portfolio strategy and reuse optimization.</w:t>
      </w:r>
    </w:p>
    <w:p w14:paraId="690F17B8" w14:textId="570366A2" w:rsidR="0090237A" w:rsidRPr="00D2471B" w:rsidRDefault="0090237A" w:rsidP="0090237A">
      <w:pPr>
        <w:pStyle w:val="ListParagraph"/>
        <w:numPr>
          <w:ilvl w:val="0"/>
          <w:numId w:val="72"/>
        </w:numPr>
      </w:pPr>
      <w:r w:rsidRPr="00D2471B">
        <w:t xml:space="preserve">Identify and formalise functional, non-functional, </w:t>
      </w:r>
      <w:r w:rsidR="00BB483E" w:rsidRPr="00D2471B">
        <w:t xml:space="preserve">RAM, </w:t>
      </w:r>
      <w:r w:rsidRPr="00D2471B">
        <w:t xml:space="preserve">safety, </w:t>
      </w:r>
      <w:r w:rsidR="00E64731">
        <w:t xml:space="preserve">quality, </w:t>
      </w:r>
      <w:r w:rsidR="0005714F" w:rsidRPr="00D2471B">
        <w:t>cyber</w:t>
      </w:r>
      <w:r w:rsidR="00BB483E" w:rsidRPr="00D2471B">
        <w:t xml:space="preserve">security, </w:t>
      </w:r>
      <w:r w:rsidR="00B20477" w:rsidRPr="00D2471B">
        <w:t>sustainability</w:t>
      </w:r>
      <w:r w:rsidR="007B3E24">
        <w:t>,</w:t>
      </w:r>
      <w:r w:rsidR="00B20477" w:rsidRPr="00D2471B">
        <w:t xml:space="preserve"> </w:t>
      </w:r>
      <w:r w:rsidR="00DF5235" w:rsidRPr="00D2471B">
        <w:t>environmental compliance</w:t>
      </w:r>
      <w:r w:rsidR="00DF5235">
        <w:t>,</w:t>
      </w:r>
      <w:r w:rsidR="00DF5235" w:rsidRPr="00D2471B">
        <w:t xml:space="preserve"> </w:t>
      </w:r>
      <w:r w:rsidRPr="00D2471B">
        <w:t>environmental</w:t>
      </w:r>
      <w:r w:rsidR="001E70A5" w:rsidRPr="00D2471B">
        <w:t xml:space="preserve"> conditions</w:t>
      </w:r>
      <w:r w:rsidRPr="00D2471B">
        <w:t>, and regulatory requirements.</w:t>
      </w:r>
    </w:p>
    <w:p w14:paraId="030DE44F" w14:textId="77777777" w:rsidR="0090237A" w:rsidRPr="00D2471B" w:rsidRDefault="0090237A" w:rsidP="0090237A">
      <w:pPr>
        <w:pStyle w:val="ListParagraph"/>
        <w:numPr>
          <w:ilvl w:val="0"/>
          <w:numId w:val="72"/>
        </w:numPr>
      </w:pPr>
      <w:r w:rsidRPr="00D2471B">
        <w:t>Allocate requirements to Solution Items and associated interfaces.</w:t>
      </w:r>
    </w:p>
    <w:p w14:paraId="46FC64D8" w14:textId="0C79CA1E" w:rsidR="0090237A" w:rsidRPr="00D2471B" w:rsidRDefault="0090237A" w:rsidP="0090237A">
      <w:pPr>
        <w:pStyle w:val="ListParagraph"/>
        <w:numPr>
          <w:ilvl w:val="0"/>
          <w:numId w:val="72"/>
        </w:numPr>
      </w:pPr>
      <w:r w:rsidRPr="00D2471B">
        <w:t>Identify and manage special or critical requirements requiring specific treatment</w:t>
      </w:r>
      <w:r w:rsidR="000A2AED" w:rsidRPr="00D2471B">
        <w:t xml:space="preserve"> due to their impact on safety, </w:t>
      </w:r>
      <w:r w:rsidR="0005714F" w:rsidRPr="00D2471B">
        <w:t>cyber</w:t>
      </w:r>
      <w:r w:rsidR="000A2AED" w:rsidRPr="00D2471B">
        <w:t xml:space="preserve">security, regulatory compliance, performance, or </w:t>
      </w:r>
      <w:r w:rsidR="00CF7F99" w:rsidRPr="00D2471B">
        <w:t>c</w:t>
      </w:r>
      <w:r w:rsidR="000A2AED" w:rsidRPr="00D2471B">
        <w:t>ustomer acceptance</w:t>
      </w:r>
      <w:r w:rsidRPr="00D2471B">
        <w:t>.</w:t>
      </w:r>
    </w:p>
    <w:p w14:paraId="24AEF164" w14:textId="2D3B7ECF" w:rsidR="0090237A" w:rsidRPr="00D2471B" w:rsidRDefault="0090237A" w:rsidP="00C40E1B">
      <w:pPr>
        <w:pStyle w:val="ListParagraph"/>
        <w:numPr>
          <w:ilvl w:val="0"/>
          <w:numId w:val="72"/>
        </w:numPr>
      </w:pPr>
      <w:r w:rsidRPr="00D2471B">
        <w:t>Support validation of requirements completeness and correctness.</w:t>
      </w:r>
    </w:p>
    <w:p w14:paraId="54F4B846" w14:textId="326A7CF7" w:rsidR="00AB7E9B" w:rsidRPr="00D2471B" w:rsidRDefault="00AB7E9B" w:rsidP="00A37841">
      <w:pPr>
        <w:pStyle w:val="Heading2"/>
      </w:pPr>
      <w:bookmarkStart w:id="52" w:name="_Toc241017840"/>
      <w:r w:rsidRPr="00D2471B">
        <w:t>Capture and Manage Interfaces (DD</w:t>
      </w:r>
      <w:r w:rsidR="004734CA" w:rsidRPr="00D2471B">
        <w:t>Q</w:t>
      </w:r>
      <w:r w:rsidRPr="00D2471B">
        <w:t>-04)</w:t>
      </w:r>
      <w:bookmarkEnd w:id="52"/>
    </w:p>
    <w:p w14:paraId="4B4E39C2" w14:textId="003AD98A" w:rsidR="00AB7E9B" w:rsidRPr="00D2471B" w:rsidRDefault="00AB7E9B" w:rsidP="005861B2">
      <w:pPr>
        <w:pStyle w:val="Guidance"/>
        <w:keepNext/>
        <w:ind w:left="720"/>
        <w:rPr>
          <w:i w:val="0"/>
          <w:color w:val="000000" w:themeColor="text1"/>
        </w:rPr>
      </w:pPr>
      <w:r w:rsidRPr="00D2471B">
        <w:rPr>
          <w:i w:val="0"/>
          <w:color w:val="000000" w:themeColor="text1"/>
        </w:rPr>
        <w:t xml:space="preserve">(Reference L2 docs: </w:t>
      </w:r>
      <w:r w:rsidR="00FA741F" w:rsidRPr="00D2471B">
        <w:rPr>
          <w:i w:val="0"/>
          <w:color w:val="000000" w:themeColor="text1"/>
        </w:rPr>
        <w:t>to be assigned</w:t>
      </w:r>
      <w:r w:rsidRPr="001704BB">
        <w:rPr>
          <w:i w:val="0"/>
          <w:color w:val="000000" w:themeColor="text1"/>
        </w:rPr>
        <w:t>)</w:t>
      </w:r>
    </w:p>
    <w:p w14:paraId="43B52B92" w14:textId="7EEBC4B8" w:rsidR="0090237A" w:rsidRPr="00D2471B" w:rsidRDefault="00C40E1B" w:rsidP="00C40E1B">
      <w:r w:rsidRPr="00D2471B">
        <w:t xml:space="preserve">Throughout the Solution </w:t>
      </w:r>
      <w:r w:rsidR="00546122">
        <w:t>D</w:t>
      </w:r>
      <w:r w:rsidR="00932488" w:rsidRPr="00D2471B">
        <w:t xml:space="preserve">evelopment </w:t>
      </w:r>
      <w:r w:rsidRPr="00D2471B">
        <w:t>lifecycle, i</w:t>
      </w:r>
      <w:r w:rsidR="0090237A" w:rsidRPr="00D2471B">
        <w:t xml:space="preserve">nterfaces are managed to ensure the coherent integration of the Solution and its constituent </w:t>
      </w:r>
      <w:r w:rsidR="00716232" w:rsidRPr="00D2471B">
        <w:t>Solution Items</w:t>
      </w:r>
      <w:r w:rsidR="0090237A" w:rsidRPr="00D2471B">
        <w:t>, resulting in a consistent and controlled interface baseline.</w:t>
      </w:r>
    </w:p>
    <w:p w14:paraId="6AE92B0F" w14:textId="0B6DED37" w:rsidR="00D93E64" w:rsidRPr="00D2471B" w:rsidRDefault="00D93E64" w:rsidP="00191CF8">
      <w:pPr>
        <w:keepNext/>
      </w:pPr>
      <w:r w:rsidRPr="00D2471B">
        <w:t xml:space="preserve">The Solution </w:t>
      </w:r>
      <w:r w:rsidR="00424DE4" w:rsidRPr="00D2471B">
        <w:t xml:space="preserve">Development </w:t>
      </w:r>
      <w:r w:rsidRPr="00D2471B">
        <w:t>Team shall perform the following activities:</w:t>
      </w:r>
    </w:p>
    <w:p w14:paraId="0F33CEFE" w14:textId="54314208" w:rsidR="0090237A" w:rsidRPr="00D2471B" w:rsidRDefault="0090237A" w:rsidP="0090237A">
      <w:pPr>
        <w:pStyle w:val="ListParagraph"/>
        <w:numPr>
          <w:ilvl w:val="0"/>
          <w:numId w:val="72"/>
        </w:numPr>
      </w:pPr>
      <w:r w:rsidRPr="00D2471B">
        <w:t xml:space="preserve">Identify, define, manage, and resolve the interfaces required to ensure coherent integration of the Solution and its constituent </w:t>
      </w:r>
      <w:r w:rsidR="00716232" w:rsidRPr="00D2471B">
        <w:t>Solution Items</w:t>
      </w:r>
      <w:r w:rsidRPr="00D2471B">
        <w:t>.</w:t>
      </w:r>
    </w:p>
    <w:p w14:paraId="792E0EAB" w14:textId="77777777" w:rsidR="008B59FD" w:rsidRPr="00D2471B" w:rsidRDefault="008B59FD" w:rsidP="008B59FD">
      <w:pPr>
        <w:pStyle w:val="ListParagraph"/>
        <w:numPr>
          <w:ilvl w:val="0"/>
          <w:numId w:val="72"/>
        </w:numPr>
      </w:pPr>
      <w:r w:rsidRPr="00D2471B">
        <w:t>Capture, document, and monitor interfaces in a structured manner.</w:t>
      </w:r>
    </w:p>
    <w:p w14:paraId="51989D1F" w14:textId="77777777" w:rsidR="0090237A" w:rsidRPr="00D2471B" w:rsidRDefault="0090237A" w:rsidP="0090237A">
      <w:pPr>
        <w:pStyle w:val="ListParagraph"/>
        <w:numPr>
          <w:ilvl w:val="0"/>
          <w:numId w:val="72"/>
        </w:numPr>
      </w:pPr>
      <w:r w:rsidRPr="00D2471B">
        <w:t>Develop interface definitions and manage the required interactions among the involved parties.</w:t>
      </w:r>
    </w:p>
    <w:p w14:paraId="68C8A1B4" w14:textId="77777777" w:rsidR="0090237A" w:rsidRPr="00D2471B" w:rsidRDefault="0090237A" w:rsidP="0090237A">
      <w:pPr>
        <w:pStyle w:val="ListParagraph"/>
        <w:numPr>
          <w:ilvl w:val="0"/>
          <w:numId w:val="72"/>
        </w:numPr>
      </w:pPr>
      <w:r w:rsidRPr="00D2471B">
        <w:t>Progressively consolidate interface data as the Solution definition matures.</w:t>
      </w:r>
    </w:p>
    <w:p w14:paraId="73F05579" w14:textId="110B5C36" w:rsidR="0090237A" w:rsidRPr="00D2471B" w:rsidRDefault="0004640D" w:rsidP="0090237A">
      <w:pPr>
        <w:pStyle w:val="ListParagraph"/>
        <w:numPr>
          <w:ilvl w:val="0"/>
          <w:numId w:val="72"/>
        </w:numPr>
      </w:pPr>
      <w:r>
        <w:t>Iden</w:t>
      </w:r>
      <w:r w:rsidR="00994C83">
        <w:t>tify, manage, and r</w:t>
      </w:r>
      <w:r w:rsidR="0090237A" w:rsidRPr="00D2471B">
        <w:t>esolve open interface issues.</w:t>
      </w:r>
    </w:p>
    <w:p w14:paraId="660BF00D" w14:textId="7BDD307F" w:rsidR="0090237A" w:rsidRPr="00D2471B" w:rsidRDefault="00704004" w:rsidP="0090237A">
      <w:pPr>
        <w:pStyle w:val="ListParagraph"/>
        <w:numPr>
          <w:ilvl w:val="0"/>
          <w:numId w:val="72"/>
        </w:numPr>
      </w:pPr>
      <w:r>
        <w:t>Verify consistency and</w:t>
      </w:r>
      <w:r w:rsidRPr="00D2471B">
        <w:t xml:space="preserve"> </w:t>
      </w:r>
      <w:r w:rsidR="0090237A" w:rsidRPr="00D2471B">
        <w:t>alignment between interface inputs and outputs.</w:t>
      </w:r>
    </w:p>
    <w:p w14:paraId="73050E8B" w14:textId="77777777" w:rsidR="0090237A" w:rsidRPr="00D2471B" w:rsidRDefault="0090237A" w:rsidP="0090237A">
      <w:pPr>
        <w:pStyle w:val="ListParagraph"/>
        <w:numPr>
          <w:ilvl w:val="0"/>
          <w:numId w:val="72"/>
        </w:numPr>
      </w:pPr>
      <w:r w:rsidRPr="00D2471B">
        <w:t>Ensure consistency of interface definitions with design, integration, and verification activities.</w:t>
      </w:r>
    </w:p>
    <w:p w14:paraId="5F787664" w14:textId="465387E0" w:rsidR="007D6E76" w:rsidRPr="00D2471B" w:rsidRDefault="0090237A" w:rsidP="0090237A">
      <w:pPr>
        <w:pStyle w:val="ListParagraph"/>
        <w:numPr>
          <w:ilvl w:val="0"/>
          <w:numId w:val="72"/>
        </w:numPr>
      </w:pPr>
      <w:r w:rsidRPr="00D2471B">
        <w:t>Maintain interface specifications and agreements</w:t>
      </w:r>
      <w:r w:rsidR="00724F5C" w:rsidRPr="00D2471B">
        <w:t>, ensuring that the agreed interface baseline is achieved and formally documented</w:t>
      </w:r>
      <w:r w:rsidRPr="00D2471B">
        <w:t>.</w:t>
      </w:r>
    </w:p>
    <w:p w14:paraId="509F73C9" w14:textId="1A2F97F9" w:rsidR="00AB7E9B" w:rsidRPr="00D2471B" w:rsidRDefault="00AB7E9B" w:rsidP="00A37841">
      <w:pPr>
        <w:pStyle w:val="Heading2"/>
      </w:pPr>
      <w:bookmarkStart w:id="53" w:name="_Toc241017841"/>
      <w:r w:rsidRPr="00D2471B">
        <w:t>Design Solution (DD</w:t>
      </w:r>
      <w:r w:rsidR="004734CA" w:rsidRPr="00D2471B">
        <w:t>Q</w:t>
      </w:r>
      <w:r w:rsidRPr="00D2471B">
        <w:t>-05)</w:t>
      </w:r>
      <w:bookmarkEnd w:id="53"/>
    </w:p>
    <w:p w14:paraId="1029C0C3" w14:textId="7B1C3D0A" w:rsidR="00AB7E9B" w:rsidRPr="00D2471B" w:rsidRDefault="00AB7E9B" w:rsidP="005861B2">
      <w:pPr>
        <w:pStyle w:val="Guidance"/>
        <w:keepNext/>
        <w:ind w:left="720"/>
        <w:rPr>
          <w:i w:val="0"/>
          <w:color w:val="000000" w:themeColor="text1"/>
        </w:rPr>
      </w:pPr>
      <w:r w:rsidRPr="00D2471B">
        <w:rPr>
          <w:i w:val="0"/>
          <w:color w:val="000000" w:themeColor="text1"/>
        </w:rPr>
        <w:t xml:space="preserve">(Reference L2 docs: </w:t>
      </w:r>
      <w:r w:rsidR="00E32807" w:rsidRPr="00D2471B">
        <w:rPr>
          <w:i w:val="0"/>
          <w:color w:val="000000" w:themeColor="text1"/>
        </w:rPr>
        <w:t>to be assigned</w:t>
      </w:r>
      <w:r w:rsidRPr="00D2471B">
        <w:rPr>
          <w:i w:val="0"/>
          <w:color w:val="000000" w:themeColor="text1"/>
        </w:rPr>
        <w:t>)</w:t>
      </w:r>
    </w:p>
    <w:p w14:paraId="0028E74E" w14:textId="647BAC24" w:rsidR="00D93E64" w:rsidRPr="00D2471B" w:rsidRDefault="00D93E64" w:rsidP="00D93E64">
      <w:r w:rsidRPr="00D2471B">
        <w:t xml:space="preserve">The Solution is developed </w:t>
      </w:r>
      <w:r w:rsidR="000A7F73" w:rsidRPr="00D2471B">
        <w:t xml:space="preserve">based on the Reference Solution defined by Solution Policy and on the valid Solution Design Policy, implementing </w:t>
      </w:r>
      <w:r w:rsidRPr="00D2471B">
        <w:t>a coherent architecture and detailed technical definition, ensuring that requirements are transformed into implementable and justified design solutions</w:t>
      </w:r>
      <w:r w:rsidR="00F023DF" w:rsidRPr="00D2471B">
        <w:t>, supporting subsequent integration</w:t>
      </w:r>
      <w:r w:rsidR="0031694C" w:rsidRPr="00D2471B">
        <w:t>,</w:t>
      </w:r>
      <w:r w:rsidR="00F023DF" w:rsidRPr="00D2471B">
        <w:t xml:space="preserve"> verification</w:t>
      </w:r>
      <w:r w:rsidR="003C6307" w:rsidRPr="00D2471B">
        <w:t>, validation and final acceptance</w:t>
      </w:r>
      <w:r w:rsidRPr="00D2471B">
        <w:t>.</w:t>
      </w:r>
    </w:p>
    <w:p w14:paraId="5D8CB46B" w14:textId="186EAD05" w:rsidR="00D93E64" w:rsidRPr="00D2471B" w:rsidRDefault="00D93E64" w:rsidP="00191CF8">
      <w:pPr>
        <w:keepNext/>
      </w:pPr>
      <w:r w:rsidRPr="00D2471B">
        <w:t xml:space="preserve">The Solution </w:t>
      </w:r>
      <w:r w:rsidR="00424DE4" w:rsidRPr="00D2471B">
        <w:t xml:space="preserve">Development </w:t>
      </w:r>
      <w:r w:rsidRPr="00D2471B">
        <w:t>Team shall perform the following activities:</w:t>
      </w:r>
    </w:p>
    <w:p w14:paraId="723933E0" w14:textId="1EE52A90" w:rsidR="00C40E1B" w:rsidRPr="00D2471B" w:rsidRDefault="00C40E1B" w:rsidP="005901AC">
      <w:pPr>
        <w:pStyle w:val="ListParagraph"/>
        <w:numPr>
          <w:ilvl w:val="0"/>
          <w:numId w:val="72"/>
        </w:numPr>
      </w:pPr>
      <w:r w:rsidRPr="00D2471B">
        <w:t>Translate applicable requirements, constraints, and interface conditions into the Solution architecture and design definition</w:t>
      </w:r>
      <w:r w:rsidR="000A7F73" w:rsidRPr="00D2471B">
        <w:t>, starting from the Reference Solution, including relevant evolution steps in compatibility/compliance with the Target Architecture</w:t>
      </w:r>
      <w:r w:rsidRPr="00D2471B">
        <w:t>.</w:t>
      </w:r>
    </w:p>
    <w:p w14:paraId="1787FDD5" w14:textId="6CF2FF9C" w:rsidR="00C40E1B" w:rsidRPr="00D2471B" w:rsidRDefault="2DA32A78" w:rsidP="005901AC">
      <w:pPr>
        <w:pStyle w:val="ListParagraph"/>
        <w:numPr>
          <w:ilvl w:val="0"/>
          <w:numId w:val="72"/>
        </w:numPr>
      </w:pPr>
      <w:r w:rsidRPr="00D2471B">
        <w:t xml:space="preserve">Analyse requirements applicable to the </w:t>
      </w:r>
      <w:r w:rsidR="5CA1AD52" w:rsidRPr="00D2471B">
        <w:t>Solution I</w:t>
      </w:r>
      <w:r w:rsidRPr="00D2471B">
        <w:t>tems to be developed.</w:t>
      </w:r>
    </w:p>
    <w:p w14:paraId="34870BAF" w14:textId="1164FFFC" w:rsidR="00A913F4" w:rsidRPr="00D2471B" w:rsidRDefault="00A913F4" w:rsidP="00A913F4">
      <w:pPr>
        <w:pStyle w:val="ListParagraph"/>
        <w:numPr>
          <w:ilvl w:val="0"/>
          <w:numId w:val="72"/>
        </w:numPr>
      </w:pPr>
      <w:r w:rsidRPr="00D2471B">
        <w:t>Design the Solution in compliance with the applicable Solution Design Policy and provide the corresponding traceability.</w:t>
      </w:r>
    </w:p>
    <w:p w14:paraId="3C1531DA" w14:textId="77777777" w:rsidR="00C40E1B" w:rsidRPr="00D2471B" w:rsidRDefault="00C40E1B" w:rsidP="005901AC">
      <w:pPr>
        <w:pStyle w:val="ListParagraph"/>
        <w:numPr>
          <w:ilvl w:val="0"/>
          <w:numId w:val="72"/>
        </w:numPr>
      </w:pPr>
      <w:r w:rsidRPr="00D2471B">
        <w:t>Produce the technical definition required for Solution implementation.</w:t>
      </w:r>
    </w:p>
    <w:p w14:paraId="142651E3" w14:textId="77777777" w:rsidR="00C40E1B" w:rsidRPr="00D2471B" w:rsidRDefault="00C40E1B" w:rsidP="005901AC">
      <w:pPr>
        <w:pStyle w:val="ListParagraph"/>
        <w:numPr>
          <w:ilvl w:val="0"/>
          <w:numId w:val="72"/>
        </w:numPr>
      </w:pPr>
      <w:r w:rsidRPr="00D2471B">
        <w:t>Ensure consistency, compliance, and integration across the Solution.</w:t>
      </w:r>
    </w:p>
    <w:p w14:paraId="2D1C4D52" w14:textId="27EADB97" w:rsidR="00575AC2" w:rsidRPr="00D2471B" w:rsidRDefault="2DA32A78" w:rsidP="00EB05DE">
      <w:pPr>
        <w:pStyle w:val="ListParagraph"/>
        <w:numPr>
          <w:ilvl w:val="0"/>
          <w:numId w:val="72"/>
        </w:numPr>
      </w:pPr>
      <w:r w:rsidRPr="00D2471B">
        <w:t xml:space="preserve">Develop the </w:t>
      </w:r>
      <w:r w:rsidR="5CA1AD52" w:rsidRPr="00D2471B">
        <w:t xml:space="preserve">Solution </w:t>
      </w:r>
      <w:r w:rsidRPr="00D2471B">
        <w:t>architecture and progressively refine the detailed design definition</w:t>
      </w:r>
      <w:r w:rsidR="00A91C7C" w:rsidRPr="00D2471B">
        <w:t xml:space="preserve"> in a controlled manner</w:t>
      </w:r>
      <w:r w:rsidRPr="00D2471B">
        <w:t>.</w:t>
      </w:r>
    </w:p>
    <w:p w14:paraId="77A5C728" w14:textId="753602FE" w:rsidR="00C40E1B" w:rsidRPr="00D2471B" w:rsidRDefault="00C40E1B" w:rsidP="005901AC">
      <w:pPr>
        <w:pStyle w:val="ListParagraph"/>
        <w:numPr>
          <w:ilvl w:val="0"/>
          <w:numId w:val="72"/>
        </w:numPr>
      </w:pPr>
      <w:r w:rsidRPr="00D2471B">
        <w:t xml:space="preserve">Define Solution </w:t>
      </w:r>
      <w:r w:rsidR="0073508F" w:rsidRPr="00D2471B">
        <w:t xml:space="preserve">Items </w:t>
      </w:r>
      <w:r w:rsidRPr="00D2471B">
        <w:t>and internal interfaces.</w:t>
      </w:r>
    </w:p>
    <w:p w14:paraId="7B5CC5C0" w14:textId="56D93F6B" w:rsidR="00C40E1B" w:rsidRPr="00D2471B" w:rsidRDefault="00C40E1B" w:rsidP="005901AC">
      <w:pPr>
        <w:pStyle w:val="ListParagraph"/>
        <w:numPr>
          <w:ilvl w:val="0"/>
          <w:numId w:val="72"/>
        </w:numPr>
      </w:pPr>
      <w:r w:rsidRPr="00D2471B">
        <w:t>Perform analyses and trade-offs supporting design decisions</w:t>
      </w:r>
      <w:r w:rsidR="00235EC5" w:rsidRPr="00D2471B">
        <w:t>, including trade-offs between circularity and other design drivers</w:t>
      </w:r>
      <w:r w:rsidRPr="00D2471B">
        <w:t>.</w:t>
      </w:r>
    </w:p>
    <w:p w14:paraId="00372827" w14:textId="0CA6FFB8" w:rsidR="00D93E64" w:rsidRPr="00D2471B" w:rsidRDefault="00C40E1B" w:rsidP="005901AC">
      <w:pPr>
        <w:pStyle w:val="ListParagraph"/>
        <w:numPr>
          <w:ilvl w:val="0"/>
          <w:numId w:val="72"/>
        </w:numPr>
      </w:pPr>
      <w:r w:rsidRPr="00D2471B">
        <w:t xml:space="preserve">Maintain design and justification </w:t>
      </w:r>
      <w:r w:rsidR="003964E6" w:rsidRPr="00D2471B">
        <w:t>records</w:t>
      </w:r>
      <w:r w:rsidRPr="00D2471B">
        <w:t>.</w:t>
      </w:r>
    </w:p>
    <w:p w14:paraId="3814A100" w14:textId="6146198B" w:rsidR="00EF4363" w:rsidRPr="00D2471B" w:rsidRDefault="00D91C33" w:rsidP="00EF4363">
      <w:pPr>
        <w:pStyle w:val="ListParagraph"/>
        <w:numPr>
          <w:ilvl w:val="0"/>
          <w:numId w:val="72"/>
        </w:numPr>
      </w:pPr>
      <w:r>
        <w:t xml:space="preserve">Conduct and document </w:t>
      </w:r>
      <w:r w:rsidR="00EF4363" w:rsidRPr="00D2471B">
        <w:t>design review</w:t>
      </w:r>
      <w:r w:rsidR="00E371C6">
        <w:t>s</w:t>
      </w:r>
      <w:r w:rsidR="00EF4363" w:rsidRPr="00D2471B">
        <w:t xml:space="preserve"> and maturity assessments</w:t>
      </w:r>
      <w:r w:rsidR="00283CA5" w:rsidRPr="00D2471B">
        <w:t>.</w:t>
      </w:r>
    </w:p>
    <w:p w14:paraId="746C383D" w14:textId="2982074B" w:rsidR="006B504A" w:rsidRPr="00D2471B" w:rsidRDefault="006B504A" w:rsidP="00EF4363">
      <w:pPr>
        <w:pStyle w:val="ListParagraph"/>
        <w:numPr>
          <w:ilvl w:val="0"/>
          <w:numId w:val="72"/>
        </w:numPr>
      </w:pPr>
      <w:r w:rsidRPr="00D2471B">
        <w:t>Define the applicability and implementation of the valid Solution Design Policy, in alignment with Portfolio Evolution.</w:t>
      </w:r>
    </w:p>
    <w:p w14:paraId="5140146D" w14:textId="3D6F0E80" w:rsidR="00AB7E9B" w:rsidRPr="00D2471B" w:rsidRDefault="00AB7E9B" w:rsidP="00A37841">
      <w:pPr>
        <w:pStyle w:val="Heading2"/>
      </w:pPr>
      <w:bookmarkStart w:id="54" w:name="_Toc241017842"/>
      <w:r w:rsidRPr="00D2471B">
        <w:t>Make</w:t>
      </w:r>
      <w:r w:rsidR="009F783C">
        <w:t>-</w:t>
      </w:r>
      <w:r w:rsidRPr="00D2471B">
        <w:t>or</w:t>
      </w:r>
      <w:r w:rsidR="009F783C">
        <w:t>-</w:t>
      </w:r>
      <w:r w:rsidRPr="00D2471B">
        <w:t>Buy Solution Items (DD</w:t>
      </w:r>
      <w:r w:rsidR="004734CA" w:rsidRPr="00D2471B">
        <w:t>Q</w:t>
      </w:r>
      <w:r w:rsidRPr="00D2471B">
        <w:t>-06)</w:t>
      </w:r>
      <w:bookmarkEnd w:id="54"/>
    </w:p>
    <w:p w14:paraId="225C78FC" w14:textId="5B688E87" w:rsidR="00AB7E9B" w:rsidRPr="00D2471B" w:rsidRDefault="00AB7E9B" w:rsidP="005861B2">
      <w:pPr>
        <w:pStyle w:val="Guidance"/>
        <w:keepNext/>
        <w:ind w:left="720"/>
        <w:rPr>
          <w:i w:val="0"/>
          <w:color w:val="000000" w:themeColor="text1"/>
        </w:rPr>
      </w:pPr>
      <w:r w:rsidRPr="00D2471B">
        <w:rPr>
          <w:i w:val="0"/>
          <w:color w:val="000000" w:themeColor="text1"/>
        </w:rPr>
        <w:t xml:space="preserve">(Reference L2 docs: </w:t>
      </w:r>
      <w:r w:rsidR="003D5B8B" w:rsidRPr="00D2471B">
        <w:rPr>
          <w:i w:val="0"/>
          <w:color w:val="000000" w:themeColor="text1"/>
        </w:rPr>
        <w:t>to be assigned</w:t>
      </w:r>
      <w:r w:rsidRPr="00D2471B">
        <w:rPr>
          <w:i w:val="0"/>
          <w:color w:val="000000" w:themeColor="text1"/>
        </w:rPr>
        <w:t>)</w:t>
      </w:r>
    </w:p>
    <w:p w14:paraId="42EC4BD1" w14:textId="77403707" w:rsidR="00D93E64" w:rsidRPr="00D2471B" w:rsidRDefault="005901AC" w:rsidP="00D93E64">
      <w:r w:rsidRPr="00D2471B">
        <w:t>Solution Items are developed or procured to realise the Solution in accordance with the defined design, requirements, and performance expectations, ensuring readiness for integration into the Solution.</w:t>
      </w:r>
    </w:p>
    <w:p w14:paraId="145634C9" w14:textId="46409654" w:rsidR="005901AC" w:rsidRPr="00D2471B" w:rsidRDefault="005901AC" w:rsidP="00191CF8">
      <w:pPr>
        <w:keepNext/>
      </w:pPr>
      <w:r w:rsidRPr="00D2471B">
        <w:t xml:space="preserve">The Solution </w:t>
      </w:r>
      <w:r w:rsidR="00424DE4" w:rsidRPr="00D2471B">
        <w:t xml:space="preserve">Development </w:t>
      </w:r>
      <w:r w:rsidRPr="00D2471B">
        <w:t>Team shall perform the following activities:</w:t>
      </w:r>
    </w:p>
    <w:p w14:paraId="38BF8DDB" w14:textId="0F743B00" w:rsidR="00B75BCE" w:rsidRPr="00212E02" w:rsidRDefault="39C5BEDB" w:rsidP="000F373B">
      <w:pPr>
        <w:pStyle w:val="ListParagraph"/>
        <w:numPr>
          <w:ilvl w:val="0"/>
          <w:numId w:val="72"/>
        </w:numPr>
      </w:pPr>
      <w:r w:rsidRPr="00D2471B">
        <w:t>Analyse and prepare Make</w:t>
      </w:r>
      <w:r w:rsidR="009F783C">
        <w:t>-</w:t>
      </w:r>
      <w:r w:rsidR="005C4B5C" w:rsidRPr="00D2471B">
        <w:t>or</w:t>
      </w:r>
      <w:r w:rsidR="009F783C">
        <w:t>-</w:t>
      </w:r>
      <w:r w:rsidRPr="00D2471B">
        <w:t xml:space="preserve">Buy proposal for </w:t>
      </w:r>
      <w:r w:rsidR="1BE9A1C0" w:rsidRPr="00D2471B">
        <w:t>review</w:t>
      </w:r>
      <w:r w:rsidRPr="00D2471B">
        <w:t xml:space="preserve"> and </w:t>
      </w:r>
      <w:r w:rsidR="43BEF5C3" w:rsidRPr="00D2471B">
        <w:t>decision making</w:t>
      </w:r>
      <w:r w:rsidR="00E97E57" w:rsidRPr="00D2471B">
        <w:t xml:space="preserve"> </w:t>
      </w:r>
      <w:r w:rsidR="007503E4" w:rsidRPr="007503E4">
        <w:t>including an assessment of technical, commercial, strategic, and Life Cycle Cost (LCC) considerations</w:t>
      </w:r>
      <w:r w:rsidR="00AB33B0">
        <w:t>,</w:t>
      </w:r>
      <w:r w:rsidR="007503E4">
        <w:t xml:space="preserve"> </w:t>
      </w:r>
      <w:r w:rsidR="00E97E57" w:rsidRPr="00D2471B">
        <w:t>and maintain justification record</w:t>
      </w:r>
      <w:r w:rsidR="007D2369" w:rsidRPr="00D2471B">
        <w:t>s</w:t>
      </w:r>
      <w:r w:rsidR="43BEF5C3" w:rsidRPr="00D2471B">
        <w:t>.</w:t>
      </w:r>
    </w:p>
    <w:p w14:paraId="5AEC923F" w14:textId="54D3F516" w:rsidR="005901AC" w:rsidRPr="00D2471B" w:rsidRDefault="799E2ACE" w:rsidP="005901AC">
      <w:pPr>
        <w:pStyle w:val="ListParagraph"/>
        <w:numPr>
          <w:ilvl w:val="0"/>
          <w:numId w:val="72"/>
        </w:numPr>
      </w:pPr>
      <w:r w:rsidRPr="00D2471B">
        <w:t xml:space="preserve">Develop or procure the </w:t>
      </w:r>
      <w:r w:rsidR="7ED7764B" w:rsidRPr="00D2471B">
        <w:t>Solution I</w:t>
      </w:r>
      <w:r w:rsidRPr="00D2471B">
        <w:t>tems required to realise the Solution.</w:t>
      </w:r>
    </w:p>
    <w:p w14:paraId="0A92789E" w14:textId="77777777" w:rsidR="000F373B" w:rsidRDefault="005901AC" w:rsidP="000F373B">
      <w:pPr>
        <w:pStyle w:val="ListParagraph"/>
        <w:numPr>
          <w:ilvl w:val="0"/>
          <w:numId w:val="72"/>
        </w:numPr>
      </w:pPr>
      <w:r w:rsidRPr="00D2471B">
        <w:t xml:space="preserve">Ensure alignment of all </w:t>
      </w:r>
      <w:r w:rsidR="00C56C7F" w:rsidRPr="00D2471B">
        <w:t xml:space="preserve">Solution Items </w:t>
      </w:r>
      <w:r w:rsidRPr="00D2471B">
        <w:t>with the defined design, applicable requirements, and performance expectations.</w:t>
      </w:r>
    </w:p>
    <w:p w14:paraId="40B35C72" w14:textId="36DAFB1F" w:rsidR="005901AC" w:rsidRPr="00D2471B" w:rsidRDefault="000F373B" w:rsidP="000F373B">
      <w:pPr>
        <w:pStyle w:val="ListParagraph"/>
        <w:numPr>
          <w:ilvl w:val="0"/>
          <w:numId w:val="72"/>
        </w:numPr>
      </w:pPr>
      <w:r w:rsidRPr="00212E02">
        <w:t xml:space="preserve">Ensure all technologies used in </w:t>
      </w:r>
      <w:r w:rsidR="005C667A">
        <w:t xml:space="preserve">the </w:t>
      </w:r>
      <w:r w:rsidRPr="00212E02">
        <w:t>Solution have passed the relevant Main Gate in Research &amp; Innovation and have a level of maturity over TRL 5.</w:t>
      </w:r>
    </w:p>
    <w:p w14:paraId="2CD15236" w14:textId="53E460DB" w:rsidR="00087CDB" w:rsidRPr="00D2471B" w:rsidRDefault="005901AC" w:rsidP="00AA0C7F">
      <w:pPr>
        <w:pStyle w:val="ListParagraph"/>
        <w:numPr>
          <w:ilvl w:val="0"/>
          <w:numId w:val="72"/>
        </w:numPr>
      </w:pPr>
      <w:r w:rsidRPr="00D2471B">
        <w:t>Perform hardware development, software development, and integration activities for internally developed Solution Items.</w:t>
      </w:r>
    </w:p>
    <w:p w14:paraId="14E1781F" w14:textId="13FF9FDB" w:rsidR="005901AC" w:rsidRDefault="005901AC" w:rsidP="005901AC">
      <w:pPr>
        <w:pStyle w:val="ListParagraph"/>
        <w:numPr>
          <w:ilvl w:val="0"/>
          <w:numId w:val="72"/>
        </w:numPr>
      </w:pPr>
      <w:r w:rsidRPr="00D2471B">
        <w:t>Provide suppliers with the applicable Product Technical Specification and related technical inputs</w:t>
      </w:r>
      <w:r w:rsidR="00EA0883" w:rsidRPr="00D2471B">
        <w:t>, including the applicable circularity requirements (e.g. recycled and renewable content, material and substance declaration).</w:t>
      </w:r>
    </w:p>
    <w:p w14:paraId="17B5F355" w14:textId="69AC2E74" w:rsidR="00262206" w:rsidRDefault="00262206" w:rsidP="009A676F">
      <w:pPr>
        <w:pStyle w:val="ListParagraph"/>
        <w:numPr>
          <w:ilvl w:val="0"/>
          <w:numId w:val="72"/>
        </w:numPr>
      </w:pPr>
      <w:r w:rsidRPr="00262206">
        <w:t xml:space="preserve">Provide component requirements, updates, and associated specifications required for the definition, codification, and maintenance of Solution components </w:t>
      </w:r>
      <w:r w:rsidR="00A978A1">
        <w:t>to</w:t>
      </w:r>
      <w:r w:rsidRPr="00262206">
        <w:t xml:space="preserve"> the relevant </w:t>
      </w:r>
      <w:r w:rsidR="0081530E" w:rsidRPr="00CF68C9">
        <w:t xml:space="preserve">Commercial </w:t>
      </w:r>
      <w:r w:rsidRPr="00262206">
        <w:t xml:space="preserve">Component Management and Industrialization </w:t>
      </w:r>
      <w:r w:rsidR="00A978A1">
        <w:t>Teams</w:t>
      </w:r>
      <w:r w:rsidRPr="00262206">
        <w:t>.</w:t>
      </w:r>
    </w:p>
    <w:p w14:paraId="2D21F37D" w14:textId="215D69F0" w:rsidR="009A676F" w:rsidRDefault="009F3D18" w:rsidP="009A676F">
      <w:pPr>
        <w:pStyle w:val="ListParagraph"/>
        <w:numPr>
          <w:ilvl w:val="0"/>
          <w:numId w:val="72"/>
        </w:numPr>
      </w:pPr>
      <w:r w:rsidRPr="009F3D18">
        <w:t>Ensure that external</w:t>
      </w:r>
      <w:r w:rsidR="001875F6">
        <w:t>ly</w:t>
      </w:r>
      <w:r w:rsidRPr="009F3D18">
        <w:t xml:space="preserve"> supplied </w:t>
      </w:r>
      <w:r w:rsidR="00212A88">
        <w:t>i</w:t>
      </w:r>
      <w:r w:rsidRPr="009F3D18">
        <w:t xml:space="preserve">tems are codified according </w:t>
      </w:r>
      <w:r w:rsidR="00462559">
        <w:t xml:space="preserve">to the </w:t>
      </w:r>
      <w:r w:rsidRPr="009F3D18">
        <w:t xml:space="preserve">Commercial Component Management </w:t>
      </w:r>
      <w:r w:rsidR="00462559">
        <w:t>p</w:t>
      </w:r>
      <w:r w:rsidRPr="009F3D18">
        <w:t>rocess.</w:t>
      </w:r>
    </w:p>
    <w:p w14:paraId="6C93EFD7" w14:textId="6C26434D" w:rsidR="009A676F" w:rsidRPr="00D2471B" w:rsidRDefault="00CF68C9" w:rsidP="009A676F">
      <w:pPr>
        <w:pStyle w:val="ListParagraph"/>
        <w:numPr>
          <w:ilvl w:val="0"/>
          <w:numId w:val="72"/>
        </w:numPr>
      </w:pPr>
      <w:r w:rsidRPr="00CF68C9">
        <w:t xml:space="preserve">Use codified components and associated component status information, including lifecycle data provided </w:t>
      </w:r>
      <w:r w:rsidR="00C011E6">
        <w:t xml:space="preserve">by the </w:t>
      </w:r>
      <w:r w:rsidRPr="00CF68C9">
        <w:t>Commercial Component Management</w:t>
      </w:r>
      <w:r w:rsidR="00C011E6">
        <w:t xml:space="preserve"> Team</w:t>
      </w:r>
      <w:r w:rsidRPr="00CF68C9">
        <w:t>, when selecting, developing, procuring, and maintaining Solution Items.</w:t>
      </w:r>
    </w:p>
    <w:p w14:paraId="4010CF60" w14:textId="133A71A3" w:rsidR="008872E3" w:rsidRPr="00A75153" w:rsidRDefault="00202AFB" w:rsidP="008872E3">
      <w:pPr>
        <w:pStyle w:val="ListParagraph"/>
        <w:numPr>
          <w:ilvl w:val="0"/>
          <w:numId w:val="72"/>
        </w:numPr>
      </w:pPr>
      <w:r>
        <w:t>Request and c</w:t>
      </w:r>
      <w:r w:rsidR="00F41385" w:rsidRPr="00F41385">
        <w:t xml:space="preserve">oordinate </w:t>
      </w:r>
      <w:r w:rsidR="008872E3" w:rsidRPr="00A75153">
        <w:t xml:space="preserve">prototype, test equipment, compliance assessment, and other industrialisation support activities </w:t>
      </w:r>
      <w:r w:rsidR="009733B5">
        <w:t>from</w:t>
      </w:r>
      <w:r w:rsidR="00517777">
        <w:t xml:space="preserve"> the relevant</w:t>
      </w:r>
      <w:r w:rsidR="00CA65E9">
        <w:t xml:space="preserve"> Industrialization </w:t>
      </w:r>
      <w:r w:rsidR="00E040E0">
        <w:t>T</w:t>
      </w:r>
      <w:r w:rsidR="00CA65E9">
        <w:t>eams</w:t>
      </w:r>
      <w:r w:rsidR="008079CD">
        <w:t>,</w:t>
      </w:r>
      <w:r w:rsidR="00CA65E9">
        <w:t xml:space="preserve"> </w:t>
      </w:r>
      <w:r w:rsidR="008079CD">
        <w:t>as</w:t>
      </w:r>
      <w:r w:rsidR="008872E3" w:rsidRPr="00A75153">
        <w:t xml:space="preserve"> required.</w:t>
      </w:r>
    </w:p>
    <w:p w14:paraId="6A3F496E" w14:textId="096452DB" w:rsidR="00D93E64" w:rsidRDefault="005901AC" w:rsidP="007368E5">
      <w:pPr>
        <w:pStyle w:val="ListParagraph"/>
        <w:numPr>
          <w:ilvl w:val="0"/>
          <w:numId w:val="72"/>
        </w:numPr>
      </w:pPr>
      <w:r w:rsidRPr="00D2471B">
        <w:t>Manage supplier technical interactions and monitor supplier deliverables.</w:t>
      </w:r>
    </w:p>
    <w:p w14:paraId="4D93FB1E" w14:textId="267A1245" w:rsidR="004A3DFB" w:rsidRPr="00D2471B" w:rsidRDefault="004A3DFB" w:rsidP="005901AC">
      <w:pPr>
        <w:pStyle w:val="ListParagraph"/>
        <w:numPr>
          <w:ilvl w:val="0"/>
          <w:numId w:val="72"/>
        </w:numPr>
      </w:pPr>
      <w:r w:rsidRPr="004A3DFB">
        <w:t>Ensure that developed and procured Solution Items satisfy the applicable requirements and specifications and are ready for integration, verification, and validation.</w:t>
      </w:r>
    </w:p>
    <w:p w14:paraId="65E0D35C" w14:textId="757B523B" w:rsidR="00AB7E9B" w:rsidRPr="00D2471B" w:rsidRDefault="00061E52" w:rsidP="00A37841">
      <w:pPr>
        <w:pStyle w:val="Heading2"/>
      </w:pPr>
      <w:bookmarkStart w:id="55" w:name="_Toc241017843"/>
      <w:r w:rsidRPr="00D2471B">
        <w:t xml:space="preserve">Integrate, </w:t>
      </w:r>
      <w:r w:rsidR="00AB7E9B" w:rsidRPr="00D2471B">
        <w:t>Verify &amp; Validate Solution (DD</w:t>
      </w:r>
      <w:r w:rsidR="004734CA" w:rsidRPr="00D2471B">
        <w:t>Q</w:t>
      </w:r>
      <w:r w:rsidR="00AB7E9B" w:rsidRPr="00D2471B">
        <w:t>-0</w:t>
      </w:r>
      <w:r w:rsidR="00E94EBA" w:rsidRPr="00D2471B">
        <w:t>7</w:t>
      </w:r>
      <w:r w:rsidR="00AB7E9B" w:rsidRPr="00D2471B">
        <w:t>)</w:t>
      </w:r>
      <w:bookmarkEnd w:id="55"/>
    </w:p>
    <w:p w14:paraId="7D195CD7" w14:textId="1FEA22C8" w:rsidR="00AB7E9B" w:rsidRPr="00D2471B" w:rsidRDefault="00AB7E9B" w:rsidP="005861B2">
      <w:pPr>
        <w:pStyle w:val="Guidance"/>
        <w:keepNext/>
        <w:ind w:left="720"/>
        <w:rPr>
          <w:i w:val="0"/>
          <w:color w:val="000000" w:themeColor="text1"/>
        </w:rPr>
      </w:pPr>
      <w:r w:rsidRPr="00D2471B">
        <w:rPr>
          <w:i w:val="0"/>
          <w:color w:val="000000" w:themeColor="text1"/>
        </w:rPr>
        <w:t xml:space="preserve">(Reference L2 docs: </w:t>
      </w:r>
      <w:r w:rsidR="008F654B" w:rsidRPr="00D2471B">
        <w:rPr>
          <w:i w:val="0"/>
          <w:color w:val="000000" w:themeColor="text1"/>
        </w:rPr>
        <w:t>to be assigned</w:t>
      </w:r>
      <w:r w:rsidRPr="00D2471B">
        <w:rPr>
          <w:i w:val="0"/>
          <w:color w:val="000000" w:themeColor="text1"/>
        </w:rPr>
        <w:t>)</w:t>
      </w:r>
    </w:p>
    <w:p w14:paraId="52468D54" w14:textId="26515B4F" w:rsidR="00D93E64" w:rsidRPr="00D2471B" w:rsidRDefault="00535364" w:rsidP="00D93E64">
      <w:r w:rsidRPr="00D2471B">
        <w:t xml:space="preserve">Throughout the Solution </w:t>
      </w:r>
      <w:r w:rsidR="00155AE1">
        <w:t>D</w:t>
      </w:r>
      <w:r w:rsidR="00932488" w:rsidRPr="00D2471B">
        <w:t xml:space="preserve">evelopment </w:t>
      </w:r>
      <w:r w:rsidRPr="00D2471B">
        <w:t xml:space="preserve">lifecycle, </w:t>
      </w:r>
      <w:r w:rsidR="00061E52" w:rsidRPr="00D2471B">
        <w:t xml:space="preserve">integration, </w:t>
      </w:r>
      <w:r w:rsidR="000251FD" w:rsidRPr="00D2471B">
        <w:t>v</w:t>
      </w:r>
      <w:r w:rsidRPr="00D2471B">
        <w:t>erification and validation activities are performed to demonstrate that the Solution meets applicable requirements and fulfils its intended use, providing the basis for acceptance</w:t>
      </w:r>
      <w:r w:rsidR="00D93E64" w:rsidRPr="00D2471B">
        <w:t>.</w:t>
      </w:r>
    </w:p>
    <w:p w14:paraId="3740A53A" w14:textId="6CFAEBFB" w:rsidR="00D93E64" w:rsidRPr="00D2471B" w:rsidRDefault="00D93E64" w:rsidP="00F5628D">
      <w:pPr>
        <w:keepNext/>
      </w:pPr>
      <w:r w:rsidRPr="00D2471B">
        <w:t xml:space="preserve">The Solution </w:t>
      </w:r>
      <w:r w:rsidR="00424DE4" w:rsidRPr="00D2471B">
        <w:t xml:space="preserve">Development </w:t>
      </w:r>
      <w:r w:rsidRPr="00D2471B">
        <w:t>Team shall perform the following activities:</w:t>
      </w:r>
    </w:p>
    <w:p w14:paraId="3B36EA5C" w14:textId="1EDF382C" w:rsidR="00535364" w:rsidRPr="00D2471B" w:rsidRDefault="7C070E9F" w:rsidP="02F0E3EF">
      <w:pPr>
        <w:pStyle w:val="ListParagraph"/>
        <w:numPr>
          <w:ilvl w:val="0"/>
          <w:numId w:val="72"/>
        </w:numPr>
      </w:pPr>
      <w:r w:rsidRPr="00D2471B">
        <w:t xml:space="preserve">Perform requirements review to define </w:t>
      </w:r>
      <w:r w:rsidR="00AB564D" w:rsidRPr="00D2471B">
        <w:t xml:space="preserve">integration, </w:t>
      </w:r>
      <w:r w:rsidRPr="00D2471B">
        <w:t>verification</w:t>
      </w:r>
      <w:r w:rsidR="00222141">
        <w:t>,</w:t>
      </w:r>
      <w:r w:rsidRPr="00D2471B">
        <w:t xml:space="preserve"> and validation strategy.</w:t>
      </w:r>
    </w:p>
    <w:p w14:paraId="15008BC8" w14:textId="3474B2AC" w:rsidR="00535364" w:rsidRPr="00D2471B" w:rsidRDefault="7C070E9F" w:rsidP="02F0E3EF">
      <w:pPr>
        <w:pStyle w:val="ListParagraph"/>
        <w:numPr>
          <w:ilvl w:val="0"/>
          <w:numId w:val="72"/>
        </w:numPr>
      </w:pPr>
      <w:r w:rsidRPr="00D2471B">
        <w:t>Perform verification method analysis and complete Requirements Traceability Mat</w:t>
      </w:r>
      <w:r w:rsidR="00DB60F9" w:rsidRPr="00D2471B">
        <w:t>r</w:t>
      </w:r>
      <w:r w:rsidRPr="00D2471B">
        <w:t>ix (RTM) with evidence of compliance</w:t>
      </w:r>
      <w:r w:rsidR="00DB60F9" w:rsidRPr="00D2471B">
        <w:t>.</w:t>
      </w:r>
    </w:p>
    <w:p w14:paraId="2DC85E5A" w14:textId="3871C8B2" w:rsidR="00535364" w:rsidRPr="00D2471B" w:rsidRDefault="453D68A3" w:rsidP="000251FD">
      <w:pPr>
        <w:pStyle w:val="ListParagraph"/>
        <w:numPr>
          <w:ilvl w:val="0"/>
          <w:numId w:val="72"/>
        </w:numPr>
      </w:pPr>
      <w:r w:rsidRPr="00D2471B">
        <w:t xml:space="preserve">Perform </w:t>
      </w:r>
      <w:r w:rsidR="00AB564D" w:rsidRPr="00D2471B">
        <w:t xml:space="preserve">integration, </w:t>
      </w:r>
      <w:r w:rsidRPr="00D2471B">
        <w:t>verification</w:t>
      </w:r>
      <w:r w:rsidR="00EB4EB2">
        <w:t>,</w:t>
      </w:r>
      <w:r w:rsidRPr="00D2471B">
        <w:t xml:space="preserve"> and validation activities across the Solution </w:t>
      </w:r>
      <w:r w:rsidR="009E2D87">
        <w:t>D</w:t>
      </w:r>
      <w:r w:rsidR="00932488" w:rsidRPr="00D2471B">
        <w:t xml:space="preserve">evelopment </w:t>
      </w:r>
      <w:r w:rsidRPr="00D2471B">
        <w:t>lifecycle</w:t>
      </w:r>
      <w:r w:rsidR="00243040" w:rsidRPr="00D2471B">
        <w:t xml:space="preserve"> to demonstrate compliance with </w:t>
      </w:r>
      <w:r w:rsidR="009C58BE" w:rsidRPr="00D2471B">
        <w:t>the S</w:t>
      </w:r>
      <w:r w:rsidR="00243040" w:rsidRPr="00D2471B">
        <w:t>olution requirements</w:t>
      </w:r>
      <w:r w:rsidRPr="00D2471B">
        <w:t>.</w:t>
      </w:r>
    </w:p>
    <w:p w14:paraId="7AD87FD4" w14:textId="74451890" w:rsidR="00535364" w:rsidRPr="00D2471B" w:rsidRDefault="001E35E8" w:rsidP="000251FD">
      <w:pPr>
        <w:pStyle w:val="ListParagraph"/>
        <w:numPr>
          <w:ilvl w:val="0"/>
          <w:numId w:val="72"/>
        </w:numPr>
      </w:pPr>
      <w:r>
        <w:t>Verify</w:t>
      </w:r>
      <w:r w:rsidRPr="00D2471B">
        <w:t xml:space="preserve"> </w:t>
      </w:r>
      <w:r w:rsidR="00535364" w:rsidRPr="00D2471B">
        <w:t>that the Solution definition, work products, and realised Solution meet applicable requirements.</w:t>
      </w:r>
    </w:p>
    <w:p w14:paraId="5EACDFC0" w14:textId="19CC3836" w:rsidR="00535364" w:rsidRPr="00D2471B" w:rsidRDefault="00701786" w:rsidP="000251FD">
      <w:pPr>
        <w:pStyle w:val="ListParagraph"/>
        <w:numPr>
          <w:ilvl w:val="0"/>
          <w:numId w:val="72"/>
        </w:numPr>
      </w:pPr>
      <w:r>
        <w:t>Validate</w:t>
      </w:r>
      <w:r w:rsidRPr="00D2471B">
        <w:t xml:space="preserve"> </w:t>
      </w:r>
      <w:r w:rsidR="00535364" w:rsidRPr="00D2471B">
        <w:t>that the Solution is fit for its intended use.</w:t>
      </w:r>
    </w:p>
    <w:p w14:paraId="2910ACC8" w14:textId="77777777" w:rsidR="00535364" w:rsidRPr="00D2471B" w:rsidRDefault="00535364" w:rsidP="000251FD">
      <w:pPr>
        <w:pStyle w:val="ListParagraph"/>
        <w:numPr>
          <w:ilvl w:val="0"/>
          <w:numId w:val="72"/>
        </w:numPr>
      </w:pPr>
      <w:r w:rsidRPr="00D2471B">
        <w:t>Plan and execute review, analysis, inspection, demonstration, and test activities.</w:t>
      </w:r>
    </w:p>
    <w:p w14:paraId="1FB45BA6" w14:textId="6AEE1A09" w:rsidR="00515B7C" w:rsidRDefault="00264236" w:rsidP="00B95357">
      <w:pPr>
        <w:pStyle w:val="ListParagraph"/>
        <w:numPr>
          <w:ilvl w:val="0"/>
          <w:numId w:val="72"/>
        </w:numPr>
      </w:pPr>
      <w:r w:rsidRPr="00264236">
        <w:t>Coordinate product qualification activities for the Solution with the relevant Industrialization Teams, including EMC, shock &amp; vibration, thermal management, climatic</w:t>
      </w:r>
      <w:r w:rsidR="0003309F">
        <w:t xml:space="preserve"> </w:t>
      </w:r>
      <w:r w:rsidRPr="00264236">
        <w:t>/</w:t>
      </w:r>
      <w:r w:rsidR="0003309F">
        <w:t xml:space="preserve"> </w:t>
      </w:r>
      <w:r w:rsidRPr="00264236">
        <w:t>environmental testing, reliability engineering and prediction, and other applicable qualification activities, and incorporate the results into the verification and validation evidence.</w:t>
      </w:r>
    </w:p>
    <w:p w14:paraId="32FEF190" w14:textId="461B4860" w:rsidR="00535364" w:rsidRPr="00D2471B" w:rsidRDefault="00535364" w:rsidP="00515B7C">
      <w:pPr>
        <w:pStyle w:val="ListParagraph"/>
        <w:numPr>
          <w:ilvl w:val="0"/>
          <w:numId w:val="72"/>
        </w:numPr>
      </w:pPr>
      <w:r w:rsidRPr="00D2471B">
        <w:t>Collect and maintain evidence supporting compliance, completeness, and acceptance.</w:t>
      </w:r>
    </w:p>
    <w:p w14:paraId="7985FC33" w14:textId="67E83097" w:rsidR="00535364" w:rsidRPr="00D2471B" w:rsidRDefault="00535364" w:rsidP="000251FD">
      <w:pPr>
        <w:pStyle w:val="ListParagraph"/>
        <w:numPr>
          <w:ilvl w:val="0"/>
          <w:numId w:val="72"/>
        </w:numPr>
      </w:pPr>
      <w:r w:rsidRPr="00D2471B">
        <w:t>Ensure traceability between requirements, verification activities, and results.</w:t>
      </w:r>
    </w:p>
    <w:p w14:paraId="24291708" w14:textId="2D936AFD" w:rsidR="00535364" w:rsidRPr="00D2471B" w:rsidRDefault="00535364" w:rsidP="000251FD">
      <w:pPr>
        <w:pStyle w:val="ListParagraph"/>
        <w:numPr>
          <w:ilvl w:val="0"/>
          <w:numId w:val="72"/>
        </w:numPr>
      </w:pPr>
      <w:r w:rsidRPr="00D2471B">
        <w:t xml:space="preserve">Identify issues during </w:t>
      </w:r>
      <w:r w:rsidR="0016266F" w:rsidRPr="00D2471B">
        <w:t xml:space="preserve">integration, </w:t>
      </w:r>
      <w:r w:rsidRPr="00D2471B">
        <w:t>pre-verification, verification, and validation activities.</w:t>
      </w:r>
    </w:p>
    <w:p w14:paraId="576553F7" w14:textId="3370EC85" w:rsidR="00535364" w:rsidRPr="00D2471B" w:rsidRDefault="00535364" w:rsidP="000251FD">
      <w:pPr>
        <w:pStyle w:val="ListParagraph"/>
        <w:numPr>
          <w:ilvl w:val="0"/>
          <w:numId w:val="72"/>
        </w:numPr>
      </w:pPr>
      <w:r w:rsidRPr="00D2471B">
        <w:t xml:space="preserve">Address identified issues and </w:t>
      </w:r>
      <w:proofErr w:type="gramStart"/>
      <w:r w:rsidRPr="00D2471B">
        <w:t>perform</w:t>
      </w:r>
      <w:proofErr w:type="gramEnd"/>
      <w:r w:rsidRPr="00D2471B">
        <w:t xml:space="preserve"> re-assessment as necessary.</w:t>
      </w:r>
    </w:p>
    <w:p w14:paraId="6E2B6075" w14:textId="780BC17E" w:rsidR="00D93E64" w:rsidRPr="00D2471B" w:rsidRDefault="00535364" w:rsidP="000251FD">
      <w:pPr>
        <w:pStyle w:val="ListParagraph"/>
        <w:numPr>
          <w:ilvl w:val="0"/>
          <w:numId w:val="72"/>
        </w:numPr>
      </w:pPr>
      <w:r w:rsidRPr="00D2471B">
        <w:t xml:space="preserve">Consolidate results into a </w:t>
      </w:r>
      <w:r w:rsidR="00420F86" w:rsidRPr="00D2471B">
        <w:t xml:space="preserve">complete, </w:t>
      </w:r>
      <w:r w:rsidRPr="00D2471B">
        <w:t>consistent and traceable body of evidence</w:t>
      </w:r>
      <w:r w:rsidR="00BF17DA" w:rsidRPr="00D2471B">
        <w:t xml:space="preserve"> supporting Solution acceptance</w:t>
      </w:r>
      <w:r w:rsidRPr="00D2471B">
        <w:t>.</w:t>
      </w:r>
    </w:p>
    <w:p w14:paraId="28DE5996" w14:textId="72BBC630" w:rsidR="00AB7E9B" w:rsidRPr="00D2471B" w:rsidRDefault="00AB7E9B" w:rsidP="00A37841">
      <w:pPr>
        <w:pStyle w:val="Heading2"/>
      </w:pPr>
      <w:bookmarkStart w:id="56" w:name="_Toc241017844"/>
      <w:proofErr w:type="spellStart"/>
      <w:r w:rsidRPr="00D2471B">
        <w:t>CyberSecure</w:t>
      </w:r>
      <w:proofErr w:type="spellEnd"/>
      <w:r w:rsidRPr="00D2471B">
        <w:t xml:space="preserve"> Solution (DD</w:t>
      </w:r>
      <w:r w:rsidR="004734CA" w:rsidRPr="00D2471B">
        <w:t>Q</w:t>
      </w:r>
      <w:r w:rsidRPr="00D2471B">
        <w:t>-0</w:t>
      </w:r>
      <w:r w:rsidR="00E94EBA" w:rsidRPr="00D2471B">
        <w:t>8</w:t>
      </w:r>
      <w:r w:rsidRPr="00D2471B">
        <w:t>)</w:t>
      </w:r>
      <w:bookmarkEnd w:id="56"/>
    </w:p>
    <w:p w14:paraId="751F855D" w14:textId="548E5747" w:rsidR="00AB7E9B" w:rsidRPr="00D2471B" w:rsidRDefault="00AB7E9B" w:rsidP="005861B2">
      <w:pPr>
        <w:pStyle w:val="Guidance"/>
        <w:keepNext/>
        <w:ind w:left="720"/>
        <w:rPr>
          <w:i w:val="0"/>
          <w:color w:val="000000" w:themeColor="text1"/>
        </w:rPr>
      </w:pPr>
      <w:r w:rsidRPr="00D2471B">
        <w:rPr>
          <w:i w:val="0"/>
          <w:color w:val="000000" w:themeColor="text1"/>
        </w:rPr>
        <w:t xml:space="preserve">(Reference L2 docs: </w:t>
      </w:r>
      <w:r w:rsidR="008F654B" w:rsidRPr="00D2471B">
        <w:rPr>
          <w:i w:val="0"/>
          <w:color w:val="000000" w:themeColor="text1"/>
        </w:rPr>
        <w:t>to be assigned</w:t>
      </w:r>
      <w:r w:rsidRPr="00D2471B">
        <w:rPr>
          <w:i w:val="0"/>
          <w:color w:val="000000" w:themeColor="text1"/>
        </w:rPr>
        <w:t>)</w:t>
      </w:r>
    </w:p>
    <w:p w14:paraId="4E40965D" w14:textId="0CA2B0B3" w:rsidR="00D93E64" w:rsidRPr="00D2471B" w:rsidRDefault="00C502EB" w:rsidP="00D93E64">
      <w:r w:rsidRPr="00D2471B">
        <w:t xml:space="preserve">Throughout the Solution </w:t>
      </w:r>
      <w:r w:rsidR="0028772A">
        <w:t>D</w:t>
      </w:r>
      <w:r w:rsidR="00932488" w:rsidRPr="00D2471B">
        <w:t xml:space="preserve">evelopment </w:t>
      </w:r>
      <w:r w:rsidRPr="00D2471B">
        <w:t xml:space="preserve">lifecycle, </w:t>
      </w:r>
      <w:r w:rsidR="0028550D" w:rsidRPr="00D2471B">
        <w:t>c</w:t>
      </w:r>
      <w:r w:rsidRPr="00D2471B">
        <w:t>ybersecurity activities are defined and implemented to ensure that the Solution is developed, maintained, and accepted in accordance with applicable cybersecurity requirements, constraints, and standards</w:t>
      </w:r>
      <w:r w:rsidR="00D93E64" w:rsidRPr="00D2471B">
        <w:t>.</w:t>
      </w:r>
      <w:r w:rsidR="00584ABE" w:rsidRPr="00D2471B">
        <w:t xml:space="preserve"> Cybersecurity shall be implemented in compliance with the applicable Solution Design Policy.</w:t>
      </w:r>
    </w:p>
    <w:p w14:paraId="2115F24C" w14:textId="6B06147A" w:rsidR="0028550D" w:rsidRPr="00D2471B" w:rsidRDefault="0028550D" w:rsidP="006A1583">
      <w:pPr>
        <w:keepNext/>
      </w:pPr>
      <w:r w:rsidRPr="00D2471B">
        <w:t xml:space="preserve">The Solution </w:t>
      </w:r>
      <w:r w:rsidR="00424DE4" w:rsidRPr="00D2471B">
        <w:t xml:space="preserve">Development </w:t>
      </w:r>
      <w:r w:rsidRPr="00D2471B">
        <w:t>Team shall perform the following activities:</w:t>
      </w:r>
    </w:p>
    <w:p w14:paraId="27E526E7" w14:textId="4A3AF7DD" w:rsidR="000414F6" w:rsidRPr="00D2471B" w:rsidRDefault="00352255" w:rsidP="000414F6">
      <w:pPr>
        <w:pStyle w:val="ListParagraph"/>
        <w:numPr>
          <w:ilvl w:val="0"/>
          <w:numId w:val="72"/>
        </w:numPr>
      </w:pPr>
      <w:r w:rsidRPr="00D2471B">
        <w:t>Define</w:t>
      </w:r>
      <w:r w:rsidR="003D793F" w:rsidRPr="00D2471B">
        <w:t>, plan,</w:t>
      </w:r>
      <w:r w:rsidRPr="00D2471B">
        <w:t xml:space="preserve"> and i</w:t>
      </w:r>
      <w:r w:rsidR="000414F6" w:rsidRPr="00D2471B">
        <w:t xml:space="preserve">mplement cybersecurity activities throughout the Solution </w:t>
      </w:r>
      <w:r w:rsidR="007E7259">
        <w:t>D</w:t>
      </w:r>
      <w:r w:rsidR="00932488" w:rsidRPr="00D2471B">
        <w:t xml:space="preserve">evelopment </w:t>
      </w:r>
      <w:r w:rsidR="000414F6" w:rsidRPr="00D2471B">
        <w:t>lifecycle.</w:t>
      </w:r>
    </w:p>
    <w:p w14:paraId="5BE0ACF8" w14:textId="0B551F93" w:rsidR="0028550D" w:rsidRPr="00D2471B" w:rsidRDefault="0028550D" w:rsidP="0028550D">
      <w:pPr>
        <w:pStyle w:val="ListParagraph"/>
        <w:numPr>
          <w:ilvl w:val="0"/>
          <w:numId w:val="72"/>
        </w:numPr>
      </w:pPr>
      <w:r w:rsidRPr="00D2471B">
        <w:t>Ensure that the Solution is developed and maintained in accordance with the applicable cybersecurity context, requirements, constraints, and recognised standards</w:t>
      </w:r>
      <w:r w:rsidR="00B13B1D" w:rsidRPr="00D2471B">
        <w:t xml:space="preserve"> (e.g. CRA)</w:t>
      </w:r>
      <w:r w:rsidRPr="00D2471B">
        <w:t>.</w:t>
      </w:r>
    </w:p>
    <w:p w14:paraId="55588A4F" w14:textId="77777777" w:rsidR="0028550D" w:rsidRPr="00D2471B" w:rsidRDefault="0028550D" w:rsidP="0028550D">
      <w:pPr>
        <w:pStyle w:val="ListParagraph"/>
        <w:numPr>
          <w:ilvl w:val="0"/>
          <w:numId w:val="72"/>
        </w:numPr>
      </w:pPr>
      <w:r w:rsidRPr="00D2471B">
        <w:t>Perform cybersecurity assessments across the relevant levels of the Solution.</w:t>
      </w:r>
    </w:p>
    <w:p w14:paraId="40BEE38C" w14:textId="77777777" w:rsidR="0028550D" w:rsidRPr="00D2471B" w:rsidRDefault="0028550D" w:rsidP="0028550D">
      <w:pPr>
        <w:pStyle w:val="ListParagraph"/>
        <w:numPr>
          <w:ilvl w:val="0"/>
          <w:numId w:val="72"/>
        </w:numPr>
      </w:pPr>
      <w:r w:rsidRPr="00D2471B">
        <w:t>Identify, evaluate, and manage cybersecurity risks.</w:t>
      </w:r>
    </w:p>
    <w:p w14:paraId="762C4C72" w14:textId="65EC0A78" w:rsidR="0028550D" w:rsidRPr="00D2471B" w:rsidRDefault="0028425F" w:rsidP="0028550D">
      <w:pPr>
        <w:pStyle w:val="ListParagraph"/>
        <w:numPr>
          <w:ilvl w:val="0"/>
          <w:numId w:val="72"/>
        </w:numPr>
      </w:pPr>
      <w:r w:rsidRPr="00D2471B">
        <w:t>Prepare</w:t>
      </w:r>
      <w:r w:rsidR="0028550D" w:rsidRPr="00D2471B">
        <w:t xml:space="preserve"> and maintain the cybersecurity management </w:t>
      </w:r>
      <w:r w:rsidR="00D301C6" w:rsidRPr="00D2471B">
        <w:t xml:space="preserve">reporting </w:t>
      </w:r>
      <w:r w:rsidR="0028550D" w:rsidRPr="00D2471B">
        <w:t>as the Solution definition matures.</w:t>
      </w:r>
    </w:p>
    <w:p w14:paraId="1C7DA269" w14:textId="77777777" w:rsidR="0028550D" w:rsidRPr="00D2471B" w:rsidRDefault="0028550D" w:rsidP="0028550D">
      <w:pPr>
        <w:pStyle w:val="ListParagraph"/>
        <w:numPr>
          <w:ilvl w:val="0"/>
          <w:numId w:val="72"/>
        </w:numPr>
      </w:pPr>
      <w:r w:rsidRPr="00D2471B">
        <w:t>Produce outputs required to demonstrate that cybersecurity risks are controlled and aligned with acceptance criteria.</w:t>
      </w:r>
    </w:p>
    <w:p w14:paraId="78D4BF75" w14:textId="2931A2DB" w:rsidR="00D93E64" w:rsidRPr="00D2471B" w:rsidRDefault="0028550D" w:rsidP="0028550D">
      <w:pPr>
        <w:pStyle w:val="ListParagraph"/>
        <w:numPr>
          <w:ilvl w:val="0"/>
          <w:numId w:val="72"/>
        </w:numPr>
      </w:pPr>
      <w:r w:rsidRPr="00D2471B">
        <w:t xml:space="preserve">Support </w:t>
      </w:r>
      <w:r w:rsidR="00B66B9D">
        <w:t xml:space="preserve">the </w:t>
      </w:r>
      <w:r w:rsidRPr="00D2471B">
        <w:t xml:space="preserve">integration of cybersecurity </w:t>
      </w:r>
      <w:r w:rsidR="00704419">
        <w:t xml:space="preserve">requirements and </w:t>
      </w:r>
      <w:r w:rsidRPr="00D2471B">
        <w:t xml:space="preserve">considerations into design, development, </w:t>
      </w:r>
      <w:r w:rsidR="00704419">
        <w:t xml:space="preserve">integration, </w:t>
      </w:r>
      <w:r w:rsidRPr="00D2471B">
        <w:t>and verification activities.</w:t>
      </w:r>
    </w:p>
    <w:p w14:paraId="35E46584" w14:textId="73B72212" w:rsidR="00AB7E9B" w:rsidRPr="00D2471B" w:rsidRDefault="0062430B" w:rsidP="00A37841">
      <w:pPr>
        <w:pStyle w:val="Heading2"/>
      </w:pPr>
      <w:bookmarkStart w:id="57" w:name="_Toc241017845"/>
      <w:r w:rsidRPr="005E571A">
        <w:t>Manage</w:t>
      </w:r>
      <w:r w:rsidRPr="00D2471B">
        <w:t xml:space="preserve"> </w:t>
      </w:r>
      <w:r w:rsidR="00AB7E9B" w:rsidRPr="00D2471B">
        <w:t>Obsolescence</w:t>
      </w:r>
      <w:r w:rsidR="00703A58" w:rsidRPr="00D2471B">
        <w:t xml:space="preserve"> </w:t>
      </w:r>
      <w:r w:rsidR="006949FB">
        <w:t>within Solution Development</w:t>
      </w:r>
      <w:r w:rsidR="00C440CA">
        <w:t xml:space="preserve"> </w:t>
      </w:r>
      <w:r w:rsidR="00AB7E9B" w:rsidRPr="00D2471B">
        <w:t>(DD</w:t>
      </w:r>
      <w:r w:rsidR="004734CA" w:rsidRPr="00D2471B">
        <w:t>Q</w:t>
      </w:r>
      <w:r w:rsidR="00AB7E9B" w:rsidRPr="00D2471B">
        <w:t>-</w:t>
      </w:r>
      <w:r w:rsidR="00E94EBA" w:rsidRPr="00D2471B">
        <w:t>09</w:t>
      </w:r>
      <w:r w:rsidR="00AB7E9B" w:rsidRPr="00D2471B">
        <w:t>)</w:t>
      </w:r>
      <w:bookmarkEnd w:id="57"/>
    </w:p>
    <w:p w14:paraId="16175006" w14:textId="2914C051" w:rsidR="00AB7E9B" w:rsidRPr="00D07445" w:rsidRDefault="00AB7E9B" w:rsidP="00A27AFA">
      <w:pPr>
        <w:pStyle w:val="Guidance"/>
        <w:keepNext/>
        <w:ind w:left="720"/>
        <w:rPr>
          <w:i w:val="0"/>
          <w:color w:val="000000" w:themeColor="text1"/>
        </w:rPr>
      </w:pPr>
      <w:r w:rsidRPr="00D07445">
        <w:rPr>
          <w:i w:val="0"/>
          <w:color w:val="000000" w:themeColor="text1"/>
        </w:rPr>
        <w:t xml:space="preserve">(Reference L2 docs: </w:t>
      </w:r>
      <w:r w:rsidR="00CA365B" w:rsidRPr="00D07445">
        <w:rPr>
          <w:i w:val="0"/>
          <w:color w:val="000000" w:themeColor="text1"/>
        </w:rPr>
        <w:t>to be assigned</w:t>
      </w:r>
      <w:r w:rsidRPr="00D07445">
        <w:rPr>
          <w:i w:val="0"/>
          <w:color w:val="000000" w:themeColor="text1"/>
        </w:rPr>
        <w:t>)</w:t>
      </w:r>
    </w:p>
    <w:p w14:paraId="58F1B1C8" w14:textId="4F2DDBCC" w:rsidR="00D93E64" w:rsidRPr="00D2471B" w:rsidRDefault="000347EB" w:rsidP="00D93E64">
      <w:r w:rsidRPr="00D2471B">
        <w:t xml:space="preserve">Throughout the Solution </w:t>
      </w:r>
      <w:r w:rsidR="00DC3B6E">
        <w:t>D</w:t>
      </w:r>
      <w:r w:rsidR="00932488" w:rsidRPr="00D2471B">
        <w:t xml:space="preserve">evelopment </w:t>
      </w:r>
      <w:r w:rsidRPr="00D2471B">
        <w:t xml:space="preserve">lifecycle, obsolescence is managed to ensure continuity, maintainability, and long-term availability of the Solution and its constituent </w:t>
      </w:r>
      <w:r w:rsidR="00011EC9" w:rsidRPr="00D2471B">
        <w:t>Solution Items</w:t>
      </w:r>
      <w:r w:rsidR="00D93E64" w:rsidRPr="00D2471B">
        <w:t>.</w:t>
      </w:r>
    </w:p>
    <w:p w14:paraId="4376F06B" w14:textId="2665B1EE" w:rsidR="00D93E64" w:rsidRPr="00D2471B" w:rsidRDefault="00D93E64" w:rsidP="006A1583">
      <w:pPr>
        <w:keepNext/>
      </w:pPr>
      <w:r w:rsidRPr="00D2471B">
        <w:t xml:space="preserve">The Solution </w:t>
      </w:r>
      <w:r w:rsidR="00424DE4" w:rsidRPr="00D2471B">
        <w:t xml:space="preserve">Development </w:t>
      </w:r>
      <w:r w:rsidRPr="00D2471B">
        <w:t>Team shall perform the following activities:</w:t>
      </w:r>
    </w:p>
    <w:p w14:paraId="35AF0432" w14:textId="468DA61C" w:rsidR="000B4E8D" w:rsidRPr="00D2471B" w:rsidRDefault="00C132EA" w:rsidP="00AA0C7F">
      <w:pPr>
        <w:pStyle w:val="ListParagraph"/>
        <w:numPr>
          <w:ilvl w:val="0"/>
          <w:numId w:val="72"/>
        </w:numPr>
      </w:pPr>
      <w:r>
        <w:t>Obtain</w:t>
      </w:r>
      <w:r w:rsidR="00E76004" w:rsidRPr="00D2471B">
        <w:t>,</w:t>
      </w:r>
      <w:r w:rsidR="00F86E3D" w:rsidRPr="00D2471B">
        <w:t xml:space="preserve"> review</w:t>
      </w:r>
      <w:r w:rsidR="00C65DD8">
        <w:t>, and consider</w:t>
      </w:r>
      <w:r w:rsidR="00F86E3D" w:rsidRPr="00D2471B">
        <w:t xml:space="preserve"> obsolescence analys</w:t>
      </w:r>
      <w:r w:rsidR="00F4767F">
        <w:t>e</w:t>
      </w:r>
      <w:r w:rsidR="00F86E3D" w:rsidRPr="00D2471B">
        <w:t>s</w:t>
      </w:r>
      <w:r w:rsidR="00B26D8F">
        <w:t xml:space="preserve"> and </w:t>
      </w:r>
      <w:r w:rsidR="00B26D8F" w:rsidRPr="00D2471B">
        <w:t>obsolescence notifications</w:t>
      </w:r>
      <w:r w:rsidR="00F86E3D" w:rsidRPr="00D2471B">
        <w:t xml:space="preserve"> </w:t>
      </w:r>
      <w:r w:rsidR="00285A93">
        <w:t>provided by the relevant</w:t>
      </w:r>
      <w:r w:rsidR="00F86E3D" w:rsidRPr="00D2471B">
        <w:t xml:space="preserve"> Obsolescence Management Teams</w:t>
      </w:r>
      <w:r w:rsidR="00F86E3D" w:rsidRPr="00D2471B" w:rsidDel="00F86E3D">
        <w:t xml:space="preserve"> </w:t>
      </w:r>
      <w:r w:rsidR="00B93AFF" w:rsidRPr="00D2471B">
        <w:t xml:space="preserve">involved in </w:t>
      </w:r>
      <w:r w:rsidR="00702BA3" w:rsidRPr="00D2471B">
        <w:t xml:space="preserve">Commercial </w:t>
      </w:r>
      <w:r w:rsidR="000B4E8D" w:rsidRPr="00D2471B">
        <w:t>Component Management, SRS Industr</w:t>
      </w:r>
      <w:r w:rsidR="2F39B5BC" w:rsidRPr="00D2471B">
        <w:t>iali</w:t>
      </w:r>
      <w:r w:rsidR="005F31A3" w:rsidRPr="00D2471B">
        <w:t>s</w:t>
      </w:r>
      <w:r w:rsidR="2F39B5BC" w:rsidRPr="00D2471B">
        <w:t>ation</w:t>
      </w:r>
      <w:r w:rsidR="000B4E8D" w:rsidRPr="00D2471B">
        <w:t xml:space="preserve">, </w:t>
      </w:r>
      <w:r w:rsidR="00712094" w:rsidRPr="00D2471B">
        <w:t xml:space="preserve">and </w:t>
      </w:r>
      <w:r w:rsidR="002A7340" w:rsidRPr="00D2471B">
        <w:t>RS</w:t>
      </w:r>
      <w:r w:rsidR="000B4E8D" w:rsidRPr="00D2471B">
        <w:t xml:space="preserve"> Obsolescence Management.</w:t>
      </w:r>
    </w:p>
    <w:p w14:paraId="4E7798B1" w14:textId="0177B424" w:rsidR="000B4E8D" w:rsidRPr="00D2471B" w:rsidRDefault="00F86E3D">
      <w:pPr>
        <w:pStyle w:val="ListParagraph"/>
        <w:numPr>
          <w:ilvl w:val="0"/>
          <w:numId w:val="72"/>
        </w:numPr>
      </w:pPr>
      <w:r w:rsidRPr="00D2471B">
        <w:t xml:space="preserve">Ensure availability </w:t>
      </w:r>
      <w:r w:rsidR="005C1237">
        <w:t xml:space="preserve">and use </w:t>
      </w:r>
      <w:r w:rsidRPr="00D2471B">
        <w:t>of relevant lifecycle and obsolescence data for Solution Items.</w:t>
      </w:r>
    </w:p>
    <w:p w14:paraId="1EE9B853" w14:textId="75054464" w:rsidR="000B4E8D" w:rsidRPr="00D2471B" w:rsidRDefault="000B4E8D" w:rsidP="000B4E8D">
      <w:pPr>
        <w:pStyle w:val="ListParagraph"/>
        <w:numPr>
          <w:ilvl w:val="0"/>
          <w:numId w:val="72"/>
        </w:numPr>
      </w:pPr>
      <w:r w:rsidRPr="00D2471B">
        <w:t>Integrate obsolescence-related inputs into the Solution definition and baseline.</w:t>
      </w:r>
    </w:p>
    <w:p w14:paraId="1D507AC0" w14:textId="4A169310" w:rsidR="00D93E64" w:rsidRPr="00D2471B" w:rsidRDefault="000B4E8D" w:rsidP="000B4E8D">
      <w:pPr>
        <w:pStyle w:val="ListParagraph"/>
        <w:numPr>
          <w:ilvl w:val="0"/>
          <w:numId w:val="72"/>
        </w:numPr>
      </w:pPr>
      <w:r w:rsidRPr="00D2471B">
        <w:t xml:space="preserve">Assess </w:t>
      </w:r>
      <w:r w:rsidR="00333A10" w:rsidRPr="00D2471B">
        <w:t xml:space="preserve">and manage </w:t>
      </w:r>
      <w:r w:rsidRPr="00D2471B">
        <w:t xml:space="preserve">impacts of </w:t>
      </w:r>
      <w:r w:rsidR="00683B10">
        <w:t>o</w:t>
      </w:r>
      <w:r w:rsidR="006958B0" w:rsidRPr="006958B0">
        <w:t xml:space="preserve">bsolescence </w:t>
      </w:r>
      <w:r w:rsidRPr="00D2471B">
        <w:t>status on design, integration, and maintainability</w:t>
      </w:r>
      <w:r w:rsidR="00816391" w:rsidRPr="00D2471B">
        <w:t xml:space="preserve">, including risks related to component availability and </w:t>
      </w:r>
      <w:r w:rsidR="00932488" w:rsidRPr="00D2471B">
        <w:t xml:space="preserve">component </w:t>
      </w:r>
      <w:r w:rsidR="00816391" w:rsidRPr="00D2471B">
        <w:t>lifecycle constraints</w:t>
      </w:r>
      <w:r w:rsidRPr="00D2471B">
        <w:t>.</w:t>
      </w:r>
    </w:p>
    <w:p w14:paraId="36B34B93" w14:textId="3541B23D" w:rsidR="00C742B4" w:rsidRPr="00D2471B" w:rsidRDefault="004D7B98" w:rsidP="000B4E8D">
      <w:pPr>
        <w:pStyle w:val="ListParagraph"/>
        <w:numPr>
          <w:ilvl w:val="0"/>
          <w:numId w:val="72"/>
        </w:numPr>
      </w:pPr>
      <w:r>
        <w:t>Evaluate</w:t>
      </w:r>
      <w:r w:rsidR="00C742B4" w:rsidRPr="00D2471B">
        <w:t xml:space="preserve"> reuse, refurbishment and remanufacturing of components, and lifetime extension</w:t>
      </w:r>
      <w:r w:rsidR="00D24A2E">
        <w:t xml:space="preserve"> as</w:t>
      </w:r>
      <w:r w:rsidR="00C742B4" w:rsidRPr="00D2471B">
        <w:t xml:space="preserve"> obsolescence mitigation options, and make the resulting lifetime data available for circularity performance assessment.</w:t>
      </w:r>
    </w:p>
    <w:p w14:paraId="3F9961E2" w14:textId="345FA30E" w:rsidR="00E94EBA" w:rsidRPr="00D2471B" w:rsidRDefault="000870AD" w:rsidP="00A37841">
      <w:pPr>
        <w:pStyle w:val="Heading2"/>
      </w:pPr>
      <w:bookmarkStart w:id="58" w:name="_Toc241017846"/>
      <w:r>
        <w:t xml:space="preserve">Design for </w:t>
      </w:r>
      <w:r w:rsidR="00E94EBA" w:rsidRPr="00D2471B">
        <w:t>Sustainability (DDQ-10)</w:t>
      </w:r>
      <w:bookmarkEnd w:id="58"/>
    </w:p>
    <w:p w14:paraId="192512BF" w14:textId="359ED638" w:rsidR="00E94EBA" w:rsidRPr="00D07445" w:rsidRDefault="00E94EBA" w:rsidP="005861B2">
      <w:pPr>
        <w:pStyle w:val="Guidance"/>
        <w:keepNext/>
        <w:ind w:left="720"/>
        <w:rPr>
          <w:i w:val="0"/>
          <w:color w:val="000000" w:themeColor="text1"/>
        </w:rPr>
      </w:pPr>
      <w:r w:rsidRPr="00D07445">
        <w:rPr>
          <w:i w:val="0"/>
          <w:color w:val="000000" w:themeColor="text1"/>
        </w:rPr>
        <w:t xml:space="preserve">(Reference L2 docs: </w:t>
      </w:r>
      <w:r w:rsidR="00FA2DCE" w:rsidRPr="00D07445">
        <w:rPr>
          <w:i w:val="0"/>
          <w:color w:val="000000" w:themeColor="text1"/>
        </w:rPr>
        <w:t>to be assigned</w:t>
      </w:r>
      <w:r w:rsidRPr="00D07445">
        <w:rPr>
          <w:i w:val="0"/>
          <w:color w:val="000000" w:themeColor="text1"/>
        </w:rPr>
        <w:t>)</w:t>
      </w:r>
    </w:p>
    <w:p w14:paraId="14D3BEC1" w14:textId="6A287CFB" w:rsidR="002450E2" w:rsidRPr="00D2471B" w:rsidRDefault="002450E2" w:rsidP="002450E2">
      <w:r w:rsidRPr="00D2471B">
        <w:t xml:space="preserve">Throughout the Solution </w:t>
      </w:r>
      <w:r>
        <w:t>D</w:t>
      </w:r>
      <w:r w:rsidRPr="00D2471B">
        <w:t xml:space="preserve">evelopment lifecycle, sustainability and circular economy principles are integrated into the design and development of the Solution and its constituent </w:t>
      </w:r>
      <w:r>
        <w:t>Solution Items</w:t>
      </w:r>
      <w:r w:rsidRPr="00D2471B">
        <w:t xml:space="preserve"> to minimise environmental impact, optimise resource efficiency, and support long</w:t>
      </w:r>
      <w:r w:rsidRPr="00D2471B">
        <w:noBreakHyphen/>
        <w:t xml:space="preserve">term lifecycle performance. Sustainability shall be implemented in compliance with the applicable Solution Design Policy and the overall </w:t>
      </w:r>
      <w:r w:rsidR="00F6170F">
        <w:t>corporate</w:t>
      </w:r>
      <w:r w:rsidRPr="00D2471B">
        <w:t xml:space="preserve"> sustainability strategy.</w:t>
      </w:r>
      <w:r>
        <w:t xml:space="preserve"> </w:t>
      </w:r>
      <w:r w:rsidRPr="00D2471B">
        <w:t>This activity complements “</w:t>
      </w:r>
      <w:r>
        <w:t>Design for</w:t>
      </w:r>
      <w:r w:rsidRPr="00D2471B">
        <w:t xml:space="preserve"> Environmental Compliance” by focusing on proactive design optimisation rather than regulatory compliance.</w:t>
      </w:r>
    </w:p>
    <w:p w14:paraId="7E8D38ED" w14:textId="15B3DFB2" w:rsidR="008B1C4B" w:rsidRDefault="008B1C4B" w:rsidP="008B1C4B">
      <w:pPr>
        <w:keepNext/>
      </w:pPr>
      <w:r w:rsidRPr="00D2471B">
        <w:t xml:space="preserve">The </w:t>
      </w:r>
      <w:r w:rsidR="000257D8" w:rsidRPr="00D2471B">
        <w:t xml:space="preserve">Solution </w:t>
      </w:r>
      <w:r w:rsidR="00424DE4" w:rsidRPr="00D2471B">
        <w:t xml:space="preserve">Development </w:t>
      </w:r>
      <w:r w:rsidR="000257D8" w:rsidRPr="00D2471B">
        <w:t xml:space="preserve">Team shall perform the </w:t>
      </w:r>
      <w:r w:rsidRPr="00D2471B">
        <w:t>following activities:</w:t>
      </w:r>
    </w:p>
    <w:p w14:paraId="17ADB89D" w14:textId="77777777" w:rsidR="007154F5" w:rsidRPr="00874F15" w:rsidRDefault="007154F5" w:rsidP="007154F5">
      <w:pPr>
        <w:pStyle w:val="ListParagraph"/>
        <w:numPr>
          <w:ilvl w:val="0"/>
          <w:numId w:val="72"/>
        </w:numPr>
      </w:pPr>
      <w:r w:rsidRPr="00874F15">
        <w:t xml:space="preserve">Assess sustainability and environmental requirements, including applicable regulatory, </w:t>
      </w:r>
      <w:r>
        <w:t>corporate,</w:t>
      </w:r>
      <w:r w:rsidRPr="00874F15">
        <w:t xml:space="preserve"> and customer requirements, confirmation of compliance status for reused Solution Items and product / platform baselines, and </w:t>
      </w:r>
      <w:r w:rsidRPr="005D17B7">
        <w:t>maintenance</w:t>
      </w:r>
      <w:r>
        <w:t xml:space="preserve"> </w:t>
      </w:r>
      <w:r w:rsidRPr="00874F15">
        <w:t>of the associated traceability.</w:t>
      </w:r>
    </w:p>
    <w:p w14:paraId="7E901402" w14:textId="77777777" w:rsidR="007154F5" w:rsidRPr="00874F15" w:rsidRDefault="007154F5" w:rsidP="007154F5">
      <w:pPr>
        <w:pStyle w:val="ListParagraph"/>
        <w:numPr>
          <w:ilvl w:val="0"/>
          <w:numId w:val="72"/>
        </w:numPr>
      </w:pPr>
      <w:r w:rsidRPr="00874F15">
        <w:t>Assess lifecycle environmental performance through LCA and use the results to identify environmental hotspots</w:t>
      </w:r>
      <w:r w:rsidRPr="00A57E8C">
        <w:t>, minimise environmental impacts,</w:t>
      </w:r>
      <w:r w:rsidRPr="00874F15">
        <w:t xml:space="preserve"> and support design decisions, trade-offs, and Solution improvement activities.</w:t>
      </w:r>
    </w:p>
    <w:p w14:paraId="785C7AAC" w14:textId="77777777" w:rsidR="007154F5" w:rsidRPr="00874F15" w:rsidRDefault="007154F5" w:rsidP="007154F5">
      <w:pPr>
        <w:pStyle w:val="ListParagraph"/>
        <w:numPr>
          <w:ilvl w:val="0"/>
          <w:numId w:val="72"/>
        </w:numPr>
      </w:pPr>
      <w:r w:rsidRPr="00874F15">
        <w:t>Define circularity objectives and scope of analysis, including the identification of circularity-related impacts, risks, opportunities, assessment boundaries, and material flows relevant to the Solution.</w:t>
      </w:r>
    </w:p>
    <w:p w14:paraId="0EDB12B2" w14:textId="77777777" w:rsidR="007154F5" w:rsidRPr="00874F15" w:rsidRDefault="007154F5" w:rsidP="007154F5">
      <w:pPr>
        <w:pStyle w:val="ListParagraph"/>
        <w:numPr>
          <w:ilvl w:val="0"/>
          <w:numId w:val="72"/>
        </w:numPr>
      </w:pPr>
      <w:r w:rsidRPr="00874F15">
        <w:t xml:space="preserve">Apply circular economy principles by prioritising rethink, reduce, reuse, repair, refurbishment, remanufacturing, recycling, and lifetime extension </w:t>
      </w:r>
      <w:r w:rsidRPr="00E40A14">
        <w:t>strategies</w:t>
      </w:r>
      <w:r>
        <w:t xml:space="preserve"> </w:t>
      </w:r>
      <w:r w:rsidRPr="00874F15">
        <w:t>where appropriate, and by improving circularity performance, including circular material inflows and outflows.</w:t>
      </w:r>
    </w:p>
    <w:p w14:paraId="0568F409" w14:textId="77777777" w:rsidR="007154F5" w:rsidRPr="00874F15" w:rsidRDefault="007154F5" w:rsidP="007154F5">
      <w:pPr>
        <w:pStyle w:val="ListParagraph"/>
        <w:numPr>
          <w:ilvl w:val="0"/>
          <w:numId w:val="72"/>
        </w:numPr>
      </w:pPr>
      <w:r w:rsidRPr="00874F15">
        <w:t>Integrate environmentally conscious design by considering resource efficiency, energy consumption, material selection, recyclability, maintainability, repairability, modularity, upgradability, and end-of-life recovery throughout the Solution lifecycle.</w:t>
      </w:r>
    </w:p>
    <w:p w14:paraId="2666A7AE" w14:textId="77777777" w:rsidR="007154F5" w:rsidRPr="00874F15" w:rsidRDefault="007154F5" w:rsidP="007154F5">
      <w:pPr>
        <w:pStyle w:val="ListParagraph"/>
        <w:numPr>
          <w:ilvl w:val="0"/>
          <w:numId w:val="72"/>
        </w:numPr>
      </w:pPr>
      <w:r w:rsidRPr="00874F15">
        <w:t>Manage product circularity data, including material composition, recycled, reused</w:t>
      </w:r>
      <w:r>
        <w:t>,</w:t>
      </w:r>
      <w:r w:rsidRPr="00874F15">
        <w:t xml:space="preserve"> and renewable content, recovery potential, design life, critical raw materials, hazardous substances, and applicable Digital Product Passport information.</w:t>
      </w:r>
    </w:p>
    <w:p w14:paraId="4B3B90B5" w14:textId="77777777" w:rsidR="007154F5" w:rsidRPr="00874F15" w:rsidRDefault="007154F5" w:rsidP="007154F5">
      <w:pPr>
        <w:pStyle w:val="ListParagraph"/>
        <w:numPr>
          <w:ilvl w:val="0"/>
          <w:numId w:val="72"/>
        </w:numPr>
      </w:pPr>
      <w:r w:rsidRPr="00874F15">
        <w:t>Define and evaluate carbon reduction measures by identifying opportunities to reduce lifecycle environmental impacts and greenhouse gas emissions and assessing their technical, operational, and economic implications.</w:t>
      </w:r>
    </w:p>
    <w:p w14:paraId="472B4911" w14:textId="77777777" w:rsidR="007154F5" w:rsidRPr="00874F15" w:rsidRDefault="007154F5" w:rsidP="007154F5">
      <w:pPr>
        <w:pStyle w:val="ListParagraph"/>
        <w:numPr>
          <w:ilvl w:val="0"/>
          <w:numId w:val="72"/>
        </w:numPr>
      </w:pPr>
      <w:r w:rsidRPr="00874F15">
        <w:t>Integrate sustainability into Solution decisions by incorporating sustainability and circularity considerations into design reviews, trade-off analyses, Solution baselines, and continuous improvement activities.</w:t>
      </w:r>
    </w:p>
    <w:p w14:paraId="01A440ED" w14:textId="0C653F15" w:rsidR="00E83139" w:rsidRPr="00D2471B" w:rsidRDefault="007154F5" w:rsidP="00431558">
      <w:pPr>
        <w:pStyle w:val="ListParagraph"/>
        <w:numPr>
          <w:ilvl w:val="0"/>
          <w:numId w:val="72"/>
        </w:numPr>
        <w:ind w:left="714" w:hanging="357"/>
      </w:pPr>
      <w:r w:rsidRPr="00874F15">
        <w:t>Provide sustainability and circularity inputs to Solution Policy and Product Portfolio Management, Industrialization, Supply Chain, and other relevant stakeholders to support lifecycle performance assessment, reporting, and decision-making.</w:t>
      </w:r>
    </w:p>
    <w:p w14:paraId="1B307098" w14:textId="6CADD25B" w:rsidR="00AB7E9B" w:rsidRPr="00D2471B" w:rsidRDefault="000870AD" w:rsidP="00A37841">
      <w:pPr>
        <w:pStyle w:val="Heading2"/>
      </w:pPr>
      <w:bookmarkStart w:id="59" w:name="_Toc241017847"/>
      <w:r>
        <w:t>Design for</w:t>
      </w:r>
      <w:r w:rsidRPr="00D2471B">
        <w:t xml:space="preserve"> </w:t>
      </w:r>
      <w:r w:rsidR="00AB7E9B" w:rsidRPr="00D2471B">
        <w:t>Environmental Compliance (DD</w:t>
      </w:r>
      <w:r w:rsidR="004734CA" w:rsidRPr="00D2471B">
        <w:t>Q</w:t>
      </w:r>
      <w:r w:rsidR="00AB7E9B" w:rsidRPr="00D2471B">
        <w:t>-11)</w:t>
      </w:r>
      <w:bookmarkEnd w:id="59"/>
    </w:p>
    <w:p w14:paraId="2C5C2A65" w14:textId="38C36B83" w:rsidR="00AB7E9B" w:rsidRPr="000870AD" w:rsidRDefault="00AB7E9B" w:rsidP="0062724C">
      <w:pPr>
        <w:pStyle w:val="Guidance"/>
        <w:keepNext/>
        <w:ind w:left="720"/>
        <w:rPr>
          <w:i w:val="0"/>
          <w:color w:val="000000" w:themeColor="text1"/>
        </w:rPr>
      </w:pPr>
      <w:r w:rsidRPr="000870AD">
        <w:rPr>
          <w:i w:val="0"/>
          <w:color w:val="000000" w:themeColor="text1"/>
        </w:rPr>
        <w:t xml:space="preserve">(Reference L2 docs: </w:t>
      </w:r>
      <w:r w:rsidR="00330320" w:rsidRPr="000870AD">
        <w:rPr>
          <w:i w:val="0"/>
          <w:color w:val="000000" w:themeColor="text1"/>
        </w:rPr>
        <w:t>to be assigned</w:t>
      </w:r>
      <w:r w:rsidRPr="000870AD">
        <w:rPr>
          <w:i w:val="0"/>
          <w:color w:val="000000" w:themeColor="text1"/>
        </w:rPr>
        <w:t>)</w:t>
      </w:r>
    </w:p>
    <w:p w14:paraId="06C8F579" w14:textId="5FC71059" w:rsidR="00D93E64" w:rsidRPr="00D2471B" w:rsidRDefault="00A7372E" w:rsidP="00A7372E">
      <w:r w:rsidRPr="00D2471B">
        <w:t xml:space="preserve">Throughout the Solution </w:t>
      </w:r>
      <w:r w:rsidR="00A76F7A">
        <w:t>D</w:t>
      </w:r>
      <w:r w:rsidR="00932488" w:rsidRPr="00D2471B">
        <w:t xml:space="preserve">evelopment </w:t>
      </w:r>
      <w:r w:rsidRPr="00D2471B">
        <w:t>lifecycle, environmental requirements are managed to ensure compliance with applicable regulations and standards, as well as suitability for the intended operating conditions</w:t>
      </w:r>
      <w:r w:rsidR="00D93E64" w:rsidRPr="00D2471B">
        <w:t>.</w:t>
      </w:r>
      <w:r w:rsidR="00BE2C03" w:rsidRPr="00D2471B">
        <w:t xml:space="preserve"> Environmental Compliance shall be implemented in compliance with the applicable Solution Design Policy.</w:t>
      </w:r>
    </w:p>
    <w:p w14:paraId="68A377D3" w14:textId="2A00D9BD" w:rsidR="00A7372E" w:rsidRPr="00D2471B" w:rsidRDefault="00A7372E" w:rsidP="006A1583">
      <w:pPr>
        <w:keepNext/>
      </w:pPr>
      <w:r w:rsidRPr="00D2471B">
        <w:t xml:space="preserve">The Solution </w:t>
      </w:r>
      <w:r w:rsidR="00424DE4" w:rsidRPr="00D2471B">
        <w:t xml:space="preserve">Development </w:t>
      </w:r>
      <w:r w:rsidRPr="00D2471B">
        <w:t>Team shall perform the following activities:</w:t>
      </w:r>
    </w:p>
    <w:p w14:paraId="68B7535F" w14:textId="2574BD93" w:rsidR="00A7372E" w:rsidRPr="00D2471B" w:rsidRDefault="00A7372E" w:rsidP="003C4EB0">
      <w:pPr>
        <w:pStyle w:val="ListParagraph"/>
        <w:numPr>
          <w:ilvl w:val="0"/>
          <w:numId w:val="72"/>
        </w:numPr>
      </w:pPr>
      <w:r w:rsidRPr="00D2471B">
        <w:t xml:space="preserve">Identify, implement, and maintain applicable environmental regulations, standards, and requirements for the Solution and its constituent </w:t>
      </w:r>
      <w:r w:rsidR="004504FF" w:rsidRPr="00D2471B">
        <w:t>Solution Items</w:t>
      </w:r>
      <w:r w:rsidRPr="00D2471B">
        <w:t>.</w:t>
      </w:r>
    </w:p>
    <w:p w14:paraId="5C0664C3" w14:textId="4CB29A3C" w:rsidR="00A7372E" w:rsidRPr="00D2471B" w:rsidRDefault="003D385E" w:rsidP="007E4BCD">
      <w:pPr>
        <w:pStyle w:val="ListParagraph"/>
        <w:numPr>
          <w:ilvl w:val="0"/>
          <w:numId w:val="72"/>
        </w:numPr>
      </w:pPr>
      <w:r w:rsidRPr="003D385E">
        <w:t>Ensure that environmental and product compliance requirements applicable to the target market are obtained from the relevant Industrialization</w:t>
      </w:r>
      <w:r w:rsidR="00D44443">
        <w:t xml:space="preserve"> Teams </w:t>
      </w:r>
      <w:r w:rsidRPr="003D385E">
        <w:t xml:space="preserve">and incorporated into the Solution requirements and </w:t>
      </w:r>
      <w:r w:rsidR="00C12BD5">
        <w:t>definition</w:t>
      </w:r>
      <w:r w:rsidRPr="003D385E">
        <w:t xml:space="preserve"> (e.g. REACH, RoHS, WEEE, ESPR, and Digital Product Passport requirements).</w:t>
      </w:r>
    </w:p>
    <w:p w14:paraId="12358917" w14:textId="4A4C1A6F" w:rsidR="00A7372E" w:rsidRPr="00D2471B" w:rsidRDefault="00A7372E" w:rsidP="003C4EB0">
      <w:pPr>
        <w:pStyle w:val="ListParagraph"/>
        <w:numPr>
          <w:ilvl w:val="0"/>
          <w:numId w:val="72"/>
        </w:numPr>
      </w:pPr>
      <w:r w:rsidRPr="00D2471B">
        <w:t xml:space="preserve">Integrate </w:t>
      </w:r>
      <w:r w:rsidR="0082746C" w:rsidRPr="00D2471B">
        <w:t xml:space="preserve">environmental </w:t>
      </w:r>
      <w:r w:rsidRPr="00D2471B">
        <w:t xml:space="preserve">requirements into design, development, verification, </w:t>
      </w:r>
      <w:r w:rsidR="00DC5F3E" w:rsidRPr="00DC5F3E">
        <w:t>supplier selection</w:t>
      </w:r>
      <w:r w:rsidR="00DC5F3E">
        <w:t>,</w:t>
      </w:r>
      <w:r w:rsidR="00DC5F3E" w:rsidRPr="00DC5F3E">
        <w:t xml:space="preserve"> </w:t>
      </w:r>
      <w:r w:rsidRPr="00D2471B">
        <w:t xml:space="preserve">and change </w:t>
      </w:r>
      <w:r w:rsidR="00817A96" w:rsidRPr="00817A96">
        <w:t xml:space="preserve">management </w:t>
      </w:r>
      <w:r w:rsidRPr="00D2471B">
        <w:t>activities.</w:t>
      </w:r>
    </w:p>
    <w:p w14:paraId="41161D16" w14:textId="649EE133" w:rsidR="00F44AF1" w:rsidRPr="00D2471B" w:rsidRDefault="00A7372E" w:rsidP="00DC76ED">
      <w:pPr>
        <w:pStyle w:val="ListParagraph"/>
        <w:numPr>
          <w:ilvl w:val="0"/>
          <w:numId w:val="72"/>
        </w:numPr>
      </w:pPr>
      <w:r w:rsidRPr="00D2471B">
        <w:t>Address aspects related to materials, restricted substances, energy efficiency, emissions, recyclability, end-of-life</w:t>
      </w:r>
      <w:r w:rsidR="000670D5" w:rsidRPr="000670D5">
        <w:t xml:space="preserve"> and environmental performance</w:t>
      </w:r>
      <w:r w:rsidR="007A3414">
        <w:t xml:space="preserve"> </w:t>
      </w:r>
      <w:r w:rsidR="00DC76ED" w:rsidRPr="00DC76ED">
        <w:t>by obtaining and considering relevant compliance and environmental assessment data from the relevant Industrialization Teams, such as material declarations, substance declarations, recyclability and recoverability assessments, and life cycle assessments (LCA), as applicable</w:t>
      </w:r>
      <w:r w:rsidRPr="00D2471B">
        <w:t>.</w:t>
      </w:r>
    </w:p>
    <w:p w14:paraId="61C0BC00" w14:textId="3B28AD8F" w:rsidR="00A7372E" w:rsidRPr="00D2471B" w:rsidRDefault="00A7372E" w:rsidP="003C4EB0">
      <w:pPr>
        <w:pStyle w:val="ListParagraph"/>
        <w:numPr>
          <w:ilvl w:val="0"/>
          <w:numId w:val="72"/>
        </w:numPr>
      </w:pPr>
      <w:r w:rsidRPr="00D2471B">
        <w:t xml:space="preserve">Consider environmental requirements </w:t>
      </w:r>
      <w:r w:rsidR="00244608" w:rsidRPr="00244608">
        <w:t xml:space="preserve">and assessment results </w:t>
      </w:r>
      <w:r w:rsidRPr="00D2471B">
        <w:t>in technical decisions and during supplier and component selection.</w:t>
      </w:r>
    </w:p>
    <w:p w14:paraId="304737A9" w14:textId="3E32494E" w:rsidR="00556F85" w:rsidRPr="00D2471B" w:rsidRDefault="37573215" w:rsidP="008E0E79">
      <w:pPr>
        <w:pStyle w:val="ListParagraph"/>
        <w:numPr>
          <w:ilvl w:val="0"/>
          <w:numId w:val="72"/>
        </w:numPr>
      </w:pPr>
      <w:r w:rsidRPr="00D2471B">
        <w:t xml:space="preserve">Ensure continued conformity of the Solution and its </w:t>
      </w:r>
      <w:r w:rsidR="43B71866" w:rsidRPr="00D2471B">
        <w:t>Solution Items</w:t>
      </w:r>
      <w:r w:rsidRPr="00D2471B">
        <w:t>.</w:t>
      </w:r>
    </w:p>
    <w:p w14:paraId="5F98F609" w14:textId="1FA37FC7" w:rsidR="003D07A5" w:rsidRPr="00D2471B" w:rsidRDefault="00A7372E" w:rsidP="00DE481A">
      <w:pPr>
        <w:pStyle w:val="ListParagraph"/>
        <w:numPr>
          <w:ilvl w:val="0"/>
          <w:numId w:val="72"/>
        </w:numPr>
      </w:pPr>
      <w:r w:rsidRPr="00D2471B">
        <w:t>Perform verification and validation activities to provide evidence that environmental constraints are met.</w:t>
      </w:r>
    </w:p>
    <w:p w14:paraId="79A39EBE" w14:textId="3D9A0D44" w:rsidR="009D0BA2" w:rsidRPr="00D2471B" w:rsidRDefault="00E42FD6" w:rsidP="00FD6367">
      <w:pPr>
        <w:pStyle w:val="ListParagraph"/>
        <w:numPr>
          <w:ilvl w:val="0"/>
          <w:numId w:val="72"/>
        </w:numPr>
      </w:pPr>
      <w:r w:rsidRPr="00D2471B">
        <w:t>Produce and m</w:t>
      </w:r>
      <w:r w:rsidR="00A7372E" w:rsidRPr="00D2471B">
        <w:t>aintain environmental documentation, data, compliance evidence</w:t>
      </w:r>
      <w:r w:rsidR="00E47144" w:rsidRPr="009D0BA2">
        <w:t xml:space="preserve">, and </w:t>
      </w:r>
      <w:r w:rsidR="00982A3A">
        <w:t xml:space="preserve">documented </w:t>
      </w:r>
      <w:r w:rsidR="00E47144" w:rsidRPr="009D0BA2">
        <w:t>substantiation of environmental and circularity claims associated with</w:t>
      </w:r>
      <w:r w:rsidRPr="00D2471B">
        <w:t xml:space="preserve"> the Solution</w:t>
      </w:r>
      <w:r w:rsidR="00535964" w:rsidRPr="009D0BA2">
        <w:t>, in accordance with applicable regulations</w:t>
      </w:r>
      <w:r w:rsidR="00A7372E" w:rsidRPr="00D2471B">
        <w:t>.</w:t>
      </w:r>
    </w:p>
    <w:p w14:paraId="3749C82B" w14:textId="355CB865" w:rsidR="00D76C94" w:rsidRPr="00D2471B" w:rsidRDefault="00AE676A" w:rsidP="00A37841">
      <w:pPr>
        <w:pStyle w:val="Heading2"/>
      </w:pPr>
      <w:bookmarkStart w:id="60" w:name="_Toc241017848"/>
      <w:r w:rsidRPr="00D2471B">
        <w:t xml:space="preserve">Leverage Artificial Intelligence </w:t>
      </w:r>
      <w:r w:rsidR="00D76C94" w:rsidRPr="00D2471B">
        <w:t>(DDQ-12)</w:t>
      </w:r>
      <w:bookmarkEnd w:id="60"/>
    </w:p>
    <w:p w14:paraId="28DC4C24" w14:textId="26ECAD0B" w:rsidR="00DC7965" w:rsidRPr="00D77504" w:rsidRDefault="00DC7965" w:rsidP="00614E82">
      <w:pPr>
        <w:pStyle w:val="Guidance"/>
        <w:keepNext/>
        <w:ind w:left="720"/>
        <w:rPr>
          <w:i w:val="0"/>
          <w:color w:val="000000" w:themeColor="text1"/>
        </w:rPr>
      </w:pPr>
      <w:r w:rsidRPr="00D77504">
        <w:rPr>
          <w:i w:val="0"/>
          <w:color w:val="000000" w:themeColor="text1"/>
        </w:rPr>
        <w:t xml:space="preserve">(Reference L2 docs: </w:t>
      </w:r>
      <w:r w:rsidR="007613C0" w:rsidRPr="00D77504">
        <w:rPr>
          <w:i w:val="0"/>
          <w:color w:val="000000" w:themeColor="text1"/>
        </w:rPr>
        <w:t>to be assigned</w:t>
      </w:r>
      <w:r w:rsidRPr="00D77504">
        <w:rPr>
          <w:i w:val="0"/>
          <w:color w:val="000000" w:themeColor="text1"/>
        </w:rPr>
        <w:t>)</w:t>
      </w:r>
    </w:p>
    <w:p w14:paraId="1C028CB2" w14:textId="34142080" w:rsidR="00DC7965" w:rsidRPr="00D2471B" w:rsidRDefault="00B2091C" w:rsidP="00DC7965">
      <w:r w:rsidRPr="00D2471B">
        <w:t xml:space="preserve">Throughout the Solution </w:t>
      </w:r>
      <w:r w:rsidR="007F5082">
        <w:t>D</w:t>
      </w:r>
      <w:r w:rsidR="00932488" w:rsidRPr="00D2471B">
        <w:t xml:space="preserve">evelopment </w:t>
      </w:r>
      <w:r w:rsidRPr="00D2471B">
        <w:t xml:space="preserve">lifecycle, Artificial Intelligence (AI) technologies shall be considered and used where </w:t>
      </w:r>
      <w:r w:rsidR="00847B65" w:rsidRPr="00D2471B">
        <w:t xml:space="preserve">beneficial </w:t>
      </w:r>
      <w:r w:rsidRPr="00D2471B">
        <w:t xml:space="preserve">to improve quality, productivity, efficiency, innovation, and </w:t>
      </w:r>
      <w:r w:rsidR="00B87911" w:rsidRPr="00D2471B">
        <w:t xml:space="preserve">support </w:t>
      </w:r>
      <w:r w:rsidRPr="00D2471B">
        <w:t xml:space="preserve">decision-making in engineering and development activities. </w:t>
      </w:r>
      <w:r w:rsidR="008B2A86" w:rsidRPr="00D2471B">
        <w:t xml:space="preserve">AI usage shall be performed in accordance with applicable regulations, standards, contractual obligations, and </w:t>
      </w:r>
      <w:r w:rsidR="004D7A44">
        <w:t>corporate</w:t>
      </w:r>
      <w:r w:rsidR="008B2A86" w:rsidRPr="00D2471B">
        <w:t xml:space="preserve"> policies (e.g. EU AI Act, intellectual property requirements, export control regulations, </w:t>
      </w:r>
      <w:r w:rsidR="00060915">
        <w:t>corporate</w:t>
      </w:r>
      <w:r w:rsidR="008B2A86" w:rsidRPr="00D2471B">
        <w:t xml:space="preserve"> AI governance and information security policies).</w:t>
      </w:r>
    </w:p>
    <w:p w14:paraId="519BDC83" w14:textId="30B52930" w:rsidR="0097366D" w:rsidRPr="00D2471B" w:rsidRDefault="0097366D" w:rsidP="0097366D">
      <w:pPr>
        <w:keepNext/>
      </w:pPr>
      <w:r w:rsidRPr="00D2471B">
        <w:t xml:space="preserve">The </w:t>
      </w:r>
      <w:r w:rsidR="00FA0FDE" w:rsidRPr="00D2471B">
        <w:t xml:space="preserve">Solution </w:t>
      </w:r>
      <w:r w:rsidR="00424DE4" w:rsidRPr="00D2471B">
        <w:t xml:space="preserve">Development </w:t>
      </w:r>
      <w:r w:rsidR="00FA0FDE" w:rsidRPr="00D2471B">
        <w:t xml:space="preserve">Team shall perform the </w:t>
      </w:r>
      <w:r w:rsidRPr="00D2471B">
        <w:t>following activities:</w:t>
      </w:r>
    </w:p>
    <w:p w14:paraId="253503CA" w14:textId="60B73BFC" w:rsidR="008B2A86" w:rsidRPr="00D2471B" w:rsidRDefault="008B2A86" w:rsidP="008B2A86">
      <w:pPr>
        <w:pStyle w:val="ListParagraph"/>
        <w:numPr>
          <w:ilvl w:val="0"/>
          <w:numId w:val="72"/>
        </w:numPr>
      </w:pPr>
      <w:r w:rsidRPr="00D2471B">
        <w:t xml:space="preserve">Evaluate and apply AI technologies where appropriate across the Solution </w:t>
      </w:r>
      <w:r w:rsidR="00903E6A">
        <w:t>D</w:t>
      </w:r>
      <w:r w:rsidR="00932488" w:rsidRPr="00D2471B">
        <w:t xml:space="preserve">evelopment </w:t>
      </w:r>
      <w:r w:rsidRPr="00D2471B">
        <w:t xml:space="preserve">lifecycle, including planning, requirements management, design, </w:t>
      </w:r>
      <w:r w:rsidR="00903E6A">
        <w:t>implementation</w:t>
      </w:r>
      <w:r w:rsidRPr="00D2471B">
        <w:t>, verification, validation, documentation, and knowledge management activities.</w:t>
      </w:r>
    </w:p>
    <w:p w14:paraId="7DDF32B2" w14:textId="3BF48C8E" w:rsidR="008B2A86" w:rsidRPr="00D2471B" w:rsidRDefault="008B2A86" w:rsidP="008B2A86">
      <w:pPr>
        <w:pStyle w:val="ListParagraph"/>
        <w:numPr>
          <w:ilvl w:val="0"/>
          <w:numId w:val="72"/>
        </w:numPr>
      </w:pPr>
      <w:r w:rsidRPr="00D2471B">
        <w:t xml:space="preserve">Use approved AI tools and services in accordance with </w:t>
      </w:r>
      <w:r w:rsidR="00884D0C" w:rsidRPr="00D2471B">
        <w:t xml:space="preserve">project objectives, applicable regulations, contractual obligations, </w:t>
      </w:r>
      <w:r w:rsidR="00F16976">
        <w:t>corporate</w:t>
      </w:r>
      <w:r w:rsidRPr="00D2471B">
        <w:t xml:space="preserve"> policies and authorised engineering environments.</w:t>
      </w:r>
    </w:p>
    <w:p w14:paraId="4C06530B" w14:textId="4F38E308" w:rsidR="005307F2" w:rsidRPr="00D2471B" w:rsidRDefault="0083222E" w:rsidP="0083222E">
      <w:pPr>
        <w:pStyle w:val="ListParagraph"/>
        <w:numPr>
          <w:ilvl w:val="0"/>
          <w:numId w:val="72"/>
        </w:numPr>
      </w:pPr>
      <w:r w:rsidRPr="00D2471B">
        <w:t>Ensure that AI supports, but does not replace, engineering judgement and professional responsibility, and that qualified personnel retain responsibility for engineering decisions and approvals.</w:t>
      </w:r>
    </w:p>
    <w:p w14:paraId="47B7C3D7" w14:textId="44837ADC" w:rsidR="008B2A86" w:rsidRPr="00D2471B" w:rsidRDefault="00891626" w:rsidP="008B2A86">
      <w:pPr>
        <w:pStyle w:val="ListParagraph"/>
        <w:numPr>
          <w:ilvl w:val="0"/>
          <w:numId w:val="72"/>
        </w:numPr>
      </w:pPr>
      <w:r w:rsidRPr="00D2471B">
        <w:t>Verify</w:t>
      </w:r>
      <w:r w:rsidR="008B2A86" w:rsidRPr="00D2471B">
        <w:t xml:space="preserve"> AI-generated outputs for correctness, completeness, consistency, and suitability before their use in engineering activities or deliverables.</w:t>
      </w:r>
    </w:p>
    <w:p w14:paraId="6FE0F920" w14:textId="77777777" w:rsidR="008B2A86" w:rsidRPr="00D2471B" w:rsidRDefault="008B2A86" w:rsidP="008B2A86">
      <w:pPr>
        <w:pStyle w:val="ListParagraph"/>
        <w:numPr>
          <w:ilvl w:val="0"/>
          <w:numId w:val="72"/>
        </w:numPr>
      </w:pPr>
      <w:r w:rsidRPr="00D2471B">
        <w:t>Protect confidential, proprietary, and regulated information when using AI technologies.</w:t>
      </w:r>
    </w:p>
    <w:p w14:paraId="24C241A7" w14:textId="206B04FB" w:rsidR="008B2A86" w:rsidRPr="00D2471B" w:rsidRDefault="008B2A86" w:rsidP="008B2A86">
      <w:pPr>
        <w:pStyle w:val="ListParagraph"/>
        <w:numPr>
          <w:ilvl w:val="0"/>
          <w:numId w:val="72"/>
        </w:numPr>
      </w:pPr>
      <w:r w:rsidRPr="00D2471B">
        <w:t xml:space="preserve">Identify and manage technical, quality, safety, </w:t>
      </w:r>
      <w:r w:rsidR="00CA0417" w:rsidRPr="00D2471B">
        <w:t>cyber</w:t>
      </w:r>
      <w:r w:rsidRPr="00D2471B">
        <w:t>security, intellectual property, and compliance risks associated with AI usage.</w:t>
      </w:r>
    </w:p>
    <w:p w14:paraId="70F18FAE" w14:textId="4B5D756A" w:rsidR="0097366D" w:rsidRPr="00D2471B" w:rsidRDefault="008B2A86" w:rsidP="008B2A86">
      <w:pPr>
        <w:pStyle w:val="ListParagraph"/>
        <w:numPr>
          <w:ilvl w:val="0"/>
          <w:numId w:val="72"/>
        </w:numPr>
      </w:pPr>
      <w:r w:rsidRPr="00D2471B">
        <w:t>Ensure that AI-assisted outputs are subject to the same review, verification, validation, approval, and configuration management requirements as any other engineering work product.</w:t>
      </w:r>
    </w:p>
    <w:p w14:paraId="1073C24A" w14:textId="5479BC74" w:rsidR="00AB7E9B" w:rsidRPr="00D2471B" w:rsidRDefault="00AB7E9B" w:rsidP="00A37841">
      <w:pPr>
        <w:pStyle w:val="Heading2"/>
      </w:pPr>
      <w:bookmarkStart w:id="61" w:name="_Toc241017849"/>
      <w:r w:rsidRPr="00D2471B">
        <w:t>Manage Engineering Discipline (DD</w:t>
      </w:r>
      <w:r w:rsidR="004734CA" w:rsidRPr="00D2471B">
        <w:t>Q</w:t>
      </w:r>
      <w:r w:rsidRPr="00D2471B">
        <w:t>-1</w:t>
      </w:r>
      <w:r w:rsidR="009F60F3" w:rsidRPr="00D2471B">
        <w:t>3</w:t>
      </w:r>
      <w:r w:rsidRPr="00D2471B">
        <w:t>)</w:t>
      </w:r>
      <w:bookmarkEnd w:id="61"/>
    </w:p>
    <w:p w14:paraId="6680016F" w14:textId="41C689B7" w:rsidR="00B33EA1" w:rsidRPr="00D77504" w:rsidRDefault="00B33EA1" w:rsidP="005D7638">
      <w:pPr>
        <w:pStyle w:val="Guidance"/>
        <w:keepNext/>
        <w:ind w:left="720"/>
        <w:rPr>
          <w:i w:val="0"/>
          <w:color w:val="000000" w:themeColor="text1"/>
        </w:rPr>
      </w:pPr>
      <w:r w:rsidRPr="00D77504">
        <w:rPr>
          <w:i w:val="0"/>
          <w:color w:val="000000" w:themeColor="text1"/>
        </w:rPr>
        <w:t xml:space="preserve">(Reference L2 docs: </w:t>
      </w:r>
      <w:r w:rsidR="00CC0871" w:rsidRPr="00D77504">
        <w:rPr>
          <w:i w:val="0"/>
          <w:color w:val="000000" w:themeColor="text1"/>
        </w:rPr>
        <w:t>to be assigned</w:t>
      </w:r>
      <w:r w:rsidRPr="00D77504">
        <w:rPr>
          <w:i w:val="0"/>
          <w:color w:val="000000" w:themeColor="text1"/>
        </w:rPr>
        <w:t>)</w:t>
      </w:r>
    </w:p>
    <w:p w14:paraId="36CE70CE" w14:textId="21CA1683" w:rsidR="008C5ED9" w:rsidRPr="00D2471B" w:rsidRDefault="008C5ED9" w:rsidP="008C5ED9">
      <w:r w:rsidRPr="00D2471B">
        <w:t xml:space="preserve">Engineering </w:t>
      </w:r>
      <w:r w:rsidRPr="00D36467">
        <w:t>discipline</w:t>
      </w:r>
      <w:r w:rsidRPr="00D2471B">
        <w:t xml:space="preserve"> is managed to continuously </w:t>
      </w:r>
      <w:r w:rsidR="1A38F2FB" w:rsidRPr="00D2471B">
        <w:t>enhance</w:t>
      </w:r>
      <w:r w:rsidRPr="00D2471B">
        <w:t xml:space="preserve"> organisational competitiveness across the Solution </w:t>
      </w:r>
      <w:r w:rsidR="00447AE6">
        <w:t>D</w:t>
      </w:r>
      <w:r w:rsidR="00932488" w:rsidRPr="00D2471B">
        <w:t xml:space="preserve">evelopment </w:t>
      </w:r>
      <w:r w:rsidRPr="00D2471B">
        <w:t>lifecycle, including quality, lead time, costs, and attractiveness of products and solutions.</w:t>
      </w:r>
    </w:p>
    <w:p w14:paraId="0BEC5110" w14:textId="1E905ECE" w:rsidR="008C5ED9" w:rsidRPr="00D2471B" w:rsidRDefault="008C5ED9" w:rsidP="006A1583">
      <w:pPr>
        <w:keepNext/>
      </w:pPr>
      <w:r w:rsidRPr="00D2471B">
        <w:t xml:space="preserve">The relevant Heads of Engineering </w:t>
      </w:r>
      <w:r w:rsidR="005B3F9A" w:rsidRPr="00D36467">
        <w:t>Disciplines</w:t>
      </w:r>
      <w:r w:rsidRPr="00D2471B">
        <w:t xml:space="preserve"> </w:t>
      </w:r>
      <w:r w:rsidR="00E24500" w:rsidRPr="00D2471B">
        <w:t xml:space="preserve">(supported by the </w:t>
      </w:r>
      <w:r w:rsidR="002A702E">
        <w:t xml:space="preserve">Project Engineer and the </w:t>
      </w:r>
      <w:r w:rsidR="00E24500" w:rsidRPr="00D2471B">
        <w:t xml:space="preserve">Solution </w:t>
      </w:r>
      <w:r w:rsidR="00424DE4" w:rsidRPr="00D2471B">
        <w:t xml:space="preserve">Development </w:t>
      </w:r>
      <w:r w:rsidR="00E24500" w:rsidRPr="00D2471B">
        <w:t>Team) shall perform the following activities</w:t>
      </w:r>
      <w:r w:rsidRPr="00D2471B">
        <w:t>:</w:t>
      </w:r>
    </w:p>
    <w:p w14:paraId="6EA2ED92" w14:textId="69712F7B" w:rsidR="008C5ED9" w:rsidRPr="00D2471B" w:rsidRDefault="008C5ED9" w:rsidP="00FA7FBC">
      <w:pPr>
        <w:pStyle w:val="ListParagraph"/>
        <w:numPr>
          <w:ilvl w:val="0"/>
          <w:numId w:val="21"/>
        </w:numPr>
      </w:pPr>
      <w:r w:rsidRPr="00D2471B">
        <w:t>Defin</w:t>
      </w:r>
      <w:r w:rsidR="00BF19CD" w:rsidRPr="00D2471B">
        <w:t>e</w:t>
      </w:r>
      <w:r w:rsidRPr="00D2471B">
        <w:t xml:space="preserve"> the </w:t>
      </w:r>
      <w:r w:rsidR="00010E43" w:rsidRPr="00D2471B">
        <w:t>strategy and priorities</w:t>
      </w:r>
      <w:r w:rsidRPr="00D2471B">
        <w:t xml:space="preserve"> of the engineering organization</w:t>
      </w:r>
      <w:r w:rsidR="00CB384B" w:rsidRPr="00D2471B">
        <w:t xml:space="preserve"> within their perimeter</w:t>
      </w:r>
      <w:r w:rsidR="2303E778" w:rsidRPr="00D2471B">
        <w:t xml:space="preserve"> aligned with global engineering vision, strategy and goals</w:t>
      </w:r>
      <w:r w:rsidRPr="00D2471B">
        <w:t>.</w:t>
      </w:r>
    </w:p>
    <w:p w14:paraId="7B80FE6F" w14:textId="36378063" w:rsidR="008C5ED9" w:rsidRPr="00D2471B" w:rsidRDefault="008C5ED9" w:rsidP="00FA7FBC">
      <w:pPr>
        <w:pStyle w:val="ListParagraph"/>
        <w:numPr>
          <w:ilvl w:val="0"/>
          <w:numId w:val="21"/>
        </w:numPr>
      </w:pPr>
      <w:r w:rsidRPr="00D2471B">
        <w:t>Ensur</w:t>
      </w:r>
      <w:r w:rsidR="00BF19CD" w:rsidRPr="00D2471B">
        <w:t>e</w:t>
      </w:r>
      <w:r w:rsidRPr="00D2471B">
        <w:t xml:space="preserve"> engineering competitiveness by defining and driving the competitiveness improvement plan and the maturity of </w:t>
      </w:r>
      <w:r w:rsidR="005B3F9A" w:rsidRPr="00D2471B">
        <w:t>their</w:t>
      </w:r>
      <w:r w:rsidRPr="00D2471B">
        <w:t xml:space="preserve"> organization, based on business challenges and weaknesses found from competitiveness KPI and root cause analysis of problems found on bids and projects.</w:t>
      </w:r>
    </w:p>
    <w:p w14:paraId="50610F8C" w14:textId="013B5232" w:rsidR="008C5ED9" w:rsidRPr="00D2471B" w:rsidRDefault="6EC48615" w:rsidP="1B9544E0">
      <w:pPr>
        <w:pStyle w:val="ListParagraph"/>
        <w:numPr>
          <w:ilvl w:val="0"/>
          <w:numId w:val="21"/>
        </w:numPr>
      </w:pPr>
      <w:r w:rsidRPr="00D2471B">
        <w:t>Ensure adoption and proper utilization of globally defined processes, practices</w:t>
      </w:r>
      <w:r w:rsidR="00DB4C92">
        <w:t>,</w:t>
      </w:r>
      <w:r w:rsidRPr="00D2471B">
        <w:t xml:space="preserve"> and tools.</w:t>
      </w:r>
    </w:p>
    <w:p w14:paraId="1EADE708" w14:textId="0A4535BA" w:rsidR="008C5ED9" w:rsidRPr="00D2471B" w:rsidRDefault="008C5ED9" w:rsidP="00FA7FBC">
      <w:pPr>
        <w:pStyle w:val="ListParagraph"/>
        <w:numPr>
          <w:ilvl w:val="0"/>
          <w:numId w:val="21"/>
        </w:numPr>
      </w:pPr>
      <w:r w:rsidRPr="00D2471B">
        <w:t>Provid</w:t>
      </w:r>
      <w:r w:rsidR="00BF19CD" w:rsidRPr="00D2471B">
        <w:t>e</w:t>
      </w:r>
      <w:r w:rsidRPr="00D2471B">
        <w:t xml:space="preserve"> engineers with an efficient </w:t>
      </w:r>
      <w:r w:rsidR="003C694D" w:rsidRPr="00D2471B">
        <w:t>en</w:t>
      </w:r>
      <w:r w:rsidRPr="00D2471B">
        <w:t xml:space="preserve">gineering </w:t>
      </w:r>
      <w:r w:rsidR="003C694D" w:rsidRPr="00D2471B">
        <w:t>en</w:t>
      </w:r>
      <w:r w:rsidRPr="00D2471B">
        <w:t>vironment made of:</w:t>
      </w:r>
    </w:p>
    <w:p w14:paraId="534763ED" w14:textId="77777777" w:rsidR="008C5ED9" w:rsidRPr="00D2471B" w:rsidRDefault="008C5ED9" w:rsidP="00FA7FBC">
      <w:pPr>
        <w:pStyle w:val="ListParagraph"/>
        <w:numPr>
          <w:ilvl w:val="1"/>
          <w:numId w:val="21"/>
        </w:numPr>
      </w:pPr>
      <w:r w:rsidRPr="00D2471B">
        <w:t>An efficient workspace that allows collaboration and focus.</w:t>
      </w:r>
    </w:p>
    <w:p w14:paraId="74D16412" w14:textId="75F0E3E3" w:rsidR="008C5ED9" w:rsidRPr="00D2471B" w:rsidRDefault="006A1583" w:rsidP="00FA7FBC">
      <w:pPr>
        <w:pStyle w:val="ListParagraph"/>
        <w:numPr>
          <w:ilvl w:val="1"/>
          <w:numId w:val="21"/>
        </w:numPr>
      </w:pPr>
      <w:r w:rsidRPr="00D2471B">
        <w:t>C</w:t>
      </w:r>
      <w:r w:rsidR="008C5ED9" w:rsidRPr="00D2471B">
        <w:t>ompetitive Process, Practices and Tools and efficient IT infrastructure that runs the tools (provided by IS/IT organization).</w:t>
      </w:r>
    </w:p>
    <w:p w14:paraId="1FF8F2BD" w14:textId="77777777" w:rsidR="008C5ED9" w:rsidRPr="00D2471B" w:rsidRDefault="008C5ED9" w:rsidP="00FA7FBC">
      <w:pPr>
        <w:pStyle w:val="ListParagraph"/>
        <w:numPr>
          <w:ilvl w:val="1"/>
          <w:numId w:val="21"/>
        </w:numPr>
      </w:pPr>
      <w:r w:rsidRPr="00D2471B">
        <w:t>An efficient support and coaching organization to support the deployment of process, practices and tools.</w:t>
      </w:r>
    </w:p>
    <w:p w14:paraId="0951272D" w14:textId="1C2AD94B" w:rsidR="008C5ED9" w:rsidRPr="00D2471B" w:rsidRDefault="008C5ED9" w:rsidP="005B3F9A">
      <w:pPr>
        <w:pStyle w:val="ListParagraph"/>
        <w:numPr>
          <w:ilvl w:val="0"/>
          <w:numId w:val="72"/>
        </w:numPr>
      </w:pPr>
      <w:r w:rsidRPr="00D2471B">
        <w:t>Ensur</w:t>
      </w:r>
      <w:r w:rsidR="00BF19CD" w:rsidRPr="00D2471B">
        <w:t>e</w:t>
      </w:r>
      <w:r w:rsidRPr="00D2471B">
        <w:t xml:space="preserve"> knowledge capitalization and sharing.</w:t>
      </w:r>
    </w:p>
    <w:p w14:paraId="0958A24C" w14:textId="32DED8FB" w:rsidR="008C5ED9" w:rsidRPr="00D2471B" w:rsidRDefault="008C5ED9" w:rsidP="005B3F9A">
      <w:pPr>
        <w:pStyle w:val="ListParagraph"/>
        <w:numPr>
          <w:ilvl w:val="0"/>
          <w:numId w:val="72"/>
        </w:numPr>
      </w:pPr>
      <w:r w:rsidRPr="00D2471B">
        <w:t>Ensur</w:t>
      </w:r>
      <w:r w:rsidR="00BF19CD" w:rsidRPr="00D2471B">
        <w:t>e</w:t>
      </w:r>
      <w:r w:rsidRPr="00D2471B">
        <w:t xml:space="preserve"> skills recruitment, evaluation and development, including engineers career development</w:t>
      </w:r>
      <w:r w:rsidR="00AF25E9" w:rsidRPr="00D2471B">
        <w:t xml:space="preserve"> and associated records are appr</w:t>
      </w:r>
      <w:r w:rsidR="009473D8" w:rsidRPr="00D2471B">
        <w:t>opriately maintained</w:t>
      </w:r>
      <w:r w:rsidRPr="00D2471B">
        <w:t>.</w:t>
      </w:r>
    </w:p>
    <w:p w14:paraId="2856F2E3" w14:textId="2A36DAA5" w:rsidR="008C5ED9" w:rsidRPr="00D2471B" w:rsidRDefault="008C5ED9" w:rsidP="005B3F9A">
      <w:pPr>
        <w:pStyle w:val="ListParagraph"/>
        <w:numPr>
          <w:ilvl w:val="0"/>
          <w:numId w:val="72"/>
        </w:numPr>
      </w:pPr>
      <w:r w:rsidRPr="00D2471B">
        <w:t>Ensur</w:t>
      </w:r>
      <w:r w:rsidR="00BF19CD" w:rsidRPr="00D2471B">
        <w:t>e</w:t>
      </w:r>
      <w:r w:rsidRPr="00D2471B">
        <w:t xml:space="preserve"> accountability on bids, </w:t>
      </w:r>
      <w:r w:rsidR="00703A58" w:rsidRPr="00D2471B">
        <w:t xml:space="preserve">portfolio and customer </w:t>
      </w:r>
      <w:r w:rsidRPr="00D2471B">
        <w:t>projects deliverables, including the best allocation of resources to bids and projects.</w:t>
      </w:r>
    </w:p>
    <w:p w14:paraId="2AB0A790" w14:textId="2BD45170" w:rsidR="008C5ED9" w:rsidRPr="00D2471B" w:rsidRDefault="008C5ED9" w:rsidP="005B3F9A">
      <w:pPr>
        <w:pStyle w:val="ListParagraph"/>
        <w:numPr>
          <w:ilvl w:val="0"/>
          <w:numId w:val="72"/>
        </w:numPr>
      </w:pPr>
      <w:r w:rsidRPr="00D2471B">
        <w:t xml:space="preserve">Develop </w:t>
      </w:r>
      <w:r w:rsidR="00FA7D07" w:rsidRPr="00FA7D07">
        <w:t>organisational</w:t>
      </w:r>
      <w:r w:rsidR="00FA7D07" w:rsidRPr="00FA7D07" w:rsidDel="00FA7D07">
        <w:t xml:space="preserve"> </w:t>
      </w:r>
      <w:r w:rsidRPr="00D2471B">
        <w:t xml:space="preserve">maturity and </w:t>
      </w:r>
      <w:r w:rsidR="00CF1DE1">
        <w:t>foster a</w:t>
      </w:r>
      <w:r w:rsidR="00CF1DE1" w:rsidRPr="00D2471B">
        <w:t xml:space="preserve"> </w:t>
      </w:r>
      <w:r w:rsidRPr="00D2471B">
        <w:t>customer</w:t>
      </w:r>
      <w:r w:rsidR="00CF1DE1" w:rsidRPr="00CF1DE1">
        <w:t xml:space="preserve"> focused mindset throughout the engineering organisation</w:t>
      </w:r>
      <w:r w:rsidRPr="00D2471B">
        <w:t>.</w:t>
      </w:r>
    </w:p>
    <w:p w14:paraId="5718CA7F" w14:textId="629B2239" w:rsidR="4D11CDCA" w:rsidRPr="00D2471B" w:rsidRDefault="4D11CDCA" w:rsidP="1B9544E0">
      <w:pPr>
        <w:pStyle w:val="ListParagraph"/>
        <w:numPr>
          <w:ilvl w:val="0"/>
          <w:numId w:val="72"/>
        </w:numPr>
      </w:pPr>
      <w:r w:rsidRPr="00D2471B">
        <w:t>Propose potential peer assessor</w:t>
      </w:r>
      <w:r w:rsidR="00CD5D84" w:rsidRPr="00D2471B">
        <w:t>s</w:t>
      </w:r>
      <w:r w:rsidRPr="00D2471B">
        <w:t xml:space="preserve"> to the global pool and enable assessor</w:t>
      </w:r>
      <w:r w:rsidR="00CD5D84" w:rsidRPr="00D2471B">
        <w:t>s’</w:t>
      </w:r>
      <w:r w:rsidRPr="00D2471B">
        <w:t xml:space="preserve"> availability for peer assessment participation</w:t>
      </w:r>
      <w:r w:rsidR="00511D5A" w:rsidRPr="00D2471B">
        <w:t>.</w:t>
      </w:r>
    </w:p>
    <w:p w14:paraId="7CCE526E" w14:textId="0B4504BE" w:rsidR="008C5ED9" w:rsidRPr="00D2471B" w:rsidRDefault="00FA2378" w:rsidP="005B3F9A">
      <w:pPr>
        <w:pStyle w:val="ListParagraph"/>
        <w:numPr>
          <w:ilvl w:val="0"/>
          <w:numId w:val="72"/>
        </w:numPr>
      </w:pPr>
      <w:r>
        <w:t>Define and d</w:t>
      </w:r>
      <w:r w:rsidR="008C5ED9" w:rsidRPr="00D2471B">
        <w:t>eploy an engineering Make</w:t>
      </w:r>
      <w:r w:rsidR="00EE606A" w:rsidRPr="00D2471B">
        <w:t>-</w:t>
      </w:r>
      <w:r w:rsidR="008C5ED9" w:rsidRPr="00D2471B">
        <w:t>or</w:t>
      </w:r>
      <w:r w:rsidR="00EE606A" w:rsidRPr="00D2471B">
        <w:t>-</w:t>
      </w:r>
      <w:r w:rsidR="008C5ED9" w:rsidRPr="00D2471B">
        <w:t xml:space="preserve">Buy methodology </w:t>
      </w:r>
      <w:proofErr w:type="gramStart"/>
      <w:r w:rsidR="008C5ED9" w:rsidRPr="00D2471B">
        <w:t>in order to</w:t>
      </w:r>
      <w:proofErr w:type="gramEnd"/>
      <w:r w:rsidR="008C5ED9" w:rsidRPr="00D2471B">
        <w:t xml:space="preserve"> contribute to the achievement of competitiveness objectives.</w:t>
      </w:r>
    </w:p>
    <w:p w14:paraId="3354AF73" w14:textId="73931AFB" w:rsidR="7ACAA54F" w:rsidRPr="00D2471B" w:rsidRDefault="7ACAA54F" w:rsidP="1B9544E0">
      <w:pPr>
        <w:pStyle w:val="ListParagraph"/>
        <w:numPr>
          <w:ilvl w:val="0"/>
          <w:numId w:val="72"/>
        </w:numPr>
      </w:pPr>
      <w:r w:rsidRPr="00D2471B">
        <w:t>Contribute to the global processes and tools evolution</w:t>
      </w:r>
      <w:r w:rsidR="6D421EFF" w:rsidRPr="00D2471B">
        <w:t xml:space="preserve"> and definition.</w:t>
      </w:r>
    </w:p>
    <w:p w14:paraId="7C3ECCC9" w14:textId="77777777" w:rsidR="00C67AF3" w:rsidRPr="00D2471B" w:rsidRDefault="00C67AF3" w:rsidP="000F439B">
      <w:pPr>
        <w:pStyle w:val="Heading1"/>
      </w:pPr>
      <w:bookmarkStart w:id="62" w:name="_Toc241017850"/>
      <w:r w:rsidRPr="00D2471B">
        <w:t>TAILORING GUIDELINES</w:t>
      </w:r>
      <w:bookmarkEnd w:id="62"/>
    </w:p>
    <w:p w14:paraId="225C01D8" w14:textId="77777777" w:rsidR="007F3F52" w:rsidRDefault="00E47C3E" w:rsidP="00BF19CD">
      <w:pPr>
        <w:keepNext/>
      </w:pPr>
      <w:r w:rsidRPr="00D2471B">
        <w:t xml:space="preserve">Project tailoring defines the controlled adaptation of the </w:t>
      </w:r>
      <w:r w:rsidR="007045B7" w:rsidRPr="00D2471B">
        <w:t xml:space="preserve">Solution </w:t>
      </w:r>
      <w:r w:rsidR="00C06AD7">
        <w:t>D</w:t>
      </w:r>
      <w:r w:rsidR="00C06AD7" w:rsidRPr="00D2471B">
        <w:t xml:space="preserve">evelopment </w:t>
      </w:r>
      <w:r w:rsidRPr="00D2471B">
        <w:t xml:space="preserve">process to the specific context, scope, complexity, and risk of a project. It ensures that roles, activities, milestones, and deliverables are appropriately adjusted </w:t>
      </w:r>
      <w:r w:rsidR="005F5B1E" w:rsidRPr="002A1652">
        <w:rPr>
          <w:lang w:val="en-US"/>
        </w:rPr>
        <w:t>to project needs</w:t>
      </w:r>
      <w:r w:rsidR="005F5B1E" w:rsidRPr="00D2471B">
        <w:t xml:space="preserve"> </w:t>
      </w:r>
      <w:r w:rsidRPr="00D2471B">
        <w:t xml:space="preserve">while </w:t>
      </w:r>
      <w:r w:rsidR="00BE56CB" w:rsidRPr="002A1652">
        <w:rPr>
          <w:lang w:val="en-US"/>
        </w:rPr>
        <w:t xml:space="preserve">preserving </w:t>
      </w:r>
      <w:r w:rsidRPr="00D2471B">
        <w:t xml:space="preserve">compliance with applicable </w:t>
      </w:r>
      <w:r w:rsidR="00F90886" w:rsidRPr="006D6F89">
        <w:t>international and national</w:t>
      </w:r>
      <w:r w:rsidR="00F90886" w:rsidRPr="00D2471B">
        <w:t xml:space="preserve"> </w:t>
      </w:r>
      <w:r w:rsidRPr="00D2471B">
        <w:t>standards</w:t>
      </w:r>
      <w:r w:rsidR="00C065BB" w:rsidRPr="002A1652">
        <w:rPr>
          <w:lang w:val="en-US"/>
        </w:rPr>
        <w:t xml:space="preserve">, corporate processes, </w:t>
      </w:r>
      <w:r w:rsidR="00F61454" w:rsidRPr="00F61454">
        <w:rPr>
          <w:lang w:val="en-US"/>
        </w:rPr>
        <w:t>contractual obligations</w:t>
      </w:r>
      <w:r w:rsidR="0012118B">
        <w:rPr>
          <w:lang w:val="en-US"/>
        </w:rPr>
        <w:t>,</w:t>
      </w:r>
      <w:r w:rsidR="00F61454" w:rsidRPr="00F61454">
        <w:rPr>
          <w:lang w:val="en-US"/>
        </w:rPr>
        <w:t xml:space="preserve"> </w:t>
      </w:r>
      <w:r w:rsidR="00C065BB" w:rsidRPr="002A1652">
        <w:rPr>
          <w:lang w:val="en-US"/>
        </w:rPr>
        <w:t>and fundamental engineering principles</w:t>
      </w:r>
      <w:r w:rsidRPr="00D2471B">
        <w:t>.</w:t>
      </w:r>
    </w:p>
    <w:p w14:paraId="4143915F" w14:textId="64260A0A" w:rsidR="00E47C3E" w:rsidRPr="00D2471B" w:rsidRDefault="007045B7" w:rsidP="00BF19CD">
      <w:pPr>
        <w:keepNext/>
      </w:pPr>
      <w:r w:rsidRPr="00D2471B">
        <w:t xml:space="preserve">Project </w:t>
      </w:r>
      <w:r w:rsidR="00E47C3E" w:rsidRPr="00D2471B">
        <w:t>Tailoring may include:</w:t>
      </w:r>
    </w:p>
    <w:p w14:paraId="582CB45D" w14:textId="3EA27A00" w:rsidR="00E47C3E" w:rsidRPr="00D2471B" w:rsidRDefault="00E47C3E" w:rsidP="001704BB">
      <w:pPr>
        <w:pStyle w:val="ListParagraph"/>
        <w:keepNext/>
        <w:numPr>
          <w:ilvl w:val="0"/>
          <w:numId w:val="21"/>
        </w:numPr>
        <w:ind w:left="714" w:hanging="357"/>
      </w:pPr>
      <w:r w:rsidRPr="00D2471B">
        <w:t>Roles</w:t>
      </w:r>
    </w:p>
    <w:p w14:paraId="7856A667" w14:textId="613DCEF9" w:rsidR="00E47C3E" w:rsidRPr="00D2471B" w:rsidRDefault="00106087" w:rsidP="00012BCE">
      <w:pPr>
        <w:pStyle w:val="ListParagraph"/>
        <w:numPr>
          <w:ilvl w:val="1"/>
          <w:numId w:val="21"/>
        </w:numPr>
      </w:pPr>
      <w:r w:rsidRPr="00D2471B">
        <w:t>Allocation</w:t>
      </w:r>
      <w:r w:rsidR="007045B7" w:rsidRPr="00D2471B">
        <w:t xml:space="preserve"> </w:t>
      </w:r>
      <w:r w:rsidR="00E47C3E" w:rsidRPr="00D2471B">
        <w:t xml:space="preserve">of </w:t>
      </w:r>
      <w:r w:rsidRPr="00D2471B">
        <w:t xml:space="preserve">multiple </w:t>
      </w:r>
      <w:r w:rsidR="00E47C3E" w:rsidRPr="00D2471B">
        <w:t>roles</w:t>
      </w:r>
      <w:r w:rsidR="007045B7" w:rsidRPr="00D2471B">
        <w:t xml:space="preserve"> to one person</w:t>
      </w:r>
      <w:r w:rsidR="00E47C3E" w:rsidRPr="00D2471B">
        <w:t xml:space="preserve"> </w:t>
      </w:r>
      <w:r w:rsidR="007045B7" w:rsidRPr="00D2471B">
        <w:t>for small projects</w:t>
      </w:r>
      <w:r w:rsidR="00126C4A">
        <w:t>, provided this does</w:t>
      </w:r>
      <w:r w:rsidRPr="00D2471B">
        <w:t xml:space="preserve"> not </w:t>
      </w:r>
      <w:r w:rsidR="003A50FF">
        <w:t>conflict</w:t>
      </w:r>
      <w:r w:rsidR="003A50FF" w:rsidRPr="00D2471B">
        <w:t xml:space="preserve"> </w:t>
      </w:r>
      <w:r w:rsidRPr="00D2471B">
        <w:t>with independency requirements imposed by applicable standards (e.g. CENELEC)</w:t>
      </w:r>
    </w:p>
    <w:p w14:paraId="4CBE0C8C" w14:textId="1B3A095E" w:rsidR="009B3907" w:rsidRPr="00D2471B" w:rsidRDefault="009B3907" w:rsidP="007045B7">
      <w:pPr>
        <w:pStyle w:val="ListParagraph"/>
        <w:numPr>
          <w:ilvl w:val="1"/>
          <w:numId w:val="21"/>
        </w:numPr>
      </w:pPr>
      <w:r w:rsidRPr="00D2471B">
        <w:t>Removal of roles which are not needed in the current project context</w:t>
      </w:r>
      <w:r w:rsidR="65EBAEAF" w:rsidRPr="00D2471B">
        <w:t xml:space="preserve"> due to limited scope</w:t>
      </w:r>
      <w:r w:rsidR="71D5FEA5" w:rsidRPr="00D2471B">
        <w:t xml:space="preserve"> (e.g. </w:t>
      </w:r>
      <w:r w:rsidR="001F5891">
        <w:t>o</w:t>
      </w:r>
      <w:r w:rsidR="00603C5E">
        <w:t xml:space="preserve">mission of the </w:t>
      </w:r>
      <w:r w:rsidR="00BD7D00" w:rsidRPr="00D2471B">
        <w:t>HW</w:t>
      </w:r>
      <w:r w:rsidR="71D5FEA5" w:rsidRPr="00D2471B">
        <w:t xml:space="preserve"> WPM role </w:t>
      </w:r>
      <w:r w:rsidR="00603C5E">
        <w:t xml:space="preserve">where </w:t>
      </w:r>
      <w:r w:rsidR="71D5FEA5" w:rsidRPr="00D2471B">
        <w:t xml:space="preserve">no </w:t>
      </w:r>
      <w:r w:rsidR="00BD7D00" w:rsidRPr="00D2471B">
        <w:t>H</w:t>
      </w:r>
      <w:r w:rsidR="71D5FEA5" w:rsidRPr="00D2471B">
        <w:t xml:space="preserve">W development </w:t>
      </w:r>
      <w:r w:rsidR="00677577">
        <w:t xml:space="preserve">is included </w:t>
      </w:r>
      <w:r w:rsidR="71D5FEA5" w:rsidRPr="00D2471B">
        <w:t>in the scope)</w:t>
      </w:r>
    </w:p>
    <w:p w14:paraId="34771D4B" w14:textId="1C861119" w:rsidR="00E47C3E" w:rsidRPr="00D2471B" w:rsidRDefault="00E47C3E" w:rsidP="001704BB">
      <w:pPr>
        <w:pStyle w:val="ListParagraph"/>
        <w:keepNext/>
        <w:numPr>
          <w:ilvl w:val="0"/>
          <w:numId w:val="21"/>
        </w:numPr>
        <w:ind w:left="714" w:hanging="357"/>
      </w:pPr>
      <w:r w:rsidRPr="00D2471B">
        <w:t xml:space="preserve">Milestones and </w:t>
      </w:r>
      <w:r w:rsidR="00012BCE" w:rsidRPr="00D2471B">
        <w:t xml:space="preserve">Solution </w:t>
      </w:r>
      <w:r w:rsidR="00F6658D">
        <w:t>D</w:t>
      </w:r>
      <w:r w:rsidR="00F6658D" w:rsidRPr="00D2471B">
        <w:t xml:space="preserve">evelopment </w:t>
      </w:r>
      <w:r w:rsidRPr="00D2471B">
        <w:t>Reviews</w:t>
      </w:r>
    </w:p>
    <w:p w14:paraId="4B4BBC1D" w14:textId="45DFA4DC" w:rsidR="00E47C3E" w:rsidRPr="00D2471B" w:rsidRDefault="007D3BC4" w:rsidP="00E453AE">
      <w:pPr>
        <w:pStyle w:val="ListParagraph"/>
        <w:numPr>
          <w:ilvl w:val="1"/>
          <w:numId w:val="21"/>
        </w:numPr>
      </w:pPr>
      <w:r w:rsidRPr="00D2471B">
        <w:t>Combination</w:t>
      </w:r>
      <w:r w:rsidR="009B3907" w:rsidRPr="00D2471B">
        <w:t xml:space="preserve"> </w:t>
      </w:r>
      <w:r w:rsidR="00E47C3E" w:rsidRPr="00D2471B">
        <w:t xml:space="preserve">of </w:t>
      </w:r>
      <w:r w:rsidR="00F87E34" w:rsidRPr="00D2471B">
        <w:t xml:space="preserve">multiple </w:t>
      </w:r>
      <w:r w:rsidR="00E47C3E" w:rsidRPr="00D2471B">
        <w:t>review milestones</w:t>
      </w:r>
      <w:r w:rsidR="00226A13" w:rsidRPr="00D2471B">
        <w:t xml:space="preserve"> (all checkpoints from </w:t>
      </w:r>
      <w:r w:rsidR="00D051FC">
        <w:t>the</w:t>
      </w:r>
      <w:r w:rsidR="00D051FC" w:rsidRPr="00D2471B">
        <w:t xml:space="preserve"> </w:t>
      </w:r>
      <w:r w:rsidR="00226A13" w:rsidRPr="00D2471B">
        <w:t xml:space="preserve">combined milestones </w:t>
      </w:r>
      <w:r w:rsidR="00C416A2">
        <w:t>remain</w:t>
      </w:r>
      <w:r w:rsidR="00226A13" w:rsidRPr="00D2471B">
        <w:t xml:space="preserve"> applicable</w:t>
      </w:r>
      <w:r w:rsidR="002937D2" w:rsidRPr="00D2471B">
        <w:t xml:space="preserve"> but </w:t>
      </w:r>
      <w:r w:rsidR="00C416A2">
        <w:t>are assessed together</w:t>
      </w:r>
      <w:r w:rsidR="002937D2" w:rsidRPr="00D2471B">
        <w:t>)</w:t>
      </w:r>
    </w:p>
    <w:p w14:paraId="7F24F315" w14:textId="1AEB6DC0" w:rsidR="00E47C3E" w:rsidRPr="00D2471B" w:rsidRDefault="00E47C3E" w:rsidP="007D3BC4">
      <w:pPr>
        <w:pStyle w:val="ListParagraph"/>
        <w:numPr>
          <w:ilvl w:val="1"/>
          <w:numId w:val="21"/>
        </w:numPr>
      </w:pPr>
      <w:r w:rsidRPr="00D2471B">
        <w:t xml:space="preserve">Adjustment of review scope </w:t>
      </w:r>
      <w:r w:rsidR="00FD6EAB" w:rsidRPr="00D2471B">
        <w:t>to align to the scope of the project</w:t>
      </w:r>
      <w:r w:rsidR="006B5D45" w:rsidRPr="00D2471B">
        <w:t xml:space="preserve"> (e.g. HW checkpoints or milestones omission </w:t>
      </w:r>
      <w:r w:rsidR="00203405">
        <w:t>where</w:t>
      </w:r>
      <w:r w:rsidR="006B5D45" w:rsidRPr="00D2471B">
        <w:t xml:space="preserve"> no HW development </w:t>
      </w:r>
      <w:r w:rsidR="00203405">
        <w:t xml:space="preserve">is included </w:t>
      </w:r>
      <w:r w:rsidR="006B5D45" w:rsidRPr="00D2471B">
        <w:t>in the scope)</w:t>
      </w:r>
    </w:p>
    <w:p w14:paraId="478E7440" w14:textId="77777777" w:rsidR="00E47C3E" w:rsidRPr="00D2471B" w:rsidRDefault="00E47C3E" w:rsidP="000A3353">
      <w:pPr>
        <w:pStyle w:val="ListParagraph"/>
        <w:keepNext/>
        <w:numPr>
          <w:ilvl w:val="0"/>
          <w:numId w:val="21"/>
        </w:numPr>
        <w:ind w:left="714" w:hanging="357"/>
      </w:pPr>
      <w:r w:rsidRPr="00D2471B">
        <w:t>Activities and Deliverables</w:t>
      </w:r>
    </w:p>
    <w:p w14:paraId="2C2CF408" w14:textId="54DE1765" w:rsidR="00E47C3E" w:rsidRPr="00D2471B" w:rsidRDefault="00E47C3E" w:rsidP="00E453AE">
      <w:pPr>
        <w:pStyle w:val="ListParagraph"/>
        <w:numPr>
          <w:ilvl w:val="1"/>
          <w:numId w:val="21"/>
        </w:numPr>
      </w:pPr>
      <w:r w:rsidRPr="00D2471B">
        <w:t xml:space="preserve">Reduction </w:t>
      </w:r>
      <w:r w:rsidR="1D4819BD" w:rsidRPr="00D2471B">
        <w:t>(</w:t>
      </w:r>
      <w:r w:rsidR="004312BB">
        <w:t>where</w:t>
      </w:r>
      <w:r w:rsidR="004312BB" w:rsidRPr="00D2471B">
        <w:t xml:space="preserve"> </w:t>
      </w:r>
      <w:r w:rsidR="1D4819BD" w:rsidRPr="00D2471B">
        <w:t xml:space="preserve">out of scope) </w:t>
      </w:r>
      <w:r w:rsidRPr="00D2471B">
        <w:t xml:space="preserve">or combination of </w:t>
      </w:r>
      <w:r w:rsidR="00932488" w:rsidRPr="00D2471B">
        <w:t xml:space="preserve">Solution </w:t>
      </w:r>
      <w:r w:rsidR="004E589C">
        <w:t>D</w:t>
      </w:r>
      <w:r w:rsidR="00932488" w:rsidRPr="00D2471B">
        <w:t xml:space="preserve">evelopment </w:t>
      </w:r>
      <w:r w:rsidRPr="00D2471B">
        <w:t>lifecycle activities</w:t>
      </w:r>
    </w:p>
    <w:p w14:paraId="539A9B9D" w14:textId="1A9F6E44" w:rsidR="00E47C3E" w:rsidRPr="00D2471B" w:rsidRDefault="00FB6527" w:rsidP="00E453AE">
      <w:pPr>
        <w:pStyle w:val="ListParagraph"/>
        <w:numPr>
          <w:ilvl w:val="1"/>
          <w:numId w:val="21"/>
        </w:numPr>
      </w:pPr>
      <w:r w:rsidRPr="00D2471B">
        <w:t>M</w:t>
      </w:r>
      <w:r w:rsidR="6DDAFFAF" w:rsidRPr="00D2471B">
        <w:t xml:space="preserve">erging </w:t>
      </w:r>
      <w:r w:rsidR="00E47C3E" w:rsidRPr="00D2471B">
        <w:t>of documentation and deliverables</w:t>
      </w:r>
    </w:p>
    <w:p w14:paraId="2BD0901B" w14:textId="673463D1" w:rsidR="00E47C3E" w:rsidRPr="00D2471B" w:rsidRDefault="00E47C3E" w:rsidP="0003783F">
      <w:pPr>
        <w:keepNext/>
      </w:pPr>
      <w:r w:rsidRPr="00D2471B">
        <w:t>Typical Tailoring Scenarios</w:t>
      </w:r>
      <w:r w:rsidR="00012BCE" w:rsidRPr="00D2471B">
        <w:t xml:space="preserve"> </w:t>
      </w:r>
      <w:r w:rsidR="001F43C8">
        <w:t>include</w:t>
      </w:r>
      <w:r w:rsidR="00053A89">
        <w:t>:</w:t>
      </w:r>
    </w:p>
    <w:p w14:paraId="4007F921" w14:textId="77777777" w:rsidR="00E47C3E" w:rsidRPr="00D2471B" w:rsidRDefault="00E47C3E" w:rsidP="00E453AE">
      <w:pPr>
        <w:pStyle w:val="ListParagraph"/>
        <w:numPr>
          <w:ilvl w:val="0"/>
          <w:numId w:val="21"/>
        </w:numPr>
      </w:pPr>
      <w:r w:rsidRPr="00D2471B">
        <w:t>Roll</w:t>
      </w:r>
      <w:r w:rsidRPr="00D2471B">
        <w:rPr>
          <w:rFonts w:ascii="Cambria Math" w:hAnsi="Cambria Math" w:cs="Cambria Math"/>
        </w:rPr>
        <w:t>‑</w:t>
      </w:r>
      <w:r w:rsidRPr="00D2471B">
        <w:t>out Projects: focus on reuse and deployment; reduced design effort; verification focused on integration and site-specific validation</w:t>
      </w:r>
    </w:p>
    <w:p w14:paraId="0CED348B" w14:textId="3326652A" w:rsidR="00E47C3E" w:rsidRPr="00D2471B" w:rsidRDefault="00E47C3E" w:rsidP="00E453AE">
      <w:pPr>
        <w:pStyle w:val="ListParagraph"/>
        <w:numPr>
          <w:ilvl w:val="0"/>
          <w:numId w:val="21"/>
        </w:numPr>
      </w:pPr>
      <w:r w:rsidRPr="00D2471B">
        <w:t xml:space="preserve">Bug Fixes </w:t>
      </w:r>
      <w:r w:rsidR="00012BCE" w:rsidRPr="00D2471B">
        <w:t>&amp;</w:t>
      </w:r>
      <w:r w:rsidRPr="00D2471B">
        <w:t xml:space="preserve"> Small </w:t>
      </w:r>
      <w:r w:rsidR="00012BCE" w:rsidRPr="00D2471B">
        <w:t xml:space="preserve">Functional </w:t>
      </w:r>
      <w:r w:rsidRPr="00D2471B">
        <w:t>Extensions: limited scope; focus on impact analysis, implementation, and regression testing</w:t>
      </w:r>
    </w:p>
    <w:p w14:paraId="03056BE7" w14:textId="73150D42" w:rsidR="00E47C3E" w:rsidRPr="00D2471B" w:rsidRDefault="00E47C3E" w:rsidP="00E453AE">
      <w:pPr>
        <w:pStyle w:val="ListParagraph"/>
        <w:numPr>
          <w:ilvl w:val="0"/>
          <w:numId w:val="21"/>
        </w:numPr>
      </w:pPr>
      <w:r w:rsidRPr="00D2471B">
        <w:t xml:space="preserve">Maintenance </w:t>
      </w:r>
      <w:r w:rsidR="00012BCE" w:rsidRPr="00D2471B">
        <w:t>&amp;</w:t>
      </w:r>
      <w:r w:rsidRPr="00D2471B">
        <w:t xml:space="preserve"> Service Contracts: continuous activities; simplified governance; periodic reviews instead of formal milestones</w:t>
      </w:r>
    </w:p>
    <w:p w14:paraId="4891A642" w14:textId="431EAF2E" w:rsidR="00E47C3E" w:rsidRPr="00D2471B" w:rsidRDefault="00460E06" w:rsidP="0003783F">
      <w:pPr>
        <w:keepNext/>
      </w:pPr>
      <w:r w:rsidRPr="00D2471B">
        <w:t xml:space="preserve">Project </w:t>
      </w:r>
      <w:r w:rsidR="2D54C11A" w:rsidRPr="00D2471B">
        <w:t xml:space="preserve">Tailoring </w:t>
      </w:r>
      <w:r w:rsidR="00E47C3E" w:rsidRPr="00D2471B">
        <w:t>Documentation and Approval</w:t>
      </w:r>
    </w:p>
    <w:p w14:paraId="300F8F75" w14:textId="1D7715D2" w:rsidR="00E47C3E" w:rsidRPr="00D2471B" w:rsidRDefault="00E47C3E" w:rsidP="00012BCE">
      <w:pPr>
        <w:pStyle w:val="ListParagraph"/>
        <w:numPr>
          <w:ilvl w:val="0"/>
          <w:numId w:val="21"/>
        </w:numPr>
      </w:pPr>
      <w:r w:rsidRPr="00D2471B">
        <w:t xml:space="preserve">Tailoring shall be documented in the </w:t>
      </w:r>
      <w:r w:rsidR="003F66B6" w:rsidRPr="00D2471B">
        <w:t xml:space="preserve">Engineering Management Plan </w:t>
      </w:r>
      <w:r w:rsidR="00695A46" w:rsidRPr="00D2471B">
        <w:t xml:space="preserve">(for delivery projects) </w:t>
      </w:r>
      <w:r w:rsidR="00E354BF" w:rsidRPr="00D2471B">
        <w:t>or</w:t>
      </w:r>
      <w:r w:rsidR="00695A46" w:rsidRPr="00D2471B">
        <w:t xml:space="preserve"> </w:t>
      </w:r>
      <w:r w:rsidR="00B85BFF" w:rsidRPr="00D2471B">
        <w:t xml:space="preserve">in </w:t>
      </w:r>
      <w:r w:rsidR="00695A46" w:rsidRPr="00D2471B">
        <w:t xml:space="preserve">the </w:t>
      </w:r>
      <w:r w:rsidR="001935BC" w:rsidRPr="00D2471B">
        <w:t>Development Project Management Plan (for portfolio projects)</w:t>
      </w:r>
    </w:p>
    <w:p w14:paraId="5FFF58CA" w14:textId="7223A349" w:rsidR="00E47C3E" w:rsidRPr="00D2471B" w:rsidRDefault="7C7ED6EF" w:rsidP="00012BCE">
      <w:pPr>
        <w:pStyle w:val="ListParagraph"/>
        <w:numPr>
          <w:ilvl w:val="0"/>
          <w:numId w:val="21"/>
        </w:numPr>
      </w:pPr>
      <w:r w:rsidRPr="00D2471B">
        <w:t>Tailoring of</w:t>
      </w:r>
      <w:r w:rsidR="0003783F" w:rsidRPr="00D2471B">
        <w:t xml:space="preserve"> </w:t>
      </w:r>
      <w:r w:rsidR="00E47C3E" w:rsidRPr="00D2471B">
        <w:t>the standard process shall be justified and traceable</w:t>
      </w:r>
    </w:p>
    <w:p w14:paraId="61FE1CB1" w14:textId="77777777" w:rsidR="00E47C3E" w:rsidRPr="00D2471B" w:rsidRDefault="00E47C3E" w:rsidP="00012BCE">
      <w:pPr>
        <w:pStyle w:val="ListParagraph"/>
        <w:numPr>
          <w:ilvl w:val="0"/>
          <w:numId w:val="21"/>
        </w:numPr>
      </w:pPr>
      <w:r w:rsidRPr="00D2471B">
        <w:t>Tailoring decisions shall be reviewed and approved by:</w:t>
      </w:r>
    </w:p>
    <w:p w14:paraId="40150FA5" w14:textId="7C8CE7CF" w:rsidR="00E47C3E" w:rsidRPr="00D2471B" w:rsidRDefault="00C620B2" w:rsidP="00012BCE">
      <w:pPr>
        <w:pStyle w:val="ListParagraph"/>
        <w:numPr>
          <w:ilvl w:val="1"/>
          <w:numId w:val="21"/>
        </w:numPr>
      </w:pPr>
      <w:r w:rsidRPr="00D2471B">
        <w:t>Project Engineer</w:t>
      </w:r>
    </w:p>
    <w:p w14:paraId="1BA05CEA" w14:textId="2FE91ACD" w:rsidR="00E47C3E" w:rsidRPr="00D2471B" w:rsidRDefault="00585880" w:rsidP="00012BCE">
      <w:pPr>
        <w:pStyle w:val="ListParagraph"/>
        <w:numPr>
          <w:ilvl w:val="1"/>
          <w:numId w:val="21"/>
        </w:numPr>
      </w:pPr>
      <w:r w:rsidRPr="00D2471B">
        <w:t xml:space="preserve">Project </w:t>
      </w:r>
      <w:r w:rsidR="00E47C3E" w:rsidRPr="00D2471B">
        <w:t xml:space="preserve">Quality </w:t>
      </w:r>
      <w:r w:rsidRPr="00D2471B">
        <w:t>Manager</w:t>
      </w:r>
    </w:p>
    <w:p w14:paraId="2DFE60A2" w14:textId="1E2084BA" w:rsidR="00E47C3E" w:rsidRPr="00D2471B" w:rsidRDefault="00E47C3E" w:rsidP="00E47C3E">
      <w:r w:rsidRPr="00D2471B">
        <w:t>Changes to</w:t>
      </w:r>
      <w:r w:rsidR="009E37D3" w:rsidRPr="009E37D3">
        <w:t xml:space="preserve"> approved</w:t>
      </w:r>
      <w:r w:rsidRPr="00D2471B">
        <w:t xml:space="preserve"> tailoring </w:t>
      </w:r>
      <w:r w:rsidR="009E37D3" w:rsidRPr="009E37D3">
        <w:t>decisions</w:t>
      </w:r>
      <w:r w:rsidR="009E37D3">
        <w:t xml:space="preserve"> </w:t>
      </w:r>
      <w:r w:rsidRPr="00D2471B">
        <w:t xml:space="preserve">during </w:t>
      </w:r>
      <w:r w:rsidR="00BE3FCF" w:rsidRPr="00BE3FCF">
        <w:t>project</w:t>
      </w:r>
      <w:r w:rsidR="00BE3FCF">
        <w:t xml:space="preserve"> </w:t>
      </w:r>
      <w:r w:rsidRPr="00D2471B">
        <w:t xml:space="preserve">execution shall </w:t>
      </w:r>
      <w:r w:rsidR="003070AC" w:rsidRPr="003070AC">
        <w:t>be subject to the project's</w:t>
      </w:r>
      <w:r w:rsidR="003070AC">
        <w:t xml:space="preserve"> </w:t>
      </w:r>
      <w:r w:rsidRPr="00D2471B">
        <w:t>formal change control</w:t>
      </w:r>
      <w:r w:rsidR="003F69CC" w:rsidRPr="003F69CC">
        <w:t xml:space="preserve"> process, including impact assessment and approval prior to implementation</w:t>
      </w:r>
      <w:r w:rsidR="003F69CC">
        <w:t>.</w:t>
      </w:r>
    </w:p>
    <w:p w14:paraId="07B9A14B" w14:textId="53C0629B" w:rsidR="00E47C3E" w:rsidRPr="00D2471B" w:rsidRDefault="00D40D4B" w:rsidP="0003783F">
      <w:pPr>
        <w:keepNext/>
      </w:pPr>
      <w:r w:rsidRPr="00D2471B">
        <w:t xml:space="preserve">Project </w:t>
      </w:r>
      <w:r w:rsidR="00E47C3E" w:rsidRPr="00D2471B">
        <w:t>Tailoring shall:</w:t>
      </w:r>
    </w:p>
    <w:p w14:paraId="3B36F978" w14:textId="77777777" w:rsidR="00E47C3E" w:rsidRPr="00D2471B" w:rsidRDefault="00E47C3E" w:rsidP="00D40D4B">
      <w:pPr>
        <w:pStyle w:val="ListParagraph"/>
        <w:numPr>
          <w:ilvl w:val="0"/>
          <w:numId w:val="21"/>
        </w:numPr>
      </w:pPr>
      <w:r w:rsidRPr="00D2471B">
        <w:t>Preserve traceability, verification, and safety principles</w:t>
      </w:r>
    </w:p>
    <w:p w14:paraId="470D40D8" w14:textId="77777777" w:rsidR="00E47C3E" w:rsidRPr="00D2471B" w:rsidRDefault="00E47C3E" w:rsidP="00D40D4B">
      <w:pPr>
        <w:pStyle w:val="ListParagraph"/>
        <w:numPr>
          <w:ilvl w:val="0"/>
          <w:numId w:val="21"/>
        </w:numPr>
      </w:pPr>
      <w:r w:rsidRPr="00D2471B">
        <w:t>Remain transparent and auditable</w:t>
      </w:r>
    </w:p>
    <w:p w14:paraId="457D710E" w14:textId="627D668C" w:rsidR="00E47C3E" w:rsidRPr="00D2471B" w:rsidRDefault="00E47C3E" w:rsidP="00D40D4B">
      <w:pPr>
        <w:pStyle w:val="ListParagraph"/>
        <w:numPr>
          <w:ilvl w:val="0"/>
          <w:numId w:val="21"/>
        </w:numPr>
      </w:pPr>
      <w:r w:rsidRPr="00D2471B">
        <w:t>Not compromise compliance with applicable standards</w:t>
      </w:r>
    </w:p>
    <w:p w14:paraId="25E9D539" w14:textId="60909282" w:rsidR="1B9544E0" w:rsidRPr="00D2471B" w:rsidRDefault="48484E4B" w:rsidP="00BF2317">
      <w:pPr>
        <w:pStyle w:val="ListParagraph"/>
        <w:numPr>
          <w:ilvl w:val="0"/>
          <w:numId w:val="21"/>
        </w:numPr>
      </w:pPr>
      <w:r w:rsidRPr="00D2471B">
        <w:t xml:space="preserve">Not compromise compliance </w:t>
      </w:r>
      <w:r w:rsidR="00891EE6">
        <w:t>with</w:t>
      </w:r>
      <w:r w:rsidR="00891EE6" w:rsidRPr="00D2471B">
        <w:t xml:space="preserve"> </w:t>
      </w:r>
      <w:r w:rsidRPr="00D2471B">
        <w:t>global processes and applicable tools</w:t>
      </w:r>
    </w:p>
    <w:p w14:paraId="12CC49FB" w14:textId="77777777" w:rsidR="00E1467A" w:rsidRPr="00D2471B" w:rsidRDefault="00E1467A" w:rsidP="000F439B">
      <w:pPr>
        <w:pStyle w:val="Heading1"/>
      </w:pPr>
      <w:bookmarkStart w:id="63" w:name="_Toc241017851"/>
      <w:r w:rsidRPr="00D2471B">
        <w:t>MEASURES</w:t>
      </w:r>
      <w:bookmarkEnd w:id="63"/>
    </w:p>
    <w:p w14:paraId="5C66D43F" w14:textId="3FF2172B" w:rsidR="00C311BE" w:rsidRPr="00D2471B" w:rsidRDefault="00C311BE" w:rsidP="00C311BE">
      <w:r w:rsidRPr="00D2471B">
        <w:t xml:space="preserve">Please refer to </w:t>
      </w:r>
      <w:r w:rsidRPr="00D2471B">
        <w:rPr>
          <w:b/>
          <w:bCs/>
        </w:rPr>
        <w:t>G-KPI L</w:t>
      </w:r>
      <w:r w:rsidR="00DB4322" w:rsidRPr="00D2471B">
        <w:rPr>
          <w:b/>
          <w:bCs/>
        </w:rPr>
        <w:t>03001</w:t>
      </w:r>
      <w:r w:rsidR="00DB4322" w:rsidRPr="00D2471B">
        <w:t xml:space="preserve"> </w:t>
      </w:r>
      <w:r w:rsidRPr="00D2471B">
        <w:t>that defines the KPIs associated with the process.</w:t>
      </w:r>
    </w:p>
    <w:p w14:paraId="13B518FF" w14:textId="258C9B85" w:rsidR="000644AC" w:rsidRPr="00D2471B" w:rsidRDefault="000644AC">
      <w:pPr>
        <w:spacing w:after="0" w:line="240" w:lineRule="auto"/>
        <w:jc w:val="left"/>
      </w:pPr>
      <w:r w:rsidRPr="00D2471B">
        <w:br w:type="page"/>
      </w:r>
    </w:p>
    <w:p w14:paraId="44B1049F" w14:textId="77777777" w:rsidR="00631D22" w:rsidRPr="00D2471B" w:rsidRDefault="00631D22" w:rsidP="000F439B">
      <w:pPr>
        <w:pStyle w:val="Heading1"/>
      </w:pPr>
      <w:bookmarkStart w:id="64" w:name="_Toc241017852"/>
      <w:r w:rsidRPr="00D2471B">
        <w:t>R.A.C.I.</w:t>
      </w:r>
      <w:bookmarkEnd w:id="64"/>
    </w:p>
    <w:tbl>
      <w:tblPr>
        <w:tblStyle w:val="TableGrid"/>
        <w:tblW w:w="9451" w:type="dxa"/>
        <w:jc w:val="center"/>
        <w:tblBorders>
          <w:top w:val="single" w:sz="4" w:space="0" w:color="auto"/>
          <w:bottom w:val="single" w:sz="4" w:space="0" w:color="auto"/>
          <w:insideH w:val="dashSmallGap" w:sz="4" w:space="0" w:color="000000" w:themeColor="text1"/>
          <w:insideV w:val="dotted" w:sz="4" w:space="0" w:color="auto"/>
        </w:tblBorders>
        <w:tblLayout w:type="fixed"/>
        <w:tblLook w:val="0480" w:firstRow="0" w:lastRow="0" w:firstColumn="1" w:lastColumn="0" w:noHBand="0" w:noVBand="1"/>
        <w:tblCaption w:val="RACI Table"/>
      </w:tblPr>
      <w:tblGrid>
        <w:gridCol w:w="1701"/>
        <w:gridCol w:w="1937"/>
        <w:gridCol w:w="1938"/>
        <w:gridCol w:w="1937"/>
        <w:gridCol w:w="1938"/>
      </w:tblGrid>
      <w:tr w:rsidR="000A27DA" w:rsidRPr="00D2471B" w14:paraId="29958198" w14:textId="77777777" w:rsidTr="00F90C98">
        <w:trPr>
          <w:tblHeader/>
          <w:jc w:val="center"/>
        </w:trPr>
        <w:tc>
          <w:tcPr>
            <w:tcW w:w="1701" w:type="dxa"/>
            <w:shd w:val="clear" w:color="auto" w:fill="F2F2F2" w:themeFill="background1" w:themeFillShade="F2"/>
            <w:vAlign w:val="center"/>
          </w:tcPr>
          <w:p w14:paraId="7B2E0370"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Activity ID &amp; Name</w:t>
            </w:r>
          </w:p>
        </w:tc>
        <w:tc>
          <w:tcPr>
            <w:tcW w:w="1937" w:type="dxa"/>
            <w:shd w:val="clear" w:color="auto" w:fill="F2F2F2" w:themeFill="background1" w:themeFillShade="F2"/>
            <w:vAlign w:val="center"/>
          </w:tcPr>
          <w:p w14:paraId="2F46E031"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R = Responsible</w:t>
            </w:r>
          </w:p>
        </w:tc>
        <w:tc>
          <w:tcPr>
            <w:tcW w:w="1938" w:type="dxa"/>
            <w:shd w:val="clear" w:color="auto" w:fill="F2F2F2" w:themeFill="background1" w:themeFillShade="F2"/>
            <w:vAlign w:val="center"/>
          </w:tcPr>
          <w:p w14:paraId="4D137F0F"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A = Accountable</w:t>
            </w:r>
          </w:p>
        </w:tc>
        <w:tc>
          <w:tcPr>
            <w:tcW w:w="1937" w:type="dxa"/>
            <w:shd w:val="clear" w:color="auto" w:fill="F2F2F2" w:themeFill="background1" w:themeFillShade="F2"/>
            <w:vAlign w:val="center"/>
          </w:tcPr>
          <w:p w14:paraId="7FFE3252"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C = Consulted</w:t>
            </w:r>
          </w:p>
        </w:tc>
        <w:tc>
          <w:tcPr>
            <w:tcW w:w="1938" w:type="dxa"/>
            <w:shd w:val="clear" w:color="auto" w:fill="F2F2F2" w:themeFill="background1" w:themeFillShade="F2"/>
            <w:vAlign w:val="center"/>
          </w:tcPr>
          <w:p w14:paraId="55DD65C1" w14:textId="77777777" w:rsidR="0067613E" w:rsidRPr="00D2471B" w:rsidRDefault="0067613E">
            <w:pPr>
              <w:spacing w:before="60" w:after="60" w:line="240" w:lineRule="auto"/>
              <w:jc w:val="center"/>
              <w:rPr>
                <w:rFonts w:cs="Arial"/>
                <w:color w:val="000000"/>
                <w:sz w:val="20"/>
              </w:rPr>
            </w:pPr>
            <w:r w:rsidRPr="00D2471B">
              <w:rPr>
                <w:rFonts w:cs="Arial"/>
                <w:color w:val="000000"/>
                <w:sz w:val="20"/>
              </w:rPr>
              <w:t>I = Informed</w:t>
            </w:r>
          </w:p>
        </w:tc>
      </w:tr>
      <w:tr w:rsidR="000A27DA" w:rsidRPr="00D2471B" w14:paraId="7F6F6F53" w14:textId="77777777" w:rsidTr="00F90C98">
        <w:trPr>
          <w:trHeight w:val="737"/>
          <w:jc w:val="center"/>
        </w:trPr>
        <w:tc>
          <w:tcPr>
            <w:tcW w:w="1701" w:type="dxa"/>
            <w:vAlign w:val="center"/>
          </w:tcPr>
          <w:p w14:paraId="62B83F4A" w14:textId="7A5720F8" w:rsidR="00AB7E9B" w:rsidRPr="00D2471B" w:rsidRDefault="00AB7E9B" w:rsidP="00AB7E9B">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-01</w:t>
            </w:r>
          </w:p>
          <w:p w14:paraId="2D318113" w14:textId="5160D931" w:rsidR="0067613E" w:rsidRPr="00D2471B" w:rsidRDefault="00AB7E9B" w:rsidP="00AB7E9B">
            <w:pPr>
              <w:pStyle w:val="Guidance"/>
              <w:spacing w:after="0"/>
              <w:jc w:val="center"/>
              <w:rPr>
                <w:color w:val="auto"/>
                <w:sz w:val="20"/>
                <w:szCs w:val="20"/>
              </w:rPr>
            </w:pPr>
            <w:r w:rsidRPr="00D2471B">
              <w:rPr>
                <w:i w:val="0"/>
                <w:color w:val="auto"/>
                <w:sz w:val="20"/>
                <w:szCs w:val="20"/>
              </w:rPr>
              <w:t>Manage Contributions for Bidding</w:t>
            </w:r>
          </w:p>
        </w:tc>
        <w:tc>
          <w:tcPr>
            <w:tcW w:w="1937" w:type="dxa"/>
            <w:vAlign w:val="center"/>
          </w:tcPr>
          <w:p w14:paraId="5F318001" w14:textId="508E9FA5" w:rsidR="0067613E" w:rsidRPr="00D2471B" w:rsidRDefault="0010558D">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090898DB" w14:textId="4AF4BBD6" w:rsidR="0067613E" w:rsidRPr="00D2471B" w:rsidRDefault="00F37E96">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5C9D628D" w14:textId="069F3462" w:rsidR="00212E63" w:rsidRPr="00D2471B" w:rsidRDefault="00E47B2B" w:rsidP="001B7F59">
            <w:pPr>
              <w:spacing w:before="60" w:after="0" w:line="240" w:lineRule="auto"/>
              <w:jc w:val="center"/>
              <w:rPr>
                <w:rFonts w:cs="Arial"/>
                <w:sz w:val="20"/>
                <w:szCs w:val="20"/>
              </w:rPr>
            </w:pPr>
            <w:r w:rsidRPr="00D2471B">
              <w:rPr>
                <w:rFonts w:cs="Arial"/>
                <w:sz w:val="20"/>
                <w:szCs w:val="20"/>
              </w:rPr>
              <w:t xml:space="preserve">Technical </w:t>
            </w:r>
            <w:r w:rsidR="00F63FA6" w:rsidRPr="00D2471B">
              <w:rPr>
                <w:rFonts w:cs="Arial"/>
                <w:sz w:val="20"/>
                <w:szCs w:val="20"/>
              </w:rPr>
              <w:t>Authority</w:t>
            </w:r>
            <w:r w:rsidR="005D4CA8" w:rsidRPr="00D2471B">
              <w:rPr>
                <w:rFonts w:cs="Arial"/>
                <w:sz w:val="20"/>
                <w:szCs w:val="20"/>
              </w:rPr>
              <w:t>,</w:t>
            </w:r>
          </w:p>
          <w:p w14:paraId="31641012" w14:textId="55E754BD" w:rsidR="00F63FA6" w:rsidRPr="00D2471B" w:rsidRDefault="00F63FA6" w:rsidP="00F63FA6">
            <w:pPr>
              <w:spacing w:before="60" w:after="0" w:line="240" w:lineRule="auto"/>
              <w:jc w:val="center"/>
              <w:rPr>
                <w:rFonts w:cs="Arial"/>
                <w:sz w:val="20"/>
                <w:szCs w:val="20"/>
              </w:rPr>
            </w:pPr>
            <w:r w:rsidRPr="00D2471B">
              <w:rPr>
                <w:rFonts w:cs="Arial"/>
                <w:sz w:val="20"/>
                <w:szCs w:val="20"/>
              </w:rPr>
              <w:t>Bid Manager</w:t>
            </w:r>
            <w:r w:rsidR="002F3BAE">
              <w:rPr>
                <w:rFonts w:cs="Arial"/>
                <w:sz w:val="20"/>
                <w:szCs w:val="20"/>
              </w:rPr>
              <w:t xml:space="preserve"> (BM)</w:t>
            </w:r>
            <w:r w:rsidRPr="00D2471B">
              <w:rPr>
                <w:rFonts w:cs="Arial"/>
                <w:sz w:val="20"/>
                <w:szCs w:val="20"/>
              </w:rPr>
              <w:t>,</w:t>
            </w:r>
          </w:p>
          <w:p w14:paraId="538A5FD3" w14:textId="24307434" w:rsidR="00003041" w:rsidRPr="00D2471B" w:rsidRDefault="005D0661" w:rsidP="00881BD7">
            <w:pPr>
              <w:spacing w:before="60" w:after="0" w:line="240" w:lineRule="auto"/>
              <w:jc w:val="center"/>
              <w:rPr>
                <w:rFonts w:cs="Arial"/>
                <w:sz w:val="20"/>
                <w:szCs w:val="20"/>
              </w:rPr>
            </w:pPr>
            <w:r w:rsidRPr="00D2471B">
              <w:rPr>
                <w:rFonts w:cs="Arial"/>
                <w:sz w:val="20"/>
                <w:szCs w:val="20"/>
              </w:rPr>
              <w:t>Project Quality Manager (PQM),</w:t>
            </w:r>
          </w:p>
          <w:p w14:paraId="35ECA734" w14:textId="77777777" w:rsidR="00881BD7" w:rsidRDefault="00881BD7" w:rsidP="00881BD7">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52D742FE" w14:textId="77777777" w:rsidR="00881BD7" w:rsidRDefault="00881BD7" w:rsidP="00881BD7">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Project RAM Manager</w:t>
            </w:r>
            <w:r>
              <w:rPr>
                <w:rFonts w:cs="Arial"/>
                <w:sz w:val="20"/>
                <w:szCs w:val="20"/>
              </w:rPr>
              <w:t>,</w:t>
            </w:r>
          </w:p>
          <w:p w14:paraId="1B57B104" w14:textId="6557CC3B" w:rsidR="00881BD7" w:rsidRDefault="00881BD7" w:rsidP="00881BD7">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r w:rsidR="002A1E80">
              <w:rPr>
                <w:rFonts w:cs="Arial"/>
                <w:sz w:val="20"/>
                <w:szCs w:val="20"/>
              </w:rPr>
              <w:t>,</w:t>
            </w:r>
          </w:p>
          <w:p w14:paraId="29DCD204" w14:textId="5822BF31" w:rsidR="0067613E" w:rsidRPr="00D2471B" w:rsidRDefault="00F63FA6" w:rsidP="00103872">
            <w:pPr>
              <w:spacing w:before="60" w:after="0" w:line="240" w:lineRule="auto"/>
              <w:jc w:val="center"/>
              <w:rPr>
                <w:rFonts w:cs="Arial"/>
                <w:sz w:val="20"/>
                <w:szCs w:val="20"/>
              </w:rPr>
            </w:pPr>
            <w:r w:rsidRPr="00D2471B">
              <w:rPr>
                <w:rFonts w:cs="Arial"/>
                <w:sz w:val="20"/>
                <w:szCs w:val="20"/>
              </w:rPr>
              <w:t>Relevant Functional Manager</w:t>
            </w:r>
            <w:r w:rsidR="00F461BC">
              <w:rPr>
                <w:rFonts w:cs="Arial"/>
                <w:sz w:val="20"/>
                <w:szCs w:val="20"/>
              </w:rPr>
              <w:t>s</w:t>
            </w:r>
          </w:p>
        </w:tc>
        <w:tc>
          <w:tcPr>
            <w:tcW w:w="1938" w:type="dxa"/>
            <w:vAlign w:val="center"/>
          </w:tcPr>
          <w:p w14:paraId="1771AFBC" w14:textId="334C3BCE" w:rsidR="0067613E" w:rsidRPr="00D2471B" w:rsidRDefault="0067613E">
            <w:pPr>
              <w:spacing w:before="60" w:after="0" w:line="240" w:lineRule="auto"/>
              <w:jc w:val="center"/>
              <w:rPr>
                <w:rFonts w:cs="Arial"/>
                <w:sz w:val="20"/>
                <w:szCs w:val="20"/>
              </w:rPr>
            </w:pPr>
          </w:p>
        </w:tc>
      </w:tr>
      <w:tr w:rsidR="00EC7D44" w:rsidRPr="003F62DF" w14:paraId="3A753A31" w14:textId="77777777" w:rsidTr="00F90C98">
        <w:trPr>
          <w:trHeight w:val="737"/>
          <w:jc w:val="center"/>
        </w:trPr>
        <w:tc>
          <w:tcPr>
            <w:tcW w:w="1701" w:type="dxa"/>
            <w:vAlign w:val="center"/>
          </w:tcPr>
          <w:p w14:paraId="51164A19" w14:textId="30C92998" w:rsidR="00EC7D44" w:rsidRPr="00D2471B" w:rsidRDefault="00EC7D44" w:rsidP="00EC7D4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-02</w:t>
            </w:r>
          </w:p>
          <w:p w14:paraId="1373CD47" w14:textId="7DC12006" w:rsidR="00EC7D44" w:rsidRPr="00D2471B" w:rsidRDefault="00EC7D44" w:rsidP="00EC7D44">
            <w:pPr>
              <w:pStyle w:val="Guidance"/>
              <w:spacing w:after="0"/>
              <w:jc w:val="center"/>
              <w:rPr>
                <w:i w:val="0"/>
                <w:color w:val="auto"/>
                <w:sz w:val="20"/>
                <w:szCs w:val="20"/>
              </w:rPr>
            </w:pPr>
            <w:r w:rsidRPr="00D2471B">
              <w:rPr>
                <w:i w:val="0"/>
                <w:color w:val="auto"/>
                <w:sz w:val="20"/>
                <w:szCs w:val="20"/>
              </w:rPr>
              <w:t>Plan and Coordinate Solution Development</w:t>
            </w:r>
          </w:p>
        </w:tc>
        <w:tc>
          <w:tcPr>
            <w:tcW w:w="1937" w:type="dxa"/>
            <w:vAlign w:val="center"/>
          </w:tcPr>
          <w:p w14:paraId="5C96C999" w14:textId="504CD00C" w:rsidR="00EC7D44" w:rsidRPr="00D2471B" w:rsidRDefault="00177601" w:rsidP="00EC7D44">
            <w:pPr>
              <w:spacing w:before="60" w:after="0" w:line="240" w:lineRule="auto"/>
              <w:jc w:val="center"/>
              <w:rPr>
                <w:rFonts w:cs="Arial"/>
                <w:sz w:val="20"/>
                <w:szCs w:val="20"/>
              </w:rPr>
            </w:pPr>
            <w:r w:rsidRPr="00D2471B">
              <w:rPr>
                <w:rFonts w:cs="Arial"/>
                <w:sz w:val="20"/>
                <w:szCs w:val="20"/>
              </w:rPr>
              <w:t>Project Engineer (PE)</w:t>
            </w:r>
          </w:p>
        </w:tc>
        <w:tc>
          <w:tcPr>
            <w:tcW w:w="1938" w:type="dxa"/>
            <w:vAlign w:val="center"/>
          </w:tcPr>
          <w:p w14:paraId="1FC0E440" w14:textId="2DE83D33" w:rsidR="00EC7D44" w:rsidRPr="00D2471B" w:rsidRDefault="00F37E96" w:rsidP="00EC7D4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144BF6B4" w14:textId="77777777" w:rsidR="005D7472" w:rsidRDefault="005D7472" w:rsidP="00F37488">
            <w:pPr>
              <w:spacing w:before="60" w:after="0" w:line="240" w:lineRule="auto"/>
              <w:jc w:val="center"/>
              <w:rPr>
                <w:rFonts w:cs="Arial"/>
                <w:sz w:val="20"/>
                <w:szCs w:val="20"/>
              </w:rPr>
            </w:pPr>
            <w:r w:rsidRPr="00D2471B">
              <w:rPr>
                <w:rFonts w:cs="Arial"/>
                <w:sz w:val="20"/>
                <w:szCs w:val="20"/>
              </w:rPr>
              <w:t>Technical Authority</w:t>
            </w:r>
            <w:r>
              <w:rPr>
                <w:rFonts w:cs="Arial"/>
                <w:sz w:val="20"/>
                <w:szCs w:val="20"/>
              </w:rPr>
              <w:t>,</w:t>
            </w:r>
          </w:p>
          <w:p w14:paraId="46BF6DC1" w14:textId="554C913B" w:rsidR="006615F9" w:rsidRPr="00D2471B" w:rsidRDefault="006615F9" w:rsidP="00F37488">
            <w:pPr>
              <w:spacing w:before="60" w:after="0" w:line="240" w:lineRule="auto"/>
              <w:jc w:val="center"/>
              <w:rPr>
                <w:rFonts w:cs="Arial"/>
                <w:sz w:val="20"/>
                <w:szCs w:val="20"/>
              </w:rPr>
            </w:pPr>
            <w:r w:rsidRPr="00D2471B">
              <w:rPr>
                <w:rFonts w:cs="Arial"/>
                <w:sz w:val="20"/>
                <w:szCs w:val="20"/>
              </w:rPr>
              <w:t>HSE Referen</w:t>
            </w:r>
            <w:r w:rsidR="007D417F" w:rsidRPr="00D2471B">
              <w:rPr>
                <w:rFonts w:cs="Arial"/>
                <w:sz w:val="20"/>
                <w:szCs w:val="20"/>
              </w:rPr>
              <w:t>t</w:t>
            </w:r>
            <w:r w:rsidR="005D0661" w:rsidRPr="00D2471B">
              <w:rPr>
                <w:rFonts w:cs="Arial"/>
                <w:sz w:val="20"/>
                <w:szCs w:val="20"/>
              </w:rPr>
              <w:t>,</w:t>
            </w:r>
          </w:p>
          <w:p w14:paraId="0AD382F5" w14:textId="17AAF123" w:rsidR="007D417F" w:rsidRPr="00D2471B" w:rsidRDefault="007D417F" w:rsidP="00F37488">
            <w:pPr>
              <w:spacing w:before="60" w:after="0" w:line="240" w:lineRule="auto"/>
              <w:jc w:val="center"/>
              <w:rPr>
                <w:rFonts w:cs="Arial"/>
                <w:sz w:val="20"/>
                <w:szCs w:val="20"/>
              </w:rPr>
            </w:pPr>
            <w:r w:rsidRPr="00D2471B">
              <w:rPr>
                <w:rFonts w:cs="Arial"/>
                <w:sz w:val="20"/>
                <w:szCs w:val="20"/>
              </w:rPr>
              <w:t>Project Controller (PJC)</w:t>
            </w:r>
            <w:r w:rsidR="00F15A38" w:rsidRPr="00D2471B">
              <w:rPr>
                <w:rFonts w:cs="Arial"/>
                <w:sz w:val="20"/>
                <w:szCs w:val="20"/>
              </w:rPr>
              <w:t>,</w:t>
            </w:r>
          </w:p>
          <w:p w14:paraId="4B34DF75" w14:textId="14D06ACF" w:rsidR="00F15A38" w:rsidRPr="00D2471B" w:rsidRDefault="005D0661" w:rsidP="002315F6">
            <w:pPr>
              <w:spacing w:before="60" w:after="0" w:line="240" w:lineRule="auto"/>
              <w:jc w:val="center"/>
              <w:rPr>
                <w:rFonts w:cs="Arial"/>
                <w:sz w:val="20"/>
                <w:szCs w:val="20"/>
              </w:rPr>
            </w:pPr>
            <w:r w:rsidRPr="00D2471B">
              <w:rPr>
                <w:rFonts w:cs="Arial"/>
                <w:sz w:val="20"/>
                <w:szCs w:val="20"/>
              </w:rPr>
              <w:t>Project Quality Manager (PQM)</w:t>
            </w:r>
            <w:r w:rsidR="002F13D0" w:rsidRPr="00D2471B">
              <w:rPr>
                <w:rFonts w:cs="Arial"/>
                <w:sz w:val="20"/>
                <w:szCs w:val="20"/>
              </w:rPr>
              <w:t>,</w:t>
            </w:r>
          </w:p>
          <w:p w14:paraId="7C4F04CC" w14:textId="77777777" w:rsidR="00B47B7D" w:rsidRDefault="00B47B7D" w:rsidP="00B47B7D">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7E77FCF1" w14:textId="77777777" w:rsidR="00B47B7D" w:rsidRDefault="00B47B7D" w:rsidP="00B47B7D">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Project RAM Manager</w:t>
            </w:r>
            <w:r>
              <w:rPr>
                <w:rFonts w:cs="Arial"/>
                <w:sz w:val="20"/>
                <w:szCs w:val="20"/>
              </w:rPr>
              <w:t>,</w:t>
            </w:r>
          </w:p>
          <w:p w14:paraId="5C2FAD0C" w14:textId="77777777" w:rsidR="00B47B7D" w:rsidRPr="00D2471B" w:rsidRDefault="00B47B7D" w:rsidP="00B47B7D">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p w14:paraId="460133C8" w14:textId="4EC4AD80" w:rsidR="002315F6" w:rsidRPr="00D2471B" w:rsidRDefault="002315F6" w:rsidP="002315F6">
            <w:pPr>
              <w:spacing w:before="60" w:after="0" w:line="240" w:lineRule="auto"/>
              <w:jc w:val="center"/>
              <w:rPr>
                <w:rFonts w:cs="Arial"/>
                <w:color w:val="000000"/>
                <w:sz w:val="20"/>
                <w:szCs w:val="20"/>
              </w:rPr>
            </w:pPr>
            <w:r w:rsidRPr="00D2471B">
              <w:rPr>
                <w:rFonts w:cs="Arial"/>
                <w:sz w:val="20"/>
                <w:szCs w:val="20"/>
              </w:rPr>
              <w:t>Project Manager</w:t>
            </w:r>
            <w:r w:rsidR="002F3BAE">
              <w:rPr>
                <w:rFonts w:cs="Arial"/>
                <w:sz w:val="20"/>
                <w:szCs w:val="20"/>
              </w:rPr>
              <w:t xml:space="preserve"> (PM)</w:t>
            </w:r>
          </w:p>
        </w:tc>
        <w:tc>
          <w:tcPr>
            <w:tcW w:w="1938" w:type="dxa"/>
            <w:vAlign w:val="center"/>
          </w:tcPr>
          <w:p w14:paraId="46CA27A7" w14:textId="77777777" w:rsidR="002F13D0" w:rsidRPr="00D2471B" w:rsidRDefault="00E74700" w:rsidP="00E74700">
            <w:pPr>
              <w:spacing w:before="60" w:after="0" w:line="240" w:lineRule="auto"/>
              <w:jc w:val="center"/>
              <w:rPr>
                <w:rFonts w:cs="Arial"/>
                <w:sz w:val="20"/>
                <w:szCs w:val="20"/>
              </w:rPr>
            </w:pPr>
            <w:r w:rsidRPr="00D2471B">
              <w:rPr>
                <w:rFonts w:cs="Arial"/>
                <w:sz w:val="20"/>
                <w:szCs w:val="20"/>
              </w:rPr>
              <w:t>Project Risk Manager,</w:t>
            </w:r>
          </w:p>
          <w:p w14:paraId="15EDC72E" w14:textId="54600D28" w:rsidR="00E74700" w:rsidRPr="00D2471B" w:rsidRDefault="002315F6" w:rsidP="00E74700">
            <w:pPr>
              <w:spacing w:before="60" w:after="0" w:line="240" w:lineRule="auto"/>
              <w:jc w:val="center"/>
              <w:rPr>
                <w:rFonts w:cs="Arial"/>
                <w:sz w:val="20"/>
                <w:szCs w:val="20"/>
              </w:rPr>
            </w:pPr>
            <w:r w:rsidRPr="00D2471B">
              <w:rPr>
                <w:rFonts w:cs="Arial"/>
                <w:sz w:val="20"/>
                <w:szCs w:val="20"/>
              </w:rPr>
              <w:t>Project Team</w:t>
            </w:r>
            <w:r w:rsidR="009824A1" w:rsidRPr="00D2471B">
              <w:rPr>
                <w:rFonts w:cs="Arial"/>
                <w:sz w:val="20"/>
                <w:szCs w:val="20"/>
              </w:rPr>
              <w:t>,</w:t>
            </w:r>
          </w:p>
          <w:p w14:paraId="372C52E7" w14:textId="68EEA0DC" w:rsidR="009824A1" w:rsidRPr="003F62DF" w:rsidRDefault="009824A1" w:rsidP="00E74700">
            <w:pPr>
              <w:spacing w:before="60" w:after="0" w:line="240" w:lineRule="auto"/>
              <w:jc w:val="center"/>
              <w:rPr>
                <w:rFonts w:cs="Arial"/>
                <w:sz w:val="20"/>
                <w:szCs w:val="20"/>
                <w:lang w:val="fr-FR"/>
              </w:rPr>
            </w:pPr>
            <w:proofErr w:type="spellStart"/>
            <w:r w:rsidRPr="003F62DF">
              <w:rPr>
                <w:rFonts w:cs="Arial"/>
                <w:sz w:val="20"/>
                <w:szCs w:val="20"/>
                <w:lang w:val="fr-FR"/>
              </w:rPr>
              <w:t>LoB</w:t>
            </w:r>
            <w:proofErr w:type="spellEnd"/>
            <w:r w:rsidRPr="003F62DF">
              <w:rPr>
                <w:rFonts w:cs="Arial"/>
                <w:sz w:val="20"/>
                <w:szCs w:val="20"/>
                <w:lang w:val="fr-FR"/>
              </w:rPr>
              <w:t xml:space="preserve"> </w:t>
            </w:r>
            <w:r w:rsidR="003F62DF" w:rsidRPr="003F62DF">
              <w:rPr>
                <w:rFonts w:cs="Arial"/>
                <w:sz w:val="20"/>
                <w:szCs w:val="20"/>
                <w:lang w:val="fr-FR"/>
              </w:rPr>
              <w:t xml:space="preserve">Product </w:t>
            </w:r>
            <w:r w:rsidRPr="003F62DF">
              <w:rPr>
                <w:rFonts w:cs="Arial"/>
                <w:sz w:val="20"/>
                <w:szCs w:val="20"/>
                <w:lang w:val="fr-FR"/>
              </w:rPr>
              <w:t>Portfolio Management</w:t>
            </w:r>
          </w:p>
        </w:tc>
      </w:tr>
      <w:tr w:rsidR="00EC7D44" w:rsidRPr="00D2471B" w14:paraId="2A30438A" w14:textId="77777777" w:rsidTr="00F90C98">
        <w:trPr>
          <w:trHeight w:val="737"/>
          <w:jc w:val="center"/>
        </w:trPr>
        <w:tc>
          <w:tcPr>
            <w:tcW w:w="1701" w:type="dxa"/>
            <w:vAlign w:val="center"/>
          </w:tcPr>
          <w:p w14:paraId="60D9AC67" w14:textId="284DC86F" w:rsidR="00EC7D44" w:rsidRPr="00D2471B" w:rsidRDefault="00EC7D44" w:rsidP="00EC7D4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-03</w:t>
            </w:r>
          </w:p>
          <w:p w14:paraId="32EB6C17" w14:textId="6FA1EC10" w:rsidR="00EC7D44" w:rsidRPr="00D2471B" w:rsidRDefault="00EC7D44" w:rsidP="00EC7D44">
            <w:pPr>
              <w:pStyle w:val="Guidance"/>
              <w:spacing w:after="0"/>
              <w:jc w:val="center"/>
              <w:rPr>
                <w:i w:val="0"/>
                <w:color w:val="auto"/>
                <w:sz w:val="20"/>
                <w:szCs w:val="20"/>
              </w:rPr>
            </w:pPr>
            <w:r w:rsidRPr="00D2471B">
              <w:rPr>
                <w:i w:val="0"/>
                <w:color w:val="auto"/>
                <w:sz w:val="20"/>
                <w:szCs w:val="20"/>
              </w:rPr>
              <w:t>Capture and Manage Requirements</w:t>
            </w:r>
          </w:p>
        </w:tc>
        <w:tc>
          <w:tcPr>
            <w:tcW w:w="1937" w:type="dxa"/>
            <w:vAlign w:val="center"/>
          </w:tcPr>
          <w:p w14:paraId="0C9E7D09" w14:textId="4E377895" w:rsidR="00EC7D44" w:rsidRPr="00D2471B" w:rsidRDefault="00EC7D44" w:rsidP="00EC7D44">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372F6B1B" w14:textId="3EE60B47" w:rsidR="00EC7D44" w:rsidRPr="00D2471B" w:rsidRDefault="00D6795D" w:rsidP="00EC7D44">
            <w:pPr>
              <w:spacing w:before="60" w:after="0" w:line="240" w:lineRule="auto"/>
              <w:jc w:val="center"/>
              <w:rPr>
                <w:rFonts w:cs="Arial"/>
                <w:sz w:val="20"/>
                <w:szCs w:val="20"/>
                <w:highlight w:val="yellow"/>
              </w:rPr>
            </w:pPr>
            <w:r w:rsidRPr="00D2471B">
              <w:rPr>
                <w:rFonts w:cs="Arial"/>
                <w:sz w:val="20"/>
                <w:szCs w:val="20"/>
              </w:rPr>
              <w:t>Project Engineer (PE)</w:t>
            </w:r>
          </w:p>
        </w:tc>
        <w:tc>
          <w:tcPr>
            <w:tcW w:w="1937" w:type="dxa"/>
            <w:vAlign w:val="center"/>
          </w:tcPr>
          <w:p w14:paraId="3083A9E1" w14:textId="77777777" w:rsidR="009F2F73" w:rsidRDefault="009F2F73" w:rsidP="009F2F73">
            <w:pPr>
              <w:spacing w:before="60" w:after="0" w:line="240" w:lineRule="auto"/>
              <w:jc w:val="center"/>
              <w:rPr>
                <w:rFonts w:cs="Arial"/>
                <w:sz w:val="20"/>
                <w:szCs w:val="20"/>
              </w:rPr>
            </w:pPr>
            <w:r w:rsidRPr="00D2471B">
              <w:rPr>
                <w:rFonts w:cs="Arial"/>
                <w:sz w:val="20"/>
                <w:szCs w:val="20"/>
              </w:rPr>
              <w:t>Technical Authority</w:t>
            </w:r>
            <w:r>
              <w:rPr>
                <w:rFonts w:cs="Arial"/>
                <w:sz w:val="20"/>
                <w:szCs w:val="20"/>
              </w:rPr>
              <w:t>,</w:t>
            </w:r>
          </w:p>
          <w:p w14:paraId="060F7E86" w14:textId="7D5F7023" w:rsidR="007B6BE1" w:rsidRPr="00D2471B" w:rsidRDefault="007B6BE1" w:rsidP="007B6BE1">
            <w:pPr>
              <w:spacing w:before="60" w:after="0" w:line="240" w:lineRule="auto"/>
              <w:jc w:val="center"/>
              <w:rPr>
                <w:rFonts w:cs="Arial"/>
                <w:sz w:val="20"/>
                <w:szCs w:val="20"/>
              </w:rPr>
            </w:pPr>
            <w:r w:rsidRPr="00D2471B">
              <w:rPr>
                <w:rFonts w:cs="Arial"/>
                <w:sz w:val="20"/>
                <w:szCs w:val="20"/>
              </w:rPr>
              <w:t>HSE Referent,</w:t>
            </w:r>
          </w:p>
          <w:p w14:paraId="383B7D9A" w14:textId="069AFC65" w:rsidR="00E44FFA" w:rsidRPr="00D2471B" w:rsidRDefault="00E44FFA" w:rsidP="00E44FFA">
            <w:pPr>
              <w:spacing w:before="60" w:after="0" w:line="240" w:lineRule="auto"/>
              <w:jc w:val="center"/>
              <w:rPr>
                <w:rFonts w:cs="Arial"/>
                <w:sz w:val="20"/>
                <w:szCs w:val="20"/>
              </w:rPr>
            </w:pPr>
            <w:r w:rsidRPr="00D2471B">
              <w:rPr>
                <w:rFonts w:cs="Arial"/>
                <w:sz w:val="20"/>
                <w:szCs w:val="20"/>
              </w:rPr>
              <w:t>Project Quality Manager (PQM),</w:t>
            </w:r>
          </w:p>
          <w:p w14:paraId="5D4E5A74" w14:textId="77777777" w:rsidR="00E44FFA" w:rsidRDefault="00E44FFA" w:rsidP="00E44FFA">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21F1085B" w14:textId="77777777" w:rsidR="00E44FFA" w:rsidRDefault="00E44FFA" w:rsidP="00E44FFA">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Project RAM Manager</w:t>
            </w:r>
            <w:r>
              <w:rPr>
                <w:rFonts w:cs="Arial"/>
                <w:sz w:val="20"/>
                <w:szCs w:val="20"/>
              </w:rPr>
              <w:t>,</w:t>
            </w:r>
          </w:p>
          <w:p w14:paraId="312CC46D" w14:textId="43C03171" w:rsidR="00EC7D44" w:rsidRPr="00D2471B" w:rsidRDefault="00E44FFA" w:rsidP="007C20B8">
            <w:pPr>
              <w:spacing w:before="60" w:after="0" w:line="240" w:lineRule="auto"/>
              <w:jc w:val="center"/>
              <w:rPr>
                <w:rFonts w:cs="Arial"/>
                <w:color w:val="000000"/>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1D78465E" w14:textId="0A098E7C" w:rsidR="00EC7D44" w:rsidRPr="00D2471B" w:rsidRDefault="00D80FA9" w:rsidP="00EC7D44">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1A19BF" w:rsidRPr="00D2471B" w14:paraId="35A31255" w14:textId="77777777" w:rsidTr="00F90C98">
        <w:trPr>
          <w:trHeight w:val="737"/>
          <w:jc w:val="center"/>
        </w:trPr>
        <w:tc>
          <w:tcPr>
            <w:tcW w:w="1701" w:type="dxa"/>
            <w:vAlign w:val="center"/>
          </w:tcPr>
          <w:p w14:paraId="2F33309B" w14:textId="1D53034C" w:rsidR="001A19BF" w:rsidRPr="00D2471B" w:rsidRDefault="001A19BF" w:rsidP="001A19BF">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-04</w:t>
            </w:r>
          </w:p>
          <w:p w14:paraId="59DC8725" w14:textId="53356116" w:rsidR="001A19BF" w:rsidRPr="00D2471B" w:rsidRDefault="001A19BF" w:rsidP="001A19BF">
            <w:pPr>
              <w:pStyle w:val="Guidance"/>
              <w:spacing w:after="0"/>
              <w:jc w:val="center"/>
              <w:rPr>
                <w:i w:val="0"/>
                <w:color w:val="auto"/>
                <w:sz w:val="20"/>
                <w:szCs w:val="20"/>
              </w:rPr>
            </w:pPr>
            <w:r w:rsidRPr="00D2471B">
              <w:rPr>
                <w:i w:val="0"/>
                <w:color w:val="auto"/>
                <w:sz w:val="20"/>
                <w:szCs w:val="20"/>
              </w:rPr>
              <w:t>Capture and Manage Interfaces</w:t>
            </w:r>
          </w:p>
        </w:tc>
        <w:tc>
          <w:tcPr>
            <w:tcW w:w="1937" w:type="dxa"/>
            <w:vAlign w:val="center"/>
          </w:tcPr>
          <w:p w14:paraId="7C39724D" w14:textId="23F19E74" w:rsidR="001A19BF" w:rsidRPr="00D2471B" w:rsidRDefault="001A19BF" w:rsidP="001A19BF">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42E2E856" w14:textId="03825780" w:rsidR="001A19BF" w:rsidRPr="00D2471B" w:rsidRDefault="00D6795D" w:rsidP="001A19BF">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10D83E71" w14:textId="77777777" w:rsidR="009F2F73" w:rsidRDefault="009F2F73" w:rsidP="009F2F73">
            <w:pPr>
              <w:spacing w:before="60" w:after="0" w:line="240" w:lineRule="auto"/>
              <w:jc w:val="center"/>
              <w:rPr>
                <w:rFonts w:cs="Arial"/>
                <w:sz w:val="20"/>
                <w:szCs w:val="20"/>
              </w:rPr>
            </w:pPr>
            <w:r w:rsidRPr="00D2471B">
              <w:rPr>
                <w:rFonts w:cs="Arial"/>
                <w:sz w:val="20"/>
                <w:szCs w:val="20"/>
              </w:rPr>
              <w:t>Technical Authority</w:t>
            </w:r>
            <w:r>
              <w:rPr>
                <w:rFonts w:cs="Arial"/>
                <w:sz w:val="20"/>
                <w:szCs w:val="20"/>
              </w:rPr>
              <w:t>,</w:t>
            </w:r>
          </w:p>
          <w:p w14:paraId="15F80888" w14:textId="5F5B5E21" w:rsidR="001A19BF" w:rsidRPr="00D2471B" w:rsidRDefault="001A19BF" w:rsidP="00953306">
            <w:pPr>
              <w:spacing w:before="60" w:after="0" w:line="240" w:lineRule="auto"/>
              <w:jc w:val="center"/>
              <w:rPr>
                <w:rFonts w:cs="Arial"/>
                <w:color w:val="000000"/>
                <w:sz w:val="20"/>
                <w:szCs w:val="20"/>
              </w:rPr>
            </w:pPr>
            <w:r w:rsidRPr="00D2471B">
              <w:rPr>
                <w:rFonts w:cs="Arial"/>
                <w:sz w:val="20"/>
                <w:szCs w:val="20"/>
              </w:rPr>
              <w:t>HSE Referent</w:t>
            </w:r>
          </w:p>
        </w:tc>
        <w:tc>
          <w:tcPr>
            <w:tcW w:w="1938" w:type="dxa"/>
            <w:vAlign w:val="center"/>
          </w:tcPr>
          <w:p w14:paraId="676C025A" w14:textId="42589F72" w:rsidR="001A19BF" w:rsidRPr="00D2471B" w:rsidRDefault="00D80FA9" w:rsidP="001A19BF">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6A3474" w:rsidRPr="00D2471B" w14:paraId="274578AC" w14:textId="77777777" w:rsidTr="00F90C98">
        <w:trPr>
          <w:trHeight w:val="737"/>
          <w:jc w:val="center"/>
        </w:trPr>
        <w:tc>
          <w:tcPr>
            <w:tcW w:w="1701" w:type="dxa"/>
            <w:vAlign w:val="center"/>
          </w:tcPr>
          <w:p w14:paraId="7E1710FF" w14:textId="140343A1" w:rsidR="006A3474" w:rsidRPr="00D2471B" w:rsidRDefault="006A3474" w:rsidP="006A347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-05</w:t>
            </w:r>
          </w:p>
          <w:p w14:paraId="62D69176" w14:textId="1BA4F183" w:rsidR="006A3474" w:rsidRPr="00D2471B" w:rsidRDefault="006A3474" w:rsidP="006A3474">
            <w:pPr>
              <w:pStyle w:val="Guidance"/>
              <w:spacing w:after="0"/>
              <w:jc w:val="center"/>
              <w:rPr>
                <w:i w:val="0"/>
                <w:color w:val="auto"/>
                <w:sz w:val="20"/>
                <w:szCs w:val="20"/>
              </w:rPr>
            </w:pPr>
            <w:r w:rsidRPr="00D2471B">
              <w:rPr>
                <w:i w:val="0"/>
                <w:color w:val="auto"/>
                <w:sz w:val="20"/>
                <w:szCs w:val="20"/>
              </w:rPr>
              <w:t>Design Solution</w:t>
            </w:r>
          </w:p>
        </w:tc>
        <w:tc>
          <w:tcPr>
            <w:tcW w:w="1937" w:type="dxa"/>
            <w:vAlign w:val="center"/>
          </w:tcPr>
          <w:p w14:paraId="5C9738C7" w14:textId="02CF2725" w:rsidR="006A3474" w:rsidRPr="00D2471B" w:rsidRDefault="006A3474" w:rsidP="006A3474">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306A0D20" w14:textId="231F0986" w:rsidR="006A3474" w:rsidRPr="00D2471B" w:rsidRDefault="007C2417" w:rsidP="006A347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1298CB2E" w14:textId="2143F701" w:rsidR="00DF42C3" w:rsidRPr="00D2471B" w:rsidRDefault="00EA2C93" w:rsidP="006A3474">
            <w:pPr>
              <w:spacing w:before="60" w:after="0" w:line="240" w:lineRule="auto"/>
              <w:jc w:val="center"/>
              <w:rPr>
                <w:rFonts w:cs="Arial"/>
                <w:sz w:val="20"/>
                <w:szCs w:val="20"/>
              </w:rPr>
            </w:pPr>
            <w:r w:rsidRPr="00D2471B">
              <w:rPr>
                <w:rFonts w:cs="Arial"/>
                <w:sz w:val="20"/>
                <w:szCs w:val="20"/>
              </w:rPr>
              <w:t xml:space="preserve">Technical </w:t>
            </w:r>
            <w:r w:rsidR="00DF42C3" w:rsidRPr="00D2471B">
              <w:rPr>
                <w:rFonts w:cs="Arial"/>
                <w:sz w:val="20"/>
                <w:szCs w:val="20"/>
              </w:rPr>
              <w:t>Authority,</w:t>
            </w:r>
          </w:p>
          <w:p w14:paraId="5CC832D8" w14:textId="0F718F72" w:rsidR="006A3474" w:rsidRPr="00D2471B" w:rsidRDefault="006A3474" w:rsidP="006A3474">
            <w:pPr>
              <w:spacing w:before="60" w:after="0" w:line="240" w:lineRule="auto"/>
              <w:jc w:val="center"/>
              <w:rPr>
                <w:rFonts w:cs="Arial"/>
                <w:sz w:val="20"/>
                <w:szCs w:val="20"/>
              </w:rPr>
            </w:pPr>
            <w:r w:rsidRPr="00D2471B">
              <w:rPr>
                <w:rFonts w:cs="Arial"/>
                <w:sz w:val="20"/>
                <w:szCs w:val="20"/>
              </w:rPr>
              <w:t>HSE Referent,</w:t>
            </w:r>
          </w:p>
          <w:p w14:paraId="5E5570BC" w14:textId="77777777" w:rsidR="002F13D0" w:rsidRPr="00D2471B" w:rsidRDefault="006A3474" w:rsidP="00173C9F">
            <w:pPr>
              <w:spacing w:before="60" w:after="0" w:line="240" w:lineRule="auto"/>
              <w:jc w:val="center"/>
              <w:rPr>
                <w:rFonts w:cs="Arial"/>
                <w:sz w:val="20"/>
                <w:szCs w:val="20"/>
              </w:rPr>
            </w:pPr>
            <w:r w:rsidRPr="00D2471B">
              <w:rPr>
                <w:rFonts w:cs="Arial"/>
                <w:sz w:val="20"/>
                <w:szCs w:val="20"/>
              </w:rPr>
              <w:t>Project Quality Manager (PQM)</w:t>
            </w:r>
            <w:r w:rsidR="00CD1AB1" w:rsidRPr="00D2471B">
              <w:rPr>
                <w:rFonts w:cs="Arial"/>
                <w:sz w:val="20"/>
                <w:szCs w:val="20"/>
              </w:rPr>
              <w:t>,</w:t>
            </w:r>
          </w:p>
          <w:p w14:paraId="2E1EB523" w14:textId="77777777" w:rsidR="00300C85" w:rsidRDefault="00300C85" w:rsidP="00300C85">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6B17DB33" w14:textId="77777777" w:rsidR="00300C85" w:rsidRDefault="00300C85" w:rsidP="00300C85">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Project RAM Manager</w:t>
            </w:r>
            <w:r>
              <w:rPr>
                <w:rFonts w:cs="Arial"/>
                <w:sz w:val="20"/>
                <w:szCs w:val="20"/>
              </w:rPr>
              <w:t>,</w:t>
            </w:r>
          </w:p>
          <w:p w14:paraId="6F864E80" w14:textId="146ED8C6" w:rsidR="006A3474" w:rsidRPr="00D2471B" w:rsidRDefault="00300C85" w:rsidP="002C1D99">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0E7E8874" w14:textId="0C034940" w:rsidR="006A3474" w:rsidRPr="00D2471B" w:rsidRDefault="00D80FA9" w:rsidP="006A3474">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424CD0" w:rsidRPr="00D2471B" w14:paraId="3F1A62F9" w14:textId="77777777" w:rsidTr="00F90C98">
        <w:trPr>
          <w:trHeight w:val="737"/>
          <w:jc w:val="center"/>
        </w:trPr>
        <w:tc>
          <w:tcPr>
            <w:tcW w:w="1701" w:type="dxa"/>
            <w:vAlign w:val="center"/>
          </w:tcPr>
          <w:p w14:paraId="153320EA" w14:textId="0EC22B2D" w:rsidR="00424CD0" w:rsidRPr="00D2471B" w:rsidRDefault="00424CD0" w:rsidP="00424CD0">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-06</w:t>
            </w:r>
          </w:p>
          <w:p w14:paraId="1A531749" w14:textId="11F79DD9" w:rsidR="00424CD0" w:rsidRPr="00D2471B" w:rsidRDefault="00424CD0" w:rsidP="00424CD0">
            <w:pPr>
              <w:pStyle w:val="Guidance"/>
              <w:spacing w:after="0"/>
              <w:jc w:val="center"/>
              <w:rPr>
                <w:i w:val="0"/>
                <w:color w:val="auto"/>
                <w:sz w:val="20"/>
                <w:szCs w:val="20"/>
              </w:rPr>
            </w:pPr>
            <w:r w:rsidRPr="00D2471B">
              <w:rPr>
                <w:i w:val="0"/>
                <w:color w:val="auto"/>
                <w:sz w:val="20"/>
                <w:szCs w:val="20"/>
              </w:rPr>
              <w:t>Make</w:t>
            </w:r>
            <w:r w:rsidR="009F783C">
              <w:rPr>
                <w:i w:val="0"/>
                <w:color w:val="auto"/>
                <w:sz w:val="20"/>
                <w:szCs w:val="20"/>
              </w:rPr>
              <w:t>-</w:t>
            </w:r>
            <w:r w:rsidRPr="00D2471B">
              <w:rPr>
                <w:i w:val="0"/>
                <w:color w:val="auto"/>
                <w:sz w:val="20"/>
                <w:szCs w:val="20"/>
              </w:rPr>
              <w:t>or</w:t>
            </w:r>
            <w:r w:rsidR="009F783C">
              <w:rPr>
                <w:i w:val="0"/>
                <w:color w:val="auto"/>
                <w:sz w:val="20"/>
                <w:szCs w:val="20"/>
              </w:rPr>
              <w:t>-</w:t>
            </w:r>
            <w:r w:rsidRPr="00D2471B">
              <w:rPr>
                <w:i w:val="0"/>
                <w:color w:val="auto"/>
                <w:sz w:val="20"/>
                <w:szCs w:val="20"/>
              </w:rPr>
              <w:t>Buy Solution Items</w:t>
            </w:r>
          </w:p>
        </w:tc>
        <w:tc>
          <w:tcPr>
            <w:tcW w:w="1937" w:type="dxa"/>
            <w:vAlign w:val="center"/>
          </w:tcPr>
          <w:p w14:paraId="00B10C30" w14:textId="26B5F12C" w:rsidR="00424CD0" w:rsidRPr="00D2471B" w:rsidRDefault="00424CD0" w:rsidP="00424CD0">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232D378D" w14:textId="28B7C308" w:rsidR="00424CD0" w:rsidRPr="00D2471B" w:rsidRDefault="002C0C6B" w:rsidP="00424CD0">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4943E99F" w14:textId="77777777" w:rsidR="00CD3177" w:rsidRDefault="00CD3177" w:rsidP="00CD3177">
            <w:pPr>
              <w:spacing w:before="60" w:after="0" w:line="240" w:lineRule="auto"/>
              <w:jc w:val="center"/>
              <w:rPr>
                <w:rFonts w:cs="Arial"/>
                <w:sz w:val="20"/>
                <w:szCs w:val="20"/>
              </w:rPr>
            </w:pPr>
            <w:r w:rsidRPr="00D2471B">
              <w:rPr>
                <w:rFonts w:cs="Arial"/>
                <w:sz w:val="20"/>
                <w:szCs w:val="20"/>
              </w:rPr>
              <w:t>Technical Authority</w:t>
            </w:r>
            <w:r>
              <w:rPr>
                <w:rFonts w:cs="Arial"/>
                <w:sz w:val="20"/>
                <w:szCs w:val="20"/>
              </w:rPr>
              <w:t>,</w:t>
            </w:r>
          </w:p>
          <w:p w14:paraId="4FAF7EE1" w14:textId="27D6063A" w:rsidR="00424CD0" w:rsidRPr="00D2471B" w:rsidRDefault="00424CD0" w:rsidP="00424CD0">
            <w:pPr>
              <w:spacing w:before="60" w:after="0" w:line="240" w:lineRule="auto"/>
              <w:jc w:val="center"/>
              <w:rPr>
                <w:rFonts w:cs="Arial"/>
                <w:sz w:val="20"/>
                <w:szCs w:val="20"/>
              </w:rPr>
            </w:pPr>
            <w:r w:rsidRPr="00D2471B">
              <w:rPr>
                <w:rFonts w:cs="Arial"/>
                <w:sz w:val="20"/>
                <w:szCs w:val="20"/>
              </w:rPr>
              <w:t>Project Quality Manager (PQM)</w:t>
            </w:r>
            <w:r w:rsidR="00B7385D" w:rsidRPr="00D2471B">
              <w:rPr>
                <w:rFonts w:cs="Arial"/>
                <w:sz w:val="20"/>
                <w:szCs w:val="20"/>
              </w:rPr>
              <w:t>,</w:t>
            </w:r>
          </w:p>
          <w:p w14:paraId="7F8EFE07" w14:textId="77777777" w:rsidR="00300C85" w:rsidRDefault="00300C85" w:rsidP="00300C85">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2BB45332" w14:textId="77777777" w:rsidR="00300C85" w:rsidRDefault="00300C85" w:rsidP="00300C85">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Project RAM Manager</w:t>
            </w:r>
            <w:r>
              <w:rPr>
                <w:rFonts w:cs="Arial"/>
                <w:sz w:val="20"/>
                <w:szCs w:val="20"/>
              </w:rPr>
              <w:t>,</w:t>
            </w:r>
          </w:p>
          <w:p w14:paraId="3FE87A5C" w14:textId="77777777" w:rsidR="00300C85" w:rsidRDefault="00300C85" w:rsidP="00300C85">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p w14:paraId="2F9F0DAF" w14:textId="0BF9FA53" w:rsidR="00B7385D" w:rsidRPr="00D2471B" w:rsidRDefault="00BA3942" w:rsidP="00424CD0">
            <w:pPr>
              <w:spacing w:before="60" w:after="0" w:line="240" w:lineRule="auto"/>
              <w:jc w:val="center"/>
              <w:rPr>
                <w:rFonts w:cs="Arial"/>
                <w:sz w:val="20"/>
                <w:szCs w:val="20"/>
              </w:rPr>
            </w:pPr>
            <w:r>
              <w:rPr>
                <w:rFonts w:cs="Arial"/>
                <w:sz w:val="20"/>
                <w:szCs w:val="20"/>
              </w:rPr>
              <w:t xml:space="preserve">SRS </w:t>
            </w:r>
            <w:r w:rsidR="00B7385D" w:rsidRPr="00D2471B">
              <w:rPr>
                <w:rFonts w:cs="Arial"/>
                <w:sz w:val="20"/>
                <w:szCs w:val="20"/>
              </w:rPr>
              <w:t xml:space="preserve">Supply Chain </w:t>
            </w:r>
            <w:r w:rsidR="00E16634" w:rsidRPr="00D2471B">
              <w:rPr>
                <w:rFonts w:cs="Arial"/>
                <w:sz w:val="20"/>
                <w:szCs w:val="20"/>
              </w:rPr>
              <w:t xml:space="preserve">and Procurement </w:t>
            </w:r>
            <w:r w:rsidR="00B7385D" w:rsidRPr="00D2471B">
              <w:rPr>
                <w:rFonts w:cs="Arial"/>
                <w:sz w:val="20"/>
                <w:szCs w:val="20"/>
              </w:rPr>
              <w:t>Manager (SC</w:t>
            </w:r>
            <w:r w:rsidR="00E16634" w:rsidRPr="00D2471B">
              <w:rPr>
                <w:rFonts w:cs="Arial"/>
                <w:sz w:val="20"/>
                <w:szCs w:val="20"/>
              </w:rPr>
              <w:t>P</w:t>
            </w:r>
            <w:r w:rsidR="00B7385D" w:rsidRPr="00D2471B">
              <w:rPr>
                <w:rFonts w:cs="Arial"/>
                <w:sz w:val="20"/>
                <w:szCs w:val="20"/>
              </w:rPr>
              <w:t>M)</w:t>
            </w:r>
            <w:r w:rsidR="00D54E0C" w:rsidRPr="00D2471B">
              <w:rPr>
                <w:rFonts w:cs="Arial"/>
                <w:sz w:val="20"/>
                <w:szCs w:val="20"/>
              </w:rPr>
              <w:t>,</w:t>
            </w:r>
          </w:p>
          <w:p w14:paraId="18B8D2D9" w14:textId="7B88A43F" w:rsidR="00424CD0" w:rsidRPr="00D2471B" w:rsidRDefault="00BA3942" w:rsidP="00CD3177">
            <w:pPr>
              <w:spacing w:before="60" w:after="0" w:line="240" w:lineRule="auto"/>
              <w:jc w:val="center"/>
              <w:rPr>
                <w:rFonts w:cs="Arial"/>
                <w:color w:val="000000"/>
                <w:sz w:val="20"/>
                <w:szCs w:val="20"/>
              </w:rPr>
            </w:pPr>
            <w:r>
              <w:rPr>
                <w:rFonts w:cs="Arial"/>
                <w:sz w:val="20"/>
                <w:szCs w:val="20"/>
              </w:rPr>
              <w:t xml:space="preserve">VHC </w:t>
            </w:r>
            <w:r w:rsidR="00133CCE" w:rsidRPr="00D2471B">
              <w:rPr>
                <w:rFonts w:cs="Arial"/>
                <w:sz w:val="20"/>
                <w:szCs w:val="20"/>
              </w:rPr>
              <w:t xml:space="preserve">Project Operations Manager </w:t>
            </w:r>
            <w:r w:rsidR="00D54E0C" w:rsidRPr="00D2471B">
              <w:rPr>
                <w:rFonts w:cs="Arial"/>
                <w:sz w:val="20"/>
                <w:szCs w:val="20"/>
              </w:rPr>
              <w:t>(POM)</w:t>
            </w:r>
          </w:p>
        </w:tc>
        <w:tc>
          <w:tcPr>
            <w:tcW w:w="1938" w:type="dxa"/>
            <w:vAlign w:val="center"/>
          </w:tcPr>
          <w:p w14:paraId="057D9DC6" w14:textId="4F9AB2A6" w:rsidR="00424CD0" w:rsidRPr="00D2471B" w:rsidRDefault="00424CD0" w:rsidP="00424CD0">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2E44EB" w:rsidRPr="00D2471B" w14:paraId="2D849BD6" w14:textId="77777777" w:rsidTr="00F90C98">
        <w:trPr>
          <w:trHeight w:val="737"/>
          <w:jc w:val="center"/>
        </w:trPr>
        <w:tc>
          <w:tcPr>
            <w:tcW w:w="1701" w:type="dxa"/>
            <w:vAlign w:val="center"/>
          </w:tcPr>
          <w:p w14:paraId="371600D0" w14:textId="44A5FE30" w:rsidR="002E44EB" w:rsidRPr="00D2471B" w:rsidRDefault="002E44EB" w:rsidP="002E44EB">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w:t>
            </w:r>
            <w:r w:rsidR="00D753B5" w:rsidRPr="00D2471B">
              <w:rPr>
                <w:i w:val="0"/>
                <w:color w:val="auto"/>
                <w:sz w:val="20"/>
                <w:szCs w:val="20"/>
              </w:rPr>
              <w:t>7</w:t>
            </w:r>
          </w:p>
          <w:p w14:paraId="131CB724" w14:textId="661CAB13" w:rsidR="002E44EB" w:rsidRPr="00D2471B" w:rsidRDefault="0077060C" w:rsidP="002E44EB">
            <w:pPr>
              <w:pStyle w:val="Guidance"/>
              <w:spacing w:after="0"/>
              <w:jc w:val="center"/>
              <w:rPr>
                <w:i w:val="0"/>
                <w:color w:val="auto"/>
                <w:sz w:val="20"/>
                <w:szCs w:val="20"/>
              </w:rPr>
            </w:pPr>
            <w:r w:rsidRPr="00D2471B">
              <w:rPr>
                <w:i w:val="0"/>
                <w:color w:val="auto"/>
                <w:sz w:val="20"/>
                <w:szCs w:val="20"/>
              </w:rPr>
              <w:t xml:space="preserve">Integrate, </w:t>
            </w:r>
            <w:r w:rsidR="002E44EB" w:rsidRPr="00D2471B">
              <w:rPr>
                <w:i w:val="0"/>
                <w:color w:val="auto"/>
                <w:sz w:val="20"/>
                <w:szCs w:val="20"/>
              </w:rPr>
              <w:t>Verify &amp; Validate Solution</w:t>
            </w:r>
          </w:p>
        </w:tc>
        <w:tc>
          <w:tcPr>
            <w:tcW w:w="1937" w:type="dxa"/>
            <w:vAlign w:val="center"/>
          </w:tcPr>
          <w:p w14:paraId="4FAAAE9A" w14:textId="103DD5A0" w:rsidR="002E44EB" w:rsidRPr="00D2471B" w:rsidRDefault="002E44EB" w:rsidP="002E44EB">
            <w:pPr>
              <w:spacing w:before="60" w:after="0" w:line="240" w:lineRule="auto"/>
              <w:jc w:val="center"/>
              <w:rPr>
                <w:rFonts w:cs="Arial"/>
                <w:sz w:val="20"/>
                <w:szCs w:val="20"/>
              </w:rPr>
            </w:pPr>
            <w:r w:rsidRPr="00D2471B">
              <w:rPr>
                <w:rFonts w:cs="Arial"/>
                <w:sz w:val="20"/>
                <w:szCs w:val="20"/>
              </w:rPr>
              <w:t>Solution</w:t>
            </w:r>
            <w:r w:rsidR="00424DE4" w:rsidRPr="00D2471B">
              <w:rPr>
                <w:rFonts w:cs="Arial"/>
                <w:sz w:val="20"/>
                <w:szCs w:val="20"/>
              </w:rPr>
              <w:t xml:space="preserve"> Development</w:t>
            </w:r>
            <w:r w:rsidRPr="00D2471B">
              <w:rPr>
                <w:rFonts w:cs="Arial"/>
                <w:sz w:val="20"/>
                <w:szCs w:val="20"/>
              </w:rPr>
              <w:t xml:space="preserve"> Team</w:t>
            </w:r>
            <w:r w:rsidR="00587598">
              <w:rPr>
                <w:rFonts w:cs="Arial"/>
                <w:sz w:val="20"/>
                <w:szCs w:val="20"/>
              </w:rPr>
              <w:t xml:space="preserve"> </w:t>
            </w:r>
            <w:r w:rsidR="00587598" w:rsidRPr="00D11DEF">
              <w:rPr>
                <w:rFonts w:cs="Arial"/>
                <w:color w:val="000000"/>
                <w:sz w:val="20"/>
                <w:szCs w:val="20"/>
                <w:vertAlign w:val="superscript"/>
              </w:rPr>
              <w:fldChar w:fldCharType="begin"/>
            </w:r>
            <w:r w:rsidR="00587598" w:rsidRPr="00D11DEF">
              <w:rPr>
                <w:rFonts w:cs="Arial"/>
                <w:sz w:val="20"/>
                <w:szCs w:val="20"/>
              </w:rPr>
              <w:instrText xml:space="preserve"> REF RACI_1 \h </w:instrText>
            </w:r>
            <w:r w:rsidR="00587598" w:rsidRPr="004F573F">
              <w:rPr>
                <w:rFonts w:cs="Arial"/>
                <w:color w:val="000000"/>
                <w:sz w:val="20"/>
                <w:szCs w:val="20"/>
                <w:vertAlign w:val="superscript"/>
              </w:rPr>
              <w:instrText xml:space="preserve"> \* MERGEFORMAT </w:instrText>
            </w:r>
            <w:r w:rsidR="00587598" w:rsidRPr="00D11DEF">
              <w:rPr>
                <w:rFonts w:cs="Arial"/>
                <w:color w:val="000000"/>
                <w:sz w:val="20"/>
                <w:szCs w:val="20"/>
                <w:vertAlign w:val="superscript"/>
              </w:rPr>
            </w:r>
            <w:r w:rsidR="00587598" w:rsidRPr="00D11DEF">
              <w:rPr>
                <w:rFonts w:cs="Arial"/>
                <w:color w:val="000000"/>
                <w:sz w:val="20"/>
                <w:szCs w:val="20"/>
                <w:vertAlign w:val="superscript"/>
              </w:rPr>
              <w:fldChar w:fldCharType="separate"/>
            </w:r>
            <w:r w:rsidR="00587598" w:rsidRPr="004F573F">
              <w:rPr>
                <w:color w:val="000000" w:themeColor="text1"/>
                <w:sz w:val="18"/>
                <w:szCs w:val="18"/>
                <w:vertAlign w:val="superscript"/>
              </w:rPr>
              <w:t>(1)</w:t>
            </w:r>
            <w:r w:rsidR="00587598" w:rsidRPr="00D11DEF">
              <w:rPr>
                <w:rFonts w:cs="Arial"/>
                <w:color w:val="000000"/>
                <w:sz w:val="20"/>
                <w:szCs w:val="20"/>
                <w:vertAlign w:val="superscript"/>
              </w:rPr>
              <w:fldChar w:fldCharType="end"/>
            </w:r>
          </w:p>
        </w:tc>
        <w:tc>
          <w:tcPr>
            <w:tcW w:w="1938" w:type="dxa"/>
            <w:vAlign w:val="center"/>
          </w:tcPr>
          <w:p w14:paraId="61F93192" w14:textId="441211C1" w:rsidR="002E44EB" w:rsidRPr="00D2471B" w:rsidRDefault="00043F85" w:rsidP="002E44EB">
            <w:pPr>
              <w:spacing w:before="60" w:after="0" w:line="240" w:lineRule="auto"/>
              <w:jc w:val="center"/>
              <w:rPr>
                <w:rFonts w:cs="Arial"/>
                <w:sz w:val="20"/>
                <w:szCs w:val="20"/>
                <w:highlight w:val="yellow"/>
              </w:rPr>
            </w:pPr>
            <w:r w:rsidRPr="00D2471B">
              <w:rPr>
                <w:rFonts w:cs="Arial"/>
                <w:sz w:val="20"/>
                <w:szCs w:val="20"/>
              </w:rPr>
              <w:t>Project Engineer (PE)</w:t>
            </w:r>
            <w:r w:rsidR="00670287" w:rsidRPr="00D11DEF">
              <w:rPr>
                <w:rFonts w:cs="Arial"/>
                <w:sz w:val="20"/>
                <w:szCs w:val="20"/>
              </w:rPr>
              <w:t xml:space="preserve"> </w:t>
            </w:r>
            <w:r w:rsidR="00D11DEF" w:rsidRPr="00D11DEF">
              <w:rPr>
                <w:rFonts w:cs="Arial"/>
                <w:color w:val="000000"/>
                <w:sz w:val="20"/>
                <w:szCs w:val="20"/>
                <w:vertAlign w:val="superscript"/>
              </w:rPr>
              <w:fldChar w:fldCharType="begin"/>
            </w:r>
            <w:r w:rsidR="00D11DEF" w:rsidRPr="00D11DEF">
              <w:rPr>
                <w:rFonts w:cs="Arial"/>
                <w:sz w:val="20"/>
                <w:szCs w:val="20"/>
              </w:rPr>
              <w:instrText xml:space="preserve"> REF RACI_1 \h </w:instrText>
            </w:r>
            <w:r w:rsidR="00D11DEF" w:rsidRPr="001704BB">
              <w:rPr>
                <w:rFonts w:cs="Arial"/>
                <w:color w:val="000000"/>
                <w:sz w:val="20"/>
                <w:szCs w:val="20"/>
                <w:vertAlign w:val="superscript"/>
              </w:rPr>
              <w:instrText xml:space="preserve"> \* MERGEFORMAT </w:instrText>
            </w:r>
            <w:r w:rsidR="00D11DEF" w:rsidRPr="00D11DEF">
              <w:rPr>
                <w:rFonts w:cs="Arial"/>
                <w:color w:val="000000"/>
                <w:sz w:val="20"/>
                <w:szCs w:val="20"/>
                <w:vertAlign w:val="superscript"/>
              </w:rPr>
            </w:r>
            <w:r w:rsidR="00D11DEF" w:rsidRPr="00D11DEF">
              <w:rPr>
                <w:rFonts w:cs="Arial"/>
                <w:color w:val="000000"/>
                <w:sz w:val="20"/>
                <w:szCs w:val="20"/>
                <w:vertAlign w:val="superscript"/>
              </w:rPr>
              <w:fldChar w:fldCharType="separate"/>
            </w:r>
            <w:r w:rsidR="00D11DEF" w:rsidRPr="001704BB">
              <w:rPr>
                <w:color w:val="000000" w:themeColor="text1"/>
                <w:sz w:val="18"/>
                <w:szCs w:val="18"/>
                <w:vertAlign w:val="superscript"/>
              </w:rPr>
              <w:t>(1)</w:t>
            </w:r>
            <w:r w:rsidR="00D11DEF" w:rsidRPr="00D11DEF">
              <w:rPr>
                <w:rFonts w:cs="Arial"/>
                <w:color w:val="000000"/>
                <w:sz w:val="20"/>
                <w:szCs w:val="20"/>
                <w:vertAlign w:val="superscript"/>
              </w:rPr>
              <w:fldChar w:fldCharType="end"/>
            </w:r>
          </w:p>
        </w:tc>
        <w:tc>
          <w:tcPr>
            <w:tcW w:w="1937" w:type="dxa"/>
            <w:vAlign w:val="center"/>
          </w:tcPr>
          <w:p w14:paraId="5255076D" w14:textId="77777777" w:rsidR="00CD3177" w:rsidRDefault="00CD3177" w:rsidP="00CD3177">
            <w:pPr>
              <w:spacing w:before="60" w:after="0" w:line="240" w:lineRule="auto"/>
              <w:jc w:val="center"/>
              <w:rPr>
                <w:rFonts w:cs="Arial"/>
                <w:sz w:val="20"/>
                <w:szCs w:val="20"/>
              </w:rPr>
            </w:pPr>
            <w:r w:rsidRPr="00D2471B">
              <w:rPr>
                <w:rFonts w:cs="Arial"/>
                <w:sz w:val="20"/>
                <w:szCs w:val="20"/>
              </w:rPr>
              <w:t>Technical Authority</w:t>
            </w:r>
            <w:r>
              <w:rPr>
                <w:rFonts w:cs="Arial"/>
                <w:sz w:val="20"/>
                <w:szCs w:val="20"/>
              </w:rPr>
              <w:t>,</w:t>
            </w:r>
          </w:p>
          <w:p w14:paraId="5BB99FFE" w14:textId="77777777" w:rsidR="004762A9" w:rsidRPr="00D2471B" w:rsidRDefault="004762A9" w:rsidP="00910751">
            <w:pPr>
              <w:spacing w:before="60" w:after="0" w:line="240" w:lineRule="auto"/>
              <w:jc w:val="center"/>
              <w:rPr>
                <w:rFonts w:cs="Arial"/>
                <w:sz w:val="20"/>
                <w:szCs w:val="20"/>
              </w:rPr>
            </w:pPr>
            <w:r w:rsidRPr="00D2471B">
              <w:rPr>
                <w:rFonts w:cs="Arial"/>
                <w:sz w:val="20"/>
                <w:szCs w:val="20"/>
              </w:rPr>
              <w:t>Project Quality Manager (PQM),</w:t>
            </w:r>
          </w:p>
          <w:p w14:paraId="07017C1B" w14:textId="77777777" w:rsidR="00300C85" w:rsidRDefault="00300C85" w:rsidP="00300C85">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5F02BB19" w14:textId="77777777" w:rsidR="00300C85" w:rsidRDefault="00300C85" w:rsidP="00300C85">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Project RAM Manager</w:t>
            </w:r>
            <w:r>
              <w:rPr>
                <w:rFonts w:cs="Arial"/>
                <w:sz w:val="20"/>
                <w:szCs w:val="20"/>
              </w:rPr>
              <w:t>,</w:t>
            </w:r>
          </w:p>
          <w:p w14:paraId="2FEF8FE6" w14:textId="0E67C372" w:rsidR="002E44EB" w:rsidRPr="00D2471B" w:rsidRDefault="00300C85" w:rsidP="00910751">
            <w:pPr>
              <w:spacing w:before="60" w:after="0" w:line="240" w:lineRule="auto"/>
              <w:jc w:val="center"/>
              <w:rPr>
                <w:rFonts w:cs="Arial"/>
                <w:color w:val="000000"/>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14702693" w14:textId="39235DBF" w:rsidR="002E44EB" w:rsidRPr="00D2471B" w:rsidRDefault="002E44EB" w:rsidP="002E44EB">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2E44EB" w:rsidRPr="00D2471B" w14:paraId="170AAAC8" w14:textId="77777777" w:rsidTr="00F90C98">
        <w:trPr>
          <w:trHeight w:val="737"/>
          <w:jc w:val="center"/>
        </w:trPr>
        <w:tc>
          <w:tcPr>
            <w:tcW w:w="1701" w:type="dxa"/>
            <w:vAlign w:val="center"/>
          </w:tcPr>
          <w:p w14:paraId="6FF63166" w14:textId="2F15595F" w:rsidR="002E44EB" w:rsidRPr="00D2471B" w:rsidRDefault="002E44EB" w:rsidP="002E44EB">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-0</w:t>
            </w:r>
            <w:r w:rsidR="00D753B5" w:rsidRPr="00D2471B">
              <w:rPr>
                <w:i w:val="0"/>
                <w:color w:val="auto"/>
                <w:sz w:val="20"/>
                <w:szCs w:val="20"/>
              </w:rPr>
              <w:t>8</w:t>
            </w:r>
          </w:p>
          <w:p w14:paraId="708A69F2" w14:textId="70A89E2F" w:rsidR="002E44EB" w:rsidRPr="00D2471B" w:rsidRDefault="002E44EB" w:rsidP="002E44EB">
            <w:pPr>
              <w:pStyle w:val="Guidance"/>
              <w:spacing w:after="0"/>
              <w:jc w:val="center"/>
              <w:rPr>
                <w:i w:val="0"/>
                <w:color w:val="auto"/>
                <w:sz w:val="20"/>
                <w:szCs w:val="20"/>
              </w:rPr>
            </w:pPr>
            <w:proofErr w:type="spellStart"/>
            <w:r w:rsidRPr="00D2471B">
              <w:rPr>
                <w:i w:val="0"/>
                <w:color w:val="auto"/>
                <w:sz w:val="20"/>
                <w:szCs w:val="20"/>
              </w:rPr>
              <w:t>CyberSecure</w:t>
            </w:r>
            <w:proofErr w:type="spellEnd"/>
            <w:r w:rsidRPr="00D2471B">
              <w:rPr>
                <w:i w:val="0"/>
                <w:color w:val="auto"/>
                <w:sz w:val="20"/>
                <w:szCs w:val="20"/>
              </w:rPr>
              <w:t xml:space="preserve"> Solution</w:t>
            </w:r>
          </w:p>
        </w:tc>
        <w:tc>
          <w:tcPr>
            <w:tcW w:w="1937" w:type="dxa"/>
            <w:vAlign w:val="center"/>
          </w:tcPr>
          <w:p w14:paraId="090F6453" w14:textId="6E4B0A00" w:rsidR="002E44EB" w:rsidRPr="00D2471B" w:rsidRDefault="002E44EB" w:rsidP="002E44EB">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2E887DEC" w14:textId="3DC1B099" w:rsidR="002E44EB" w:rsidRPr="00D2471B" w:rsidRDefault="008D7DD2" w:rsidP="002E44EB">
            <w:pPr>
              <w:spacing w:before="60" w:after="0" w:line="240" w:lineRule="auto"/>
              <w:jc w:val="center"/>
              <w:rPr>
                <w:rFonts w:cs="Arial"/>
                <w:sz w:val="20"/>
                <w:szCs w:val="20"/>
                <w:highlight w:val="yellow"/>
              </w:rPr>
            </w:pPr>
            <w:r w:rsidRPr="00D2471B">
              <w:rPr>
                <w:rFonts w:cs="Arial"/>
                <w:sz w:val="20"/>
                <w:szCs w:val="20"/>
              </w:rPr>
              <w:t>Project Engineer (PE)</w:t>
            </w:r>
          </w:p>
        </w:tc>
        <w:tc>
          <w:tcPr>
            <w:tcW w:w="1937" w:type="dxa"/>
            <w:vAlign w:val="center"/>
          </w:tcPr>
          <w:p w14:paraId="40831362" w14:textId="77777777" w:rsidR="00CD3177" w:rsidRDefault="00CD3177" w:rsidP="00CD3177">
            <w:pPr>
              <w:spacing w:before="60" w:after="0" w:line="240" w:lineRule="auto"/>
              <w:jc w:val="center"/>
              <w:rPr>
                <w:rFonts w:cs="Arial"/>
                <w:sz w:val="20"/>
                <w:szCs w:val="20"/>
              </w:rPr>
            </w:pPr>
            <w:r w:rsidRPr="00D2471B">
              <w:rPr>
                <w:rFonts w:cs="Arial"/>
                <w:sz w:val="20"/>
                <w:szCs w:val="20"/>
              </w:rPr>
              <w:t>Technical Authority</w:t>
            </w:r>
            <w:r>
              <w:rPr>
                <w:rFonts w:cs="Arial"/>
                <w:sz w:val="20"/>
                <w:szCs w:val="20"/>
              </w:rPr>
              <w:t>,</w:t>
            </w:r>
          </w:p>
          <w:p w14:paraId="17B065C2" w14:textId="77777777" w:rsidR="004762A9" w:rsidRPr="00D2471B" w:rsidRDefault="004762A9" w:rsidP="002E44EB">
            <w:pPr>
              <w:spacing w:before="60" w:after="0" w:line="240" w:lineRule="auto"/>
              <w:jc w:val="center"/>
              <w:rPr>
                <w:rFonts w:cs="Arial"/>
                <w:sz w:val="20"/>
                <w:szCs w:val="20"/>
              </w:rPr>
            </w:pPr>
            <w:r w:rsidRPr="00D2471B">
              <w:rPr>
                <w:rFonts w:cs="Arial"/>
                <w:sz w:val="20"/>
                <w:szCs w:val="20"/>
              </w:rPr>
              <w:t>Project Quality Manager (PQM),</w:t>
            </w:r>
          </w:p>
          <w:p w14:paraId="177408AA" w14:textId="77777777" w:rsidR="00300C85" w:rsidRDefault="00300C85" w:rsidP="00300C85">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4553A24C" w14:textId="12AA4CE7" w:rsidR="002E44EB" w:rsidRPr="00D2471B" w:rsidRDefault="00300C85" w:rsidP="002C1D99">
            <w:pPr>
              <w:spacing w:before="60" w:after="0" w:line="240" w:lineRule="auto"/>
              <w:jc w:val="center"/>
              <w:rPr>
                <w:rFonts w:cs="Arial"/>
                <w:color w:val="000000"/>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3486161A" w14:textId="7E389090" w:rsidR="002E44EB" w:rsidRPr="00D2471B" w:rsidRDefault="00910751" w:rsidP="002E44EB">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3E2694" w:rsidRPr="00D2471B" w14:paraId="609D4A94" w14:textId="77777777" w:rsidTr="00F90C98">
        <w:trPr>
          <w:trHeight w:val="737"/>
          <w:jc w:val="center"/>
        </w:trPr>
        <w:tc>
          <w:tcPr>
            <w:tcW w:w="1701" w:type="dxa"/>
            <w:vAlign w:val="center"/>
          </w:tcPr>
          <w:p w14:paraId="51F00352" w14:textId="6112547F" w:rsidR="003E2694" w:rsidRPr="00D2471B" w:rsidRDefault="003E2694" w:rsidP="003E269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w:t>
            </w:r>
            <w:r w:rsidR="00FF08EE" w:rsidRPr="00D2471B">
              <w:rPr>
                <w:i w:val="0"/>
                <w:color w:val="auto"/>
                <w:sz w:val="20"/>
                <w:szCs w:val="20"/>
              </w:rPr>
              <w:t>09</w:t>
            </w:r>
          </w:p>
          <w:p w14:paraId="3F8314DC" w14:textId="7B343D9C" w:rsidR="003E2694" w:rsidRPr="00D2471B" w:rsidRDefault="003E2694" w:rsidP="003E2694">
            <w:pPr>
              <w:pStyle w:val="Guidance"/>
              <w:spacing w:after="0"/>
              <w:jc w:val="center"/>
              <w:rPr>
                <w:i w:val="0"/>
                <w:color w:val="auto"/>
                <w:sz w:val="20"/>
                <w:szCs w:val="20"/>
                <w:highlight w:val="yellow"/>
              </w:rPr>
            </w:pPr>
            <w:r w:rsidRPr="00D2471B">
              <w:rPr>
                <w:i w:val="0"/>
                <w:color w:val="auto"/>
                <w:sz w:val="20"/>
                <w:szCs w:val="20"/>
              </w:rPr>
              <w:t>Manage Obsolescence</w:t>
            </w:r>
            <w:r w:rsidR="001511C2">
              <w:t xml:space="preserve"> </w:t>
            </w:r>
            <w:r w:rsidR="001511C2" w:rsidRPr="001511C2">
              <w:rPr>
                <w:i w:val="0"/>
                <w:color w:val="auto"/>
                <w:sz w:val="20"/>
                <w:szCs w:val="20"/>
              </w:rPr>
              <w:t>within Solution Development</w:t>
            </w:r>
          </w:p>
        </w:tc>
        <w:tc>
          <w:tcPr>
            <w:tcW w:w="1937" w:type="dxa"/>
            <w:vAlign w:val="center"/>
          </w:tcPr>
          <w:p w14:paraId="22C40ECB" w14:textId="027DFDB5" w:rsidR="003E2694" w:rsidRPr="00D2471B" w:rsidRDefault="003E2694" w:rsidP="003E2694">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5678578A" w14:textId="2B950197" w:rsidR="003E2694" w:rsidRPr="00D2471B" w:rsidRDefault="000A6BE0" w:rsidP="003E269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4BEED27C" w14:textId="77777777" w:rsidR="003E2694" w:rsidRDefault="003E2694" w:rsidP="003E2694">
            <w:pPr>
              <w:spacing w:before="60" w:after="0" w:line="240" w:lineRule="auto"/>
              <w:jc w:val="center"/>
              <w:rPr>
                <w:rFonts w:cs="Arial"/>
                <w:sz w:val="20"/>
                <w:szCs w:val="20"/>
              </w:rPr>
            </w:pPr>
            <w:r w:rsidRPr="00D2471B">
              <w:rPr>
                <w:rFonts w:cs="Arial"/>
                <w:sz w:val="20"/>
                <w:szCs w:val="20"/>
              </w:rPr>
              <w:t>Project Quality Manager (PQM)</w:t>
            </w:r>
            <w:r w:rsidR="004E4E55">
              <w:rPr>
                <w:rFonts w:cs="Arial"/>
                <w:sz w:val="20"/>
                <w:szCs w:val="20"/>
              </w:rPr>
              <w:t>,</w:t>
            </w:r>
          </w:p>
          <w:p w14:paraId="2504A36A" w14:textId="77777777" w:rsidR="004E4E55" w:rsidRDefault="004E4E55" w:rsidP="004E4E55">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3DFDE111" w14:textId="77777777" w:rsidR="004E4E55" w:rsidRDefault="004E4E55" w:rsidP="004E4E55">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Project RAM Manager</w:t>
            </w:r>
            <w:r>
              <w:rPr>
                <w:rFonts w:cs="Arial"/>
                <w:sz w:val="20"/>
                <w:szCs w:val="20"/>
              </w:rPr>
              <w:t>,</w:t>
            </w:r>
          </w:p>
          <w:p w14:paraId="61C32225" w14:textId="1C7775C8" w:rsidR="004E4E55" w:rsidRPr="00D2471B" w:rsidRDefault="004E4E55" w:rsidP="004E4E55">
            <w:pPr>
              <w:spacing w:before="60" w:after="0" w:line="240" w:lineRule="auto"/>
              <w:jc w:val="center"/>
              <w:rPr>
                <w:rFonts w:cs="Arial"/>
                <w:color w:val="000000"/>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1601DD8E" w14:textId="4491BD19" w:rsidR="003E2694" w:rsidRPr="00D2471B" w:rsidRDefault="003E2694" w:rsidP="003E2694">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342CC0" w:rsidRPr="00D2471B" w14:paraId="6D18181D" w14:textId="77777777" w:rsidTr="00F90C98">
        <w:trPr>
          <w:trHeight w:val="737"/>
          <w:jc w:val="center"/>
        </w:trPr>
        <w:tc>
          <w:tcPr>
            <w:tcW w:w="1701" w:type="dxa"/>
            <w:vAlign w:val="center"/>
          </w:tcPr>
          <w:p w14:paraId="181A94E2" w14:textId="00E8ED08" w:rsidR="00342CC0" w:rsidRPr="00D2471B" w:rsidRDefault="00342CC0" w:rsidP="003E2694">
            <w:pPr>
              <w:pStyle w:val="Guidance"/>
              <w:spacing w:after="0"/>
              <w:jc w:val="center"/>
              <w:rPr>
                <w:i w:val="0"/>
                <w:color w:val="auto"/>
                <w:sz w:val="20"/>
                <w:szCs w:val="20"/>
              </w:rPr>
            </w:pPr>
            <w:r w:rsidRPr="00D2471B">
              <w:rPr>
                <w:i w:val="0"/>
                <w:color w:val="auto"/>
                <w:sz w:val="20"/>
                <w:szCs w:val="20"/>
              </w:rPr>
              <w:t>DDQ-10</w:t>
            </w:r>
          </w:p>
          <w:p w14:paraId="55B487BF" w14:textId="12280B24" w:rsidR="00342CC0" w:rsidRPr="00D2471B" w:rsidRDefault="00451D08" w:rsidP="003E2694">
            <w:pPr>
              <w:pStyle w:val="Guidance"/>
              <w:spacing w:after="0"/>
              <w:jc w:val="center"/>
              <w:rPr>
                <w:i w:val="0"/>
                <w:color w:val="auto"/>
                <w:sz w:val="20"/>
                <w:szCs w:val="20"/>
              </w:rPr>
            </w:pPr>
            <w:r>
              <w:rPr>
                <w:i w:val="0"/>
                <w:color w:val="auto"/>
                <w:sz w:val="20"/>
                <w:szCs w:val="20"/>
              </w:rPr>
              <w:t>Design for</w:t>
            </w:r>
            <w:r w:rsidRPr="00D2471B">
              <w:rPr>
                <w:i w:val="0"/>
                <w:color w:val="auto"/>
                <w:sz w:val="20"/>
                <w:szCs w:val="20"/>
              </w:rPr>
              <w:t xml:space="preserve"> </w:t>
            </w:r>
            <w:r w:rsidR="00342CC0" w:rsidRPr="00D2471B">
              <w:rPr>
                <w:i w:val="0"/>
                <w:color w:val="auto"/>
                <w:sz w:val="20"/>
                <w:szCs w:val="20"/>
              </w:rPr>
              <w:t>Sustainability</w:t>
            </w:r>
          </w:p>
        </w:tc>
        <w:tc>
          <w:tcPr>
            <w:tcW w:w="1937" w:type="dxa"/>
            <w:vAlign w:val="center"/>
          </w:tcPr>
          <w:p w14:paraId="09C88030" w14:textId="03AE19E2" w:rsidR="00342CC0" w:rsidRPr="00D2471B" w:rsidRDefault="004F5DB7" w:rsidP="003E2694">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r w:rsidR="004C6E1C">
              <w:rPr>
                <w:rFonts w:cs="Arial"/>
                <w:sz w:val="20"/>
                <w:szCs w:val="20"/>
              </w:rPr>
              <w:t xml:space="preserve"> </w:t>
            </w:r>
            <w:r w:rsidR="002B637D" w:rsidRPr="002B637D">
              <w:rPr>
                <w:rFonts w:cs="Arial"/>
                <w:color w:val="000000"/>
                <w:sz w:val="20"/>
                <w:szCs w:val="20"/>
                <w:vertAlign w:val="superscript"/>
              </w:rPr>
              <w:fldChar w:fldCharType="begin"/>
            </w:r>
            <w:r w:rsidR="002B637D" w:rsidRPr="002B637D">
              <w:rPr>
                <w:rFonts w:cs="Arial"/>
                <w:sz w:val="20"/>
                <w:szCs w:val="20"/>
              </w:rPr>
              <w:instrText xml:space="preserve"> REF RACI_2 \h </w:instrText>
            </w:r>
            <w:r w:rsidR="002B637D" w:rsidRPr="005F6D93">
              <w:rPr>
                <w:rFonts w:cs="Arial"/>
                <w:color w:val="000000"/>
                <w:sz w:val="20"/>
                <w:szCs w:val="20"/>
                <w:vertAlign w:val="superscript"/>
              </w:rPr>
              <w:instrText xml:space="preserve"> \* MERGEFORMAT </w:instrText>
            </w:r>
            <w:r w:rsidR="002B637D" w:rsidRPr="002B637D">
              <w:rPr>
                <w:rFonts w:cs="Arial"/>
                <w:color w:val="000000"/>
                <w:sz w:val="20"/>
                <w:szCs w:val="20"/>
                <w:vertAlign w:val="superscript"/>
              </w:rPr>
            </w:r>
            <w:r w:rsidR="002B637D" w:rsidRPr="002B637D">
              <w:rPr>
                <w:rFonts w:cs="Arial"/>
                <w:color w:val="000000"/>
                <w:sz w:val="20"/>
                <w:szCs w:val="20"/>
                <w:vertAlign w:val="superscript"/>
              </w:rPr>
              <w:fldChar w:fldCharType="separate"/>
            </w:r>
            <w:r w:rsidR="002B637D" w:rsidRPr="005F6D93">
              <w:rPr>
                <w:color w:val="000000" w:themeColor="text1"/>
                <w:sz w:val="18"/>
                <w:szCs w:val="18"/>
                <w:vertAlign w:val="superscript"/>
              </w:rPr>
              <w:t>(2)</w:t>
            </w:r>
            <w:r w:rsidR="002B637D" w:rsidRPr="002B637D">
              <w:rPr>
                <w:rFonts w:cs="Arial"/>
                <w:color w:val="000000"/>
                <w:sz w:val="20"/>
                <w:szCs w:val="20"/>
                <w:vertAlign w:val="superscript"/>
              </w:rPr>
              <w:fldChar w:fldCharType="end"/>
            </w:r>
          </w:p>
        </w:tc>
        <w:tc>
          <w:tcPr>
            <w:tcW w:w="1938" w:type="dxa"/>
            <w:vAlign w:val="center"/>
          </w:tcPr>
          <w:p w14:paraId="6BEA54BA" w14:textId="0D64A6BA" w:rsidR="00342CC0" w:rsidRPr="00D2471B" w:rsidRDefault="000C6A63" w:rsidP="003E269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73E58621" w14:textId="19D9F4EB" w:rsidR="00342CC0" w:rsidRPr="00D2471B" w:rsidRDefault="002B5A73" w:rsidP="002B5A73">
            <w:pPr>
              <w:spacing w:before="60" w:after="0" w:line="240" w:lineRule="auto"/>
              <w:jc w:val="center"/>
              <w:rPr>
                <w:rFonts w:cs="Arial"/>
                <w:sz w:val="20"/>
                <w:szCs w:val="20"/>
              </w:rPr>
            </w:pPr>
            <w:r w:rsidRPr="00D2471B">
              <w:rPr>
                <w:rFonts w:cs="Arial"/>
                <w:sz w:val="20"/>
                <w:szCs w:val="20"/>
              </w:rPr>
              <w:t>Project Quality Manager (PQM)</w:t>
            </w:r>
            <w:r w:rsidR="005352F7" w:rsidRPr="00D2471B">
              <w:rPr>
                <w:rFonts w:cs="Arial"/>
                <w:sz w:val="20"/>
                <w:szCs w:val="20"/>
              </w:rPr>
              <w:t>,</w:t>
            </w:r>
          </w:p>
          <w:p w14:paraId="4A8751BD" w14:textId="77777777" w:rsidR="002A1E80" w:rsidRDefault="002A1E80" w:rsidP="002A1E80">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17C1529E" w14:textId="47C01964" w:rsidR="00AA4556" w:rsidRPr="00D2471B" w:rsidRDefault="002A1E80" w:rsidP="004C6E1C">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6E8B325D" w14:textId="0698A6FC" w:rsidR="00342CC0" w:rsidRPr="00D2471B" w:rsidRDefault="004F5DB7" w:rsidP="003E2694">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3E2694" w:rsidRPr="00D2471B" w14:paraId="148622C9" w14:textId="77777777" w:rsidTr="00F90C98">
        <w:trPr>
          <w:trHeight w:val="737"/>
          <w:jc w:val="center"/>
        </w:trPr>
        <w:tc>
          <w:tcPr>
            <w:tcW w:w="1701" w:type="dxa"/>
            <w:vAlign w:val="center"/>
          </w:tcPr>
          <w:p w14:paraId="060AB61A" w14:textId="4CAA8BC3" w:rsidR="003E2694" w:rsidRPr="00D2471B" w:rsidRDefault="003E2694" w:rsidP="003E269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-11</w:t>
            </w:r>
          </w:p>
          <w:p w14:paraId="5859F3F4" w14:textId="2F9AE1CD" w:rsidR="003E2694" w:rsidRPr="00D2471B" w:rsidRDefault="00451D08" w:rsidP="003E2694">
            <w:pPr>
              <w:pStyle w:val="Guidance"/>
              <w:spacing w:after="0"/>
              <w:jc w:val="center"/>
              <w:rPr>
                <w:i w:val="0"/>
                <w:color w:val="auto"/>
                <w:sz w:val="20"/>
                <w:szCs w:val="20"/>
                <w:highlight w:val="yellow"/>
              </w:rPr>
            </w:pPr>
            <w:r>
              <w:rPr>
                <w:i w:val="0"/>
                <w:color w:val="auto"/>
                <w:sz w:val="20"/>
                <w:szCs w:val="20"/>
              </w:rPr>
              <w:t>Design for</w:t>
            </w:r>
            <w:r w:rsidRPr="00D2471B">
              <w:rPr>
                <w:i w:val="0"/>
                <w:color w:val="auto"/>
                <w:sz w:val="20"/>
                <w:szCs w:val="20"/>
              </w:rPr>
              <w:t xml:space="preserve"> </w:t>
            </w:r>
            <w:r w:rsidR="003E2694" w:rsidRPr="00D2471B">
              <w:rPr>
                <w:i w:val="0"/>
                <w:color w:val="auto"/>
                <w:sz w:val="20"/>
                <w:szCs w:val="20"/>
              </w:rPr>
              <w:t>Environmental Compliance</w:t>
            </w:r>
          </w:p>
        </w:tc>
        <w:tc>
          <w:tcPr>
            <w:tcW w:w="1937" w:type="dxa"/>
            <w:vAlign w:val="center"/>
          </w:tcPr>
          <w:p w14:paraId="0DF0AF63" w14:textId="7F9993C1" w:rsidR="003E2694" w:rsidRPr="00D2471B" w:rsidRDefault="003E2694" w:rsidP="003E2694">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r w:rsidR="004C6E1C">
              <w:rPr>
                <w:rFonts w:cs="Arial"/>
                <w:sz w:val="20"/>
                <w:szCs w:val="20"/>
              </w:rPr>
              <w:t xml:space="preserve"> </w:t>
            </w:r>
            <w:r w:rsidR="002B637D" w:rsidRPr="002B637D">
              <w:rPr>
                <w:rFonts w:cs="Arial"/>
                <w:color w:val="000000"/>
                <w:sz w:val="20"/>
                <w:szCs w:val="20"/>
                <w:vertAlign w:val="superscript"/>
              </w:rPr>
              <w:fldChar w:fldCharType="begin"/>
            </w:r>
            <w:r w:rsidR="002B637D" w:rsidRPr="002B637D">
              <w:rPr>
                <w:rFonts w:cs="Arial"/>
                <w:sz w:val="20"/>
                <w:szCs w:val="20"/>
              </w:rPr>
              <w:instrText xml:space="preserve"> REF RACI_2 \h </w:instrText>
            </w:r>
            <w:r w:rsidR="002B637D" w:rsidRPr="004F573F">
              <w:rPr>
                <w:rFonts w:cs="Arial"/>
                <w:color w:val="000000"/>
                <w:sz w:val="20"/>
                <w:szCs w:val="20"/>
                <w:vertAlign w:val="superscript"/>
              </w:rPr>
              <w:instrText xml:space="preserve"> \* MERGEFORMAT </w:instrText>
            </w:r>
            <w:r w:rsidR="002B637D" w:rsidRPr="002B637D">
              <w:rPr>
                <w:rFonts w:cs="Arial"/>
                <w:color w:val="000000"/>
                <w:sz w:val="20"/>
                <w:szCs w:val="20"/>
                <w:vertAlign w:val="superscript"/>
              </w:rPr>
            </w:r>
            <w:r w:rsidR="002B637D" w:rsidRPr="002B637D">
              <w:rPr>
                <w:rFonts w:cs="Arial"/>
                <w:color w:val="000000"/>
                <w:sz w:val="20"/>
                <w:szCs w:val="20"/>
                <w:vertAlign w:val="superscript"/>
              </w:rPr>
              <w:fldChar w:fldCharType="separate"/>
            </w:r>
            <w:r w:rsidR="002B637D" w:rsidRPr="004F573F">
              <w:rPr>
                <w:color w:val="000000" w:themeColor="text1"/>
                <w:sz w:val="18"/>
                <w:szCs w:val="18"/>
                <w:vertAlign w:val="superscript"/>
              </w:rPr>
              <w:t>(2)</w:t>
            </w:r>
            <w:r w:rsidR="002B637D" w:rsidRPr="002B637D">
              <w:rPr>
                <w:rFonts w:cs="Arial"/>
                <w:color w:val="000000"/>
                <w:sz w:val="20"/>
                <w:szCs w:val="20"/>
                <w:vertAlign w:val="superscript"/>
              </w:rPr>
              <w:fldChar w:fldCharType="end"/>
            </w:r>
          </w:p>
        </w:tc>
        <w:tc>
          <w:tcPr>
            <w:tcW w:w="1938" w:type="dxa"/>
            <w:vAlign w:val="center"/>
          </w:tcPr>
          <w:p w14:paraId="658510F9" w14:textId="64DE84D2" w:rsidR="003E2694" w:rsidRPr="00D2471B" w:rsidRDefault="000A6BE0" w:rsidP="003E269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4D899BBC" w14:textId="3868A02C" w:rsidR="003E2694" w:rsidRPr="00D2471B" w:rsidRDefault="003E2694" w:rsidP="003E2694">
            <w:pPr>
              <w:spacing w:before="60" w:after="0" w:line="240" w:lineRule="auto"/>
              <w:jc w:val="center"/>
              <w:rPr>
                <w:rFonts w:cs="Arial"/>
                <w:sz w:val="20"/>
                <w:szCs w:val="20"/>
              </w:rPr>
            </w:pPr>
            <w:r w:rsidRPr="00D2471B">
              <w:rPr>
                <w:rFonts w:cs="Arial"/>
                <w:sz w:val="20"/>
                <w:szCs w:val="20"/>
              </w:rPr>
              <w:t>Project Quality Manager (PQM)</w:t>
            </w:r>
            <w:r w:rsidR="005352F7" w:rsidRPr="00D2471B">
              <w:rPr>
                <w:rFonts w:cs="Arial"/>
                <w:sz w:val="20"/>
                <w:szCs w:val="20"/>
              </w:rPr>
              <w:t>,</w:t>
            </w:r>
          </w:p>
          <w:p w14:paraId="70032ED8" w14:textId="77777777" w:rsidR="002A1E80" w:rsidRDefault="002A1E80" w:rsidP="002A1E80">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3CE92083" w14:textId="585C7A6B" w:rsidR="005352F7" w:rsidRPr="00236A75" w:rsidRDefault="002A1E80" w:rsidP="004C6E1C">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56910553" w14:textId="46EB3D36" w:rsidR="003E2694" w:rsidRPr="00D2471B" w:rsidRDefault="003E2694" w:rsidP="003E2694">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9F60F3" w:rsidRPr="00D2471B" w14:paraId="5EB98737" w14:textId="77777777" w:rsidTr="00F90C98">
        <w:trPr>
          <w:trHeight w:val="737"/>
          <w:jc w:val="center"/>
        </w:trPr>
        <w:tc>
          <w:tcPr>
            <w:tcW w:w="1701" w:type="dxa"/>
            <w:vAlign w:val="center"/>
          </w:tcPr>
          <w:p w14:paraId="4AB24A98" w14:textId="3C45967A" w:rsidR="009F60F3" w:rsidRPr="00D2471B" w:rsidRDefault="009F60F3" w:rsidP="009F60F3">
            <w:pPr>
              <w:pStyle w:val="Guidance"/>
              <w:spacing w:after="0"/>
              <w:jc w:val="center"/>
              <w:rPr>
                <w:i w:val="0"/>
                <w:color w:val="auto"/>
                <w:sz w:val="20"/>
                <w:szCs w:val="20"/>
              </w:rPr>
            </w:pPr>
            <w:r w:rsidRPr="00D2471B">
              <w:rPr>
                <w:i w:val="0"/>
                <w:color w:val="auto"/>
                <w:sz w:val="20"/>
                <w:szCs w:val="20"/>
              </w:rPr>
              <w:t>DDQ-12</w:t>
            </w:r>
          </w:p>
          <w:p w14:paraId="44E27C3A" w14:textId="671A923A" w:rsidR="009F60F3" w:rsidRPr="00D2471B" w:rsidRDefault="009F60F3" w:rsidP="003E2694">
            <w:pPr>
              <w:pStyle w:val="Guidance"/>
              <w:spacing w:after="0"/>
              <w:jc w:val="center"/>
              <w:rPr>
                <w:i w:val="0"/>
                <w:color w:val="auto"/>
                <w:sz w:val="20"/>
                <w:szCs w:val="20"/>
              </w:rPr>
            </w:pPr>
            <w:r w:rsidRPr="00D2471B">
              <w:rPr>
                <w:i w:val="0"/>
                <w:color w:val="auto"/>
                <w:sz w:val="20"/>
                <w:szCs w:val="20"/>
              </w:rPr>
              <w:t>Leverage Artificial Intelligence</w:t>
            </w:r>
          </w:p>
        </w:tc>
        <w:tc>
          <w:tcPr>
            <w:tcW w:w="1937" w:type="dxa"/>
            <w:vAlign w:val="center"/>
          </w:tcPr>
          <w:p w14:paraId="3FC49B08" w14:textId="4A114446" w:rsidR="009F60F3" w:rsidRPr="00D2471B" w:rsidRDefault="009F60F3" w:rsidP="003E2694">
            <w:pPr>
              <w:spacing w:before="60" w:after="0" w:line="240" w:lineRule="auto"/>
              <w:jc w:val="center"/>
              <w:rPr>
                <w:rFonts w:cs="Arial"/>
                <w:sz w:val="20"/>
                <w:szCs w:val="20"/>
              </w:rPr>
            </w:pPr>
            <w:r w:rsidRPr="00D2471B">
              <w:rPr>
                <w:rFonts w:cs="Arial"/>
                <w:sz w:val="20"/>
                <w:szCs w:val="20"/>
              </w:rPr>
              <w:t xml:space="preserve">Solution </w:t>
            </w:r>
            <w:r w:rsidR="00424DE4" w:rsidRPr="00D2471B">
              <w:rPr>
                <w:rFonts w:cs="Arial"/>
                <w:sz w:val="20"/>
                <w:szCs w:val="20"/>
              </w:rPr>
              <w:t xml:space="preserve">Development </w:t>
            </w:r>
            <w:r w:rsidRPr="00D2471B">
              <w:rPr>
                <w:rFonts w:cs="Arial"/>
                <w:sz w:val="20"/>
                <w:szCs w:val="20"/>
              </w:rPr>
              <w:t>Team</w:t>
            </w:r>
          </w:p>
        </w:tc>
        <w:tc>
          <w:tcPr>
            <w:tcW w:w="1938" w:type="dxa"/>
            <w:vAlign w:val="center"/>
          </w:tcPr>
          <w:p w14:paraId="747C5333" w14:textId="1617B4EC" w:rsidR="009F60F3" w:rsidRPr="00D2471B" w:rsidRDefault="009F60F3" w:rsidP="003E2694">
            <w:pPr>
              <w:spacing w:before="60" w:after="0" w:line="240" w:lineRule="auto"/>
              <w:jc w:val="center"/>
              <w:rPr>
                <w:rFonts w:cs="Arial"/>
                <w:sz w:val="20"/>
                <w:szCs w:val="20"/>
              </w:rPr>
            </w:pPr>
            <w:r w:rsidRPr="00D2471B">
              <w:rPr>
                <w:rFonts w:cs="Arial"/>
                <w:sz w:val="20"/>
                <w:szCs w:val="20"/>
              </w:rPr>
              <w:t>Project Engineer (PE)</w:t>
            </w:r>
          </w:p>
        </w:tc>
        <w:tc>
          <w:tcPr>
            <w:tcW w:w="1937" w:type="dxa"/>
            <w:vAlign w:val="center"/>
          </w:tcPr>
          <w:p w14:paraId="6C778DC2" w14:textId="77777777" w:rsidR="009F60F3" w:rsidRDefault="009F60F3" w:rsidP="009F60F3">
            <w:pPr>
              <w:spacing w:before="60" w:after="0" w:line="240" w:lineRule="auto"/>
              <w:jc w:val="center"/>
              <w:rPr>
                <w:rFonts w:cs="Arial"/>
                <w:sz w:val="20"/>
                <w:szCs w:val="20"/>
              </w:rPr>
            </w:pPr>
            <w:r w:rsidRPr="00D2471B">
              <w:rPr>
                <w:rFonts w:cs="Arial"/>
                <w:sz w:val="20"/>
                <w:szCs w:val="20"/>
              </w:rPr>
              <w:t>Project Quality Manager (PQM)</w:t>
            </w:r>
            <w:r w:rsidR="00DC10A1">
              <w:rPr>
                <w:rFonts w:cs="Arial"/>
                <w:sz w:val="20"/>
                <w:szCs w:val="20"/>
              </w:rPr>
              <w:t>,</w:t>
            </w:r>
          </w:p>
          <w:p w14:paraId="239653C8" w14:textId="77777777" w:rsidR="00DC10A1" w:rsidRDefault="00DC10A1" w:rsidP="00DC10A1">
            <w:pPr>
              <w:spacing w:before="60" w:after="0" w:line="240" w:lineRule="auto"/>
              <w:jc w:val="center"/>
              <w:rPr>
                <w:rFonts w:cs="Arial"/>
                <w:sz w:val="20"/>
                <w:szCs w:val="20"/>
              </w:rPr>
            </w:pPr>
            <w:r>
              <w:rPr>
                <w:rFonts w:cs="Arial"/>
                <w:sz w:val="20"/>
                <w:szCs w:val="20"/>
              </w:rPr>
              <w:t xml:space="preserve">SRS </w:t>
            </w:r>
            <w:r w:rsidRPr="00972EAF">
              <w:rPr>
                <w:rFonts w:cs="Arial"/>
                <w:sz w:val="20"/>
                <w:szCs w:val="20"/>
              </w:rPr>
              <w:t>Project RAMS Manager</w:t>
            </w:r>
            <w:r>
              <w:rPr>
                <w:rFonts w:cs="Arial"/>
                <w:sz w:val="20"/>
                <w:szCs w:val="20"/>
              </w:rPr>
              <w:t>,</w:t>
            </w:r>
          </w:p>
          <w:p w14:paraId="6090CECD" w14:textId="773A253E" w:rsidR="00DC10A1" w:rsidRPr="00D2471B" w:rsidRDefault="00DC10A1" w:rsidP="009F60F3">
            <w:pPr>
              <w:spacing w:before="60" w:after="0" w:line="240" w:lineRule="auto"/>
              <w:jc w:val="center"/>
              <w:rPr>
                <w:rFonts w:cs="Arial"/>
                <w:sz w:val="20"/>
                <w:szCs w:val="20"/>
              </w:rPr>
            </w:pPr>
            <w:r>
              <w:rPr>
                <w:rFonts w:cs="Arial"/>
                <w:sz w:val="20"/>
                <w:szCs w:val="20"/>
              </w:rPr>
              <w:t xml:space="preserve">VHC </w:t>
            </w:r>
            <w:r w:rsidRPr="00003041">
              <w:rPr>
                <w:rFonts w:cs="Arial"/>
                <w:sz w:val="20"/>
                <w:szCs w:val="20"/>
              </w:rPr>
              <w:t xml:space="preserve">Project </w:t>
            </w:r>
            <w:r>
              <w:rPr>
                <w:rFonts w:cs="Arial"/>
                <w:sz w:val="20"/>
                <w:szCs w:val="20"/>
              </w:rPr>
              <w:t>Safety</w:t>
            </w:r>
            <w:r w:rsidRPr="00003041">
              <w:rPr>
                <w:rFonts w:cs="Arial"/>
                <w:sz w:val="20"/>
                <w:szCs w:val="20"/>
              </w:rPr>
              <w:t xml:space="preserve"> Manager</w:t>
            </w:r>
          </w:p>
        </w:tc>
        <w:tc>
          <w:tcPr>
            <w:tcW w:w="1938" w:type="dxa"/>
            <w:vAlign w:val="center"/>
          </w:tcPr>
          <w:p w14:paraId="2E5A714E" w14:textId="32EFC4F8" w:rsidR="009F60F3" w:rsidRPr="00D2471B" w:rsidRDefault="009F60F3" w:rsidP="003E2694">
            <w:pPr>
              <w:spacing w:before="60" w:after="0" w:line="240" w:lineRule="auto"/>
              <w:jc w:val="center"/>
              <w:rPr>
                <w:rFonts w:cs="Arial"/>
                <w:sz w:val="20"/>
                <w:szCs w:val="20"/>
              </w:rPr>
            </w:pPr>
            <w:r w:rsidRPr="00D2471B">
              <w:rPr>
                <w:rFonts w:cs="Arial"/>
                <w:sz w:val="20"/>
                <w:szCs w:val="20"/>
              </w:rPr>
              <w:t>Project Manager</w:t>
            </w:r>
            <w:r w:rsidR="000F44BA">
              <w:rPr>
                <w:rFonts w:cs="Arial"/>
                <w:sz w:val="20"/>
                <w:szCs w:val="20"/>
              </w:rPr>
              <w:t xml:space="preserve"> (PM)</w:t>
            </w:r>
          </w:p>
        </w:tc>
      </w:tr>
      <w:tr w:rsidR="003E2694" w:rsidRPr="00D2471B" w14:paraId="2F8E2CEE" w14:textId="77777777" w:rsidTr="00F90C98">
        <w:trPr>
          <w:trHeight w:val="737"/>
          <w:jc w:val="center"/>
        </w:trPr>
        <w:tc>
          <w:tcPr>
            <w:tcW w:w="1701" w:type="dxa"/>
            <w:vAlign w:val="center"/>
          </w:tcPr>
          <w:p w14:paraId="6449FE7C" w14:textId="58CC03C2" w:rsidR="003E2694" w:rsidRPr="00D2471B" w:rsidRDefault="003E2694" w:rsidP="003E2694">
            <w:pPr>
              <w:pStyle w:val="Guidance"/>
              <w:spacing w:after="0"/>
              <w:jc w:val="center"/>
              <w:rPr>
                <w:i w:val="0"/>
                <w:color w:val="auto"/>
                <w:sz w:val="20"/>
                <w:szCs w:val="20"/>
              </w:rPr>
            </w:pPr>
            <w:r w:rsidRPr="00D2471B">
              <w:rPr>
                <w:i w:val="0"/>
                <w:color w:val="auto"/>
                <w:sz w:val="20"/>
                <w:szCs w:val="20"/>
              </w:rPr>
              <w:t>DD</w:t>
            </w:r>
            <w:r w:rsidR="004734CA" w:rsidRPr="00D2471B">
              <w:rPr>
                <w:i w:val="0"/>
                <w:color w:val="auto"/>
                <w:sz w:val="20"/>
                <w:szCs w:val="20"/>
              </w:rPr>
              <w:t>Q</w:t>
            </w:r>
            <w:r w:rsidRPr="00D2471B">
              <w:rPr>
                <w:i w:val="0"/>
                <w:color w:val="auto"/>
                <w:sz w:val="20"/>
                <w:szCs w:val="20"/>
              </w:rPr>
              <w:t>-1</w:t>
            </w:r>
            <w:r w:rsidR="009F60F3" w:rsidRPr="00D2471B">
              <w:rPr>
                <w:i w:val="0"/>
                <w:color w:val="auto"/>
                <w:sz w:val="20"/>
                <w:szCs w:val="20"/>
              </w:rPr>
              <w:t>3</w:t>
            </w:r>
          </w:p>
          <w:p w14:paraId="7AE3E8B1" w14:textId="7F9FF73B" w:rsidR="003E2694" w:rsidRPr="00D2471B" w:rsidRDefault="003E2694" w:rsidP="003E2694">
            <w:pPr>
              <w:pStyle w:val="Guidance"/>
              <w:spacing w:after="0"/>
              <w:jc w:val="center"/>
              <w:rPr>
                <w:i w:val="0"/>
                <w:color w:val="auto"/>
                <w:sz w:val="20"/>
                <w:szCs w:val="20"/>
              </w:rPr>
            </w:pPr>
            <w:r w:rsidRPr="00D2471B">
              <w:rPr>
                <w:i w:val="0"/>
                <w:color w:val="auto"/>
                <w:sz w:val="20"/>
                <w:szCs w:val="20"/>
              </w:rPr>
              <w:t>Manage Engineering Discipline</w:t>
            </w:r>
          </w:p>
        </w:tc>
        <w:tc>
          <w:tcPr>
            <w:tcW w:w="1937" w:type="dxa"/>
            <w:vAlign w:val="center"/>
          </w:tcPr>
          <w:p w14:paraId="1462D71F" w14:textId="2F37113D" w:rsidR="003E2694" w:rsidRPr="00D2471B" w:rsidRDefault="00486C73" w:rsidP="003E2694">
            <w:pPr>
              <w:spacing w:before="60" w:after="0" w:line="240" w:lineRule="auto"/>
              <w:jc w:val="center"/>
              <w:rPr>
                <w:rFonts w:cs="Arial"/>
                <w:sz w:val="20"/>
                <w:szCs w:val="20"/>
              </w:rPr>
            </w:pPr>
            <w:r w:rsidRPr="00D2471B">
              <w:rPr>
                <w:rFonts w:cs="Arial"/>
                <w:sz w:val="20"/>
                <w:szCs w:val="20"/>
              </w:rPr>
              <w:t>Relevant Heads of Engineering Disciplines</w:t>
            </w:r>
          </w:p>
        </w:tc>
        <w:tc>
          <w:tcPr>
            <w:tcW w:w="1938" w:type="dxa"/>
            <w:vAlign w:val="center"/>
          </w:tcPr>
          <w:p w14:paraId="2EE38DD0" w14:textId="7C219BEB" w:rsidR="003E2694" w:rsidRPr="00D2471B" w:rsidRDefault="00CE0F1A" w:rsidP="003E2694">
            <w:pPr>
              <w:spacing w:before="60" w:after="0" w:line="240" w:lineRule="auto"/>
              <w:jc w:val="center"/>
              <w:rPr>
                <w:rFonts w:cs="Arial"/>
                <w:sz w:val="20"/>
                <w:szCs w:val="20"/>
              </w:rPr>
            </w:pPr>
            <w:r w:rsidRPr="00D2471B">
              <w:rPr>
                <w:rFonts w:cs="Arial"/>
                <w:sz w:val="20"/>
                <w:szCs w:val="20"/>
              </w:rPr>
              <w:t>Relevant Heads of Engineering Disciplines</w:t>
            </w:r>
          </w:p>
        </w:tc>
        <w:tc>
          <w:tcPr>
            <w:tcW w:w="1937" w:type="dxa"/>
            <w:vAlign w:val="center"/>
          </w:tcPr>
          <w:p w14:paraId="5FFDA549" w14:textId="3A9FAA2A" w:rsidR="006F4CC7" w:rsidRDefault="00A8280D" w:rsidP="00486C73">
            <w:pPr>
              <w:spacing w:before="60" w:after="0" w:line="240" w:lineRule="auto"/>
              <w:jc w:val="center"/>
              <w:rPr>
                <w:rFonts w:cs="Arial"/>
                <w:sz w:val="20"/>
                <w:szCs w:val="20"/>
              </w:rPr>
            </w:pPr>
            <w:r w:rsidRPr="00D2471B">
              <w:rPr>
                <w:rFonts w:cs="Arial"/>
                <w:sz w:val="20"/>
                <w:szCs w:val="20"/>
              </w:rPr>
              <w:t xml:space="preserve"> Project Engineer (PE)</w:t>
            </w:r>
            <w:r w:rsidR="006F4CC7">
              <w:rPr>
                <w:rFonts w:cs="Arial"/>
                <w:sz w:val="20"/>
                <w:szCs w:val="20"/>
              </w:rPr>
              <w:t>,</w:t>
            </w:r>
          </w:p>
          <w:p w14:paraId="6AC43E53" w14:textId="4E097DCA" w:rsidR="00486C73" w:rsidRPr="00D2471B" w:rsidRDefault="00486C73" w:rsidP="006F4CC7">
            <w:pPr>
              <w:spacing w:before="60" w:after="0" w:line="240" w:lineRule="auto"/>
              <w:jc w:val="center"/>
              <w:rPr>
                <w:rFonts w:cs="Arial"/>
                <w:color w:val="000000"/>
                <w:sz w:val="20"/>
                <w:szCs w:val="20"/>
              </w:rPr>
            </w:pPr>
            <w:r w:rsidRPr="00D2471B">
              <w:rPr>
                <w:rFonts w:cs="Arial"/>
                <w:sz w:val="20"/>
                <w:szCs w:val="20"/>
              </w:rPr>
              <w:t>Solution Development Team</w:t>
            </w:r>
          </w:p>
        </w:tc>
        <w:tc>
          <w:tcPr>
            <w:tcW w:w="1938" w:type="dxa"/>
            <w:vAlign w:val="center"/>
          </w:tcPr>
          <w:p w14:paraId="0597E739" w14:textId="1A4FEDB1" w:rsidR="003E2694" w:rsidRPr="00D2471B" w:rsidRDefault="003E2694" w:rsidP="003E2694">
            <w:pPr>
              <w:spacing w:before="60" w:after="0" w:line="240" w:lineRule="auto"/>
              <w:jc w:val="center"/>
              <w:rPr>
                <w:rFonts w:cs="Arial"/>
                <w:sz w:val="20"/>
                <w:szCs w:val="20"/>
              </w:rPr>
            </w:pPr>
          </w:p>
        </w:tc>
      </w:tr>
    </w:tbl>
    <w:p w14:paraId="46898926" w14:textId="77777777" w:rsidR="00FD3688" w:rsidRDefault="00FD3688" w:rsidP="00FD3688">
      <w:pPr>
        <w:pStyle w:val="Guidance"/>
        <w:rPr>
          <w:i w:val="0"/>
          <w:iCs/>
          <w:color w:val="000000" w:themeColor="text1"/>
          <w:sz w:val="18"/>
          <w:szCs w:val="18"/>
        </w:rPr>
      </w:pPr>
      <w:r w:rsidRPr="00D2471B">
        <w:rPr>
          <w:i w:val="0"/>
          <w:iCs/>
          <w:color w:val="000000" w:themeColor="text1"/>
          <w:sz w:val="18"/>
          <w:szCs w:val="18"/>
          <w:u w:val="single"/>
        </w:rPr>
        <w:t>Note</w:t>
      </w:r>
      <w:r w:rsidRPr="00D2471B">
        <w:rPr>
          <w:i w:val="0"/>
          <w:iCs/>
          <w:color w:val="000000" w:themeColor="text1"/>
          <w:sz w:val="18"/>
          <w:szCs w:val="18"/>
        </w:rPr>
        <w:t>: “Head of” is not intended as the specific job title of an individual, rather it represents the link to the latest organisational structure.</w:t>
      </w:r>
    </w:p>
    <w:p w14:paraId="230C5FB0" w14:textId="4DF520D1" w:rsidR="009D5999" w:rsidRPr="00F81D36" w:rsidRDefault="002308EE" w:rsidP="00FD3688">
      <w:pPr>
        <w:pStyle w:val="Guidance"/>
        <w:rPr>
          <w:i w:val="0"/>
          <w:iCs/>
          <w:color w:val="000000" w:themeColor="text1"/>
          <w:sz w:val="18"/>
          <w:szCs w:val="18"/>
        </w:rPr>
      </w:pPr>
      <w:bookmarkStart w:id="65" w:name="RACI_1"/>
      <w:r w:rsidRPr="00F81D36">
        <w:rPr>
          <w:i w:val="0"/>
          <w:iCs/>
          <w:color w:val="000000" w:themeColor="text1"/>
          <w:sz w:val="18"/>
          <w:szCs w:val="18"/>
          <w:vertAlign w:val="superscript"/>
        </w:rPr>
        <w:t>(1)</w:t>
      </w:r>
      <w:bookmarkEnd w:id="65"/>
      <w:r w:rsidR="009D5999" w:rsidRPr="00F81D36">
        <w:rPr>
          <w:i w:val="0"/>
          <w:iCs/>
          <w:color w:val="000000" w:themeColor="text1"/>
          <w:sz w:val="18"/>
          <w:szCs w:val="18"/>
        </w:rPr>
        <w:t xml:space="preserve"> </w:t>
      </w:r>
      <w:r w:rsidR="00FE1FE9" w:rsidRPr="00F81D36">
        <w:rPr>
          <w:i w:val="0"/>
          <w:iCs/>
          <w:color w:val="000000" w:themeColor="text1"/>
          <w:sz w:val="18"/>
          <w:szCs w:val="18"/>
        </w:rPr>
        <w:t>Assignment of accountability does not in itself compromise the independence of verification and validation activities. Accountability remains with the designated accountable role, while verification and validation responsibilities shall be assigned in accordance with the independence requirements of the applicable standards (e.g. CENELEC) and the allocated SIL.</w:t>
      </w:r>
    </w:p>
    <w:p w14:paraId="463A532F" w14:textId="66F2EE66" w:rsidR="00BB0109" w:rsidRPr="00F81D36" w:rsidRDefault="002308EE" w:rsidP="00FD3688">
      <w:pPr>
        <w:pStyle w:val="Guidance"/>
        <w:rPr>
          <w:i w:val="0"/>
          <w:iCs/>
          <w:color w:val="000000" w:themeColor="text1"/>
          <w:sz w:val="18"/>
          <w:szCs w:val="18"/>
        </w:rPr>
      </w:pPr>
      <w:bookmarkStart w:id="66" w:name="RACI_2"/>
      <w:r w:rsidRPr="00F81D36">
        <w:rPr>
          <w:i w:val="0"/>
          <w:iCs/>
          <w:color w:val="000000" w:themeColor="text1"/>
          <w:sz w:val="18"/>
          <w:szCs w:val="18"/>
          <w:vertAlign w:val="superscript"/>
        </w:rPr>
        <w:t>(2)</w:t>
      </w:r>
      <w:bookmarkEnd w:id="66"/>
      <w:r w:rsidR="00E41E6F" w:rsidRPr="00F81D36">
        <w:rPr>
          <w:i w:val="0"/>
          <w:iCs/>
          <w:color w:val="000000" w:themeColor="text1"/>
          <w:sz w:val="18"/>
          <w:szCs w:val="18"/>
        </w:rPr>
        <w:t xml:space="preserve"> </w:t>
      </w:r>
      <w:r w:rsidR="007771A8" w:rsidRPr="00F81D36">
        <w:rPr>
          <w:i w:val="0"/>
          <w:iCs/>
          <w:color w:val="000000" w:themeColor="text1"/>
          <w:sz w:val="18"/>
          <w:szCs w:val="18"/>
        </w:rPr>
        <w:t>SRS</w:t>
      </w:r>
      <w:r w:rsidR="007821F4" w:rsidRPr="00F81D36">
        <w:rPr>
          <w:i w:val="0"/>
          <w:iCs/>
          <w:color w:val="000000" w:themeColor="text1"/>
          <w:sz w:val="18"/>
          <w:szCs w:val="18"/>
        </w:rPr>
        <w:t xml:space="preserve"> </w:t>
      </w:r>
      <w:r w:rsidR="00A36A94" w:rsidRPr="00F81D36">
        <w:rPr>
          <w:i w:val="0"/>
          <w:iCs/>
          <w:color w:val="000000" w:themeColor="text1"/>
          <w:sz w:val="18"/>
          <w:szCs w:val="18"/>
        </w:rPr>
        <w:t xml:space="preserve">Ecodesign Manager is </w:t>
      </w:r>
      <w:r w:rsidR="007771A8" w:rsidRPr="00F81D36">
        <w:rPr>
          <w:i w:val="0"/>
          <w:iCs/>
          <w:color w:val="000000" w:themeColor="text1"/>
          <w:sz w:val="18"/>
          <w:szCs w:val="18"/>
        </w:rPr>
        <w:t xml:space="preserve">not </w:t>
      </w:r>
      <w:r w:rsidR="00A36A94" w:rsidRPr="00F81D36">
        <w:rPr>
          <w:i w:val="0"/>
          <w:iCs/>
          <w:color w:val="000000" w:themeColor="text1"/>
          <w:sz w:val="18"/>
          <w:szCs w:val="18"/>
        </w:rPr>
        <w:t>part of the Solution Development Team</w:t>
      </w:r>
      <w:r w:rsidR="007771A8" w:rsidRPr="00F81D36">
        <w:rPr>
          <w:i w:val="0"/>
          <w:iCs/>
          <w:color w:val="000000" w:themeColor="text1"/>
          <w:sz w:val="18"/>
          <w:szCs w:val="18"/>
        </w:rPr>
        <w:t xml:space="preserve"> </w:t>
      </w:r>
      <w:r w:rsidR="00681316" w:rsidRPr="00F81D36">
        <w:rPr>
          <w:i w:val="0"/>
          <w:iCs/>
          <w:color w:val="000000" w:themeColor="text1"/>
          <w:sz w:val="18"/>
          <w:szCs w:val="18"/>
        </w:rPr>
        <w:t xml:space="preserve">and </w:t>
      </w:r>
      <w:r w:rsidR="00C20FC7" w:rsidRPr="00F81D36">
        <w:rPr>
          <w:i w:val="0"/>
          <w:iCs/>
          <w:color w:val="000000" w:themeColor="text1"/>
          <w:sz w:val="18"/>
          <w:szCs w:val="18"/>
        </w:rPr>
        <w:t>must</w:t>
      </w:r>
      <w:r w:rsidR="00681316" w:rsidRPr="00F81D36">
        <w:rPr>
          <w:i w:val="0"/>
          <w:iCs/>
          <w:color w:val="000000" w:themeColor="text1"/>
          <w:sz w:val="18"/>
          <w:szCs w:val="18"/>
        </w:rPr>
        <w:t xml:space="preserve"> be consulted externally </w:t>
      </w:r>
      <w:r w:rsidR="00C20FC7" w:rsidRPr="00F81D36">
        <w:rPr>
          <w:i w:val="0"/>
          <w:iCs/>
          <w:color w:val="000000" w:themeColor="text1"/>
          <w:sz w:val="18"/>
          <w:szCs w:val="18"/>
        </w:rPr>
        <w:t>of</w:t>
      </w:r>
      <w:r w:rsidR="00681316" w:rsidRPr="00F81D36">
        <w:rPr>
          <w:i w:val="0"/>
          <w:iCs/>
          <w:color w:val="000000" w:themeColor="text1"/>
          <w:sz w:val="18"/>
          <w:szCs w:val="18"/>
        </w:rPr>
        <w:t xml:space="preserve"> </w:t>
      </w:r>
      <w:r w:rsidR="00C20FC7" w:rsidRPr="00F81D36">
        <w:rPr>
          <w:i w:val="0"/>
          <w:iCs/>
          <w:color w:val="000000" w:themeColor="text1"/>
          <w:sz w:val="18"/>
          <w:szCs w:val="18"/>
        </w:rPr>
        <w:t xml:space="preserve">the </w:t>
      </w:r>
      <w:r w:rsidR="00681316" w:rsidRPr="00F81D36">
        <w:rPr>
          <w:i w:val="0"/>
          <w:iCs/>
          <w:color w:val="000000" w:themeColor="text1"/>
          <w:sz w:val="18"/>
          <w:szCs w:val="18"/>
        </w:rPr>
        <w:t>DDQ</w:t>
      </w:r>
      <w:r w:rsidR="00C20FC7" w:rsidRPr="00F81D36">
        <w:rPr>
          <w:i w:val="0"/>
          <w:iCs/>
          <w:color w:val="000000" w:themeColor="text1"/>
          <w:sz w:val="18"/>
          <w:szCs w:val="18"/>
        </w:rPr>
        <w:t xml:space="preserve"> process</w:t>
      </w:r>
      <w:r w:rsidR="00A36A94" w:rsidRPr="00F81D36">
        <w:rPr>
          <w:i w:val="0"/>
          <w:iCs/>
          <w:color w:val="000000" w:themeColor="text1"/>
          <w:sz w:val="18"/>
          <w:szCs w:val="18"/>
        </w:rPr>
        <w:t>.</w:t>
      </w:r>
    </w:p>
    <w:p w14:paraId="7BC4F60B" w14:textId="77777777" w:rsidR="00A36A94" w:rsidRPr="00D2471B" w:rsidRDefault="00A36A94" w:rsidP="00FD3688">
      <w:pPr>
        <w:pStyle w:val="Guidance"/>
        <w:rPr>
          <w:i w:val="0"/>
          <w:iCs/>
          <w:color w:val="000000" w:themeColor="text1"/>
          <w:sz w:val="18"/>
          <w:szCs w:val="18"/>
        </w:rPr>
      </w:pPr>
    </w:p>
    <w:p w14:paraId="0F3539DD" w14:textId="3FCD78B6" w:rsidR="006F598C" w:rsidRPr="00D2471B" w:rsidRDefault="006F598C" w:rsidP="00D4456E">
      <w:pPr>
        <w:pStyle w:val="Guidance"/>
        <w:sectPr w:rsidR="006F598C" w:rsidRPr="00D2471B" w:rsidSect="004E105A">
          <w:footerReference w:type="default" r:id="rId22"/>
          <w:pgSz w:w="11907" w:h="16840" w:code="9"/>
          <w:pgMar w:top="1418" w:right="1077" w:bottom="1418" w:left="1418" w:header="567" w:footer="567" w:gutter="0"/>
          <w:cols w:space="720"/>
          <w:docGrid w:linePitch="360"/>
        </w:sectPr>
      </w:pPr>
    </w:p>
    <w:p w14:paraId="17F3574A" w14:textId="666FF941" w:rsidR="00AF76A3" w:rsidRPr="00D2471B" w:rsidRDefault="00AF76A3" w:rsidP="000F439B">
      <w:pPr>
        <w:pStyle w:val="Heading1"/>
      </w:pPr>
      <w:bookmarkStart w:id="67" w:name="_Ref221635282"/>
      <w:bookmarkStart w:id="68" w:name="_Toc241017853"/>
      <w:r w:rsidRPr="00D2471B">
        <w:t>INPUT AND OUTPUT DETAILS</w:t>
      </w:r>
      <w:bookmarkEnd w:id="67"/>
      <w:bookmarkEnd w:id="68"/>
    </w:p>
    <w:p w14:paraId="3953612A" w14:textId="77777777" w:rsidR="00E44A91" w:rsidRPr="00D2471B" w:rsidRDefault="00AF76A3" w:rsidP="00A37841">
      <w:pPr>
        <w:pStyle w:val="Heading2"/>
      </w:pPr>
      <w:bookmarkStart w:id="69" w:name="_Toc241017854"/>
      <w:r w:rsidRPr="00D2471B">
        <w:t>Input Details</w:t>
      </w:r>
      <w:bookmarkEnd w:id="69"/>
    </w:p>
    <w:tbl>
      <w:tblPr>
        <w:tblStyle w:val="TableGrid"/>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Layout w:type="fixed"/>
        <w:tblCellMar>
          <w:left w:w="0" w:type="dxa"/>
          <w:right w:w="0" w:type="dxa"/>
        </w:tblCellMar>
        <w:tblLook w:val="04A0" w:firstRow="1" w:lastRow="0" w:firstColumn="1" w:lastColumn="0" w:noHBand="0" w:noVBand="1"/>
        <w:tblCaption w:val="Input Details Table"/>
      </w:tblPr>
      <w:tblGrid>
        <w:gridCol w:w="564"/>
        <w:gridCol w:w="2129"/>
        <w:gridCol w:w="3984"/>
        <w:gridCol w:w="1120"/>
        <w:gridCol w:w="1836"/>
        <w:gridCol w:w="2841"/>
        <w:gridCol w:w="1530"/>
      </w:tblGrid>
      <w:tr w:rsidR="005C36F7" w:rsidRPr="00D2471B" w14:paraId="79D729B5" w14:textId="77777777" w:rsidTr="1DA03032">
        <w:trPr>
          <w:trHeight w:val="425"/>
          <w:tblHeader/>
        </w:trPr>
        <w:tc>
          <w:tcPr>
            <w:tcW w:w="564" w:type="dxa"/>
            <w:vMerge w:val="restart"/>
            <w:vAlign w:val="center"/>
            <w:hideMark/>
          </w:tcPr>
          <w:p w14:paraId="3C650F76" w14:textId="77777777" w:rsidR="008236A9" w:rsidRPr="00D2471B" w:rsidRDefault="008236A9" w:rsidP="00DD45B9">
            <w:pPr>
              <w:spacing w:after="160" w:line="240" w:lineRule="auto"/>
              <w:jc w:val="center"/>
              <w:rPr>
                <w:b/>
                <w:bCs/>
                <w:sz w:val="18"/>
                <w:szCs w:val="18"/>
              </w:rPr>
            </w:pPr>
            <w:r w:rsidRPr="00D2471B">
              <w:rPr>
                <w:b/>
                <w:bCs/>
                <w:sz w:val="18"/>
                <w:szCs w:val="18"/>
              </w:rPr>
              <w:t>ID</w:t>
            </w:r>
          </w:p>
        </w:tc>
        <w:tc>
          <w:tcPr>
            <w:tcW w:w="6113" w:type="dxa"/>
            <w:gridSpan w:val="2"/>
            <w:tcBorders>
              <w:top w:val="nil"/>
              <w:bottom w:val="single" w:sz="4" w:space="0" w:color="auto"/>
              <w:right w:val="double" w:sz="4" w:space="0" w:color="auto"/>
            </w:tcBorders>
            <w:vAlign w:val="center"/>
          </w:tcPr>
          <w:p w14:paraId="37620ED7" w14:textId="7BC132EC" w:rsidR="008236A9" w:rsidRPr="00D2471B" w:rsidRDefault="00D92525" w:rsidP="00DD45B9">
            <w:pPr>
              <w:spacing w:after="160" w:line="240" w:lineRule="auto"/>
              <w:jc w:val="center"/>
              <w:rPr>
                <w:b/>
                <w:bCs/>
                <w:sz w:val="18"/>
                <w:szCs w:val="18"/>
                <w:highlight w:val="yellow"/>
              </w:rPr>
            </w:pPr>
            <w:r w:rsidRPr="00D2471B">
              <w:rPr>
                <w:b/>
                <w:bCs/>
                <w:sz w:val="18"/>
                <w:szCs w:val="18"/>
              </w:rPr>
              <w:t>INPUT/INTERFACE</w:t>
            </w:r>
          </w:p>
        </w:tc>
        <w:tc>
          <w:tcPr>
            <w:tcW w:w="7327" w:type="dxa"/>
            <w:gridSpan w:val="4"/>
            <w:tcBorders>
              <w:top w:val="nil"/>
              <w:left w:val="double" w:sz="4" w:space="0" w:color="auto"/>
              <w:bottom w:val="single" w:sz="4" w:space="0" w:color="auto"/>
            </w:tcBorders>
            <w:shd w:val="clear" w:color="auto" w:fill="FFFFFF" w:themeFill="background1"/>
            <w:vAlign w:val="center"/>
          </w:tcPr>
          <w:p w14:paraId="47E0101E" w14:textId="743C9FEB" w:rsidR="008236A9" w:rsidRPr="00D2471B" w:rsidRDefault="008236A9" w:rsidP="00DD45B9">
            <w:pPr>
              <w:spacing w:after="160" w:line="240" w:lineRule="auto"/>
              <w:jc w:val="center"/>
              <w:rPr>
                <w:b/>
                <w:bCs/>
                <w:sz w:val="18"/>
                <w:szCs w:val="18"/>
              </w:rPr>
            </w:pPr>
            <w:r w:rsidRPr="00D2471B">
              <w:rPr>
                <w:b/>
                <w:bCs/>
                <w:sz w:val="18"/>
                <w:szCs w:val="18"/>
              </w:rPr>
              <w:t>PROCESS CLUSTER</w:t>
            </w:r>
          </w:p>
        </w:tc>
      </w:tr>
      <w:tr w:rsidR="005C36F7" w:rsidRPr="00D2471B" w14:paraId="5D3C46F6" w14:textId="77777777" w:rsidTr="1DA03032">
        <w:trPr>
          <w:trHeight w:val="425"/>
          <w:tblHeader/>
        </w:trPr>
        <w:tc>
          <w:tcPr>
            <w:tcW w:w="564" w:type="dxa"/>
            <w:vMerge/>
            <w:vAlign w:val="center"/>
          </w:tcPr>
          <w:p w14:paraId="4E680AA6" w14:textId="77777777" w:rsidR="008236A9" w:rsidRPr="00D2471B" w:rsidRDefault="008236A9" w:rsidP="00DD45B9">
            <w:pPr>
              <w:spacing w:after="160" w:line="240" w:lineRule="auto"/>
              <w:jc w:val="center"/>
              <w:rPr>
                <w:b/>
                <w:bCs/>
                <w:sz w:val="18"/>
                <w:szCs w:val="18"/>
              </w:rPr>
            </w:pPr>
          </w:p>
        </w:tc>
        <w:tc>
          <w:tcPr>
            <w:tcW w:w="2129" w:type="dxa"/>
            <w:tcBorders>
              <w:top w:val="single" w:sz="4" w:space="0" w:color="auto"/>
            </w:tcBorders>
            <w:vAlign w:val="center"/>
          </w:tcPr>
          <w:p w14:paraId="086D72ED" w14:textId="3DCB92CD" w:rsidR="008236A9" w:rsidRPr="00D2471B" w:rsidRDefault="00D92525" w:rsidP="00DD45B9">
            <w:pPr>
              <w:spacing w:after="160" w:line="240" w:lineRule="auto"/>
              <w:jc w:val="center"/>
              <w:rPr>
                <w:b/>
                <w:bCs/>
                <w:sz w:val="18"/>
                <w:szCs w:val="18"/>
              </w:rPr>
            </w:pPr>
            <w:r w:rsidRPr="00D2471B">
              <w:rPr>
                <w:b/>
                <w:bCs/>
                <w:sz w:val="18"/>
                <w:szCs w:val="18"/>
              </w:rPr>
              <w:t>GENERIC</w:t>
            </w:r>
          </w:p>
        </w:tc>
        <w:tc>
          <w:tcPr>
            <w:tcW w:w="3984" w:type="dxa"/>
            <w:tcBorders>
              <w:top w:val="single" w:sz="4" w:space="0" w:color="auto"/>
              <w:bottom w:val="single" w:sz="4" w:space="0" w:color="auto"/>
              <w:right w:val="double" w:sz="4" w:space="0" w:color="auto"/>
            </w:tcBorders>
            <w:vAlign w:val="center"/>
          </w:tcPr>
          <w:p w14:paraId="69DEA1CC" w14:textId="7CE3238F" w:rsidR="008236A9" w:rsidRPr="00D2471B" w:rsidRDefault="00D92525" w:rsidP="00DD45B9">
            <w:pPr>
              <w:spacing w:after="160" w:line="240" w:lineRule="auto"/>
              <w:jc w:val="center"/>
              <w:rPr>
                <w:b/>
                <w:bCs/>
                <w:sz w:val="18"/>
                <w:szCs w:val="18"/>
              </w:rPr>
            </w:pPr>
            <w:r w:rsidRPr="00D2471B">
              <w:rPr>
                <w:b/>
                <w:bCs/>
                <w:sz w:val="18"/>
                <w:szCs w:val="18"/>
              </w:rPr>
              <w:t>SPECIFIC</w:t>
            </w:r>
          </w:p>
        </w:tc>
        <w:tc>
          <w:tcPr>
            <w:tcW w:w="1120" w:type="dxa"/>
            <w:tcBorders>
              <w:top w:val="single" w:sz="4" w:space="0" w:color="auto"/>
              <w:left w:val="double" w:sz="4" w:space="0" w:color="auto"/>
            </w:tcBorders>
            <w:shd w:val="clear" w:color="auto" w:fill="FFFFFF" w:themeFill="background1"/>
            <w:vAlign w:val="center"/>
          </w:tcPr>
          <w:p w14:paraId="1CF1F5B0" w14:textId="77777777" w:rsidR="008236A9" w:rsidRPr="00D2471B" w:rsidRDefault="008236A9" w:rsidP="00E4265B">
            <w:pPr>
              <w:spacing w:after="160" w:line="240" w:lineRule="auto"/>
              <w:jc w:val="center"/>
              <w:rPr>
                <w:b/>
                <w:bCs/>
                <w:sz w:val="18"/>
                <w:szCs w:val="18"/>
              </w:rPr>
            </w:pPr>
            <w:r w:rsidRPr="00D2471B">
              <w:rPr>
                <w:b/>
                <w:bCs/>
                <w:sz w:val="18"/>
                <w:szCs w:val="18"/>
              </w:rPr>
              <w:t>STEERING</w:t>
            </w:r>
          </w:p>
        </w:tc>
        <w:tc>
          <w:tcPr>
            <w:tcW w:w="1836" w:type="dxa"/>
            <w:tcBorders>
              <w:top w:val="single" w:sz="4" w:space="0" w:color="auto"/>
            </w:tcBorders>
            <w:shd w:val="clear" w:color="auto" w:fill="FFFFFF" w:themeFill="background1"/>
            <w:vAlign w:val="center"/>
          </w:tcPr>
          <w:p w14:paraId="096B2DF8" w14:textId="77777777" w:rsidR="008236A9" w:rsidRPr="00D2471B" w:rsidRDefault="008236A9" w:rsidP="00E4265B">
            <w:pPr>
              <w:spacing w:after="160" w:line="240" w:lineRule="auto"/>
              <w:jc w:val="center"/>
              <w:rPr>
                <w:b/>
                <w:bCs/>
                <w:sz w:val="18"/>
                <w:szCs w:val="18"/>
              </w:rPr>
            </w:pPr>
            <w:r w:rsidRPr="00D2471B">
              <w:rPr>
                <w:b/>
                <w:bCs/>
                <w:sz w:val="18"/>
                <w:szCs w:val="18"/>
              </w:rPr>
              <w:t>SUPPORT</w:t>
            </w:r>
          </w:p>
        </w:tc>
        <w:tc>
          <w:tcPr>
            <w:tcW w:w="2841" w:type="dxa"/>
            <w:tcBorders>
              <w:top w:val="single" w:sz="4" w:space="0" w:color="auto"/>
            </w:tcBorders>
            <w:shd w:val="clear" w:color="auto" w:fill="FFFFFF" w:themeFill="background1"/>
            <w:vAlign w:val="center"/>
          </w:tcPr>
          <w:p w14:paraId="6FCF2C14" w14:textId="77777777" w:rsidR="008236A9" w:rsidRPr="00D2471B" w:rsidRDefault="008236A9" w:rsidP="00E4265B">
            <w:pPr>
              <w:spacing w:after="160" w:line="240" w:lineRule="auto"/>
              <w:jc w:val="center"/>
              <w:rPr>
                <w:b/>
                <w:bCs/>
                <w:sz w:val="18"/>
                <w:szCs w:val="18"/>
              </w:rPr>
            </w:pPr>
            <w:r w:rsidRPr="00D2471B">
              <w:rPr>
                <w:b/>
                <w:bCs/>
                <w:sz w:val="18"/>
                <w:szCs w:val="18"/>
              </w:rPr>
              <w:t>EXECUTION</w:t>
            </w:r>
          </w:p>
        </w:tc>
        <w:tc>
          <w:tcPr>
            <w:tcW w:w="1530" w:type="dxa"/>
            <w:tcBorders>
              <w:top w:val="single" w:sz="4" w:space="0" w:color="auto"/>
            </w:tcBorders>
            <w:shd w:val="clear" w:color="auto" w:fill="FFFFFF" w:themeFill="background1"/>
            <w:vAlign w:val="center"/>
          </w:tcPr>
          <w:p w14:paraId="79DAE2D0" w14:textId="77777777" w:rsidR="008236A9" w:rsidRPr="00D2471B" w:rsidRDefault="008236A9" w:rsidP="00A84513">
            <w:pPr>
              <w:spacing w:after="160" w:line="240" w:lineRule="auto"/>
              <w:jc w:val="center"/>
              <w:rPr>
                <w:b/>
                <w:bCs/>
                <w:sz w:val="18"/>
                <w:szCs w:val="18"/>
              </w:rPr>
            </w:pPr>
            <w:r w:rsidRPr="00D2471B">
              <w:rPr>
                <w:b/>
                <w:bCs/>
                <w:sz w:val="18"/>
                <w:szCs w:val="18"/>
              </w:rPr>
              <w:t>CUSTOMER FACING</w:t>
            </w:r>
          </w:p>
        </w:tc>
      </w:tr>
      <w:tr w:rsidR="005C36F7" w:rsidRPr="00D2471B" w14:paraId="45CE93CB" w14:textId="77777777" w:rsidTr="1DA03032">
        <w:trPr>
          <w:trHeight w:val="425"/>
        </w:trPr>
        <w:tc>
          <w:tcPr>
            <w:tcW w:w="564" w:type="dxa"/>
            <w:vAlign w:val="center"/>
          </w:tcPr>
          <w:p w14:paraId="6C7B3FE1" w14:textId="77777777" w:rsidR="008A72F2" w:rsidRPr="00D2471B" w:rsidRDefault="008A72F2" w:rsidP="005C6686">
            <w:pPr>
              <w:spacing w:after="0" w:line="240" w:lineRule="auto"/>
              <w:jc w:val="center"/>
              <w:rPr>
                <w:sz w:val="18"/>
                <w:szCs w:val="18"/>
              </w:rPr>
            </w:pPr>
            <w:r w:rsidRPr="00D2471B">
              <w:rPr>
                <w:sz w:val="18"/>
                <w:szCs w:val="18"/>
              </w:rPr>
              <w:t>I1</w:t>
            </w:r>
          </w:p>
        </w:tc>
        <w:tc>
          <w:tcPr>
            <w:tcW w:w="2129" w:type="dxa"/>
            <w:vAlign w:val="center"/>
          </w:tcPr>
          <w:p w14:paraId="4F4E85E3" w14:textId="7B0DD356" w:rsidR="008A72F2" w:rsidRPr="00D2471B" w:rsidRDefault="008A72F2" w:rsidP="008A72F2">
            <w:pPr>
              <w:spacing w:after="0" w:line="240" w:lineRule="auto"/>
              <w:jc w:val="center"/>
              <w:rPr>
                <w:sz w:val="18"/>
                <w:szCs w:val="18"/>
              </w:rPr>
            </w:pPr>
            <w:r w:rsidRPr="00D2471B">
              <w:rPr>
                <w:sz w:val="18"/>
                <w:szCs w:val="18"/>
              </w:rPr>
              <w:t>Bidding Documents</w:t>
            </w:r>
          </w:p>
        </w:tc>
        <w:tc>
          <w:tcPr>
            <w:tcW w:w="3984" w:type="dxa"/>
            <w:tcBorders>
              <w:top w:val="single" w:sz="4" w:space="0" w:color="auto"/>
              <w:bottom w:val="single" w:sz="4" w:space="0" w:color="auto"/>
              <w:right w:val="double" w:sz="4" w:space="0" w:color="auto"/>
            </w:tcBorders>
            <w:vAlign w:val="center"/>
          </w:tcPr>
          <w:p w14:paraId="071AB8B2" w14:textId="352A5D59" w:rsidR="00974B7E" w:rsidRPr="00D2471B" w:rsidRDefault="00974B7E" w:rsidP="001704BB">
            <w:pPr>
              <w:pStyle w:val="ListParagraph"/>
              <w:numPr>
                <w:ilvl w:val="0"/>
                <w:numId w:val="23"/>
              </w:numPr>
              <w:spacing w:after="0" w:line="240" w:lineRule="auto"/>
              <w:ind w:left="110" w:hanging="55"/>
              <w:jc w:val="left"/>
              <w:rPr>
                <w:sz w:val="18"/>
                <w:szCs w:val="18"/>
              </w:rPr>
            </w:pPr>
            <w:r w:rsidRPr="00D2471B">
              <w:rPr>
                <w:sz w:val="18"/>
                <w:szCs w:val="18"/>
              </w:rPr>
              <w:t>Bid Information and tender documentation including technical documents, scope of work and time schedule</w:t>
            </w:r>
          </w:p>
          <w:p w14:paraId="7AE136EC" w14:textId="77777777" w:rsidR="001720E7" w:rsidRPr="00D2471B" w:rsidRDefault="00974B7E" w:rsidP="00974B7E">
            <w:pPr>
              <w:pStyle w:val="ListParagraph"/>
              <w:numPr>
                <w:ilvl w:val="0"/>
                <w:numId w:val="23"/>
              </w:numPr>
              <w:spacing w:after="0" w:line="240" w:lineRule="auto"/>
              <w:ind w:left="110" w:hanging="55"/>
              <w:jc w:val="left"/>
              <w:rPr>
                <w:sz w:val="18"/>
                <w:szCs w:val="18"/>
              </w:rPr>
            </w:pPr>
            <w:r w:rsidRPr="00D2471B">
              <w:rPr>
                <w:sz w:val="18"/>
                <w:szCs w:val="18"/>
              </w:rPr>
              <w:t>Bid Deliverables List</w:t>
            </w:r>
          </w:p>
          <w:p w14:paraId="272C4867" w14:textId="5D2B7C1D" w:rsidR="00974B7E" w:rsidRPr="00D2471B" w:rsidRDefault="00974B7E" w:rsidP="001704BB">
            <w:pPr>
              <w:pStyle w:val="ListParagraph"/>
              <w:numPr>
                <w:ilvl w:val="0"/>
                <w:numId w:val="23"/>
              </w:numPr>
              <w:spacing w:after="0" w:line="240" w:lineRule="auto"/>
              <w:ind w:left="110" w:hanging="55"/>
              <w:jc w:val="left"/>
              <w:rPr>
                <w:sz w:val="18"/>
                <w:szCs w:val="18"/>
              </w:rPr>
            </w:pPr>
            <w:r w:rsidRPr="00D2471B">
              <w:rPr>
                <w:sz w:val="18"/>
                <w:szCs w:val="18"/>
              </w:rPr>
              <w:t>Bidding Deliverables and Templates</w:t>
            </w:r>
          </w:p>
          <w:p w14:paraId="57F47BAD" w14:textId="77777777" w:rsidR="005670CA" w:rsidRPr="00D2471B" w:rsidRDefault="00974B7E" w:rsidP="00974B7E">
            <w:pPr>
              <w:pStyle w:val="ListParagraph"/>
              <w:numPr>
                <w:ilvl w:val="0"/>
                <w:numId w:val="23"/>
              </w:numPr>
              <w:spacing w:after="0" w:line="240" w:lineRule="auto"/>
              <w:ind w:left="110" w:hanging="55"/>
              <w:jc w:val="left"/>
              <w:rPr>
                <w:sz w:val="18"/>
                <w:szCs w:val="18"/>
              </w:rPr>
            </w:pPr>
            <w:r w:rsidRPr="00D2471B">
              <w:rPr>
                <w:sz w:val="18"/>
                <w:szCs w:val="18"/>
              </w:rPr>
              <w:t>Consortium/JV Agreement with other entities</w:t>
            </w:r>
          </w:p>
          <w:p w14:paraId="0625AAA7" w14:textId="32211C0E" w:rsidR="008A72F2" w:rsidRPr="00D2471B" w:rsidRDefault="00974B7E" w:rsidP="001704BB">
            <w:pPr>
              <w:pStyle w:val="ListParagraph"/>
              <w:numPr>
                <w:ilvl w:val="0"/>
                <w:numId w:val="23"/>
              </w:numPr>
              <w:spacing w:after="0" w:line="240" w:lineRule="auto"/>
              <w:ind w:left="110" w:hanging="55"/>
              <w:jc w:val="left"/>
              <w:rPr>
                <w:sz w:val="18"/>
                <w:szCs w:val="18"/>
              </w:rPr>
            </w:pPr>
            <w:r w:rsidRPr="00D2471B">
              <w:rPr>
                <w:sz w:val="18"/>
                <w:szCs w:val="18"/>
              </w:rPr>
              <w:t>Draft Contract (if available)</w:t>
            </w:r>
          </w:p>
        </w:tc>
        <w:tc>
          <w:tcPr>
            <w:tcW w:w="1120" w:type="dxa"/>
            <w:tcBorders>
              <w:left w:val="double" w:sz="4" w:space="0" w:color="auto"/>
            </w:tcBorders>
            <w:vAlign w:val="center"/>
          </w:tcPr>
          <w:p w14:paraId="6E106E5B" w14:textId="20650F4E" w:rsidR="008A72F2" w:rsidRPr="00D2471B" w:rsidRDefault="008A72F2" w:rsidP="008A72F2">
            <w:pPr>
              <w:spacing w:after="0" w:line="240" w:lineRule="auto"/>
              <w:ind w:left="39"/>
              <w:jc w:val="center"/>
              <w:rPr>
                <w:sz w:val="18"/>
                <w:szCs w:val="18"/>
              </w:rPr>
            </w:pPr>
            <w:r w:rsidRPr="00D2471B">
              <w:rPr>
                <w:sz w:val="18"/>
                <w:szCs w:val="18"/>
              </w:rPr>
              <w:t>-</w:t>
            </w:r>
          </w:p>
        </w:tc>
        <w:tc>
          <w:tcPr>
            <w:tcW w:w="1836" w:type="dxa"/>
            <w:vAlign w:val="center"/>
          </w:tcPr>
          <w:p w14:paraId="076680EA" w14:textId="6008DD1B" w:rsidR="008A72F2" w:rsidRPr="00D2471B" w:rsidRDefault="008A72F2" w:rsidP="008A72F2">
            <w:pPr>
              <w:spacing w:after="0" w:line="240" w:lineRule="auto"/>
              <w:ind w:left="39"/>
              <w:jc w:val="center"/>
              <w:rPr>
                <w:sz w:val="18"/>
                <w:szCs w:val="18"/>
              </w:rPr>
            </w:pPr>
            <w:r w:rsidRPr="00D2471B">
              <w:rPr>
                <w:sz w:val="18"/>
                <w:szCs w:val="18"/>
              </w:rPr>
              <w:t>-</w:t>
            </w:r>
          </w:p>
        </w:tc>
        <w:tc>
          <w:tcPr>
            <w:tcW w:w="2841" w:type="dxa"/>
            <w:vAlign w:val="center"/>
          </w:tcPr>
          <w:p w14:paraId="026C3B32" w14:textId="63A4219B" w:rsidR="008A72F2" w:rsidRPr="00D2471B" w:rsidRDefault="008A72F2" w:rsidP="008A72F2">
            <w:pPr>
              <w:spacing w:after="0" w:line="240" w:lineRule="auto"/>
              <w:ind w:left="39"/>
              <w:jc w:val="center"/>
              <w:rPr>
                <w:sz w:val="18"/>
                <w:szCs w:val="18"/>
              </w:rPr>
            </w:pPr>
            <w:r w:rsidRPr="00D2471B">
              <w:rPr>
                <w:sz w:val="18"/>
                <w:szCs w:val="18"/>
              </w:rPr>
              <w:t>-</w:t>
            </w:r>
          </w:p>
        </w:tc>
        <w:tc>
          <w:tcPr>
            <w:tcW w:w="1530" w:type="dxa"/>
            <w:vAlign w:val="center"/>
          </w:tcPr>
          <w:p w14:paraId="0D27AAC2" w14:textId="77777777"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Bidding</w:t>
            </w:r>
          </w:p>
        </w:tc>
      </w:tr>
      <w:tr w:rsidR="005C36F7" w:rsidRPr="00D2471B" w14:paraId="5109E04B" w14:textId="77777777" w:rsidTr="1DA03032">
        <w:trPr>
          <w:trHeight w:val="425"/>
        </w:trPr>
        <w:tc>
          <w:tcPr>
            <w:tcW w:w="564" w:type="dxa"/>
            <w:tcBorders>
              <w:bottom w:val="single" w:sz="4" w:space="0" w:color="auto"/>
            </w:tcBorders>
            <w:vAlign w:val="center"/>
          </w:tcPr>
          <w:p w14:paraId="2108AFE0" w14:textId="77777777" w:rsidR="008A72F2" w:rsidRPr="00D2471B" w:rsidRDefault="008A72F2" w:rsidP="005C6686">
            <w:pPr>
              <w:spacing w:after="0" w:line="240" w:lineRule="auto"/>
              <w:jc w:val="center"/>
              <w:rPr>
                <w:sz w:val="18"/>
                <w:szCs w:val="18"/>
              </w:rPr>
            </w:pPr>
            <w:r w:rsidRPr="00D2471B">
              <w:rPr>
                <w:sz w:val="18"/>
                <w:szCs w:val="18"/>
              </w:rPr>
              <w:t>I2</w:t>
            </w:r>
          </w:p>
        </w:tc>
        <w:tc>
          <w:tcPr>
            <w:tcW w:w="2129" w:type="dxa"/>
            <w:tcBorders>
              <w:bottom w:val="single" w:sz="4" w:space="0" w:color="auto"/>
            </w:tcBorders>
            <w:vAlign w:val="center"/>
          </w:tcPr>
          <w:p w14:paraId="654FE676" w14:textId="4E99F045" w:rsidR="008A72F2" w:rsidRPr="00D2471B" w:rsidRDefault="008A72F2" w:rsidP="008A72F2">
            <w:pPr>
              <w:spacing w:after="0" w:line="240" w:lineRule="auto"/>
              <w:jc w:val="center"/>
              <w:rPr>
                <w:sz w:val="18"/>
                <w:szCs w:val="18"/>
              </w:rPr>
            </w:pPr>
            <w:r w:rsidRPr="00D2471B">
              <w:rPr>
                <w:sz w:val="18"/>
                <w:szCs w:val="18"/>
              </w:rPr>
              <w:t>PM Execution Baseline and Contractual Interfaces</w:t>
            </w:r>
          </w:p>
        </w:tc>
        <w:tc>
          <w:tcPr>
            <w:tcW w:w="3984" w:type="dxa"/>
            <w:tcBorders>
              <w:top w:val="single" w:sz="4" w:space="0" w:color="auto"/>
              <w:bottom w:val="single" w:sz="4" w:space="0" w:color="auto"/>
              <w:right w:val="double" w:sz="4" w:space="0" w:color="auto"/>
            </w:tcBorders>
            <w:vAlign w:val="center"/>
          </w:tcPr>
          <w:p w14:paraId="45491EA6" w14:textId="357B38D9" w:rsidR="008A72F2" w:rsidRPr="00D2471B" w:rsidRDefault="008A72F2" w:rsidP="00F04097">
            <w:pPr>
              <w:pStyle w:val="ListParagraph"/>
              <w:numPr>
                <w:ilvl w:val="0"/>
                <w:numId w:val="23"/>
              </w:numPr>
              <w:spacing w:after="0" w:line="240" w:lineRule="auto"/>
              <w:ind w:left="110" w:hanging="55"/>
              <w:jc w:val="left"/>
              <w:rPr>
                <w:sz w:val="18"/>
                <w:szCs w:val="18"/>
              </w:rPr>
            </w:pPr>
            <w:r w:rsidRPr="00D2471B">
              <w:rPr>
                <w:sz w:val="18"/>
                <w:szCs w:val="18"/>
              </w:rPr>
              <w:t>During Project Launch/Planning: Handover Dossier, Consolidated WBS and CBS, Budget, Second Level Schedule, Project Management Plan.</w:t>
            </w:r>
          </w:p>
          <w:p w14:paraId="2129A1B8" w14:textId="77777777" w:rsidR="008A72F2" w:rsidRPr="00D2471B" w:rsidRDefault="008A72F2" w:rsidP="00F04097">
            <w:pPr>
              <w:pStyle w:val="ListParagraph"/>
              <w:numPr>
                <w:ilvl w:val="0"/>
                <w:numId w:val="23"/>
              </w:numPr>
              <w:spacing w:after="0" w:line="240" w:lineRule="auto"/>
              <w:ind w:left="110" w:hanging="55"/>
              <w:jc w:val="left"/>
              <w:rPr>
                <w:sz w:val="18"/>
                <w:szCs w:val="18"/>
              </w:rPr>
            </w:pPr>
            <w:r w:rsidRPr="00D2471B">
              <w:rPr>
                <w:sz w:val="18"/>
                <w:szCs w:val="18"/>
              </w:rPr>
              <w:t>Iteratively during Project Execution: Updated WBS/CBS/budget, Risk/Opportunity/Contingency, Second level schedule, Authorization of Change, Authorization of Delivery to Customer</w:t>
            </w:r>
          </w:p>
        </w:tc>
        <w:tc>
          <w:tcPr>
            <w:tcW w:w="1120" w:type="dxa"/>
            <w:tcBorders>
              <w:left w:val="double" w:sz="4" w:space="0" w:color="auto"/>
              <w:bottom w:val="single" w:sz="4" w:space="0" w:color="auto"/>
            </w:tcBorders>
            <w:vAlign w:val="center"/>
          </w:tcPr>
          <w:p w14:paraId="552DDA65" w14:textId="3F84FDCA" w:rsidR="008A72F2" w:rsidRPr="00D2471B" w:rsidRDefault="008A72F2" w:rsidP="008A72F2">
            <w:pPr>
              <w:spacing w:after="0" w:line="240" w:lineRule="auto"/>
              <w:ind w:left="39"/>
              <w:jc w:val="center"/>
              <w:rPr>
                <w:sz w:val="18"/>
                <w:szCs w:val="18"/>
              </w:rPr>
            </w:pPr>
            <w:r w:rsidRPr="00D2471B">
              <w:rPr>
                <w:sz w:val="18"/>
                <w:szCs w:val="18"/>
              </w:rPr>
              <w:t>-</w:t>
            </w:r>
          </w:p>
        </w:tc>
        <w:tc>
          <w:tcPr>
            <w:tcW w:w="1836" w:type="dxa"/>
            <w:tcBorders>
              <w:bottom w:val="single" w:sz="4" w:space="0" w:color="auto"/>
            </w:tcBorders>
            <w:vAlign w:val="center"/>
          </w:tcPr>
          <w:p w14:paraId="5B204AA1" w14:textId="6C0915B5" w:rsidR="008A72F2" w:rsidRPr="00D2471B" w:rsidRDefault="008A72F2" w:rsidP="008A72F2">
            <w:pPr>
              <w:spacing w:after="0" w:line="240" w:lineRule="auto"/>
              <w:ind w:left="39"/>
              <w:jc w:val="center"/>
              <w:rPr>
                <w:sz w:val="18"/>
                <w:szCs w:val="18"/>
              </w:rPr>
            </w:pPr>
            <w:r w:rsidRPr="00D2471B">
              <w:rPr>
                <w:sz w:val="18"/>
                <w:szCs w:val="18"/>
              </w:rPr>
              <w:t>-</w:t>
            </w:r>
          </w:p>
        </w:tc>
        <w:tc>
          <w:tcPr>
            <w:tcW w:w="2841" w:type="dxa"/>
            <w:tcBorders>
              <w:bottom w:val="single" w:sz="4" w:space="0" w:color="auto"/>
            </w:tcBorders>
            <w:vAlign w:val="center"/>
          </w:tcPr>
          <w:p w14:paraId="00DBD896" w14:textId="5F6C476C" w:rsidR="008A72F2" w:rsidRPr="00D2471B" w:rsidRDefault="008A72F2" w:rsidP="008A72F2">
            <w:pPr>
              <w:spacing w:after="0" w:line="240" w:lineRule="auto"/>
              <w:ind w:left="39"/>
              <w:jc w:val="center"/>
              <w:rPr>
                <w:sz w:val="18"/>
                <w:szCs w:val="18"/>
              </w:rPr>
            </w:pPr>
            <w:r w:rsidRPr="00D2471B">
              <w:rPr>
                <w:sz w:val="18"/>
                <w:szCs w:val="18"/>
              </w:rPr>
              <w:t>-</w:t>
            </w:r>
          </w:p>
        </w:tc>
        <w:tc>
          <w:tcPr>
            <w:tcW w:w="1530" w:type="dxa"/>
            <w:tcBorders>
              <w:bottom w:val="single" w:sz="4" w:space="0" w:color="auto"/>
            </w:tcBorders>
            <w:vAlign w:val="center"/>
          </w:tcPr>
          <w:p w14:paraId="0D109AA8" w14:textId="77777777"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Project Management</w:t>
            </w:r>
          </w:p>
        </w:tc>
      </w:tr>
      <w:tr w:rsidR="005C36F7" w:rsidRPr="00D2471B" w14:paraId="160DF8C2" w14:textId="77777777">
        <w:trPr>
          <w:trHeight w:val="425"/>
        </w:trPr>
        <w:tc>
          <w:tcPr>
            <w:tcW w:w="564" w:type="dxa"/>
            <w:vMerge w:val="restart"/>
            <w:tcBorders>
              <w:top w:val="single" w:sz="4" w:space="0" w:color="auto"/>
            </w:tcBorders>
            <w:vAlign w:val="center"/>
          </w:tcPr>
          <w:p w14:paraId="02EE8A9C" w14:textId="77777777" w:rsidR="008A72F2" w:rsidRPr="00D2471B" w:rsidRDefault="008A72F2" w:rsidP="005C6686">
            <w:pPr>
              <w:spacing w:after="0" w:line="240" w:lineRule="auto"/>
              <w:jc w:val="center"/>
              <w:rPr>
                <w:sz w:val="18"/>
                <w:szCs w:val="18"/>
              </w:rPr>
            </w:pPr>
            <w:r w:rsidRPr="00D2471B">
              <w:rPr>
                <w:sz w:val="18"/>
                <w:szCs w:val="18"/>
              </w:rPr>
              <w:t>I3</w:t>
            </w:r>
          </w:p>
        </w:tc>
        <w:tc>
          <w:tcPr>
            <w:tcW w:w="2129" w:type="dxa"/>
            <w:vMerge w:val="restart"/>
            <w:tcBorders>
              <w:top w:val="single" w:sz="4" w:space="0" w:color="auto"/>
            </w:tcBorders>
            <w:vAlign w:val="center"/>
          </w:tcPr>
          <w:p w14:paraId="144826F1" w14:textId="0EE97597" w:rsidR="008A72F2" w:rsidRPr="00D2471B" w:rsidRDefault="008A72F2" w:rsidP="008A72F2">
            <w:pPr>
              <w:spacing w:after="0" w:line="240" w:lineRule="auto"/>
              <w:jc w:val="center"/>
              <w:rPr>
                <w:sz w:val="18"/>
                <w:szCs w:val="18"/>
              </w:rPr>
            </w:pPr>
            <w:r w:rsidRPr="00D2471B">
              <w:rPr>
                <w:sz w:val="18"/>
                <w:szCs w:val="18"/>
              </w:rPr>
              <w:t>Product Portfolio Deliverables</w:t>
            </w:r>
          </w:p>
        </w:tc>
        <w:tc>
          <w:tcPr>
            <w:tcW w:w="3984" w:type="dxa"/>
            <w:tcBorders>
              <w:top w:val="single" w:sz="4" w:space="0" w:color="auto"/>
              <w:bottom w:val="single" w:sz="4" w:space="0" w:color="auto"/>
              <w:right w:val="double" w:sz="4" w:space="0" w:color="auto"/>
            </w:tcBorders>
            <w:vAlign w:val="center"/>
          </w:tcPr>
          <w:p w14:paraId="2F0A9BBC" w14:textId="36B2DF3B"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Portfolio data and roadmaps</w:t>
            </w:r>
          </w:p>
        </w:tc>
        <w:tc>
          <w:tcPr>
            <w:tcW w:w="1120" w:type="dxa"/>
            <w:tcBorders>
              <w:top w:val="single" w:sz="4" w:space="0" w:color="auto"/>
              <w:left w:val="double" w:sz="4" w:space="0" w:color="auto"/>
              <w:bottom w:val="single" w:sz="4" w:space="0" w:color="auto"/>
            </w:tcBorders>
            <w:vAlign w:val="center"/>
          </w:tcPr>
          <w:p w14:paraId="45053DE8" w14:textId="3468152B" w:rsidR="008A72F2" w:rsidRPr="00D2471B" w:rsidRDefault="008A72F2" w:rsidP="008A72F2">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vAlign w:val="center"/>
          </w:tcPr>
          <w:p w14:paraId="7524D97A" w14:textId="1800F202" w:rsidR="008A72F2" w:rsidRPr="00D2471B" w:rsidRDefault="008A72F2" w:rsidP="008A72F2">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vAlign w:val="center"/>
          </w:tcPr>
          <w:p w14:paraId="21B80240" w14:textId="5BB912B6" w:rsidR="001A77B9" w:rsidRPr="00D2471B" w:rsidRDefault="008A72F2" w:rsidP="002A4C4F">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tc>
        <w:tc>
          <w:tcPr>
            <w:tcW w:w="1530" w:type="dxa"/>
            <w:tcBorders>
              <w:top w:val="single" w:sz="4" w:space="0" w:color="auto"/>
              <w:bottom w:val="single" w:sz="4" w:space="0" w:color="auto"/>
            </w:tcBorders>
            <w:vAlign w:val="center"/>
          </w:tcPr>
          <w:p w14:paraId="2B3B1E81" w14:textId="4BA33E72" w:rsidR="008A72F2" w:rsidRPr="00D2471B" w:rsidRDefault="008A72F2" w:rsidP="004E105A">
            <w:pPr>
              <w:spacing w:after="0" w:line="240" w:lineRule="auto"/>
              <w:ind w:left="39"/>
              <w:jc w:val="center"/>
              <w:rPr>
                <w:sz w:val="18"/>
                <w:szCs w:val="18"/>
              </w:rPr>
            </w:pPr>
            <w:r w:rsidRPr="00D2471B">
              <w:rPr>
                <w:sz w:val="18"/>
                <w:szCs w:val="18"/>
              </w:rPr>
              <w:t>-</w:t>
            </w:r>
          </w:p>
        </w:tc>
      </w:tr>
      <w:tr w:rsidR="00FB19EB" w:rsidRPr="00D2471B" w14:paraId="692C1269" w14:textId="77777777">
        <w:trPr>
          <w:trHeight w:val="425"/>
        </w:trPr>
        <w:tc>
          <w:tcPr>
            <w:tcW w:w="564" w:type="dxa"/>
            <w:vMerge/>
            <w:tcBorders>
              <w:bottom w:val="single" w:sz="4" w:space="0" w:color="auto"/>
            </w:tcBorders>
            <w:vAlign w:val="center"/>
          </w:tcPr>
          <w:p w14:paraId="1A8C19A3" w14:textId="77777777" w:rsidR="00FB19EB" w:rsidRPr="00D2471B" w:rsidRDefault="00FB19EB" w:rsidP="005C6686">
            <w:pPr>
              <w:spacing w:after="0" w:line="240" w:lineRule="auto"/>
              <w:jc w:val="center"/>
              <w:rPr>
                <w:sz w:val="18"/>
                <w:szCs w:val="18"/>
              </w:rPr>
            </w:pPr>
          </w:p>
        </w:tc>
        <w:tc>
          <w:tcPr>
            <w:tcW w:w="2129" w:type="dxa"/>
            <w:vMerge/>
            <w:tcBorders>
              <w:bottom w:val="single" w:sz="4" w:space="0" w:color="auto"/>
            </w:tcBorders>
            <w:vAlign w:val="center"/>
          </w:tcPr>
          <w:p w14:paraId="0BC033D2" w14:textId="77777777" w:rsidR="00FB19EB" w:rsidRPr="00D2471B" w:rsidRDefault="00FB19E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3882B41" w14:textId="4BB248ED" w:rsidR="00E079B3" w:rsidRPr="00D2471B" w:rsidRDefault="00852B57" w:rsidP="003826C6">
            <w:pPr>
              <w:pStyle w:val="ListParagraph"/>
              <w:numPr>
                <w:ilvl w:val="0"/>
                <w:numId w:val="23"/>
              </w:numPr>
              <w:spacing w:after="0" w:line="240" w:lineRule="auto"/>
              <w:ind w:left="110" w:hanging="55"/>
              <w:jc w:val="left"/>
              <w:rPr>
                <w:sz w:val="18"/>
                <w:szCs w:val="18"/>
              </w:rPr>
            </w:pPr>
            <w:r w:rsidRPr="00D2471B">
              <w:rPr>
                <w:sz w:val="18"/>
                <w:szCs w:val="18"/>
              </w:rPr>
              <w:t>Solution Strategic Plan (Reference Solution, Solution Target Architecture, Standardization Strategy, Technical Positions, and Solution Design Policies)</w:t>
            </w:r>
          </w:p>
          <w:p w14:paraId="74FC4620" w14:textId="77777777" w:rsidR="00993651" w:rsidRPr="00D2471B" w:rsidRDefault="00993651" w:rsidP="003826C6">
            <w:pPr>
              <w:pStyle w:val="ListParagraph"/>
              <w:numPr>
                <w:ilvl w:val="0"/>
                <w:numId w:val="23"/>
              </w:numPr>
              <w:spacing w:after="0" w:line="240" w:lineRule="auto"/>
              <w:ind w:left="110" w:hanging="55"/>
              <w:jc w:val="left"/>
              <w:rPr>
                <w:sz w:val="18"/>
                <w:szCs w:val="18"/>
              </w:rPr>
            </w:pPr>
            <w:r w:rsidRPr="00D2471B">
              <w:rPr>
                <w:sz w:val="18"/>
                <w:szCs w:val="18"/>
              </w:rPr>
              <w:t>Product Line Roadmaps</w:t>
            </w:r>
          </w:p>
          <w:p w14:paraId="6790BC34" w14:textId="1B87BD08" w:rsidR="00FB19EB" w:rsidRPr="00D2471B" w:rsidRDefault="00993651" w:rsidP="00993651">
            <w:pPr>
              <w:pStyle w:val="ListParagraph"/>
              <w:numPr>
                <w:ilvl w:val="0"/>
                <w:numId w:val="23"/>
              </w:numPr>
              <w:spacing w:after="0" w:line="240" w:lineRule="auto"/>
              <w:ind w:left="110" w:hanging="55"/>
              <w:jc w:val="left"/>
              <w:rPr>
                <w:sz w:val="18"/>
                <w:szCs w:val="18"/>
              </w:rPr>
            </w:pPr>
            <w:r w:rsidRPr="00D2471B">
              <w:rPr>
                <w:sz w:val="18"/>
                <w:szCs w:val="18"/>
              </w:rPr>
              <w:t>Product Plans</w:t>
            </w:r>
          </w:p>
        </w:tc>
        <w:tc>
          <w:tcPr>
            <w:tcW w:w="1120" w:type="dxa"/>
            <w:tcBorders>
              <w:top w:val="single" w:sz="4" w:space="0" w:color="auto"/>
              <w:left w:val="double" w:sz="4" w:space="0" w:color="auto"/>
              <w:bottom w:val="single" w:sz="4" w:space="0" w:color="auto"/>
            </w:tcBorders>
            <w:vAlign w:val="center"/>
          </w:tcPr>
          <w:p w14:paraId="36910A95" w14:textId="27F967E5" w:rsidR="00FB19EB" w:rsidRPr="00D2471B" w:rsidRDefault="00C1639E" w:rsidP="008A72F2">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vAlign w:val="center"/>
          </w:tcPr>
          <w:p w14:paraId="754FBAFC" w14:textId="2EB3D0C0" w:rsidR="00FB19EB" w:rsidRPr="00D2471B" w:rsidRDefault="00C1639E" w:rsidP="008A72F2">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vAlign w:val="center"/>
          </w:tcPr>
          <w:p w14:paraId="0EC552FB" w14:textId="3DFBCD18" w:rsidR="00FB19EB" w:rsidRPr="00D2471B" w:rsidRDefault="00FB19EB" w:rsidP="008A72F2">
            <w:pPr>
              <w:pStyle w:val="ListParagraph"/>
              <w:numPr>
                <w:ilvl w:val="0"/>
                <w:numId w:val="23"/>
              </w:numPr>
              <w:spacing w:after="0" w:line="240" w:lineRule="auto"/>
              <w:ind w:left="110" w:hanging="55"/>
              <w:jc w:val="left"/>
              <w:rPr>
                <w:sz w:val="18"/>
                <w:szCs w:val="18"/>
              </w:rPr>
            </w:pPr>
            <w:r w:rsidRPr="00D2471B">
              <w:rPr>
                <w:sz w:val="18"/>
                <w:szCs w:val="18"/>
              </w:rPr>
              <w:t>SRS Solution Policy and Product Portfolio Management</w:t>
            </w:r>
          </w:p>
        </w:tc>
        <w:tc>
          <w:tcPr>
            <w:tcW w:w="1530" w:type="dxa"/>
            <w:tcBorders>
              <w:top w:val="single" w:sz="4" w:space="0" w:color="auto"/>
              <w:bottom w:val="single" w:sz="4" w:space="0" w:color="auto"/>
            </w:tcBorders>
            <w:vAlign w:val="center"/>
          </w:tcPr>
          <w:p w14:paraId="430D1D5B" w14:textId="17C2B721" w:rsidR="00FB19EB" w:rsidRPr="00D2471B" w:rsidRDefault="00C1639E" w:rsidP="004E105A">
            <w:pPr>
              <w:spacing w:after="0" w:line="240" w:lineRule="auto"/>
              <w:ind w:left="39"/>
              <w:jc w:val="center"/>
              <w:rPr>
                <w:sz w:val="18"/>
                <w:szCs w:val="18"/>
              </w:rPr>
            </w:pPr>
            <w:r w:rsidRPr="00D2471B">
              <w:rPr>
                <w:sz w:val="18"/>
                <w:szCs w:val="18"/>
              </w:rPr>
              <w:t>-</w:t>
            </w:r>
          </w:p>
        </w:tc>
      </w:tr>
      <w:tr w:rsidR="005C36F7" w:rsidRPr="00D2471B" w14:paraId="66D8F6FF" w14:textId="77777777" w:rsidTr="1DA03032">
        <w:trPr>
          <w:trHeight w:val="425"/>
        </w:trPr>
        <w:tc>
          <w:tcPr>
            <w:tcW w:w="564" w:type="dxa"/>
            <w:vMerge w:val="restart"/>
            <w:tcBorders>
              <w:top w:val="single" w:sz="4" w:space="0" w:color="auto"/>
            </w:tcBorders>
            <w:vAlign w:val="center"/>
          </w:tcPr>
          <w:p w14:paraId="44661BA4" w14:textId="0C4820B5" w:rsidR="0050742B" w:rsidRPr="00D2471B" w:rsidRDefault="0050742B" w:rsidP="005C6686">
            <w:pPr>
              <w:spacing w:after="0" w:line="240" w:lineRule="auto"/>
              <w:jc w:val="center"/>
              <w:rPr>
                <w:sz w:val="18"/>
                <w:szCs w:val="18"/>
              </w:rPr>
            </w:pPr>
            <w:r w:rsidRPr="00D2471B">
              <w:rPr>
                <w:sz w:val="18"/>
                <w:szCs w:val="18"/>
              </w:rPr>
              <w:t>I4</w:t>
            </w:r>
          </w:p>
        </w:tc>
        <w:tc>
          <w:tcPr>
            <w:tcW w:w="2129" w:type="dxa"/>
            <w:vMerge w:val="restart"/>
            <w:tcBorders>
              <w:top w:val="single" w:sz="4" w:space="0" w:color="auto"/>
            </w:tcBorders>
            <w:vAlign w:val="center"/>
          </w:tcPr>
          <w:p w14:paraId="1C3F292A" w14:textId="77983D0F" w:rsidR="0050742B" w:rsidRPr="00D2471B" w:rsidRDefault="0050742B" w:rsidP="008A72F2">
            <w:pPr>
              <w:spacing w:after="0" w:line="240" w:lineRule="auto"/>
              <w:jc w:val="center"/>
              <w:rPr>
                <w:sz w:val="18"/>
                <w:szCs w:val="18"/>
              </w:rPr>
            </w:pPr>
            <w:r w:rsidRPr="00D2471B">
              <w:rPr>
                <w:sz w:val="18"/>
                <w:szCs w:val="18"/>
              </w:rPr>
              <w:t>Supporting Plans</w:t>
            </w:r>
          </w:p>
        </w:tc>
        <w:tc>
          <w:tcPr>
            <w:tcW w:w="3984" w:type="dxa"/>
            <w:tcBorders>
              <w:top w:val="single" w:sz="4" w:space="0" w:color="auto"/>
              <w:bottom w:val="single" w:sz="4" w:space="0" w:color="auto"/>
              <w:right w:val="double" w:sz="4" w:space="0" w:color="auto"/>
            </w:tcBorders>
            <w:vAlign w:val="center"/>
          </w:tcPr>
          <w:p w14:paraId="3E1AE7C8" w14:textId="660FAD2D"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Configuration Management Plan (CMP)</w:t>
            </w:r>
          </w:p>
        </w:tc>
        <w:tc>
          <w:tcPr>
            <w:tcW w:w="1120" w:type="dxa"/>
            <w:tcBorders>
              <w:top w:val="single" w:sz="4" w:space="0" w:color="auto"/>
              <w:left w:val="double" w:sz="4" w:space="0" w:color="auto"/>
              <w:bottom w:val="single" w:sz="4" w:space="0" w:color="auto"/>
            </w:tcBorders>
            <w:vAlign w:val="center"/>
          </w:tcPr>
          <w:p w14:paraId="293AADFD"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vAlign w:val="center"/>
          </w:tcPr>
          <w:p w14:paraId="4B317D94"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vAlign w:val="center"/>
          </w:tcPr>
          <w:p w14:paraId="44AB7939"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bottom w:val="single" w:sz="4" w:space="0" w:color="auto"/>
            </w:tcBorders>
            <w:vAlign w:val="center"/>
          </w:tcPr>
          <w:p w14:paraId="01564D1D"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173384FD" w14:textId="77777777" w:rsidTr="1DA03032">
        <w:trPr>
          <w:trHeight w:val="425"/>
        </w:trPr>
        <w:tc>
          <w:tcPr>
            <w:tcW w:w="564" w:type="dxa"/>
            <w:vMerge/>
            <w:vAlign w:val="center"/>
          </w:tcPr>
          <w:p w14:paraId="2C888DF3" w14:textId="3600C35C" w:rsidR="0050742B" w:rsidRPr="00D2471B" w:rsidRDefault="0050742B" w:rsidP="008A72F2">
            <w:pPr>
              <w:spacing w:line="240" w:lineRule="auto"/>
              <w:jc w:val="center"/>
              <w:rPr>
                <w:sz w:val="18"/>
                <w:szCs w:val="18"/>
              </w:rPr>
            </w:pPr>
          </w:p>
        </w:tc>
        <w:tc>
          <w:tcPr>
            <w:tcW w:w="2129" w:type="dxa"/>
            <w:vMerge/>
            <w:vAlign w:val="center"/>
          </w:tcPr>
          <w:p w14:paraId="0DBA6525" w14:textId="0A0D6DDF"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42C6E2F4"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Project Quality Management Plan (PQMP)</w:t>
            </w:r>
          </w:p>
          <w:p w14:paraId="62FD926A"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Quality Management Plan (QMP)</w:t>
            </w:r>
          </w:p>
          <w:p w14:paraId="34E6DC4D"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Software Quality Assurance Plan (SQAP)</w:t>
            </w:r>
          </w:p>
        </w:tc>
        <w:tc>
          <w:tcPr>
            <w:tcW w:w="1120" w:type="dxa"/>
            <w:tcBorders>
              <w:top w:val="single" w:sz="4" w:space="0" w:color="auto"/>
              <w:left w:val="double" w:sz="4" w:space="0" w:color="auto"/>
            </w:tcBorders>
            <w:vAlign w:val="center"/>
          </w:tcPr>
          <w:p w14:paraId="179E501D"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tcBorders>
              <w:top w:val="single" w:sz="4" w:space="0" w:color="auto"/>
            </w:tcBorders>
            <w:vAlign w:val="center"/>
          </w:tcPr>
          <w:p w14:paraId="2F742FB8"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tcBorders>
              <w:top w:val="single" w:sz="4" w:space="0" w:color="auto"/>
            </w:tcBorders>
            <w:vAlign w:val="center"/>
          </w:tcPr>
          <w:p w14:paraId="17576EC0"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530" w:type="dxa"/>
            <w:tcBorders>
              <w:top w:val="single" w:sz="4" w:space="0" w:color="auto"/>
            </w:tcBorders>
            <w:vAlign w:val="center"/>
          </w:tcPr>
          <w:p w14:paraId="10408B7A" w14:textId="77777777" w:rsidR="0050742B" w:rsidRPr="00D2471B" w:rsidRDefault="0050742B" w:rsidP="008A72F2">
            <w:pPr>
              <w:pStyle w:val="ListParagraph"/>
              <w:numPr>
                <w:ilvl w:val="0"/>
                <w:numId w:val="23"/>
              </w:numPr>
              <w:spacing w:after="0" w:line="240" w:lineRule="auto"/>
              <w:ind w:left="110" w:hanging="55"/>
              <w:jc w:val="left"/>
              <w:rPr>
                <w:b/>
                <w:bCs/>
                <w:sz w:val="18"/>
                <w:szCs w:val="18"/>
              </w:rPr>
            </w:pPr>
            <w:r w:rsidRPr="00D2471B">
              <w:rPr>
                <w:sz w:val="18"/>
                <w:szCs w:val="18"/>
              </w:rPr>
              <w:t>Project Quality Assurance</w:t>
            </w:r>
          </w:p>
        </w:tc>
      </w:tr>
      <w:tr w:rsidR="005C36F7" w:rsidRPr="00D2471B" w14:paraId="4B4D333A" w14:textId="77777777" w:rsidTr="1DA03032">
        <w:trPr>
          <w:trHeight w:val="425"/>
        </w:trPr>
        <w:tc>
          <w:tcPr>
            <w:tcW w:w="564" w:type="dxa"/>
            <w:vMerge/>
            <w:vAlign w:val="center"/>
          </w:tcPr>
          <w:p w14:paraId="2E81A432" w14:textId="77777777" w:rsidR="0050742B" w:rsidRPr="00D2471B" w:rsidRDefault="0050742B" w:rsidP="008A72F2">
            <w:pPr>
              <w:spacing w:line="240" w:lineRule="auto"/>
              <w:jc w:val="center"/>
              <w:rPr>
                <w:sz w:val="18"/>
                <w:szCs w:val="18"/>
              </w:rPr>
            </w:pPr>
          </w:p>
        </w:tc>
        <w:tc>
          <w:tcPr>
            <w:tcW w:w="2129" w:type="dxa"/>
            <w:vMerge/>
            <w:vAlign w:val="center"/>
          </w:tcPr>
          <w:p w14:paraId="3E84D42D"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8CC9D2A"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Regional Integrated Plan</w:t>
            </w:r>
          </w:p>
        </w:tc>
        <w:tc>
          <w:tcPr>
            <w:tcW w:w="1120" w:type="dxa"/>
            <w:tcBorders>
              <w:left w:val="double" w:sz="4" w:space="0" w:color="auto"/>
            </w:tcBorders>
            <w:vAlign w:val="center"/>
          </w:tcPr>
          <w:p w14:paraId="2CB60D6E"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vAlign w:val="center"/>
          </w:tcPr>
          <w:p w14:paraId="5F2DFF23"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vAlign w:val="center"/>
          </w:tcPr>
          <w:p w14:paraId="02A1DB2D"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RS Operations Integrated Planning</w:t>
            </w:r>
          </w:p>
        </w:tc>
        <w:tc>
          <w:tcPr>
            <w:tcW w:w="1530" w:type="dxa"/>
            <w:vAlign w:val="center"/>
          </w:tcPr>
          <w:p w14:paraId="166211AF"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E25FD6" w:rsidRPr="00D2471B" w14:paraId="4B36FD5D" w14:textId="77777777" w:rsidTr="1DA03032">
        <w:trPr>
          <w:trHeight w:val="425"/>
        </w:trPr>
        <w:tc>
          <w:tcPr>
            <w:tcW w:w="564" w:type="dxa"/>
            <w:vMerge/>
            <w:vAlign w:val="center"/>
          </w:tcPr>
          <w:p w14:paraId="1D560074" w14:textId="77777777" w:rsidR="00E25FD6" w:rsidRPr="00D2471B" w:rsidRDefault="00E25FD6" w:rsidP="008A72F2">
            <w:pPr>
              <w:spacing w:line="240" w:lineRule="auto"/>
              <w:jc w:val="center"/>
              <w:rPr>
                <w:sz w:val="18"/>
                <w:szCs w:val="18"/>
              </w:rPr>
            </w:pPr>
          </w:p>
        </w:tc>
        <w:tc>
          <w:tcPr>
            <w:tcW w:w="2129" w:type="dxa"/>
            <w:vMerge/>
            <w:vAlign w:val="center"/>
          </w:tcPr>
          <w:p w14:paraId="075C311E" w14:textId="77777777" w:rsidR="00E25FD6" w:rsidRPr="00D2471B" w:rsidRDefault="00E25FD6"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6D5109B" w14:textId="18BB7A5E" w:rsidR="00E25FD6" w:rsidRPr="00D2471B" w:rsidRDefault="00201CDA" w:rsidP="008A72F2">
            <w:pPr>
              <w:pStyle w:val="ListParagraph"/>
              <w:numPr>
                <w:ilvl w:val="0"/>
                <w:numId w:val="23"/>
              </w:numPr>
              <w:spacing w:after="0" w:line="240" w:lineRule="auto"/>
              <w:ind w:left="110" w:hanging="55"/>
              <w:jc w:val="left"/>
              <w:rPr>
                <w:sz w:val="18"/>
                <w:szCs w:val="18"/>
              </w:rPr>
            </w:pPr>
            <w:r w:rsidRPr="005F6D93">
              <w:rPr>
                <w:sz w:val="18"/>
                <w:szCs w:val="18"/>
              </w:rPr>
              <w:t>**</w:t>
            </w:r>
            <w:r w:rsidR="00E25FD6" w:rsidRPr="005F6D93">
              <w:rPr>
                <w:sz w:val="18"/>
                <w:szCs w:val="18"/>
              </w:rPr>
              <w:t>RAM</w:t>
            </w:r>
            <w:r w:rsidRPr="005F6D93">
              <w:rPr>
                <w:sz w:val="18"/>
                <w:szCs w:val="18"/>
              </w:rPr>
              <w:t xml:space="preserve"> Plan</w:t>
            </w:r>
          </w:p>
        </w:tc>
        <w:tc>
          <w:tcPr>
            <w:tcW w:w="1120" w:type="dxa"/>
            <w:tcBorders>
              <w:left w:val="double" w:sz="4" w:space="0" w:color="auto"/>
            </w:tcBorders>
            <w:vAlign w:val="center"/>
          </w:tcPr>
          <w:p w14:paraId="66EAF9CD" w14:textId="49247A05" w:rsidR="00E25FD6" w:rsidRPr="00D2471B" w:rsidRDefault="00201CDA" w:rsidP="008A72F2">
            <w:pPr>
              <w:spacing w:after="0" w:line="240" w:lineRule="auto"/>
              <w:ind w:left="39"/>
              <w:jc w:val="center"/>
              <w:rPr>
                <w:sz w:val="18"/>
                <w:szCs w:val="18"/>
              </w:rPr>
            </w:pPr>
            <w:r>
              <w:rPr>
                <w:sz w:val="18"/>
                <w:szCs w:val="18"/>
              </w:rPr>
              <w:t>-</w:t>
            </w:r>
          </w:p>
        </w:tc>
        <w:tc>
          <w:tcPr>
            <w:tcW w:w="1836" w:type="dxa"/>
            <w:vAlign w:val="center"/>
          </w:tcPr>
          <w:p w14:paraId="5F7E121A" w14:textId="72C144D3" w:rsidR="00E25FD6" w:rsidRPr="00D2471B" w:rsidRDefault="00201CDA" w:rsidP="008A72F2">
            <w:pPr>
              <w:spacing w:after="0" w:line="240" w:lineRule="auto"/>
              <w:ind w:left="39"/>
              <w:jc w:val="center"/>
              <w:rPr>
                <w:sz w:val="18"/>
                <w:szCs w:val="18"/>
              </w:rPr>
            </w:pPr>
            <w:r>
              <w:rPr>
                <w:sz w:val="18"/>
                <w:szCs w:val="18"/>
              </w:rPr>
              <w:t>-</w:t>
            </w:r>
          </w:p>
        </w:tc>
        <w:tc>
          <w:tcPr>
            <w:tcW w:w="2841" w:type="dxa"/>
            <w:vAlign w:val="center"/>
          </w:tcPr>
          <w:p w14:paraId="50268E72" w14:textId="77777777" w:rsidR="00E25FD6" w:rsidRPr="005F6D93" w:rsidRDefault="00201CDA" w:rsidP="008A72F2">
            <w:pPr>
              <w:pStyle w:val="ListParagraph"/>
              <w:numPr>
                <w:ilvl w:val="0"/>
                <w:numId w:val="23"/>
              </w:numPr>
              <w:spacing w:after="0" w:line="240" w:lineRule="auto"/>
              <w:ind w:left="110" w:hanging="55"/>
              <w:jc w:val="left"/>
              <w:rPr>
                <w:sz w:val="18"/>
                <w:szCs w:val="18"/>
              </w:rPr>
            </w:pPr>
            <w:r w:rsidRPr="005F6D93">
              <w:rPr>
                <w:sz w:val="18"/>
                <w:szCs w:val="18"/>
              </w:rPr>
              <w:t>**RS RAMS</w:t>
            </w:r>
          </w:p>
          <w:p w14:paraId="0289471E" w14:textId="5DC293D9" w:rsidR="00201CDA" w:rsidRPr="00D2471B" w:rsidRDefault="00201CDA" w:rsidP="008A72F2">
            <w:pPr>
              <w:pStyle w:val="ListParagraph"/>
              <w:numPr>
                <w:ilvl w:val="0"/>
                <w:numId w:val="23"/>
              </w:numPr>
              <w:spacing w:after="0" w:line="240" w:lineRule="auto"/>
              <w:ind w:left="110" w:hanging="55"/>
              <w:jc w:val="left"/>
              <w:rPr>
                <w:sz w:val="18"/>
                <w:szCs w:val="18"/>
              </w:rPr>
            </w:pPr>
            <w:r w:rsidRPr="005F6D93">
              <w:rPr>
                <w:sz w:val="18"/>
                <w:szCs w:val="18"/>
              </w:rPr>
              <w:t>**SRS RAMS</w:t>
            </w:r>
          </w:p>
        </w:tc>
        <w:tc>
          <w:tcPr>
            <w:tcW w:w="1530" w:type="dxa"/>
            <w:vAlign w:val="center"/>
          </w:tcPr>
          <w:p w14:paraId="6779EAF1" w14:textId="6DA4DDE4" w:rsidR="00E25FD6" w:rsidRPr="00D2471B" w:rsidRDefault="00201CDA" w:rsidP="004E105A">
            <w:pPr>
              <w:spacing w:after="0" w:line="240" w:lineRule="auto"/>
              <w:ind w:left="39"/>
              <w:jc w:val="center"/>
              <w:rPr>
                <w:sz w:val="18"/>
                <w:szCs w:val="18"/>
              </w:rPr>
            </w:pPr>
            <w:r>
              <w:rPr>
                <w:sz w:val="18"/>
                <w:szCs w:val="18"/>
              </w:rPr>
              <w:t>-</w:t>
            </w:r>
          </w:p>
        </w:tc>
      </w:tr>
      <w:tr w:rsidR="005C36F7" w:rsidRPr="00D2471B" w14:paraId="76C21A23" w14:textId="77777777" w:rsidTr="1DA03032">
        <w:trPr>
          <w:trHeight w:val="425"/>
        </w:trPr>
        <w:tc>
          <w:tcPr>
            <w:tcW w:w="564" w:type="dxa"/>
            <w:vMerge/>
            <w:vAlign w:val="center"/>
          </w:tcPr>
          <w:p w14:paraId="6BB321F1" w14:textId="77777777" w:rsidR="0050742B" w:rsidRPr="00D2471B" w:rsidRDefault="0050742B" w:rsidP="008A72F2">
            <w:pPr>
              <w:spacing w:line="240" w:lineRule="auto"/>
              <w:jc w:val="center"/>
              <w:rPr>
                <w:sz w:val="18"/>
                <w:szCs w:val="18"/>
              </w:rPr>
            </w:pPr>
          </w:p>
        </w:tc>
        <w:tc>
          <w:tcPr>
            <w:tcW w:w="2129" w:type="dxa"/>
            <w:vMerge/>
            <w:vAlign w:val="center"/>
          </w:tcPr>
          <w:p w14:paraId="522A0DA4"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325A266B"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Safety Plan</w:t>
            </w:r>
          </w:p>
        </w:tc>
        <w:tc>
          <w:tcPr>
            <w:tcW w:w="1120" w:type="dxa"/>
            <w:tcBorders>
              <w:left w:val="double" w:sz="4" w:space="0" w:color="auto"/>
            </w:tcBorders>
            <w:vAlign w:val="center"/>
          </w:tcPr>
          <w:p w14:paraId="4780A88B"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vAlign w:val="center"/>
          </w:tcPr>
          <w:p w14:paraId="2DCEB5E3"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vAlign w:val="center"/>
          </w:tcPr>
          <w:p w14:paraId="3FC680A5" w14:textId="3134F0F3" w:rsidR="008058BD" w:rsidRPr="00D2471B" w:rsidRDefault="0046646F" w:rsidP="008A72F2">
            <w:pPr>
              <w:pStyle w:val="ListParagraph"/>
              <w:numPr>
                <w:ilvl w:val="0"/>
                <w:numId w:val="23"/>
              </w:numPr>
              <w:spacing w:after="0" w:line="240" w:lineRule="auto"/>
              <w:ind w:left="110" w:hanging="55"/>
              <w:jc w:val="left"/>
              <w:rPr>
                <w:sz w:val="18"/>
                <w:szCs w:val="18"/>
              </w:rPr>
            </w:pPr>
            <w:r w:rsidRPr="00D2471B">
              <w:rPr>
                <w:sz w:val="18"/>
                <w:szCs w:val="18"/>
              </w:rPr>
              <w:t>**</w:t>
            </w:r>
            <w:r w:rsidR="008058BD" w:rsidRPr="00D2471B">
              <w:rPr>
                <w:sz w:val="18"/>
                <w:szCs w:val="18"/>
              </w:rPr>
              <w:t>RS RAMS</w:t>
            </w:r>
          </w:p>
          <w:p w14:paraId="6E2493B0" w14:textId="37DD4C5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0" w:type="dxa"/>
            <w:vAlign w:val="center"/>
          </w:tcPr>
          <w:p w14:paraId="0C42B90F"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6931E813" w14:textId="77777777" w:rsidTr="1DA03032">
        <w:trPr>
          <w:trHeight w:val="425"/>
        </w:trPr>
        <w:tc>
          <w:tcPr>
            <w:tcW w:w="564" w:type="dxa"/>
            <w:vMerge/>
            <w:vAlign w:val="center"/>
          </w:tcPr>
          <w:p w14:paraId="0F719892" w14:textId="77777777" w:rsidR="0050742B" w:rsidRPr="00D2471B" w:rsidRDefault="0050742B" w:rsidP="008A72F2">
            <w:pPr>
              <w:spacing w:line="240" w:lineRule="auto"/>
              <w:jc w:val="center"/>
              <w:rPr>
                <w:sz w:val="18"/>
                <w:szCs w:val="18"/>
              </w:rPr>
            </w:pPr>
          </w:p>
        </w:tc>
        <w:tc>
          <w:tcPr>
            <w:tcW w:w="2129" w:type="dxa"/>
            <w:vMerge/>
            <w:vAlign w:val="center"/>
          </w:tcPr>
          <w:p w14:paraId="13F6C33A"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CAC45A8"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Test &amp; Commissioning Master Plan</w:t>
            </w:r>
          </w:p>
        </w:tc>
        <w:tc>
          <w:tcPr>
            <w:tcW w:w="1120" w:type="dxa"/>
            <w:tcBorders>
              <w:left w:val="double" w:sz="4" w:space="0" w:color="auto"/>
            </w:tcBorders>
            <w:vAlign w:val="center"/>
          </w:tcPr>
          <w:p w14:paraId="77F94A12"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vAlign w:val="center"/>
          </w:tcPr>
          <w:p w14:paraId="319B811D"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vAlign w:val="center"/>
          </w:tcPr>
          <w:p w14:paraId="35B4F0A8"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0" w:type="dxa"/>
            <w:vAlign w:val="center"/>
          </w:tcPr>
          <w:p w14:paraId="79811C91"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31CE2228" w14:textId="77777777" w:rsidTr="001704BB">
        <w:trPr>
          <w:trHeight w:val="425"/>
        </w:trPr>
        <w:tc>
          <w:tcPr>
            <w:tcW w:w="564" w:type="dxa"/>
            <w:vMerge/>
            <w:tcBorders>
              <w:bottom w:val="single" w:sz="4" w:space="0" w:color="auto"/>
            </w:tcBorders>
            <w:vAlign w:val="center"/>
          </w:tcPr>
          <w:p w14:paraId="3AA1156B" w14:textId="77777777" w:rsidR="0050742B" w:rsidRPr="00D2471B" w:rsidRDefault="0050742B" w:rsidP="008A72F2">
            <w:pPr>
              <w:spacing w:line="240" w:lineRule="auto"/>
              <w:jc w:val="center"/>
              <w:rPr>
                <w:sz w:val="18"/>
                <w:szCs w:val="18"/>
              </w:rPr>
            </w:pPr>
          </w:p>
        </w:tc>
        <w:tc>
          <w:tcPr>
            <w:tcW w:w="2129" w:type="dxa"/>
            <w:vMerge/>
            <w:tcBorders>
              <w:bottom w:val="single" w:sz="4" w:space="0" w:color="auto"/>
            </w:tcBorders>
            <w:vAlign w:val="center"/>
          </w:tcPr>
          <w:p w14:paraId="50BF6EA8" w14:textId="77777777" w:rsidR="0050742B" w:rsidRPr="00D2471B" w:rsidRDefault="0050742B" w:rsidP="008A72F2">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5B04F321" w14:textId="2D346EDE"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Test Plan (Type Test)</w:t>
            </w:r>
          </w:p>
          <w:p w14:paraId="67F0197E" w14:textId="27496DB5" w:rsidR="0050742B" w:rsidRPr="00D2471B" w:rsidRDefault="006269A4" w:rsidP="006269A4">
            <w:pPr>
              <w:pStyle w:val="ListParagraph"/>
              <w:numPr>
                <w:ilvl w:val="0"/>
                <w:numId w:val="23"/>
              </w:numPr>
              <w:spacing w:after="0" w:line="240" w:lineRule="auto"/>
              <w:ind w:left="110" w:hanging="55"/>
              <w:jc w:val="left"/>
              <w:rPr>
                <w:sz w:val="18"/>
                <w:szCs w:val="18"/>
              </w:rPr>
            </w:pPr>
            <w:r w:rsidRPr="00D2471B">
              <w:rPr>
                <w:sz w:val="18"/>
                <w:szCs w:val="18"/>
              </w:rPr>
              <w:t>Test Programme (Type Test)</w:t>
            </w:r>
          </w:p>
        </w:tc>
        <w:tc>
          <w:tcPr>
            <w:tcW w:w="1120" w:type="dxa"/>
            <w:tcBorders>
              <w:left w:val="double" w:sz="4" w:space="0" w:color="auto"/>
              <w:bottom w:val="single" w:sz="4" w:space="0" w:color="auto"/>
            </w:tcBorders>
            <w:vAlign w:val="center"/>
          </w:tcPr>
          <w:p w14:paraId="010EF52E"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1836" w:type="dxa"/>
            <w:tcBorders>
              <w:bottom w:val="single" w:sz="4" w:space="0" w:color="auto"/>
            </w:tcBorders>
            <w:vAlign w:val="center"/>
          </w:tcPr>
          <w:p w14:paraId="35E0A999" w14:textId="77777777" w:rsidR="0050742B" w:rsidRPr="00D2471B" w:rsidRDefault="0050742B" w:rsidP="008A72F2">
            <w:pPr>
              <w:spacing w:after="0" w:line="240" w:lineRule="auto"/>
              <w:ind w:left="39"/>
              <w:jc w:val="center"/>
              <w:rPr>
                <w:sz w:val="18"/>
                <w:szCs w:val="18"/>
              </w:rPr>
            </w:pPr>
            <w:r w:rsidRPr="00D2471B">
              <w:rPr>
                <w:sz w:val="18"/>
                <w:szCs w:val="18"/>
              </w:rPr>
              <w:t>-</w:t>
            </w:r>
          </w:p>
        </w:tc>
        <w:tc>
          <w:tcPr>
            <w:tcW w:w="2841" w:type="dxa"/>
            <w:tcBorders>
              <w:bottom w:val="single" w:sz="4" w:space="0" w:color="auto"/>
            </w:tcBorders>
            <w:vAlign w:val="center"/>
          </w:tcPr>
          <w:p w14:paraId="06D71BCB" w14:textId="77777777" w:rsidR="0050742B" w:rsidRPr="00D2471B" w:rsidRDefault="0050742B" w:rsidP="008A72F2">
            <w:pPr>
              <w:pStyle w:val="ListParagraph"/>
              <w:numPr>
                <w:ilvl w:val="0"/>
                <w:numId w:val="23"/>
              </w:numPr>
              <w:spacing w:after="0" w:line="240" w:lineRule="auto"/>
              <w:ind w:left="110" w:hanging="55"/>
              <w:jc w:val="left"/>
              <w:rPr>
                <w:sz w:val="18"/>
                <w:szCs w:val="18"/>
              </w:rPr>
            </w:pPr>
            <w:r w:rsidRPr="00D2471B">
              <w:rPr>
                <w:sz w:val="18"/>
                <w:szCs w:val="18"/>
              </w:rPr>
              <w:t>RS Project Validation</w:t>
            </w:r>
          </w:p>
        </w:tc>
        <w:tc>
          <w:tcPr>
            <w:tcW w:w="1530" w:type="dxa"/>
            <w:tcBorders>
              <w:bottom w:val="single" w:sz="4" w:space="0" w:color="auto"/>
            </w:tcBorders>
            <w:vAlign w:val="center"/>
          </w:tcPr>
          <w:p w14:paraId="0551E516"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2A9CD176" w14:textId="77777777" w:rsidTr="001704BB">
        <w:trPr>
          <w:trHeight w:val="425"/>
        </w:trPr>
        <w:tc>
          <w:tcPr>
            <w:tcW w:w="564" w:type="dxa"/>
            <w:vMerge w:val="restart"/>
            <w:tcBorders>
              <w:top w:val="single" w:sz="4" w:space="0" w:color="auto"/>
              <w:bottom w:val="single" w:sz="4" w:space="0" w:color="auto"/>
            </w:tcBorders>
            <w:vAlign w:val="center"/>
          </w:tcPr>
          <w:p w14:paraId="78DE8862" w14:textId="77777777" w:rsidR="00870688" w:rsidRPr="00D2471B" w:rsidRDefault="00870688" w:rsidP="005C6686">
            <w:pPr>
              <w:spacing w:after="0" w:line="240" w:lineRule="auto"/>
              <w:jc w:val="center"/>
              <w:rPr>
                <w:sz w:val="18"/>
                <w:szCs w:val="18"/>
              </w:rPr>
            </w:pPr>
            <w:r w:rsidRPr="00D2471B">
              <w:rPr>
                <w:sz w:val="18"/>
                <w:szCs w:val="18"/>
              </w:rPr>
              <w:t>I5</w:t>
            </w:r>
          </w:p>
        </w:tc>
        <w:tc>
          <w:tcPr>
            <w:tcW w:w="2129" w:type="dxa"/>
            <w:vMerge w:val="restart"/>
            <w:tcBorders>
              <w:top w:val="single" w:sz="4" w:space="0" w:color="auto"/>
              <w:bottom w:val="single" w:sz="4" w:space="0" w:color="auto"/>
            </w:tcBorders>
            <w:vAlign w:val="center"/>
          </w:tcPr>
          <w:p w14:paraId="3A54E000" w14:textId="38C2B79E" w:rsidR="00870688" w:rsidRPr="00D2471B" w:rsidRDefault="00870688" w:rsidP="008A72F2">
            <w:pPr>
              <w:spacing w:after="0" w:line="240" w:lineRule="auto"/>
              <w:jc w:val="center"/>
              <w:rPr>
                <w:sz w:val="18"/>
                <w:szCs w:val="18"/>
              </w:rPr>
            </w:pPr>
            <w:r w:rsidRPr="00D2471B">
              <w:rPr>
                <w:sz w:val="18"/>
                <w:szCs w:val="18"/>
              </w:rPr>
              <w:t>R&amp;I Deliverables</w:t>
            </w:r>
          </w:p>
        </w:tc>
        <w:tc>
          <w:tcPr>
            <w:tcW w:w="3984" w:type="dxa"/>
            <w:tcBorders>
              <w:top w:val="single" w:sz="4" w:space="0" w:color="auto"/>
              <w:bottom w:val="single" w:sz="4" w:space="0" w:color="auto"/>
              <w:right w:val="double" w:sz="4" w:space="0" w:color="auto"/>
            </w:tcBorders>
            <w:vAlign w:val="center"/>
          </w:tcPr>
          <w:p w14:paraId="038D3F25" w14:textId="20F53F19" w:rsidR="000E7AA9" w:rsidRPr="00D2471B" w:rsidRDefault="00AB027B" w:rsidP="000E7AA9">
            <w:pPr>
              <w:pStyle w:val="ListParagraph"/>
              <w:numPr>
                <w:ilvl w:val="0"/>
                <w:numId w:val="23"/>
              </w:numPr>
              <w:spacing w:after="0" w:line="240" w:lineRule="auto"/>
              <w:ind w:left="110" w:hanging="55"/>
              <w:jc w:val="left"/>
              <w:rPr>
                <w:sz w:val="18"/>
                <w:szCs w:val="18"/>
              </w:rPr>
            </w:pPr>
            <w:r w:rsidRPr="00D2471B">
              <w:rPr>
                <w:sz w:val="18"/>
                <w:szCs w:val="18"/>
              </w:rPr>
              <w:t>Global Innovation Plan</w:t>
            </w:r>
          </w:p>
          <w:p w14:paraId="652223E2" w14:textId="1CC626A6" w:rsidR="00AB027B" w:rsidRPr="00D2471B" w:rsidRDefault="00AB027B" w:rsidP="000E7AA9">
            <w:pPr>
              <w:pStyle w:val="ListParagraph"/>
              <w:numPr>
                <w:ilvl w:val="0"/>
                <w:numId w:val="23"/>
              </w:numPr>
              <w:spacing w:after="0" w:line="240" w:lineRule="auto"/>
              <w:ind w:left="110" w:hanging="55"/>
              <w:jc w:val="left"/>
              <w:rPr>
                <w:sz w:val="18"/>
                <w:szCs w:val="18"/>
              </w:rPr>
            </w:pPr>
            <w:r w:rsidRPr="00D2471B">
              <w:rPr>
                <w:sz w:val="18"/>
                <w:szCs w:val="18"/>
              </w:rPr>
              <w:t>Global Innovation Strategy</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69C784AB" w14:textId="7B825E05" w:rsidR="00870688" w:rsidRPr="00D2471B" w:rsidRDefault="00870688" w:rsidP="008A72F2">
            <w:pPr>
              <w:spacing w:after="0" w:line="240" w:lineRule="auto"/>
              <w:ind w:left="39"/>
              <w:jc w:val="center"/>
              <w:rPr>
                <w:sz w:val="18"/>
                <w:szCs w:val="18"/>
              </w:rPr>
            </w:pPr>
          </w:p>
        </w:tc>
        <w:tc>
          <w:tcPr>
            <w:tcW w:w="1836" w:type="dxa"/>
            <w:tcBorders>
              <w:top w:val="single" w:sz="4" w:space="0" w:color="auto"/>
              <w:bottom w:val="single" w:sz="4" w:space="0" w:color="auto"/>
            </w:tcBorders>
            <w:shd w:val="clear" w:color="auto" w:fill="FFFFFF" w:themeFill="background1"/>
            <w:vAlign w:val="center"/>
          </w:tcPr>
          <w:p w14:paraId="26397FB8" w14:textId="535DF202" w:rsidR="00870688" w:rsidRPr="00D2471B" w:rsidRDefault="00870688" w:rsidP="008A72F2">
            <w:pPr>
              <w:spacing w:after="0" w:line="240" w:lineRule="auto"/>
              <w:ind w:left="39"/>
              <w:jc w:val="center"/>
              <w:rPr>
                <w:sz w:val="18"/>
                <w:szCs w:val="18"/>
              </w:rPr>
            </w:pPr>
          </w:p>
        </w:tc>
        <w:tc>
          <w:tcPr>
            <w:tcW w:w="2841" w:type="dxa"/>
            <w:tcBorders>
              <w:top w:val="single" w:sz="4" w:space="0" w:color="auto"/>
              <w:bottom w:val="single" w:sz="4" w:space="0" w:color="auto"/>
            </w:tcBorders>
            <w:shd w:val="clear" w:color="auto" w:fill="FFFFFF" w:themeFill="background1"/>
            <w:vAlign w:val="center"/>
          </w:tcPr>
          <w:p w14:paraId="06E58965" w14:textId="37C2B41A" w:rsidR="00870688" w:rsidRPr="00535F1D" w:rsidRDefault="00870688" w:rsidP="00E03736">
            <w:pPr>
              <w:pStyle w:val="ListParagraph"/>
              <w:numPr>
                <w:ilvl w:val="0"/>
                <w:numId w:val="23"/>
              </w:numPr>
              <w:spacing w:after="0" w:line="240" w:lineRule="auto"/>
              <w:ind w:left="110" w:hanging="55"/>
              <w:jc w:val="left"/>
              <w:rPr>
                <w:sz w:val="18"/>
                <w:szCs w:val="18"/>
              </w:rPr>
            </w:pPr>
            <w:r w:rsidRPr="00D2471B">
              <w:rPr>
                <w:sz w:val="18"/>
                <w:szCs w:val="18"/>
              </w:rPr>
              <w:t>Research and Innovation</w:t>
            </w:r>
          </w:p>
        </w:tc>
        <w:tc>
          <w:tcPr>
            <w:tcW w:w="1530" w:type="dxa"/>
            <w:tcBorders>
              <w:top w:val="single" w:sz="4" w:space="0" w:color="auto"/>
              <w:bottom w:val="single" w:sz="4" w:space="0" w:color="auto"/>
            </w:tcBorders>
            <w:shd w:val="clear" w:color="auto" w:fill="FFFFFF" w:themeFill="background1"/>
            <w:vAlign w:val="center"/>
          </w:tcPr>
          <w:p w14:paraId="2ED4891C" w14:textId="561A0ADF" w:rsidR="00870688" w:rsidRPr="00D2471B" w:rsidRDefault="00870688" w:rsidP="004E105A">
            <w:pPr>
              <w:spacing w:after="0" w:line="240" w:lineRule="auto"/>
              <w:ind w:left="39"/>
              <w:jc w:val="center"/>
              <w:rPr>
                <w:sz w:val="18"/>
                <w:szCs w:val="18"/>
              </w:rPr>
            </w:pPr>
          </w:p>
        </w:tc>
      </w:tr>
      <w:tr w:rsidR="005C36F7" w:rsidRPr="00D2471B" w14:paraId="3B371FA2" w14:textId="77777777" w:rsidTr="001704BB">
        <w:trPr>
          <w:trHeight w:val="425"/>
        </w:trPr>
        <w:tc>
          <w:tcPr>
            <w:tcW w:w="564" w:type="dxa"/>
            <w:vMerge/>
            <w:tcBorders>
              <w:top w:val="single" w:sz="4" w:space="0" w:color="auto"/>
              <w:bottom w:val="single" w:sz="4" w:space="0" w:color="auto"/>
            </w:tcBorders>
            <w:vAlign w:val="center"/>
          </w:tcPr>
          <w:p w14:paraId="0FE2D01D" w14:textId="77777777" w:rsidR="00870688" w:rsidRPr="00D2471B" w:rsidRDefault="00870688" w:rsidP="00870688">
            <w:pPr>
              <w:spacing w:line="240" w:lineRule="auto"/>
              <w:jc w:val="center"/>
              <w:rPr>
                <w:sz w:val="18"/>
                <w:szCs w:val="18"/>
              </w:rPr>
            </w:pPr>
          </w:p>
        </w:tc>
        <w:tc>
          <w:tcPr>
            <w:tcW w:w="2129" w:type="dxa"/>
            <w:vMerge/>
            <w:tcBorders>
              <w:top w:val="single" w:sz="4" w:space="0" w:color="auto"/>
              <w:bottom w:val="single" w:sz="4" w:space="0" w:color="auto"/>
            </w:tcBorders>
            <w:vAlign w:val="center"/>
          </w:tcPr>
          <w:p w14:paraId="0B56B0EB" w14:textId="77777777" w:rsidR="00870688" w:rsidRPr="00D2471B" w:rsidRDefault="00870688"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4D91DDBA" w14:textId="401FE62D" w:rsidR="00870688" w:rsidRPr="00D2471B" w:rsidRDefault="0014541E" w:rsidP="00426685">
            <w:pPr>
              <w:pStyle w:val="ListParagraph"/>
              <w:numPr>
                <w:ilvl w:val="0"/>
                <w:numId w:val="23"/>
              </w:numPr>
              <w:spacing w:after="0" w:line="240" w:lineRule="auto"/>
              <w:ind w:left="110" w:hanging="55"/>
              <w:jc w:val="left"/>
              <w:rPr>
                <w:sz w:val="18"/>
                <w:szCs w:val="18"/>
              </w:rPr>
            </w:pPr>
            <w:r w:rsidRPr="00D2471B">
              <w:rPr>
                <w:sz w:val="18"/>
                <w:szCs w:val="18"/>
              </w:rPr>
              <w:t>External R&amp;I Orgs outcome sharing and dissemination</w:t>
            </w:r>
          </w:p>
          <w:p w14:paraId="17CDECAF" w14:textId="0DF0618E" w:rsidR="00426685" w:rsidRPr="00D2471B" w:rsidRDefault="00813853" w:rsidP="00426685">
            <w:pPr>
              <w:pStyle w:val="ListParagraph"/>
              <w:numPr>
                <w:ilvl w:val="0"/>
                <w:numId w:val="23"/>
              </w:numPr>
              <w:spacing w:after="0" w:line="240" w:lineRule="auto"/>
              <w:ind w:left="110" w:hanging="55"/>
              <w:jc w:val="left"/>
              <w:rPr>
                <w:sz w:val="18"/>
                <w:szCs w:val="18"/>
              </w:rPr>
            </w:pPr>
            <w:r w:rsidRPr="00D2471B">
              <w:rPr>
                <w:sz w:val="18"/>
                <w:szCs w:val="18"/>
              </w:rPr>
              <w:t>Sector Standardization Participation outcome dissemination</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51FDA9B9" w14:textId="1628A22F" w:rsidR="00870688" w:rsidRPr="00D2471B" w:rsidRDefault="00870688" w:rsidP="00870688">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0B65083C" w14:textId="2FE2A72A" w:rsidR="00870688" w:rsidRPr="00D2471B" w:rsidRDefault="00870688" w:rsidP="00870688">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3DF99A19" w14:textId="2533B1AE" w:rsidR="00870688" w:rsidRPr="00D2471B" w:rsidRDefault="00870688" w:rsidP="00870688">
            <w:pPr>
              <w:pStyle w:val="ListParagraph"/>
              <w:numPr>
                <w:ilvl w:val="0"/>
                <w:numId w:val="23"/>
              </w:numPr>
              <w:spacing w:after="0" w:line="240" w:lineRule="auto"/>
              <w:ind w:left="110" w:hanging="55"/>
              <w:jc w:val="left"/>
              <w:rPr>
                <w:sz w:val="18"/>
                <w:szCs w:val="18"/>
              </w:rPr>
            </w:pPr>
            <w:r w:rsidRPr="00D2471B">
              <w:rPr>
                <w:sz w:val="18"/>
                <w:szCs w:val="18"/>
              </w:rPr>
              <w:t>Research and Innovation</w:t>
            </w:r>
          </w:p>
        </w:tc>
        <w:tc>
          <w:tcPr>
            <w:tcW w:w="1530" w:type="dxa"/>
            <w:tcBorders>
              <w:top w:val="single" w:sz="4" w:space="0" w:color="auto"/>
              <w:bottom w:val="single" w:sz="4" w:space="0" w:color="auto"/>
            </w:tcBorders>
            <w:shd w:val="clear" w:color="auto" w:fill="FFFFFF" w:themeFill="background1"/>
            <w:vAlign w:val="center"/>
          </w:tcPr>
          <w:p w14:paraId="2B9982AE" w14:textId="4B341543" w:rsidR="00870688" w:rsidRPr="00D2471B" w:rsidRDefault="00870688" w:rsidP="004E105A">
            <w:pPr>
              <w:spacing w:after="0" w:line="240" w:lineRule="auto"/>
              <w:ind w:left="39"/>
              <w:jc w:val="center"/>
              <w:rPr>
                <w:sz w:val="18"/>
                <w:szCs w:val="18"/>
              </w:rPr>
            </w:pPr>
            <w:r w:rsidRPr="00D2471B">
              <w:rPr>
                <w:sz w:val="18"/>
                <w:szCs w:val="18"/>
              </w:rPr>
              <w:t>-</w:t>
            </w:r>
          </w:p>
        </w:tc>
      </w:tr>
      <w:tr w:rsidR="005C36F7" w:rsidRPr="00D2471B" w14:paraId="78656EC0" w14:textId="77777777" w:rsidTr="001704BB">
        <w:trPr>
          <w:trHeight w:val="425"/>
        </w:trPr>
        <w:tc>
          <w:tcPr>
            <w:tcW w:w="564" w:type="dxa"/>
            <w:vMerge w:val="restart"/>
            <w:tcBorders>
              <w:top w:val="single" w:sz="4" w:space="0" w:color="auto"/>
            </w:tcBorders>
            <w:vAlign w:val="center"/>
          </w:tcPr>
          <w:p w14:paraId="2B190AD0" w14:textId="399780BC" w:rsidR="008C1A33" w:rsidRPr="00D2471B" w:rsidRDefault="008C1A33" w:rsidP="005C6686">
            <w:pPr>
              <w:spacing w:after="0" w:line="240" w:lineRule="auto"/>
              <w:jc w:val="center"/>
              <w:rPr>
                <w:sz w:val="18"/>
                <w:szCs w:val="18"/>
              </w:rPr>
            </w:pPr>
            <w:r w:rsidRPr="00D2471B">
              <w:rPr>
                <w:sz w:val="18"/>
                <w:szCs w:val="18"/>
              </w:rPr>
              <w:t>I6</w:t>
            </w:r>
          </w:p>
        </w:tc>
        <w:tc>
          <w:tcPr>
            <w:tcW w:w="2129" w:type="dxa"/>
            <w:vMerge w:val="restart"/>
            <w:tcBorders>
              <w:top w:val="single" w:sz="4" w:space="0" w:color="auto"/>
            </w:tcBorders>
            <w:vAlign w:val="center"/>
          </w:tcPr>
          <w:p w14:paraId="7AC08B4D" w14:textId="0439E153" w:rsidR="008C1A33" w:rsidRPr="00D2471B" w:rsidRDefault="008C1A33" w:rsidP="00870688">
            <w:pPr>
              <w:spacing w:after="0" w:line="240" w:lineRule="auto"/>
              <w:jc w:val="center"/>
              <w:rPr>
                <w:sz w:val="18"/>
                <w:szCs w:val="18"/>
              </w:rPr>
            </w:pPr>
            <w:r w:rsidRPr="00D2471B">
              <w:rPr>
                <w:sz w:val="18"/>
                <w:szCs w:val="18"/>
              </w:rPr>
              <w:t>Configuration Deliverables and Change Triggers</w:t>
            </w:r>
          </w:p>
        </w:tc>
        <w:tc>
          <w:tcPr>
            <w:tcW w:w="3984" w:type="dxa"/>
            <w:tcBorders>
              <w:top w:val="single" w:sz="4" w:space="0" w:color="auto"/>
              <w:bottom w:val="single" w:sz="4" w:space="0" w:color="auto"/>
              <w:right w:val="double" w:sz="4" w:space="0" w:color="auto"/>
            </w:tcBorders>
            <w:vAlign w:val="center"/>
          </w:tcPr>
          <w:p w14:paraId="47ACFC96" w14:textId="77777777"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“Red Markup” documentation for as built</w:t>
            </w:r>
          </w:p>
        </w:tc>
        <w:tc>
          <w:tcPr>
            <w:tcW w:w="1120" w:type="dxa"/>
            <w:tcBorders>
              <w:top w:val="single" w:sz="4" w:space="0" w:color="auto"/>
              <w:left w:val="double" w:sz="4" w:space="0" w:color="auto"/>
            </w:tcBorders>
            <w:shd w:val="clear" w:color="auto" w:fill="FFFFFF" w:themeFill="background1"/>
            <w:vAlign w:val="center"/>
          </w:tcPr>
          <w:p w14:paraId="5262EAD2"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tcBorders>
            <w:shd w:val="clear" w:color="auto" w:fill="FFFFFF" w:themeFill="background1"/>
            <w:vAlign w:val="center"/>
          </w:tcPr>
          <w:p w14:paraId="37D75C72"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tcBorders>
            <w:shd w:val="clear" w:color="auto" w:fill="FFFFFF" w:themeFill="background1"/>
            <w:vAlign w:val="center"/>
          </w:tcPr>
          <w:p w14:paraId="5C02594E" w14:textId="77777777"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0" w:type="dxa"/>
            <w:tcBorders>
              <w:top w:val="single" w:sz="4" w:space="0" w:color="auto"/>
            </w:tcBorders>
            <w:shd w:val="clear" w:color="auto" w:fill="FFFFFF" w:themeFill="background1"/>
            <w:vAlign w:val="center"/>
          </w:tcPr>
          <w:p w14:paraId="6128E1A5"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876943" w:rsidRPr="00D2471B" w14:paraId="5B4924E4" w14:textId="77777777" w:rsidTr="1DA03032">
        <w:trPr>
          <w:trHeight w:val="425"/>
        </w:trPr>
        <w:tc>
          <w:tcPr>
            <w:tcW w:w="564" w:type="dxa"/>
            <w:vMerge/>
            <w:vAlign w:val="center"/>
          </w:tcPr>
          <w:p w14:paraId="51684168" w14:textId="77777777" w:rsidR="00876943" w:rsidRPr="00D2471B" w:rsidRDefault="00876943" w:rsidP="00870688">
            <w:pPr>
              <w:spacing w:line="240" w:lineRule="auto"/>
              <w:jc w:val="center"/>
              <w:rPr>
                <w:sz w:val="18"/>
                <w:szCs w:val="18"/>
              </w:rPr>
            </w:pPr>
          </w:p>
        </w:tc>
        <w:tc>
          <w:tcPr>
            <w:tcW w:w="2129" w:type="dxa"/>
            <w:vMerge/>
            <w:vAlign w:val="center"/>
          </w:tcPr>
          <w:p w14:paraId="27A22473" w14:textId="77777777" w:rsidR="00876943" w:rsidRPr="00D2471B" w:rsidRDefault="0087694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125D1850" w14:textId="25A32C8F" w:rsidR="00876943" w:rsidRPr="00D2471B" w:rsidRDefault="009F2CED" w:rsidP="00870688">
            <w:pPr>
              <w:pStyle w:val="ListParagraph"/>
              <w:numPr>
                <w:ilvl w:val="0"/>
                <w:numId w:val="23"/>
              </w:numPr>
              <w:spacing w:after="0" w:line="240" w:lineRule="auto"/>
              <w:ind w:left="110" w:hanging="55"/>
              <w:jc w:val="left"/>
              <w:rPr>
                <w:sz w:val="18"/>
                <w:szCs w:val="18"/>
              </w:rPr>
            </w:pPr>
            <w:r w:rsidRPr="00D2471B">
              <w:rPr>
                <w:sz w:val="18"/>
                <w:szCs w:val="18"/>
              </w:rPr>
              <w:t>Approved/rejected Deviations/Waivers</w:t>
            </w:r>
          </w:p>
        </w:tc>
        <w:tc>
          <w:tcPr>
            <w:tcW w:w="1120" w:type="dxa"/>
            <w:tcBorders>
              <w:left w:val="double" w:sz="4" w:space="0" w:color="auto"/>
            </w:tcBorders>
            <w:shd w:val="clear" w:color="auto" w:fill="FFFFFF" w:themeFill="background1"/>
            <w:vAlign w:val="center"/>
          </w:tcPr>
          <w:p w14:paraId="187A61F3" w14:textId="4CCF0CA5" w:rsidR="00876943" w:rsidRPr="00D2471B" w:rsidRDefault="007945BF" w:rsidP="00870688">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2A0C5330" w14:textId="4DD604A6" w:rsidR="00876943" w:rsidRPr="00D2471B" w:rsidRDefault="007945BF" w:rsidP="00870688">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35E01CD9" w14:textId="72AC6E0A" w:rsidR="00876943" w:rsidRPr="00D2471B" w:rsidRDefault="007945BF"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71BF8473" w14:textId="3C28803E" w:rsidR="00876943" w:rsidRPr="00D2471B" w:rsidRDefault="007945BF" w:rsidP="004E105A">
            <w:pPr>
              <w:spacing w:after="0" w:line="240" w:lineRule="auto"/>
              <w:ind w:left="39"/>
              <w:jc w:val="center"/>
              <w:rPr>
                <w:sz w:val="18"/>
                <w:szCs w:val="18"/>
              </w:rPr>
            </w:pPr>
            <w:r w:rsidRPr="00D2471B">
              <w:rPr>
                <w:sz w:val="18"/>
                <w:szCs w:val="18"/>
              </w:rPr>
              <w:t>-</w:t>
            </w:r>
          </w:p>
        </w:tc>
      </w:tr>
      <w:tr w:rsidR="005C36F7" w:rsidRPr="00D2471B" w14:paraId="7A1031EC" w14:textId="77777777" w:rsidTr="1DA03032">
        <w:trPr>
          <w:trHeight w:val="425"/>
        </w:trPr>
        <w:tc>
          <w:tcPr>
            <w:tcW w:w="564" w:type="dxa"/>
            <w:vMerge/>
            <w:vAlign w:val="center"/>
          </w:tcPr>
          <w:p w14:paraId="6656A699" w14:textId="1F9D517E" w:rsidR="008C1A33" w:rsidRPr="00D2471B" w:rsidRDefault="008C1A33" w:rsidP="00870688">
            <w:pPr>
              <w:spacing w:line="240" w:lineRule="auto"/>
              <w:jc w:val="center"/>
              <w:rPr>
                <w:sz w:val="18"/>
                <w:szCs w:val="18"/>
              </w:rPr>
            </w:pPr>
          </w:p>
        </w:tc>
        <w:tc>
          <w:tcPr>
            <w:tcW w:w="2129" w:type="dxa"/>
            <w:vMerge/>
            <w:vAlign w:val="center"/>
          </w:tcPr>
          <w:p w14:paraId="25421652" w14:textId="3C2FEDD4"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35F205A"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Authorised Technical Change Request</w:t>
            </w:r>
          </w:p>
        </w:tc>
        <w:tc>
          <w:tcPr>
            <w:tcW w:w="1120" w:type="dxa"/>
            <w:tcBorders>
              <w:left w:val="double" w:sz="4" w:space="0" w:color="auto"/>
            </w:tcBorders>
            <w:shd w:val="clear" w:color="auto" w:fill="FFFFFF" w:themeFill="background1"/>
            <w:vAlign w:val="center"/>
          </w:tcPr>
          <w:p w14:paraId="2369115C"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10CBC939"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74F3382A"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31BEA6C2"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3F5DE740" w14:textId="77777777" w:rsidTr="1DA03032">
        <w:trPr>
          <w:trHeight w:val="425"/>
        </w:trPr>
        <w:tc>
          <w:tcPr>
            <w:tcW w:w="564" w:type="dxa"/>
            <w:vMerge/>
            <w:vAlign w:val="center"/>
          </w:tcPr>
          <w:p w14:paraId="5A581595" w14:textId="77777777" w:rsidR="008C1A33" w:rsidRPr="00D2471B" w:rsidRDefault="008C1A33" w:rsidP="00870688">
            <w:pPr>
              <w:spacing w:line="240" w:lineRule="auto"/>
              <w:jc w:val="center"/>
              <w:rPr>
                <w:sz w:val="18"/>
                <w:szCs w:val="18"/>
              </w:rPr>
            </w:pPr>
          </w:p>
        </w:tc>
        <w:tc>
          <w:tcPr>
            <w:tcW w:w="2129" w:type="dxa"/>
            <w:vMerge/>
            <w:vAlign w:val="center"/>
          </w:tcPr>
          <w:p w14:paraId="0040CFDF"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51735037"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Authorised WPR Problem Report</w:t>
            </w:r>
          </w:p>
        </w:tc>
        <w:tc>
          <w:tcPr>
            <w:tcW w:w="1120" w:type="dxa"/>
            <w:tcBorders>
              <w:left w:val="double" w:sz="4" w:space="0" w:color="auto"/>
            </w:tcBorders>
            <w:shd w:val="clear" w:color="auto" w:fill="FFFFFF" w:themeFill="background1"/>
            <w:vAlign w:val="center"/>
          </w:tcPr>
          <w:p w14:paraId="4FD91C48"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571ED743"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55350EC3"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6F843E7B"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AC5D31" w:rsidRPr="00D2471B" w14:paraId="20549A94" w14:textId="77777777" w:rsidTr="1DA03032">
        <w:trPr>
          <w:trHeight w:val="425"/>
        </w:trPr>
        <w:tc>
          <w:tcPr>
            <w:tcW w:w="564" w:type="dxa"/>
            <w:vMerge/>
            <w:vAlign w:val="center"/>
          </w:tcPr>
          <w:p w14:paraId="301CE363" w14:textId="77777777" w:rsidR="00AC5D31" w:rsidRPr="00D2471B" w:rsidRDefault="00AC5D31" w:rsidP="00870688">
            <w:pPr>
              <w:spacing w:line="240" w:lineRule="auto"/>
              <w:jc w:val="center"/>
              <w:rPr>
                <w:sz w:val="18"/>
                <w:szCs w:val="18"/>
              </w:rPr>
            </w:pPr>
          </w:p>
        </w:tc>
        <w:tc>
          <w:tcPr>
            <w:tcW w:w="2129" w:type="dxa"/>
            <w:vMerge/>
            <w:vAlign w:val="center"/>
          </w:tcPr>
          <w:p w14:paraId="5F4C1B43" w14:textId="77777777" w:rsidR="00AC5D31" w:rsidRPr="00D2471B" w:rsidRDefault="00AC5D31"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5BED26E" w14:textId="37DBBD14" w:rsidR="00AC5D31" w:rsidRPr="00D2471B" w:rsidRDefault="00AC5D31" w:rsidP="00870688">
            <w:pPr>
              <w:pStyle w:val="ListParagraph"/>
              <w:numPr>
                <w:ilvl w:val="0"/>
                <w:numId w:val="23"/>
              </w:numPr>
              <w:spacing w:after="0" w:line="240" w:lineRule="auto"/>
              <w:ind w:left="110" w:hanging="55"/>
              <w:jc w:val="left"/>
              <w:rPr>
                <w:sz w:val="18"/>
                <w:szCs w:val="18"/>
              </w:rPr>
            </w:pPr>
            <w:r w:rsidRPr="00D2471B">
              <w:rPr>
                <w:sz w:val="18"/>
                <w:szCs w:val="18"/>
              </w:rPr>
              <w:t xml:space="preserve">CCB </w:t>
            </w:r>
            <w:r w:rsidR="003757F2" w:rsidRPr="00D2471B">
              <w:rPr>
                <w:sz w:val="18"/>
                <w:szCs w:val="18"/>
              </w:rPr>
              <w:t>R</w:t>
            </w:r>
            <w:r w:rsidRPr="00D2471B">
              <w:rPr>
                <w:sz w:val="18"/>
                <w:szCs w:val="18"/>
              </w:rPr>
              <w:t>eports</w:t>
            </w:r>
          </w:p>
        </w:tc>
        <w:tc>
          <w:tcPr>
            <w:tcW w:w="1120" w:type="dxa"/>
            <w:tcBorders>
              <w:left w:val="double" w:sz="4" w:space="0" w:color="auto"/>
            </w:tcBorders>
            <w:shd w:val="clear" w:color="auto" w:fill="FFFFFF" w:themeFill="background1"/>
            <w:vAlign w:val="center"/>
          </w:tcPr>
          <w:p w14:paraId="049B6775" w14:textId="07D0E360" w:rsidR="00AC5D31" w:rsidRPr="00D2471B" w:rsidRDefault="00AC5D31" w:rsidP="00870688">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58DCAE65" w14:textId="6304C7A2" w:rsidR="00AC5D31" w:rsidRPr="00D2471B" w:rsidRDefault="00AC5D31" w:rsidP="00870688">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251B500E" w14:textId="3854F17B" w:rsidR="00AC5D31" w:rsidRPr="00D2471B" w:rsidRDefault="00AC5D31"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23DAEA20" w14:textId="7F6C5F68" w:rsidR="00AC5D31" w:rsidRPr="00D2471B" w:rsidRDefault="00AC5D31" w:rsidP="004E105A">
            <w:pPr>
              <w:spacing w:after="0" w:line="240" w:lineRule="auto"/>
              <w:ind w:left="39"/>
              <w:jc w:val="center"/>
              <w:rPr>
                <w:sz w:val="18"/>
                <w:szCs w:val="18"/>
              </w:rPr>
            </w:pPr>
            <w:r w:rsidRPr="00D2471B">
              <w:rPr>
                <w:sz w:val="18"/>
                <w:szCs w:val="18"/>
              </w:rPr>
              <w:t>-</w:t>
            </w:r>
          </w:p>
        </w:tc>
      </w:tr>
      <w:tr w:rsidR="005C36F7" w:rsidRPr="00D2471B" w14:paraId="27B09CE8" w14:textId="77777777" w:rsidTr="1DA03032">
        <w:trPr>
          <w:trHeight w:val="425"/>
        </w:trPr>
        <w:tc>
          <w:tcPr>
            <w:tcW w:w="564" w:type="dxa"/>
            <w:vMerge/>
            <w:vAlign w:val="center"/>
          </w:tcPr>
          <w:p w14:paraId="107D51C1" w14:textId="77777777" w:rsidR="008C1A33" w:rsidRPr="00D2471B" w:rsidRDefault="008C1A33" w:rsidP="00870688">
            <w:pPr>
              <w:spacing w:line="240" w:lineRule="auto"/>
              <w:jc w:val="center"/>
              <w:rPr>
                <w:sz w:val="18"/>
                <w:szCs w:val="18"/>
              </w:rPr>
            </w:pPr>
          </w:p>
        </w:tc>
        <w:tc>
          <w:tcPr>
            <w:tcW w:w="2129" w:type="dxa"/>
            <w:vMerge/>
            <w:vAlign w:val="center"/>
          </w:tcPr>
          <w:p w14:paraId="32B601E0"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B72C106" w14:textId="22CE2C08"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Baseline</w:t>
            </w:r>
          </w:p>
        </w:tc>
        <w:tc>
          <w:tcPr>
            <w:tcW w:w="1120" w:type="dxa"/>
            <w:tcBorders>
              <w:left w:val="double" w:sz="4" w:space="0" w:color="auto"/>
            </w:tcBorders>
            <w:shd w:val="clear" w:color="auto" w:fill="FFFFFF" w:themeFill="background1"/>
            <w:vAlign w:val="center"/>
          </w:tcPr>
          <w:p w14:paraId="4C63C411"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shd w:val="clear" w:color="auto" w:fill="FFFFFF" w:themeFill="background1"/>
            <w:vAlign w:val="center"/>
          </w:tcPr>
          <w:p w14:paraId="2A65A58E"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shd w:val="clear" w:color="auto" w:fill="FFFFFF" w:themeFill="background1"/>
            <w:vAlign w:val="center"/>
          </w:tcPr>
          <w:p w14:paraId="188D0936"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shd w:val="clear" w:color="auto" w:fill="FFFFFF" w:themeFill="background1"/>
            <w:vAlign w:val="center"/>
          </w:tcPr>
          <w:p w14:paraId="75A7212C"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00888682" w14:textId="77777777" w:rsidTr="00945156">
        <w:trPr>
          <w:trHeight w:val="425"/>
        </w:trPr>
        <w:tc>
          <w:tcPr>
            <w:tcW w:w="564" w:type="dxa"/>
            <w:vMerge/>
            <w:vAlign w:val="center"/>
          </w:tcPr>
          <w:p w14:paraId="3D8036F0" w14:textId="77777777" w:rsidR="008C1A33" w:rsidRPr="00D2471B" w:rsidRDefault="008C1A33" w:rsidP="00870688">
            <w:pPr>
              <w:spacing w:line="240" w:lineRule="auto"/>
              <w:jc w:val="center"/>
              <w:rPr>
                <w:sz w:val="18"/>
                <w:szCs w:val="18"/>
              </w:rPr>
            </w:pPr>
          </w:p>
        </w:tc>
        <w:tc>
          <w:tcPr>
            <w:tcW w:w="2129" w:type="dxa"/>
            <w:vMerge/>
            <w:vAlign w:val="center"/>
          </w:tcPr>
          <w:p w14:paraId="7AC87A0A"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7FEBE33" w14:textId="5A7C0705"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 xml:space="preserve">Configuration </w:t>
            </w:r>
            <w:r w:rsidR="00BB67E3" w:rsidRPr="00D2471B">
              <w:rPr>
                <w:sz w:val="18"/>
                <w:szCs w:val="18"/>
              </w:rPr>
              <w:t xml:space="preserve">Status </w:t>
            </w:r>
            <w:r w:rsidRPr="00D2471B">
              <w:rPr>
                <w:sz w:val="18"/>
                <w:szCs w:val="18"/>
              </w:rPr>
              <w:t>Report</w:t>
            </w:r>
          </w:p>
        </w:tc>
        <w:tc>
          <w:tcPr>
            <w:tcW w:w="1120" w:type="dxa"/>
            <w:tcBorders>
              <w:left w:val="double" w:sz="4" w:space="0" w:color="auto"/>
              <w:bottom w:val="single" w:sz="4" w:space="0" w:color="auto"/>
            </w:tcBorders>
            <w:shd w:val="clear" w:color="auto" w:fill="FFFFFF" w:themeFill="background1"/>
            <w:vAlign w:val="center"/>
          </w:tcPr>
          <w:p w14:paraId="02D3B260"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tcBorders>
              <w:bottom w:val="single" w:sz="4" w:space="0" w:color="auto"/>
            </w:tcBorders>
            <w:shd w:val="clear" w:color="auto" w:fill="FFFFFF" w:themeFill="background1"/>
            <w:vAlign w:val="center"/>
          </w:tcPr>
          <w:p w14:paraId="0E6ECC7E"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tcBorders>
              <w:bottom w:val="single" w:sz="4" w:space="0" w:color="auto"/>
            </w:tcBorders>
            <w:shd w:val="clear" w:color="auto" w:fill="FFFFFF" w:themeFill="background1"/>
            <w:vAlign w:val="center"/>
          </w:tcPr>
          <w:p w14:paraId="4BA7B96B"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bottom w:val="single" w:sz="4" w:space="0" w:color="auto"/>
            </w:tcBorders>
            <w:shd w:val="clear" w:color="auto" w:fill="FFFFFF" w:themeFill="background1"/>
            <w:vAlign w:val="center"/>
          </w:tcPr>
          <w:p w14:paraId="7C811ED3"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2B2D30" w:rsidRPr="00D2471B" w14:paraId="26FA5E18" w14:textId="77777777" w:rsidTr="00945156">
        <w:trPr>
          <w:trHeight w:val="425"/>
        </w:trPr>
        <w:tc>
          <w:tcPr>
            <w:tcW w:w="564" w:type="dxa"/>
            <w:vMerge/>
            <w:vAlign w:val="center"/>
          </w:tcPr>
          <w:p w14:paraId="52D81297" w14:textId="77777777" w:rsidR="002B2D30" w:rsidRPr="00D2471B" w:rsidRDefault="002B2D30" w:rsidP="00870688">
            <w:pPr>
              <w:spacing w:line="240" w:lineRule="auto"/>
              <w:jc w:val="center"/>
              <w:rPr>
                <w:sz w:val="18"/>
                <w:szCs w:val="18"/>
              </w:rPr>
            </w:pPr>
          </w:p>
        </w:tc>
        <w:tc>
          <w:tcPr>
            <w:tcW w:w="2129" w:type="dxa"/>
            <w:vMerge/>
            <w:vAlign w:val="center"/>
          </w:tcPr>
          <w:p w14:paraId="464E04EB" w14:textId="77777777" w:rsidR="002B2D30" w:rsidRPr="00D2471B" w:rsidRDefault="002B2D30"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3A1F91F3" w14:textId="0C5C8E8A" w:rsidR="002B2D30" w:rsidRPr="00D2471B" w:rsidRDefault="002B2D30" w:rsidP="00870688">
            <w:pPr>
              <w:pStyle w:val="ListParagraph"/>
              <w:numPr>
                <w:ilvl w:val="0"/>
                <w:numId w:val="23"/>
              </w:numPr>
              <w:spacing w:after="0" w:line="240" w:lineRule="auto"/>
              <w:ind w:left="110" w:hanging="55"/>
              <w:jc w:val="left"/>
              <w:rPr>
                <w:sz w:val="18"/>
                <w:szCs w:val="18"/>
              </w:rPr>
            </w:pPr>
            <w:r w:rsidRPr="00D2471B">
              <w:rPr>
                <w:sz w:val="18"/>
                <w:szCs w:val="18"/>
              </w:rPr>
              <w:t>Configuration Verification Reports</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682EE44D" w14:textId="0619DBBE" w:rsidR="002B2D30" w:rsidRPr="00D2471B" w:rsidRDefault="00A11DA2" w:rsidP="00870688">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69F953AF" w14:textId="6A9313CF" w:rsidR="002B2D30" w:rsidRPr="00D2471B" w:rsidRDefault="00A11DA2" w:rsidP="00870688">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1D0C4821" w14:textId="17C705EA" w:rsidR="002B2D30" w:rsidRPr="00D2471B" w:rsidRDefault="00A11DA2"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bottom w:val="single" w:sz="4" w:space="0" w:color="auto"/>
            </w:tcBorders>
            <w:shd w:val="clear" w:color="auto" w:fill="FFFFFF" w:themeFill="background1"/>
            <w:vAlign w:val="center"/>
          </w:tcPr>
          <w:p w14:paraId="7B37CE82" w14:textId="16DA23CE" w:rsidR="002B2D30" w:rsidRPr="00D2471B" w:rsidRDefault="00A11DA2" w:rsidP="004E105A">
            <w:pPr>
              <w:spacing w:after="0" w:line="240" w:lineRule="auto"/>
              <w:ind w:left="39"/>
              <w:jc w:val="center"/>
              <w:rPr>
                <w:sz w:val="18"/>
                <w:szCs w:val="18"/>
              </w:rPr>
            </w:pPr>
            <w:r w:rsidRPr="00D2471B">
              <w:rPr>
                <w:sz w:val="18"/>
                <w:szCs w:val="18"/>
              </w:rPr>
              <w:t>-</w:t>
            </w:r>
          </w:p>
        </w:tc>
      </w:tr>
      <w:tr w:rsidR="005C36F7" w:rsidRPr="00D2471B" w14:paraId="02BC3807" w14:textId="77777777" w:rsidTr="00945156">
        <w:trPr>
          <w:trHeight w:val="425"/>
        </w:trPr>
        <w:tc>
          <w:tcPr>
            <w:tcW w:w="564" w:type="dxa"/>
            <w:vMerge/>
            <w:vAlign w:val="center"/>
          </w:tcPr>
          <w:p w14:paraId="109CD477" w14:textId="77777777" w:rsidR="008C1A33" w:rsidRPr="00D2471B" w:rsidRDefault="008C1A33" w:rsidP="00870688">
            <w:pPr>
              <w:spacing w:line="240" w:lineRule="auto"/>
              <w:jc w:val="center"/>
              <w:rPr>
                <w:sz w:val="18"/>
                <w:szCs w:val="18"/>
              </w:rPr>
            </w:pPr>
          </w:p>
        </w:tc>
        <w:tc>
          <w:tcPr>
            <w:tcW w:w="2129" w:type="dxa"/>
            <w:vMerge/>
            <w:vAlign w:val="center"/>
          </w:tcPr>
          <w:p w14:paraId="6B8F854A"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BF945BA"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Engineering Change Notice</w:t>
            </w:r>
          </w:p>
        </w:tc>
        <w:tc>
          <w:tcPr>
            <w:tcW w:w="1120" w:type="dxa"/>
            <w:tcBorders>
              <w:top w:val="single" w:sz="4" w:space="0" w:color="auto"/>
              <w:left w:val="double" w:sz="4" w:space="0" w:color="auto"/>
            </w:tcBorders>
            <w:shd w:val="clear" w:color="auto" w:fill="FFFFFF" w:themeFill="background1"/>
            <w:vAlign w:val="center"/>
          </w:tcPr>
          <w:p w14:paraId="24F4F113"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tcBorders>
            <w:shd w:val="clear" w:color="auto" w:fill="FFFFFF" w:themeFill="background1"/>
            <w:vAlign w:val="center"/>
          </w:tcPr>
          <w:p w14:paraId="63D12D28"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tcBorders>
            <w:shd w:val="clear" w:color="auto" w:fill="FFFFFF" w:themeFill="background1"/>
            <w:vAlign w:val="center"/>
          </w:tcPr>
          <w:p w14:paraId="6ABE4DC4"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tcBorders>
            <w:shd w:val="clear" w:color="auto" w:fill="FFFFFF" w:themeFill="background1"/>
            <w:vAlign w:val="center"/>
          </w:tcPr>
          <w:p w14:paraId="21BA4A2C"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7708A047" w14:textId="77777777" w:rsidTr="1DA03032">
        <w:trPr>
          <w:trHeight w:val="425"/>
        </w:trPr>
        <w:tc>
          <w:tcPr>
            <w:tcW w:w="564" w:type="dxa"/>
            <w:vMerge/>
            <w:vAlign w:val="center"/>
          </w:tcPr>
          <w:p w14:paraId="09BE274F" w14:textId="77777777" w:rsidR="008C1A33" w:rsidRPr="00D2471B" w:rsidRDefault="008C1A33" w:rsidP="004C2CA5">
            <w:pPr>
              <w:spacing w:line="240" w:lineRule="auto"/>
              <w:jc w:val="center"/>
              <w:rPr>
                <w:sz w:val="18"/>
                <w:szCs w:val="18"/>
              </w:rPr>
            </w:pPr>
          </w:p>
        </w:tc>
        <w:tc>
          <w:tcPr>
            <w:tcW w:w="2129" w:type="dxa"/>
            <w:vMerge/>
            <w:vAlign w:val="center"/>
          </w:tcPr>
          <w:p w14:paraId="5EF6AF1B" w14:textId="77777777" w:rsidR="008C1A33" w:rsidRPr="00D2471B" w:rsidRDefault="008C1A33"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38A8927D" w14:textId="6B3710E1"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 xml:space="preserve">Marked-up </w:t>
            </w:r>
            <w:r w:rsidR="00063BC6">
              <w:rPr>
                <w:sz w:val="18"/>
                <w:szCs w:val="18"/>
              </w:rPr>
              <w:t>D</w:t>
            </w:r>
            <w:r w:rsidRPr="00D2471B">
              <w:rPr>
                <w:sz w:val="18"/>
                <w:szCs w:val="18"/>
              </w:rPr>
              <w:t>rawings</w:t>
            </w:r>
          </w:p>
        </w:tc>
        <w:tc>
          <w:tcPr>
            <w:tcW w:w="1120" w:type="dxa"/>
            <w:tcBorders>
              <w:left w:val="double" w:sz="4" w:space="0" w:color="auto"/>
              <w:bottom w:val="single" w:sz="4" w:space="0" w:color="auto"/>
            </w:tcBorders>
            <w:shd w:val="clear" w:color="auto" w:fill="FFFFFF" w:themeFill="background1"/>
            <w:vAlign w:val="center"/>
          </w:tcPr>
          <w:p w14:paraId="3608A159"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1836" w:type="dxa"/>
            <w:tcBorders>
              <w:bottom w:val="single" w:sz="4" w:space="0" w:color="auto"/>
            </w:tcBorders>
            <w:shd w:val="clear" w:color="auto" w:fill="FFFFFF" w:themeFill="background1"/>
            <w:vAlign w:val="center"/>
          </w:tcPr>
          <w:p w14:paraId="0422A84E"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2841" w:type="dxa"/>
            <w:tcBorders>
              <w:bottom w:val="single" w:sz="4" w:space="0" w:color="auto"/>
            </w:tcBorders>
            <w:shd w:val="clear" w:color="auto" w:fill="FFFFFF" w:themeFill="background1"/>
            <w:vAlign w:val="center"/>
          </w:tcPr>
          <w:p w14:paraId="409F6B10" w14:textId="77777777"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0" w:type="dxa"/>
            <w:tcBorders>
              <w:bottom w:val="single" w:sz="4" w:space="0" w:color="auto"/>
            </w:tcBorders>
            <w:shd w:val="clear" w:color="auto" w:fill="FFFFFF" w:themeFill="background1"/>
            <w:vAlign w:val="center"/>
          </w:tcPr>
          <w:p w14:paraId="3EDB1D87"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405E7E53" w14:textId="77777777" w:rsidTr="1DA03032">
        <w:trPr>
          <w:trHeight w:val="425"/>
        </w:trPr>
        <w:tc>
          <w:tcPr>
            <w:tcW w:w="564" w:type="dxa"/>
            <w:vMerge/>
            <w:vAlign w:val="center"/>
          </w:tcPr>
          <w:p w14:paraId="20F9B4A3" w14:textId="77777777" w:rsidR="008C1A33" w:rsidRPr="00D2471B" w:rsidRDefault="008C1A33" w:rsidP="00870688">
            <w:pPr>
              <w:spacing w:line="240" w:lineRule="auto"/>
              <w:jc w:val="center"/>
              <w:rPr>
                <w:sz w:val="18"/>
                <w:szCs w:val="18"/>
              </w:rPr>
            </w:pPr>
          </w:p>
        </w:tc>
        <w:tc>
          <w:tcPr>
            <w:tcW w:w="2129" w:type="dxa"/>
            <w:vMerge/>
            <w:vAlign w:val="center"/>
          </w:tcPr>
          <w:p w14:paraId="269399F9"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786A73F" w14:textId="5842D984" w:rsidR="008C1A33" w:rsidRPr="00D2471B" w:rsidRDefault="00D93071" w:rsidP="00870688">
            <w:pPr>
              <w:pStyle w:val="ListParagraph"/>
              <w:numPr>
                <w:ilvl w:val="0"/>
                <w:numId w:val="23"/>
              </w:numPr>
              <w:spacing w:after="0" w:line="240" w:lineRule="auto"/>
              <w:ind w:left="110" w:hanging="55"/>
              <w:jc w:val="left"/>
              <w:rPr>
                <w:sz w:val="18"/>
                <w:szCs w:val="18"/>
              </w:rPr>
            </w:pPr>
            <w:r w:rsidRPr="00D93071">
              <w:rPr>
                <w:sz w:val="18"/>
                <w:szCs w:val="18"/>
              </w:rPr>
              <w:t xml:space="preserve">Product Breakdown Structure </w:t>
            </w:r>
            <w:r>
              <w:rPr>
                <w:sz w:val="18"/>
                <w:szCs w:val="18"/>
              </w:rPr>
              <w:t>(</w:t>
            </w:r>
            <w:r w:rsidR="008C1A33" w:rsidRPr="00D2471B">
              <w:rPr>
                <w:sz w:val="18"/>
                <w:szCs w:val="18"/>
              </w:rPr>
              <w:t>PBS</w:t>
            </w:r>
            <w:r>
              <w:rPr>
                <w:sz w:val="18"/>
                <w:szCs w:val="18"/>
              </w:rPr>
              <w:t>)</w:t>
            </w:r>
          </w:p>
          <w:p w14:paraId="53CAE1CB" w14:textId="30A825AB" w:rsidR="008C1A33" w:rsidRPr="00D2471B" w:rsidRDefault="00F21BDE" w:rsidP="00870688">
            <w:pPr>
              <w:pStyle w:val="ListParagraph"/>
              <w:numPr>
                <w:ilvl w:val="0"/>
                <w:numId w:val="23"/>
              </w:numPr>
              <w:spacing w:after="0" w:line="240" w:lineRule="auto"/>
              <w:ind w:left="110" w:hanging="55"/>
              <w:jc w:val="left"/>
              <w:rPr>
                <w:sz w:val="18"/>
                <w:szCs w:val="18"/>
              </w:rPr>
            </w:pPr>
            <w:r w:rsidRPr="00F21BDE">
              <w:rPr>
                <w:sz w:val="18"/>
                <w:szCs w:val="18"/>
              </w:rPr>
              <w:t xml:space="preserve">Location Breakdown Structure </w:t>
            </w:r>
            <w:r>
              <w:rPr>
                <w:sz w:val="18"/>
                <w:szCs w:val="18"/>
              </w:rPr>
              <w:t>(</w:t>
            </w:r>
            <w:r w:rsidR="008C1A33" w:rsidRPr="00D2471B">
              <w:rPr>
                <w:sz w:val="18"/>
                <w:szCs w:val="18"/>
              </w:rPr>
              <w:t>LBS</w:t>
            </w:r>
            <w:r>
              <w:rPr>
                <w:sz w:val="18"/>
                <w:szCs w:val="18"/>
              </w:rPr>
              <w:t>)</w:t>
            </w:r>
          </w:p>
          <w:p w14:paraId="294514A5" w14:textId="7A0E9600" w:rsidR="008C1A33" w:rsidRPr="00D2471B" w:rsidRDefault="007B350A" w:rsidP="00870688">
            <w:pPr>
              <w:pStyle w:val="ListParagraph"/>
              <w:numPr>
                <w:ilvl w:val="0"/>
                <w:numId w:val="23"/>
              </w:numPr>
              <w:spacing w:after="0" w:line="240" w:lineRule="auto"/>
              <w:ind w:left="110" w:hanging="55"/>
              <w:jc w:val="left"/>
              <w:rPr>
                <w:sz w:val="18"/>
                <w:szCs w:val="18"/>
              </w:rPr>
            </w:pPr>
            <w:r w:rsidRPr="007B350A">
              <w:rPr>
                <w:sz w:val="18"/>
                <w:szCs w:val="18"/>
              </w:rPr>
              <w:t xml:space="preserve">Functional Breakdown Structure </w:t>
            </w:r>
            <w:r w:rsidR="00F21BDE">
              <w:rPr>
                <w:sz w:val="18"/>
                <w:szCs w:val="18"/>
              </w:rPr>
              <w:t>(</w:t>
            </w:r>
            <w:r w:rsidR="008C1A33" w:rsidRPr="00D2471B">
              <w:rPr>
                <w:sz w:val="18"/>
                <w:szCs w:val="18"/>
              </w:rPr>
              <w:t>FBS</w:t>
            </w:r>
            <w:r w:rsidR="00F21BDE">
              <w:rPr>
                <w:sz w:val="18"/>
                <w:szCs w:val="18"/>
              </w:rPr>
              <w:t>)</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5A35C6FF"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5C20024C"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5304F965"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bottom w:val="single" w:sz="4" w:space="0" w:color="auto"/>
            </w:tcBorders>
            <w:shd w:val="clear" w:color="auto" w:fill="FFFFFF" w:themeFill="background1"/>
            <w:vAlign w:val="center"/>
          </w:tcPr>
          <w:p w14:paraId="00E08517"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1D88B5B3" w14:textId="77777777" w:rsidTr="001704BB">
        <w:trPr>
          <w:trHeight w:val="425"/>
        </w:trPr>
        <w:tc>
          <w:tcPr>
            <w:tcW w:w="564" w:type="dxa"/>
            <w:vMerge/>
            <w:vAlign w:val="center"/>
          </w:tcPr>
          <w:p w14:paraId="04210E20" w14:textId="77777777" w:rsidR="008C1A33" w:rsidRPr="00D2471B" w:rsidRDefault="008C1A33" w:rsidP="00870688">
            <w:pPr>
              <w:spacing w:line="240" w:lineRule="auto"/>
              <w:jc w:val="center"/>
              <w:rPr>
                <w:sz w:val="18"/>
                <w:szCs w:val="18"/>
              </w:rPr>
            </w:pPr>
          </w:p>
        </w:tc>
        <w:tc>
          <w:tcPr>
            <w:tcW w:w="2129" w:type="dxa"/>
            <w:vMerge/>
            <w:vAlign w:val="center"/>
          </w:tcPr>
          <w:p w14:paraId="032783A6" w14:textId="77777777" w:rsidR="008C1A33" w:rsidRPr="00D2471B" w:rsidRDefault="008C1A33" w:rsidP="00870688">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1DF21641"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Project Baseline</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6B4C6FC3"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6E688CDD" w14:textId="77777777" w:rsidR="008C1A33" w:rsidRPr="00D2471B" w:rsidRDefault="008C1A33" w:rsidP="00870688">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3BF0F265" w14:textId="77777777" w:rsidR="008C1A33" w:rsidRPr="00D2471B" w:rsidRDefault="008C1A33" w:rsidP="00870688">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bottom w:val="single" w:sz="4" w:space="0" w:color="auto"/>
            </w:tcBorders>
            <w:shd w:val="clear" w:color="auto" w:fill="FFFFFF" w:themeFill="background1"/>
            <w:vAlign w:val="center"/>
          </w:tcPr>
          <w:p w14:paraId="258FED20"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5C36F7" w:rsidRPr="00D2471B" w14:paraId="61C4CF70" w14:textId="77777777" w:rsidTr="001704BB">
        <w:trPr>
          <w:trHeight w:val="425"/>
        </w:trPr>
        <w:tc>
          <w:tcPr>
            <w:tcW w:w="564" w:type="dxa"/>
            <w:vMerge/>
            <w:vAlign w:val="center"/>
          </w:tcPr>
          <w:p w14:paraId="20AF5C09" w14:textId="77777777" w:rsidR="008C1A33" w:rsidRPr="00D2471B" w:rsidRDefault="008C1A33" w:rsidP="004C2CA5">
            <w:pPr>
              <w:spacing w:line="240" w:lineRule="auto"/>
              <w:jc w:val="center"/>
              <w:rPr>
                <w:sz w:val="18"/>
                <w:szCs w:val="18"/>
              </w:rPr>
            </w:pPr>
          </w:p>
        </w:tc>
        <w:tc>
          <w:tcPr>
            <w:tcW w:w="2129" w:type="dxa"/>
            <w:vMerge/>
            <w:vAlign w:val="center"/>
          </w:tcPr>
          <w:p w14:paraId="026A8E1B" w14:textId="77777777" w:rsidR="008C1A33" w:rsidRPr="00D2471B" w:rsidRDefault="008C1A33"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4CDA4433" w14:textId="3D5BADFB"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Site Modification Request (SMR)</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6C7740AD"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35F9301F" w14:textId="77777777" w:rsidR="008C1A33" w:rsidRPr="00D2471B" w:rsidRDefault="008C1A33" w:rsidP="004C2CA5">
            <w:pPr>
              <w:spacing w:after="0" w:line="240" w:lineRule="auto"/>
              <w:ind w:left="39"/>
              <w:jc w:val="center"/>
              <w:rPr>
                <w:sz w:val="18"/>
                <w:szCs w:val="18"/>
                <w:highlight w:val="green"/>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33B7F818" w14:textId="012E4F47" w:rsidR="008C1A33" w:rsidRPr="00D2471B" w:rsidRDefault="008C1A33" w:rsidP="004C2CA5">
            <w:pPr>
              <w:pStyle w:val="ListParagraph"/>
              <w:numPr>
                <w:ilvl w:val="0"/>
                <w:numId w:val="23"/>
              </w:numPr>
              <w:spacing w:after="0" w:line="240" w:lineRule="auto"/>
              <w:ind w:left="110" w:hanging="55"/>
              <w:jc w:val="left"/>
              <w:rPr>
                <w:sz w:val="18"/>
                <w:szCs w:val="18"/>
              </w:rPr>
            </w:pPr>
            <w:r w:rsidRPr="00D2471B">
              <w:rPr>
                <w:sz w:val="18"/>
                <w:szCs w:val="18"/>
              </w:rPr>
              <w:t>SRS Commissioning</w:t>
            </w:r>
          </w:p>
          <w:p w14:paraId="33B57A99" w14:textId="68A40925" w:rsidR="008C1A33" w:rsidRPr="00D2471B" w:rsidRDefault="008C1A33" w:rsidP="003C0157">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0" w:type="dxa"/>
            <w:tcBorders>
              <w:top w:val="single" w:sz="4" w:space="0" w:color="auto"/>
              <w:bottom w:val="single" w:sz="4" w:space="0" w:color="auto"/>
            </w:tcBorders>
            <w:shd w:val="clear" w:color="auto" w:fill="FFFFFF" w:themeFill="background1"/>
            <w:vAlign w:val="center"/>
          </w:tcPr>
          <w:p w14:paraId="542D1D2B" w14:textId="77777777" w:rsidR="008C1A33" w:rsidRPr="00D2471B" w:rsidRDefault="008C1A33" w:rsidP="004E105A">
            <w:pPr>
              <w:spacing w:after="0" w:line="240" w:lineRule="auto"/>
              <w:ind w:left="39"/>
              <w:jc w:val="center"/>
              <w:rPr>
                <w:sz w:val="18"/>
                <w:szCs w:val="18"/>
              </w:rPr>
            </w:pPr>
            <w:r w:rsidRPr="00D2471B">
              <w:rPr>
                <w:sz w:val="18"/>
                <w:szCs w:val="18"/>
              </w:rPr>
              <w:t>-</w:t>
            </w:r>
          </w:p>
        </w:tc>
      </w:tr>
      <w:tr w:rsidR="00D73A73" w:rsidRPr="00D2471B" w14:paraId="3C76758D" w14:textId="77777777" w:rsidTr="001704BB">
        <w:trPr>
          <w:trHeight w:val="425"/>
        </w:trPr>
        <w:tc>
          <w:tcPr>
            <w:tcW w:w="564" w:type="dxa"/>
            <w:vMerge/>
            <w:vAlign w:val="center"/>
          </w:tcPr>
          <w:p w14:paraId="2CA869D5" w14:textId="77777777" w:rsidR="00D73A73" w:rsidRPr="00D2471B" w:rsidRDefault="00D73A73" w:rsidP="004C2CA5">
            <w:pPr>
              <w:spacing w:line="240" w:lineRule="auto"/>
              <w:jc w:val="center"/>
              <w:rPr>
                <w:sz w:val="18"/>
                <w:szCs w:val="18"/>
              </w:rPr>
            </w:pPr>
          </w:p>
        </w:tc>
        <w:tc>
          <w:tcPr>
            <w:tcW w:w="2129" w:type="dxa"/>
            <w:vMerge/>
            <w:vAlign w:val="center"/>
          </w:tcPr>
          <w:p w14:paraId="53F0CD4C" w14:textId="77777777" w:rsidR="00D73A73" w:rsidRPr="00D2471B" w:rsidRDefault="00D73A73"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5800B570" w14:textId="209F1658" w:rsidR="00D73A73" w:rsidRPr="00D2471B" w:rsidRDefault="00617269" w:rsidP="004C2CA5">
            <w:pPr>
              <w:pStyle w:val="ListParagraph"/>
              <w:numPr>
                <w:ilvl w:val="0"/>
                <w:numId w:val="23"/>
              </w:numPr>
              <w:spacing w:after="0" w:line="240" w:lineRule="auto"/>
              <w:ind w:left="110" w:hanging="55"/>
              <w:jc w:val="left"/>
              <w:rPr>
                <w:sz w:val="18"/>
                <w:szCs w:val="18"/>
              </w:rPr>
            </w:pPr>
            <w:r w:rsidRPr="00D2471B">
              <w:rPr>
                <w:sz w:val="18"/>
                <w:szCs w:val="18"/>
              </w:rPr>
              <w:t>Unique identification of items / documents</w:t>
            </w:r>
          </w:p>
        </w:tc>
        <w:tc>
          <w:tcPr>
            <w:tcW w:w="1120" w:type="dxa"/>
            <w:tcBorders>
              <w:top w:val="single" w:sz="4" w:space="0" w:color="auto"/>
              <w:left w:val="double" w:sz="4" w:space="0" w:color="auto"/>
            </w:tcBorders>
            <w:shd w:val="clear" w:color="auto" w:fill="FFFFFF" w:themeFill="background1"/>
            <w:vAlign w:val="center"/>
          </w:tcPr>
          <w:p w14:paraId="2E3D5D29" w14:textId="7A08A91A" w:rsidR="00D73A73" w:rsidRPr="00D2471B" w:rsidRDefault="00617269"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tcBorders>
            <w:shd w:val="clear" w:color="auto" w:fill="FFFFFF" w:themeFill="background1"/>
            <w:vAlign w:val="center"/>
          </w:tcPr>
          <w:p w14:paraId="032BAEB6" w14:textId="29EBBDC9" w:rsidR="00D73A73" w:rsidRPr="00D2471B" w:rsidRDefault="00617269"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tcBorders>
            <w:shd w:val="clear" w:color="auto" w:fill="FFFFFF" w:themeFill="background1"/>
            <w:vAlign w:val="center"/>
          </w:tcPr>
          <w:p w14:paraId="3DDA342A" w14:textId="161D20A4" w:rsidR="00D73A73" w:rsidRPr="00D2471B" w:rsidRDefault="00617269" w:rsidP="004C2CA5">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0" w:type="dxa"/>
            <w:tcBorders>
              <w:top w:val="single" w:sz="4" w:space="0" w:color="auto"/>
            </w:tcBorders>
            <w:shd w:val="clear" w:color="auto" w:fill="FFFFFF" w:themeFill="background1"/>
            <w:vAlign w:val="center"/>
          </w:tcPr>
          <w:p w14:paraId="77100400" w14:textId="101782C8" w:rsidR="00D73A73" w:rsidRPr="00D2471B" w:rsidRDefault="00617269" w:rsidP="004E105A">
            <w:pPr>
              <w:spacing w:after="0" w:line="240" w:lineRule="auto"/>
              <w:ind w:left="39"/>
              <w:jc w:val="center"/>
              <w:rPr>
                <w:sz w:val="18"/>
                <w:szCs w:val="18"/>
              </w:rPr>
            </w:pPr>
            <w:r w:rsidRPr="00D2471B">
              <w:rPr>
                <w:sz w:val="18"/>
                <w:szCs w:val="18"/>
              </w:rPr>
              <w:t>-</w:t>
            </w:r>
          </w:p>
        </w:tc>
      </w:tr>
      <w:tr w:rsidR="001A4862" w:rsidRPr="00D2471B" w14:paraId="4B54AF42" w14:textId="77777777" w:rsidTr="1DA03032">
        <w:trPr>
          <w:trHeight w:val="425"/>
        </w:trPr>
        <w:tc>
          <w:tcPr>
            <w:tcW w:w="564" w:type="dxa"/>
            <w:vMerge w:val="restart"/>
            <w:vAlign w:val="center"/>
          </w:tcPr>
          <w:p w14:paraId="08D81C1B" w14:textId="77DBC5BD" w:rsidR="001A4862" w:rsidRPr="00D2471B" w:rsidRDefault="001A4862" w:rsidP="005C6686">
            <w:pPr>
              <w:spacing w:after="0" w:line="240" w:lineRule="auto"/>
              <w:jc w:val="center"/>
              <w:rPr>
                <w:sz w:val="18"/>
                <w:szCs w:val="18"/>
              </w:rPr>
            </w:pPr>
            <w:r w:rsidRPr="00D2471B">
              <w:rPr>
                <w:sz w:val="18"/>
                <w:szCs w:val="18"/>
              </w:rPr>
              <w:t>I7</w:t>
            </w:r>
          </w:p>
        </w:tc>
        <w:tc>
          <w:tcPr>
            <w:tcW w:w="2129" w:type="dxa"/>
            <w:vMerge w:val="restart"/>
            <w:vAlign w:val="center"/>
          </w:tcPr>
          <w:p w14:paraId="65BAF94B" w14:textId="0871B197" w:rsidR="001A4862" w:rsidRPr="00D2471B" w:rsidRDefault="001A4862" w:rsidP="004C2CA5">
            <w:pPr>
              <w:spacing w:after="0" w:line="240" w:lineRule="auto"/>
              <w:jc w:val="center"/>
              <w:rPr>
                <w:sz w:val="18"/>
                <w:szCs w:val="18"/>
              </w:rPr>
            </w:pPr>
            <w:r w:rsidRPr="00D2471B">
              <w:rPr>
                <w:sz w:val="18"/>
                <w:szCs w:val="18"/>
              </w:rPr>
              <w:t>BUY Items Deliverables</w:t>
            </w:r>
          </w:p>
        </w:tc>
        <w:tc>
          <w:tcPr>
            <w:tcW w:w="3984" w:type="dxa"/>
            <w:tcBorders>
              <w:top w:val="single" w:sz="4" w:space="0" w:color="auto"/>
              <w:bottom w:val="single" w:sz="4" w:space="0" w:color="auto"/>
              <w:right w:val="double" w:sz="4" w:space="0" w:color="auto"/>
            </w:tcBorders>
            <w:vAlign w:val="center"/>
          </w:tcPr>
          <w:p w14:paraId="2B7E182D" w14:textId="7968CF58" w:rsidR="001A4862" w:rsidRPr="00D2471B" w:rsidRDefault="001A4862" w:rsidP="00CD042D">
            <w:pPr>
              <w:pStyle w:val="ListParagraph"/>
              <w:numPr>
                <w:ilvl w:val="0"/>
                <w:numId w:val="23"/>
              </w:numPr>
              <w:spacing w:after="0" w:line="240" w:lineRule="auto"/>
              <w:ind w:left="110" w:hanging="55"/>
              <w:jc w:val="left"/>
              <w:rPr>
                <w:sz w:val="18"/>
                <w:szCs w:val="18"/>
              </w:rPr>
            </w:pPr>
            <w:r w:rsidRPr="00D2471B">
              <w:rPr>
                <w:sz w:val="18"/>
                <w:szCs w:val="18"/>
              </w:rPr>
              <w:t>Codified / Updated Commercial Component</w:t>
            </w:r>
          </w:p>
          <w:p w14:paraId="1EFAE293" w14:textId="1FC3629E" w:rsidR="001A4862" w:rsidRPr="0034065B" w:rsidRDefault="001A4862" w:rsidP="0034065B">
            <w:pPr>
              <w:pStyle w:val="ListParagraph"/>
              <w:numPr>
                <w:ilvl w:val="0"/>
                <w:numId w:val="23"/>
              </w:numPr>
              <w:spacing w:after="0" w:line="240" w:lineRule="auto"/>
              <w:ind w:left="110" w:hanging="55"/>
              <w:jc w:val="left"/>
              <w:rPr>
                <w:sz w:val="18"/>
                <w:szCs w:val="18"/>
              </w:rPr>
            </w:pPr>
            <w:r w:rsidRPr="0034065B">
              <w:rPr>
                <w:sz w:val="18"/>
                <w:szCs w:val="18"/>
              </w:rPr>
              <w:t>Analysis Report &amp; Solution</w:t>
            </w:r>
          </w:p>
          <w:p w14:paraId="50FAA902" w14:textId="3B82BBF3" w:rsidR="001A4862" w:rsidRPr="00D2471B" w:rsidRDefault="001A4862" w:rsidP="00CD042D">
            <w:pPr>
              <w:pStyle w:val="ListParagraph"/>
              <w:numPr>
                <w:ilvl w:val="0"/>
                <w:numId w:val="23"/>
              </w:numPr>
              <w:spacing w:after="0" w:line="240" w:lineRule="auto"/>
              <w:ind w:left="110" w:hanging="55"/>
              <w:jc w:val="left"/>
              <w:rPr>
                <w:sz w:val="18"/>
                <w:szCs w:val="18"/>
              </w:rPr>
            </w:pPr>
            <w:r w:rsidRPr="00D2471B">
              <w:rPr>
                <w:sz w:val="18"/>
                <w:szCs w:val="18"/>
              </w:rPr>
              <w:t>3D Models, Symbol &amp; Footprints</w:t>
            </w:r>
          </w:p>
        </w:tc>
        <w:tc>
          <w:tcPr>
            <w:tcW w:w="1120" w:type="dxa"/>
            <w:tcBorders>
              <w:left w:val="double" w:sz="4" w:space="0" w:color="auto"/>
            </w:tcBorders>
            <w:shd w:val="clear" w:color="auto" w:fill="FFFFFF" w:themeFill="background1"/>
            <w:vAlign w:val="center"/>
          </w:tcPr>
          <w:p w14:paraId="3B3287BF" w14:textId="7FB3BDFF" w:rsidR="001A4862" w:rsidRPr="00D2471B" w:rsidRDefault="001F7E97" w:rsidP="004C2CA5">
            <w:pPr>
              <w:spacing w:after="0" w:line="240" w:lineRule="auto"/>
              <w:ind w:left="39"/>
              <w:jc w:val="center"/>
              <w:rPr>
                <w:sz w:val="18"/>
                <w:szCs w:val="18"/>
              </w:rPr>
            </w:pPr>
            <w:r>
              <w:rPr>
                <w:sz w:val="18"/>
                <w:szCs w:val="18"/>
              </w:rPr>
              <w:t>-</w:t>
            </w:r>
          </w:p>
        </w:tc>
        <w:tc>
          <w:tcPr>
            <w:tcW w:w="1836" w:type="dxa"/>
            <w:shd w:val="clear" w:color="auto" w:fill="FFFFFF" w:themeFill="background1"/>
            <w:vAlign w:val="center"/>
          </w:tcPr>
          <w:p w14:paraId="1C8E71F2" w14:textId="2D8CE323" w:rsidR="001A4862" w:rsidRPr="00D2471B" w:rsidRDefault="001F7E97" w:rsidP="004C2CA5">
            <w:pPr>
              <w:spacing w:after="0" w:line="240" w:lineRule="auto"/>
              <w:ind w:left="39"/>
              <w:jc w:val="center"/>
              <w:rPr>
                <w:sz w:val="18"/>
                <w:szCs w:val="18"/>
              </w:rPr>
            </w:pPr>
            <w:r>
              <w:rPr>
                <w:sz w:val="18"/>
                <w:szCs w:val="18"/>
              </w:rPr>
              <w:t>-</w:t>
            </w:r>
          </w:p>
        </w:tc>
        <w:tc>
          <w:tcPr>
            <w:tcW w:w="2841" w:type="dxa"/>
            <w:shd w:val="clear" w:color="auto" w:fill="FFFFFF" w:themeFill="background1"/>
            <w:vAlign w:val="center"/>
          </w:tcPr>
          <w:p w14:paraId="1FB6164D" w14:textId="44E74CD8" w:rsidR="001A4862" w:rsidRPr="00D2471B" w:rsidRDefault="001A4862" w:rsidP="004C2CA5">
            <w:pPr>
              <w:pStyle w:val="ListParagraph"/>
              <w:numPr>
                <w:ilvl w:val="0"/>
                <w:numId w:val="23"/>
              </w:numPr>
              <w:spacing w:after="0" w:line="240" w:lineRule="auto"/>
              <w:ind w:left="110" w:hanging="55"/>
              <w:jc w:val="left"/>
              <w:rPr>
                <w:sz w:val="18"/>
                <w:szCs w:val="18"/>
              </w:rPr>
            </w:pPr>
            <w:r w:rsidRPr="001704BB">
              <w:rPr>
                <w:sz w:val="18"/>
                <w:szCs w:val="18"/>
              </w:rPr>
              <w:t>Commercial Components Management</w:t>
            </w:r>
          </w:p>
        </w:tc>
        <w:tc>
          <w:tcPr>
            <w:tcW w:w="1530" w:type="dxa"/>
            <w:shd w:val="clear" w:color="auto" w:fill="FFFFFF" w:themeFill="background1"/>
            <w:vAlign w:val="center"/>
          </w:tcPr>
          <w:p w14:paraId="27824318" w14:textId="10F2872A" w:rsidR="001A4862" w:rsidRPr="00D2471B" w:rsidRDefault="001F7E97" w:rsidP="004E105A">
            <w:pPr>
              <w:spacing w:after="0" w:line="240" w:lineRule="auto"/>
              <w:ind w:left="39"/>
              <w:jc w:val="center"/>
              <w:rPr>
                <w:sz w:val="18"/>
                <w:szCs w:val="18"/>
              </w:rPr>
            </w:pPr>
            <w:r>
              <w:rPr>
                <w:sz w:val="18"/>
                <w:szCs w:val="18"/>
              </w:rPr>
              <w:t>-</w:t>
            </w:r>
          </w:p>
        </w:tc>
      </w:tr>
      <w:tr w:rsidR="001A4862" w:rsidRPr="00D2471B" w14:paraId="0865932A" w14:textId="77777777" w:rsidTr="1DA03032">
        <w:trPr>
          <w:trHeight w:val="425"/>
        </w:trPr>
        <w:tc>
          <w:tcPr>
            <w:tcW w:w="564" w:type="dxa"/>
            <w:vMerge/>
            <w:vAlign w:val="center"/>
          </w:tcPr>
          <w:p w14:paraId="45D20DB8" w14:textId="0E8702AF" w:rsidR="001A4862" w:rsidRPr="00D2471B" w:rsidRDefault="001A4862" w:rsidP="005C6686">
            <w:pPr>
              <w:spacing w:after="0" w:line="240" w:lineRule="auto"/>
              <w:jc w:val="center"/>
              <w:rPr>
                <w:sz w:val="18"/>
                <w:szCs w:val="18"/>
              </w:rPr>
            </w:pPr>
          </w:p>
        </w:tc>
        <w:tc>
          <w:tcPr>
            <w:tcW w:w="2129" w:type="dxa"/>
            <w:vMerge/>
            <w:vAlign w:val="center"/>
          </w:tcPr>
          <w:p w14:paraId="266513DA" w14:textId="61B4D343" w:rsidR="001A4862" w:rsidRPr="00D2471B" w:rsidRDefault="001A4862"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D53CB78" w14:textId="77777777" w:rsidR="001A4862" w:rsidRPr="00D2471B" w:rsidRDefault="001A4862" w:rsidP="004C2CA5">
            <w:pPr>
              <w:pStyle w:val="ListParagraph"/>
              <w:numPr>
                <w:ilvl w:val="0"/>
                <w:numId w:val="23"/>
              </w:numPr>
              <w:spacing w:after="0" w:line="240" w:lineRule="auto"/>
              <w:ind w:left="110" w:hanging="55"/>
              <w:jc w:val="left"/>
              <w:rPr>
                <w:sz w:val="18"/>
                <w:szCs w:val="18"/>
              </w:rPr>
            </w:pPr>
            <w:r w:rsidRPr="00D2471B">
              <w:rPr>
                <w:sz w:val="18"/>
                <w:szCs w:val="18"/>
              </w:rPr>
              <w:t>Obsolescence Advice</w:t>
            </w:r>
          </w:p>
          <w:p w14:paraId="02B18AC5" w14:textId="77777777" w:rsidR="001A4862" w:rsidRPr="00D2471B" w:rsidRDefault="001A4862" w:rsidP="004C2CA5">
            <w:pPr>
              <w:pStyle w:val="ListParagraph"/>
              <w:numPr>
                <w:ilvl w:val="0"/>
                <w:numId w:val="23"/>
              </w:numPr>
              <w:spacing w:after="0" w:line="240" w:lineRule="auto"/>
              <w:ind w:left="110" w:hanging="55"/>
              <w:jc w:val="left"/>
              <w:rPr>
                <w:sz w:val="18"/>
                <w:szCs w:val="18"/>
              </w:rPr>
            </w:pPr>
            <w:r w:rsidRPr="00D2471B">
              <w:rPr>
                <w:sz w:val="18"/>
                <w:szCs w:val="18"/>
              </w:rPr>
              <w:t>Obsolescence Solution</w:t>
            </w:r>
          </w:p>
        </w:tc>
        <w:tc>
          <w:tcPr>
            <w:tcW w:w="1120" w:type="dxa"/>
            <w:tcBorders>
              <w:left w:val="double" w:sz="4" w:space="0" w:color="auto"/>
            </w:tcBorders>
            <w:shd w:val="clear" w:color="auto" w:fill="FFFFFF" w:themeFill="background1"/>
            <w:vAlign w:val="center"/>
          </w:tcPr>
          <w:p w14:paraId="702568AD" w14:textId="77777777" w:rsidR="001A4862" w:rsidRPr="00D2471B" w:rsidRDefault="001A4862"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662DAF22" w14:textId="77777777" w:rsidR="001A4862" w:rsidRPr="00D2471B" w:rsidRDefault="001A4862"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01A486B1" w14:textId="77FFACAD" w:rsidR="001A4862" w:rsidRPr="00D2471B" w:rsidRDefault="001A4862" w:rsidP="004C2CA5">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0" w:type="dxa"/>
            <w:shd w:val="clear" w:color="auto" w:fill="FFFFFF" w:themeFill="background1"/>
            <w:vAlign w:val="center"/>
          </w:tcPr>
          <w:p w14:paraId="1FCFF7E3" w14:textId="77777777" w:rsidR="001A4862" w:rsidRPr="00D2471B" w:rsidRDefault="001A4862" w:rsidP="004E105A">
            <w:pPr>
              <w:spacing w:after="0" w:line="240" w:lineRule="auto"/>
              <w:ind w:left="39"/>
              <w:jc w:val="center"/>
              <w:rPr>
                <w:sz w:val="18"/>
                <w:szCs w:val="18"/>
              </w:rPr>
            </w:pPr>
            <w:r w:rsidRPr="00D2471B">
              <w:rPr>
                <w:sz w:val="18"/>
                <w:szCs w:val="18"/>
              </w:rPr>
              <w:t>-</w:t>
            </w:r>
          </w:p>
        </w:tc>
      </w:tr>
      <w:tr w:rsidR="001A4862" w:rsidRPr="00D2471B" w14:paraId="490C0469" w14:textId="77777777">
        <w:trPr>
          <w:trHeight w:val="425"/>
        </w:trPr>
        <w:tc>
          <w:tcPr>
            <w:tcW w:w="564" w:type="dxa"/>
            <w:vMerge/>
            <w:vAlign w:val="center"/>
          </w:tcPr>
          <w:p w14:paraId="3BCB6D1D" w14:textId="6646C764" w:rsidR="001A4862" w:rsidRPr="00D2471B" w:rsidRDefault="001A4862" w:rsidP="004C2CA5">
            <w:pPr>
              <w:spacing w:line="240" w:lineRule="auto"/>
              <w:jc w:val="center"/>
              <w:rPr>
                <w:sz w:val="18"/>
                <w:szCs w:val="18"/>
              </w:rPr>
            </w:pPr>
          </w:p>
        </w:tc>
        <w:tc>
          <w:tcPr>
            <w:tcW w:w="2129" w:type="dxa"/>
            <w:vMerge/>
            <w:vAlign w:val="center"/>
          </w:tcPr>
          <w:p w14:paraId="0625D23C" w14:textId="09A61FD7" w:rsidR="001A4862" w:rsidRPr="00D2471B" w:rsidRDefault="001A4862"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3FEF7C0" w14:textId="77777777" w:rsidR="001A4862" w:rsidRPr="00D2471B" w:rsidRDefault="001A4862" w:rsidP="005C6686">
            <w:pPr>
              <w:pStyle w:val="ListParagraph"/>
              <w:numPr>
                <w:ilvl w:val="0"/>
                <w:numId w:val="23"/>
              </w:numPr>
              <w:spacing w:after="0" w:line="240" w:lineRule="auto"/>
              <w:ind w:left="110" w:hanging="55"/>
              <w:jc w:val="left"/>
              <w:rPr>
                <w:sz w:val="18"/>
                <w:szCs w:val="18"/>
              </w:rPr>
            </w:pPr>
            <w:r w:rsidRPr="00D2471B">
              <w:rPr>
                <w:sz w:val="18"/>
                <w:szCs w:val="18"/>
              </w:rPr>
              <w:t>Contracts / Purchase Orders for EPPPS (including KPIs, SLA and contractually required documents list)</w:t>
            </w:r>
          </w:p>
        </w:tc>
        <w:tc>
          <w:tcPr>
            <w:tcW w:w="1120" w:type="dxa"/>
            <w:tcBorders>
              <w:left w:val="double" w:sz="4" w:space="0" w:color="auto"/>
              <w:bottom w:val="single" w:sz="4" w:space="0" w:color="auto"/>
            </w:tcBorders>
            <w:shd w:val="clear" w:color="auto" w:fill="FFFFFF" w:themeFill="background1"/>
            <w:vAlign w:val="center"/>
          </w:tcPr>
          <w:p w14:paraId="1773642F" w14:textId="77777777" w:rsidR="001A4862" w:rsidRPr="00D2471B" w:rsidRDefault="001A4862" w:rsidP="004C2CA5">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
          <w:p w14:paraId="40D7140C" w14:textId="77777777" w:rsidR="001A4862" w:rsidRPr="00D2471B" w:rsidRDefault="001A4862" w:rsidP="004C2CA5">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
          <w:p w14:paraId="1628FA50" w14:textId="61B495DC" w:rsidR="001A4862" w:rsidRPr="00D2471B" w:rsidRDefault="001A4862" w:rsidP="004C2CA5">
            <w:pPr>
              <w:pStyle w:val="ListParagraph"/>
              <w:numPr>
                <w:ilvl w:val="0"/>
                <w:numId w:val="23"/>
              </w:numPr>
              <w:spacing w:after="0" w:line="240" w:lineRule="auto"/>
              <w:ind w:left="110" w:hanging="55"/>
              <w:jc w:val="left"/>
              <w:rPr>
                <w:sz w:val="18"/>
                <w:szCs w:val="18"/>
              </w:rPr>
            </w:pPr>
            <w:r w:rsidRPr="00D2471B">
              <w:rPr>
                <w:sz w:val="18"/>
                <w:szCs w:val="18"/>
              </w:rPr>
              <w:t>Procurement</w:t>
            </w:r>
          </w:p>
        </w:tc>
        <w:tc>
          <w:tcPr>
            <w:tcW w:w="1530" w:type="dxa"/>
            <w:tcBorders>
              <w:bottom w:val="single" w:sz="4" w:space="0" w:color="auto"/>
            </w:tcBorders>
            <w:shd w:val="clear" w:color="auto" w:fill="FFFFFF" w:themeFill="background1"/>
            <w:vAlign w:val="center"/>
          </w:tcPr>
          <w:p w14:paraId="3D177C65" w14:textId="77777777" w:rsidR="001A4862" w:rsidRPr="00D2471B" w:rsidRDefault="001A4862" w:rsidP="004E105A">
            <w:pPr>
              <w:spacing w:after="0" w:line="240" w:lineRule="auto"/>
              <w:ind w:left="39"/>
              <w:jc w:val="center"/>
              <w:rPr>
                <w:sz w:val="18"/>
                <w:szCs w:val="18"/>
              </w:rPr>
            </w:pPr>
            <w:r w:rsidRPr="00D2471B">
              <w:rPr>
                <w:sz w:val="18"/>
                <w:szCs w:val="18"/>
              </w:rPr>
              <w:t>-</w:t>
            </w:r>
          </w:p>
        </w:tc>
      </w:tr>
      <w:tr w:rsidR="001A4862" w:rsidRPr="00D2471B" w14:paraId="30F9DC3F" w14:textId="77777777" w:rsidTr="00D13FCF">
        <w:trPr>
          <w:trHeight w:val="425"/>
        </w:trPr>
        <w:tc>
          <w:tcPr>
            <w:tcW w:w="564" w:type="dxa"/>
            <w:vMerge/>
            <w:tcBorders>
              <w:bottom w:val="single" w:sz="4" w:space="0" w:color="auto"/>
            </w:tcBorders>
            <w:vAlign w:val="center"/>
          </w:tcPr>
          <w:p w14:paraId="3D3EFED3" w14:textId="77777777" w:rsidR="001A4862" w:rsidRPr="00D2471B" w:rsidRDefault="001A4862" w:rsidP="004C2CA5">
            <w:pPr>
              <w:spacing w:line="240" w:lineRule="auto"/>
              <w:jc w:val="center"/>
              <w:rPr>
                <w:sz w:val="18"/>
                <w:szCs w:val="18"/>
              </w:rPr>
            </w:pPr>
          </w:p>
        </w:tc>
        <w:tc>
          <w:tcPr>
            <w:tcW w:w="2129" w:type="dxa"/>
            <w:vMerge/>
            <w:tcBorders>
              <w:bottom w:val="single" w:sz="4" w:space="0" w:color="auto"/>
            </w:tcBorders>
            <w:vAlign w:val="center"/>
          </w:tcPr>
          <w:p w14:paraId="34C2ABE9" w14:textId="77777777" w:rsidR="001A4862" w:rsidRPr="00D2471B" w:rsidRDefault="001A4862"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B49D985" w14:textId="5E1D67AF" w:rsidR="001A4862" w:rsidRPr="00D2471B" w:rsidRDefault="00F354DF" w:rsidP="005C6686">
            <w:pPr>
              <w:pStyle w:val="ListParagraph"/>
              <w:numPr>
                <w:ilvl w:val="0"/>
                <w:numId w:val="23"/>
              </w:numPr>
              <w:spacing w:after="0" w:line="240" w:lineRule="auto"/>
              <w:ind w:left="110" w:hanging="55"/>
              <w:jc w:val="left"/>
              <w:rPr>
                <w:sz w:val="18"/>
                <w:szCs w:val="18"/>
              </w:rPr>
            </w:pPr>
            <w:r w:rsidRPr="00F354DF">
              <w:rPr>
                <w:sz w:val="18"/>
                <w:szCs w:val="18"/>
              </w:rPr>
              <w:t xml:space="preserve">Purchase Order </w:t>
            </w:r>
            <w:r>
              <w:rPr>
                <w:sz w:val="18"/>
                <w:szCs w:val="18"/>
              </w:rPr>
              <w:t>D</w:t>
            </w:r>
            <w:r w:rsidRPr="00F354DF">
              <w:rPr>
                <w:sz w:val="18"/>
                <w:szCs w:val="18"/>
              </w:rPr>
              <w:t>ocuments</w:t>
            </w:r>
          </w:p>
        </w:tc>
        <w:tc>
          <w:tcPr>
            <w:tcW w:w="1120" w:type="dxa"/>
            <w:tcBorders>
              <w:left w:val="double" w:sz="4" w:space="0" w:color="auto"/>
              <w:bottom w:val="single" w:sz="4" w:space="0" w:color="auto"/>
            </w:tcBorders>
            <w:shd w:val="clear" w:color="auto" w:fill="FFFFFF" w:themeFill="background1"/>
            <w:vAlign w:val="center"/>
          </w:tcPr>
          <w:p w14:paraId="4B2A8EEB" w14:textId="3DF9F205" w:rsidR="001A4862" w:rsidRPr="00D2471B" w:rsidRDefault="001A4862" w:rsidP="004C2CA5">
            <w:pPr>
              <w:spacing w:after="0" w:line="240" w:lineRule="auto"/>
              <w:ind w:left="39"/>
              <w:jc w:val="center"/>
              <w:rPr>
                <w:sz w:val="18"/>
                <w:szCs w:val="18"/>
              </w:rPr>
            </w:pPr>
            <w:r>
              <w:rPr>
                <w:sz w:val="18"/>
                <w:szCs w:val="18"/>
              </w:rPr>
              <w:t>-</w:t>
            </w:r>
          </w:p>
        </w:tc>
        <w:tc>
          <w:tcPr>
            <w:tcW w:w="1836" w:type="dxa"/>
            <w:tcBorders>
              <w:bottom w:val="single" w:sz="4" w:space="0" w:color="auto"/>
            </w:tcBorders>
            <w:shd w:val="clear" w:color="auto" w:fill="FFFFFF" w:themeFill="background1"/>
            <w:vAlign w:val="center"/>
          </w:tcPr>
          <w:p w14:paraId="3AB9B1C7" w14:textId="77762997" w:rsidR="001A4862" w:rsidRPr="00D2471B" w:rsidRDefault="001A4862" w:rsidP="004C2CA5">
            <w:pPr>
              <w:spacing w:after="0" w:line="240" w:lineRule="auto"/>
              <w:ind w:left="39"/>
              <w:jc w:val="center"/>
              <w:rPr>
                <w:sz w:val="18"/>
                <w:szCs w:val="18"/>
              </w:rPr>
            </w:pPr>
            <w:r>
              <w:rPr>
                <w:sz w:val="18"/>
                <w:szCs w:val="18"/>
              </w:rPr>
              <w:t>-</w:t>
            </w:r>
          </w:p>
        </w:tc>
        <w:tc>
          <w:tcPr>
            <w:tcW w:w="2841" w:type="dxa"/>
            <w:tcBorders>
              <w:bottom w:val="single" w:sz="4" w:space="0" w:color="auto"/>
            </w:tcBorders>
            <w:shd w:val="clear" w:color="auto" w:fill="FFFFFF" w:themeFill="background1"/>
            <w:vAlign w:val="center"/>
          </w:tcPr>
          <w:p w14:paraId="00E5E20F" w14:textId="6F4FC7B1" w:rsidR="001A4862" w:rsidRPr="00D2471B" w:rsidRDefault="001A4862" w:rsidP="004C2CA5">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0" w:type="dxa"/>
            <w:tcBorders>
              <w:bottom w:val="single" w:sz="4" w:space="0" w:color="auto"/>
            </w:tcBorders>
            <w:shd w:val="clear" w:color="auto" w:fill="FFFFFF" w:themeFill="background1"/>
            <w:vAlign w:val="center"/>
          </w:tcPr>
          <w:p w14:paraId="0E1E06DC" w14:textId="5E2A77CA" w:rsidR="001A4862" w:rsidRPr="00D2471B" w:rsidRDefault="001A4862" w:rsidP="004E105A">
            <w:pPr>
              <w:spacing w:after="0" w:line="240" w:lineRule="auto"/>
              <w:ind w:left="39"/>
              <w:jc w:val="center"/>
              <w:rPr>
                <w:sz w:val="18"/>
                <w:szCs w:val="18"/>
              </w:rPr>
            </w:pPr>
            <w:r>
              <w:rPr>
                <w:sz w:val="18"/>
                <w:szCs w:val="18"/>
              </w:rPr>
              <w:t>-</w:t>
            </w:r>
          </w:p>
        </w:tc>
      </w:tr>
      <w:tr w:rsidR="005C36F7" w:rsidRPr="00D2471B" w14:paraId="6B062B8E" w14:textId="77777777" w:rsidTr="00512705">
        <w:trPr>
          <w:trHeight w:val="425"/>
        </w:trPr>
        <w:tc>
          <w:tcPr>
            <w:tcW w:w="564" w:type="dxa"/>
            <w:vMerge w:val="restart"/>
            <w:tcBorders>
              <w:top w:val="single" w:sz="4" w:space="0" w:color="auto"/>
              <w:bottom w:val="single" w:sz="4" w:space="0" w:color="auto"/>
            </w:tcBorders>
            <w:vAlign w:val="center"/>
          </w:tcPr>
          <w:p w14:paraId="356F9C7F" w14:textId="64C32CC7" w:rsidR="0050742B" w:rsidRPr="00D2471B" w:rsidRDefault="0050742B" w:rsidP="005C6686">
            <w:pPr>
              <w:spacing w:after="0" w:line="240" w:lineRule="auto"/>
              <w:jc w:val="center"/>
              <w:rPr>
                <w:sz w:val="18"/>
                <w:szCs w:val="18"/>
              </w:rPr>
            </w:pPr>
            <w:r w:rsidRPr="00D2471B">
              <w:rPr>
                <w:sz w:val="18"/>
                <w:szCs w:val="18"/>
              </w:rPr>
              <w:t>I8</w:t>
            </w:r>
          </w:p>
        </w:tc>
        <w:tc>
          <w:tcPr>
            <w:tcW w:w="2129" w:type="dxa"/>
            <w:vMerge w:val="restart"/>
            <w:tcBorders>
              <w:top w:val="single" w:sz="4" w:space="0" w:color="auto"/>
              <w:bottom w:val="single" w:sz="4" w:space="0" w:color="auto"/>
            </w:tcBorders>
            <w:vAlign w:val="center"/>
          </w:tcPr>
          <w:p w14:paraId="15D38151" w14:textId="2D568BB0" w:rsidR="0050742B" w:rsidRPr="00D2471B" w:rsidRDefault="0050742B" w:rsidP="004C2CA5">
            <w:pPr>
              <w:spacing w:after="0" w:line="240" w:lineRule="auto"/>
              <w:jc w:val="center"/>
              <w:rPr>
                <w:sz w:val="18"/>
                <w:szCs w:val="18"/>
              </w:rPr>
            </w:pPr>
            <w:r w:rsidRPr="00D2471B">
              <w:rPr>
                <w:sz w:val="18"/>
                <w:szCs w:val="18"/>
              </w:rPr>
              <w:t>Test, Field and Compliance Deliverables</w:t>
            </w:r>
          </w:p>
        </w:tc>
        <w:tc>
          <w:tcPr>
            <w:tcW w:w="3984" w:type="dxa"/>
            <w:tcBorders>
              <w:top w:val="single" w:sz="4" w:space="0" w:color="auto"/>
              <w:bottom w:val="single" w:sz="4" w:space="0" w:color="auto"/>
              <w:right w:val="double" w:sz="4" w:space="0" w:color="auto"/>
            </w:tcBorders>
            <w:vAlign w:val="center"/>
          </w:tcPr>
          <w:p w14:paraId="6E14B759" w14:textId="4C4BFA28"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 xml:space="preserve">Field </w:t>
            </w:r>
            <w:r w:rsidR="00AC0696">
              <w:rPr>
                <w:sz w:val="18"/>
                <w:szCs w:val="18"/>
              </w:rPr>
              <w:t>O</w:t>
            </w:r>
            <w:r w:rsidRPr="00D2471B">
              <w:rPr>
                <w:sz w:val="18"/>
                <w:szCs w:val="18"/>
              </w:rPr>
              <w:t xml:space="preserve">peration </w:t>
            </w:r>
            <w:r w:rsidR="00AC0696">
              <w:rPr>
                <w:sz w:val="18"/>
                <w:szCs w:val="18"/>
              </w:rPr>
              <w:t>D</w:t>
            </w:r>
            <w:r w:rsidRPr="00D2471B">
              <w:rPr>
                <w:sz w:val="18"/>
                <w:szCs w:val="18"/>
              </w:rPr>
              <w:t>ata</w:t>
            </w:r>
            <w:r w:rsidR="00AC0696">
              <w:rPr>
                <w:sz w:val="18"/>
                <w:szCs w:val="18"/>
              </w:rPr>
              <w:t xml:space="preserve"> </w:t>
            </w:r>
            <w:r w:rsidRPr="00D2471B">
              <w:rPr>
                <w:sz w:val="18"/>
                <w:szCs w:val="18"/>
              </w:rPr>
              <w:t>/</w:t>
            </w:r>
            <w:r w:rsidR="00AC0696">
              <w:rPr>
                <w:sz w:val="18"/>
                <w:szCs w:val="18"/>
              </w:rPr>
              <w:t xml:space="preserve"> </w:t>
            </w:r>
            <w:r w:rsidRPr="00D2471B">
              <w:rPr>
                <w:sz w:val="18"/>
                <w:szCs w:val="18"/>
              </w:rPr>
              <w:t>Problem Report</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2BCAB0A4"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19E75F38"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09462A67"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5C3CA070" w14:textId="097B3AF4" w:rsidR="0050742B" w:rsidRPr="00D2471B" w:rsidRDefault="00A95C1B" w:rsidP="004C2CA5">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0" w:type="dxa"/>
            <w:tcBorders>
              <w:top w:val="single" w:sz="4" w:space="0" w:color="auto"/>
              <w:bottom w:val="single" w:sz="4" w:space="0" w:color="auto"/>
            </w:tcBorders>
            <w:shd w:val="clear" w:color="auto" w:fill="FFFFFF" w:themeFill="background1"/>
            <w:vAlign w:val="center"/>
          </w:tcPr>
          <w:p w14:paraId="1CE3D244"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3A43F4BC" w14:textId="77777777" w:rsidTr="00512705">
        <w:trPr>
          <w:trHeight w:val="425"/>
        </w:trPr>
        <w:tc>
          <w:tcPr>
            <w:tcW w:w="564" w:type="dxa"/>
            <w:vMerge/>
            <w:tcBorders>
              <w:top w:val="single" w:sz="4" w:space="0" w:color="auto"/>
              <w:bottom w:val="single" w:sz="4" w:space="0" w:color="auto"/>
            </w:tcBorders>
            <w:vAlign w:val="center"/>
          </w:tcPr>
          <w:p w14:paraId="66C1D0E8" w14:textId="763FDE69" w:rsidR="0050742B" w:rsidRPr="00D2471B" w:rsidRDefault="0050742B" w:rsidP="004C2CA5">
            <w:pPr>
              <w:spacing w:line="240" w:lineRule="auto"/>
              <w:jc w:val="center"/>
              <w:rPr>
                <w:sz w:val="18"/>
                <w:szCs w:val="18"/>
              </w:rPr>
            </w:pPr>
          </w:p>
        </w:tc>
        <w:tc>
          <w:tcPr>
            <w:tcW w:w="2129" w:type="dxa"/>
            <w:vMerge/>
            <w:tcBorders>
              <w:top w:val="single" w:sz="4" w:space="0" w:color="auto"/>
              <w:bottom w:val="single" w:sz="4" w:space="0" w:color="auto"/>
            </w:tcBorders>
            <w:vAlign w:val="center"/>
          </w:tcPr>
          <w:p w14:paraId="34784AE5" w14:textId="5673470B" w:rsidR="0050742B" w:rsidRPr="00D2471B" w:rsidRDefault="0050742B"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5DDFB47"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On Site Test Report</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2FFD7C3B"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2A93A812"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7DA37CB3"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0" w:type="dxa"/>
            <w:tcBorders>
              <w:top w:val="single" w:sz="4" w:space="0" w:color="auto"/>
              <w:bottom w:val="single" w:sz="4" w:space="0" w:color="auto"/>
            </w:tcBorders>
            <w:shd w:val="clear" w:color="auto" w:fill="FFFFFF" w:themeFill="background1"/>
            <w:vAlign w:val="center"/>
          </w:tcPr>
          <w:p w14:paraId="03F3C7C8"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6BCF777A" w14:textId="77777777" w:rsidTr="00512705">
        <w:trPr>
          <w:trHeight w:val="425"/>
        </w:trPr>
        <w:tc>
          <w:tcPr>
            <w:tcW w:w="564" w:type="dxa"/>
            <w:vMerge/>
            <w:tcBorders>
              <w:top w:val="single" w:sz="4" w:space="0" w:color="auto"/>
            </w:tcBorders>
            <w:vAlign w:val="center"/>
          </w:tcPr>
          <w:p w14:paraId="5C10A929" w14:textId="77777777" w:rsidR="0050742B" w:rsidRPr="00D2471B" w:rsidRDefault="0050742B" w:rsidP="004C2CA5">
            <w:pPr>
              <w:spacing w:line="240" w:lineRule="auto"/>
              <w:jc w:val="center"/>
              <w:rPr>
                <w:sz w:val="18"/>
                <w:szCs w:val="18"/>
              </w:rPr>
            </w:pPr>
          </w:p>
        </w:tc>
        <w:tc>
          <w:tcPr>
            <w:tcW w:w="2129" w:type="dxa"/>
            <w:vMerge/>
            <w:tcBorders>
              <w:top w:val="single" w:sz="4" w:space="0" w:color="auto"/>
            </w:tcBorders>
            <w:vAlign w:val="center"/>
          </w:tcPr>
          <w:p w14:paraId="06367412" w14:textId="77777777" w:rsidR="0050742B" w:rsidRPr="00D2471B" w:rsidRDefault="0050742B"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0D58669" w14:textId="67E609FD" w:rsidR="00A52FE4" w:rsidRPr="00A52FE4"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Dual-Use </w:t>
            </w:r>
            <w:r w:rsidR="00E61F5C">
              <w:rPr>
                <w:sz w:val="18"/>
                <w:szCs w:val="18"/>
              </w:rPr>
              <w:t>C</w:t>
            </w:r>
            <w:r w:rsidRPr="00A52FE4">
              <w:rPr>
                <w:sz w:val="18"/>
                <w:szCs w:val="18"/>
              </w:rPr>
              <w:t xml:space="preserve">ompliance </w:t>
            </w:r>
            <w:r w:rsidR="00E61F5C">
              <w:rPr>
                <w:sz w:val="18"/>
                <w:szCs w:val="18"/>
              </w:rPr>
              <w:t>R</w:t>
            </w:r>
            <w:r w:rsidRPr="00A52FE4">
              <w:rPr>
                <w:sz w:val="18"/>
                <w:szCs w:val="18"/>
              </w:rPr>
              <w:t>eport</w:t>
            </w:r>
          </w:p>
          <w:p w14:paraId="148C9728" w14:textId="2A741F30" w:rsidR="00A52FE4" w:rsidRPr="000E5637"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Fire, Smoke &amp; Toxicity </w:t>
            </w:r>
            <w:r w:rsidR="00E61F5C">
              <w:rPr>
                <w:sz w:val="18"/>
                <w:szCs w:val="18"/>
              </w:rPr>
              <w:t>C</w:t>
            </w:r>
            <w:r w:rsidRPr="00A52FE4">
              <w:rPr>
                <w:sz w:val="18"/>
                <w:szCs w:val="18"/>
              </w:rPr>
              <w:t xml:space="preserve">ompliance </w:t>
            </w:r>
            <w:r w:rsidR="00E61F5C">
              <w:rPr>
                <w:sz w:val="18"/>
                <w:szCs w:val="18"/>
              </w:rPr>
              <w:t>R</w:t>
            </w:r>
            <w:r w:rsidRPr="00A52FE4">
              <w:rPr>
                <w:sz w:val="18"/>
                <w:szCs w:val="18"/>
              </w:rPr>
              <w:t>eport</w:t>
            </w:r>
          </w:p>
          <w:p w14:paraId="708FA608" w14:textId="406D96BF" w:rsidR="00A52FE4" w:rsidRPr="00A52FE4"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REACH / ROHS </w:t>
            </w:r>
            <w:r w:rsidR="00E61F5C">
              <w:rPr>
                <w:sz w:val="18"/>
                <w:szCs w:val="18"/>
              </w:rPr>
              <w:t>C</w:t>
            </w:r>
            <w:r w:rsidRPr="00A52FE4">
              <w:rPr>
                <w:sz w:val="18"/>
                <w:szCs w:val="18"/>
              </w:rPr>
              <w:t>ompliance Report</w:t>
            </w:r>
          </w:p>
          <w:p w14:paraId="4F97B313" w14:textId="02124415" w:rsidR="007B71CA" w:rsidRPr="000E5637" w:rsidRDefault="00A52FE4" w:rsidP="007B71CA">
            <w:pPr>
              <w:pStyle w:val="ListParagraph"/>
              <w:numPr>
                <w:ilvl w:val="0"/>
                <w:numId w:val="23"/>
              </w:numPr>
              <w:spacing w:after="0" w:line="240" w:lineRule="auto"/>
              <w:ind w:left="110" w:hanging="55"/>
              <w:jc w:val="left"/>
              <w:rPr>
                <w:sz w:val="18"/>
                <w:szCs w:val="18"/>
              </w:rPr>
            </w:pPr>
            <w:r w:rsidRPr="00A52FE4">
              <w:rPr>
                <w:sz w:val="18"/>
                <w:szCs w:val="18"/>
              </w:rPr>
              <w:t>R</w:t>
            </w:r>
            <w:r w:rsidR="001F01BB">
              <w:rPr>
                <w:sz w:val="18"/>
                <w:szCs w:val="18"/>
              </w:rPr>
              <w:t>EACH</w:t>
            </w:r>
            <w:r w:rsidRPr="00A52FE4">
              <w:rPr>
                <w:sz w:val="18"/>
                <w:szCs w:val="18"/>
              </w:rPr>
              <w:t xml:space="preserve"> </w:t>
            </w:r>
            <w:r w:rsidR="00E61F5C">
              <w:rPr>
                <w:sz w:val="18"/>
                <w:szCs w:val="18"/>
              </w:rPr>
              <w:t>D</w:t>
            </w:r>
            <w:r w:rsidRPr="00A52FE4">
              <w:rPr>
                <w:sz w:val="18"/>
                <w:szCs w:val="18"/>
              </w:rPr>
              <w:t>eclaration</w:t>
            </w:r>
          </w:p>
          <w:p w14:paraId="3E5B3893" w14:textId="349216A4" w:rsidR="00A52FE4" w:rsidRPr="00A52FE4"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UNIFE </w:t>
            </w:r>
            <w:r w:rsidR="00E61F5C">
              <w:rPr>
                <w:sz w:val="18"/>
                <w:szCs w:val="18"/>
              </w:rPr>
              <w:t>M</w:t>
            </w:r>
            <w:r w:rsidRPr="00A52FE4">
              <w:rPr>
                <w:sz w:val="18"/>
                <w:szCs w:val="18"/>
              </w:rPr>
              <w:t xml:space="preserve">aterial </w:t>
            </w:r>
            <w:r w:rsidR="00E61F5C">
              <w:rPr>
                <w:sz w:val="18"/>
                <w:szCs w:val="18"/>
              </w:rPr>
              <w:t>D</w:t>
            </w:r>
            <w:r w:rsidRPr="00A52FE4">
              <w:rPr>
                <w:sz w:val="18"/>
                <w:szCs w:val="18"/>
              </w:rPr>
              <w:t>eclaration</w:t>
            </w:r>
          </w:p>
          <w:p w14:paraId="3B862108" w14:textId="39A0A664" w:rsidR="00A52FE4" w:rsidRPr="00A52FE4"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SCIP </w:t>
            </w:r>
            <w:r w:rsidR="00E61F5C">
              <w:rPr>
                <w:sz w:val="18"/>
                <w:szCs w:val="18"/>
              </w:rPr>
              <w:t>D</w:t>
            </w:r>
            <w:r w:rsidRPr="00A52FE4">
              <w:rPr>
                <w:sz w:val="18"/>
                <w:szCs w:val="18"/>
              </w:rPr>
              <w:t xml:space="preserve">ossier and </w:t>
            </w:r>
            <w:r w:rsidR="00E61F5C">
              <w:rPr>
                <w:sz w:val="18"/>
                <w:szCs w:val="18"/>
              </w:rPr>
              <w:t>N</w:t>
            </w:r>
            <w:r w:rsidRPr="00A52FE4">
              <w:rPr>
                <w:sz w:val="18"/>
                <w:szCs w:val="18"/>
              </w:rPr>
              <w:t>umber</w:t>
            </w:r>
          </w:p>
          <w:p w14:paraId="6431F328" w14:textId="1640C767" w:rsidR="00A52FE4" w:rsidRPr="00A52FE4"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CE Marking </w:t>
            </w:r>
            <w:r w:rsidR="001F01BB">
              <w:rPr>
                <w:sz w:val="18"/>
                <w:szCs w:val="18"/>
              </w:rPr>
              <w:t>T</w:t>
            </w:r>
            <w:r w:rsidRPr="00A52FE4">
              <w:rPr>
                <w:sz w:val="18"/>
                <w:szCs w:val="18"/>
              </w:rPr>
              <w:t xml:space="preserve">echnical </w:t>
            </w:r>
            <w:r w:rsidR="001F01BB">
              <w:rPr>
                <w:sz w:val="18"/>
                <w:szCs w:val="18"/>
              </w:rPr>
              <w:t>D</w:t>
            </w:r>
            <w:r w:rsidRPr="00A52FE4">
              <w:rPr>
                <w:sz w:val="18"/>
                <w:szCs w:val="18"/>
              </w:rPr>
              <w:t>ossier</w:t>
            </w:r>
          </w:p>
          <w:p w14:paraId="168B26B6" w14:textId="73FD8BC5" w:rsidR="00A52FE4" w:rsidRPr="00A52FE4"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CE Marking </w:t>
            </w:r>
            <w:r w:rsidR="001F01BB">
              <w:rPr>
                <w:sz w:val="18"/>
                <w:szCs w:val="18"/>
              </w:rPr>
              <w:t>C</w:t>
            </w:r>
            <w:r w:rsidRPr="00A52FE4">
              <w:rPr>
                <w:sz w:val="18"/>
                <w:szCs w:val="18"/>
              </w:rPr>
              <w:t xml:space="preserve">ompliance </w:t>
            </w:r>
            <w:r w:rsidR="001F01BB">
              <w:rPr>
                <w:sz w:val="18"/>
                <w:szCs w:val="18"/>
              </w:rPr>
              <w:t>R</w:t>
            </w:r>
            <w:r w:rsidRPr="00A52FE4">
              <w:rPr>
                <w:sz w:val="18"/>
                <w:szCs w:val="18"/>
              </w:rPr>
              <w:t>eport</w:t>
            </w:r>
          </w:p>
          <w:p w14:paraId="319750C0" w14:textId="741C6E09" w:rsidR="00A52FE4" w:rsidRPr="00A52FE4"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Product </w:t>
            </w:r>
            <w:r w:rsidR="001F01BB">
              <w:rPr>
                <w:sz w:val="18"/>
                <w:szCs w:val="18"/>
              </w:rPr>
              <w:t>S</w:t>
            </w:r>
            <w:r w:rsidRPr="00A52FE4">
              <w:rPr>
                <w:sz w:val="18"/>
                <w:szCs w:val="18"/>
              </w:rPr>
              <w:t xml:space="preserve">afety </w:t>
            </w:r>
            <w:r w:rsidR="001F01BB">
              <w:rPr>
                <w:sz w:val="18"/>
                <w:szCs w:val="18"/>
              </w:rPr>
              <w:t>R</w:t>
            </w:r>
            <w:r w:rsidRPr="00A52FE4">
              <w:rPr>
                <w:sz w:val="18"/>
                <w:szCs w:val="18"/>
              </w:rPr>
              <w:t xml:space="preserve">equirement for CE </w:t>
            </w:r>
            <w:r w:rsidR="001F01BB">
              <w:rPr>
                <w:sz w:val="18"/>
                <w:szCs w:val="18"/>
              </w:rPr>
              <w:t>M</w:t>
            </w:r>
            <w:r w:rsidRPr="00A52FE4">
              <w:rPr>
                <w:sz w:val="18"/>
                <w:szCs w:val="18"/>
              </w:rPr>
              <w:t>arking</w:t>
            </w:r>
          </w:p>
          <w:p w14:paraId="720F98C6" w14:textId="778DDE48" w:rsidR="00A52FE4" w:rsidRPr="00D2471B" w:rsidRDefault="00A52FE4" w:rsidP="001704BB">
            <w:pPr>
              <w:pStyle w:val="ListParagraph"/>
              <w:numPr>
                <w:ilvl w:val="0"/>
                <w:numId w:val="23"/>
              </w:numPr>
              <w:spacing w:after="0" w:line="240" w:lineRule="auto"/>
              <w:ind w:left="110" w:hanging="55"/>
              <w:jc w:val="left"/>
              <w:rPr>
                <w:sz w:val="18"/>
                <w:szCs w:val="18"/>
              </w:rPr>
            </w:pPr>
            <w:r w:rsidRPr="00A52FE4">
              <w:rPr>
                <w:sz w:val="18"/>
                <w:szCs w:val="18"/>
              </w:rPr>
              <w:t xml:space="preserve">Life Cycle Assessment </w:t>
            </w:r>
            <w:r w:rsidR="00E61F5C">
              <w:rPr>
                <w:sz w:val="18"/>
                <w:szCs w:val="18"/>
              </w:rPr>
              <w:t>R</w:t>
            </w:r>
            <w:r w:rsidRPr="00A52FE4">
              <w:rPr>
                <w:sz w:val="18"/>
                <w:szCs w:val="18"/>
              </w:rPr>
              <w:t>eport</w:t>
            </w:r>
          </w:p>
        </w:tc>
        <w:tc>
          <w:tcPr>
            <w:tcW w:w="1120" w:type="dxa"/>
            <w:tcBorders>
              <w:top w:val="single" w:sz="4" w:space="0" w:color="auto"/>
              <w:left w:val="double" w:sz="4" w:space="0" w:color="auto"/>
            </w:tcBorders>
            <w:shd w:val="clear" w:color="auto" w:fill="FFFFFF" w:themeFill="background1"/>
            <w:vAlign w:val="center"/>
          </w:tcPr>
          <w:p w14:paraId="5B64D3A5"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tcBorders>
            <w:shd w:val="clear" w:color="auto" w:fill="FFFFFF" w:themeFill="background1"/>
            <w:vAlign w:val="center"/>
          </w:tcPr>
          <w:p w14:paraId="46185A8D"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tcBorders>
            <w:shd w:val="clear" w:color="auto" w:fill="FFFFFF" w:themeFill="background1"/>
            <w:vAlign w:val="center"/>
          </w:tcPr>
          <w:p w14:paraId="2F56A57F"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0" w:type="dxa"/>
            <w:tcBorders>
              <w:top w:val="single" w:sz="4" w:space="0" w:color="auto"/>
            </w:tcBorders>
            <w:shd w:val="clear" w:color="auto" w:fill="FFFFFF" w:themeFill="background1"/>
            <w:vAlign w:val="center"/>
          </w:tcPr>
          <w:p w14:paraId="2A17BD8C"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46156923" w14:textId="77777777" w:rsidTr="1DA03032">
        <w:trPr>
          <w:trHeight w:val="425"/>
        </w:trPr>
        <w:tc>
          <w:tcPr>
            <w:tcW w:w="564" w:type="dxa"/>
            <w:vMerge/>
            <w:vAlign w:val="center"/>
          </w:tcPr>
          <w:p w14:paraId="11277870" w14:textId="77777777" w:rsidR="0050742B" w:rsidRPr="00D2471B" w:rsidRDefault="0050742B" w:rsidP="004C2CA5">
            <w:pPr>
              <w:spacing w:line="240" w:lineRule="auto"/>
              <w:jc w:val="center"/>
              <w:rPr>
                <w:sz w:val="18"/>
                <w:szCs w:val="18"/>
              </w:rPr>
            </w:pPr>
          </w:p>
        </w:tc>
        <w:tc>
          <w:tcPr>
            <w:tcW w:w="2129" w:type="dxa"/>
            <w:vMerge/>
            <w:vAlign w:val="center"/>
          </w:tcPr>
          <w:p w14:paraId="32441091" w14:textId="77777777" w:rsidR="0050742B" w:rsidRPr="00D2471B" w:rsidRDefault="0050742B"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83C6722"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Test Reports (Type Test)</w:t>
            </w:r>
          </w:p>
        </w:tc>
        <w:tc>
          <w:tcPr>
            <w:tcW w:w="1120" w:type="dxa"/>
            <w:tcBorders>
              <w:left w:val="double" w:sz="4" w:space="0" w:color="auto"/>
            </w:tcBorders>
            <w:shd w:val="clear" w:color="auto" w:fill="FFFFFF" w:themeFill="background1"/>
            <w:vAlign w:val="center"/>
          </w:tcPr>
          <w:p w14:paraId="404D8919"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799166C2" w14:textId="77777777" w:rsidR="0050742B" w:rsidRPr="00D2471B" w:rsidRDefault="0050742B"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5A202925" w14:textId="77777777" w:rsidR="0050742B" w:rsidRPr="00D2471B" w:rsidRDefault="0050742B" w:rsidP="004C2CA5">
            <w:pPr>
              <w:pStyle w:val="ListParagraph"/>
              <w:numPr>
                <w:ilvl w:val="0"/>
                <w:numId w:val="23"/>
              </w:numPr>
              <w:spacing w:after="0" w:line="240" w:lineRule="auto"/>
              <w:ind w:left="110" w:hanging="55"/>
              <w:jc w:val="left"/>
              <w:rPr>
                <w:sz w:val="18"/>
                <w:szCs w:val="18"/>
              </w:rPr>
            </w:pPr>
            <w:r w:rsidRPr="00D2471B">
              <w:rPr>
                <w:sz w:val="18"/>
                <w:szCs w:val="18"/>
              </w:rPr>
              <w:t>RS Project Validation</w:t>
            </w:r>
          </w:p>
        </w:tc>
        <w:tc>
          <w:tcPr>
            <w:tcW w:w="1530" w:type="dxa"/>
            <w:shd w:val="clear" w:color="auto" w:fill="FFFFFF" w:themeFill="background1"/>
            <w:vAlign w:val="center"/>
          </w:tcPr>
          <w:p w14:paraId="1ED75645" w14:textId="77777777" w:rsidR="0050742B" w:rsidRPr="00D2471B" w:rsidRDefault="0050742B" w:rsidP="004E105A">
            <w:pPr>
              <w:spacing w:after="0" w:line="240" w:lineRule="auto"/>
              <w:ind w:left="39"/>
              <w:jc w:val="center"/>
              <w:rPr>
                <w:sz w:val="18"/>
                <w:szCs w:val="18"/>
              </w:rPr>
            </w:pPr>
            <w:r w:rsidRPr="00D2471B">
              <w:rPr>
                <w:sz w:val="18"/>
                <w:szCs w:val="18"/>
              </w:rPr>
              <w:t>-</w:t>
            </w:r>
          </w:p>
        </w:tc>
      </w:tr>
      <w:tr w:rsidR="005C36F7" w:rsidRPr="00D2471B" w14:paraId="28F13858" w14:textId="77777777" w:rsidTr="1DA03032">
        <w:trPr>
          <w:trHeight w:val="425"/>
        </w:trPr>
        <w:tc>
          <w:tcPr>
            <w:tcW w:w="564" w:type="dxa"/>
            <w:vMerge w:val="restart"/>
            <w:vAlign w:val="center"/>
          </w:tcPr>
          <w:p w14:paraId="681D5C71" w14:textId="0F7291FE" w:rsidR="002E3721" w:rsidRPr="00D2471B" w:rsidRDefault="002E3721" w:rsidP="005C6686">
            <w:pPr>
              <w:spacing w:after="0" w:line="240" w:lineRule="auto"/>
              <w:jc w:val="center"/>
              <w:rPr>
                <w:sz w:val="18"/>
                <w:szCs w:val="18"/>
              </w:rPr>
            </w:pPr>
            <w:r w:rsidRPr="00D2471B">
              <w:rPr>
                <w:sz w:val="18"/>
                <w:szCs w:val="18"/>
              </w:rPr>
              <w:t>I9</w:t>
            </w:r>
          </w:p>
        </w:tc>
        <w:tc>
          <w:tcPr>
            <w:tcW w:w="2129" w:type="dxa"/>
            <w:vMerge w:val="restart"/>
            <w:vAlign w:val="center"/>
          </w:tcPr>
          <w:p w14:paraId="49703A96" w14:textId="10F018B4" w:rsidR="002E3721" w:rsidRPr="00D2471B" w:rsidRDefault="002E3721" w:rsidP="004C2CA5">
            <w:pPr>
              <w:spacing w:after="0" w:line="240" w:lineRule="auto"/>
              <w:jc w:val="center"/>
              <w:rPr>
                <w:sz w:val="18"/>
                <w:szCs w:val="18"/>
              </w:rPr>
            </w:pPr>
            <w:r w:rsidRPr="00D2471B">
              <w:rPr>
                <w:sz w:val="18"/>
                <w:szCs w:val="18"/>
              </w:rPr>
              <w:t>Additional Requirements</w:t>
            </w:r>
          </w:p>
        </w:tc>
        <w:tc>
          <w:tcPr>
            <w:tcW w:w="3984" w:type="dxa"/>
            <w:tcBorders>
              <w:top w:val="single" w:sz="4" w:space="0" w:color="auto"/>
              <w:bottom w:val="single" w:sz="4" w:space="0" w:color="auto"/>
              <w:right w:val="double" w:sz="4" w:space="0" w:color="auto"/>
            </w:tcBorders>
            <w:vAlign w:val="center"/>
          </w:tcPr>
          <w:p w14:paraId="718456AB"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Criteria for Industrialization &amp; Concurrent Engineering Requirements</w:t>
            </w:r>
          </w:p>
        </w:tc>
        <w:tc>
          <w:tcPr>
            <w:tcW w:w="1120" w:type="dxa"/>
            <w:tcBorders>
              <w:left w:val="double" w:sz="4" w:space="0" w:color="auto"/>
            </w:tcBorders>
            <w:shd w:val="clear" w:color="auto" w:fill="FFFFFF" w:themeFill="background1"/>
            <w:vAlign w:val="center"/>
          </w:tcPr>
          <w:p w14:paraId="7CFDD794"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3144338A"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207A08D4"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RS Industrialisation</w:t>
            </w:r>
          </w:p>
        </w:tc>
        <w:tc>
          <w:tcPr>
            <w:tcW w:w="1530" w:type="dxa"/>
            <w:shd w:val="clear" w:color="auto" w:fill="FFFFFF" w:themeFill="background1"/>
            <w:vAlign w:val="center"/>
          </w:tcPr>
          <w:p w14:paraId="04B182BD"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5F4F52ED" w14:textId="77777777" w:rsidTr="1DA03032">
        <w:trPr>
          <w:trHeight w:val="425"/>
        </w:trPr>
        <w:tc>
          <w:tcPr>
            <w:tcW w:w="564" w:type="dxa"/>
            <w:vMerge/>
            <w:vAlign w:val="center"/>
          </w:tcPr>
          <w:p w14:paraId="490B5DD6" w14:textId="6A778231" w:rsidR="002E3721" w:rsidRPr="00D2471B" w:rsidRDefault="002E3721" w:rsidP="004C2CA5">
            <w:pPr>
              <w:spacing w:line="240" w:lineRule="auto"/>
              <w:jc w:val="center"/>
              <w:rPr>
                <w:sz w:val="18"/>
                <w:szCs w:val="18"/>
              </w:rPr>
            </w:pPr>
          </w:p>
        </w:tc>
        <w:tc>
          <w:tcPr>
            <w:tcW w:w="2129" w:type="dxa"/>
            <w:vMerge/>
            <w:vAlign w:val="center"/>
          </w:tcPr>
          <w:p w14:paraId="541BBAB9"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46D73F32" w14:textId="112733BC"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 xml:space="preserve">Cybersecurity </w:t>
            </w:r>
            <w:r w:rsidR="000E5B07">
              <w:rPr>
                <w:sz w:val="18"/>
                <w:szCs w:val="18"/>
              </w:rPr>
              <w:t>G</w:t>
            </w:r>
            <w:r w:rsidRPr="00D2471B">
              <w:rPr>
                <w:sz w:val="18"/>
                <w:szCs w:val="18"/>
              </w:rPr>
              <w:t xml:space="preserve">overnance </w:t>
            </w:r>
            <w:r w:rsidR="000E5B07">
              <w:rPr>
                <w:sz w:val="18"/>
                <w:szCs w:val="18"/>
              </w:rPr>
              <w:t>G</w:t>
            </w:r>
            <w:r w:rsidRPr="00D2471B">
              <w:rPr>
                <w:sz w:val="18"/>
                <w:szCs w:val="18"/>
              </w:rPr>
              <w:t>uidelines (including countermeasures, standards, threat intelligence).</w:t>
            </w:r>
          </w:p>
        </w:tc>
        <w:tc>
          <w:tcPr>
            <w:tcW w:w="1120" w:type="dxa"/>
            <w:tcBorders>
              <w:left w:val="double" w:sz="4" w:space="0" w:color="auto"/>
            </w:tcBorders>
            <w:shd w:val="clear" w:color="auto" w:fill="FFFFFF" w:themeFill="background1"/>
            <w:vAlign w:val="center"/>
          </w:tcPr>
          <w:p w14:paraId="4AA041E5"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010CDB24"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Information Technology</w:t>
            </w:r>
          </w:p>
        </w:tc>
        <w:tc>
          <w:tcPr>
            <w:tcW w:w="2841" w:type="dxa"/>
            <w:shd w:val="clear" w:color="auto" w:fill="FFFFFF" w:themeFill="background1"/>
            <w:vAlign w:val="center"/>
          </w:tcPr>
          <w:p w14:paraId="653FAB99"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530" w:type="dxa"/>
            <w:shd w:val="clear" w:color="auto" w:fill="FFFFFF" w:themeFill="background1"/>
            <w:vAlign w:val="center"/>
          </w:tcPr>
          <w:p w14:paraId="56A6FD46"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2DDEF752" w14:textId="77777777" w:rsidTr="1DA03032">
        <w:trPr>
          <w:trHeight w:val="425"/>
        </w:trPr>
        <w:tc>
          <w:tcPr>
            <w:tcW w:w="564" w:type="dxa"/>
            <w:vMerge/>
            <w:vAlign w:val="center"/>
          </w:tcPr>
          <w:p w14:paraId="012D288A" w14:textId="7461CBF7" w:rsidR="002E3721" w:rsidRPr="00D2471B" w:rsidRDefault="002E3721" w:rsidP="004C2CA5">
            <w:pPr>
              <w:spacing w:line="240" w:lineRule="auto"/>
              <w:jc w:val="center"/>
              <w:rPr>
                <w:sz w:val="18"/>
                <w:szCs w:val="18"/>
              </w:rPr>
            </w:pPr>
          </w:p>
        </w:tc>
        <w:tc>
          <w:tcPr>
            <w:tcW w:w="2129" w:type="dxa"/>
            <w:vMerge/>
            <w:vAlign w:val="center"/>
          </w:tcPr>
          <w:p w14:paraId="07086771"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6875105F" w14:textId="7ACB7DB0"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 xml:space="preserve">HSE </w:t>
            </w:r>
            <w:r w:rsidR="00D71CC7">
              <w:rPr>
                <w:sz w:val="18"/>
                <w:szCs w:val="18"/>
              </w:rPr>
              <w:t>R</w:t>
            </w:r>
            <w:r w:rsidRPr="00D2471B">
              <w:rPr>
                <w:sz w:val="18"/>
                <w:szCs w:val="18"/>
              </w:rPr>
              <w:t>equirements</w:t>
            </w:r>
          </w:p>
        </w:tc>
        <w:tc>
          <w:tcPr>
            <w:tcW w:w="1120" w:type="dxa"/>
            <w:tcBorders>
              <w:left w:val="double" w:sz="4" w:space="0" w:color="auto"/>
            </w:tcBorders>
            <w:shd w:val="clear" w:color="auto" w:fill="FFFFFF" w:themeFill="background1"/>
            <w:vAlign w:val="center"/>
          </w:tcPr>
          <w:p w14:paraId="6E0200CC"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5DE58EB7"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1" w:type="dxa"/>
            <w:shd w:val="clear" w:color="auto" w:fill="FFFFFF" w:themeFill="background1"/>
            <w:vAlign w:val="center"/>
          </w:tcPr>
          <w:p w14:paraId="4AA0DF04"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530" w:type="dxa"/>
            <w:shd w:val="clear" w:color="auto" w:fill="FFFFFF" w:themeFill="background1"/>
            <w:vAlign w:val="center"/>
          </w:tcPr>
          <w:p w14:paraId="189882CF"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05C27A85" w14:textId="77777777" w:rsidTr="1DA03032">
        <w:trPr>
          <w:trHeight w:val="425"/>
        </w:trPr>
        <w:tc>
          <w:tcPr>
            <w:tcW w:w="564" w:type="dxa"/>
            <w:vMerge/>
            <w:vAlign w:val="center"/>
          </w:tcPr>
          <w:p w14:paraId="5DC2E080" w14:textId="77777777" w:rsidR="002E3721" w:rsidRPr="00D2471B" w:rsidRDefault="002E3721" w:rsidP="004C2CA5">
            <w:pPr>
              <w:spacing w:line="240" w:lineRule="auto"/>
              <w:jc w:val="center"/>
              <w:rPr>
                <w:sz w:val="18"/>
                <w:szCs w:val="18"/>
              </w:rPr>
            </w:pPr>
          </w:p>
        </w:tc>
        <w:tc>
          <w:tcPr>
            <w:tcW w:w="2129" w:type="dxa"/>
            <w:vMerge/>
            <w:vAlign w:val="center"/>
          </w:tcPr>
          <w:p w14:paraId="182B74EE"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56318D8D"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LCA and S-LCA High Level Requirements</w:t>
            </w:r>
          </w:p>
        </w:tc>
        <w:tc>
          <w:tcPr>
            <w:tcW w:w="1120" w:type="dxa"/>
            <w:tcBorders>
              <w:left w:val="double" w:sz="4" w:space="0" w:color="auto"/>
              <w:bottom w:val="single" w:sz="4" w:space="0" w:color="auto"/>
            </w:tcBorders>
            <w:shd w:val="clear" w:color="auto" w:fill="FFFFFF" w:themeFill="background1"/>
            <w:vAlign w:val="center"/>
          </w:tcPr>
          <w:p w14:paraId="461031D0"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
          <w:p w14:paraId="7653DF5C"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
          <w:p w14:paraId="236959E8" w14:textId="7F751018"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tc>
        <w:tc>
          <w:tcPr>
            <w:tcW w:w="1530" w:type="dxa"/>
            <w:tcBorders>
              <w:bottom w:val="single" w:sz="4" w:space="0" w:color="auto"/>
            </w:tcBorders>
            <w:shd w:val="clear" w:color="auto" w:fill="FFFFFF" w:themeFill="background1"/>
            <w:vAlign w:val="center"/>
          </w:tcPr>
          <w:p w14:paraId="1BAAE290"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7A089C7B" w14:textId="77777777" w:rsidTr="1DA03032">
        <w:trPr>
          <w:trHeight w:val="425"/>
        </w:trPr>
        <w:tc>
          <w:tcPr>
            <w:tcW w:w="564" w:type="dxa"/>
            <w:vMerge/>
            <w:vAlign w:val="center"/>
          </w:tcPr>
          <w:p w14:paraId="10E2E961" w14:textId="77777777" w:rsidR="002E3721" w:rsidRPr="00D2471B" w:rsidRDefault="002E3721" w:rsidP="004C2CA5">
            <w:pPr>
              <w:spacing w:line="240" w:lineRule="auto"/>
              <w:jc w:val="center"/>
              <w:rPr>
                <w:sz w:val="18"/>
                <w:szCs w:val="18"/>
              </w:rPr>
            </w:pPr>
          </w:p>
        </w:tc>
        <w:tc>
          <w:tcPr>
            <w:tcW w:w="2129" w:type="dxa"/>
            <w:vMerge/>
            <w:vAlign w:val="center"/>
          </w:tcPr>
          <w:p w14:paraId="6C1FF664"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13C5776"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Legislative Requirements, Applicable Standards List (including mandatory standards at both Vehicle and System Level)</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22F40A88"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0744D3E2"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76813BB9"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RS Homologation</w:t>
            </w:r>
          </w:p>
        </w:tc>
        <w:tc>
          <w:tcPr>
            <w:tcW w:w="1530" w:type="dxa"/>
            <w:tcBorders>
              <w:top w:val="single" w:sz="4" w:space="0" w:color="auto"/>
              <w:bottom w:val="single" w:sz="4" w:space="0" w:color="auto"/>
            </w:tcBorders>
            <w:shd w:val="clear" w:color="auto" w:fill="FFFFFF" w:themeFill="background1"/>
            <w:vAlign w:val="center"/>
          </w:tcPr>
          <w:p w14:paraId="56DD1201"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4BF733F4" w14:textId="77777777" w:rsidTr="1DA03032">
        <w:trPr>
          <w:trHeight w:val="425"/>
        </w:trPr>
        <w:tc>
          <w:tcPr>
            <w:tcW w:w="564" w:type="dxa"/>
            <w:vMerge/>
            <w:vAlign w:val="center"/>
          </w:tcPr>
          <w:p w14:paraId="5763833B" w14:textId="77777777" w:rsidR="002E3721" w:rsidRPr="00D2471B" w:rsidRDefault="002E3721" w:rsidP="004C2CA5">
            <w:pPr>
              <w:spacing w:line="240" w:lineRule="auto"/>
              <w:jc w:val="center"/>
              <w:rPr>
                <w:sz w:val="18"/>
                <w:szCs w:val="18"/>
              </w:rPr>
            </w:pPr>
          </w:p>
        </w:tc>
        <w:tc>
          <w:tcPr>
            <w:tcW w:w="2129" w:type="dxa"/>
            <w:vMerge/>
            <w:vAlign w:val="center"/>
          </w:tcPr>
          <w:p w14:paraId="1FAE49A0" w14:textId="77777777" w:rsidR="002E3721" w:rsidRPr="00D2471B" w:rsidRDefault="002E3721" w:rsidP="004C2CA5">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7C4B34C5" w14:textId="0063A129"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Product Safety Requirements for CE Marking</w:t>
            </w:r>
          </w:p>
        </w:tc>
        <w:tc>
          <w:tcPr>
            <w:tcW w:w="1120" w:type="dxa"/>
            <w:tcBorders>
              <w:top w:val="single" w:sz="4" w:space="0" w:color="auto"/>
              <w:left w:val="double" w:sz="4" w:space="0" w:color="auto"/>
            </w:tcBorders>
            <w:shd w:val="clear" w:color="auto" w:fill="FFFFFF" w:themeFill="background1"/>
            <w:vAlign w:val="center"/>
          </w:tcPr>
          <w:p w14:paraId="6C346BDD"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1836" w:type="dxa"/>
            <w:tcBorders>
              <w:top w:val="single" w:sz="4" w:space="0" w:color="auto"/>
            </w:tcBorders>
            <w:shd w:val="clear" w:color="auto" w:fill="FFFFFF" w:themeFill="background1"/>
            <w:vAlign w:val="center"/>
          </w:tcPr>
          <w:p w14:paraId="321AF8B1" w14:textId="77777777" w:rsidR="002E3721" w:rsidRPr="00D2471B" w:rsidRDefault="002E3721" w:rsidP="004C2CA5">
            <w:pPr>
              <w:spacing w:after="0" w:line="240" w:lineRule="auto"/>
              <w:ind w:left="39"/>
              <w:jc w:val="center"/>
              <w:rPr>
                <w:sz w:val="18"/>
                <w:szCs w:val="18"/>
              </w:rPr>
            </w:pPr>
            <w:r w:rsidRPr="00D2471B">
              <w:rPr>
                <w:sz w:val="18"/>
                <w:szCs w:val="18"/>
              </w:rPr>
              <w:t>-</w:t>
            </w:r>
          </w:p>
        </w:tc>
        <w:tc>
          <w:tcPr>
            <w:tcW w:w="2841" w:type="dxa"/>
            <w:tcBorders>
              <w:top w:val="single" w:sz="4" w:space="0" w:color="auto"/>
            </w:tcBorders>
            <w:shd w:val="clear" w:color="auto" w:fill="FFFFFF" w:themeFill="background1"/>
            <w:vAlign w:val="center"/>
          </w:tcPr>
          <w:p w14:paraId="4FC37E6F" w14:textId="77777777" w:rsidR="002E3721" w:rsidRPr="00D2471B" w:rsidRDefault="002E3721" w:rsidP="004C2CA5">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0" w:type="dxa"/>
            <w:tcBorders>
              <w:top w:val="single" w:sz="4" w:space="0" w:color="auto"/>
            </w:tcBorders>
            <w:shd w:val="clear" w:color="auto" w:fill="FFFFFF" w:themeFill="background1"/>
            <w:vAlign w:val="center"/>
          </w:tcPr>
          <w:p w14:paraId="19D643E4" w14:textId="77777777" w:rsidR="002E3721" w:rsidRPr="00D2471B" w:rsidRDefault="002E3721" w:rsidP="004E105A">
            <w:pPr>
              <w:spacing w:after="0" w:line="240" w:lineRule="auto"/>
              <w:ind w:left="39"/>
              <w:jc w:val="center"/>
              <w:rPr>
                <w:sz w:val="18"/>
                <w:szCs w:val="18"/>
              </w:rPr>
            </w:pPr>
            <w:r w:rsidRPr="00D2471B">
              <w:rPr>
                <w:sz w:val="18"/>
                <w:szCs w:val="18"/>
              </w:rPr>
              <w:t>-</w:t>
            </w:r>
          </w:p>
        </w:tc>
      </w:tr>
      <w:tr w:rsidR="005C36F7" w:rsidRPr="00D2471B" w14:paraId="4F92E6C5" w14:textId="77777777" w:rsidTr="1DA03032">
        <w:trPr>
          <w:trHeight w:val="425"/>
        </w:trPr>
        <w:tc>
          <w:tcPr>
            <w:tcW w:w="564" w:type="dxa"/>
            <w:vMerge w:val="restart"/>
            <w:vAlign w:val="center"/>
          </w:tcPr>
          <w:p w14:paraId="65910555" w14:textId="089D866D" w:rsidR="00BB6CAC" w:rsidRPr="00D2471B" w:rsidRDefault="00BB6CAC" w:rsidP="004C2CA5">
            <w:pPr>
              <w:spacing w:line="240" w:lineRule="auto"/>
              <w:jc w:val="center"/>
              <w:rPr>
                <w:sz w:val="18"/>
                <w:szCs w:val="18"/>
              </w:rPr>
            </w:pPr>
            <w:r w:rsidRPr="00D2471B">
              <w:rPr>
                <w:sz w:val="18"/>
                <w:szCs w:val="18"/>
              </w:rPr>
              <w:t>I10</w:t>
            </w:r>
          </w:p>
        </w:tc>
        <w:tc>
          <w:tcPr>
            <w:tcW w:w="2129" w:type="dxa"/>
            <w:vMerge w:val="restart"/>
            <w:vAlign w:val="center"/>
          </w:tcPr>
          <w:p w14:paraId="07868B16" w14:textId="4347BA55" w:rsidR="00BB6CAC" w:rsidRPr="00D2471B" w:rsidRDefault="00BB6CAC" w:rsidP="004C2CA5">
            <w:pPr>
              <w:spacing w:after="0" w:line="240" w:lineRule="auto"/>
              <w:jc w:val="center"/>
              <w:rPr>
                <w:sz w:val="18"/>
                <w:szCs w:val="18"/>
              </w:rPr>
            </w:pPr>
            <w:r w:rsidRPr="00D2471B">
              <w:rPr>
                <w:sz w:val="18"/>
                <w:szCs w:val="18"/>
              </w:rPr>
              <w:t xml:space="preserve">RAMS Requirements </w:t>
            </w:r>
            <w:r w:rsidR="00545FD9" w:rsidRPr="00D2471B">
              <w:rPr>
                <w:sz w:val="18"/>
                <w:szCs w:val="18"/>
              </w:rPr>
              <w:t>and</w:t>
            </w:r>
            <w:r w:rsidRPr="00D2471B">
              <w:rPr>
                <w:sz w:val="18"/>
                <w:szCs w:val="18"/>
              </w:rPr>
              <w:t xml:space="preserve"> Deliverables</w:t>
            </w:r>
          </w:p>
        </w:tc>
        <w:tc>
          <w:tcPr>
            <w:tcW w:w="3984" w:type="dxa"/>
            <w:tcBorders>
              <w:top w:val="single" w:sz="4" w:space="0" w:color="auto"/>
              <w:bottom w:val="single" w:sz="4" w:space="0" w:color="auto"/>
              <w:right w:val="double" w:sz="4" w:space="0" w:color="auto"/>
            </w:tcBorders>
            <w:vAlign w:val="center"/>
          </w:tcPr>
          <w:p w14:paraId="4F929279" w14:textId="3A867208"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RAM Requirements, Safety Requirements</w:t>
            </w:r>
          </w:p>
          <w:p w14:paraId="450A10BC"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RAM Systems Specifications</w:t>
            </w:r>
          </w:p>
          <w:p w14:paraId="2E30E1E7"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Preliminary Hazard Analysis</w:t>
            </w:r>
          </w:p>
          <w:p w14:paraId="24571A16"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Proposal for RAMS &amp; LCC platform improvement</w:t>
            </w:r>
          </w:p>
          <w:p w14:paraId="3C907630"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 xml:space="preserve">RAMS&amp;LCC analyses (e.g. vehicle breakdown </w:t>
            </w:r>
          </w:p>
          <w:p w14:paraId="0D12F21F" w14:textId="77777777" w:rsidR="00BB6CAC" w:rsidRPr="00D2471B" w:rsidRDefault="00BB6CAC" w:rsidP="004C2CA5">
            <w:pPr>
              <w:pStyle w:val="ListParagraph"/>
              <w:spacing w:after="0" w:line="240" w:lineRule="auto"/>
              <w:ind w:left="110"/>
              <w:jc w:val="left"/>
              <w:rPr>
                <w:sz w:val="18"/>
                <w:szCs w:val="18"/>
              </w:rPr>
            </w:pPr>
            <w:r w:rsidRPr="00D2471B">
              <w:rPr>
                <w:sz w:val="18"/>
                <w:szCs w:val="18"/>
              </w:rPr>
              <w:t>Preventive maintenance Plan, RAM demonstration plan)</w:t>
            </w:r>
          </w:p>
        </w:tc>
        <w:tc>
          <w:tcPr>
            <w:tcW w:w="1120" w:type="dxa"/>
            <w:tcBorders>
              <w:left w:val="double" w:sz="4" w:space="0" w:color="auto"/>
            </w:tcBorders>
            <w:shd w:val="clear" w:color="auto" w:fill="FFFFFF" w:themeFill="background1"/>
            <w:vAlign w:val="center"/>
          </w:tcPr>
          <w:p w14:paraId="2ADF4B35" w14:textId="77777777" w:rsidR="00BB6CAC" w:rsidRPr="00D2471B" w:rsidRDefault="00BB6CAC" w:rsidP="004C2CA5">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5354EFB8" w14:textId="77777777" w:rsidR="00BB6CAC" w:rsidRPr="00D2471B" w:rsidRDefault="00BB6CAC" w:rsidP="004C2CA5">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7C7D39E9" w14:textId="77777777" w:rsidR="00BB6CAC" w:rsidRPr="00D2471B" w:rsidRDefault="00BB6CAC" w:rsidP="004C2CA5">
            <w:pPr>
              <w:pStyle w:val="ListParagraph"/>
              <w:numPr>
                <w:ilvl w:val="0"/>
                <w:numId w:val="23"/>
              </w:numPr>
              <w:spacing w:after="0" w:line="240" w:lineRule="auto"/>
              <w:ind w:left="110" w:hanging="55"/>
              <w:jc w:val="left"/>
              <w:rPr>
                <w:sz w:val="18"/>
                <w:szCs w:val="18"/>
              </w:rPr>
            </w:pPr>
            <w:r w:rsidRPr="00D2471B">
              <w:rPr>
                <w:sz w:val="18"/>
                <w:szCs w:val="18"/>
              </w:rPr>
              <w:t>RS RAMS</w:t>
            </w:r>
          </w:p>
        </w:tc>
        <w:tc>
          <w:tcPr>
            <w:tcW w:w="1530" w:type="dxa"/>
            <w:shd w:val="clear" w:color="auto" w:fill="FFFFFF" w:themeFill="background1"/>
            <w:vAlign w:val="center"/>
          </w:tcPr>
          <w:p w14:paraId="6B239834" w14:textId="77777777" w:rsidR="00BB6CAC" w:rsidRPr="00D2471B" w:rsidRDefault="00BB6CAC" w:rsidP="004E105A">
            <w:pPr>
              <w:spacing w:after="0" w:line="240" w:lineRule="auto"/>
              <w:ind w:left="39"/>
              <w:jc w:val="center"/>
              <w:rPr>
                <w:sz w:val="18"/>
                <w:szCs w:val="18"/>
              </w:rPr>
            </w:pPr>
            <w:r w:rsidRPr="00D2471B">
              <w:rPr>
                <w:sz w:val="18"/>
                <w:szCs w:val="18"/>
              </w:rPr>
              <w:t>-</w:t>
            </w:r>
          </w:p>
        </w:tc>
      </w:tr>
      <w:tr w:rsidR="005C36F7" w:rsidRPr="00D2471B" w14:paraId="206F7DE1" w14:textId="77777777" w:rsidTr="001704BB">
        <w:trPr>
          <w:trHeight w:val="425"/>
        </w:trPr>
        <w:tc>
          <w:tcPr>
            <w:tcW w:w="564" w:type="dxa"/>
            <w:vMerge/>
            <w:tcBorders>
              <w:bottom w:val="single" w:sz="4" w:space="0" w:color="auto"/>
            </w:tcBorders>
            <w:vAlign w:val="center"/>
          </w:tcPr>
          <w:p w14:paraId="791D8870" w14:textId="77777777" w:rsidR="00BB6CAC" w:rsidRPr="00D2471B" w:rsidRDefault="00BB6CAC" w:rsidP="00555911">
            <w:pPr>
              <w:spacing w:line="240" w:lineRule="auto"/>
              <w:jc w:val="center"/>
              <w:rPr>
                <w:sz w:val="18"/>
                <w:szCs w:val="18"/>
              </w:rPr>
            </w:pPr>
          </w:p>
        </w:tc>
        <w:tc>
          <w:tcPr>
            <w:tcW w:w="2129" w:type="dxa"/>
            <w:vMerge/>
            <w:tcBorders>
              <w:bottom w:val="single" w:sz="4" w:space="0" w:color="auto"/>
            </w:tcBorders>
            <w:vAlign w:val="center"/>
          </w:tcPr>
          <w:p w14:paraId="7D081D7B" w14:textId="77777777" w:rsidR="00BB6CAC" w:rsidRPr="00D2471B" w:rsidRDefault="00BB6CAC"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5057EE28" w14:textId="77777777" w:rsidR="00BB6CAC" w:rsidRPr="00D2471B" w:rsidRDefault="00BB6CAC" w:rsidP="00555911">
            <w:pPr>
              <w:pStyle w:val="ListParagraph"/>
              <w:numPr>
                <w:ilvl w:val="0"/>
                <w:numId w:val="23"/>
              </w:numPr>
              <w:spacing w:after="0" w:line="240" w:lineRule="auto"/>
              <w:ind w:left="110" w:hanging="55"/>
              <w:jc w:val="left"/>
              <w:rPr>
                <w:sz w:val="18"/>
                <w:szCs w:val="18"/>
              </w:rPr>
            </w:pPr>
            <w:r w:rsidRPr="00D2471B">
              <w:rPr>
                <w:sz w:val="18"/>
                <w:szCs w:val="18"/>
              </w:rPr>
              <w:t>Preliminary FMECA</w:t>
            </w:r>
          </w:p>
          <w:p w14:paraId="5858544A" w14:textId="77777777" w:rsidR="00BB6CAC" w:rsidRPr="00D2471B" w:rsidRDefault="00BB6CAC" w:rsidP="00555911">
            <w:pPr>
              <w:pStyle w:val="ListParagraph"/>
              <w:numPr>
                <w:ilvl w:val="0"/>
                <w:numId w:val="23"/>
              </w:numPr>
              <w:spacing w:after="0" w:line="240" w:lineRule="auto"/>
              <w:ind w:left="110" w:hanging="55"/>
              <w:jc w:val="left"/>
              <w:rPr>
                <w:sz w:val="18"/>
                <w:szCs w:val="18"/>
              </w:rPr>
            </w:pPr>
            <w:r w:rsidRPr="00D2471B">
              <w:rPr>
                <w:sz w:val="18"/>
                <w:szCs w:val="18"/>
              </w:rPr>
              <w:t>Hazard Log</w:t>
            </w:r>
          </w:p>
          <w:p w14:paraId="3B5FEDFF" w14:textId="4FA679F7" w:rsidR="00BB6CAC" w:rsidRPr="00D2471B" w:rsidRDefault="00BB6CAC" w:rsidP="00555911">
            <w:pPr>
              <w:pStyle w:val="ListParagraph"/>
              <w:numPr>
                <w:ilvl w:val="0"/>
                <w:numId w:val="23"/>
              </w:numPr>
              <w:spacing w:after="0" w:line="240" w:lineRule="auto"/>
              <w:ind w:left="110" w:hanging="55"/>
              <w:jc w:val="left"/>
              <w:rPr>
                <w:sz w:val="18"/>
                <w:szCs w:val="18"/>
              </w:rPr>
            </w:pPr>
            <w:r w:rsidRPr="00D2471B">
              <w:rPr>
                <w:sz w:val="18"/>
                <w:szCs w:val="18"/>
              </w:rPr>
              <w:t>Safety &amp; Security Log Updated</w:t>
            </w:r>
          </w:p>
        </w:tc>
        <w:tc>
          <w:tcPr>
            <w:tcW w:w="1120" w:type="dxa"/>
            <w:tcBorders>
              <w:left w:val="double" w:sz="4" w:space="0" w:color="auto"/>
              <w:bottom w:val="single" w:sz="4" w:space="0" w:color="auto"/>
            </w:tcBorders>
            <w:shd w:val="clear" w:color="auto" w:fill="FFFFFF" w:themeFill="background1"/>
            <w:vAlign w:val="center"/>
          </w:tcPr>
          <w:p w14:paraId="6A3A2248" w14:textId="1DFABB7A" w:rsidR="00BB6CAC" w:rsidRPr="00D2471B" w:rsidRDefault="00BB6CAC" w:rsidP="00555911">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
          <w:p w14:paraId="53420B68" w14:textId="36F6F968" w:rsidR="00BB6CAC" w:rsidRPr="00D2471B" w:rsidRDefault="00BB6CAC" w:rsidP="00555911">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
          <w:p w14:paraId="27BC7A29" w14:textId="3BCAEC90" w:rsidR="00BB6CAC" w:rsidRPr="00D2471B" w:rsidRDefault="00BB6CAC" w:rsidP="00555911">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0" w:type="dxa"/>
            <w:tcBorders>
              <w:bottom w:val="single" w:sz="4" w:space="0" w:color="auto"/>
            </w:tcBorders>
            <w:shd w:val="clear" w:color="auto" w:fill="FFFFFF" w:themeFill="background1"/>
            <w:vAlign w:val="center"/>
          </w:tcPr>
          <w:p w14:paraId="04A74785" w14:textId="69B4491F" w:rsidR="00BB6CAC" w:rsidRPr="00D2471B" w:rsidRDefault="00BB6CAC" w:rsidP="00555911">
            <w:pPr>
              <w:spacing w:after="0" w:line="240" w:lineRule="auto"/>
              <w:ind w:left="39"/>
              <w:jc w:val="center"/>
              <w:rPr>
                <w:sz w:val="18"/>
                <w:szCs w:val="18"/>
              </w:rPr>
            </w:pPr>
            <w:r w:rsidRPr="00D2471B">
              <w:rPr>
                <w:sz w:val="18"/>
                <w:szCs w:val="18"/>
              </w:rPr>
              <w:t>-</w:t>
            </w:r>
          </w:p>
        </w:tc>
      </w:tr>
      <w:tr w:rsidR="005C36F7" w:rsidRPr="00D2471B" w14:paraId="073F88E4" w14:textId="77777777" w:rsidTr="001704BB">
        <w:trPr>
          <w:trHeight w:val="425"/>
        </w:trPr>
        <w:tc>
          <w:tcPr>
            <w:tcW w:w="564" w:type="dxa"/>
            <w:vMerge w:val="restart"/>
            <w:tcBorders>
              <w:top w:val="single" w:sz="4" w:space="0" w:color="auto"/>
              <w:bottom w:val="single" w:sz="4" w:space="0" w:color="auto"/>
            </w:tcBorders>
            <w:vAlign w:val="center"/>
          </w:tcPr>
          <w:p w14:paraId="794FB8DD" w14:textId="344105E5" w:rsidR="00555911" w:rsidRPr="00D2471B" w:rsidRDefault="00555911" w:rsidP="00555911">
            <w:pPr>
              <w:spacing w:after="0" w:line="240" w:lineRule="auto"/>
              <w:jc w:val="center"/>
              <w:rPr>
                <w:sz w:val="18"/>
                <w:szCs w:val="18"/>
              </w:rPr>
            </w:pPr>
            <w:r w:rsidRPr="00D2471B">
              <w:rPr>
                <w:sz w:val="18"/>
                <w:szCs w:val="18"/>
              </w:rPr>
              <w:t>I1</w:t>
            </w:r>
            <w:r w:rsidR="002E3721" w:rsidRPr="00D2471B">
              <w:rPr>
                <w:sz w:val="18"/>
                <w:szCs w:val="18"/>
              </w:rPr>
              <w:t>1</w:t>
            </w:r>
          </w:p>
        </w:tc>
        <w:tc>
          <w:tcPr>
            <w:tcW w:w="2129" w:type="dxa"/>
            <w:vMerge w:val="restart"/>
            <w:tcBorders>
              <w:top w:val="single" w:sz="4" w:space="0" w:color="auto"/>
              <w:bottom w:val="single" w:sz="4" w:space="0" w:color="auto"/>
            </w:tcBorders>
            <w:vAlign w:val="center"/>
          </w:tcPr>
          <w:p w14:paraId="0273EBED" w14:textId="77777777" w:rsidR="00555911" w:rsidRPr="00D2471B" w:rsidRDefault="00555911" w:rsidP="00555911">
            <w:pPr>
              <w:spacing w:after="0" w:line="240" w:lineRule="auto"/>
              <w:jc w:val="center"/>
              <w:rPr>
                <w:sz w:val="18"/>
                <w:szCs w:val="18"/>
              </w:rPr>
            </w:pPr>
            <w:r w:rsidRPr="00D2471B">
              <w:rPr>
                <w:sz w:val="18"/>
                <w:szCs w:val="18"/>
              </w:rPr>
              <w:t>Industrialisation, Production and HSE Deliverables</w:t>
            </w:r>
          </w:p>
        </w:tc>
        <w:tc>
          <w:tcPr>
            <w:tcW w:w="3984" w:type="dxa"/>
            <w:tcBorders>
              <w:top w:val="single" w:sz="4" w:space="0" w:color="auto"/>
              <w:bottom w:val="single" w:sz="4" w:space="0" w:color="auto"/>
              <w:right w:val="double" w:sz="4" w:space="0" w:color="auto"/>
            </w:tcBorders>
            <w:vAlign w:val="center"/>
          </w:tcPr>
          <w:p w14:paraId="342E9D78" w14:textId="37625FC4"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Energy Consumption Data</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7B5BCB2D"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0B8E723D"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Real Estate and Physical Security</w:t>
            </w:r>
          </w:p>
        </w:tc>
        <w:tc>
          <w:tcPr>
            <w:tcW w:w="2841" w:type="dxa"/>
            <w:tcBorders>
              <w:top w:val="single" w:sz="4" w:space="0" w:color="auto"/>
              <w:bottom w:val="single" w:sz="4" w:space="0" w:color="auto"/>
            </w:tcBorders>
            <w:shd w:val="clear" w:color="auto" w:fill="FFFFFF" w:themeFill="background1"/>
            <w:vAlign w:val="center"/>
          </w:tcPr>
          <w:p w14:paraId="72C14F6C"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530" w:type="dxa"/>
            <w:tcBorders>
              <w:top w:val="single" w:sz="4" w:space="0" w:color="auto"/>
              <w:bottom w:val="single" w:sz="4" w:space="0" w:color="auto"/>
            </w:tcBorders>
            <w:shd w:val="clear" w:color="auto" w:fill="FFFFFF" w:themeFill="background1"/>
            <w:vAlign w:val="center"/>
          </w:tcPr>
          <w:p w14:paraId="7D10C416"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362D257A" w14:textId="77777777" w:rsidTr="001704BB">
        <w:trPr>
          <w:trHeight w:val="425"/>
        </w:trPr>
        <w:tc>
          <w:tcPr>
            <w:tcW w:w="564" w:type="dxa"/>
            <w:vMerge/>
            <w:tcBorders>
              <w:top w:val="single" w:sz="4" w:space="0" w:color="auto"/>
            </w:tcBorders>
            <w:vAlign w:val="center"/>
          </w:tcPr>
          <w:p w14:paraId="2B7340E9" w14:textId="77777777" w:rsidR="00555911" w:rsidRPr="00D2471B" w:rsidRDefault="00555911" w:rsidP="00555911">
            <w:pPr>
              <w:spacing w:line="240" w:lineRule="auto"/>
              <w:jc w:val="center"/>
              <w:rPr>
                <w:sz w:val="18"/>
                <w:szCs w:val="18"/>
              </w:rPr>
            </w:pPr>
          </w:p>
        </w:tc>
        <w:tc>
          <w:tcPr>
            <w:tcW w:w="2129" w:type="dxa"/>
            <w:vMerge/>
            <w:tcBorders>
              <w:top w:val="single" w:sz="4" w:space="0" w:color="auto"/>
            </w:tcBorders>
            <w:vAlign w:val="center"/>
          </w:tcPr>
          <w:p w14:paraId="7F8DF951" w14:textId="77777777" w:rsidR="00555911" w:rsidRPr="00D2471B" w:rsidRDefault="00555911"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4A28DFE"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Communication</w:t>
            </w:r>
          </w:p>
          <w:p w14:paraId="6B2DFC99"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Monitoring Reports including Manufacturing Environmental Data</w:t>
            </w:r>
          </w:p>
          <w:p w14:paraId="5E4063AE"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Risk Assessment Report</w:t>
            </w:r>
          </w:p>
          <w:p w14:paraId="673CEBD7" w14:textId="551B8E93"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 xml:space="preserve">HSE </w:t>
            </w:r>
            <w:r w:rsidR="009A2D2B">
              <w:rPr>
                <w:sz w:val="18"/>
                <w:szCs w:val="18"/>
              </w:rPr>
              <w:t>D</w:t>
            </w:r>
            <w:r w:rsidRPr="00D2471B">
              <w:rPr>
                <w:sz w:val="18"/>
                <w:szCs w:val="18"/>
              </w:rPr>
              <w:t>ocuments</w:t>
            </w:r>
          </w:p>
          <w:p w14:paraId="27308AF2"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Changes Review</w:t>
            </w:r>
          </w:p>
          <w:p w14:paraId="0C4F38B7"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 Suppliers/ Partners Audit and Qualification Reports</w:t>
            </w:r>
          </w:p>
        </w:tc>
        <w:tc>
          <w:tcPr>
            <w:tcW w:w="1120" w:type="dxa"/>
            <w:tcBorders>
              <w:top w:val="single" w:sz="4" w:space="0" w:color="auto"/>
              <w:left w:val="double" w:sz="4" w:space="0" w:color="auto"/>
            </w:tcBorders>
            <w:shd w:val="clear" w:color="auto" w:fill="FFFFFF" w:themeFill="background1"/>
            <w:vAlign w:val="center"/>
          </w:tcPr>
          <w:p w14:paraId="563F6CF1"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top w:val="single" w:sz="4" w:space="0" w:color="auto"/>
            </w:tcBorders>
            <w:shd w:val="clear" w:color="auto" w:fill="FFFFFF" w:themeFill="background1"/>
            <w:vAlign w:val="center"/>
          </w:tcPr>
          <w:p w14:paraId="5A4336AF"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1" w:type="dxa"/>
            <w:tcBorders>
              <w:top w:val="single" w:sz="4" w:space="0" w:color="auto"/>
            </w:tcBorders>
            <w:shd w:val="clear" w:color="auto" w:fill="FFFFFF" w:themeFill="background1"/>
            <w:vAlign w:val="center"/>
          </w:tcPr>
          <w:p w14:paraId="5F95CF4F"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530" w:type="dxa"/>
            <w:tcBorders>
              <w:top w:val="single" w:sz="4" w:space="0" w:color="auto"/>
            </w:tcBorders>
            <w:shd w:val="clear" w:color="auto" w:fill="FFFFFF" w:themeFill="background1"/>
            <w:vAlign w:val="center"/>
          </w:tcPr>
          <w:p w14:paraId="113EED95"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5C64B3B8" w14:textId="77777777" w:rsidTr="1DA03032">
        <w:trPr>
          <w:trHeight w:val="425"/>
        </w:trPr>
        <w:tc>
          <w:tcPr>
            <w:tcW w:w="564" w:type="dxa"/>
            <w:vMerge/>
            <w:vAlign w:val="center"/>
          </w:tcPr>
          <w:p w14:paraId="7D038392" w14:textId="77777777" w:rsidR="00555911" w:rsidRPr="00D2471B" w:rsidRDefault="00555911" w:rsidP="00555911">
            <w:pPr>
              <w:spacing w:line="240" w:lineRule="auto"/>
              <w:jc w:val="center"/>
              <w:rPr>
                <w:sz w:val="18"/>
                <w:szCs w:val="18"/>
              </w:rPr>
            </w:pPr>
          </w:p>
        </w:tc>
        <w:tc>
          <w:tcPr>
            <w:tcW w:w="2129" w:type="dxa"/>
            <w:vMerge/>
            <w:vAlign w:val="center"/>
          </w:tcPr>
          <w:p w14:paraId="0ADB7878" w14:textId="77777777" w:rsidR="00555911" w:rsidRPr="00D2471B" w:rsidRDefault="00555911"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2A98ABD8" w14:textId="77777777" w:rsidR="00166F08" w:rsidRPr="00D2471B" w:rsidRDefault="00555911" w:rsidP="00F16E1A">
            <w:pPr>
              <w:pStyle w:val="ListParagraph"/>
              <w:numPr>
                <w:ilvl w:val="0"/>
                <w:numId w:val="23"/>
              </w:numPr>
              <w:spacing w:after="0" w:line="240" w:lineRule="auto"/>
              <w:ind w:left="110" w:hanging="55"/>
              <w:jc w:val="left"/>
              <w:rPr>
                <w:sz w:val="18"/>
                <w:szCs w:val="18"/>
              </w:rPr>
            </w:pPr>
            <w:r w:rsidRPr="00D2471B">
              <w:rPr>
                <w:sz w:val="18"/>
                <w:szCs w:val="18"/>
              </w:rPr>
              <w:t>Prototype</w:t>
            </w:r>
          </w:p>
          <w:p w14:paraId="7A2F832D" w14:textId="68D81AAF" w:rsidR="00F16E1A" w:rsidRPr="00D2471B" w:rsidRDefault="00F16E1A" w:rsidP="00F16E1A">
            <w:pPr>
              <w:pStyle w:val="ListParagraph"/>
              <w:numPr>
                <w:ilvl w:val="0"/>
                <w:numId w:val="23"/>
              </w:numPr>
              <w:spacing w:after="0" w:line="240" w:lineRule="auto"/>
              <w:ind w:left="110" w:hanging="55"/>
              <w:jc w:val="left"/>
              <w:rPr>
                <w:sz w:val="18"/>
                <w:szCs w:val="18"/>
              </w:rPr>
            </w:pPr>
            <w:r w:rsidRPr="00D2471B">
              <w:rPr>
                <w:sz w:val="18"/>
                <w:szCs w:val="18"/>
              </w:rPr>
              <w:t>Improvement Solution</w:t>
            </w:r>
          </w:p>
          <w:p w14:paraId="0BC85DDF" w14:textId="7E7287C6" w:rsidR="00F16E1A" w:rsidRPr="00D2471B" w:rsidRDefault="00F16E1A" w:rsidP="00F16E1A">
            <w:pPr>
              <w:pStyle w:val="ListParagraph"/>
              <w:numPr>
                <w:ilvl w:val="0"/>
                <w:numId w:val="23"/>
              </w:numPr>
              <w:spacing w:after="0" w:line="240" w:lineRule="auto"/>
              <w:ind w:left="110" w:hanging="55"/>
              <w:jc w:val="left"/>
              <w:rPr>
                <w:sz w:val="18"/>
                <w:szCs w:val="18"/>
              </w:rPr>
            </w:pPr>
            <w:r w:rsidRPr="00D2471B">
              <w:rPr>
                <w:sz w:val="18"/>
                <w:szCs w:val="18"/>
              </w:rPr>
              <w:t xml:space="preserve">Test </w:t>
            </w:r>
            <w:r w:rsidR="009405E1">
              <w:rPr>
                <w:sz w:val="18"/>
                <w:szCs w:val="18"/>
              </w:rPr>
              <w:t>T</w:t>
            </w:r>
            <w:r w:rsidRPr="00D2471B">
              <w:rPr>
                <w:sz w:val="18"/>
                <w:szCs w:val="18"/>
              </w:rPr>
              <w:t>ool</w:t>
            </w:r>
          </w:p>
          <w:p w14:paraId="1B06B8F8" w14:textId="18B4F13C" w:rsidR="00555911" w:rsidRPr="00D2471B" w:rsidRDefault="000C4883" w:rsidP="00555911">
            <w:pPr>
              <w:pStyle w:val="ListParagraph"/>
              <w:numPr>
                <w:ilvl w:val="0"/>
                <w:numId w:val="23"/>
              </w:numPr>
              <w:spacing w:after="0" w:line="240" w:lineRule="auto"/>
              <w:ind w:left="110" w:hanging="55"/>
              <w:jc w:val="left"/>
              <w:rPr>
                <w:sz w:val="18"/>
                <w:szCs w:val="18"/>
              </w:rPr>
            </w:pPr>
            <w:r w:rsidRPr="00D2471B">
              <w:rPr>
                <w:sz w:val="18"/>
                <w:szCs w:val="18"/>
              </w:rPr>
              <w:t>Approval - Rejection for Industrialization</w:t>
            </w:r>
          </w:p>
        </w:tc>
        <w:tc>
          <w:tcPr>
            <w:tcW w:w="1120" w:type="dxa"/>
            <w:tcBorders>
              <w:left w:val="double" w:sz="4" w:space="0" w:color="auto"/>
            </w:tcBorders>
            <w:shd w:val="clear" w:color="auto" w:fill="FFFFFF" w:themeFill="background1"/>
            <w:vAlign w:val="center"/>
          </w:tcPr>
          <w:p w14:paraId="6BF2C933"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shd w:val="clear" w:color="auto" w:fill="FFFFFF" w:themeFill="background1"/>
            <w:vAlign w:val="center"/>
          </w:tcPr>
          <w:p w14:paraId="5C1D91D3"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2841" w:type="dxa"/>
            <w:shd w:val="clear" w:color="auto" w:fill="FFFFFF" w:themeFill="background1"/>
            <w:vAlign w:val="center"/>
          </w:tcPr>
          <w:p w14:paraId="757045DC" w14:textId="16E28FFF"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0" w:type="dxa"/>
            <w:shd w:val="clear" w:color="auto" w:fill="FFFFFF" w:themeFill="background1"/>
            <w:vAlign w:val="center"/>
          </w:tcPr>
          <w:p w14:paraId="6F34EC93"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7278F0AF" w14:textId="77777777" w:rsidTr="1DA03032">
        <w:trPr>
          <w:trHeight w:val="425"/>
        </w:trPr>
        <w:tc>
          <w:tcPr>
            <w:tcW w:w="564" w:type="dxa"/>
            <w:vMerge/>
            <w:vAlign w:val="center"/>
          </w:tcPr>
          <w:p w14:paraId="1E4F7E7A" w14:textId="77777777" w:rsidR="00555911" w:rsidRPr="00D2471B" w:rsidRDefault="00555911" w:rsidP="00555911">
            <w:pPr>
              <w:spacing w:line="240" w:lineRule="auto"/>
              <w:jc w:val="center"/>
              <w:rPr>
                <w:sz w:val="18"/>
                <w:szCs w:val="18"/>
              </w:rPr>
            </w:pPr>
          </w:p>
        </w:tc>
        <w:tc>
          <w:tcPr>
            <w:tcW w:w="2129" w:type="dxa"/>
            <w:vMerge/>
            <w:vAlign w:val="center"/>
          </w:tcPr>
          <w:p w14:paraId="6AB3BF9F" w14:textId="77777777" w:rsidR="00555911" w:rsidRPr="00D2471B" w:rsidRDefault="00555911" w:rsidP="00555911">
            <w:pPr>
              <w:spacing w:after="0" w:line="240" w:lineRule="auto"/>
              <w:jc w:val="center"/>
              <w:rPr>
                <w:sz w:val="18"/>
                <w:szCs w:val="18"/>
              </w:rPr>
            </w:pPr>
          </w:p>
        </w:tc>
        <w:tc>
          <w:tcPr>
            <w:tcW w:w="3984" w:type="dxa"/>
            <w:tcBorders>
              <w:top w:val="single" w:sz="4" w:space="0" w:color="auto"/>
              <w:bottom w:val="single" w:sz="4" w:space="0" w:color="auto"/>
              <w:right w:val="double" w:sz="4" w:space="0" w:color="auto"/>
            </w:tcBorders>
            <w:vAlign w:val="center"/>
          </w:tcPr>
          <w:p w14:paraId="0CCB2489"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Special Processes Management Meeting Report</w:t>
            </w:r>
          </w:p>
        </w:tc>
        <w:tc>
          <w:tcPr>
            <w:tcW w:w="1120" w:type="dxa"/>
            <w:tcBorders>
              <w:left w:val="double" w:sz="4" w:space="0" w:color="auto"/>
              <w:bottom w:val="single" w:sz="4" w:space="0" w:color="auto"/>
            </w:tcBorders>
            <w:shd w:val="clear" w:color="auto" w:fill="FFFFFF" w:themeFill="background1"/>
            <w:vAlign w:val="center"/>
          </w:tcPr>
          <w:p w14:paraId="68455337"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bottom w:val="single" w:sz="4" w:space="0" w:color="auto"/>
            </w:tcBorders>
            <w:shd w:val="clear" w:color="auto" w:fill="FFFFFF" w:themeFill="background1"/>
            <w:vAlign w:val="center"/>
          </w:tcPr>
          <w:p w14:paraId="46964EB4" w14:textId="77777777" w:rsidR="00555911" w:rsidRPr="00D2471B" w:rsidRDefault="00555911" w:rsidP="00555911">
            <w:pPr>
              <w:spacing w:after="0" w:line="240" w:lineRule="auto"/>
              <w:ind w:left="39"/>
              <w:jc w:val="center"/>
              <w:rPr>
                <w:sz w:val="18"/>
                <w:szCs w:val="18"/>
              </w:rPr>
            </w:pPr>
            <w:r w:rsidRPr="00D2471B">
              <w:rPr>
                <w:sz w:val="18"/>
                <w:szCs w:val="18"/>
              </w:rPr>
              <w:t>-</w:t>
            </w:r>
          </w:p>
        </w:tc>
        <w:tc>
          <w:tcPr>
            <w:tcW w:w="2841" w:type="dxa"/>
            <w:tcBorders>
              <w:bottom w:val="single" w:sz="4" w:space="0" w:color="auto"/>
            </w:tcBorders>
            <w:shd w:val="clear" w:color="auto" w:fill="FFFFFF" w:themeFill="background1"/>
            <w:vAlign w:val="center"/>
          </w:tcPr>
          <w:p w14:paraId="0F56348C" w14:textId="77777777"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RS Manufacturing</w:t>
            </w:r>
          </w:p>
        </w:tc>
        <w:tc>
          <w:tcPr>
            <w:tcW w:w="1530" w:type="dxa"/>
            <w:tcBorders>
              <w:bottom w:val="single" w:sz="4" w:space="0" w:color="auto"/>
            </w:tcBorders>
            <w:shd w:val="clear" w:color="auto" w:fill="FFFFFF" w:themeFill="background1"/>
            <w:vAlign w:val="center"/>
          </w:tcPr>
          <w:p w14:paraId="792A9A93" w14:textId="77777777" w:rsidR="00555911" w:rsidRPr="00D2471B" w:rsidRDefault="00555911" w:rsidP="00555911">
            <w:pPr>
              <w:spacing w:after="0" w:line="240" w:lineRule="auto"/>
              <w:ind w:left="39"/>
              <w:jc w:val="center"/>
              <w:rPr>
                <w:sz w:val="18"/>
                <w:szCs w:val="18"/>
              </w:rPr>
            </w:pPr>
            <w:r w:rsidRPr="00D2471B">
              <w:rPr>
                <w:sz w:val="18"/>
                <w:szCs w:val="18"/>
              </w:rPr>
              <w:t>-</w:t>
            </w:r>
          </w:p>
        </w:tc>
      </w:tr>
      <w:tr w:rsidR="005C36F7" w:rsidRPr="00D2471B" w14:paraId="38B3BDE1" w14:textId="77777777" w:rsidTr="1DA03032">
        <w:trPr>
          <w:trHeight w:val="70"/>
        </w:trPr>
        <w:tc>
          <w:tcPr>
            <w:tcW w:w="564" w:type="dxa"/>
            <w:tcBorders>
              <w:top w:val="single" w:sz="4" w:space="0" w:color="auto"/>
              <w:bottom w:val="single" w:sz="4" w:space="0" w:color="auto"/>
            </w:tcBorders>
            <w:vAlign w:val="center"/>
          </w:tcPr>
          <w:p w14:paraId="18C11C1C" w14:textId="3E75EEE6" w:rsidR="00555911" w:rsidRPr="00D2471B" w:rsidRDefault="00555911" w:rsidP="00555911">
            <w:pPr>
              <w:spacing w:after="0" w:line="240" w:lineRule="auto"/>
              <w:jc w:val="center"/>
              <w:rPr>
                <w:sz w:val="18"/>
                <w:szCs w:val="18"/>
              </w:rPr>
            </w:pPr>
            <w:r w:rsidRPr="00D2471B">
              <w:rPr>
                <w:sz w:val="18"/>
                <w:szCs w:val="18"/>
              </w:rPr>
              <w:t>I1</w:t>
            </w:r>
            <w:r w:rsidR="002E3721" w:rsidRPr="00D2471B">
              <w:rPr>
                <w:sz w:val="18"/>
                <w:szCs w:val="18"/>
              </w:rPr>
              <w:t>2</w:t>
            </w:r>
          </w:p>
        </w:tc>
        <w:tc>
          <w:tcPr>
            <w:tcW w:w="2129" w:type="dxa"/>
            <w:tcBorders>
              <w:top w:val="single" w:sz="4" w:space="0" w:color="auto"/>
              <w:bottom w:val="single" w:sz="4" w:space="0" w:color="auto"/>
            </w:tcBorders>
            <w:vAlign w:val="center"/>
          </w:tcPr>
          <w:p w14:paraId="43601F6F" w14:textId="2D460909" w:rsidR="00555911" w:rsidRPr="00D2471B" w:rsidRDefault="00555911" w:rsidP="00555911">
            <w:pPr>
              <w:spacing w:after="0" w:line="240" w:lineRule="auto"/>
              <w:jc w:val="center"/>
              <w:rPr>
                <w:sz w:val="18"/>
                <w:szCs w:val="18"/>
              </w:rPr>
            </w:pPr>
            <w:r w:rsidRPr="00D2471B">
              <w:rPr>
                <w:sz w:val="18"/>
                <w:szCs w:val="18"/>
              </w:rPr>
              <w:t xml:space="preserve">Quality </w:t>
            </w:r>
            <w:r w:rsidR="00856962" w:rsidRPr="00D2471B">
              <w:rPr>
                <w:sz w:val="18"/>
                <w:szCs w:val="18"/>
              </w:rPr>
              <w:t xml:space="preserve">Audit, </w:t>
            </w:r>
            <w:r w:rsidRPr="00D2471B">
              <w:rPr>
                <w:sz w:val="18"/>
                <w:szCs w:val="18"/>
              </w:rPr>
              <w:t>Advi</w:t>
            </w:r>
            <w:r w:rsidR="00D64B3E">
              <w:rPr>
                <w:sz w:val="18"/>
                <w:szCs w:val="18"/>
              </w:rPr>
              <w:t>c</w:t>
            </w:r>
            <w:r w:rsidRPr="00D2471B">
              <w:rPr>
                <w:sz w:val="18"/>
                <w:szCs w:val="18"/>
              </w:rPr>
              <w:t>e and Reports</w:t>
            </w:r>
          </w:p>
        </w:tc>
        <w:tc>
          <w:tcPr>
            <w:tcW w:w="3984" w:type="dxa"/>
            <w:tcBorders>
              <w:top w:val="single" w:sz="4" w:space="0" w:color="auto"/>
              <w:bottom w:val="single" w:sz="4" w:space="0" w:color="auto"/>
              <w:right w:val="double" w:sz="4" w:space="0" w:color="auto"/>
            </w:tcBorders>
            <w:vAlign w:val="center"/>
          </w:tcPr>
          <w:p w14:paraId="5E418198" w14:textId="5CC3C79A"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Quality Alert, Veto</w:t>
            </w:r>
          </w:p>
          <w:p w14:paraId="12159690" w14:textId="01B32803"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Decision outcome of Phase Gate Reviews</w:t>
            </w:r>
          </w:p>
          <w:p w14:paraId="72713166" w14:textId="07EB64CF"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Project Audit</w:t>
            </w:r>
            <w:r w:rsidR="0088479D">
              <w:rPr>
                <w:sz w:val="18"/>
                <w:szCs w:val="18"/>
              </w:rPr>
              <w:t xml:space="preserve"> R</w:t>
            </w:r>
            <w:r w:rsidRPr="00D2471B">
              <w:rPr>
                <w:sz w:val="18"/>
                <w:szCs w:val="18"/>
              </w:rPr>
              <w:t>eports</w:t>
            </w:r>
          </w:p>
          <w:p w14:paraId="59A2C72E" w14:textId="7F263166"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NC Report</w:t>
            </w:r>
          </w:p>
        </w:tc>
        <w:tc>
          <w:tcPr>
            <w:tcW w:w="1120" w:type="dxa"/>
            <w:tcBorders>
              <w:top w:val="single" w:sz="4" w:space="0" w:color="auto"/>
              <w:left w:val="double" w:sz="4" w:space="0" w:color="auto"/>
              <w:bottom w:val="single" w:sz="4" w:space="0" w:color="auto"/>
            </w:tcBorders>
            <w:shd w:val="clear" w:color="auto" w:fill="FFFFFF" w:themeFill="background1"/>
            <w:vAlign w:val="center"/>
          </w:tcPr>
          <w:p w14:paraId="54C01217" w14:textId="0A98698C" w:rsidR="00555911" w:rsidRPr="00D2471B" w:rsidRDefault="00555911" w:rsidP="00555911">
            <w:pPr>
              <w:spacing w:after="0" w:line="240" w:lineRule="auto"/>
              <w:ind w:left="39"/>
              <w:jc w:val="center"/>
              <w:rPr>
                <w:sz w:val="18"/>
                <w:szCs w:val="18"/>
              </w:rPr>
            </w:pPr>
            <w:r w:rsidRPr="00D2471B">
              <w:rPr>
                <w:sz w:val="18"/>
                <w:szCs w:val="18"/>
              </w:rPr>
              <w:t>-</w:t>
            </w:r>
          </w:p>
        </w:tc>
        <w:tc>
          <w:tcPr>
            <w:tcW w:w="1836" w:type="dxa"/>
            <w:tcBorders>
              <w:top w:val="single" w:sz="4" w:space="0" w:color="auto"/>
              <w:bottom w:val="single" w:sz="4" w:space="0" w:color="auto"/>
            </w:tcBorders>
            <w:shd w:val="clear" w:color="auto" w:fill="FFFFFF" w:themeFill="background1"/>
            <w:vAlign w:val="center"/>
          </w:tcPr>
          <w:p w14:paraId="6782E926" w14:textId="6D8FAEE6" w:rsidR="00555911" w:rsidRPr="00D2471B" w:rsidRDefault="00555911" w:rsidP="00555911">
            <w:pPr>
              <w:spacing w:after="0" w:line="240" w:lineRule="auto"/>
              <w:ind w:left="39"/>
              <w:jc w:val="center"/>
              <w:rPr>
                <w:sz w:val="18"/>
                <w:szCs w:val="18"/>
              </w:rPr>
            </w:pPr>
            <w:r w:rsidRPr="00D2471B">
              <w:rPr>
                <w:sz w:val="18"/>
                <w:szCs w:val="18"/>
              </w:rPr>
              <w:t>-</w:t>
            </w:r>
          </w:p>
        </w:tc>
        <w:tc>
          <w:tcPr>
            <w:tcW w:w="2841" w:type="dxa"/>
            <w:tcBorders>
              <w:top w:val="single" w:sz="4" w:space="0" w:color="auto"/>
              <w:bottom w:val="single" w:sz="4" w:space="0" w:color="auto"/>
            </w:tcBorders>
            <w:shd w:val="clear" w:color="auto" w:fill="FFFFFF" w:themeFill="background1"/>
            <w:vAlign w:val="center"/>
          </w:tcPr>
          <w:p w14:paraId="24374D1E" w14:textId="7744E441" w:rsidR="00555911" w:rsidRPr="00D2471B" w:rsidRDefault="00555911" w:rsidP="00555911">
            <w:pPr>
              <w:spacing w:after="0" w:line="240" w:lineRule="auto"/>
              <w:ind w:left="39"/>
              <w:jc w:val="center"/>
              <w:rPr>
                <w:sz w:val="18"/>
                <w:szCs w:val="18"/>
              </w:rPr>
            </w:pPr>
            <w:r w:rsidRPr="00D2471B">
              <w:rPr>
                <w:sz w:val="18"/>
                <w:szCs w:val="18"/>
              </w:rPr>
              <w:t>-</w:t>
            </w:r>
          </w:p>
        </w:tc>
        <w:tc>
          <w:tcPr>
            <w:tcW w:w="1530" w:type="dxa"/>
            <w:tcBorders>
              <w:top w:val="single" w:sz="4" w:space="0" w:color="auto"/>
              <w:bottom w:val="single" w:sz="4" w:space="0" w:color="auto"/>
            </w:tcBorders>
            <w:shd w:val="clear" w:color="auto" w:fill="FFFFFF" w:themeFill="background1"/>
            <w:vAlign w:val="center"/>
          </w:tcPr>
          <w:p w14:paraId="78964A77" w14:textId="507C6152" w:rsidR="00555911" w:rsidRPr="00D2471B" w:rsidRDefault="00555911" w:rsidP="00555911">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bl>
    <w:p w14:paraId="649828E0" w14:textId="77777777" w:rsidR="008236A9" w:rsidRPr="00D2471B" w:rsidRDefault="008236A9" w:rsidP="00AF76A3">
      <w:pPr>
        <w:pStyle w:val="Guidance"/>
        <w:rPr>
          <w:i w:val="0"/>
          <w:iCs/>
          <w:color w:val="auto"/>
          <w:sz w:val="16"/>
          <w:szCs w:val="16"/>
        </w:rPr>
      </w:pPr>
    </w:p>
    <w:p w14:paraId="4F9EAA8E" w14:textId="72D55AE2" w:rsidR="00FD1588" w:rsidRPr="001704BB" w:rsidRDefault="00AF76A3" w:rsidP="00AF76A3">
      <w:pPr>
        <w:pStyle w:val="Guidance"/>
        <w:rPr>
          <w:i w:val="0"/>
          <w:iCs/>
          <w:color w:val="auto"/>
          <w:sz w:val="16"/>
          <w:szCs w:val="16"/>
        </w:rPr>
      </w:pPr>
      <w:r w:rsidRPr="00D2471B">
        <w:rPr>
          <w:i w:val="0"/>
          <w:iCs/>
          <w:color w:val="auto"/>
          <w:sz w:val="16"/>
          <w:szCs w:val="16"/>
        </w:rPr>
        <w:t>** to be confirmed</w:t>
      </w:r>
    </w:p>
    <w:p w14:paraId="0E6C9844" w14:textId="77777777" w:rsidR="00FD1588" w:rsidRPr="00D2471B" w:rsidRDefault="00FD1588" w:rsidP="00DD4508">
      <w:pPr>
        <w:pStyle w:val="Guidance"/>
        <w:rPr>
          <w:i w:val="0"/>
          <w:iCs/>
          <w:color w:val="auto"/>
          <w:sz w:val="16"/>
          <w:szCs w:val="16"/>
        </w:rPr>
      </w:pPr>
      <w:r w:rsidRPr="001704BB">
        <w:rPr>
          <w:i w:val="0"/>
          <w:iCs/>
          <w:color w:val="auto"/>
          <w:sz w:val="16"/>
          <w:szCs w:val="16"/>
        </w:rPr>
        <w:br w:type="page"/>
      </w:r>
    </w:p>
    <w:p w14:paraId="7A51A182" w14:textId="1E0B2C62" w:rsidR="006C555B" w:rsidRPr="00D2471B" w:rsidRDefault="00AF76A3" w:rsidP="00A37841">
      <w:pPr>
        <w:pStyle w:val="Heading2"/>
      </w:pPr>
      <w:bookmarkStart w:id="70" w:name="_Toc241017855"/>
      <w:r w:rsidRPr="00D2471B">
        <w:t>Output Details</w:t>
      </w:r>
      <w:bookmarkEnd w:id="70"/>
    </w:p>
    <w:tbl>
      <w:tblPr>
        <w:tblStyle w:val="TableGrid"/>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shd w:val="clear" w:color="auto" w:fill="F2F2F2" w:themeFill="background1" w:themeFillShade="F2"/>
        <w:tblCellMar>
          <w:left w:w="0" w:type="dxa"/>
          <w:right w:w="0" w:type="dxa"/>
        </w:tblCellMar>
        <w:tblLook w:val="04A0" w:firstRow="1" w:lastRow="0" w:firstColumn="1" w:lastColumn="0" w:noHBand="0" w:noVBand="1"/>
        <w:tblCaption w:val="Input Details Table"/>
      </w:tblPr>
      <w:tblGrid>
        <w:gridCol w:w="567"/>
        <w:gridCol w:w="2127"/>
        <w:gridCol w:w="3969"/>
        <w:gridCol w:w="1123"/>
        <w:gridCol w:w="1837"/>
        <w:gridCol w:w="2840"/>
        <w:gridCol w:w="1531"/>
        <w:gridCol w:w="10"/>
      </w:tblGrid>
      <w:tr w:rsidR="00E32122" w:rsidRPr="00D2471B" w14:paraId="0E0E4B88" w14:textId="77777777" w:rsidTr="00C931E1">
        <w:trPr>
          <w:trHeight w:val="425"/>
          <w:tblHeader/>
        </w:trPr>
        <w:tc>
          <w:tcPr>
            <w:tcW w:w="567" w:type="dxa"/>
            <w:vMerge w:val="restart"/>
            <w:vAlign w:val="center"/>
            <w:hideMark/>
          </w:tcPr>
          <w:p w14:paraId="658C239F" w14:textId="77777777" w:rsidR="00E32122" w:rsidRPr="00D2471B" w:rsidRDefault="00E32122" w:rsidP="00DD45B9">
            <w:pPr>
              <w:spacing w:after="160" w:line="240" w:lineRule="auto"/>
              <w:jc w:val="center"/>
              <w:rPr>
                <w:b/>
                <w:bCs/>
                <w:sz w:val="18"/>
                <w:szCs w:val="18"/>
              </w:rPr>
            </w:pPr>
            <w:r w:rsidRPr="00D2471B">
              <w:rPr>
                <w:b/>
                <w:bCs/>
                <w:sz w:val="18"/>
                <w:szCs w:val="18"/>
              </w:rPr>
              <w:t>ID</w:t>
            </w:r>
          </w:p>
        </w:tc>
        <w:tc>
          <w:tcPr>
            <w:tcW w:w="6096" w:type="dxa"/>
            <w:gridSpan w:val="2"/>
            <w:tcBorders>
              <w:top w:val="nil"/>
              <w:bottom w:val="single" w:sz="4" w:space="0" w:color="auto"/>
              <w:right w:val="double" w:sz="4" w:space="0" w:color="auto"/>
            </w:tcBorders>
            <w:vAlign w:val="center"/>
          </w:tcPr>
          <w:p w14:paraId="3781B3ED" w14:textId="19064C70" w:rsidR="00E32122" w:rsidRPr="00D2471B" w:rsidRDefault="00D92525" w:rsidP="00DD45B9">
            <w:pPr>
              <w:spacing w:after="160" w:line="240" w:lineRule="auto"/>
              <w:jc w:val="center"/>
              <w:rPr>
                <w:b/>
                <w:bCs/>
                <w:sz w:val="18"/>
                <w:szCs w:val="18"/>
              </w:rPr>
            </w:pPr>
            <w:r w:rsidRPr="00D2471B">
              <w:rPr>
                <w:b/>
                <w:bCs/>
                <w:sz w:val="18"/>
                <w:szCs w:val="18"/>
              </w:rPr>
              <w:t>OUTPUT/INTERFACE</w:t>
            </w:r>
          </w:p>
        </w:tc>
        <w:tc>
          <w:tcPr>
            <w:tcW w:w="7341" w:type="dxa"/>
            <w:gridSpan w:val="5"/>
            <w:tcBorders>
              <w:left w:val="double" w:sz="4" w:space="0" w:color="auto"/>
            </w:tcBorders>
            <w:shd w:val="clear" w:color="auto" w:fill="FFFFFF" w:themeFill="background1"/>
            <w:vAlign w:val="center"/>
          </w:tcPr>
          <w:p w14:paraId="05E06EFB" w14:textId="77777777" w:rsidR="00E32122" w:rsidRPr="00D2471B" w:rsidRDefault="00E32122" w:rsidP="00DD45B9">
            <w:pPr>
              <w:spacing w:after="160" w:line="240" w:lineRule="auto"/>
              <w:jc w:val="center"/>
              <w:rPr>
                <w:b/>
                <w:bCs/>
                <w:sz w:val="18"/>
                <w:szCs w:val="18"/>
              </w:rPr>
            </w:pPr>
            <w:r w:rsidRPr="00D2471B">
              <w:rPr>
                <w:b/>
                <w:bCs/>
                <w:sz w:val="18"/>
                <w:szCs w:val="18"/>
              </w:rPr>
              <w:t>PROCESS CLUSTER</w:t>
            </w:r>
          </w:p>
        </w:tc>
      </w:tr>
      <w:tr w:rsidR="005C117C" w:rsidRPr="00D2471B" w14:paraId="0E9BFCF1" w14:textId="77777777" w:rsidTr="00C931E1">
        <w:trPr>
          <w:gridAfter w:val="1"/>
          <w:wAfter w:w="10" w:type="dxa"/>
          <w:trHeight w:val="425"/>
          <w:tblHeader/>
        </w:trPr>
        <w:tc>
          <w:tcPr>
            <w:tcW w:w="567" w:type="dxa"/>
            <w:vMerge/>
            <w:vAlign w:val="center"/>
          </w:tcPr>
          <w:p w14:paraId="55746AA9" w14:textId="77777777" w:rsidR="00E32122" w:rsidRPr="00D2471B" w:rsidRDefault="00E32122" w:rsidP="00DD45B9">
            <w:pPr>
              <w:spacing w:after="160" w:line="240" w:lineRule="auto"/>
              <w:jc w:val="center"/>
              <w:rPr>
                <w:b/>
                <w:bCs/>
                <w:sz w:val="18"/>
                <w:szCs w:val="18"/>
              </w:rPr>
            </w:pPr>
          </w:p>
        </w:tc>
        <w:tc>
          <w:tcPr>
            <w:tcW w:w="2127" w:type="dxa"/>
            <w:tcBorders>
              <w:top w:val="single" w:sz="4" w:space="0" w:color="auto"/>
            </w:tcBorders>
            <w:vAlign w:val="center"/>
          </w:tcPr>
          <w:p w14:paraId="6E2CAF75" w14:textId="2CBF09C3" w:rsidR="00E32122" w:rsidRPr="00D2471B" w:rsidRDefault="00D92525" w:rsidP="00DD45B9">
            <w:pPr>
              <w:spacing w:after="160" w:line="240" w:lineRule="auto"/>
              <w:jc w:val="center"/>
              <w:rPr>
                <w:b/>
                <w:bCs/>
                <w:sz w:val="18"/>
                <w:szCs w:val="18"/>
              </w:rPr>
            </w:pPr>
            <w:r w:rsidRPr="00D2471B">
              <w:rPr>
                <w:b/>
                <w:bCs/>
                <w:sz w:val="18"/>
                <w:szCs w:val="18"/>
              </w:rPr>
              <w:t>GENERIC</w:t>
            </w:r>
          </w:p>
        </w:tc>
        <w:tc>
          <w:tcPr>
            <w:tcW w:w="3969" w:type="dxa"/>
            <w:tcBorders>
              <w:top w:val="single" w:sz="4" w:space="0" w:color="auto"/>
              <w:bottom w:val="single" w:sz="4" w:space="0" w:color="auto"/>
              <w:right w:val="double" w:sz="4" w:space="0" w:color="auto"/>
            </w:tcBorders>
            <w:vAlign w:val="center"/>
          </w:tcPr>
          <w:p w14:paraId="43540215" w14:textId="37E641CD" w:rsidR="00E32122" w:rsidRPr="00D2471B" w:rsidRDefault="00D92525" w:rsidP="00DD45B9">
            <w:pPr>
              <w:spacing w:after="160" w:line="240" w:lineRule="auto"/>
              <w:jc w:val="center"/>
              <w:rPr>
                <w:b/>
                <w:bCs/>
                <w:sz w:val="18"/>
                <w:szCs w:val="18"/>
              </w:rPr>
            </w:pPr>
            <w:r w:rsidRPr="00D2471B">
              <w:rPr>
                <w:b/>
                <w:bCs/>
                <w:sz w:val="18"/>
                <w:szCs w:val="18"/>
              </w:rPr>
              <w:t>SPECIFIC</w:t>
            </w:r>
          </w:p>
        </w:tc>
        <w:tc>
          <w:tcPr>
            <w:tcW w:w="1123" w:type="dxa"/>
            <w:tcBorders>
              <w:left w:val="double" w:sz="4" w:space="0" w:color="auto"/>
            </w:tcBorders>
            <w:shd w:val="clear" w:color="auto" w:fill="FFFFFF" w:themeFill="background1"/>
            <w:vAlign w:val="center"/>
          </w:tcPr>
          <w:p w14:paraId="08E0ACBC" w14:textId="77777777" w:rsidR="00E32122" w:rsidRPr="00D2471B" w:rsidRDefault="00E32122" w:rsidP="00DD45B9">
            <w:pPr>
              <w:spacing w:after="160" w:line="240" w:lineRule="auto"/>
              <w:jc w:val="center"/>
              <w:rPr>
                <w:b/>
                <w:bCs/>
                <w:sz w:val="18"/>
                <w:szCs w:val="18"/>
              </w:rPr>
            </w:pPr>
            <w:r w:rsidRPr="00D2471B">
              <w:rPr>
                <w:b/>
                <w:bCs/>
                <w:sz w:val="18"/>
                <w:szCs w:val="18"/>
              </w:rPr>
              <w:t>STEERING</w:t>
            </w:r>
          </w:p>
        </w:tc>
        <w:tc>
          <w:tcPr>
            <w:tcW w:w="1837" w:type="dxa"/>
            <w:shd w:val="clear" w:color="auto" w:fill="FFFFFF" w:themeFill="background1"/>
            <w:vAlign w:val="center"/>
          </w:tcPr>
          <w:p w14:paraId="2E4F5841" w14:textId="77777777" w:rsidR="00E32122" w:rsidRPr="00D2471B" w:rsidRDefault="00E32122" w:rsidP="00DD45B9">
            <w:pPr>
              <w:spacing w:after="160" w:line="240" w:lineRule="auto"/>
              <w:jc w:val="center"/>
              <w:rPr>
                <w:b/>
                <w:bCs/>
                <w:sz w:val="18"/>
                <w:szCs w:val="18"/>
              </w:rPr>
            </w:pPr>
            <w:r w:rsidRPr="00D2471B">
              <w:rPr>
                <w:b/>
                <w:bCs/>
                <w:sz w:val="18"/>
                <w:szCs w:val="18"/>
              </w:rPr>
              <w:t>SUPPORT</w:t>
            </w:r>
          </w:p>
        </w:tc>
        <w:tc>
          <w:tcPr>
            <w:tcW w:w="2840" w:type="dxa"/>
            <w:shd w:val="clear" w:color="auto" w:fill="FFFFFF" w:themeFill="background1"/>
            <w:vAlign w:val="center"/>
          </w:tcPr>
          <w:p w14:paraId="34F972AE" w14:textId="77777777" w:rsidR="00E32122" w:rsidRPr="00D2471B" w:rsidRDefault="00E32122" w:rsidP="00DD45B9">
            <w:pPr>
              <w:spacing w:after="160" w:line="240" w:lineRule="auto"/>
              <w:jc w:val="center"/>
              <w:rPr>
                <w:b/>
                <w:bCs/>
                <w:sz w:val="18"/>
                <w:szCs w:val="18"/>
              </w:rPr>
            </w:pPr>
            <w:r w:rsidRPr="00D2471B">
              <w:rPr>
                <w:b/>
                <w:bCs/>
                <w:sz w:val="18"/>
                <w:szCs w:val="18"/>
              </w:rPr>
              <w:t>EXECUTION</w:t>
            </w:r>
          </w:p>
        </w:tc>
        <w:tc>
          <w:tcPr>
            <w:tcW w:w="1531" w:type="dxa"/>
            <w:shd w:val="clear" w:color="auto" w:fill="FFFFFF" w:themeFill="background1"/>
            <w:vAlign w:val="center"/>
          </w:tcPr>
          <w:p w14:paraId="60B15879" w14:textId="77777777" w:rsidR="00E32122" w:rsidRPr="00D2471B" w:rsidRDefault="00E32122" w:rsidP="00DD45B9">
            <w:pPr>
              <w:spacing w:after="160" w:line="240" w:lineRule="auto"/>
              <w:jc w:val="center"/>
              <w:rPr>
                <w:b/>
                <w:bCs/>
                <w:sz w:val="18"/>
                <w:szCs w:val="18"/>
              </w:rPr>
            </w:pPr>
            <w:r w:rsidRPr="00D2471B">
              <w:rPr>
                <w:b/>
                <w:bCs/>
                <w:sz w:val="18"/>
                <w:szCs w:val="18"/>
              </w:rPr>
              <w:t>CUSTOMER FACING</w:t>
            </w:r>
          </w:p>
        </w:tc>
      </w:tr>
      <w:tr w:rsidR="005C117C" w:rsidRPr="00D2471B" w14:paraId="2CCF5B2D" w14:textId="77777777" w:rsidTr="00C931E1">
        <w:trPr>
          <w:gridAfter w:val="1"/>
          <w:wAfter w:w="10" w:type="dxa"/>
          <w:trHeight w:val="425"/>
        </w:trPr>
        <w:tc>
          <w:tcPr>
            <w:tcW w:w="567" w:type="dxa"/>
            <w:vAlign w:val="center"/>
          </w:tcPr>
          <w:p w14:paraId="11435B02" w14:textId="77777777" w:rsidR="008A72F2" w:rsidRPr="00D2471B" w:rsidRDefault="008A72F2" w:rsidP="0012015C">
            <w:pPr>
              <w:spacing w:after="0" w:line="240" w:lineRule="auto"/>
              <w:jc w:val="center"/>
              <w:rPr>
                <w:sz w:val="18"/>
                <w:szCs w:val="18"/>
              </w:rPr>
            </w:pPr>
            <w:r w:rsidRPr="00D2471B">
              <w:rPr>
                <w:sz w:val="18"/>
                <w:szCs w:val="18"/>
              </w:rPr>
              <w:t>O1</w:t>
            </w:r>
          </w:p>
        </w:tc>
        <w:tc>
          <w:tcPr>
            <w:tcW w:w="2127" w:type="dxa"/>
            <w:vAlign w:val="center"/>
          </w:tcPr>
          <w:p w14:paraId="60070AB4" w14:textId="77777777" w:rsidR="008A72F2" w:rsidRPr="00D2471B" w:rsidRDefault="008A72F2" w:rsidP="008A72F2">
            <w:pPr>
              <w:spacing w:after="0" w:line="240" w:lineRule="auto"/>
              <w:jc w:val="center"/>
              <w:rPr>
                <w:sz w:val="18"/>
                <w:szCs w:val="18"/>
              </w:rPr>
            </w:pPr>
            <w:r w:rsidRPr="00D2471B">
              <w:rPr>
                <w:sz w:val="18"/>
                <w:szCs w:val="18"/>
              </w:rPr>
              <w:t>-</w:t>
            </w:r>
          </w:p>
        </w:tc>
        <w:tc>
          <w:tcPr>
            <w:tcW w:w="3969" w:type="dxa"/>
            <w:tcBorders>
              <w:top w:val="single" w:sz="4" w:space="0" w:color="auto"/>
              <w:bottom w:val="single" w:sz="4" w:space="0" w:color="auto"/>
              <w:right w:val="double" w:sz="4" w:space="0" w:color="auto"/>
            </w:tcBorders>
            <w:vAlign w:val="center"/>
          </w:tcPr>
          <w:p w14:paraId="09329753" w14:textId="77777777" w:rsidR="008A72F2" w:rsidRPr="00D2471B" w:rsidRDefault="008A72F2" w:rsidP="0012015C">
            <w:pPr>
              <w:pStyle w:val="ListParagraph"/>
              <w:numPr>
                <w:ilvl w:val="0"/>
                <w:numId w:val="23"/>
              </w:numPr>
              <w:spacing w:after="0" w:line="240" w:lineRule="auto"/>
              <w:ind w:left="110" w:hanging="55"/>
              <w:jc w:val="left"/>
              <w:rPr>
                <w:sz w:val="18"/>
                <w:szCs w:val="18"/>
              </w:rPr>
            </w:pPr>
            <w:r w:rsidRPr="00D2471B">
              <w:rPr>
                <w:sz w:val="18"/>
                <w:szCs w:val="18"/>
              </w:rPr>
              <w:t>Engineering Pre-Qualification Deliverables</w:t>
            </w:r>
          </w:p>
          <w:p w14:paraId="74E40F42" w14:textId="77777777" w:rsidR="008A72F2" w:rsidRPr="00D2471B" w:rsidRDefault="008A72F2" w:rsidP="0012015C">
            <w:pPr>
              <w:pStyle w:val="ListParagraph"/>
              <w:numPr>
                <w:ilvl w:val="0"/>
                <w:numId w:val="23"/>
              </w:numPr>
              <w:spacing w:after="0" w:line="240" w:lineRule="auto"/>
              <w:ind w:left="110" w:hanging="55"/>
              <w:jc w:val="left"/>
              <w:rPr>
                <w:sz w:val="18"/>
                <w:szCs w:val="18"/>
              </w:rPr>
            </w:pPr>
            <w:r w:rsidRPr="00D2471B">
              <w:rPr>
                <w:sz w:val="18"/>
                <w:szCs w:val="18"/>
              </w:rPr>
              <w:t>Engineering Bidding Deliverables</w:t>
            </w:r>
          </w:p>
        </w:tc>
        <w:tc>
          <w:tcPr>
            <w:tcW w:w="1123" w:type="dxa"/>
            <w:tcBorders>
              <w:left w:val="double" w:sz="4" w:space="0" w:color="auto"/>
            </w:tcBorders>
            <w:shd w:val="clear" w:color="auto" w:fill="FFFFFF" w:themeFill="background1"/>
            <w:vAlign w:val="center"/>
          </w:tcPr>
          <w:p w14:paraId="6C2A5B73" w14:textId="40D4A49E" w:rsidR="008A72F2" w:rsidRPr="00D2471B" w:rsidRDefault="008A72F2"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30032A03" w14:textId="03AF48F0" w:rsidR="008A72F2" w:rsidRPr="00D2471B" w:rsidRDefault="008A72F2"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046F89D6" w14:textId="1ECAAD2D" w:rsidR="008A72F2" w:rsidRPr="00D2471B" w:rsidRDefault="008A72F2" w:rsidP="008A72F2">
            <w:pPr>
              <w:pStyle w:val="ListParagraph"/>
              <w:spacing w:after="0" w:line="240" w:lineRule="auto"/>
              <w:ind w:left="170"/>
              <w:jc w:val="center"/>
              <w:rPr>
                <w:sz w:val="18"/>
                <w:szCs w:val="18"/>
              </w:rPr>
            </w:pPr>
            <w:r w:rsidRPr="00D2471B">
              <w:rPr>
                <w:sz w:val="18"/>
                <w:szCs w:val="18"/>
              </w:rPr>
              <w:t>-</w:t>
            </w:r>
          </w:p>
        </w:tc>
        <w:tc>
          <w:tcPr>
            <w:tcW w:w="1531" w:type="dxa"/>
            <w:shd w:val="clear" w:color="auto" w:fill="FFFFFF" w:themeFill="background1"/>
            <w:vAlign w:val="center"/>
          </w:tcPr>
          <w:p w14:paraId="46079AED" w14:textId="77777777" w:rsidR="008A72F2" w:rsidRPr="00D2471B" w:rsidRDefault="008A72F2" w:rsidP="008A72F2">
            <w:pPr>
              <w:pStyle w:val="ListParagraph"/>
              <w:numPr>
                <w:ilvl w:val="0"/>
                <w:numId w:val="23"/>
              </w:numPr>
              <w:spacing w:after="0" w:line="240" w:lineRule="auto"/>
              <w:ind w:left="110" w:hanging="55"/>
              <w:jc w:val="left"/>
              <w:rPr>
                <w:sz w:val="18"/>
                <w:szCs w:val="18"/>
              </w:rPr>
            </w:pPr>
            <w:r w:rsidRPr="00D2471B">
              <w:rPr>
                <w:sz w:val="18"/>
                <w:szCs w:val="18"/>
              </w:rPr>
              <w:t>Bidding</w:t>
            </w:r>
          </w:p>
        </w:tc>
      </w:tr>
      <w:tr w:rsidR="005C117C" w:rsidRPr="00D2471B" w14:paraId="240D600A" w14:textId="77777777" w:rsidTr="00C931E1">
        <w:trPr>
          <w:gridAfter w:val="1"/>
          <w:wAfter w:w="10" w:type="dxa"/>
          <w:trHeight w:val="425"/>
        </w:trPr>
        <w:tc>
          <w:tcPr>
            <w:tcW w:w="567" w:type="dxa"/>
            <w:vAlign w:val="center"/>
          </w:tcPr>
          <w:p w14:paraId="29E9A876" w14:textId="77777777" w:rsidR="007108D8" w:rsidRPr="00D2471B" w:rsidRDefault="007108D8" w:rsidP="005C6686">
            <w:pPr>
              <w:spacing w:after="0" w:line="240" w:lineRule="auto"/>
              <w:jc w:val="center"/>
              <w:rPr>
                <w:sz w:val="18"/>
                <w:szCs w:val="18"/>
              </w:rPr>
            </w:pPr>
            <w:r w:rsidRPr="00D2471B">
              <w:rPr>
                <w:sz w:val="18"/>
                <w:szCs w:val="18"/>
              </w:rPr>
              <w:t>O2</w:t>
            </w:r>
          </w:p>
        </w:tc>
        <w:tc>
          <w:tcPr>
            <w:tcW w:w="2127" w:type="dxa"/>
            <w:vAlign w:val="center"/>
          </w:tcPr>
          <w:p w14:paraId="03F08BEA" w14:textId="0C7E16F3" w:rsidR="007108D8" w:rsidRPr="00D2471B" w:rsidRDefault="007108D8" w:rsidP="008A72F2">
            <w:pPr>
              <w:spacing w:after="0" w:line="240" w:lineRule="auto"/>
              <w:jc w:val="center"/>
              <w:rPr>
                <w:sz w:val="18"/>
                <w:szCs w:val="18"/>
              </w:rPr>
            </w:pPr>
            <w:r w:rsidRPr="00D2471B">
              <w:rPr>
                <w:sz w:val="18"/>
                <w:szCs w:val="18"/>
              </w:rPr>
              <w:t>PM Governance and Planning</w:t>
            </w:r>
            <w:r w:rsidR="004C3056" w:rsidRPr="00D2471B">
              <w:rPr>
                <w:sz w:val="18"/>
                <w:szCs w:val="18"/>
              </w:rPr>
              <w:t xml:space="preserve"> </w:t>
            </w:r>
            <w:r w:rsidRPr="00D2471B">
              <w:rPr>
                <w:sz w:val="18"/>
                <w:szCs w:val="18"/>
              </w:rPr>
              <w:t>Output</w:t>
            </w:r>
          </w:p>
        </w:tc>
        <w:tc>
          <w:tcPr>
            <w:tcW w:w="3969" w:type="dxa"/>
            <w:tcBorders>
              <w:top w:val="single" w:sz="4" w:space="0" w:color="auto"/>
              <w:bottom w:val="single" w:sz="4" w:space="0" w:color="auto"/>
              <w:right w:val="double" w:sz="4" w:space="0" w:color="auto"/>
            </w:tcBorders>
            <w:vAlign w:val="center"/>
          </w:tcPr>
          <w:p w14:paraId="3E3449B4" w14:textId="77777777"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During Project Launch/Planning:</w:t>
            </w:r>
          </w:p>
          <w:p w14:paraId="76FC52FB" w14:textId="77777777" w:rsidR="007108D8" w:rsidRPr="00D2471B" w:rsidRDefault="007108D8" w:rsidP="008A72F2">
            <w:pPr>
              <w:pStyle w:val="ListParagraph"/>
              <w:spacing w:after="0" w:line="240" w:lineRule="auto"/>
              <w:ind w:left="110"/>
              <w:jc w:val="left"/>
              <w:rPr>
                <w:sz w:val="18"/>
                <w:szCs w:val="18"/>
              </w:rPr>
            </w:pPr>
            <w:r w:rsidRPr="00D2471B">
              <w:rPr>
                <w:sz w:val="18"/>
                <w:szCs w:val="18"/>
              </w:rPr>
              <w:t xml:space="preserve">- Initial Contract and Risk Analysis review </w:t>
            </w:r>
          </w:p>
          <w:p w14:paraId="453B530A" w14:textId="50D87BD0" w:rsidR="006F79DB" w:rsidRPr="00D2471B" w:rsidRDefault="007108D8" w:rsidP="008A72F2">
            <w:pPr>
              <w:pStyle w:val="ListParagraph"/>
              <w:spacing w:after="0" w:line="240" w:lineRule="auto"/>
              <w:ind w:left="110"/>
              <w:jc w:val="left"/>
              <w:rPr>
                <w:sz w:val="18"/>
                <w:szCs w:val="18"/>
              </w:rPr>
            </w:pPr>
            <w:r w:rsidRPr="00D2471B">
              <w:rPr>
                <w:sz w:val="18"/>
                <w:szCs w:val="18"/>
              </w:rPr>
              <w:t>- Budget up to PHA/PAM</w:t>
            </w:r>
            <w:r w:rsidR="006F79DB" w:rsidRPr="00D2471B">
              <w:rPr>
                <w:sz w:val="18"/>
                <w:szCs w:val="18"/>
              </w:rPr>
              <w:br/>
              <w:t>- Functional Project Plans</w:t>
            </w:r>
          </w:p>
          <w:p w14:paraId="28BD300A" w14:textId="42FFF6A4"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Iteratively during Project Execution:</w:t>
            </w:r>
            <w:r w:rsidRPr="00D2471B">
              <w:rPr>
                <w:sz w:val="18"/>
                <w:szCs w:val="18"/>
              </w:rPr>
              <w:br/>
              <w:t>- Regular review of Project progress and deliverables</w:t>
            </w:r>
          </w:p>
          <w:p w14:paraId="05220B33" w14:textId="2A18D1DE" w:rsidR="006F79DB" w:rsidRPr="00D2471B" w:rsidRDefault="007108D8" w:rsidP="006F79DB">
            <w:pPr>
              <w:spacing w:after="0" w:line="240" w:lineRule="auto"/>
              <w:ind w:left="110"/>
              <w:jc w:val="left"/>
              <w:rPr>
                <w:sz w:val="18"/>
                <w:szCs w:val="18"/>
              </w:rPr>
            </w:pPr>
            <w:r w:rsidRPr="00D2471B">
              <w:rPr>
                <w:sz w:val="18"/>
                <w:szCs w:val="18"/>
              </w:rPr>
              <w:t>- estimation of changes</w:t>
            </w:r>
            <w:r w:rsidR="006F79DB" w:rsidRPr="00D2471B">
              <w:rPr>
                <w:sz w:val="18"/>
                <w:szCs w:val="18"/>
              </w:rPr>
              <w:t xml:space="preserve"> by function</w:t>
            </w:r>
          </w:p>
        </w:tc>
        <w:tc>
          <w:tcPr>
            <w:tcW w:w="1123" w:type="dxa"/>
            <w:tcBorders>
              <w:left w:val="double" w:sz="4" w:space="0" w:color="auto"/>
            </w:tcBorders>
            <w:shd w:val="clear" w:color="auto" w:fill="FFFFFF" w:themeFill="background1"/>
            <w:vAlign w:val="center"/>
          </w:tcPr>
          <w:p w14:paraId="061456B5" w14:textId="38BC1445" w:rsidR="007108D8" w:rsidRPr="00D2471B" w:rsidRDefault="007108D8"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554F138D" w14:textId="768DD92E" w:rsidR="007108D8" w:rsidRPr="00D2471B" w:rsidRDefault="007108D8"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55ADF218" w14:textId="60626CEA" w:rsidR="007108D8" w:rsidRPr="00D2471B" w:rsidRDefault="007108D8" w:rsidP="008A72F2">
            <w:pPr>
              <w:spacing w:after="0" w:line="240" w:lineRule="auto"/>
              <w:ind w:left="39"/>
              <w:jc w:val="center"/>
              <w:rPr>
                <w:sz w:val="18"/>
                <w:szCs w:val="18"/>
              </w:rPr>
            </w:pPr>
            <w:r w:rsidRPr="00D2471B">
              <w:rPr>
                <w:sz w:val="18"/>
                <w:szCs w:val="18"/>
              </w:rPr>
              <w:t>-</w:t>
            </w:r>
          </w:p>
        </w:tc>
        <w:tc>
          <w:tcPr>
            <w:tcW w:w="1531" w:type="dxa"/>
            <w:shd w:val="clear" w:color="auto" w:fill="FFFFFF" w:themeFill="background1"/>
            <w:vAlign w:val="center"/>
          </w:tcPr>
          <w:p w14:paraId="0D2D75D0" w14:textId="77777777" w:rsidR="007108D8" w:rsidRPr="00D2471B" w:rsidRDefault="007108D8" w:rsidP="008A72F2">
            <w:pPr>
              <w:pStyle w:val="ListParagraph"/>
              <w:numPr>
                <w:ilvl w:val="0"/>
                <w:numId w:val="23"/>
              </w:numPr>
              <w:spacing w:after="0" w:line="240" w:lineRule="auto"/>
              <w:ind w:left="110" w:hanging="55"/>
              <w:jc w:val="left"/>
              <w:rPr>
                <w:sz w:val="18"/>
                <w:szCs w:val="18"/>
              </w:rPr>
            </w:pPr>
            <w:r w:rsidRPr="00D2471B">
              <w:rPr>
                <w:sz w:val="18"/>
                <w:szCs w:val="18"/>
              </w:rPr>
              <w:t>Project Management</w:t>
            </w:r>
          </w:p>
        </w:tc>
      </w:tr>
      <w:tr w:rsidR="005C117C" w:rsidRPr="00D2471B" w14:paraId="04010C5F" w14:textId="77777777" w:rsidTr="001704BB">
        <w:trPr>
          <w:gridAfter w:val="1"/>
          <w:wAfter w:w="10" w:type="dxa"/>
          <w:trHeight w:val="425"/>
        </w:trPr>
        <w:tc>
          <w:tcPr>
            <w:tcW w:w="567" w:type="dxa"/>
            <w:vMerge w:val="restart"/>
            <w:tcBorders>
              <w:top w:val="single" w:sz="4" w:space="0" w:color="auto"/>
              <w:bottom w:val="single" w:sz="4" w:space="0" w:color="auto"/>
            </w:tcBorders>
            <w:vAlign w:val="center"/>
          </w:tcPr>
          <w:p w14:paraId="28094336" w14:textId="5D2C9C74" w:rsidR="00A57E80" w:rsidRPr="00D2471B" w:rsidRDefault="00A57E80" w:rsidP="005C6686">
            <w:pPr>
              <w:spacing w:after="0" w:line="240" w:lineRule="auto"/>
              <w:jc w:val="center"/>
              <w:rPr>
                <w:sz w:val="18"/>
                <w:szCs w:val="18"/>
              </w:rPr>
            </w:pPr>
            <w:r w:rsidRPr="00D2471B">
              <w:rPr>
                <w:sz w:val="18"/>
                <w:szCs w:val="18"/>
              </w:rPr>
              <w:t>O3</w:t>
            </w:r>
          </w:p>
        </w:tc>
        <w:tc>
          <w:tcPr>
            <w:tcW w:w="2127" w:type="dxa"/>
            <w:vMerge w:val="restart"/>
            <w:tcBorders>
              <w:top w:val="single" w:sz="4" w:space="0" w:color="auto"/>
              <w:bottom w:val="single" w:sz="4" w:space="0" w:color="auto"/>
            </w:tcBorders>
            <w:vAlign w:val="center"/>
          </w:tcPr>
          <w:p w14:paraId="06643966" w14:textId="45EF75F9" w:rsidR="00A57E80" w:rsidRPr="00D2471B" w:rsidRDefault="00A57E80" w:rsidP="008A72F2">
            <w:pPr>
              <w:spacing w:after="0" w:line="240" w:lineRule="auto"/>
              <w:jc w:val="center"/>
              <w:rPr>
                <w:sz w:val="18"/>
                <w:szCs w:val="18"/>
              </w:rPr>
            </w:pPr>
            <w:r w:rsidRPr="00D2471B">
              <w:rPr>
                <w:sz w:val="18"/>
                <w:szCs w:val="18"/>
              </w:rPr>
              <w:t>Plans</w:t>
            </w:r>
          </w:p>
        </w:tc>
        <w:tc>
          <w:tcPr>
            <w:tcW w:w="3969" w:type="dxa"/>
            <w:tcBorders>
              <w:top w:val="single" w:sz="4" w:space="0" w:color="auto"/>
              <w:bottom w:val="single" w:sz="4" w:space="0" w:color="auto"/>
              <w:right w:val="double" w:sz="4" w:space="0" w:color="auto"/>
            </w:tcBorders>
            <w:vAlign w:val="center"/>
          </w:tcPr>
          <w:p w14:paraId="4DFABC2B" w14:textId="381C267C"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BIM Execution Plan (BEP)</w:t>
            </w:r>
          </w:p>
        </w:tc>
        <w:tc>
          <w:tcPr>
            <w:tcW w:w="1123" w:type="dxa"/>
            <w:tcBorders>
              <w:left w:val="double" w:sz="4" w:space="0" w:color="auto"/>
            </w:tcBorders>
            <w:shd w:val="clear" w:color="auto" w:fill="FFFFFF" w:themeFill="background1"/>
            <w:vAlign w:val="center"/>
          </w:tcPr>
          <w:p w14:paraId="2711ADB7" w14:textId="37769054" w:rsidR="00A57E80" w:rsidRPr="00D2471B" w:rsidRDefault="00A57E80" w:rsidP="002A3FF8">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6C421520" w14:textId="4D525187" w:rsidR="00A57E80" w:rsidRPr="00D2471B" w:rsidRDefault="00A57E80" w:rsidP="002A3FF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16FEF884" w14:textId="371432BB" w:rsidR="00A57E80" w:rsidRPr="00D2471B" w:rsidRDefault="00DE76A6" w:rsidP="00234FAE">
            <w:pPr>
              <w:pStyle w:val="ListParagraph"/>
              <w:numPr>
                <w:ilvl w:val="0"/>
                <w:numId w:val="23"/>
              </w:numPr>
              <w:spacing w:after="0" w:line="240" w:lineRule="auto"/>
              <w:ind w:left="110" w:hanging="55"/>
              <w:jc w:val="left"/>
              <w:rPr>
                <w:sz w:val="18"/>
                <w:szCs w:val="18"/>
              </w:rPr>
            </w:pPr>
            <w:r w:rsidRPr="00D2471B">
              <w:rPr>
                <w:sz w:val="18"/>
                <w:szCs w:val="18"/>
              </w:rPr>
              <w:t>SRS Construction</w:t>
            </w:r>
          </w:p>
          <w:p w14:paraId="3E31700D" w14:textId="77BD1F49" w:rsidR="00DE76A6" w:rsidRPr="00D2471B" w:rsidRDefault="00DE76A6" w:rsidP="00DE76A6">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shd w:val="clear" w:color="auto" w:fill="FFFFFF" w:themeFill="background1"/>
            <w:vAlign w:val="center"/>
          </w:tcPr>
          <w:p w14:paraId="09A46D48" w14:textId="325C8043" w:rsidR="00A57E80" w:rsidRPr="00D2471B" w:rsidRDefault="00A57E80" w:rsidP="00234FAE">
            <w:pPr>
              <w:pStyle w:val="ListParagraph"/>
              <w:numPr>
                <w:ilvl w:val="0"/>
                <w:numId w:val="23"/>
              </w:numPr>
              <w:spacing w:after="0" w:line="240" w:lineRule="auto"/>
              <w:ind w:left="110" w:hanging="55"/>
              <w:jc w:val="left"/>
              <w:rPr>
                <w:sz w:val="18"/>
                <w:szCs w:val="18"/>
              </w:rPr>
            </w:pPr>
            <w:r w:rsidRPr="00D2471B">
              <w:rPr>
                <w:sz w:val="18"/>
                <w:szCs w:val="18"/>
              </w:rPr>
              <w:t>Project Management</w:t>
            </w:r>
          </w:p>
        </w:tc>
      </w:tr>
      <w:tr w:rsidR="005C117C" w:rsidRPr="00D2471B" w14:paraId="5726E0C4" w14:textId="77777777" w:rsidTr="001704BB">
        <w:trPr>
          <w:gridAfter w:val="1"/>
          <w:wAfter w:w="10" w:type="dxa"/>
          <w:trHeight w:val="425"/>
        </w:trPr>
        <w:tc>
          <w:tcPr>
            <w:tcW w:w="567" w:type="dxa"/>
            <w:vMerge/>
            <w:tcBorders>
              <w:top w:val="single" w:sz="4" w:space="0" w:color="auto"/>
              <w:bottom w:val="single" w:sz="4" w:space="0" w:color="auto"/>
            </w:tcBorders>
            <w:vAlign w:val="center"/>
          </w:tcPr>
          <w:p w14:paraId="19C88D3B" w14:textId="0669D570" w:rsidR="00A57E80" w:rsidRPr="00D2471B" w:rsidRDefault="00A57E80" w:rsidP="005C6686">
            <w:pPr>
              <w:spacing w:after="0" w:line="240" w:lineRule="auto"/>
              <w:jc w:val="center"/>
              <w:rPr>
                <w:sz w:val="18"/>
                <w:szCs w:val="18"/>
              </w:rPr>
            </w:pPr>
          </w:p>
        </w:tc>
        <w:tc>
          <w:tcPr>
            <w:tcW w:w="2127" w:type="dxa"/>
            <w:vMerge/>
            <w:tcBorders>
              <w:top w:val="single" w:sz="4" w:space="0" w:color="auto"/>
              <w:bottom w:val="single" w:sz="4" w:space="0" w:color="auto"/>
            </w:tcBorders>
            <w:vAlign w:val="center"/>
          </w:tcPr>
          <w:p w14:paraId="3DDED6B7" w14:textId="1CED3F62"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8E012DB" w14:textId="0C3E8AE6"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Cybersecurity Management Plan</w:t>
            </w:r>
          </w:p>
        </w:tc>
        <w:tc>
          <w:tcPr>
            <w:tcW w:w="1123" w:type="dxa"/>
            <w:tcBorders>
              <w:left w:val="double" w:sz="4" w:space="0" w:color="auto"/>
            </w:tcBorders>
            <w:shd w:val="clear" w:color="auto" w:fill="FFFFFF" w:themeFill="background1"/>
            <w:vAlign w:val="center"/>
          </w:tcPr>
          <w:p w14:paraId="3740365F"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3572BA0C"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0D58288B" w14:textId="37620099" w:rsidR="00A57E80" w:rsidRPr="00D2471B" w:rsidRDefault="00EB3619" w:rsidP="008A72F2">
            <w:pPr>
              <w:pStyle w:val="ListParagraph"/>
              <w:numPr>
                <w:ilvl w:val="0"/>
                <w:numId w:val="23"/>
              </w:numPr>
              <w:spacing w:after="0" w:line="240" w:lineRule="auto"/>
              <w:ind w:left="110" w:hanging="55"/>
              <w:jc w:val="left"/>
              <w:rPr>
                <w:sz w:val="18"/>
                <w:szCs w:val="18"/>
              </w:rPr>
            </w:pPr>
            <w:r w:rsidRPr="00D2471B">
              <w:rPr>
                <w:sz w:val="18"/>
                <w:szCs w:val="18"/>
              </w:rPr>
              <w:t>**</w:t>
            </w:r>
            <w:r w:rsidR="00304F8B" w:rsidRPr="00D2471B">
              <w:rPr>
                <w:sz w:val="18"/>
                <w:szCs w:val="18"/>
              </w:rPr>
              <w:t>RS RAMS</w:t>
            </w:r>
          </w:p>
        </w:tc>
        <w:tc>
          <w:tcPr>
            <w:tcW w:w="1531" w:type="dxa"/>
            <w:shd w:val="clear" w:color="auto" w:fill="FFFFFF" w:themeFill="background1"/>
            <w:vAlign w:val="center"/>
          </w:tcPr>
          <w:p w14:paraId="0A18093B" w14:textId="77777777" w:rsidR="00A57E80" w:rsidRPr="00D2471B" w:rsidRDefault="00A57E80" w:rsidP="008A72F2">
            <w:pPr>
              <w:spacing w:after="0" w:line="240" w:lineRule="auto"/>
              <w:ind w:left="39"/>
              <w:jc w:val="center"/>
              <w:rPr>
                <w:sz w:val="18"/>
                <w:szCs w:val="18"/>
              </w:rPr>
            </w:pPr>
            <w:r w:rsidRPr="00D2471B">
              <w:rPr>
                <w:sz w:val="18"/>
                <w:szCs w:val="18"/>
              </w:rPr>
              <w:t>-</w:t>
            </w:r>
          </w:p>
        </w:tc>
      </w:tr>
      <w:tr w:rsidR="005C117C" w:rsidRPr="00D2471B" w14:paraId="49855F30" w14:textId="77777777" w:rsidTr="001704BB">
        <w:trPr>
          <w:gridAfter w:val="1"/>
          <w:wAfter w:w="10" w:type="dxa"/>
          <w:trHeight w:val="425"/>
        </w:trPr>
        <w:tc>
          <w:tcPr>
            <w:tcW w:w="567" w:type="dxa"/>
            <w:vMerge/>
            <w:tcBorders>
              <w:top w:val="single" w:sz="4" w:space="0" w:color="auto"/>
              <w:bottom w:val="single" w:sz="4" w:space="0" w:color="auto"/>
            </w:tcBorders>
            <w:vAlign w:val="center"/>
          </w:tcPr>
          <w:p w14:paraId="0989B239" w14:textId="07A688A3" w:rsidR="00A57E80" w:rsidRPr="00D2471B" w:rsidRDefault="00A57E80" w:rsidP="008A72F2">
            <w:pPr>
              <w:spacing w:line="240" w:lineRule="auto"/>
              <w:jc w:val="center"/>
              <w:rPr>
                <w:sz w:val="18"/>
                <w:szCs w:val="18"/>
              </w:rPr>
            </w:pPr>
          </w:p>
        </w:tc>
        <w:tc>
          <w:tcPr>
            <w:tcW w:w="2127" w:type="dxa"/>
            <w:vMerge/>
            <w:tcBorders>
              <w:top w:val="single" w:sz="4" w:space="0" w:color="auto"/>
              <w:bottom w:val="single" w:sz="4" w:space="0" w:color="auto"/>
            </w:tcBorders>
            <w:vAlign w:val="center"/>
          </w:tcPr>
          <w:p w14:paraId="0286E138"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0B7AD0C7" w14:textId="52957155"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Development Project Management Plan (DPMP)</w:t>
            </w:r>
          </w:p>
        </w:tc>
        <w:tc>
          <w:tcPr>
            <w:tcW w:w="1123" w:type="dxa"/>
            <w:tcBorders>
              <w:left w:val="double" w:sz="4" w:space="0" w:color="auto"/>
              <w:bottom w:val="single" w:sz="4" w:space="0" w:color="auto"/>
            </w:tcBorders>
            <w:shd w:val="clear" w:color="auto" w:fill="FFFFFF" w:themeFill="background1"/>
            <w:vAlign w:val="center"/>
          </w:tcPr>
          <w:p w14:paraId="01A814F3"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bottom w:val="single" w:sz="4" w:space="0" w:color="auto"/>
            </w:tcBorders>
            <w:shd w:val="clear" w:color="auto" w:fill="FFFFFF" w:themeFill="background1"/>
            <w:vAlign w:val="center"/>
          </w:tcPr>
          <w:p w14:paraId="283870A8"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bottom w:val="single" w:sz="4" w:space="0" w:color="auto"/>
            </w:tcBorders>
            <w:shd w:val="clear" w:color="auto" w:fill="FFFFFF" w:themeFill="background1"/>
            <w:vAlign w:val="center"/>
          </w:tcPr>
          <w:p w14:paraId="64D8FDED" w14:textId="546F358E" w:rsidR="002153BC" w:rsidRPr="00D2471B" w:rsidRDefault="002153BC" w:rsidP="008A72F2">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1846A512" w14:textId="07911B82"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p w14:paraId="693758EC" w14:textId="77777777" w:rsidR="00A57E80" w:rsidRPr="00D2471B" w:rsidRDefault="00A57E80" w:rsidP="00730FF6">
            <w:pPr>
              <w:pStyle w:val="ListParagraph"/>
              <w:numPr>
                <w:ilvl w:val="0"/>
                <w:numId w:val="23"/>
              </w:numPr>
              <w:spacing w:after="0" w:line="240" w:lineRule="auto"/>
              <w:ind w:left="110" w:hanging="55"/>
              <w:jc w:val="left"/>
              <w:rPr>
                <w:sz w:val="18"/>
                <w:szCs w:val="18"/>
              </w:rPr>
            </w:pPr>
            <w:r w:rsidRPr="00D2471B">
              <w:rPr>
                <w:sz w:val="18"/>
                <w:szCs w:val="18"/>
              </w:rPr>
              <w:t>SRS Solution Policy and Product Portfolio Management</w:t>
            </w:r>
          </w:p>
        </w:tc>
        <w:tc>
          <w:tcPr>
            <w:tcW w:w="1531" w:type="dxa"/>
            <w:tcBorders>
              <w:bottom w:val="single" w:sz="4" w:space="0" w:color="auto"/>
            </w:tcBorders>
            <w:shd w:val="clear" w:color="auto" w:fill="FFFFFF" w:themeFill="background1"/>
            <w:vAlign w:val="center"/>
          </w:tcPr>
          <w:p w14:paraId="576DF9E4" w14:textId="329B93F1" w:rsidR="006B5ECC" w:rsidRPr="006F0B8D" w:rsidRDefault="006B5ECC" w:rsidP="008A72F2">
            <w:pPr>
              <w:pStyle w:val="ListParagraph"/>
              <w:numPr>
                <w:ilvl w:val="0"/>
                <w:numId w:val="23"/>
              </w:numPr>
              <w:spacing w:after="0" w:line="240" w:lineRule="auto"/>
              <w:ind w:left="110" w:hanging="55"/>
              <w:jc w:val="left"/>
              <w:rPr>
                <w:sz w:val="18"/>
                <w:szCs w:val="18"/>
              </w:rPr>
            </w:pPr>
            <w:r w:rsidRPr="006F0B8D">
              <w:rPr>
                <w:sz w:val="18"/>
                <w:szCs w:val="18"/>
              </w:rPr>
              <w:t>**Project Quality Assurance</w:t>
            </w:r>
          </w:p>
          <w:p w14:paraId="0B5B52D5" w14:textId="5F40E3BF" w:rsidR="00A57E80" w:rsidRPr="00AD0117" w:rsidRDefault="00A57E80" w:rsidP="008A72F2">
            <w:pPr>
              <w:pStyle w:val="ListParagraph"/>
              <w:numPr>
                <w:ilvl w:val="0"/>
                <w:numId w:val="23"/>
              </w:numPr>
              <w:spacing w:after="0" w:line="240" w:lineRule="auto"/>
              <w:ind w:left="110" w:hanging="55"/>
              <w:jc w:val="left"/>
              <w:rPr>
                <w:sz w:val="18"/>
                <w:szCs w:val="18"/>
              </w:rPr>
            </w:pPr>
            <w:r w:rsidRPr="00AD0117">
              <w:rPr>
                <w:sz w:val="18"/>
                <w:szCs w:val="18"/>
              </w:rPr>
              <w:t>Project Risk Management</w:t>
            </w:r>
          </w:p>
        </w:tc>
      </w:tr>
      <w:tr w:rsidR="005C117C" w:rsidRPr="00D2471B" w14:paraId="59B2BEBD" w14:textId="77777777" w:rsidTr="001704BB">
        <w:trPr>
          <w:gridAfter w:val="1"/>
          <w:wAfter w:w="10" w:type="dxa"/>
          <w:trHeight w:val="425"/>
        </w:trPr>
        <w:tc>
          <w:tcPr>
            <w:tcW w:w="567" w:type="dxa"/>
            <w:vMerge/>
            <w:tcBorders>
              <w:top w:val="single" w:sz="4" w:space="0" w:color="auto"/>
              <w:bottom w:val="single" w:sz="4" w:space="0" w:color="auto"/>
            </w:tcBorders>
            <w:vAlign w:val="center"/>
          </w:tcPr>
          <w:p w14:paraId="1CA19BEA" w14:textId="291B0B62" w:rsidR="00A57E80" w:rsidRPr="001704BB" w:rsidRDefault="00A57E80" w:rsidP="008A72F2">
            <w:pPr>
              <w:spacing w:line="240" w:lineRule="auto"/>
              <w:jc w:val="center"/>
              <w:rPr>
                <w:sz w:val="18"/>
                <w:szCs w:val="18"/>
              </w:rPr>
            </w:pPr>
          </w:p>
        </w:tc>
        <w:tc>
          <w:tcPr>
            <w:tcW w:w="2127" w:type="dxa"/>
            <w:vMerge/>
            <w:tcBorders>
              <w:top w:val="single" w:sz="4" w:space="0" w:color="auto"/>
              <w:bottom w:val="single" w:sz="4" w:space="0" w:color="auto"/>
            </w:tcBorders>
            <w:vAlign w:val="center"/>
          </w:tcPr>
          <w:p w14:paraId="06BFF5B9"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0D427FF8" w14:textId="10100B7D"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Engineering Management Plan (EMP)</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4B3404B1"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5A4CB9A"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F64E874" w14:textId="62E61250" w:rsidR="00232A99" w:rsidRPr="00D2471B" w:rsidRDefault="00232A99" w:rsidP="008A72F2">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3E23897E" w14:textId="6530E242"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RAMS</w:t>
            </w:r>
          </w:p>
          <w:p w14:paraId="745E899A"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69D1C930" w14:textId="77777777" w:rsidR="00A57E80" w:rsidRPr="00AD0117" w:rsidRDefault="00A57E80" w:rsidP="008A72F2">
            <w:pPr>
              <w:pStyle w:val="ListParagraph"/>
              <w:numPr>
                <w:ilvl w:val="0"/>
                <w:numId w:val="23"/>
              </w:numPr>
              <w:spacing w:after="0" w:line="240" w:lineRule="auto"/>
              <w:ind w:left="110" w:hanging="55"/>
              <w:jc w:val="left"/>
              <w:rPr>
                <w:sz w:val="18"/>
                <w:szCs w:val="18"/>
              </w:rPr>
            </w:pPr>
            <w:r w:rsidRPr="00AD0117">
              <w:rPr>
                <w:sz w:val="18"/>
                <w:szCs w:val="18"/>
              </w:rPr>
              <w:t>Project Management</w:t>
            </w:r>
          </w:p>
          <w:p w14:paraId="3020142D" w14:textId="77777777" w:rsidR="00A57E80" w:rsidRPr="00AD0117" w:rsidRDefault="00A57E80" w:rsidP="008A72F2">
            <w:pPr>
              <w:pStyle w:val="ListParagraph"/>
              <w:numPr>
                <w:ilvl w:val="0"/>
                <w:numId w:val="23"/>
              </w:numPr>
              <w:spacing w:after="0" w:line="240" w:lineRule="auto"/>
              <w:ind w:left="110" w:hanging="55"/>
              <w:jc w:val="left"/>
              <w:rPr>
                <w:sz w:val="18"/>
                <w:szCs w:val="18"/>
              </w:rPr>
            </w:pPr>
            <w:r w:rsidRPr="00AD0117">
              <w:rPr>
                <w:sz w:val="18"/>
                <w:szCs w:val="18"/>
              </w:rPr>
              <w:t>Project Quality Assurance</w:t>
            </w:r>
          </w:p>
        </w:tc>
      </w:tr>
      <w:tr w:rsidR="005C117C" w:rsidRPr="00D2471B" w14:paraId="54A4D3AB" w14:textId="77777777" w:rsidTr="001704BB">
        <w:trPr>
          <w:gridAfter w:val="1"/>
          <w:wAfter w:w="10" w:type="dxa"/>
          <w:trHeight w:val="425"/>
        </w:trPr>
        <w:tc>
          <w:tcPr>
            <w:tcW w:w="567" w:type="dxa"/>
            <w:vMerge/>
            <w:tcBorders>
              <w:top w:val="single" w:sz="4" w:space="0" w:color="auto"/>
              <w:bottom w:val="single" w:sz="4" w:space="0" w:color="auto"/>
            </w:tcBorders>
            <w:vAlign w:val="center"/>
          </w:tcPr>
          <w:p w14:paraId="394C41EF" w14:textId="77777777" w:rsidR="00A57E80" w:rsidRPr="00D2471B" w:rsidRDefault="00A57E80" w:rsidP="008A72F2">
            <w:pPr>
              <w:spacing w:line="240" w:lineRule="auto"/>
              <w:rPr>
                <w:sz w:val="18"/>
                <w:szCs w:val="18"/>
              </w:rPr>
            </w:pPr>
          </w:p>
        </w:tc>
        <w:tc>
          <w:tcPr>
            <w:tcW w:w="2127" w:type="dxa"/>
            <w:vMerge/>
            <w:tcBorders>
              <w:top w:val="single" w:sz="4" w:space="0" w:color="auto"/>
              <w:bottom w:val="single" w:sz="4" w:space="0" w:color="auto"/>
            </w:tcBorders>
            <w:vAlign w:val="center"/>
          </w:tcPr>
          <w:p w14:paraId="3D8A4F88"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E19E8D9" w14:textId="7AAB9DFC"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Engineering Master Schedule (EMS)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4306C1DF"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548575C"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510B6A7F"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Operations Integrated Planning</w:t>
            </w:r>
          </w:p>
        </w:tc>
        <w:tc>
          <w:tcPr>
            <w:tcW w:w="1531" w:type="dxa"/>
            <w:tcBorders>
              <w:top w:val="single" w:sz="4" w:space="0" w:color="auto"/>
              <w:bottom w:val="single" w:sz="4" w:space="0" w:color="auto"/>
            </w:tcBorders>
            <w:shd w:val="clear" w:color="auto" w:fill="FFFFFF" w:themeFill="background1"/>
            <w:vAlign w:val="center"/>
          </w:tcPr>
          <w:p w14:paraId="3E01584A" w14:textId="77777777" w:rsidR="00A57E80" w:rsidRPr="00D2471B" w:rsidRDefault="00A57E80" w:rsidP="00E1377F">
            <w:pPr>
              <w:spacing w:after="0" w:line="240" w:lineRule="auto"/>
              <w:ind w:left="39"/>
              <w:jc w:val="center"/>
              <w:rPr>
                <w:sz w:val="18"/>
                <w:szCs w:val="18"/>
              </w:rPr>
            </w:pPr>
            <w:r w:rsidRPr="00D2471B">
              <w:rPr>
                <w:sz w:val="18"/>
                <w:szCs w:val="18"/>
              </w:rPr>
              <w:t>-</w:t>
            </w:r>
          </w:p>
        </w:tc>
      </w:tr>
      <w:tr w:rsidR="005C117C" w:rsidRPr="00D2471B" w14:paraId="5F75FB95" w14:textId="77777777" w:rsidTr="004D333E">
        <w:trPr>
          <w:gridAfter w:val="1"/>
          <w:wAfter w:w="10" w:type="dxa"/>
          <w:trHeight w:val="425"/>
        </w:trPr>
        <w:tc>
          <w:tcPr>
            <w:tcW w:w="567" w:type="dxa"/>
            <w:vMerge/>
            <w:tcBorders>
              <w:top w:val="single" w:sz="4" w:space="0" w:color="auto"/>
            </w:tcBorders>
            <w:vAlign w:val="center"/>
          </w:tcPr>
          <w:p w14:paraId="52591738" w14:textId="77777777" w:rsidR="00A57E80" w:rsidRPr="00D2471B" w:rsidRDefault="00A57E80" w:rsidP="008A72F2">
            <w:pPr>
              <w:spacing w:line="240" w:lineRule="auto"/>
              <w:rPr>
                <w:sz w:val="18"/>
                <w:szCs w:val="18"/>
              </w:rPr>
            </w:pPr>
          </w:p>
        </w:tc>
        <w:tc>
          <w:tcPr>
            <w:tcW w:w="2127" w:type="dxa"/>
            <w:vMerge/>
            <w:tcBorders>
              <w:top w:val="single" w:sz="4" w:space="0" w:color="auto"/>
            </w:tcBorders>
            <w:vAlign w:val="center"/>
          </w:tcPr>
          <w:p w14:paraId="3EDC9FDA"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0ED463D" w14:textId="3DB57599"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Interface Management Plan (IMP)</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9AC560C"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036DD391"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75A26E9"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48938C30" w14:textId="77777777" w:rsidR="00A57E80" w:rsidRPr="001704BB" w:rsidRDefault="00A57E80" w:rsidP="00730FF6">
            <w:pPr>
              <w:spacing w:after="0" w:line="240" w:lineRule="auto"/>
              <w:ind w:left="39"/>
              <w:jc w:val="center"/>
              <w:rPr>
                <w:sz w:val="18"/>
                <w:szCs w:val="18"/>
              </w:rPr>
            </w:pPr>
            <w:r w:rsidRPr="00D2471B">
              <w:rPr>
                <w:sz w:val="18"/>
                <w:szCs w:val="18"/>
              </w:rPr>
              <w:t>-</w:t>
            </w:r>
          </w:p>
        </w:tc>
      </w:tr>
      <w:tr w:rsidR="005C117C" w:rsidRPr="00D2471B" w14:paraId="68DF2576" w14:textId="77777777" w:rsidTr="004D333E">
        <w:trPr>
          <w:gridAfter w:val="1"/>
          <w:wAfter w:w="10" w:type="dxa"/>
          <w:trHeight w:val="425"/>
        </w:trPr>
        <w:tc>
          <w:tcPr>
            <w:tcW w:w="567" w:type="dxa"/>
            <w:vMerge/>
            <w:vAlign w:val="center"/>
          </w:tcPr>
          <w:p w14:paraId="4C415D6B" w14:textId="77777777" w:rsidR="00A57E80" w:rsidRPr="00D2471B" w:rsidRDefault="00A57E80" w:rsidP="008A72F2">
            <w:pPr>
              <w:spacing w:line="240" w:lineRule="auto"/>
              <w:rPr>
                <w:sz w:val="18"/>
                <w:szCs w:val="18"/>
              </w:rPr>
            </w:pPr>
          </w:p>
        </w:tc>
        <w:tc>
          <w:tcPr>
            <w:tcW w:w="2127" w:type="dxa"/>
            <w:vMerge/>
            <w:vAlign w:val="center"/>
          </w:tcPr>
          <w:p w14:paraId="02A9A6FE"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1781EF0" w14:textId="7B5C2ECF"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Maintenance Plans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847ADAA"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0DE2063"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548D3055"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478419D3"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top w:val="single" w:sz="4" w:space="0" w:color="auto"/>
              <w:bottom w:val="single" w:sz="4" w:space="0" w:color="auto"/>
            </w:tcBorders>
            <w:shd w:val="clear" w:color="auto" w:fill="FFFFFF" w:themeFill="background1"/>
            <w:vAlign w:val="center"/>
          </w:tcPr>
          <w:p w14:paraId="31DF918A" w14:textId="77777777" w:rsidR="00A57E80" w:rsidRPr="00D2471B" w:rsidRDefault="00A57E80" w:rsidP="00730FF6">
            <w:pPr>
              <w:spacing w:after="0" w:line="240" w:lineRule="auto"/>
              <w:ind w:left="39"/>
              <w:jc w:val="center"/>
              <w:rPr>
                <w:sz w:val="18"/>
                <w:szCs w:val="18"/>
              </w:rPr>
            </w:pPr>
            <w:r w:rsidRPr="00D2471B">
              <w:rPr>
                <w:sz w:val="18"/>
                <w:szCs w:val="18"/>
              </w:rPr>
              <w:t>-</w:t>
            </w:r>
          </w:p>
        </w:tc>
      </w:tr>
      <w:tr w:rsidR="005C117C" w:rsidRPr="00D2471B" w14:paraId="3B0F21C7" w14:textId="77777777" w:rsidTr="004D333E">
        <w:trPr>
          <w:gridAfter w:val="1"/>
          <w:wAfter w:w="10" w:type="dxa"/>
          <w:trHeight w:val="425"/>
        </w:trPr>
        <w:tc>
          <w:tcPr>
            <w:tcW w:w="567" w:type="dxa"/>
            <w:vMerge/>
            <w:vAlign w:val="center"/>
          </w:tcPr>
          <w:p w14:paraId="53AD00E6" w14:textId="77777777" w:rsidR="00A57E80" w:rsidRPr="00D2471B" w:rsidRDefault="00A57E80" w:rsidP="008A72F2">
            <w:pPr>
              <w:spacing w:line="240" w:lineRule="auto"/>
              <w:rPr>
                <w:sz w:val="18"/>
                <w:szCs w:val="18"/>
              </w:rPr>
            </w:pPr>
          </w:p>
        </w:tc>
        <w:tc>
          <w:tcPr>
            <w:tcW w:w="2127" w:type="dxa"/>
            <w:vMerge/>
            <w:vAlign w:val="center"/>
          </w:tcPr>
          <w:p w14:paraId="2F085A03"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E71F27D" w14:textId="0CB63BA1"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Requirements Management Plan (RMP)</w:t>
            </w:r>
          </w:p>
        </w:tc>
        <w:tc>
          <w:tcPr>
            <w:tcW w:w="1123" w:type="dxa"/>
            <w:tcBorders>
              <w:top w:val="single" w:sz="4" w:space="0" w:color="auto"/>
              <w:left w:val="double" w:sz="4" w:space="0" w:color="auto"/>
            </w:tcBorders>
            <w:shd w:val="clear" w:color="auto" w:fill="FFFFFF" w:themeFill="background1"/>
            <w:vAlign w:val="center"/>
          </w:tcPr>
          <w:p w14:paraId="2470979A"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tcBorders>
            <w:shd w:val="clear" w:color="auto" w:fill="FFFFFF" w:themeFill="background1"/>
            <w:vAlign w:val="center"/>
          </w:tcPr>
          <w:p w14:paraId="0E74C1E5"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tcBorders>
            <w:shd w:val="clear" w:color="auto" w:fill="FFFFFF" w:themeFill="background1"/>
            <w:vAlign w:val="center"/>
          </w:tcPr>
          <w:p w14:paraId="303F2497"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016B89C1"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Project Validation</w:t>
            </w:r>
          </w:p>
          <w:p w14:paraId="15905CE0"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RAMS</w:t>
            </w:r>
          </w:p>
          <w:p w14:paraId="5E47B3D9"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tcBorders>
            <w:shd w:val="clear" w:color="auto" w:fill="FFFFFF" w:themeFill="background1"/>
            <w:vAlign w:val="center"/>
          </w:tcPr>
          <w:p w14:paraId="7FCB7331" w14:textId="77777777" w:rsidR="00A57E80" w:rsidRPr="001704B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r w:rsidR="005C117C" w:rsidRPr="00D2471B" w14:paraId="472009D0" w14:textId="77777777" w:rsidTr="00C931E1">
        <w:trPr>
          <w:gridAfter w:val="1"/>
          <w:wAfter w:w="10" w:type="dxa"/>
          <w:trHeight w:val="425"/>
        </w:trPr>
        <w:tc>
          <w:tcPr>
            <w:tcW w:w="567" w:type="dxa"/>
            <w:vMerge/>
            <w:vAlign w:val="center"/>
          </w:tcPr>
          <w:p w14:paraId="4E8F9640" w14:textId="77777777" w:rsidR="00A57E80" w:rsidRPr="00D2471B" w:rsidRDefault="00A57E80" w:rsidP="008A72F2">
            <w:pPr>
              <w:spacing w:line="240" w:lineRule="auto"/>
              <w:rPr>
                <w:sz w:val="18"/>
                <w:szCs w:val="18"/>
              </w:rPr>
            </w:pPr>
          </w:p>
        </w:tc>
        <w:tc>
          <w:tcPr>
            <w:tcW w:w="2127" w:type="dxa"/>
            <w:vMerge/>
            <w:vAlign w:val="center"/>
          </w:tcPr>
          <w:p w14:paraId="7583EF9C"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18C361F" w14:textId="12C364CE"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Test Plan</w:t>
            </w:r>
          </w:p>
        </w:tc>
        <w:tc>
          <w:tcPr>
            <w:tcW w:w="1123" w:type="dxa"/>
            <w:tcBorders>
              <w:left w:val="double" w:sz="4" w:space="0" w:color="auto"/>
            </w:tcBorders>
            <w:shd w:val="clear" w:color="auto" w:fill="FFFFFF" w:themeFill="background1"/>
            <w:vAlign w:val="center"/>
          </w:tcPr>
          <w:p w14:paraId="5B05263E"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6F98F056"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59490EF3"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1" w:type="dxa"/>
            <w:shd w:val="clear" w:color="auto" w:fill="FFFFFF" w:themeFill="background1"/>
            <w:vAlign w:val="center"/>
          </w:tcPr>
          <w:p w14:paraId="62CF55EB" w14:textId="77777777" w:rsidR="00A57E80" w:rsidRPr="00D2471B" w:rsidRDefault="00A57E80" w:rsidP="008A72F2">
            <w:pPr>
              <w:spacing w:after="0" w:line="240" w:lineRule="auto"/>
              <w:ind w:left="39"/>
              <w:jc w:val="center"/>
              <w:rPr>
                <w:sz w:val="18"/>
                <w:szCs w:val="18"/>
              </w:rPr>
            </w:pPr>
            <w:r w:rsidRPr="00D2471B">
              <w:rPr>
                <w:sz w:val="18"/>
                <w:szCs w:val="18"/>
              </w:rPr>
              <w:t>-</w:t>
            </w:r>
          </w:p>
        </w:tc>
      </w:tr>
      <w:tr w:rsidR="005C117C" w:rsidRPr="00D2471B" w14:paraId="56946AB3" w14:textId="77777777" w:rsidTr="00C931E1">
        <w:trPr>
          <w:gridAfter w:val="1"/>
          <w:wAfter w:w="10" w:type="dxa"/>
          <w:trHeight w:val="425"/>
        </w:trPr>
        <w:tc>
          <w:tcPr>
            <w:tcW w:w="567" w:type="dxa"/>
            <w:vMerge/>
            <w:vAlign w:val="center"/>
          </w:tcPr>
          <w:p w14:paraId="33254A8D" w14:textId="77777777" w:rsidR="00A57E80" w:rsidRPr="00D2471B" w:rsidRDefault="00A57E80" w:rsidP="008A72F2">
            <w:pPr>
              <w:spacing w:line="240" w:lineRule="auto"/>
              <w:rPr>
                <w:sz w:val="18"/>
                <w:szCs w:val="18"/>
              </w:rPr>
            </w:pPr>
          </w:p>
        </w:tc>
        <w:tc>
          <w:tcPr>
            <w:tcW w:w="2127" w:type="dxa"/>
            <w:vMerge/>
            <w:vAlign w:val="center"/>
          </w:tcPr>
          <w:p w14:paraId="38A9E2D5"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86FD686" w14:textId="4CD8A7D8"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Time and Cost forecast for new/updated platform</w:t>
            </w:r>
          </w:p>
        </w:tc>
        <w:tc>
          <w:tcPr>
            <w:tcW w:w="1123" w:type="dxa"/>
            <w:tcBorders>
              <w:left w:val="double" w:sz="4" w:space="0" w:color="auto"/>
            </w:tcBorders>
            <w:shd w:val="clear" w:color="auto" w:fill="FFFFFF" w:themeFill="background1"/>
            <w:vAlign w:val="center"/>
          </w:tcPr>
          <w:p w14:paraId="2585C805"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18572C87"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6354002C"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tc>
        <w:tc>
          <w:tcPr>
            <w:tcW w:w="1531" w:type="dxa"/>
            <w:shd w:val="clear" w:color="auto" w:fill="FFFFFF" w:themeFill="background1"/>
            <w:vAlign w:val="center"/>
          </w:tcPr>
          <w:p w14:paraId="28977C9D" w14:textId="77777777" w:rsidR="00A57E80" w:rsidRPr="00D2471B" w:rsidRDefault="00A57E80" w:rsidP="008A72F2">
            <w:pPr>
              <w:spacing w:after="0" w:line="240" w:lineRule="auto"/>
              <w:ind w:left="39"/>
              <w:jc w:val="center"/>
              <w:rPr>
                <w:sz w:val="18"/>
                <w:szCs w:val="18"/>
              </w:rPr>
            </w:pPr>
            <w:r w:rsidRPr="00D2471B">
              <w:rPr>
                <w:sz w:val="18"/>
                <w:szCs w:val="18"/>
              </w:rPr>
              <w:t>-</w:t>
            </w:r>
          </w:p>
        </w:tc>
      </w:tr>
      <w:tr w:rsidR="005C117C" w:rsidRPr="00D2471B" w14:paraId="69ADB9CF" w14:textId="77777777" w:rsidTr="00C931E1">
        <w:trPr>
          <w:gridAfter w:val="1"/>
          <w:wAfter w:w="10" w:type="dxa"/>
          <w:trHeight w:val="425"/>
        </w:trPr>
        <w:tc>
          <w:tcPr>
            <w:tcW w:w="567" w:type="dxa"/>
            <w:vMerge/>
            <w:vAlign w:val="center"/>
          </w:tcPr>
          <w:p w14:paraId="16CE42CD" w14:textId="77777777" w:rsidR="00A57E80" w:rsidRPr="00D2471B" w:rsidRDefault="00A57E80" w:rsidP="008A72F2">
            <w:pPr>
              <w:spacing w:line="240" w:lineRule="auto"/>
              <w:rPr>
                <w:sz w:val="18"/>
                <w:szCs w:val="18"/>
              </w:rPr>
            </w:pPr>
          </w:p>
        </w:tc>
        <w:tc>
          <w:tcPr>
            <w:tcW w:w="2127" w:type="dxa"/>
            <w:vMerge/>
            <w:vAlign w:val="center"/>
          </w:tcPr>
          <w:p w14:paraId="01E569EC"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91D4618" w14:textId="52EED068"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Type Test Plan</w:t>
            </w:r>
          </w:p>
        </w:tc>
        <w:tc>
          <w:tcPr>
            <w:tcW w:w="1123" w:type="dxa"/>
            <w:tcBorders>
              <w:left w:val="double" w:sz="4" w:space="0" w:color="auto"/>
            </w:tcBorders>
            <w:shd w:val="clear" w:color="auto" w:fill="FFFFFF" w:themeFill="background1"/>
            <w:vAlign w:val="center"/>
          </w:tcPr>
          <w:p w14:paraId="5316EBE0"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3163C319"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5B405DF0"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Industrialisation</w:t>
            </w:r>
          </w:p>
          <w:p w14:paraId="4F60A172"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shd w:val="clear" w:color="auto" w:fill="FFFFFF" w:themeFill="background1"/>
            <w:vAlign w:val="center"/>
          </w:tcPr>
          <w:p w14:paraId="2DD89A8C" w14:textId="2E9881A5" w:rsidR="00A57E80" w:rsidRPr="00D2471B" w:rsidRDefault="00A57E80" w:rsidP="001A27D8">
            <w:pPr>
              <w:spacing w:after="0" w:line="240" w:lineRule="auto"/>
              <w:ind w:left="39"/>
              <w:jc w:val="center"/>
              <w:rPr>
                <w:sz w:val="18"/>
                <w:szCs w:val="18"/>
              </w:rPr>
            </w:pPr>
            <w:r w:rsidRPr="00D2471B">
              <w:rPr>
                <w:sz w:val="18"/>
                <w:szCs w:val="18"/>
              </w:rPr>
              <w:t>-</w:t>
            </w:r>
          </w:p>
        </w:tc>
      </w:tr>
      <w:tr w:rsidR="005C117C" w:rsidRPr="00D2471B" w14:paraId="66CC5DC5" w14:textId="77777777" w:rsidTr="008E5B3D">
        <w:trPr>
          <w:gridAfter w:val="1"/>
          <w:wAfter w:w="10" w:type="dxa"/>
          <w:trHeight w:val="425"/>
        </w:trPr>
        <w:tc>
          <w:tcPr>
            <w:tcW w:w="567" w:type="dxa"/>
            <w:vMerge/>
            <w:tcBorders>
              <w:bottom w:val="single" w:sz="4" w:space="0" w:color="auto"/>
            </w:tcBorders>
            <w:vAlign w:val="center"/>
          </w:tcPr>
          <w:p w14:paraId="48BE28F1" w14:textId="77777777" w:rsidR="00A57E80" w:rsidRPr="00D2471B" w:rsidRDefault="00A57E80" w:rsidP="008A72F2">
            <w:pPr>
              <w:spacing w:line="240" w:lineRule="auto"/>
              <w:rPr>
                <w:sz w:val="18"/>
                <w:szCs w:val="18"/>
              </w:rPr>
            </w:pPr>
          </w:p>
        </w:tc>
        <w:tc>
          <w:tcPr>
            <w:tcW w:w="2127" w:type="dxa"/>
            <w:vMerge/>
            <w:tcBorders>
              <w:bottom w:val="single" w:sz="4" w:space="0" w:color="auto"/>
            </w:tcBorders>
            <w:vAlign w:val="center"/>
          </w:tcPr>
          <w:p w14:paraId="42359139" w14:textId="77777777" w:rsidR="00A57E80" w:rsidRPr="00D2471B" w:rsidRDefault="00A57E80" w:rsidP="008A72F2">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1C111239" w14:textId="5E886616"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Verification and Validation (V&amp;V) Plan</w:t>
            </w:r>
          </w:p>
        </w:tc>
        <w:tc>
          <w:tcPr>
            <w:tcW w:w="1123" w:type="dxa"/>
            <w:tcBorders>
              <w:left w:val="double" w:sz="4" w:space="0" w:color="auto"/>
              <w:bottom w:val="single" w:sz="4" w:space="0" w:color="auto"/>
            </w:tcBorders>
            <w:shd w:val="clear" w:color="auto" w:fill="FFFFFF" w:themeFill="background1"/>
            <w:vAlign w:val="center"/>
          </w:tcPr>
          <w:p w14:paraId="55F4D85E"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837" w:type="dxa"/>
            <w:tcBorders>
              <w:bottom w:val="single" w:sz="4" w:space="0" w:color="auto"/>
            </w:tcBorders>
            <w:shd w:val="clear" w:color="auto" w:fill="FFFFFF" w:themeFill="background1"/>
            <w:vAlign w:val="center"/>
          </w:tcPr>
          <w:p w14:paraId="2D1D68D0" w14:textId="77777777" w:rsidR="00A57E80" w:rsidRPr="00D2471B" w:rsidRDefault="00A57E80" w:rsidP="001A27D8">
            <w:pPr>
              <w:spacing w:after="0" w:line="240" w:lineRule="auto"/>
              <w:ind w:left="39"/>
              <w:jc w:val="center"/>
              <w:rPr>
                <w:sz w:val="18"/>
                <w:szCs w:val="18"/>
              </w:rPr>
            </w:pPr>
            <w:r w:rsidRPr="00D2471B">
              <w:rPr>
                <w:sz w:val="18"/>
                <w:szCs w:val="18"/>
              </w:rPr>
              <w:t>-</w:t>
            </w:r>
          </w:p>
        </w:tc>
        <w:tc>
          <w:tcPr>
            <w:tcW w:w="2840" w:type="dxa"/>
            <w:tcBorders>
              <w:bottom w:val="single" w:sz="4" w:space="0" w:color="auto"/>
            </w:tcBorders>
            <w:shd w:val="clear" w:color="auto" w:fill="FFFFFF" w:themeFill="background1"/>
            <w:vAlign w:val="center"/>
          </w:tcPr>
          <w:p w14:paraId="5C4AC528" w14:textId="77777777" w:rsidR="00A57E80" w:rsidRPr="00D2471B" w:rsidRDefault="00A57E80" w:rsidP="008A72F2">
            <w:pPr>
              <w:spacing w:after="0" w:line="240" w:lineRule="auto"/>
              <w:ind w:left="39"/>
              <w:jc w:val="center"/>
              <w:rPr>
                <w:sz w:val="18"/>
                <w:szCs w:val="18"/>
              </w:rPr>
            </w:pPr>
            <w:r w:rsidRPr="00D2471B">
              <w:rPr>
                <w:sz w:val="18"/>
                <w:szCs w:val="18"/>
              </w:rPr>
              <w:t>-</w:t>
            </w:r>
          </w:p>
        </w:tc>
        <w:tc>
          <w:tcPr>
            <w:tcW w:w="1531" w:type="dxa"/>
            <w:tcBorders>
              <w:bottom w:val="single" w:sz="4" w:space="0" w:color="auto"/>
            </w:tcBorders>
            <w:shd w:val="clear" w:color="auto" w:fill="FFFFFF" w:themeFill="background1"/>
            <w:vAlign w:val="center"/>
          </w:tcPr>
          <w:p w14:paraId="3B7A8851" w14:textId="77777777" w:rsidR="00A57E80" w:rsidRPr="00D2471B" w:rsidRDefault="00A57E80" w:rsidP="008A72F2">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r w:rsidR="005C117C" w:rsidRPr="00D2471B" w14:paraId="54BD1DF3" w14:textId="77777777" w:rsidTr="008E5B3D">
        <w:trPr>
          <w:gridAfter w:val="1"/>
          <w:wAfter w:w="10" w:type="dxa"/>
          <w:trHeight w:val="425"/>
        </w:trPr>
        <w:tc>
          <w:tcPr>
            <w:tcW w:w="567" w:type="dxa"/>
            <w:vMerge w:val="restart"/>
            <w:tcBorders>
              <w:top w:val="single" w:sz="4" w:space="0" w:color="auto"/>
              <w:bottom w:val="single" w:sz="4" w:space="0" w:color="auto"/>
            </w:tcBorders>
            <w:vAlign w:val="center"/>
          </w:tcPr>
          <w:p w14:paraId="7C0E04B8" w14:textId="527D3216" w:rsidR="00A54E3F" w:rsidRPr="00D2471B" w:rsidRDefault="00A54E3F" w:rsidP="00A54E3F">
            <w:pPr>
              <w:spacing w:after="0" w:line="240" w:lineRule="auto"/>
              <w:jc w:val="center"/>
              <w:rPr>
                <w:sz w:val="18"/>
                <w:szCs w:val="18"/>
              </w:rPr>
            </w:pPr>
            <w:r w:rsidRPr="00D2471B">
              <w:rPr>
                <w:sz w:val="18"/>
                <w:szCs w:val="18"/>
              </w:rPr>
              <w:t>O4</w:t>
            </w:r>
          </w:p>
        </w:tc>
        <w:tc>
          <w:tcPr>
            <w:tcW w:w="2127" w:type="dxa"/>
            <w:vMerge w:val="restart"/>
            <w:tcBorders>
              <w:top w:val="single" w:sz="4" w:space="0" w:color="auto"/>
              <w:bottom w:val="single" w:sz="4" w:space="0" w:color="auto"/>
            </w:tcBorders>
            <w:vAlign w:val="center"/>
          </w:tcPr>
          <w:p w14:paraId="40D7F763" w14:textId="25A4CA69" w:rsidR="00A54E3F" w:rsidRPr="003F7147" w:rsidRDefault="00A54E3F" w:rsidP="00A54E3F">
            <w:pPr>
              <w:spacing w:after="0" w:line="240" w:lineRule="auto"/>
              <w:jc w:val="center"/>
              <w:rPr>
                <w:sz w:val="18"/>
                <w:szCs w:val="18"/>
              </w:rPr>
            </w:pPr>
            <w:r w:rsidRPr="003F7147">
              <w:rPr>
                <w:sz w:val="18"/>
                <w:szCs w:val="18"/>
              </w:rPr>
              <w:t xml:space="preserve">Technical </w:t>
            </w:r>
            <w:r w:rsidRPr="00D2471B">
              <w:rPr>
                <w:sz w:val="18"/>
                <w:szCs w:val="18"/>
              </w:rPr>
              <w:t>Documentation</w:t>
            </w:r>
          </w:p>
        </w:tc>
        <w:tc>
          <w:tcPr>
            <w:tcW w:w="3969" w:type="dxa"/>
            <w:tcBorders>
              <w:top w:val="single" w:sz="4" w:space="0" w:color="auto"/>
              <w:bottom w:val="single" w:sz="4" w:space="0" w:color="auto"/>
              <w:right w:val="double" w:sz="4" w:space="0" w:color="auto"/>
            </w:tcBorders>
            <w:vAlign w:val="center"/>
          </w:tcPr>
          <w:p w14:paraId="383A6436" w14:textId="4C50AD44" w:rsidR="00A54E3F" w:rsidRPr="00D2471B" w:rsidRDefault="00A54E3F" w:rsidP="00A54E3F">
            <w:pPr>
              <w:pStyle w:val="ListParagraph"/>
              <w:numPr>
                <w:ilvl w:val="0"/>
                <w:numId w:val="23"/>
              </w:numPr>
              <w:spacing w:after="0" w:line="240" w:lineRule="auto"/>
              <w:ind w:left="110" w:hanging="55"/>
              <w:jc w:val="left"/>
              <w:rPr>
                <w:sz w:val="18"/>
                <w:szCs w:val="18"/>
              </w:rPr>
            </w:pPr>
            <w:r w:rsidRPr="00D2471B">
              <w:rPr>
                <w:sz w:val="18"/>
                <w:szCs w:val="18"/>
              </w:rPr>
              <w:t>Bill of Material (BOM)</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3233DE4" w14:textId="2AE828B6" w:rsidR="00A54E3F" w:rsidRPr="00D2471B" w:rsidRDefault="00A54E3F" w:rsidP="00A54E3F">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A0A183C" w14:textId="56FE03EA" w:rsidR="00A54E3F" w:rsidRPr="00D2471B" w:rsidRDefault="00A54E3F" w:rsidP="00A54E3F">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2ABE2B9" w14:textId="77777777" w:rsidR="00A54E3F" w:rsidRPr="00D2471B" w:rsidRDefault="00A54E3F" w:rsidP="00A54E3F">
            <w:pPr>
              <w:pStyle w:val="ListParagraph"/>
              <w:numPr>
                <w:ilvl w:val="0"/>
                <w:numId w:val="23"/>
              </w:numPr>
              <w:spacing w:after="0" w:line="240" w:lineRule="auto"/>
              <w:ind w:left="110" w:hanging="55"/>
              <w:jc w:val="left"/>
              <w:rPr>
                <w:sz w:val="18"/>
                <w:szCs w:val="18"/>
              </w:rPr>
            </w:pPr>
            <w:r w:rsidRPr="00D2471B">
              <w:rPr>
                <w:sz w:val="18"/>
                <w:szCs w:val="18"/>
              </w:rPr>
              <w:t>SRS Manufacturing</w:t>
            </w:r>
          </w:p>
          <w:p w14:paraId="2050AFC8" w14:textId="17258590" w:rsidR="00A54E3F" w:rsidRPr="00D2471B" w:rsidRDefault="00A54E3F" w:rsidP="00A54E3F">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tcBorders>
              <w:top w:val="single" w:sz="4" w:space="0" w:color="auto"/>
              <w:bottom w:val="single" w:sz="4" w:space="0" w:color="auto"/>
            </w:tcBorders>
            <w:shd w:val="clear" w:color="auto" w:fill="FFFFFF" w:themeFill="background1"/>
            <w:vAlign w:val="center"/>
          </w:tcPr>
          <w:p w14:paraId="52745A68" w14:textId="282B61EC" w:rsidR="00A54E3F" w:rsidRPr="00D2471B" w:rsidRDefault="00A54E3F" w:rsidP="00A54E3F">
            <w:pPr>
              <w:spacing w:after="0" w:line="240" w:lineRule="auto"/>
              <w:ind w:left="39"/>
              <w:jc w:val="center"/>
              <w:rPr>
                <w:sz w:val="18"/>
                <w:szCs w:val="18"/>
              </w:rPr>
            </w:pPr>
            <w:r w:rsidRPr="00D2471B">
              <w:rPr>
                <w:sz w:val="18"/>
                <w:szCs w:val="18"/>
              </w:rPr>
              <w:t>-</w:t>
            </w:r>
          </w:p>
        </w:tc>
      </w:tr>
      <w:tr w:rsidR="005C117C" w:rsidRPr="00D2471B" w14:paraId="7A89E770"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B6D26B0" w14:textId="2C7B6AFA" w:rsidR="008F2033" w:rsidRPr="00D2471B" w:rsidRDefault="008F2033" w:rsidP="001F6331">
            <w:pPr>
              <w:spacing w:line="240" w:lineRule="auto"/>
              <w:rPr>
                <w:sz w:val="18"/>
                <w:szCs w:val="18"/>
              </w:rPr>
            </w:pPr>
          </w:p>
        </w:tc>
        <w:tc>
          <w:tcPr>
            <w:tcW w:w="2127" w:type="dxa"/>
            <w:vMerge/>
            <w:tcBorders>
              <w:top w:val="single" w:sz="4" w:space="0" w:color="auto"/>
              <w:bottom w:val="single" w:sz="4" w:space="0" w:color="auto"/>
            </w:tcBorders>
            <w:vAlign w:val="center"/>
          </w:tcPr>
          <w:p w14:paraId="35721771" w14:textId="02974B3D" w:rsidR="008F2033" w:rsidRPr="00D2471B" w:rsidRDefault="008F2033" w:rsidP="001F6331">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4FA0AF0" w14:textId="52500CFF" w:rsidR="008F2033" w:rsidRPr="00D2471B" w:rsidRDefault="008F2033" w:rsidP="008A72F2">
            <w:pPr>
              <w:pStyle w:val="ListParagraph"/>
              <w:numPr>
                <w:ilvl w:val="0"/>
                <w:numId w:val="23"/>
              </w:numPr>
              <w:spacing w:after="0" w:line="240" w:lineRule="auto"/>
              <w:ind w:left="110" w:hanging="55"/>
              <w:jc w:val="left"/>
              <w:rPr>
                <w:sz w:val="18"/>
                <w:szCs w:val="18"/>
              </w:rPr>
            </w:pPr>
            <w:r w:rsidRPr="00D2471B">
              <w:rPr>
                <w:sz w:val="18"/>
                <w:szCs w:val="18"/>
              </w:rPr>
              <w:t>Bill of Quantity (BOQ)</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7827E91" w14:textId="77777777" w:rsidR="008F2033" w:rsidRPr="00D2471B" w:rsidRDefault="008F2033" w:rsidP="008A72F2">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43E5160" w14:textId="77777777" w:rsidR="008F2033" w:rsidRPr="00D2471B" w:rsidRDefault="008F2033" w:rsidP="001A27D8">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5C49B68" w14:textId="77777777" w:rsidR="008F2033" w:rsidRPr="00D2471B" w:rsidRDefault="008F2033" w:rsidP="008A72F2">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1" w:type="dxa"/>
            <w:tcBorders>
              <w:top w:val="single" w:sz="4" w:space="0" w:color="auto"/>
              <w:bottom w:val="single" w:sz="4" w:space="0" w:color="auto"/>
            </w:tcBorders>
            <w:shd w:val="clear" w:color="auto" w:fill="FFFFFF" w:themeFill="background1"/>
            <w:vAlign w:val="center"/>
          </w:tcPr>
          <w:p w14:paraId="628A9BDA" w14:textId="77777777" w:rsidR="008F2033" w:rsidRPr="00D2471B" w:rsidRDefault="008F2033" w:rsidP="008A72F2">
            <w:pPr>
              <w:spacing w:after="0" w:line="240" w:lineRule="auto"/>
              <w:ind w:left="39"/>
              <w:jc w:val="center"/>
              <w:rPr>
                <w:sz w:val="18"/>
                <w:szCs w:val="18"/>
              </w:rPr>
            </w:pPr>
            <w:r w:rsidRPr="00D2471B">
              <w:rPr>
                <w:sz w:val="18"/>
                <w:szCs w:val="18"/>
              </w:rPr>
              <w:t>-</w:t>
            </w:r>
          </w:p>
        </w:tc>
      </w:tr>
      <w:tr w:rsidR="00840380" w:rsidRPr="00D2471B" w14:paraId="12A64B5C"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0675D7CD"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71E49914"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9D18AA6" w14:textId="57DEDBC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BIM Digital Models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6C10236" w14:textId="1BA37FCC"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57E876A" w14:textId="6A6A88A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21DD761" w14:textId="52BD857A"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1" w:type="dxa"/>
            <w:tcBorders>
              <w:top w:val="single" w:sz="4" w:space="0" w:color="auto"/>
              <w:bottom w:val="single" w:sz="4" w:space="0" w:color="auto"/>
            </w:tcBorders>
            <w:shd w:val="clear" w:color="auto" w:fill="FFFFFF" w:themeFill="background1"/>
            <w:vAlign w:val="center"/>
          </w:tcPr>
          <w:p w14:paraId="7DDC9753" w14:textId="242CA756" w:rsidR="00840380" w:rsidRPr="004479EF" w:rsidRDefault="008B1156" w:rsidP="00C931E1">
            <w:pPr>
              <w:pStyle w:val="ListParagraph"/>
              <w:numPr>
                <w:ilvl w:val="0"/>
                <w:numId w:val="23"/>
              </w:numPr>
              <w:spacing w:after="0" w:line="240" w:lineRule="auto"/>
              <w:ind w:left="110" w:hanging="55"/>
              <w:jc w:val="left"/>
              <w:rPr>
                <w:sz w:val="18"/>
                <w:szCs w:val="18"/>
              </w:rPr>
            </w:pPr>
            <w:r w:rsidRPr="004479EF">
              <w:rPr>
                <w:sz w:val="18"/>
                <w:szCs w:val="18"/>
              </w:rPr>
              <w:t>Project Management</w:t>
            </w:r>
          </w:p>
        </w:tc>
      </w:tr>
      <w:tr w:rsidR="005C117C" w:rsidRPr="00D2471B" w14:paraId="3C1F4415"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780AD73" w14:textId="6AAD1995"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E8ACEB3" w14:textId="5DD6B4F1"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E286C29" w14:textId="3E5F9A64"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Design for Construction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FCA578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08BDE6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0DF2C5F"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Construction</w:t>
            </w:r>
          </w:p>
        </w:tc>
        <w:tc>
          <w:tcPr>
            <w:tcW w:w="1531" w:type="dxa"/>
            <w:tcBorders>
              <w:top w:val="single" w:sz="4" w:space="0" w:color="auto"/>
              <w:bottom w:val="single" w:sz="4" w:space="0" w:color="auto"/>
            </w:tcBorders>
            <w:shd w:val="clear" w:color="auto" w:fill="FFFFFF" w:themeFill="background1"/>
            <w:vAlign w:val="center"/>
          </w:tcPr>
          <w:p w14:paraId="0CB5F907" w14:textId="77777777" w:rsidR="00840380" w:rsidRPr="004479EF" w:rsidRDefault="00840380" w:rsidP="00840380">
            <w:pPr>
              <w:spacing w:after="0" w:line="240" w:lineRule="auto"/>
              <w:ind w:left="39"/>
              <w:jc w:val="center"/>
              <w:rPr>
                <w:sz w:val="18"/>
                <w:szCs w:val="18"/>
              </w:rPr>
            </w:pPr>
            <w:r w:rsidRPr="004479EF">
              <w:rPr>
                <w:sz w:val="18"/>
                <w:szCs w:val="18"/>
              </w:rPr>
              <w:t>-</w:t>
            </w:r>
          </w:p>
        </w:tc>
      </w:tr>
      <w:tr w:rsidR="005C117C" w:rsidRPr="00D2471B" w14:paraId="3C8551C8"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683A400" w14:textId="1803EE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3373F02" w14:textId="31ED328C"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0979139C" w14:textId="6F7AD2C1"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Documents</w:t>
            </w:r>
            <w:r w:rsidR="003A404A">
              <w:rPr>
                <w:sz w:val="18"/>
                <w:szCs w:val="18"/>
              </w:rPr>
              <w:t xml:space="preserve"> </w:t>
            </w:r>
            <w:r w:rsidR="003A404A" w:rsidRPr="003A404A">
              <w:rPr>
                <w:sz w:val="18"/>
                <w:szCs w:val="18"/>
              </w:rPr>
              <w:t xml:space="preserve">and Configuration </w:t>
            </w:r>
            <w:r w:rsidR="003A404A">
              <w:rPr>
                <w:sz w:val="18"/>
                <w:szCs w:val="18"/>
              </w:rPr>
              <w:t>D</w:t>
            </w:r>
            <w:r w:rsidR="003A404A" w:rsidRPr="003A404A">
              <w:rPr>
                <w:sz w:val="18"/>
                <w:szCs w:val="18"/>
              </w:rPr>
              <w:t>ata</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4F20006"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2F78A1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D78AE99"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19CF3086" w14:textId="77777777" w:rsidR="00840380" w:rsidRPr="004479EF" w:rsidRDefault="00840380" w:rsidP="00840380">
            <w:pPr>
              <w:spacing w:after="0" w:line="240" w:lineRule="auto"/>
              <w:ind w:left="39"/>
              <w:jc w:val="center"/>
              <w:rPr>
                <w:sz w:val="18"/>
                <w:szCs w:val="18"/>
              </w:rPr>
            </w:pPr>
            <w:r w:rsidRPr="004479EF">
              <w:rPr>
                <w:sz w:val="18"/>
                <w:szCs w:val="18"/>
              </w:rPr>
              <w:t>-</w:t>
            </w:r>
          </w:p>
        </w:tc>
      </w:tr>
      <w:tr w:rsidR="005C117C" w:rsidRPr="00D2471B" w14:paraId="4F37D470"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619F3BF9" w14:textId="5ACBE9B1"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4CCA2E3" w14:textId="11B0159D"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991B9BB" w14:textId="6AA9D6D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Drawings and Test Specification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68EF78D"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45BBB40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CF6B8F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Manufacturing</w:t>
            </w:r>
          </w:p>
        </w:tc>
        <w:tc>
          <w:tcPr>
            <w:tcW w:w="1531" w:type="dxa"/>
            <w:tcBorders>
              <w:top w:val="single" w:sz="4" w:space="0" w:color="auto"/>
              <w:bottom w:val="single" w:sz="4" w:space="0" w:color="auto"/>
            </w:tcBorders>
            <w:shd w:val="clear" w:color="auto" w:fill="FFFFFF" w:themeFill="background1"/>
            <w:vAlign w:val="center"/>
          </w:tcPr>
          <w:p w14:paraId="30232464" w14:textId="77777777" w:rsidR="00840380" w:rsidRPr="004479EF" w:rsidRDefault="00840380" w:rsidP="00840380">
            <w:pPr>
              <w:spacing w:after="0" w:line="240" w:lineRule="auto"/>
              <w:ind w:left="39"/>
              <w:jc w:val="center"/>
              <w:rPr>
                <w:sz w:val="18"/>
                <w:szCs w:val="18"/>
              </w:rPr>
            </w:pPr>
            <w:r w:rsidRPr="004479EF">
              <w:rPr>
                <w:sz w:val="18"/>
                <w:szCs w:val="18"/>
              </w:rPr>
              <w:t>-</w:t>
            </w:r>
          </w:p>
        </w:tc>
      </w:tr>
      <w:tr w:rsidR="005C117C" w:rsidRPr="00D2471B" w14:paraId="3FE87AF5"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2BDDAACD" w14:textId="0CB9E55E"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71EE3357" w14:textId="5B8B0794"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A348BA3" w14:textId="2731626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EBOM, Detailed and updated Technical Documentation for System &amp; Subsystems including as-designed configuration: Descriptions, Specifications, Drawings, Electrical schematics, Calculations, Software documentation, etc.</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CDDCFF2"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47F47B0"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0" w:type="dxa"/>
            <w:tcBorders>
              <w:top w:val="single" w:sz="4" w:space="0" w:color="auto"/>
              <w:bottom w:val="single" w:sz="4" w:space="0" w:color="auto"/>
            </w:tcBorders>
            <w:shd w:val="clear" w:color="auto" w:fill="FFFFFF" w:themeFill="background1"/>
            <w:vAlign w:val="center"/>
          </w:tcPr>
          <w:p w14:paraId="122064A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7FC1AED5"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Industrialisation</w:t>
            </w:r>
          </w:p>
          <w:p w14:paraId="445D179E" w14:textId="019E6A8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Project Validation</w:t>
            </w:r>
          </w:p>
          <w:p w14:paraId="425FD427"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Quality Control</w:t>
            </w:r>
          </w:p>
          <w:p w14:paraId="715AA82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RAMS</w:t>
            </w:r>
          </w:p>
          <w:p w14:paraId="3DF17453"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Routine Test and Acceptance</w:t>
            </w:r>
          </w:p>
          <w:p w14:paraId="730868BE"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tc>
        <w:tc>
          <w:tcPr>
            <w:tcW w:w="1531" w:type="dxa"/>
            <w:tcBorders>
              <w:top w:val="single" w:sz="4" w:space="0" w:color="auto"/>
              <w:bottom w:val="single" w:sz="4" w:space="0" w:color="auto"/>
            </w:tcBorders>
            <w:shd w:val="clear" w:color="auto" w:fill="FFFFFF" w:themeFill="background1"/>
            <w:vAlign w:val="center"/>
          </w:tcPr>
          <w:p w14:paraId="24A74400" w14:textId="35697E3B" w:rsidR="00840380" w:rsidRPr="003F7147" w:rsidRDefault="004479EF" w:rsidP="001704BB">
            <w:pPr>
              <w:pStyle w:val="ListParagraph"/>
              <w:numPr>
                <w:ilvl w:val="0"/>
                <w:numId w:val="23"/>
              </w:numPr>
              <w:spacing w:after="0" w:line="240" w:lineRule="auto"/>
              <w:ind w:left="110" w:hanging="55"/>
              <w:jc w:val="left"/>
              <w:rPr>
                <w:sz w:val="18"/>
                <w:szCs w:val="18"/>
              </w:rPr>
            </w:pPr>
            <w:r w:rsidRPr="003F7147">
              <w:rPr>
                <w:sz w:val="18"/>
                <w:szCs w:val="18"/>
              </w:rPr>
              <w:t>**Project Quality Assurance</w:t>
            </w:r>
          </w:p>
        </w:tc>
      </w:tr>
      <w:tr w:rsidR="00DD6BCF" w:rsidRPr="00D2471B" w14:paraId="69AED810"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07AFA71A" w14:textId="77777777" w:rsidR="00DD6BCF" w:rsidRPr="00D2471B" w:rsidRDefault="00DD6BCF"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78AA3B14" w14:textId="77777777" w:rsidR="00DD6BCF" w:rsidRPr="00D2471B" w:rsidRDefault="00DD6BCF"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5A955AB" w14:textId="184C6839" w:rsidR="00DD6BCF" w:rsidRPr="00D2471B" w:rsidRDefault="0012320B" w:rsidP="00840380">
            <w:pPr>
              <w:pStyle w:val="ListParagraph"/>
              <w:numPr>
                <w:ilvl w:val="0"/>
                <w:numId w:val="23"/>
              </w:numPr>
              <w:spacing w:after="0" w:line="240" w:lineRule="auto"/>
              <w:ind w:left="110" w:hanging="55"/>
              <w:jc w:val="left"/>
              <w:rPr>
                <w:sz w:val="18"/>
                <w:szCs w:val="18"/>
              </w:rPr>
            </w:pPr>
            <w:r w:rsidRPr="0012320B">
              <w:rPr>
                <w:sz w:val="18"/>
                <w:szCs w:val="18"/>
              </w:rPr>
              <w:t xml:space="preserve">Initial </w:t>
            </w:r>
            <w:r w:rsidR="009F29D8" w:rsidRPr="009F29D8">
              <w:rPr>
                <w:sz w:val="18"/>
                <w:szCs w:val="18"/>
              </w:rPr>
              <w:t>Product Breakdown Structure (PBS) (including reusable items and components)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C484E13" w14:textId="65822324" w:rsidR="00DD6BCF" w:rsidRPr="00D2471B" w:rsidRDefault="00DD6BCF" w:rsidP="00840380">
            <w:pPr>
              <w:spacing w:after="0" w:line="240" w:lineRule="auto"/>
              <w:ind w:left="39"/>
              <w:jc w:val="center"/>
              <w:rPr>
                <w:sz w:val="18"/>
                <w:szCs w:val="18"/>
              </w:rPr>
            </w:pPr>
            <w:r>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CE7F749" w14:textId="2346B0C2" w:rsidR="00DD6BCF" w:rsidRPr="00D2471B" w:rsidRDefault="00DD6BCF" w:rsidP="00840380">
            <w:pPr>
              <w:spacing w:after="0" w:line="240" w:lineRule="auto"/>
              <w:ind w:left="39"/>
              <w:jc w:val="center"/>
              <w:rPr>
                <w:sz w:val="18"/>
                <w:szCs w:val="18"/>
              </w:rPr>
            </w:pPr>
            <w:r>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A0670D4" w14:textId="644D7C3D" w:rsidR="00DD6BCF" w:rsidRPr="00D2471B" w:rsidRDefault="00DD6BCF"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54234F87" w14:textId="1AA50062" w:rsidR="00DD6BCF" w:rsidRPr="00D2471B" w:rsidRDefault="00DD6BCF" w:rsidP="00840380">
            <w:pPr>
              <w:spacing w:after="0" w:line="240" w:lineRule="auto"/>
              <w:ind w:left="39"/>
              <w:jc w:val="center"/>
              <w:rPr>
                <w:sz w:val="18"/>
                <w:szCs w:val="18"/>
              </w:rPr>
            </w:pPr>
            <w:r>
              <w:rPr>
                <w:sz w:val="18"/>
                <w:szCs w:val="18"/>
              </w:rPr>
              <w:t>-</w:t>
            </w:r>
          </w:p>
        </w:tc>
      </w:tr>
      <w:tr w:rsidR="005C117C" w:rsidRPr="00D2471B" w14:paraId="49C0514A"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6612DDAA" w14:textId="55F203C1"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7CCEC282" w14:textId="7651D703"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308E9D1" w14:textId="1BD14B05"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Interface Control and Definition Documents (ICDDs)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7FEC2AE"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37F592F"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78D675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06C18963"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F40F4D" w:rsidRPr="00D2471B" w14:paraId="5F071B24"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2FC95BE4" w14:textId="77777777" w:rsidR="00F40F4D" w:rsidRPr="00D2471B" w:rsidRDefault="00F40F4D"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AD70F65" w14:textId="77777777" w:rsidR="00F40F4D" w:rsidRPr="00D2471B" w:rsidRDefault="00F40F4D"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0776802B" w14:textId="4D14F3AE" w:rsidR="00F40F4D" w:rsidRPr="00D2471B" w:rsidRDefault="008706F5" w:rsidP="00840380">
            <w:pPr>
              <w:pStyle w:val="ListParagraph"/>
              <w:numPr>
                <w:ilvl w:val="0"/>
                <w:numId w:val="23"/>
              </w:numPr>
              <w:spacing w:after="0" w:line="240" w:lineRule="auto"/>
              <w:ind w:left="110" w:hanging="55"/>
              <w:jc w:val="left"/>
              <w:rPr>
                <w:sz w:val="18"/>
                <w:szCs w:val="18"/>
              </w:rPr>
            </w:pPr>
            <w:r w:rsidRPr="008706F5">
              <w:rPr>
                <w:sz w:val="18"/>
                <w:szCs w:val="18"/>
              </w:rPr>
              <w:t xml:space="preserve">List of applicable </w:t>
            </w:r>
            <w:r w:rsidR="00DA7AA2">
              <w:rPr>
                <w:sz w:val="18"/>
                <w:szCs w:val="18"/>
              </w:rPr>
              <w:t>S</w:t>
            </w:r>
            <w:r w:rsidRPr="008706F5">
              <w:rPr>
                <w:sz w:val="18"/>
                <w:szCs w:val="18"/>
              </w:rPr>
              <w:t xml:space="preserve">tandards and </w:t>
            </w:r>
            <w:r w:rsidR="00DA7AA2">
              <w:rPr>
                <w:sz w:val="18"/>
                <w:szCs w:val="18"/>
              </w:rPr>
              <w:t>R</w:t>
            </w:r>
            <w:r w:rsidRPr="008706F5">
              <w:rPr>
                <w:sz w:val="18"/>
                <w:szCs w:val="18"/>
              </w:rPr>
              <w:t xml:space="preserve">egulatory </w:t>
            </w:r>
            <w:r w:rsidR="00DA7AA2">
              <w:rPr>
                <w:sz w:val="18"/>
                <w:szCs w:val="18"/>
              </w:rPr>
              <w:t>R</w:t>
            </w:r>
            <w:r w:rsidRPr="008706F5">
              <w:rPr>
                <w:sz w:val="18"/>
                <w:szCs w:val="18"/>
              </w:rPr>
              <w:t>equirements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681FA95E" w14:textId="32FA49B6" w:rsidR="00F40F4D" w:rsidRPr="00D2471B" w:rsidRDefault="00FD45E6" w:rsidP="00840380">
            <w:pPr>
              <w:spacing w:after="0" w:line="240" w:lineRule="auto"/>
              <w:ind w:left="39"/>
              <w:jc w:val="center"/>
              <w:rPr>
                <w:sz w:val="18"/>
                <w:szCs w:val="18"/>
              </w:rPr>
            </w:pPr>
            <w:r>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1B15A62" w14:textId="3C02156D" w:rsidR="00F40F4D" w:rsidRPr="00D2471B" w:rsidRDefault="00FD45E6" w:rsidP="00840380">
            <w:pPr>
              <w:spacing w:after="0" w:line="240" w:lineRule="auto"/>
              <w:ind w:left="39"/>
              <w:jc w:val="center"/>
              <w:rPr>
                <w:sz w:val="18"/>
                <w:szCs w:val="18"/>
              </w:rPr>
            </w:pPr>
            <w:r>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BE53646" w14:textId="5A7D6B41" w:rsidR="00F40F4D" w:rsidRPr="00D2471B" w:rsidRDefault="00F40F4D"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135FD8A6" w14:textId="36FCC234" w:rsidR="00F40F4D" w:rsidRPr="00D2471B" w:rsidRDefault="00FD45E6" w:rsidP="00840380">
            <w:pPr>
              <w:spacing w:after="0" w:line="240" w:lineRule="auto"/>
              <w:ind w:left="39"/>
              <w:jc w:val="center"/>
              <w:rPr>
                <w:sz w:val="18"/>
                <w:szCs w:val="18"/>
              </w:rPr>
            </w:pPr>
            <w:r>
              <w:rPr>
                <w:sz w:val="18"/>
                <w:szCs w:val="18"/>
              </w:rPr>
              <w:t>-</w:t>
            </w:r>
          </w:p>
        </w:tc>
      </w:tr>
      <w:tr w:rsidR="005C117C" w:rsidRPr="00D2471B" w14:paraId="172982D0"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71FB51CE" w14:textId="1DCC229C"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17E4871" w14:textId="394636D8"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4ADF396" w14:textId="4337C572"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Maintenance Manuals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066A7D8"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0D41E81B"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3472171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17ECD1E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top w:val="single" w:sz="4" w:space="0" w:color="auto"/>
              <w:bottom w:val="single" w:sz="4" w:space="0" w:color="auto"/>
            </w:tcBorders>
            <w:shd w:val="clear" w:color="auto" w:fill="FFFFFF" w:themeFill="background1"/>
            <w:vAlign w:val="center"/>
          </w:tcPr>
          <w:p w14:paraId="733D711E"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47A13B9E"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2E8C233B" w14:textId="016725CA"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13054B7" w14:textId="2FA09A65" w:rsidR="00840380" w:rsidRPr="001704BB" w:rsidRDefault="00840380" w:rsidP="00840380">
            <w:pPr>
              <w:spacing w:after="0" w:line="240" w:lineRule="auto"/>
              <w:jc w:val="center"/>
              <w:rPr>
                <w:sz w:val="18"/>
                <w:szCs w:val="18"/>
                <w:u w:val="double"/>
              </w:rPr>
            </w:pPr>
          </w:p>
        </w:tc>
        <w:tc>
          <w:tcPr>
            <w:tcW w:w="3969" w:type="dxa"/>
            <w:tcBorders>
              <w:top w:val="single" w:sz="4" w:space="0" w:color="auto"/>
              <w:bottom w:val="single" w:sz="4" w:space="0" w:color="auto"/>
              <w:right w:val="double" w:sz="4" w:space="0" w:color="auto"/>
            </w:tcBorders>
            <w:vAlign w:val="center"/>
          </w:tcPr>
          <w:p w14:paraId="462ED8DB" w14:textId="7277DFC9"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Product Data Sheet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E422460"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A7A300C"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0" w:type="dxa"/>
            <w:tcBorders>
              <w:top w:val="single" w:sz="4" w:space="0" w:color="auto"/>
              <w:bottom w:val="single" w:sz="4" w:space="0" w:color="auto"/>
            </w:tcBorders>
            <w:shd w:val="clear" w:color="auto" w:fill="FFFFFF" w:themeFill="background1"/>
            <w:vAlign w:val="center"/>
          </w:tcPr>
          <w:p w14:paraId="6911AF3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Procurement</w:t>
            </w:r>
          </w:p>
          <w:p w14:paraId="667C2EC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451B083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Industrialisation</w:t>
            </w:r>
          </w:p>
          <w:p w14:paraId="39171F37"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Manufacturing</w:t>
            </w:r>
          </w:p>
          <w:p w14:paraId="471556C6"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Operations Integrated Planning</w:t>
            </w:r>
          </w:p>
          <w:p w14:paraId="18AEC2F2"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p w14:paraId="03798FA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Project Validation</w:t>
            </w:r>
          </w:p>
          <w:p w14:paraId="698926C0"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Quality Control</w:t>
            </w:r>
          </w:p>
          <w:p w14:paraId="4DA0843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RAMS</w:t>
            </w:r>
          </w:p>
          <w:p w14:paraId="21FD2479"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Routine Test and Acceptance</w:t>
            </w:r>
          </w:p>
          <w:p w14:paraId="076CFE6B"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tc>
        <w:tc>
          <w:tcPr>
            <w:tcW w:w="1531" w:type="dxa"/>
            <w:tcBorders>
              <w:top w:val="single" w:sz="4" w:space="0" w:color="auto"/>
              <w:bottom w:val="single" w:sz="4" w:space="0" w:color="auto"/>
            </w:tcBorders>
            <w:shd w:val="clear" w:color="auto" w:fill="FFFFFF" w:themeFill="background1"/>
            <w:vAlign w:val="center"/>
          </w:tcPr>
          <w:p w14:paraId="7B68F4C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Project Management</w:t>
            </w:r>
          </w:p>
          <w:p w14:paraId="0483996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r w:rsidR="005C117C" w:rsidRPr="00D2471B" w14:paraId="23CB0302"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0F78FA83"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2F2F2C76"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FC97F89" w14:textId="2DE2558B"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Product Technical Documentation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02E8E5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0517D589"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E679D2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p w14:paraId="68046D0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0CD6B42E"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4977F81B"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3E3F2357"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173BA29D"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65DA2AFD" w14:textId="19EF0768"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Project Requirements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DB01076"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67475ED"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232BCC9" w14:textId="10D7957A" w:rsidR="00F84D52" w:rsidRPr="00D2471B" w:rsidRDefault="00F84D52" w:rsidP="00840380">
            <w:pPr>
              <w:pStyle w:val="ListParagraph"/>
              <w:numPr>
                <w:ilvl w:val="0"/>
                <w:numId w:val="23"/>
              </w:numPr>
              <w:spacing w:after="0" w:line="240" w:lineRule="auto"/>
              <w:ind w:left="110" w:hanging="55"/>
              <w:jc w:val="left"/>
              <w:rPr>
                <w:sz w:val="18"/>
                <w:szCs w:val="18"/>
              </w:rPr>
            </w:pPr>
            <w:r w:rsidRPr="00D2471B">
              <w:rPr>
                <w:sz w:val="18"/>
                <w:szCs w:val="18"/>
              </w:rPr>
              <w:t>Configuration Management</w:t>
            </w:r>
          </w:p>
          <w:p w14:paraId="1CDCF711" w14:textId="104A01C6"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Project Validation</w:t>
            </w:r>
          </w:p>
        </w:tc>
        <w:tc>
          <w:tcPr>
            <w:tcW w:w="1531" w:type="dxa"/>
            <w:tcBorders>
              <w:top w:val="single" w:sz="4" w:space="0" w:color="auto"/>
              <w:bottom w:val="single" w:sz="4" w:space="0" w:color="auto"/>
            </w:tcBorders>
            <w:shd w:val="clear" w:color="auto" w:fill="FFFFFF" w:themeFill="background1"/>
            <w:vAlign w:val="center"/>
          </w:tcPr>
          <w:p w14:paraId="63FF0537"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686C0C38"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A75F795"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AA7C574"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14EC111" w14:textId="1AF41AEB"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Requirements Traceability Matrix (RTM)</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5517F6B"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2920855"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7568444"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Homologation</w:t>
            </w:r>
          </w:p>
          <w:p w14:paraId="3D1CE0F2"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RAMS</w:t>
            </w:r>
          </w:p>
          <w:p w14:paraId="17EE7F4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3394A433" w14:textId="647806D9" w:rsidR="00840380" w:rsidRPr="00D2471B" w:rsidRDefault="008A5151" w:rsidP="001704BB">
            <w:pPr>
              <w:pStyle w:val="ListParagraph"/>
              <w:numPr>
                <w:ilvl w:val="0"/>
                <w:numId w:val="23"/>
              </w:numPr>
              <w:spacing w:after="0" w:line="240" w:lineRule="auto"/>
              <w:ind w:left="110" w:hanging="55"/>
              <w:jc w:val="left"/>
              <w:rPr>
                <w:sz w:val="18"/>
                <w:szCs w:val="18"/>
              </w:rPr>
            </w:pPr>
            <w:r w:rsidRPr="003F7147">
              <w:rPr>
                <w:sz w:val="18"/>
                <w:szCs w:val="18"/>
              </w:rPr>
              <w:t>**Project Quality Assurance</w:t>
            </w:r>
          </w:p>
        </w:tc>
      </w:tr>
      <w:tr w:rsidR="005C117C" w:rsidRPr="00D2471B" w14:paraId="406E061F"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41DBC6E"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3D273A5"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BAB56CF" w14:textId="77867B5C"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Safety &amp; Security Log</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72E2330"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0088FB4"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337DA6C3"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76734D6B"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0127F7B4"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57ED9DAA"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1C66AC2"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3FA72D0" w14:textId="135D629E"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Security OS&amp;M Guidelines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A136356"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4D6C8E9"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EE6776C"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7A804FD5"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top w:val="single" w:sz="4" w:space="0" w:color="auto"/>
              <w:bottom w:val="single" w:sz="4" w:space="0" w:color="auto"/>
            </w:tcBorders>
            <w:shd w:val="clear" w:color="auto" w:fill="FFFFFF" w:themeFill="background1"/>
            <w:vAlign w:val="center"/>
          </w:tcPr>
          <w:p w14:paraId="2783AA46"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5B82DE4B"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755677AC"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113A0609"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A0652B8" w14:textId="1BEDB831"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Special Processes Specification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FA059AC"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59D0D01"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50899F6"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Manufacturing</w:t>
            </w:r>
          </w:p>
        </w:tc>
        <w:tc>
          <w:tcPr>
            <w:tcW w:w="1531" w:type="dxa"/>
            <w:tcBorders>
              <w:top w:val="single" w:sz="4" w:space="0" w:color="auto"/>
              <w:bottom w:val="single" w:sz="4" w:space="0" w:color="auto"/>
            </w:tcBorders>
            <w:shd w:val="clear" w:color="auto" w:fill="FFFFFF" w:themeFill="background1"/>
            <w:vAlign w:val="center"/>
          </w:tcPr>
          <w:p w14:paraId="0607277F"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3255B71D"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EBA38A9"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91C7832"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43BF6F9" w14:textId="3B68854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System/Subsystem Architecture Definition and Requirements Specifications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B7E7C01"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3E68327E"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3E65D6A1" w14:textId="0C2DC23B"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63E7A392"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487B0403"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2A580A64"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1D5EAD14"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54228E10"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CB0E5B0" w14:textId="33A0C3AD"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Technical Documentation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9685DA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3DE1C9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HSE</w:t>
            </w:r>
          </w:p>
        </w:tc>
        <w:tc>
          <w:tcPr>
            <w:tcW w:w="2840" w:type="dxa"/>
            <w:tcBorders>
              <w:top w:val="single" w:sz="4" w:space="0" w:color="auto"/>
              <w:bottom w:val="single" w:sz="4" w:space="0" w:color="auto"/>
            </w:tcBorders>
            <w:shd w:val="clear" w:color="auto" w:fill="FFFFFF" w:themeFill="background1"/>
            <w:vAlign w:val="center"/>
          </w:tcPr>
          <w:p w14:paraId="2AFBEB4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1D7CF628"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5DFC1254"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67084CB6"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48E5F2E3"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8A3D26C"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FCC388C" w14:textId="25252CF9"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Test Procedures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8A23F5B"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365607F"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4333CB31"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1" w:type="dxa"/>
            <w:tcBorders>
              <w:top w:val="single" w:sz="4" w:space="0" w:color="auto"/>
              <w:bottom w:val="single" w:sz="4" w:space="0" w:color="auto"/>
            </w:tcBorders>
            <w:shd w:val="clear" w:color="auto" w:fill="FFFFFF" w:themeFill="background1"/>
            <w:vAlign w:val="center"/>
          </w:tcPr>
          <w:p w14:paraId="3506F596"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346335E5" w14:textId="77777777" w:rsidTr="001704BB">
        <w:trPr>
          <w:gridAfter w:val="1"/>
          <w:wAfter w:w="10" w:type="dxa"/>
          <w:trHeight w:val="425"/>
        </w:trPr>
        <w:tc>
          <w:tcPr>
            <w:tcW w:w="567" w:type="dxa"/>
            <w:vMerge/>
            <w:tcBorders>
              <w:top w:val="single" w:sz="4" w:space="0" w:color="auto"/>
              <w:bottom w:val="single" w:sz="4" w:space="0" w:color="auto"/>
            </w:tcBorders>
            <w:vAlign w:val="center"/>
          </w:tcPr>
          <w:p w14:paraId="4473DE6C"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2C28BC30"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1C846F1" w14:textId="7FD240AF"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Test Specifications (for System &amp; Subsystems, Type Tests)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6B566CA8"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6D935274"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vAlign w:val="center"/>
          </w:tcPr>
          <w:p w14:paraId="47CF1BDC" w14:textId="77777777" w:rsidR="00840380" w:rsidRPr="003F7147" w:rsidRDefault="00840380" w:rsidP="00840380">
            <w:pPr>
              <w:pStyle w:val="ListParagraph"/>
              <w:numPr>
                <w:ilvl w:val="0"/>
                <w:numId w:val="23"/>
              </w:numPr>
              <w:spacing w:after="0" w:line="240" w:lineRule="auto"/>
              <w:ind w:left="110" w:hanging="55"/>
              <w:jc w:val="left"/>
              <w:rPr>
                <w:sz w:val="18"/>
                <w:szCs w:val="18"/>
              </w:rPr>
            </w:pPr>
            <w:r w:rsidRPr="003F7147">
              <w:rPr>
                <w:sz w:val="18"/>
                <w:szCs w:val="18"/>
              </w:rPr>
              <w:t>RS Project Validation</w:t>
            </w:r>
          </w:p>
        </w:tc>
        <w:tc>
          <w:tcPr>
            <w:tcW w:w="1531" w:type="dxa"/>
            <w:tcBorders>
              <w:top w:val="single" w:sz="4" w:space="0" w:color="auto"/>
              <w:bottom w:val="single" w:sz="4" w:space="0" w:color="auto"/>
            </w:tcBorders>
            <w:vAlign w:val="center"/>
          </w:tcPr>
          <w:p w14:paraId="6F6C9A2A" w14:textId="1E007683" w:rsidR="00840380" w:rsidRPr="003F7147" w:rsidRDefault="002B5688" w:rsidP="001704BB">
            <w:pPr>
              <w:pStyle w:val="ListParagraph"/>
              <w:numPr>
                <w:ilvl w:val="0"/>
                <w:numId w:val="23"/>
              </w:numPr>
              <w:spacing w:after="0" w:line="240" w:lineRule="auto"/>
              <w:ind w:left="110" w:hanging="55"/>
              <w:jc w:val="left"/>
              <w:rPr>
                <w:sz w:val="18"/>
                <w:szCs w:val="18"/>
              </w:rPr>
            </w:pPr>
            <w:r w:rsidRPr="003F7147">
              <w:rPr>
                <w:sz w:val="18"/>
                <w:szCs w:val="18"/>
              </w:rPr>
              <w:t>**Project Quality Assurance</w:t>
            </w:r>
          </w:p>
        </w:tc>
      </w:tr>
      <w:tr w:rsidR="005C117C" w:rsidRPr="00D2471B" w14:paraId="19325AA8"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5D1756C0"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6367E54E"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3D4CE35" w14:textId="13361FBC"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Type Test Procedures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5F79E2C" w14:textId="106C3B34"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77BCC6E" w14:textId="2328056C"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635E9EFB"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Industrialisation</w:t>
            </w:r>
          </w:p>
          <w:p w14:paraId="4005E950"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tcBorders>
              <w:top w:val="single" w:sz="4" w:space="0" w:color="auto"/>
              <w:bottom w:val="single" w:sz="4" w:space="0" w:color="auto"/>
            </w:tcBorders>
            <w:shd w:val="clear" w:color="auto" w:fill="FFFFFF" w:themeFill="background1"/>
            <w:vAlign w:val="center"/>
          </w:tcPr>
          <w:p w14:paraId="3DD46BA4" w14:textId="6690DF86" w:rsidR="00840380" w:rsidRPr="00D2471B" w:rsidRDefault="00840380" w:rsidP="00840380">
            <w:pPr>
              <w:spacing w:after="0" w:line="240" w:lineRule="auto"/>
              <w:ind w:left="39"/>
              <w:jc w:val="center"/>
              <w:rPr>
                <w:sz w:val="18"/>
                <w:szCs w:val="18"/>
              </w:rPr>
            </w:pPr>
            <w:r w:rsidRPr="00D2471B">
              <w:rPr>
                <w:sz w:val="18"/>
                <w:szCs w:val="18"/>
              </w:rPr>
              <w:t>-</w:t>
            </w:r>
          </w:p>
        </w:tc>
      </w:tr>
      <w:tr w:rsidR="005C117C" w:rsidRPr="00D2471B" w14:paraId="524F892D" w14:textId="77777777" w:rsidTr="008E5B3D">
        <w:trPr>
          <w:gridAfter w:val="1"/>
          <w:wAfter w:w="10" w:type="dxa"/>
          <w:trHeight w:val="425"/>
        </w:trPr>
        <w:tc>
          <w:tcPr>
            <w:tcW w:w="567" w:type="dxa"/>
            <w:vMerge/>
            <w:tcBorders>
              <w:top w:val="single" w:sz="4" w:space="0" w:color="auto"/>
              <w:bottom w:val="single" w:sz="4" w:space="0" w:color="auto"/>
            </w:tcBorders>
            <w:vAlign w:val="center"/>
          </w:tcPr>
          <w:p w14:paraId="3BCC9DF9" w14:textId="77777777" w:rsidR="00840380" w:rsidRPr="00D2471B" w:rsidRDefault="00840380"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33D5231D" w14:textId="77777777" w:rsidR="00840380" w:rsidRPr="00D2471B" w:rsidRDefault="00840380"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12B0D838" w14:textId="2ADC2A12"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Updated Modularity Matrix</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2563972A"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78AAF049" w14:textId="77777777" w:rsidR="00840380" w:rsidRPr="00D2471B" w:rsidRDefault="00840380"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9CC05EA" w14:textId="77777777" w:rsidR="00840380" w:rsidRPr="00D2471B" w:rsidRDefault="00840380" w:rsidP="00840380">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p w14:paraId="50D10C0A" w14:textId="5AE9C60D" w:rsidR="00840380" w:rsidRPr="00D2471B" w:rsidRDefault="00840380" w:rsidP="00840380">
            <w:pPr>
              <w:pStyle w:val="ListParagraph"/>
              <w:numPr>
                <w:ilvl w:val="0"/>
                <w:numId w:val="23"/>
              </w:numPr>
              <w:spacing w:after="0" w:line="240" w:lineRule="auto"/>
              <w:ind w:left="110" w:hanging="55"/>
              <w:jc w:val="left"/>
              <w:rPr>
                <w:sz w:val="18"/>
                <w:szCs w:val="18"/>
              </w:rPr>
            </w:pPr>
            <w:r w:rsidRPr="003F7147">
              <w:rPr>
                <w:sz w:val="18"/>
                <w:szCs w:val="18"/>
              </w:rPr>
              <w:t>**SRS Solution Policy and Product Portfolio Management</w:t>
            </w:r>
          </w:p>
        </w:tc>
        <w:tc>
          <w:tcPr>
            <w:tcW w:w="1531" w:type="dxa"/>
            <w:tcBorders>
              <w:top w:val="single" w:sz="4" w:space="0" w:color="auto"/>
              <w:bottom w:val="single" w:sz="4" w:space="0" w:color="auto"/>
            </w:tcBorders>
            <w:shd w:val="clear" w:color="auto" w:fill="FFFFFF" w:themeFill="background1"/>
            <w:vAlign w:val="center"/>
          </w:tcPr>
          <w:p w14:paraId="7EC7CEA5" w14:textId="77777777" w:rsidR="00840380" w:rsidRPr="00D2471B" w:rsidRDefault="00840380" w:rsidP="00840380">
            <w:pPr>
              <w:spacing w:after="0" w:line="240" w:lineRule="auto"/>
              <w:ind w:left="39"/>
              <w:jc w:val="center"/>
              <w:rPr>
                <w:sz w:val="18"/>
                <w:szCs w:val="18"/>
              </w:rPr>
            </w:pPr>
            <w:r w:rsidRPr="00D2471B">
              <w:rPr>
                <w:sz w:val="18"/>
                <w:szCs w:val="18"/>
              </w:rPr>
              <w:t>-</w:t>
            </w:r>
          </w:p>
        </w:tc>
      </w:tr>
      <w:tr w:rsidR="0074612D" w:rsidRPr="00D2471B" w14:paraId="30AB7A01" w14:textId="77777777" w:rsidTr="00937DED">
        <w:trPr>
          <w:trHeight w:val="425"/>
        </w:trPr>
        <w:tc>
          <w:tcPr>
            <w:tcW w:w="567" w:type="dxa"/>
            <w:vMerge/>
            <w:tcBorders>
              <w:top w:val="single" w:sz="4" w:space="0" w:color="auto"/>
              <w:bottom w:val="single" w:sz="4" w:space="0" w:color="auto"/>
            </w:tcBorders>
            <w:vAlign w:val="center"/>
          </w:tcPr>
          <w:p w14:paraId="69C41E33" w14:textId="77777777" w:rsidR="0074612D" w:rsidRPr="00D2471B" w:rsidRDefault="0074612D" w:rsidP="00840380">
            <w:pPr>
              <w:spacing w:line="240" w:lineRule="auto"/>
              <w:rPr>
                <w:sz w:val="18"/>
                <w:szCs w:val="18"/>
              </w:rPr>
            </w:pPr>
          </w:p>
        </w:tc>
        <w:tc>
          <w:tcPr>
            <w:tcW w:w="2127" w:type="dxa"/>
            <w:vMerge/>
            <w:tcBorders>
              <w:top w:val="single" w:sz="4" w:space="0" w:color="auto"/>
              <w:bottom w:val="single" w:sz="4" w:space="0" w:color="auto"/>
            </w:tcBorders>
            <w:vAlign w:val="center"/>
          </w:tcPr>
          <w:p w14:paraId="23C785A3" w14:textId="77777777" w:rsidR="0074612D" w:rsidRPr="00D2471B" w:rsidRDefault="0074612D" w:rsidP="00840380">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85E8266" w14:textId="3D89B7FC" w:rsidR="0074612D" w:rsidRPr="00D2471B" w:rsidRDefault="00F027EE" w:rsidP="00840380">
            <w:pPr>
              <w:pStyle w:val="ListParagraph"/>
              <w:numPr>
                <w:ilvl w:val="0"/>
                <w:numId w:val="23"/>
              </w:numPr>
              <w:spacing w:after="0" w:line="240" w:lineRule="auto"/>
              <w:ind w:left="110" w:hanging="55"/>
              <w:jc w:val="left"/>
              <w:rPr>
                <w:sz w:val="18"/>
                <w:szCs w:val="18"/>
              </w:rPr>
            </w:pPr>
            <w:r w:rsidRPr="00D2471B">
              <w:rPr>
                <w:sz w:val="18"/>
                <w:szCs w:val="18"/>
              </w:rPr>
              <w:t>Products-Projects Matrix</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CBD6823" w14:textId="4E2BE9CF" w:rsidR="0074612D" w:rsidRPr="00D2471B" w:rsidRDefault="00F027EE" w:rsidP="00840380">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950BB77" w14:textId="5665F0A3" w:rsidR="0074612D" w:rsidRPr="00D2471B" w:rsidRDefault="00F027EE" w:rsidP="00840380">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9349947" w14:textId="48A13823" w:rsidR="0074612D" w:rsidRPr="00D2471B" w:rsidRDefault="00F027EE" w:rsidP="00840380">
            <w:pPr>
              <w:pStyle w:val="ListParagraph"/>
              <w:numPr>
                <w:ilvl w:val="0"/>
                <w:numId w:val="23"/>
              </w:numPr>
              <w:spacing w:after="0" w:line="240" w:lineRule="auto"/>
              <w:ind w:left="110" w:hanging="55"/>
              <w:jc w:val="left"/>
              <w:rPr>
                <w:sz w:val="18"/>
                <w:szCs w:val="18"/>
              </w:rPr>
            </w:pPr>
            <w:r w:rsidRPr="00D2471B">
              <w:rPr>
                <w:sz w:val="18"/>
                <w:szCs w:val="18"/>
              </w:rPr>
              <w:t>SRS Solution Policy and Product Portfolio Management</w:t>
            </w:r>
          </w:p>
        </w:tc>
        <w:tc>
          <w:tcPr>
            <w:tcW w:w="1541" w:type="dxa"/>
            <w:gridSpan w:val="2"/>
            <w:tcBorders>
              <w:top w:val="single" w:sz="4" w:space="0" w:color="auto"/>
              <w:bottom w:val="single" w:sz="4" w:space="0" w:color="auto"/>
            </w:tcBorders>
            <w:shd w:val="clear" w:color="auto" w:fill="FFFFFF" w:themeFill="background1"/>
            <w:vAlign w:val="center"/>
          </w:tcPr>
          <w:p w14:paraId="11E8F27E" w14:textId="783C6F4F" w:rsidR="0074612D" w:rsidRPr="00D2471B" w:rsidRDefault="00F027EE" w:rsidP="00840380">
            <w:pPr>
              <w:spacing w:after="0" w:line="240" w:lineRule="auto"/>
              <w:ind w:left="39"/>
              <w:jc w:val="center"/>
              <w:rPr>
                <w:sz w:val="18"/>
                <w:szCs w:val="18"/>
              </w:rPr>
            </w:pPr>
            <w:r w:rsidRPr="00D2471B">
              <w:rPr>
                <w:sz w:val="18"/>
                <w:szCs w:val="18"/>
              </w:rPr>
              <w:t>-</w:t>
            </w:r>
          </w:p>
        </w:tc>
      </w:tr>
      <w:tr w:rsidR="00937DED" w:rsidRPr="00D2471B" w14:paraId="3A8E94D8" w14:textId="77777777" w:rsidTr="008E5B3D">
        <w:trPr>
          <w:gridAfter w:val="1"/>
          <w:wAfter w:w="10" w:type="dxa"/>
          <w:trHeight w:val="425"/>
        </w:trPr>
        <w:tc>
          <w:tcPr>
            <w:tcW w:w="567" w:type="dxa"/>
            <w:vMerge w:val="restart"/>
            <w:tcBorders>
              <w:top w:val="single" w:sz="4" w:space="0" w:color="auto"/>
            </w:tcBorders>
            <w:vAlign w:val="center"/>
          </w:tcPr>
          <w:p w14:paraId="6741100E" w14:textId="597B9361" w:rsidR="00937DED" w:rsidRPr="00D2471B" w:rsidRDefault="00937DED" w:rsidP="00937DED">
            <w:pPr>
              <w:spacing w:after="0" w:line="240" w:lineRule="auto"/>
              <w:jc w:val="center"/>
              <w:rPr>
                <w:sz w:val="18"/>
                <w:szCs w:val="18"/>
              </w:rPr>
            </w:pPr>
            <w:r w:rsidRPr="00D2471B">
              <w:rPr>
                <w:sz w:val="18"/>
                <w:szCs w:val="18"/>
              </w:rPr>
              <w:t>O5</w:t>
            </w:r>
          </w:p>
        </w:tc>
        <w:tc>
          <w:tcPr>
            <w:tcW w:w="2127" w:type="dxa"/>
            <w:vMerge w:val="restart"/>
            <w:tcBorders>
              <w:top w:val="single" w:sz="4" w:space="0" w:color="auto"/>
            </w:tcBorders>
            <w:vAlign w:val="center"/>
          </w:tcPr>
          <w:p w14:paraId="4611DF9F" w14:textId="77777777" w:rsidR="00937DED" w:rsidRPr="00D2471B" w:rsidRDefault="00937DED" w:rsidP="00937DED">
            <w:pPr>
              <w:spacing w:after="0" w:line="240" w:lineRule="auto"/>
              <w:jc w:val="center"/>
              <w:rPr>
                <w:sz w:val="18"/>
                <w:szCs w:val="18"/>
              </w:rPr>
            </w:pPr>
            <w:r w:rsidRPr="00D2471B">
              <w:rPr>
                <w:sz w:val="18"/>
                <w:szCs w:val="18"/>
              </w:rPr>
              <w:t>Configuration Change Needs</w:t>
            </w:r>
          </w:p>
        </w:tc>
        <w:tc>
          <w:tcPr>
            <w:tcW w:w="3969" w:type="dxa"/>
            <w:tcBorders>
              <w:top w:val="single" w:sz="4" w:space="0" w:color="auto"/>
              <w:bottom w:val="single" w:sz="4" w:space="0" w:color="auto"/>
              <w:right w:val="double" w:sz="4" w:space="0" w:color="auto"/>
            </w:tcBorders>
            <w:vAlign w:val="center"/>
          </w:tcPr>
          <w:p w14:paraId="36BCBE3D" w14:textId="12CF3910" w:rsidR="00937DED" w:rsidRPr="00680D85" w:rsidRDefault="00937DED" w:rsidP="009D42C3">
            <w:pPr>
              <w:pStyle w:val="ListParagraph"/>
              <w:numPr>
                <w:ilvl w:val="0"/>
                <w:numId w:val="23"/>
              </w:numPr>
              <w:spacing w:after="0" w:line="240" w:lineRule="auto"/>
              <w:ind w:left="110" w:hanging="55"/>
              <w:jc w:val="left"/>
              <w:rPr>
                <w:sz w:val="18"/>
                <w:szCs w:val="18"/>
              </w:rPr>
            </w:pPr>
            <w:r w:rsidRPr="009D42C3">
              <w:rPr>
                <w:sz w:val="18"/>
                <w:szCs w:val="18"/>
              </w:rPr>
              <w:t>Technical Event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1DAFE1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49522FE3"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71040383"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Configuration Management</w:t>
            </w:r>
          </w:p>
        </w:tc>
        <w:tc>
          <w:tcPr>
            <w:tcW w:w="1531" w:type="dxa"/>
            <w:tcBorders>
              <w:top w:val="single" w:sz="4" w:space="0" w:color="auto"/>
              <w:bottom w:val="single" w:sz="4" w:space="0" w:color="auto"/>
            </w:tcBorders>
            <w:shd w:val="clear" w:color="auto" w:fill="FFFFFF" w:themeFill="background1"/>
            <w:vAlign w:val="center"/>
          </w:tcPr>
          <w:p w14:paraId="4207A696" w14:textId="32CCDA81" w:rsidR="00937DED" w:rsidRPr="00D2471B" w:rsidRDefault="00937DED" w:rsidP="001704BB">
            <w:pPr>
              <w:pStyle w:val="ListParagraph"/>
              <w:numPr>
                <w:ilvl w:val="0"/>
                <w:numId w:val="23"/>
              </w:numPr>
              <w:spacing w:after="0" w:line="240" w:lineRule="auto"/>
              <w:ind w:left="110" w:hanging="55"/>
              <w:jc w:val="left"/>
              <w:rPr>
                <w:sz w:val="18"/>
                <w:szCs w:val="18"/>
              </w:rPr>
            </w:pPr>
            <w:r w:rsidRPr="003F7147">
              <w:rPr>
                <w:sz w:val="18"/>
                <w:szCs w:val="18"/>
              </w:rPr>
              <w:t>**Project Quality Assurance</w:t>
            </w:r>
          </w:p>
        </w:tc>
      </w:tr>
      <w:tr w:rsidR="00937DED" w:rsidRPr="00D2471B" w14:paraId="7AC61488" w14:textId="77777777" w:rsidTr="00E109DF">
        <w:trPr>
          <w:gridAfter w:val="1"/>
          <w:wAfter w:w="10" w:type="dxa"/>
          <w:trHeight w:val="425"/>
        </w:trPr>
        <w:tc>
          <w:tcPr>
            <w:tcW w:w="567" w:type="dxa"/>
            <w:vMerge/>
            <w:vAlign w:val="center"/>
          </w:tcPr>
          <w:p w14:paraId="532E2AFC" w14:textId="77777777" w:rsidR="00937DED" w:rsidRPr="00D2471B" w:rsidRDefault="00937DED" w:rsidP="00937DED">
            <w:pPr>
              <w:spacing w:line="240" w:lineRule="auto"/>
              <w:rPr>
                <w:sz w:val="18"/>
                <w:szCs w:val="18"/>
              </w:rPr>
            </w:pPr>
          </w:p>
        </w:tc>
        <w:tc>
          <w:tcPr>
            <w:tcW w:w="2127" w:type="dxa"/>
            <w:vMerge/>
            <w:vAlign w:val="center"/>
          </w:tcPr>
          <w:p w14:paraId="2D33ED06"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C18D31A" w14:textId="5629298D"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Site Modification Instruction (SMI)</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F6750B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98FF570"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2C7A0AF" w14:textId="7D3772C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Construction</w:t>
            </w:r>
          </w:p>
          <w:p w14:paraId="3F6C08A1"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1" w:type="dxa"/>
            <w:tcBorders>
              <w:top w:val="single" w:sz="4" w:space="0" w:color="auto"/>
              <w:bottom w:val="single" w:sz="4" w:space="0" w:color="auto"/>
            </w:tcBorders>
            <w:shd w:val="clear" w:color="auto" w:fill="FFFFFF" w:themeFill="background1"/>
            <w:vAlign w:val="center"/>
          </w:tcPr>
          <w:p w14:paraId="2E93E507"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48D808A" w14:textId="77777777" w:rsidTr="00E109DF">
        <w:trPr>
          <w:gridAfter w:val="1"/>
          <w:wAfter w:w="10" w:type="dxa"/>
          <w:trHeight w:val="425"/>
        </w:trPr>
        <w:tc>
          <w:tcPr>
            <w:tcW w:w="567" w:type="dxa"/>
            <w:vMerge w:val="restart"/>
            <w:vAlign w:val="center"/>
          </w:tcPr>
          <w:p w14:paraId="27FA5649" w14:textId="79D5D141" w:rsidR="00937DED" w:rsidRPr="00D2471B" w:rsidRDefault="00937DED" w:rsidP="00937DED">
            <w:pPr>
              <w:spacing w:after="0" w:line="240" w:lineRule="auto"/>
              <w:jc w:val="center"/>
              <w:rPr>
                <w:sz w:val="18"/>
                <w:szCs w:val="18"/>
              </w:rPr>
            </w:pPr>
            <w:r w:rsidRPr="00D2471B">
              <w:rPr>
                <w:sz w:val="18"/>
                <w:szCs w:val="18"/>
              </w:rPr>
              <w:t>O6</w:t>
            </w:r>
          </w:p>
        </w:tc>
        <w:tc>
          <w:tcPr>
            <w:tcW w:w="2127" w:type="dxa"/>
            <w:vMerge w:val="restart"/>
            <w:vAlign w:val="center"/>
          </w:tcPr>
          <w:p w14:paraId="49CD0224" w14:textId="66AC8855" w:rsidR="00937DED" w:rsidRPr="00D2471B" w:rsidRDefault="00937DED" w:rsidP="00937DED">
            <w:pPr>
              <w:spacing w:after="0" w:line="240" w:lineRule="auto"/>
              <w:jc w:val="center"/>
              <w:rPr>
                <w:sz w:val="18"/>
                <w:szCs w:val="18"/>
              </w:rPr>
            </w:pPr>
            <w:r w:rsidRPr="00D2471B">
              <w:rPr>
                <w:sz w:val="18"/>
                <w:szCs w:val="18"/>
              </w:rPr>
              <w:t>BUY Needs and Deliverables</w:t>
            </w:r>
          </w:p>
        </w:tc>
        <w:tc>
          <w:tcPr>
            <w:tcW w:w="3969" w:type="dxa"/>
            <w:tcBorders>
              <w:top w:val="single" w:sz="4" w:space="0" w:color="auto"/>
              <w:bottom w:val="single" w:sz="4" w:space="0" w:color="auto"/>
              <w:right w:val="double" w:sz="4" w:space="0" w:color="auto"/>
            </w:tcBorders>
            <w:vAlign w:val="center"/>
          </w:tcPr>
          <w:p w14:paraId="58D7EDD4" w14:textId="50D37502"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Obsolescence Information</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6ECBB42E"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7CC4492"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26F5242"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p w14:paraId="1458DB86"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53B370D0" w14:textId="7DB10E49"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top w:val="single" w:sz="4" w:space="0" w:color="auto"/>
              <w:bottom w:val="single" w:sz="4" w:space="0" w:color="auto"/>
            </w:tcBorders>
            <w:shd w:val="clear" w:color="auto" w:fill="FFFFFF" w:themeFill="background1"/>
            <w:vAlign w:val="center"/>
          </w:tcPr>
          <w:p w14:paraId="25FBB64D"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537C38" w:rsidRPr="00D2471B" w14:paraId="2350977E" w14:textId="77777777" w:rsidTr="00E109DF">
        <w:trPr>
          <w:gridAfter w:val="1"/>
          <w:wAfter w:w="10" w:type="dxa"/>
          <w:trHeight w:val="425"/>
        </w:trPr>
        <w:tc>
          <w:tcPr>
            <w:tcW w:w="567" w:type="dxa"/>
            <w:vMerge/>
            <w:vAlign w:val="center"/>
          </w:tcPr>
          <w:p w14:paraId="7E2B1606" w14:textId="77777777" w:rsidR="00537C38" w:rsidRPr="00D2471B" w:rsidRDefault="00537C38" w:rsidP="00937DED">
            <w:pPr>
              <w:spacing w:after="0" w:line="240" w:lineRule="auto"/>
              <w:jc w:val="center"/>
              <w:rPr>
                <w:sz w:val="18"/>
                <w:szCs w:val="18"/>
              </w:rPr>
            </w:pPr>
          </w:p>
        </w:tc>
        <w:tc>
          <w:tcPr>
            <w:tcW w:w="2127" w:type="dxa"/>
            <w:vMerge/>
            <w:vAlign w:val="center"/>
          </w:tcPr>
          <w:p w14:paraId="55F8EE92" w14:textId="77777777" w:rsidR="00537C38" w:rsidRPr="00D2471B" w:rsidRDefault="00537C38"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9E543C2" w14:textId="011F92F9" w:rsidR="00537C38" w:rsidRPr="00D2471B" w:rsidRDefault="00451EDF" w:rsidP="00937DED">
            <w:pPr>
              <w:pStyle w:val="ListParagraph"/>
              <w:numPr>
                <w:ilvl w:val="0"/>
                <w:numId w:val="23"/>
              </w:numPr>
              <w:spacing w:after="0" w:line="240" w:lineRule="auto"/>
              <w:ind w:left="110" w:hanging="55"/>
              <w:jc w:val="left"/>
              <w:rPr>
                <w:sz w:val="18"/>
                <w:szCs w:val="18"/>
              </w:rPr>
            </w:pPr>
            <w:r w:rsidRPr="00451EDF">
              <w:rPr>
                <w:sz w:val="18"/>
                <w:szCs w:val="18"/>
              </w:rPr>
              <w:t>Purchase Technical Specification (PTS)</w:t>
            </w:r>
          </w:p>
        </w:tc>
        <w:tc>
          <w:tcPr>
            <w:tcW w:w="1123" w:type="dxa"/>
            <w:tcBorders>
              <w:top w:val="single" w:sz="4" w:space="0" w:color="auto"/>
              <w:left w:val="double" w:sz="4" w:space="0" w:color="auto"/>
            </w:tcBorders>
            <w:shd w:val="clear" w:color="auto" w:fill="FFFFFF" w:themeFill="background1"/>
            <w:vAlign w:val="center"/>
          </w:tcPr>
          <w:p w14:paraId="7B6558D1" w14:textId="4C309A42" w:rsidR="00537C38" w:rsidRPr="00D2471B" w:rsidRDefault="00D916E4" w:rsidP="00937DED">
            <w:pPr>
              <w:spacing w:after="0" w:line="240" w:lineRule="auto"/>
              <w:ind w:left="39"/>
              <w:jc w:val="center"/>
              <w:rPr>
                <w:sz w:val="18"/>
                <w:szCs w:val="18"/>
              </w:rPr>
            </w:pPr>
            <w:r>
              <w:rPr>
                <w:sz w:val="18"/>
                <w:szCs w:val="18"/>
              </w:rPr>
              <w:t>-</w:t>
            </w:r>
          </w:p>
        </w:tc>
        <w:tc>
          <w:tcPr>
            <w:tcW w:w="1837" w:type="dxa"/>
            <w:tcBorders>
              <w:top w:val="single" w:sz="4" w:space="0" w:color="auto"/>
            </w:tcBorders>
            <w:shd w:val="clear" w:color="auto" w:fill="FFFFFF" w:themeFill="background1"/>
            <w:vAlign w:val="center"/>
          </w:tcPr>
          <w:p w14:paraId="7A0D46FA" w14:textId="4909C7A9" w:rsidR="00537C38" w:rsidRPr="00D2471B" w:rsidRDefault="00D916E4" w:rsidP="00937DED">
            <w:pPr>
              <w:spacing w:after="0" w:line="240" w:lineRule="auto"/>
              <w:ind w:left="39"/>
              <w:jc w:val="center"/>
              <w:rPr>
                <w:sz w:val="18"/>
                <w:szCs w:val="18"/>
              </w:rPr>
            </w:pPr>
            <w:r>
              <w:rPr>
                <w:sz w:val="18"/>
                <w:szCs w:val="18"/>
              </w:rPr>
              <w:t>-</w:t>
            </w:r>
          </w:p>
        </w:tc>
        <w:tc>
          <w:tcPr>
            <w:tcW w:w="2840" w:type="dxa"/>
            <w:tcBorders>
              <w:top w:val="single" w:sz="4" w:space="0" w:color="auto"/>
            </w:tcBorders>
            <w:shd w:val="clear" w:color="auto" w:fill="FFFFFF" w:themeFill="background1"/>
            <w:vAlign w:val="center"/>
          </w:tcPr>
          <w:p w14:paraId="6A68EB2A" w14:textId="6EF55938" w:rsidR="00537C38" w:rsidRPr="00D2471B" w:rsidRDefault="00537C38" w:rsidP="00937DED">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tcBorders>
              <w:top w:val="single" w:sz="4" w:space="0" w:color="auto"/>
            </w:tcBorders>
            <w:shd w:val="clear" w:color="auto" w:fill="FFFFFF" w:themeFill="background1"/>
            <w:vAlign w:val="center"/>
          </w:tcPr>
          <w:p w14:paraId="56129E52" w14:textId="6DE19B75" w:rsidR="00537C38" w:rsidRPr="00D2471B" w:rsidRDefault="00D916E4" w:rsidP="00937DED">
            <w:pPr>
              <w:spacing w:after="0" w:line="240" w:lineRule="auto"/>
              <w:ind w:left="39"/>
              <w:jc w:val="center"/>
              <w:rPr>
                <w:sz w:val="18"/>
                <w:szCs w:val="18"/>
              </w:rPr>
            </w:pPr>
            <w:r>
              <w:rPr>
                <w:sz w:val="18"/>
                <w:szCs w:val="18"/>
              </w:rPr>
              <w:t>-</w:t>
            </w:r>
          </w:p>
        </w:tc>
      </w:tr>
      <w:tr w:rsidR="00937DED" w:rsidRPr="00D2471B" w14:paraId="111E0692" w14:textId="77777777" w:rsidTr="001704BB">
        <w:trPr>
          <w:gridAfter w:val="1"/>
          <w:wAfter w:w="10" w:type="dxa"/>
          <w:trHeight w:val="425"/>
        </w:trPr>
        <w:tc>
          <w:tcPr>
            <w:tcW w:w="567" w:type="dxa"/>
            <w:vMerge/>
            <w:tcBorders>
              <w:bottom w:val="single" w:sz="4" w:space="0" w:color="auto"/>
            </w:tcBorders>
            <w:vAlign w:val="center"/>
          </w:tcPr>
          <w:p w14:paraId="0AA1A329" w14:textId="129A9D9A" w:rsidR="00937DED" w:rsidRPr="00D2471B" w:rsidRDefault="00937DED" w:rsidP="00937DED">
            <w:pPr>
              <w:spacing w:line="240" w:lineRule="auto"/>
              <w:rPr>
                <w:sz w:val="18"/>
                <w:szCs w:val="18"/>
              </w:rPr>
            </w:pPr>
          </w:p>
        </w:tc>
        <w:tc>
          <w:tcPr>
            <w:tcW w:w="2127" w:type="dxa"/>
            <w:vMerge/>
            <w:tcBorders>
              <w:bottom w:val="single" w:sz="4" w:space="0" w:color="auto"/>
            </w:tcBorders>
            <w:vAlign w:val="center"/>
          </w:tcPr>
          <w:p w14:paraId="085D6006" w14:textId="77777777" w:rsidR="00937DED" w:rsidRPr="00D2471B" w:rsidRDefault="00937DED" w:rsidP="00937DED">
            <w:pPr>
              <w:spacing w:after="0" w:line="240" w:lineRule="auto"/>
              <w:rPr>
                <w:sz w:val="18"/>
                <w:szCs w:val="18"/>
              </w:rPr>
            </w:pPr>
          </w:p>
        </w:tc>
        <w:tc>
          <w:tcPr>
            <w:tcW w:w="3969" w:type="dxa"/>
            <w:tcBorders>
              <w:top w:val="single" w:sz="4" w:space="0" w:color="auto"/>
              <w:bottom w:val="single" w:sz="4" w:space="0" w:color="auto"/>
              <w:right w:val="double" w:sz="4" w:space="0" w:color="auto"/>
            </w:tcBorders>
            <w:vAlign w:val="center"/>
          </w:tcPr>
          <w:p w14:paraId="01397A8F" w14:textId="67766A2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Technical Documentation for EPPPS</w:t>
            </w:r>
          </w:p>
        </w:tc>
        <w:tc>
          <w:tcPr>
            <w:tcW w:w="1123" w:type="dxa"/>
            <w:tcBorders>
              <w:left w:val="double" w:sz="4" w:space="0" w:color="auto"/>
            </w:tcBorders>
            <w:shd w:val="clear" w:color="auto" w:fill="FFFFFF" w:themeFill="background1"/>
            <w:vAlign w:val="center"/>
          </w:tcPr>
          <w:p w14:paraId="151F7227"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shd w:val="clear" w:color="auto" w:fill="FFFFFF" w:themeFill="background1"/>
            <w:vAlign w:val="center"/>
          </w:tcPr>
          <w:p w14:paraId="726B1077"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shd w:val="clear" w:color="auto" w:fill="FFFFFF" w:themeFill="background1"/>
            <w:vAlign w:val="center"/>
          </w:tcPr>
          <w:p w14:paraId="1063A9D2" w14:textId="4962ACC6"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Procurement</w:t>
            </w:r>
          </w:p>
        </w:tc>
        <w:tc>
          <w:tcPr>
            <w:tcW w:w="1531" w:type="dxa"/>
            <w:shd w:val="clear" w:color="auto" w:fill="FFFFFF" w:themeFill="background1"/>
            <w:vAlign w:val="center"/>
          </w:tcPr>
          <w:p w14:paraId="5A768D77"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5A081267" w14:textId="77777777" w:rsidTr="001704BB">
        <w:trPr>
          <w:gridAfter w:val="1"/>
          <w:wAfter w:w="10" w:type="dxa"/>
          <w:trHeight w:val="425"/>
        </w:trPr>
        <w:tc>
          <w:tcPr>
            <w:tcW w:w="567" w:type="dxa"/>
            <w:vMerge w:val="restart"/>
            <w:tcBorders>
              <w:top w:val="single" w:sz="4" w:space="0" w:color="auto"/>
              <w:bottom w:val="single" w:sz="4" w:space="0" w:color="auto"/>
            </w:tcBorders>
            <w:vAlign w:val="center"/>
          </w:tcPr>
          <w:p w14:paraId="5321FB14" w14:textId="77777777" w:rsidR="00937DED" w:rsidRPr="00D2471B" w:rsidRDefault="00937DED" w:rsidP="00937DED">
            <w:pPr>
              <w:spacing w:after="0" w:line="240" w:lineRule="auto"/>
              <w:jc w:val="center"/>
              <w:rPr>
                <w:sz w:val="18"/>
                <w:szCs w:val="18"/>
              </w:rPr>
            </w:pPr>
            <w:r w:rsidRPr="00D2471B">
              <w:rPr>
                <w:sz w:val="18"/>
                <w:szCs w:val="18"/>
              </w:rPr>
              <w:t>O7</w:t>
            </w:r>
          </w:p>
        </w:tc>
        <w:tc>
          <w:tcPr>
            <w:tcW w:w="2127" w:type="dxa"/>
            <w:vMerge w:val="restart"/>
            <w:tcBorders>
              <w:top w:val="single" w:sz="4" w:space="0" w:color="auto"/>
              <w:bottom w:val="single" w:sz="4" w:space="0" w:color="auto"/>
            </w:tcBorders>
            <w:vAlign w:val="center"/>
          </w:tcPr>
          <w:p w14:paraId="6E1F21C9" w14:textId="2B5BD1E6" w:rsidR="00937DED" w:rsidRPr="00D2471B" w:rsidRDefault="00937DED" w:rsidP="00937DED">
            <w:pPr>
              <w:spacing w:after="0" w:line="240" w:lineRule="auto"/>
              <w:jc w:val="center"/>
              <w:rPr>
                <w:sz w:val="18"/>
                <w:szCs w:val="18"/>
              </w:rPr>
            </w:pPr>
            <w:r w:rsidRPr="00D2471B">
              <w:rPr>
                <w:sz w:val="18"/>
                <w:szCs w:val="18"/>
              </w:rPr>
              <w:t>Reports</w:t>
            </w:r>
          </w:p>
        </w:tc>
        <w:tc>
          <w:tcPr>
            <w:tcW w:w="3969" w:type="dxa"/>
            <w:tcBorders>
              <w:top w:val="single" w:sz="4" w:space="0" w:color="auto"/>
              <w:bottom w:val="single" w:sz="4" w:space="0" w:color="auto"/>
              <w:right w:val="double" w:sz="4" w:space="0" w:color="auto"/>
            </w:tcBorders>
            <w:vAlign w:val="center"/>
          </w:tcPr>
          <w:p w14:paraId="3B6002E6" w14:textId="538558E2"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Cybersecurity Case</w:t>
            </w:r>
          </w:p>
        </w:tc>
        <w:tc>
          <w:tcPr>
            <w:tcW w:w="1123" w:type="dxa"/>
            <w:tcBorders>
              <w:left w:val="double" w:sz="4" w:space="0" w:color="auto"/>
              <w:bottom w:val="single" w:sz="4" w:space="0" w:color="auto"/>
            </w:tcBorders>
            <w:shd w:val="clear" w:color="auto" w:fill="FFFFFF" w:themeFill="background1"/>
            <w:vAlign w:val="center"/>
          </w:tcPr>
          <w:p w14:paraId="6D5BF42A" w14:textId="02561FD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bottom w:val="single" w:sz="4" w:space="0" w:color="auto"/>
            </w:tcBorders>
            <w:shd w:val="clear" w:color="auto" w:fill="FFFFFF" w:themeFill="background1"/>
            <w:vAlign w:val="center"/>
          </w:tcPr>
          <w:p w14:paraId="7BB2DB73" w14:textId="1050CA7A"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bottom w:val="single" w:sz="4" w:space="0" w:color="auto"/>
            </w:tcBorders>
            <w:shd w:val="clear" w:color="auto" w:fill="FFFFFF" w:themeFill="background1"/>
            <w:vAlign w:val="center"/>
          </w:tcPr>
          <w:p w14:paraId="025E15B4" w14:textId="1EC5EDB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RAMS</w:t>
            </w:r>
          </w:p>
          <w:p w14:paraId="59EEFEC5" w14:textId="3F70DA7D"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Service and Maintenance</w:t>
            </w:r>
          </w:p>
          <w:p w14:paraId="1799D612" w14:textId="6E735774"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Asset Operation</w:t>
            </w:r>
          </w:p>
          <w:p w14:paraId="0161C5C8"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RAMS</w:t>
            </w:r>
          </w:p>
          <w:p w14:paraId="03B63DCB" w14:textId="71CC277A"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Service and Maintenance</w:t>
            </w:r>
          </w:p>
        </w:tc>
        <w:tc>
          <w:tcPr>
            <w:tcW w:w="1531" w:type="dxa"/>
            <w:tcBorders>
              <w:bottom w:val="single" w:sz="4" w:space="0" w:color="auto"/>
            </w:tcBorders>
            <w:shd w:val="clear" w:color="auto" w:fill="FFFFFF" w:themeFill="background1"/>
            <w:vAlign w:val="center"/>
          </w:tcPr>
          <w:p w14:paraId="016D52A4" w14:textId="2E66295F"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7F797C0B" w14:textId="77777777" w:rsidTr="001704BB">
        <w:trPr>
          <w:gridAfter w:val="1"/>
          <w:wAfter w:w="10" w:type="dxa"/>
          <w:trHeight w:val="425"/>
        </w:trPr>
        <w:tc>
          <w:tcPr>
            <w:tcW w:w="567" w:type="dxa"/>
            <w:vMerge/>
            <w:tcBorders>
              <w:top w:val="single" w:sz="4" w:space="0" w:color="auto"/>
              <w:bottom w:val="single" w:sz="4" w:space="0" w:color="auto"/>
            </w:tcBorders>
            <w:vAlign w:val="center"/>
          </w:tcPr>
          <w:p w14:paraId="02B6D56F"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3B26C45D"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5947F0BD" w14:textId="17CF844B"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Type Test Report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37EB620B" w14:textId="3D101A5A"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C1D229A" w14:textId="067472C8"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765B3BC" w14:textId="20916673"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RAMS</w:t>
            </w:r>
          </w:p>
          <w:p w14:paraId="64C54948" w14:textId="7B1C4A92"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Industrialisation</w:t>
            </w:r>
          </w:p>
          <w:p w14:paraId="7F99391A" w14:textId="1EED284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RAMS</w:t>
            </w:r>
          </w:p>
          <w:p w14:paraId="34309481"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Supply Chain Management</w:t>
            </w:r>
          </w:p>
        </w:tc>
        <w:tc>
          <w:tcPr>
            <w:tcW w:w="1531" w:type="dxa"/>
            <w:tcBorders>
              <w:top w:val="single" w:sz="4" w:space="0" w:color="auto"/>
              <w:bottom w:val="single" w:sz="4" w:space="0" w:color="auto"/>
            </w:tcBorders>
            <w:shd w:val="clear" w:color="auto" w:fill="FFFFFF" w:themeFill="background1"/>
            <w:vAlign w:val="center"/>
          </w:tcPr>
          <w:p w14:paraId="46BDEEA8" w14:textId="204DDAFC"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5FEADBEE" w14:textId="77777777" w:rsidTr="001704BB">
        <w:trPr>
          <w:gridAfter w:val="1"/>
          <w:wAfter w:w="10" w:type="dxa"/>
          <w:trHeight w:val="425"/>
        </w:trPr>
        <w:tc>
          <w:tcPr>
            <w:tcW w:w="567" w:type="dxa"/>
            <w:vMerge/>
            <w:tcBorders>
              <w:top w:val="single" w:sz="4" w:space="0" w:color="auto"/>
            </w:tcBorders>
            <w:vAlign w:val="center"/>
          </w:tcPr>
          <w:p w14:paraId="7298AA1A" w14:textId="77777777" w:rsidR="00937DED" w:rsidRPr="00D2471B" w:rsidRDefault="00937DED" w:rsidP="00937DED">
            <w:pPr>
              <w:spacing w:line="240" w:lineRule="auto"/>
              <w:rPr>
                <w:sz w:val="18"/>
                <w:szCs w:val="18"/>
              </w:rPr>
            </w:pPr>
          </w:p>
        </w:tc>
        <w:tc>
          <w:tcPr>
            <w:tcW w:w="2127" w:type="dxa"/>
            <w:vMerge/>
            <w:tcBorders>
              <w:top w:val="single" w:sz="4" w:space="0" w:color="auto"/>
            </w:tcBorders>
            <w:vAlign w:val="center"/>
          </w:tcPr>
          <w:p w14:paraId="65C2AE3D"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8A351AB" w14:textId="66EDF010"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Verification Report</w:t>
            </w:r>
          </w:p>
          <w:p w14:paraId="2C810276" w14:textId="3481BD2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Validation Report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6C482DB9" w14:textId="2DCFBEB9"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80F0FA4" w14:textId="3C640892"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EAA9650" w14:textId="2DD73910"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RAMS</w:t>
            </w:r>
          </w:p>
          <w:p w14:paraId="6718E3D2" w14:textId="7D7F7B50"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Commissioning</w:t>
            </w:r>
          </w:p>
          <w:p w14:paraId="64D7BCC0" w14:textId="612FAFF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RAMS</w:t>
            </w:r>
          </w:p>
        </w:tc>
        <w:tc>
          <w:tcPr>
            <w:tcW w:w="1531" w:type="dxa"/>
            <w:tcBorders>
              <w:top w:val="single" w:sz="4" w:space="0" w:color="auto"/>
              <w:bottom w:val="single" w:sz="4" w:space="0" w:color="auto"/>
            </w:tcBorders>
            <w:shd w:val="clear" w:color="auto" w:fill="FFFFFF" w:themeFill="background1"/>
            <w:vAlign w:val="center"/>
          </w:tcPr>
          <w:p w14:paraId="4370F81A" w14:textId="4E1DE63A"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Project Quality Assurance</w:t>
            </w:r>
          </w:p>
        </w:tc>
      </w:tr>
      <w:tr w:rsidR="00937DED" w:rsidRPr="00D2471B" w14:paraId="2506EE43" w14:textId="77777777" w:rsidTr="003A646E">
        <w:trPr>
          <w:gridAfter w:val="1"/>
          <w:wAfter w:w="10" w:type="dxa"/>
          <w:trHeight w:val="425"/>
        </w:trPr>
        <w:tc>
          <w:tcPr>
            <w:tcW w:w="567" w:type="dxa"/>
            <w:vMerge w:val="restart"/>
            <w:vAlign w:val="center"/>
          </w:tcPr>
          <w:p w14:paraId="3B51C857" w14:textId="26B76390" w:rsidR="00937DED" w:rsidRPr="00D2471B" w:rsidRDefault="00937DED" w:rsidP="00937DED">
            <w:pPr>
              <w:spacing w:after="0" w:line="240" w:lineRule="auto"/>
              <w:jc w:val="center"/>
              <w:rPr>
                <w:sz w:val="18"/>
                <w:szCs w:val="18"/>
              </w:rPr>
            </w:pPr>
            <w:r w:rsidRPr="00D2471B">
              <w:rPr>
                <w:sz w:val="18"/>
                <w:szCs w:val="18"/>
              </w:rPr>
              <w:t>O8</w:t>
            </w:r>
          </w:p>
        </w:tc>
        <w:tc>
          <w:tcPr>
            <w:tcW w:w="2127" w:type="dxa"/>
            <w:vMerge w:val="restart"/>
            <w:vAlign w:val="center"/>
          </w:tcPr>
          <w:p w14:paraId="4B7F8A78" w14:textId="533FCF6B" w:rsidR="00937DED" w:rsidRPr="00D2471B" w:rsidRDefault="00937DED" w:rsidP="00937DED">
            <w:pPr>
              <w:spacing w:after="0" w:line="240" w:lineRule="auto"/>
              <w:jc w:val="center"/>
              <w:rPr>
                <w:sz w:val="18"/>
                <w:szCs w:val="18"/>
              </w:rPr>
            </w:pPr>
            <w:r w:rsidRPr="00D2471B">
              <w:rPr>
                <w:sz w:val="18"/>
                <w:szCs w:val="18"/>
              </w:rPr>
              <w:t>Commercial Component and Industrialisation Needs</w:t>
            </w:r>
          </w:p>
        </w:tc>
        <w:tc>
          <w:tcPr>
            <w:tcW w:w="3969" w:type="dxa"/>
            <w:tcBorders>
              <w:top w:val="single" w:sz="4" w:space="0" w:color="auto"/>
              <w:bottom w:val="single" w:sz="4" w:space="0" w:color="auto"/>
              <w:right w:val="double" w:sz="4" w:space="0" w:color="auto"/>
            </w:tcBorders>
            <w:vAlign w:val="center"/>
          </w:tcPr>
          <w:p w14:paraId="497FC116" w14:textId="698AFE8B"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Commercial Component Codification / Update Request</w:t>
            </w:r>
          </w:p>
          <w:p w14:paraId="76F007C4" w14:textId="46528703" w:rsidR="00937DED" w:rsidRPr="005B0290"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Request for Component Analysis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7166D2CD" w14:textId="05F4191A"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0B1F232" w14:textId="0073BEC9"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5A5150D" w14:textId="145419CD" w:rsidR="00937DED" w:rsidRPr="00D2471B" w:rsidRDefault="00937DED" w:rsidP="00937DED">
            <w:pPr>
              <w:pStyle w:val="ListParagraph"/>
              <w:numPr>
                <w:ilvl w:val="0"/>
                <w:numId w:val="23"/>
              </w:numPr>
              <w:spacing w:after="0" w:line="240" w:lineRule="auto"/>
              <w:ind w:left="110" w:hanging="55"/>
              <w:jc w:val="left"/>
              <w:rPr>
                <w:sz w:val="18"/>
                <w:szCs w:val="18"/>
              </w:rPr>
            </w:pPr>
            <w:r w:rsidRPr="001704BB">
              <w:rPr>
                <w:sz w:val="18"/>
                <w:szCs w:val="18"/>
              </w:rPr>
              <w:t>Commercial Components Management</w:t>
            </w:r>
          </w:p>
        </w:tc>
        <w:tc>
          <w:tcPr>
            <w:tcW w:w="1531" w:type="dxa"/>
            <w:tcBorders>
              <w:top w:val="single" w:sz="4" w:space="0" w:color="auto"/>
              <w:bottom w:val="single" w:sz="4" w:space="0" w:color="auto"/>
            </w:tcBorders>
            <w:shd w:val="clear" w:color="auto" w:fill="FFFFFF" w:themeFill="background1"/>
            <w:vAlign w:val="center"/>
          </w:tcPr>
          <w:p w14:paraId="79253FA1" w14:textId="736ACB4E"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7C4268CC" w14:textId="77777777" w:rsidTr="00C931E1">
        <w:trPr>
          <w:gridAfter w:val="1"/>
          <w:wAfter w:w="10" w:type="dxa"/>
          <w:trHeight w:val="425"/>
        </w:trPr>
        <w:tc>
          <w:tcPr>
            <w:tcW w:w="567" w:type="dxa"/>
            <w:vMerge/>
            <w:vAlign w:val="center"/>
          </w:tcPr>
          <w:p w14:paraId="5004152C" w14:textId="0EB69E59" w:rsidR="00937DED" w:rsidRPr="00D2471B" w:rsidRDefault="00937DED" w:rsidP="00937DED">
            <w:pPr>
              <w:spacing w:after="0" w:line="240" w:lineRule="auto"/>
              <w:jc w:val="center"/>
              <w:rPr>
                <w:sz w:val="18"/>
                <w:szCs w:val="18"/>
              </w:rPr>
            </w:pPr>
          </w:p>
        </w:tc>
        <w:tc>
          <w:tcPr>
            <w:tcW w:w="2127" w:type="dxa"/>
            <w:vMerge/>
            <w:vAlign w:val="center"/>
          </w:tcPr>
          <w:p w14:paraId="47AD1F69" w14:textId="7BEE61A4"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1E6C849"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Request for Obsolescence Analysis and Advice</w:t>
            </w:r>
          </w:p>
          <w:p w14:paraId="579AE499" w14:textId="703AE53E"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 xml:space="preserve">Request for </w:t>
            </w:r>
            <w:r w:rsidR="00DC6E11">
              <w:rPr>
                <w:sz w:val="18"/>
                <w:szCs w:val="18"/>
              </w:rPr>
              <w:t>P</w:t>
            </w:r>
            <w:r w:rsidRPr="00D2471B">
              <w:rPr>
                <w:sz w:val="18"/>
                <w:szCs w:val="18"/>
              </w:rPr>
              <w:t xml:space="preserve">roduct </w:t>
            </w:r>
            <w:r w:rsidR="00DC6E11">
              <w:rPr>
                <w:sz w:val="18"/>
                <w:szCs w:val="18"/>
              </w:rPr>
              <w:t>C</w:t>
            </w:r>
            <w:r w:rsidRPr="00D2471B">
              <w:rPr>
                <w:sz w:val="18"/>
                <w:szCs w:val="18"/>
              </w:rPr>
              <w:t xml:space="preserve">ompliance </w:t>
            </w:r>
            <w:r w:rsidR="00DC6E11">
              <w:rPr>
                <w:sz w:val="18"/>
                <w:szCs w:val="18"/>
              </w:rPr>
              <w:t>A</w:t>
            </w:r>
            <w:r w:rsidRPr="00D2471B">
              <w:rPr>
                <w:sz w:val="18"/>
                <w:szCs w:val="18"/>
              </w:rPr>
              <w:t xml:space="preserve">nalysis </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6C40992C" w14:textId="15D48964"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054113CA" w14:textId="64A99F6E"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CA0E7F4"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33EF3EA1" w14:textId="533B2DF5"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6F02EC4" w14:textId="77777777" w:rsidTr="00C931E1">
        <w:trPr>
          <w:gridAfter w:val="1"/>
          <w:wAfter w:w="10" w:type="dxa"/>
          <w:trHeight w:val="425"/>
        </w:trPr>
        <w:tc>
          <w:tcPr>
            <w:tcW w:w="567" w:type="dxa"/>
            <w:vMerge/>
            <w:tcBorders>
              <w:bottom w:val="single" w:sz="4" w:space="0" w:color="auto"/>
            </w:tcBorders>
            <w:vAlign w:val="center"/>
          </w:tcPr>
          <w:p w14:paraId="136FF42A" w14:textId="77777777" w:rsidR="00937DED" w:rsidRPr="00D2471B" w:rsidRDefault="00937DED" w:rsidP="00937DED">
            <w:pPr>
              <w:spacing w:after="0" w:line="240" w:lineRule="auto"/>
              <w:jc w:val="center"/>
              <w:rPr>
                <w:sz w:val="18"/>
                <w:szCs w:val="18"/>
              </w:rPr>
            </w:pPr>
          </w:p>
        </w:tc>
        <w:tc>
          <w:tcPr>
            <w:tcW w:w="2127" w:type="dxa"/>
            <w:vMerge/>
            <w:tcBorders>
              <w:bottom w:val="single" w:sz="4" w:space="0" w:color="auto"/>
            </w:tcBorders>
            <w:vAlign w:val="center"/>
          </w:tcPr>
          <w:p w14:paraId="48F6A3C8"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311257C8" w14:textId="479E0F51"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 xml:space="preserve">Request for </w:t>
            </w:r>
            <w:r w:rsidR="002C12F0">
              <w:rPr>
                <w:sz w:val="18"/>
                <w:szCs w:val="18"/>
              </w:rPr>
              <w:t>P</w:t>
            </w:r>
            <w:r w:rsidRPr="00D2471B">
              <w:rPr>
                <w:sz w:val="18"/>
                <w:szCs w:val="18"/>
              </w:rPr>
              <w:t xml:space="preserve">roduct </w:t>
            </w:r>
            <w:r w:rsidR="002C12F0">
              <w:rPr>
                <w:sz w:val="18"/>
                <w:szCs w:val="18"/>
              </w:rPr>
              <w:t>I</w:t>
            </w:r>
            <w:r w:rsidRPr="00D2471B">
              <w:rPr>
                <w:sz w:val="18"/>
                <w:szCs w:val="18"/>
              </w:rPr>
              <w:t>mprovement</w:t>
            </w:r>
            <w:r w:rsidR="002C12F0">
              <w:rPr>
                <w:sz w:val="18"/>
                <w:szCs w:val="18"/>
              </w:rPr>
              <w:t xml:space="preserve"> </w:t>
            </w:r>
            <w:r w:rsidRPr="00D2471B">
              <w:rPr>
                <w:sz w:val="18"/>
                <w:szCs w:val="18"/>
              </w:rPr>
              <w:t>/</w:t>
            </w:r>
            <w:r w:rsidR="002C12F0">
              <w:rPr>
                <w:sz w:val="18"/>
                <w:szCs w:val="18"/>
              </w:rPr>
              <w:t xml:space="preserve"> </w:t>
            </w:r>
            <w:r w:rsidRPr="00D2471B">
              <w:rPr>
                <w:sz w:val="18"/>
                <w:szCs w:val="18"/>
              </w:rPr>
              <w:t xml:space="preserve">Test </w:t>
            </w:r>
            <w:r w:rsidR="00F50DBD">
              <w:rPr>
                <w:sz w:val="18"/>
                <w:szCs w:val="18"/>
              </w:rPr>
              <w:t>To</w:t>
            </w:r>
            <w:r w:rsidRPr="00D2471B">
              <w:rPr>
                <w:sz w:val="18"/>
                <w:szCs w:val="18"/>
              </w:rPr>
              <w:t>ol</w:t>
            </w:r>
          </w:p>
          <w:p w14:paraId="38F61629" w14:textId="461C4FEB"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 xml:space="preserve">Request for </w:t>
            </w:r>
            <w:r w:rsidR="00F50DBD">
              <w:rPr>
                <w:sz w:val="18"/>
                <w:szCs w:val="18"/>
              </w:rPr>
              <w:t>P</w:t>
            </w:r>
            <w:r w:rsidRPr="00D2471B">
              <w:rPr>
                <w:sz w:val="18"/>
                <w:szCs w:val="18"/>
              </w:rPr>
              <w:t>rototype</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3BCE8F4" w14:textId="1E20ECEE"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141AC1D" w14:textId="0E34E424"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1F74955A" w14:textId="52188795"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Industrialisation</w:t>
            </w:r>
          </w:p>
        </w:tc>
        <w:tc>
          <w:tcPr>
            <w:tcW w:w="1531" w:type="dxa"/>
            <w:tcBorders>
              <w:top w:val="single" w:sz="4" w:space="0" w:color="auto"/>
              <w:bottom w:val="single" w:sz="4" w:space="0" w:color="auto"/>
            </w:tcBorders>
            <w:shd w:val="clear" w:color="auto" w:fill="FFFFFF" w:themeFill="background1"/>
            <w:vAlign w:val="center"/>
          </w:tcPr>
          <w:p w14:paraId="569255BE" w14:textId="702E349C"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5BC6D35"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4424ABD5" w14:textId="77777777" w:rsidR="00937DED" w:rsidRPr="00D2471B" w:rsidRDefault="00937DED" w:rsidP="00937DED">
            <w:pPr>
              <w:spacing w:after="0" w:line="240" w:lineRule="auto"/>
              <w:jc w:val="center"/>
              <w:rPr>
                <w:sz w:val="18"/>
                <w:szCs w:val="18"/>
              </w:rPr>
            </w:pPr>
          </w:p>
        </w:tc>
        <w:tc>
          <w:tcPr>
            <w:tcW w:w="2127" w:type="dxa"/>
            <w:vMerge/>
            <w:tcBorders>
              <w:top w:val="single" w:sz="4" w:space="0" w:color="auto"/>
              <w:bottom w:val="single" w:sz="4" w:space="0" w:color="auto"/>
            </w:tcBorders>
            <w:vAlign w:val="center"/>
          </w:tcPr>
          <w:p w14:paraId="4DE0F18E"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99FB2FF" w14:textId="34D82E04"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Software</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EA2B562" w14:textId="646A24B8"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31534CA" w14:textId="570F9BCE"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02485B3" w14:textId="77777777" w:rsidR="00937DED" w:rsidRPr="007020A8" w:rsidRDefault="00937DED" w:rsidP="007020A8">
            <w:pPr>
              <w:pStyle w:val="ListParagraph"/>
              <w:numPr>
                <w:ilvl w:val="0"/>
                <w:numId w:val="23"/>
              </w:numPr>
              <w:spacing w:after="0" w:line="240" w:lineRule="auto"/>
              <w:ind w:left="110" w:hanging="55"/>
              <w:jc w:val="left"/>
              <w:rPr>
                <w:sz w:val="18"/>
                <w:szCs w:val="18"/>
              </w:rPr>
            </w:pPr>
            <w:r w:rsidRPr="007020A8">
              <w:rPr>
                <w:sz w:val="18"/>
                <w:szCs w:val="18"/>
              </w:rPr>
              <w:t>RS Project Validation</w:t>
            </w:r>
          </w:p>
          <w:p w14:paraId="2F96E819" w14:textId="1429E06C"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Routine Test and Acceptance</w:t>
            </w:r>
          </w:p>
        </w:tc>
        <w:tc>
          <w:tcPr>
            <w:tcW w:w="1531" w:type="dxa"/>
            <w:tcBorders>
              <w:top w:val="single" w:sz="4" w:space="0" w:color="auto"/>
              <w:bottom w:val="single" w:sz="4" w:space="0" w:color="auto"/>
            </w:tcBorders>
            <w:shd w:val="clear" w:color="auto" w:fill="FFFFFF" w:themeFill="background1"/>
            <w:vAlign w:val="center"/>
          </w:tcPr>
          <w:p w14:paraId="4B52E232" w14:textId="25935226"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0FA08B7E"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0193B3A7" w14:textId="086FDABD"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63681DCE"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C4C659B" w14:textId="77988362"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Installation Kit</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9E2AD8D"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58289D37"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29241A27" w14:textId="3542FDFF"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SRS Commissioning</w:t>
            </w:r>
          </w:p>
        </w:tc>
        <w:tc>
          <w:tcPr>
            <w:tcW w:w="1531" w:type="dxa"/>
            <w:tcBorders>
              <w:top w:val="single" w:sz="4" w:space="0" w:color="auto"/>
              <w:bottom w:val="single" w:sz="4" w:space="0" w:color="auto"/>
            </w:tcBorders>
            <w:shd w:val="clear" w:color="auto" w:fill="FFFFFF" w:themeFill="background1"/>
            <w:vAlign w:val="center"/>
          </w:tcPr>
          <w:p w14:paraId="690C1578"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4823EE17"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1D140DA8"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255CB84E"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71174CBE" w14:textId="33927714"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 xml:space="preserve">IPR </w:t>
            </w:r>
            <w:r w:rsidR="00DC6E11">
              <w:rPr>
                <w:sz w:val="18"/>
                <w:szCs w:val="18"/>
              </w:rPr>
              <w:t>P</w:t>
            </w:r>
            <w:r w:rsidRPr="00D2471B">
              <w:rPr>
                <w:sz w:val="18"/>
                <w:szCs w:val="18"/>
              </w:rPr>
              <w:t>roposals</w:t>
            </w:r>
          </w:p>
          <w:p w14:paraId="25E80F02" w14:textId="7E03CE1D"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Patentability Proposals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52948E7A"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82AB47D"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0172256D" w14:textId="4843A5E3"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Knowledge Management</w:t>
            </w:r>
          </w:p>
        </w:tc>
        <w:tc>
          <w:tcPr>
            <w:tcW w:w="1531" w:type="dxa"/>
            <w:tcBorders>
              <w:top w:val="single" w:sz="4" w:space="0" w:color="auto"/>
              <w:bottom w:val="single" w:sz="4" w:space="0" w:color="auto"/>
            </w:tcBorders>
            <w:shd w:val="clear" w:color="auto" w:fill="FFFFFF" w:themeFill="background1"/>
            <w:vAlign w:val="center"/>
          </w:tcPr>
          <w:p w14:paraId="13128278" w14:textId="77777777" w:rsidR="00937DED" w:rsidRPr="00D2471B" w:rsidRDefault="00937DED" w:rsidP="00937DED">
            <w:pPr>
              <w:spacing w:after="0" w:line="240" w:lineRule="auto"/>
              <w:ind w:left="39"/>
              <w:jc w:val="center"/>
              <w:rPr>
                <w:sz w:val="18"/>
                <w:szCs w:val="18"/>
              </w:rPr>
            </w:pPr>
            <w:r w:rsidRPr="00D2471B">
              <w:rPr>
                <w:sz w:val="18"/>
                <w:szCs w:val="18"/>
              </w:rPr>
              <w:t>-</w:t>
            </w:r>
          </w:p>
        </w:tc>
      </w:tr>
      <w:tr w:rsidR="00937DED" w:rsidRPr="00D2471B" w14:paraId="104EC4C6"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2571CC0D"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19ADC8DF"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46D3EC22"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LCA &amp; S-LCA data</w:t>
            </w:r>
          </w:p>
          <w:p w14:paraId="3AFFC4B1" w14:textId="03CF92D5" w:rsidR="00937DED" w:rsidRPr="00D2471B" w:rsidRDefault="00E96E62" w:rsidP="00937DED">
            <w:pPr>
              <w:pStyle w:val="ListParagraph"/>
              <w:numPr>
                <w:ilvl w:val="0"/>
                <w:numId w:val="23"/>
              </w:numPr>
              <w:spacing w:after="0" w:line="240" w:lineRule="auto"/>
              <w:ind w:left="110" w:hanging="55"/>
              <w:jc w:val="left"/>
              <w:rPr>
                <w:sz w:val="18"/>
                <w:szCs w:val="18"/>
              </w:rPr>
            </w:pPr>
            <w:r>
              <w:rPr>
                <w:sz w:val="18"/>
                <w:szCs w:val="18"/>
              </w:rPr>
              <w:t>**</w:t>
            </w:r>
            <w:r w:rsidR="00937DED" w:rsidRPr="00D2471B">
              <w:rPr>
                <w:sz w:val="18"/>
                <w:szCs w:val="18"/>
              </w:rPr>
              <w:t xml:space="preserve">Product </w:t>
            </w:r>
            <w:r>
              <w:rPr>
                <w:sz w:val="18"/>
                <w:szCs w:val="18"/>
              </w:rPr>
              <w:t>C</w:t>
            </w:r>
            <w:r w:rsidR="00937DED" w:rsidRPr="00D2471B">
              <w:rPr>
                <w:sz w:val="18"/>
                <w:szCs w:val="18"/>
              </w:rPr>
              <w:t xml:space="preserve">ircularity </w:t>
            </w:r>
            <w:r>
              <w:rPr>
                <w:sz w:val="18"/>
                <w:szCs w:val="18"/>
              </w:rPr>
              <w:t>D</w:t>
            </w:r>
            <w:r w:rsidR="00937DED" w:rsidRPr="00D2471B">
              <w:rPr>
                <w:sz w:val="18"/>
                <w:szCs w:val="18"/>
              </w:rPr>
              <w:t xml:space="preserve">ata (material composition, recycled, reused and renewable content, potential/actual recovery, design life, </w:t>
            </w:r>
            <w:r w:rsidR="00CF5B22">
              <w:rPr>
                <w:sz w:val="18"/>
                <w:szCs w:val="18"/>
              </w:rPr>
              <w:t>c</w:t>
            </w:r>
            <w:r w:rsidR="00937DED" w:rsidRPr="00D2471B">
              <w:rPr>
                <w:sz w:val="18"/>
                <w:szCs w:val="18"/>
              </w:rPr>
              <w:t xml:space="preserve">ritical </w:t>
            </w:r>
            <w:r w:rsidR="00CF5B22">
              <w:rPr>
                <w:sz w:val="18"/>
                <w:szCs w:val="18"/>
              </w:rPr>
              <w:t>r</w:t>
            </w:r>
            <w:r w:rsidR="00937DED" w:rsidRPr="00D2471B">
              <w:rPr>
                <w:sz w:val="18"/>
                <w:szCs w:val="18"/>
              </w:rPr>
              <w:t xml:space="preserve">aw </w:t>
            </w:r>
            <w:r w:rsidR="00CF5B22">
              <w:rPr>
                <w:sz w:val="18"/>
                <w:szCs w:val="18"/>
              </w:rPr>
              <w:t>m</w:t>
            </w:r>
            <w:r w:rsidR="00937DED" w:rsidRPr="00D2471B">
              <w:rPr>
                <w:sz w:val="18"/>
                <w:szCs w:val="18"/>
              </w:rPr>
              <w:t>aterials)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01297E31" w14:textId="77777777" w:rsidR="00937DED" w:rsidRPr="00D2471B" w:rsidRDefault="00937DED" w:rsidP="00937DED">
            <w:pPr>
              <w:spacing w:after="0" w:line="240" w:lineRule="auto"/>
              <w:ind w:left="39"/>
              <w:jc w:val="center"/>
              <w:rPr>
                <w:sz w:val="18"/>
                <w:szCs w:val="18"/>
                <w:highlight w:val="yellow"/>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2FDAC0A5" w14:textId="77777777" w:rsidR="00937DED" w:rsidRPr="00D2471B" w:rsidRDefault="00937DED" w:rsidP="00937DED">
            <w:pPr>
              <w:spacing w:line="240" w:lineRule="auto"/>
              <w:ind w:left="39"/>
              <w:jc w:val="center"/>
              <w:rPr>
                <w:sz w:val="18"/>
                <w:szCs w:val="18"/>
                <w:highlight w:val="yellow"/>
              </w:rPr>
            </w:pPr>
            <w:r w:rsidRPr="00D2471B">
              <w:rPr>
                <w:sz w:val="18"/>
                <w:szCs w:val="18"/>
              </w:rPr>
              <w:t>-</w:t>
            </w:r>
          </w:p>
        </w:tc>
        <w:tc>
          <w:tcPr>
            <w:tcW w:w="2840" w:type="dxa"/>
            <w:tcBorders>
              <w:top w:val="single" w:sz="4" w:space="0" w:color="auto"/>
              <w:bottom w:val="single" w:sz="4" w:space="0" w:color="auto"/>
            </w:tcBorders>
            <w:shd w:val="clear" w:color="auto" w:fill="FFFFFF" w:themeFill="background1"/>
            <w:vAlign w:val="center"/>
          </w:tcPr>
          <w:p w14:paraId="5B0D8065"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RS Product Portfolio Management</w:t>
            </w:r>
          </w:p>
        </w:tc>
        <w:tc>
          <w:tcPr>
            <w:tcW w:w="1531" w:type="dxa"/>
            <w:tcBorders>
              <w:top w:val="single" w:sz="4" w:space="0" w:color="auto"/>
              <w:bottom w:val="single" w:sz="4" w:space="0" w:color="auto"/>
            </w:tcBorders>
            <w:shd w:val="clear" w:color="auto" w:fill="FFFFFF" w:themeFill="background1"/>
            <w:vAlign w:val="center"/>
          </w:tcPr>
          <w:p w14:paraId="3003793C" w14:textId="77777777" w:rsidR="00937DED" w:rsidRPr="00D2471B" w:rsidRDefault="00937DED" w:rsidP="00937DED">
            <w:pPr>
              <w:spacing w:after="0" w:line="240" w:lineRule="auto"/>
              <w:ind w:left="39"/>
              <w:jc w:val="center"/>
              <w:rPr>
                <w:sz w:val="18"/>
                <w:szCs w:val="18"/>
                <w:highlight w:val="yellow"/>
              </w:rPr>
            </w:pPr>
            <w:r w:rsidRPr="00D2471B">
              <w:rPr>
                <w:sz w:val="18"/>
                <w:szCs w:val="18"/>
              </w:rPr>
              <w:t>-</w:t>
            </w:r>
          </w:p>
        </w:tc>
      </w:tr>
      <w:tr w:rsidR="00937DED" w:rsidRPr="00D2471B" w14:paraId="16749589" w14:textId="77777777" w:rsidTr="00C931E1">
        <w:trPr>
          <w:gridAfter w:val="1"/>
          <w:wAfter w:w="10" w:type="dxa"/>
          <w:trHeight w:val="425"/>
        </w:trPr>
        <w:tc>
          <w:tcPr>
            <w:tcW w:w="567" w:type="dxa"/>
            <w:vMerge/>
            <w:tcBorders>
              <w:top w:val="single" w:sz="4" w:space="0" w:color="auto"/>
              <w:bottom w:val="single" w:sz="4" w:space="0" w:color="auto"/>
            </w:tcBorders>
            <w:vAlign w:val="center"/>
          </w:tcPr>
          <w:p w14:paraId="38DF8877" w14:textId="77777777" w:rsidR="00937DED" w:rsidRPr="00D2471B" w:rsidRDefault="00937DED" w:rsidP="00937DED">
            <w:pPr>
              <w:spacing w:line="240" w:lineRule="auto"/>
              <w:rPr>
                <w:sz w:val="18"/>
                <w:szCs w:val="18"/>
              </w:rPr>
            </w:pPr>
          </w:p>
        </w:tc>
        <w:tc>
          <w:tcPr>
            <w:tcW w:w="2127" w:type="dxa"/>
            <w:vMerge/>
            <w:tcBorders>
              <w:top w:val="single" w:sz="4" w:space="0" w:color="auto"/>
              <w:bottom w:val="single" w:sz="4" w:space="0" w:color="auto"/>
            </w:tcBorders>
            <w:vAlign w:val="center"/>
          </w:tcPr>
          <w:p w14:paraId="72832155" w14:textId="77777777" w:rsidR="00937DED" w:rsidRPr="00D2471B" w:rsidRDefault="00937DED" w:rsidP="00937DED">
            <w:pPr>
              <w:spacing w:after="0" w:line="240" w:lineRule="auto"/>
              <w:jc w:val="center"/>
              <w:rPr>
                <w:sz w:val="18"/>
                <w:szCs w:val="18"/>
              </w:rPr>
            </w:pPr>
          </w:p>
        </w:tc>
        <w:tc>
          <w:tcPr>
            <w:tcW w:w="3969" w:type="dxa"/>
            <w:tcBorders>
              <w:top w:val="single" w:sz="4" w:space="0" w:color="auto"/>
              <w:bottom w:val="single" w:sz="4" w:space="0" w:color="auto"/>
              <w:right w:val="double" w:sz="4" w:space="0" w:color="auto"/>
            </w:tcBorders>
            <w:vAlign w:val="center"/>
          </w:tcPr>
          <w:p w14:paraId="2BA2AD7F" w14:textId="3961188B"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Product best-practices</w:t>
            </w:r>
          </w:p>
        </w:tc>
        <w:tc>
          <w:tcPr>
            <w:tcW w:w="1123" w:type="dxa"/>
            <w:tcBorders>
              <w:top w:val="single" w:sz="4" w:space="0" w:color="auto"/>
              <w:left w:val="double" w:sz="4" w:space="0" w:color="auto"/>
              <w:bottom w:val="single" w:sz="4" w:space="0" w:color="auto"/>
            </w:tcBorders>
            <w:shd w:val="clear" w:color="auto" w:fill="FFFFFF" w:themeFill="background1"/>
            <w:vAlign w:val="center"/>
          </w:tcPr>
          <w:p w14:paraId="1AE69F1B"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837" w:type="dxa"/>
            <w:tcBorders>
              <w:top w:val="single" w:sz="4" w:space="0" w:color="auto"/>
              <w:bottom w:val="single" w:sz="4" w:space="0" w:color="auto"/>
            </w:tcBorders>
            <w:shd w:val="clear" w:color="auto" w:fill="FFFFFF" w:themeFill="background1"/>
            <w:vAlign w:val="center"/>
          </w:tcPr>
          <w:p w14:paraId="1C728A9B" w14:textId="77777777" w:rsidR="00937DED" w:rsidRPr="00D2471B" w:rsidRDefault="00937DED" w:rsidP="00937DED">
            <w:pPr>
              <w:pStyle w:val="ListParagraph"/>
              <w:numPr>
                <w:ilvl w:val="0"/>
                <w:numId w:val="23"/>
              </w:numPr>
              <w:spacing w:after="0" w:line="240" w:lineRule="auto"/>
              <w:ind w:left="110" w:hanging="55"/>
              <w:jc w:val="left"/>
              <w:rPr>
                <w:sz w:val="18"/>
                <w:szCs w:val="18"/>
              </w:rPr>
            </w:pPr>
            <w:r w:rsidRPr="00D2471B">
              <w:rPr>
                <w:sz w:val="18"/>
                <w:szCs w:val="18"/>
              </w:rPr>
              <w:t>Information Technology</w:t>
            </w:r>
          </w:p>
        </w:tc>
        <w:tc>
          <w:tcPr>
            <w:tcW w:w="2840" w:type="dxa"/>
            <w:tcBorders>
              <w:top w:val="single" w:sz="4" w:space="0" w:color="auto"/>
              <w:bottom w:val="single" w:sz="4" w:space="0" w:color="auto"/>
            </w:tcBorders>
            <w:shd w:val="clear" w:color="auto" w:fill="FFFFFF" w:themeFill="background1"/>
            <w:vAlign w:val="center"/>
          </w:tcPr>
          <w:p w14:paraId="713C0DD5" w14:textId="77777777" w:rsidR="00937DED" w:rsidRPr="00D2471B" w:rsidRDefault="00937DED" w:rsidP="00937DED">
            <w:pPr>
              <w:spacing w:after="0" w:line="240" w:lineRule="auto"/>
              <w:ind w:left="39"/>
              <w:jc w:val="center"/>
              <w:rPr>
                <w:sz w:val="18"/>
                <w:szCs w:val="18"/>
              </w:rPr>
            </w:pPr>
            <w:r w:rsidRPr="00D2471B">
              <w:rPr>
                <w:sz w:val="18"/>
                <w:szCs w:val="18"/>
              </w:rPr>
              <w:t>-</w:t>
            </w:r>
          </w:p>
        </w:tc>
        <w:tc>
          <w:tcPr>
            <w:tcW w:w="1531" w:type="dxa"/>
            <w:tcBorders>
              <w:top w:val="single" w:sz="4" w:space="0" w:color="auto"/>
              <w:bottom w:val="single" w:sz="4" w:space="0" w:color="auto"/>
            </w:tcBorders>
            <w:shd w:val="clear" w:color="auto" w:fill="FFFFFF" w:themeFill="background1"/>
            <w:vAlign w:val="center"/>
          </w:tcPr>
          <w:p w14:paraId="27EBA70E" w14:textId="77777777" w:rsidR="00937DED" w:rsidRPr="00D2471B" w:rsidRDefault="00937DED" w:rsidP="00937DED">
            <w:pPr>
              <w:spacing w:after="0" w:line="240" w:lineRule="auto"/>
              <w:ind w:left="39"/>
              <w:jc w:val="center"/>
              <w:rPr>
                <w:sz w:val="18"/>
                <w:szCs w:val="18"/>
              </w:rPr>
            </w:pPr>
            <w:r w:rsidRPr="00D2471B">
              <w:rPr>
                <w:sz w:val="18"/>
                <w:szCs w:val="18"/>
              </w:rPr>
              <w:t>-</w:t>
            </w:r>
          </w:p>
        </w:tc>
      </w:tr>
    </w:tbl>
    <w:p w14:paraId="35BE67C6" w14:textId="77777777" w:rsidR="005F35F7" w:rsidRPr="00D2471B" w:rsidRDefault="005F35F7" w:rsidP="005F35F7">
      <w:pPr>
        <w:pStyle w:val="Guidance"/>
        <w:rPr>
          <w:i w:val="0"/>
          <w:iCs/>
          <w:color w:val="auto"/>
          <w:sz w:val="16"/>
          <w:szCs w:val="16"/>
        </w:rPr>
      </w:pPr>
    </w:p>
    <w:p w14:paraId="06805491" w14:textId="5F728004" w:rsidR="00FD1588" w:rsidRPr="00D2471B" w:rsidRDefault="00AF76A3" w:rsidP="008A72F2">
      <w:pPr>
        <w:pStyle w:val="Guidance"/>
        <w:rPr>
          <w:i w:val="0"/>
          <w:iCs/>
          <w:color w:val="auto"/>
          <w:sz w:val="16"/>
          <w:szCs w:val="16"/>
        </w:rPr>
      </w:pPr>
      <w:r w:rsidRPr="00D2471B">
        <w:rPr>
          <w:i w:val="0"/>
          <w:iCs/>
          <w:color w:val="auto"/>
          <w:sz w:val="16"/>
          <w:szCs w:val="16"/>
        </w:rPr>
        <w:t>** to be confirmed</w:t>
      </w:r>
    </w:p>
    <w:sectPr w:rsidR="00FD1588" w:rsidRPr="00D2471B" w:rsidSect="004E105A">
      <w:footerReference w:type="default" r:id="rId23"/>
      <w:pgSz w:w="16840" w:h="11907" w:orient="landscape" w:code="9"/>
      <w:pgMar w:top="1418" w:right="1418" w:bottom="1077"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5970" w14:textId="77777777" w:rsidR="008C2174" w:rsidRPr="00D2471B" w:rsidRDefault="008C2174" w:rsidP="005B7935">
      <w:r w:rsidRPr="00D2471B">
        <w:separator/>
      </w:r>
    </w:p>
  </w:endnote>
  <w:endnote w:type="continuationSeparator" w:id="0">
    <w:p w14:paraId="553A822B" w14:textId="77777777" w:rsidR="008C2174" w:rsidRPr="00D2471B" w:rsidRDefault="008C2174" w:rsidP="005B7935">
      <w:r w:rsidRPr="00D2471B">
        <w:continuationSeparator/>
      </w:r>
    </w:p>
  </w:endnote>
  <w:endnote w:type="continuationNotice" w:id="1">
    <w:p w14:paraId="6C51AD53" w14:textId="77777777" w:rsidR="008C2174" w:rsidRPr="00D2471B" w:rsidRDefault="008C21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itachi Sans">
    <w:altName w:val="Calibri"/>
    <w:charset w:val="00"/>
    <w:family w:val="auto"/>
    <w:pitch w:val="variable"/>
    <w:sig w:usb0="A00000EF" w:usb1="4000A07B" w:usb2="00000000" w:usb3="00000000" w:csb0="00000093"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FB45" w14:textId="77777777" w:rsidR="003C73E8" w:rsidRPr="001704BB" w:rsidRDefault="003C73E8">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6"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4820"/>
      <w:gridCol w:w="1984"/>
      <w:gridCol w:w="993"/>
      <w:gridCol w:w="708"/>
      <w:gridCol w:w="921"/>
    </w:tblGrid>
    <w:tr w:rsidR="003C73E8" w:rsidRPr="00D2471B" w14:paraId="4D6212AE" w14:textId="77777777" w:rsidTr="00550EB8">
      <w:trPr>
        <w:cantSplit/>
        <w:trHeight w:val="281"/>
      </w:trPr>
      <w:tc>
        <w:tcPr>
          <w:tcW w:w="4820" w:type="dxa"/>
          <w:tcBorders>
            <w:bottom w:val="nil"/>
            <w:right w:val="nil"/>
          </w:tcBorders>
          <w:shd w:val="clear" w:color="auto" w:fill="F3F3F3"/>
          <w:vAlign w:val="center"/>
        </w:tcPr>
        <w:p w14:paraId="4D6212A9" w14:textId="28B010CB" w:rsidR="003C73E8" w:rsidRPr="00D2471B" w:rsidRDefault="003C73E8" w:rsidP="005400FC">
          <w:pPr>
            <w:spacing w:before="60" w:after="0"/>
            <w:rPr>
              <w:sz w:val="12"/>
              <w:szCs w:val="24"/>
            </w:rPr>
          </w:pPr>
          <w:r w:rsidRPr="00D2471B">
            <w:rPr>
              <w:sz w:val="12"/>
              <w:szCs w:val="24"/>
            </w:rPr>
            <w:t>Title</w:t>
          </w:r>
        </w:p>
      </w:tc>
      <w:tc>
        <w:tcPr>
          <w:tcW w:w="1984" w:type="dxa"/>
          <w:tcBorders>
            <w:left w:val="nil"/>
            <w:bottom w:val="nil"/>
            <w:right w:val="nil"/>
          </w:tcBorders>
          <w:shd w:val="clear" w:color="auto" w:fill="F3F3F3"/>
          <w:vAlign w:val="center"/>
        </w:tcPr>
        <w:p w14:paraId="4D6212AA" w14:textId="77777777" w:rsidR="003C73E8" w:rsidRPr="00D2471B" w:rsidDel="00795E54" w:rsidRDefault="003C73E8" w:rsidP="005400FC">
          <w:pPr>
            <w:spacing w:before="60" w:after="0"/>
            <w:rPr>
              <w:sz w:val="12"/>
              <w:szCs w:val="24"/>
            </w:rPr>
          </w:pPr>
          <w:r w:rsidRPr="00D2471B">
            <w:rPr>
              <w:sz w:val="12"/>
              <w:szCs w:val="24"/>
            </w:rPr>
            <w:t>Code</w:t>
          </w:r>
        </w:p>
      </w:tc>
      <w:tc>
        <w:tcPr>
          <w:tcW w:w="993" w:type="dxa"/>
          <w:tcBorders>
            <w:left w:val="nil"/>
            <w:bottom w:val="nil"/>
            <w:right w:val="nil"/>
          </w:tcBorders>
          <w:shd w:val="clear" w:color="auto" w:fill="F3F3F3"/>
          <w:vAlign w:val="center"/>
        </w:tcPr>
        <w:p w14:paraId="4D6212AB" w14:textId="77777777" w:rsidR="003C73E8" w:rsidRPr="00D2471B" w:rsidRDefault="003C73E8" w:rsidP="005400FC">
          <w:pPr>
            <w:spacing w:before="60" w:after="0"/>
            <w:rPr>
              <w:sz w:val="12"/>
              <w:szCs w:val="24"/>
            </w:rPr>
          </w:pPr>
          <w:r w:rsidRPr="00D2471B">
            <w:rPr>
              <w:sz w:val="12"/>
              <w:szCs w:val="24"/>
            </w:rPr>
            <w:t>Country</w:t>
          </w:r>
        </w:p>
      </w:tc>
      <w:tc>
        <w:tcPr>
          <w:tcW w:w="708" w:type="dxa"/>
          <w:tcBorders>
            <w:left w:val="nil"/>
            <w:bottom w:val="nil"/>
            <w:right w:val="nil"/>
          </w:tcBorders>
          <w:shd w:val="clear" w:color="auto" w:fill="F3F3F3"/>
          <w:vAlign w:val="center"/>
        </w:tcPr>
        <w:p w14:paraId="4D6212AC" w14:textId="77777777" w:rsidR="003C73E8" w:rsidRPr="00D2471B" w:rsidRDefault="003C73E8" w:rsidP="005400FC">
          <w:pPr>
            <w:spacing w:before="60" w:after="0"/>
            <w:rPr>
              <w:sz w:val="12"/>
              <w:szCs w:val="24"/>
            </w:rPr>
          </w:pPr>
          <w:r w:rsidRPr="00D2471B">
            <w:rPr>
              <w:sz w:val="12"/>
              <w:szCs w:val="24"/>
            </w:rPr>
            <w:t>Rev</w:t>
          </w:r>
        </w:p>
      </w:tc>
      <w:tc>
        <w:tcPr>
          <w:tcW w:w="921" w:type="dxa"/>
          <w:tcBorders>
            <w:left w:val="nil"/>
            <w:bottom w:val="nil"/>
          </w:tcBorders>
          <w:shd w:val="clear" w:color="auto" w:fill="F3F3F3"/>
          <w:vAlign w:val="center"/>
        </w:tcPr>
        <w:p w14:paraId="4D6212AD"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4D6212B4" w14:textId="77777777" w:rsidTr="00550EB8">
      <w:trPr>
        <w:cantSplit/>
        <w:trHeight w:val="289"/>
      </w:trPr>
      <w:tc>
        <w:tcPr>
          <w:tcW w:w="4820" w:type="dxa"/>
          <w:tcBorders>
            <w:top w:val="nil"/>
            <w:right w:val="nil"/>
          </w:tcBorders>
          <w:vAlign w:val="center"/>
        </w:tcPr>
        <w:p w14:paraId="4D6212AF" w14:textId="6901E64D" w:rsidR="003C73E8" w:rsidRPr="00D2471B" w:rsidRDefault="003C73E8" w:rsidP="00486BF0">
          <w:pPr>
            <w:spacing w:before="60" w:after="120"/>
            <w:rPr>
              <w:b/>
              <w:sz w:val="18"/>
              <w:szCs w:val="18"/>
            </w:rPr>
          </w:pPr>
          <w:r w:rsidRPr="00D2471B">
            <w:rPr>
              <w:b/>
              <w:sz w:val="18"/>
              <w:szCs w:val="18"/>
            </w:rPr>
            <w:t>Design, Develop and Qualify Solution</w:t>
          </w:r>
        </w:p>
      </w:tc>
      <w:tc>
        <w:tcPr>
          <w:tcW w:w="1984" w:type="dxa"/>
          <w:tcBorders>
            <w:top w:val="nil"/>
            <w:left w:val="nil"/>
            <w:right w:val="nil"/>
          </w:tcBorders>
          <w:vAlign w:val="center"/>
        </w:tcPr>
        <w:p w14:paraId="4D6212B0" w14:textId="08FC3C96" w:rsidR="003C73E8" w:rsidRPr="001704BB" w:rsidRDefault="003C73E8" w:rsidP="00FF66CE">
          <w:pPr>
            <w:spacing w:before="60" w:after="120"/>
            <w:rPr>
              <w:b/>
              <w:sz w:val="18"/>
              <w:szCs w:val="18"/>
            </w:rPr>
          </w:pPr>
          <w:r w:rsidRPr="001704BB">
            <w:rPr>
              <w:b/>
              <w:sz w:val="18"/>
              <w:szCs w:val="18"/>
            </w:rPr>
            <w:t>G-PRD L03000</w:t>
          </w:r>
        </w:p>
      </w:tc>
      <w:tc>
        <w:tcPr>
          <w:tcW w:w="993" w:type="dxa"/>
          <w:tcBorders>
            <w:top w:val="nil"/>
            <w:left w:val="nil"/>
            <w:right w:val="nil"/>
          </w:tcBorders>
          <w:vAlign w:val="center"/>
        </w:tcPr>
        <w:p w14:paraId="4D6212B1" w14:textId="77777777" w:rsidR="003C73E8" w:rsidRPr="001704BB" w:rsidRDefault="003C73E8" w:rsidP="00306BEF">
          <w:pPr>
            <w:spacing w:before="60" w:after="120"/>
            <w:rPr>
              <w:b/>
              <w:sz w:val="18"/>
              <w:szCs w:val="18"/>
            </w:rPr>
          </w:pPr>
          <w:r w:rsidRPr="001704BB">
            <w:rPr>
              <w:b/>
              <w:sz w:val="18"/>
              <w:szCs w:val="18"/>
            </w:rPr>
            <w:t>ALL</w:t>
          </w:r>
        </w:p>
      </w:tc>
      <w:tc>
        <w:tcPr>
          <w:tcW w:w="708" w:type="dxa"/>
          <w:tcBorders>
            <w:top w:val="nil"/>
            <w:left w:val="nil"/>
            <w:right w:val="nil"/>
          </w:tcBorders>
          <w:vAlign w:val="center"/>
        </w:tcPr>
        <w:p w14:paraId="4D6212B2" w14:textId="4FACFC97" w:rsidR="003C73E8" w:rsidRPr="00D2471B" w:rsidRDefault="003C73E8" w:rsidP="00306BEF">
          <w:pPr>
            <w:spacing w:before="60" w:after="120"/>
            <w:rPr>
              <w:b/>
              <w:sz w:val="18"/>
              <w:szCs w:val="18"/>
            </w:rPr>
          </w:pPr>
          <w:r w:rsidRPr="00D2471B">
            <w:rPr>
              <w:b/>
              <w:sz w:val="18"/>
              <w:szCs w:val="18"/>
            </w:rPr>
            <w:t>00</w:t>
          </w:r>
        </w:p>
      </w:tc>
      <w:tc>
        <w:tcPr>
          <w:tcW w:w="921" w:type="dxa"/>
          <w:tcBorders>
            <w:top w:val="nil"/>
            <w:left w:val="nil"/>
          </w:tcBorders>
          <w:vAlign w:val="center"/>
        </w:tcPr>
        <w:p w14:paraId="4D6212B3" w14:textId="60BDBD04" w:rsidR="003C73E8" w:rsidRPr="00D2471B" w:rsidRDefault="003C73E8" w:rsidP="00306BEF">
          <w:pPr>
            <w:spacing w:before="60" w:after="120"/>
            <w:rPr>
              <w:b/>
              <w:sz w:val="18"/>
              <w:szCs w:val="18"/>
            </w:rPr>
          </w:pPr>
          <w:r w:rsidRPr="001704BB">
            <w:rPr>
              <w:b/>
              <w:sz w:val="18"/>
              <w:szCs w:val="18"/>
            </w:rPr>
            <w:fldChar w:fldCharType="begin"/>
          </w:r>
          <w:r w:rsidRPr="00D2471B">
            <w:rPr>
              <w:b/>
              <w:sz w:val="18"/>
              <w:szCs w:val="18"/>
            </w:rPr>
            <w:instrText xml:space="preserve"> PAGE   \* MERGEFORMAT </w:instrText>
          </w:r>
          <w:r w:rsidRPr="001704BB">
            <w:rPr>
              <w:b/>
              <w:sz w:val="18"/>
              <w:szCs w:val="18"/>
            </w:rPr>
            <w:fldChar w:fldCharType="separate"/>
          </w:r>
          <w:r w:rsidRPr="001704BB">
            <w:rPr>
              <w:b/>
              <w:sz w:val="18"/>
              <w:szCs w:val="18"/>
            </w:rPr>
            <w:t>1</w:t>
          </w:r>
          <w:r w:rsidRPr="001704BB">
            <w:rPr>
              <w:b/>
              <w:sz w:val="18"/>
              <w:szCs w:val="18"/>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1704BB">
            <w:rPr>
              <w:rStyle w:val="PageNumber"/>
              <w:b/>
              <w:sz w:val="18"/>
              <w:szCs w:val="18"/>
            </w:rPr>
            <w:t>5</w:t>
          </w:r>
          <w:r w:rsidRPr="00D2471B">
            <w:rPr>
              <w:rStyle w:val="PageNumber"/>
              <w:b/>
              <w:sz w:val="18"/>
              <w:szCs w:val="18"/>
            </w:rPr>
            <w:fldChar w:fldCharType="end"/>
          </w:r>
        </w:p>
      </w:tc>
    </w:tr>
  </w:tbl>
  <w:p w14:paraId="72A1818F" w14:textId="77777777" w:rsidR="003C73E8" w:rsidRPr="001704BB" w:rsidRDefault="003C73E8" w:rsidP="001066F3">
    <w:pPr>
      <w:spacing w:after="0" w:line="240" w:lineRule="auto"/>
      <w:rPr>
        <w:b/>
        <w:bCs/>
        <w:color w:val="00964E"/>
        <w:sz w:val="18"/>
        <w:szCs w:val="18"/>
      </w:rPr>
    </w:pPr>
    <w:r w:rsidRPr="001704BB">
      <w:rPr>
        <w:b/>
        <w:bCs/>
        <w:color w:val="00964E"/>
        <w:sz w:val="18"/>
        <w:szCs w:val="18"/>
      </w:rPr>
      <w:t xml:space="preserve">Hitachi Rail – Internal </w:t>
    </w:r>
  </w:p>
  <w:p w14:paraId="4D6212B7" w14:textId="3A630C3D" w:rsidR="003C73E8" w:rsidRPr="00D2471B" w:rsidRDefault="003C73E8" w:rsidP="001066F3">
    <w:pPr>
      <w:spacing w:after="0" w:line="240" w:lineRule="auto"/>
      <w:rPr>
        <w:rFonts w:cs="Arial"/>
        <w:sz w:val="10"/>
        <w:szCs w:val="10"/>
      </w:rPr>
    </w:pPr>
    <w:r w:rsidRPr="001704BB">
      <w:rPr>
        <w:rFonts w:cs="Arial"/>
        <w:sz w:val="10"/>
        <w:szCs w:val="10"/>
      </w:rPr>
      <w:t xml:space="preserve">© </w:t>
    </w:r>
    <w:r w:rsidRPr="00D2471B">
      <w:rPr>
        <w:rFonts w:cs="Arial"/>
        <w:sz w:val="10"/>
        <w:szCs w:val="10"/>
      </w:rPr>
      <w:t xml:space="preserve">Property of Hitachi Ltd., Hitachi Rail Ltd., and all its subsidiary companies, </w:t>
    </w:r>
    <w:r w:rsidRPr="001704BB">
      <w:rPr>
        <w:rFonts w:cs="Arial"/>
        <w:sz w:val="10"/>
        <w:szCs w:val="10"/>
      </w:rPr>
      <w:t>2026,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D929" w14:textId="11721812" w:rsidR="003C73E8" w:rsidRPr="001704BB" w:rsidRDefault="003C73E8" w:rsidP="00512C3F">
    <w:pPr>
      <w:spacing w:after="0" w:line="240" w:lineRule="auto"/>
      <w:rPr>
        <w:b/>
        <w:color w:val="00964E"/>
        <w:sz w:val="18"/>
        <w:szCs w:val="18"/>
      </w:rPr>
    </w:pPr>
    <w:r w:rsidRPr="001704BB">
      <w:rPr>
        <w:b/>
        <w:bCs/>
        <w:color w:val="00964E"/>
        <w:sz w:val="18"/>
        <w:szCs w:val="18"/>
      </w:rPr>
      <w:t>Hitachi Rail – Internal</w:t>
    </w:r>
    <w:r w:rsidRPr="001704BB">
      <w:rPr>
        <w:b/>
        <w:color w:val="00964E"/>
        <w:sz w:val="18"/>
        <w:szCs w:val="18"/>
      </w:rPr>
      <w:t xml:space="preserve"> </w:t>
    </w:r>
  </w:p>
  <w:p w14:paraId="6F02C8CB" w14:textId="77777777" w:rsidR="003C73E8" w:rsidRPr="00D2471B" w:rsidRDefault="003C73E8" w:rsidP="00512C3F">
    <w:pPr>
      <w:spacing w:after="40" w:line="240" w:lineRule="auto"/>
      <w:rPr>
        <w:rFonts w:cs="Arial"/>
        <w:sz w:val="10"/>
        <w:szCs w:val="10"/>
      </w:rPr>
    </w:pPr>
    <w:r w:rsidRPr="00D2471B">
      <w:rPr>
        <w:rFonts w:cs="Arial"/>
        <w:sz w:val="10"/>
        <w:szCs w:val="10"/>
      </w:rPr>
      <w:t>Either current or outdated GBMS documents are recognized as part of RSBU official data, therefore their disclosure to Third Parties is allowed if it respects the rules for confidentiality, disclosure, protection and labelling guidelines defined in G-MNL A12000.</w:t>
    </w:r>
  </w:p>
  <w:p w14:paraId="4D6212BA" w14:textId="6C9CA552" w:rsidR="003C73E8" w:rsidRPr="00D2471B" w:rsidRDefault="003C73E8" w:rsidP="00EE71C6">
    <w:pPr>
      <w:spacing w:after="0" w:line="240" w:lineRule="auto"/>
      <w:rPr>
        <w:rFonts w:cs="Arial"/>
        <w:sz w:val="10"/>
        <w:szCs w:val="10"/>
      </w:rPr>
    </w:pPr>
    <w:r w:rsidRPr="001704BB">
      <w:rPr>
        <w:rFonts w:cs="Arial"/>
        <w:sz w:val="10"/>
        <w:szCs w:val="10"/>
      </w:rPr>
      <w:t xml:space="preserve">© </w:t>
    </w:r>
    <w:r w:rsidRPr="00D2471B">
      <w:rPr>
        <w:rFonts w:cs="Arial"/>
        <w:sz w:val="10"/>
        <w:szCs w:val="10"/>
      </w:rPr>
      <w:t xml:space="preserve">Property of Hitachi Ltd., Hitachi Rail Ltd., and all its subsidiary companies, </w:t>
    </w:r>
    <w:r w:rsidRPr="001704BB">
      <w:rPr>
        <w:rFonts w:cs="Arial"/>
        <w:sz w:val="10"/>
        <w:szCs w:val="10"/>
      </w:rPr>
      <w:t>2026, all rights reserved.</w:t>
    </w:r>
    <w:r w:rsidRPr="001704BB">
      <w:rPr>
        <w:rFonts w:cs="Arial"/>
        <w:sz w:val="10"/>
        <w:szCs w:val="10"/>
      </w:rPr>
      <w:tab/>
    </w:r>
    <w:r w:rsidRPr="001704BB">
      <w:rPr>
        <w:rFonts w:cs="Arial"/>
        <w:sz w:val="10"/>
        <w:szCs w:val="10"/>
      </w:rPr>
      <w:tab/>
    </w:r>
    <w:r w:rsidRPr="001704BB">
      <w:rPr>
        <w:rFonts w:cs="Arial"/>
        <w:sz w:val="10"/>
        <w:szCs w:val="10"/>
      </w:rPr>
      <w:tab/>
    </w:r>
    <w:r w:rsidRPr="001704BB">
      <w:rPr>
        <w:rFonts w:cs="Arial"/>
        <w:sz w:val="10"/>
        <w:szCs w:val="1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081"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7202"/>
      <w:gridCol w:w="2964"/>
      <w:gridCol w:w="1483"/>
      <w:gridCol w:w="1057"/>
      <w:gridCol w:w="1375"/>
    </w:tblGrid>
    <w:tr w:rsidR="003C73E8" w:rsidRPr="00D2471B" w14:paraId="3ACBB14B" w14:textId="77777777" w:rsidTr="002160B9">
      <w:trPr>
        <w:cantSplit/>
        <w:trHeight w:val="278"/>
      </w:trPr>
      <w:tc>
        <w:tcPr>
          <w:tcW w:w="7202" w:type="dxa"/>
          <w:tcBorders>
            <w:bottom w:val="nil"/>
            <w:right w:val="nil"/>
          </w:tcBorders>
          <w:shd w:val="clear" w:color="auto" w:fill="F3F3F3"/>
          <w:vAlign w:val="center"/>
        </w:tcPr>
        <w:p w14:paraId="2B763A16" w14:textId="49F59F81" w:rsidR="003C73E8" w:rsidRPr="00D2471B" w:rsidRDefault="003C73E8" w:rsidP="005400FC">
          <w:pPr>
            <w:spacing w:before="60" w:after="0"/>
            <w:rPr>
              <w:sz w:val="12"/>
              <w:szCs w:val="24"/>
            </w:rPr>
          </w:pPr>
          <w:r w:rsidRPr="00D2471B">
            <w:rPr>
              <w:sz w:val="12"/>
              <w:szCs w:val="24"/>
            </w:rPr>
            <w:t>Title</w:t>
          </w:r>
        </w:p>
      </w:tc>
      <w:tc>
        <w:tcPr>
          <w:tcW w:w="2964" w:type="dxa"/>
          <w:tcBorders>
            <w:left w:val="nil"/>
            <w:bottom w:val="nil"/>
            <w:right w:val="nil"/>
          </w:tcBorders>
          <w:shd w:val="clear" w:color="auto" w:fill="F3F3F3"/>
          <w:vAlign w:val="center"/>
        </w:tcPr>
        <w:p w14:paraId="719F2C37" w14:textId="77777777" w:rsidR="003C73E8" w:rsidRPr="00D2471B" w:rsidDel="00795E54" w:rsidRDefault="003C73E8" w:rsidP="005400FC">
          <w:pPr>
            <w:spacing w:before="60" w:after="0"/>
            <w:rPr>
              <w:sz w:val="12"/>
              <w:szCs w:val="24"/>
            </w:rPr>
          </w:pPr>
          <w:r w:rsidRPr="00D2471B">
            <w:rPr>
              <w:sz w:val="12"/>
              <w:szCs w:val="24"/>
            </w:rPr>
            <w:t>Code</w:t>
          </w:r>
        </w:p>
      </w:tc>
      <w:tc>
        <w:tcPr>
          <w:tcW w:w="1483" w:type="dxa"/>
          <w:tcBorders>
            <w:left w:val="nil"/>
            <w:bottom w:val="nil"/>
            <w:right w:val="nil"/>
          </w:tcBorders>
          <w:shd w:val="clear" w:color="auto" w:fill="F3F3F3"/>
          <w:vAlign w:val="center"/>
        </w:tcPr>
        <w:p w14:paraId="02702C1A" w14:textId="77777777" w:rsidR="003C73E8" w:rsidRPr="00D2471B" w:rsidRDefault="003C73E8" w:rsidP="005400FC">
          <w:pPr>
            <w:spacing w:before="60" w:after="0"/>
            <w:rPr>
              <w:sz w:val="12"/>
              <w:szCs w:val="24"/>
            </w:rPr>
          </w:pPr>
          <w:r w:rsidRPr="00D2471B">
            <w:rPr>
              <w:sz w:val="12"/>
              <w:szCs w:val="24"/>
            </w:rPr>
            <w:t>Country</w:t>
          </w:r>
        </w:p>
      </w:tc>
      <w:tc>
        <w:tcPr>
          <w:tcW w:w="1057" w:type="dxa"/>
          <w:tcBorders>
            <w:left w:val="nil"/>
            <w:bottom w:val="nil"/>
            <w:right w:val="nil"/>
          </w:tcBorders>
          <w:shd w:val="clear" w:color="auto" w:fill="F3F3F3"/>
          <w:vAlign w:val="center"/>
        </w:tcPr>
        <w:p w14:paraId="24588723" w14:textId="77777777" w:rsidR="003C73E8" w:rsidRPr="00D2471B" w:rsidRDefault="003C73E8" w:rsidP="005400FC">
          <w:pPr>
            <w:spacing w:before="60" w:after="0"/>
            <w:rPr>
              <w:sz w:val="12"/>
              <w:szCs w:val="24"/>
            </w:rPr>
          </w:pPr>
          <w:r w:rsidRPr="00D2471B">
            <w:rPr>
              <w:sz w:val="12"/>
              <w:szCs w:val="24"/>
            </w:rPr>
            <w:t>Rev</w:t>
          </w:r>
        </w:p>
      </w:tc>
      <w:tc>
        <w:tcPr>
          <w:tcW w:w="1375" w:type="dxa"/>
          <w:tcBorders>
            <w:left w:val="nil"/>
            <w:bottom w:val="nil"/>
          </w:tcBorders>
          <w:shd w:val="clear" w:color="auto" w:fill="F3F3F3"/>
          <w:vAlign w:val="center"/>
        </w:tcPr>
        <w:p w14:paraId="73450B34"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7890D176" w14:textId="77777777" w:rsidTr="002160B9">
      <w:trPr>
        <w:cantSplit/>
        <w:trHeight w:val="287"/>
      </w:trPr>
      <w:tc>
        <w:tcPr>
          <w:tcW w:w="7202" w:type="dxa"/>
          <w:tcBorders>
            <w:top w:val="nil"/>
            <w:right w:val="nil"/>
          </w:tcBorders>
          <w:vAlign w:val="center"/>
        </w:tcPr>
        <w:p w14:paraId="335D5733" w14:textId="2B253ECD" w:rsidR="003C73E8" w:rsidRPr="00D2471B" w:rsidRDefault="003C73E8" w:rsidP="00486BF0">
          <w:pPr>
            <w:spacing w:before="60" w:after="120"/>
            <w:rPr>
              <w:b/>
              <w:sz w:val="18"/>
              <w:szCs w:val="18"/>
            </w:rPr>
          </w:pPr>
          <w:r w:rsidRPr="00D2471B">
            <w:rPr>
              <w:b/>
              <w:sz w:val="18"/>
              <w:szCs w:val="18"/>
            </w:rPr>
            <w:t>Design, Develop and Qualify Solution</w:t>
          </w:r>
        </w:p>
      </w:tc>
      <w:tc>
        <w:tcPr>
          <w:tcW w:w="2964" w:type="dxa"/>
          <w:tcBorders>
            <w:top w:val="nil"/>
            <w:left w:val="nil"/>
            <w:right w:val="nil"/>
          </w:tcBorders>
          <w:vAlign w:val="center"/>
        </w:tcPr>
        <w:p w14:paraId="1EE707E9" w14:textId="43D2F6A8" w:rsidR="003C73E8" w:rsidRPr="001704BB" w:rsidRDefault="003C73E8" w:rsidP="00FF66CE">
          <w:pPr>
            <w:spacing w:before="60" w:after="120"/>
            <w:rPr>
              <w:b/>
              <w:sz w:val="18"/>
              <w:szCs w:val="18"/>
            </w:rPr>
          </w:pPr>
          <w:r w:rsidRPr="001704BB">
            <w:rPr>
              <w:b/>
              <w:sz w:val="18"/>
              <w:szCs w:val="18"/>
            </w:rPr>
            <w:t>G-PRD L03000</w:t>
          </w:r>
        </w:p>
      </w:tc>
      <w:tc>
        <w:tcPr>
          <w:tcW w:w="1483" w:type="dxa"/>
          <w:tcBorders>
            <w:top w:val="nil"/>
            <w:left w:val="nil"/>
            <w:right w:val="nil"/>
          </w:tcBorders>
          <w:vAlign w:val="center"/>
        </w:tcPr>
        <w:p w14:paraId="20273AF5" w14:textId="77777777" w:rsidR="003C73E8" w:rsidRPr="001704BB" w:rsidRDefault="003C73E8" w:rsidP="00306BEF">
          <w:pPr>
            <w:spacing w:before="60" w:after="120"/>
            <w:rPr>
              <w:b/>
              <w:sz w:val="18"/>
              <w:szCs w:val="18"/>
            </w:rPr>
          </w:pPr>
          <w:r w:rsidRPr="001704BB">
            <w:rPr>
              <w:b/>
              <w:sz w:val="18"/>
              <w:szCs w:val="18"/>
            </w:rPr>
            <w:t>ALL</w:t>
          </w:r>
        </w:p>
      </w:tc>
      <w:tc>
        <w:tcPr>
          <w:tcW w:w="1057" w:type="dxa"/>
          <w:tcBorders>
            <w:top w:val="nil"/>
            <w:left w:val="nil"/>
            <w:right w:val="nil"/>
          </w:tcBorders>
          <w:vAlign w:val="center"/>
        </w:tcPr>
        <w:p w14:paraId="1C0D7D28" w14:textId="0F4D5896" w:rsidR="003C73E8" w:rsidRPr="00D2471B" w:rsidRDefault="003C73E8" w:rsidP="00306BEF">
          <w:pPr>
            <w:spacing w:before="60" w:after="120"/>
            <w:rPr>
              <w:b/>
              <w:sz w:val="18"/>
              <w:szCs w:val="18"/>
            </w:rPr>
          </w:pPr>
          <w:r w:rsidRPr="00D2471B">
            <w:rPr>
              <w:b/>
              <w:sz w:val="18"/>
              <w:szCs w:val="18"/>
            </w:rPr>
            <w:t>00</w:t>
          </w:r>
        </w:p>
      </w:tc>
      <w:tc>
        <w:tcPr>
          <w:tcW w:w="1375" w:type="dxa"/>
          <w:tcBorders>
            <w:top w:val="nil"/>
            <w:left w:val="nil"/>
          </w:tcBorders>
          <w:vAlign w:val="center"/>
        </w:tcPr>
        <w:p w14:paraId="4C872B31" w14:textId="77777777" w:rsidR="003C73E8" w:rsidRPr="00D2471B" w:rsidRDefault="003C73E8" w:rsidP="00306BEF">
          <w:pPr>
            <w:spacing w:before="60" w:after="120"/>
            <w:rPr>
              <w:b/>
              <w:sz w:val="18"/>
              <w:szCs w:val="18"/>
            </w:rPr>
          </w:pPr>
          <w:r w:rsidRPr="001704BB">
            <w:rPr>
              <w:b/>
              <w:sz w:val="18"/>
              <w:szCs w:val="18"/>
            </w:rPr>
            <w:fldChar w:fldCharType="begin"/>
          </w:r>
          <w:r w:rsidRPr="00D2471B">
            <w:rPr>
              <w:b/>
              <w:sz w:val="18"/>
              <w:szCs w:val="18"/>
            </w:rPr>
            <w:instrText xml:space="preserve"> PAGE   \* MERGEFORMAT </w:instrText>
          </w:r>
          <w:r w:rsidRPr="001704BB">
            <w:rPr>
              <w:b/>
              <w:sz w:val="18"/>
              <w:szCs w:val="18"/>
            </w:rPr>
            <w:fldChar w:fldCharType="separate"/>
          </w:r>
          <w:r w:rsidRPr="001704BB">
            <w:rPr>
              <w:b/>
              <w:sz w:val="18"/>
              <w:szCs w:val="18"/>
            </w:rPr>
            <w:t>1</w:t>
          </w:r>
          <w:r w:rsidRPr="001704BB">
            <w:rPr>
              <w:b/>
              <w:sz w:val="18"/>
              <w:szCs w:val="18"/>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1704BB">
            <w:rPr>
              <w:rStyle w:val="PageNumber"/>
              <w:b/>
              <w:sz w:val="18"/>
              <w:szCs w:val="18"/>
            </w:rPr>
            <w:t>5</w:t>
          </w:r>
          <w:r w:rsidRPr="00D2471B">
            <w:rPr>
              <w:rStyle w:val="PageNumber"/>
              <w:b/>
              <w:sz w:val="18"/>
              <w:szCs w:val="18"/>
            </w:rPr>
            <w:fldChar w:fldCharType="end"/>
          </w:r>
        </w:p>
      </w:tc>
    </w:tr>
  </w:tbl>
  <w:p w14:paraId="66C093D3" w14:textId="77777777" w:rsidR="003C73E8" w:rsidRPr="001704BB" w:rsidRDefault="003C73E8" w:rsidP="001066F3">
    <w:pPr>
      <w:spacing w:after="0" w:line="240" w:lineRule="auto"/>
      <w:rPr>
        <w:b/>
        <w:bCs/>
        <w:color w:val="00964E"/>
        <w:sz w:val="18"/>
        <w:szCs w:val="18"/>
      </w:rPr>
    </w:pPr>
    <w:r w:rsidRPr="001704BB">
      <w:rPr>
        <w:b/>
        <w:bCs/>
        <w:color w:val="00964E"/>
        <w:sz w:val="18"/>
        <w:szCs w:val="18"/>
      </w:rPr>
      <w:t xml:space="preserve">Hitachi Rail – Internal </w:t>
    </w:r>
  </w:p>
  <w:p w14:paraId="04F3FE84" w14:textId="77777777" w:rsidR="003C73E8" w:rsidRPr="00D2471B" w:rsidRDefault="003C73E8" w:rsidP="001066F3">
    <w:pPr>
      <w:spacing w:after="0" w:line="240" w:lineRule="auto"/>
      <w:rPr>
        <w:rFonts w:cs="Arial"/>
        <w:sz w:val="10"/>
        <w:szCs w:val="10"/>
      </w:rPr>
    </w:pPr>
    <w:r w:rsidRPr="001704BB">
      <w:rPr>
        <w:rFonts w:cs="Arial"/>
        <w:sz w:val="10"/>
        <w:szCs w:val="10"/>
      </w:rPr>
      <w:t xml:space="preserve">© </w:t>
    </w:r>
    <w:r w:rsidRPr="00D2471B">
      <w:rPr>
        <w:rFonts w:cs="Arial"/>
        <w:sz w:val="10"/>
        <w:szCs w:val="10"/>
      </w:rPr>
      <w:t xml:space="preserve">Property of Hitachi Ltd., Hitachi Rail Ltd., and all its subsidiary companies, </w:t>
    </w:r>
    <w:r w:rsidRPr="001704BB">
      <w:rPr>
        <w:rFonts w:cs="Arial"/>
        <w:sz w:val="10"/>
        <w:szCs w:val="10"/>
      </w:rPr>
      <w:t>2025,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6C6" w14:textId="6131B493" w:rsidR="003C73E8" w:rsidRPr="001704BB" w:rsidRDefault="003C73E8" w:rsidP="00512C3F">
    <w:pPr>
      <w:spacing w:after="0" w:line="240" w:lineRule="auto"/>
      <w:rPr>
        <w:b/>
        <w:color w:val="00964E"/>
        <w:sz w:val="18"/>
        <w:szCs w:val="18"/>
      </w:rPr>
    </w:pPr>
    <w:r w:rsidRPr="001704BB">
      <w:rPr>
        <w:b/>
        <w:bCs/>
        <w:color w:val="00964E"/>
        <w:sz w:val="18"/>
        <w:szCs w:val="18"/>
      </w:rPr>
      <w:t>Hitachi Rail – Internal</w:t>
    </w:r>
    <w:r w:rsidRPr="001704BB">
      <w:rPr>
        <w:b/>
        <w:color w:val="00964E"/>
        <w:sz w:val="18"/>
        <w:szCs w:val="18"/>
      </w:rPr>
      <w:t xml:space="preserve"> </w:t>
    </w:r>
  </w:p>
  <w:p w14:paraId="18E3597E" w14:textId="77777777" w:rsidR="003C73E8" w:rsidRPr="00D2471B" w:rsidRDefault="003C73E8" w:rsidP="00EE71C6">
    <w:pPr>
      <w:spacing w:after="0" w:line="240" w:lineRule="auto"/>
      <w:rPr>
        <w:rFonts w:cs="Arial"/>
        <w:sz w:val="10"/>
        <w:szCs w:val="10"/>
      </w:rPr>
    </w:pPr>
    <w:r w:rsidRPr="001704BB">
      <w:rPr>
        <w:rFonts w:cs="Arial"/>
        <w:sz w:val="10"/>
        <w:szCs w:val="10"/>
      </w:rPr>
      <w:t xml:space="preserve">© </w:t>
    </w:r>
    <w:r w:rsidRPr="00D2471B">
      <w:rPr>
        <w:rFonts w:cs="Arial"/>
        <w:sz w:val="10"/>
        <w:szCs w:val="10"/>
      </w:rPr>
      <w:t xml:space="preserve">Property of Hitachi Ltd., Hitachi Rail Ltd., and all its subsidiary companies, </w:t>
    </w:r>
    <w:r w:rsidRPr="001704BB">
      <w:rPr>
        <w:rFonts w:cs="Arial"/>
        <w:sz w:val="10"/>
        <w:szCs w:val="10"/>
      </w:rPr>
      <w:t>2025, all rights reserved.</w:t>
    </w:r>
    <w:r w:rsidRPr="001704BB">
      <w:rPr>
        <w:rFonts w:cs="Arial"/>
        <w:sz w:val="10"/>
        <w:szCs w:val="10"/>
      </w:rPr>
      <w:tab/>
    </w:r>
    <w:r w:rsidRPr="001704BB">
      <w:rPr>
        <w:rFonts w:cs="Arial"/>
        <w:sz w:val="10"/>
        <w:szCs w:val="10"/>
      </w:rPr>
      <w:tab/>
    </w:r>
    <w:r w:rsidRPr="001704BB">
      <w:rPr>
        <w:rFonts w:cs="Arial"/>
        <w:sz w:val="10"/>
        <w:szCs w:val="10"/>
      </w:rPr>
      <w:tab/>
    </w:r>
    <w:r w:rsidRPr="001704BB">
      <w:rPr>
        <w:rFonts w:cs="Arial"/>
        <w:sz w:val="10"/>
        <w:szCs w:val="1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6"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Caption w:val="Document Info Table"/>
    </w:tblPr>
    <w:tblGrid>
      <w:gridCol w:w="4820"/>
      <w:gridCol w:w="1984"/>
      <w:gridCol w:w="993"/>
      <w:gridCol w:w="708"/>
      <w:gridCol w:w="921"/>
    </w:tblGrid>
    <w:tr w:rsidR="003C73E8" w:rsidRPr="00D2471B" w14:paraId="1DE41B7E" w14:textId="77777777" w:rsidTr="00550EB8">
      <w:trPr>
        <w:cantSplit/>
        <w:trHeight w:val="281"/>
      </w:trPr>
      <w:tc>
        <w:tcPr>
          <w:tcW w:w="4820" w:type="dxa"/>
          <w:tcBorders>
            <w:bottom w:val="nil"/>
            <w:right w:val="nil"/>
          </w:tcBorders>
          <w:shd w:val="clear" w:color="auto" w:fill="F3F3F3"/>
          <w:vAlign w:val="center"/>
        </w:tcPr>
        <w:p w14:paraId="62F54B2C" w14:textId="030EA71D" w:rsidR="003C73E8" w:rsidRPr="00D2471B" w:rsidRDefault="003C73E8" w:rsidP="005400FC">
          <w:pPr>
            <w:spacing w:before="60" w:after="0"/>
            <w:rPr>
              <w:sz w:val="12"/>
              <w:szCs w:val="24"/>
            </w:rPr>
          </w:pPr>
          <w:r w:rsidRPr="00D2471B">
            <w:rPr>
              <w:sz w:val="12"/>
              <w:szCs w:val="24"/>
            </w:rPr>
            <w:t>Title</w:t>
          </w:r>
        </w:p>
      </w:tc>
      <w:tc>
        <w:tcPr>
          <w:tcW w:w="1984" w:type="dxa"/>
          <w:tcBorders>
            <w:left w:val="nil"/>
            <w:bottom w:val="nil"/>
            <w:right w:val="nil"/>
          </w:tcBorders>
          <w:shd w:val="clear" w:color="auto" w:fill="F3F3F3"/>
          <w:vAlign w:val="center"/>
        </w:tcPr>
        <w:p w14:paraId="7751C67A" w14:textId="77777777" w:rsidR="003C73E8" w:rsidRPr="00D2471B" w:rsidDel="00795E54" w:rsidRDefault="003C73E8" w:rsidP="005400FC">
          <w:pPr>
            <w:spacing w:before="60" w:after="0"/>
            <w:rPr>
              <w:sz w:val="12"/>
              <w:szCs w:val="24"/>
            </w:rPr>
          </w:pPr>
          <w:r w:rsidRPr="00D2471B">
            <w:rPr>
              <w:sz w:val="12"/>
              <w:szCs w:val="24"/>
            </w:rPr>
            <w:t>Code</w:t>
          </w:r>
        </w:p>
      </w:tc>
      <w:tc>
        <w:tcPr>
          <w:tcW w:w="993" w:type="dxa"/>
          <w:tcBorders>
            <w:left w:val="nil"/>
            <w:bottom w:val="nil"/>
            <w:right w:val="nil"/>
          </w:tcBorders>
          <w:shd w:val="clear" w:color="auto" w:fill="F3F3F3"/>
          <w:vAlign w:val="center"/>
        </w:tcPr>
        <w:p w14:paraId="17381AF4" w14:textId="77777777" w:rsidR="003C73E8" w:rsidRPr="00D2471B" w:rsidRDefault="003C73E8" w:rsidP="005400FC">
          <w:pPr>
            <w:spacing w:before="60" w:after="0"/>
            <w:rPr>
              <w:sz w:val="12"/>
              <w:szCs w:val="24"/>
            </w:rPr>
          </w:pPr>
          <w:r w:rsidRPr="00D2471B">
            <w:rPr>
              <w:sz w:val="12"/>
              <w:szCs w:val="24"/>
            </w:rPr>
            <w:t>Country</w:t>
          </w:r>
        </w:p>
      </w:tc>
      <w:tc>
        <w:tcPr>
          <w:tcW w:w="708" w:type="dxa"/>
          <w:tcBorders>
            <w:left w:val="nil"/>
            <w:bottom w:val="nil"/>
            <w:right w:val="nil"/>
          </w:tcBorders>
          <w:shd w:val="clear" w:color="auto" w:fill="F3F3F3"/>
          <w:vAlign w:val="center"/>
        </w:tcPr>
        <w:p w14:paraId="5E6EB404" w14:textId="77777777" w:rsidR="003C73E8" w:rsidRPr="00D2471B" w:rsidRDefault="003C73E8" w:rsidP="005400FC">
          <w:pPr>
            <w:spacing w:before="60" w:after="0"/>
            <w:rPr>
              <w:sz w:val="12"/>
              <w:szCs w:val="24"/>
            </w:rPr>
          </w:pPr>
          <w:r w:rsidRPr="00D2471B">
            <w:rPr>
              <w:sz w:val="12"/>
              <w:szCs w:val="24"/>
            </w:rPr>
            <w:t>Rev</w:t>
          </w:r>
        </w:p>
      </w:tc>
      <w:tc>
        <w:tcPr>
          <w:tcW w:w="921" w:type="dxa"/>
          <w:tcBorders>
            <w:left w:val="nil"/>
            <w:bottom w:val="nil"/>
          </w:tcBorders>
          <w:shd w:val="clear" w:color="auto" w:fill="F3F3F3"/>
          <w:vAlign w:val="center"/>
        </w:tcPr>
        <w:p w14:paraId="57FCF231"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03997AF5" w14:textId="77777777" w:rsidTr="00550EB8">
      <w:trPr>
        <w:cantSplit/>
        <w:trHeight w:val="289"/>
      </w:trPr>
      <w:tc>
        <w:tcPr>
          <w:tcW w:w="4820" w:type="dxa"/>
          <w:tcBorders>
            <w:top w:val="nil"/>
            <w:right w:val="nil"/>
          </w:tcBorders>
          <w:vAlign w:val="center"/>
        </w:tcPr>
        <w:p w14:paraId="52FF7482" w14:textId="6A146CF4" w:rsidR="003C73E8" w:rsidRPr="00D2471B" w:rsidRDefault="003C73E8" w:rsidP="00486BF0">
          <w:pPr>
            <w:spacing w:before="60" w:after="120"/>
            <w:rPr>
              <w:b/>
              <w:sz w:val="18"/>
              <w:szCs w:val="18"/>
            </w:rPr>
          </w:pPr>
          <w:r w:rsidRPr="00D2471B">
            <w:rPr>
              <w:b/>
              <w:sz w:val="18"/>
              <w:szCs w:val="18"/>
            </w:rPr>
            <w:t>Design, Develop and Qualify Solution</w:t>
          </w:r>
        </w:p>
      </w:tc>
      <w:tc>
        <w:tcPr>
          <w:tcW w:w="1984" w:type="dxa"/>
          <w:tcBorders>
            <w:top w:val="nil"/>
            <w:left w:val="nil"/>
            <w:right w:val="nil"/>
          </w:tcBorders>
          <w:vAlign w:val="center"/>
        </w:tcPr>
        <w:p w14:paraId="2D2580DC" w14:textId="61B8891D" w:rsidR="003C73E8" w:rsidRPr="001704BB" w:rsidRDefault="003C73E8" w:rsidP="00FF66CE">
          <w:pPr>
            <w:spacing w:before="60" w:after="120"/>
            <w:rPr>
              <w:b/>
              <w:sz w:val="18"/>
              <w:szCs w:val="18"/>
            </w:rPr>
          </w:pPr>
          <w:r w:rsidRPr="001704BB">
            <w:rPr>
              <w:b/>
              <w:sz w:val="18"/>
              <w:szCs w:val="18"/>
            </w:rPr>
            <w:t>G-PRD L03000</w:t>
          </w:r>
        </w:p>
      </w:tc>
      <w:tc>
        <w:tcPr>
          <w:tcW w:w="993" w:type="dxa"/>
          <w:tcBorders>
            <w:top w:val="nil"/>
            <w:left w:val="nil"/>
            <w:right w:val="nil"/>
          </w:tcBorders>
          <w:vAlign w:val="center"/>
        </w:tcPr>
        <w:p w14:paraId="12CD4567" w14:textId="77777777" w:rsidR="003C73E8" w:rsidRPr="001704BB" w:rsidRDefault="003C73E8" w:rsidP="00306BEF">
          <w:pPr>
            <w:spacing w:before="60" w:after="120"/>
            <w:rPr>
              <w:b/>
              <w:sz w:val="18"/>
              <w:szCs w:val="18"/>
            </w:rPr>
          </w:pPr>
          <w:r w:rsidRPr="001704BB">
            <w:rPr>
              <w:b/>
              <w:sz w:val="18"/>
              <w:szCs w:val="18"/>
            </w:rPr>
            <w:t>ALL</w:t>
          </w:r>
        </w:p>
      </w:tc>
      <w:tc>
        <w:tcPr>
          <w:tcW w:w="708" w:type="dxa"/>
          <w:tcBorders>
            <w:top w:val="nil"/>
            <w:left w:val="nil"/>
            <w:right w:val="nil"/>
          </w:tcBorders>
          <w:vAlign w:val="center"/>
        </w:tcPr>
        <w:p w14:paraId="67EC2CD9" w14:textId="2BA3DCF4" w:rsidR="003C73E8" w:rsidRPr="00D2471B" w:rsidRDefault="003C73E8" w:rsidP="00306BEF">
          <w:pPr>
            <w:spacing w:before="60" w:after="120"/>
            <w:rPr>
              <w:b/>
              <w:sz w:val="18"/>
              <w:szCs w:val="18"/>
            </w:rPr>
          </w:pPr>
          <w:r w:rsidRPr="00D2471B">
            <w:rPr>
              <w:b/>
              <w:sz w:val="18"/>
              <w:szCs w:val="18"/>
            </w:rPr>
            <w:t>00</w:t>
          </w:r>
        </w:p>
      </w:tc>
      <w:tc>
        <w:tcPr>
          <w:tcW w:w="921" w:type="dxa"/>
          <w:tcBorders>
            <w:top w:val="nil"/>
            <w:left w:val="nil"/>
          </w:tcBorders>
          <w:vAlign w:val="center"/>
        </w:tcPr>
        <w:p w14:paraId="6A817605" w14:textId="77777777" w:rsidR="003C73E8" w:rsidRPr="00D2471B" w:rsidRDefault="003C73E8" w:rsidP="00306BEF">
          <w:pPr>
            <w:spacing w:before="60" w:after="120"/>
            <w:rPr>
              <w:b/>
              <w:sz w:val="18"/>
              <w:szCs w:val="18"/>
            </w:rPr>
          </w:pPr>
          <w:r w:rsidRPr="001704BB">
            <w:rPr>
              <w:b/>
              <w:sz w:val="18"/>
              <w:szCs w:val="18"/>
            </w:rPr>
            <w:fldChar w:fldCharType="begin"/>
          </w:r>
          <w:r w:rsidRPr="00D2471B">
            <w:rPr>
              <w:b/>
              <w:sz w:val="18"/>
              <w:szCs w:val="18"/>
            </w:rPr>
            <w:instrText xml:space="preserve"> PAGE   \* MERGEFORMAT </w:instrText>
          </w:r>
          <w:r w:rsidRPr="001704BB">
            <w:rPr>
              <w:b/>
              <w:sz w:val="18"/>
              <w:szCs w:val="18"/>
            </w:rPr>
            <w:fldChar w:fldCharType="separate"/>
          </w:r>
          <w:r w:rsidRPr="001704BB">
            <w:rPr>
              <w:b/>
              <w:sz w:val="18"/>
              <w:szCs w:val="18"/>
            </w:rPr>
            <w:t>1</w:t>
          </w:r>
          <w:r w:rsidRPr="001704BB">
            <w:rPr>
              <w:b/>
              <w:sz w:val="18"/>
              <w:szCs w:val="18"/>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1704BB">
            <w:rPr>
              <w:rStyle w:val="PageNumber"/>
              <w:b/>
              <w:sz w:val="18"/>
              <w:szCs w:val="18"/>
            </w:rPr>
            <w:t>5</w:t>
          </w:r>
          <w:r w:rsidRPr="00D2471B">
            <w:rPr>
              <w:rStyle w:val="PageNumber"/>
              <w:b/>
              <w:sz w:val="18"/>
              <w:szCs w:val="18"/>
            </w:rPr>
            <w:fldChar w:fldCharType="end"/>
          </w:r>
        </w:p>
      </w:tc>
    </w:tr>
  </w:tbl>
  <w:p w14:paraId="320EB404" w14:textId="77777777" w:rsidR="003C73E8" w:rsidRPr="001704BB" w:rsidRDefault="003C73E8" w:rsidP="001066F3">
    <w:pPr>
      <w:spacing w:after="0" w:line="240" w:lineRule="auto"/>
      <w:rPr>
        <w:b/>
        <w:bCs/>
        <w:color w:val="00964E"/>
        <w:sz w:val="18"/>
        <w:szCs w:val="18"/>
      </w:rPr>
    </w:pPr>
    <w:r w:rsidRPr="001704BB">
      <w:rPr>
        <w:b/>
        <w:bCs/>
        <w:color w:val="00964E"/>
        <w:sz w:val="18"/>
        <w:szCs w:val="18"/>
      </w:rPr>
      <w:t xml:space="preserve">Hitachi Rail – Internal </w:t>
    </w:r>
  </w:p>
  <w:p w14:paraId="791CBAF7" w14:textId="77777777" w:rsidR="003C73E8" w:rsidRPr="00D2471B" w:rsidRDefault="003C73E8" w:rsidP="001066F3">
    <w:pPr>
      <w:spacing w:after="0" w:line="240" w:lineRule="auto"/>
      <w:rPr>
        <w:rFonts w:cs="Arial"/>
        <w:sz w:val="10"/>
        <w:szCs w:val="10"/>
      </w:rPr>
    </w:pPr>
    <w:r w:rsidRPr="001704BB">
      <w:rPr>
        <w:rFonts w:cs="Arial"/>
        <w:sz w:val="10"/>
        <w:szCs w:val="10"/>
      </w:rPr>
      <w:t xml:space="preserve">© </w:t>
    </w:r>
    <w:r w:rsidRPr="00D2471B">
      <w:rPr>
        <w:rFonts w:cs="Arial"/>
        <w:sz w:val="10"/>
        <w:szCs w:val="10"/>
      </w:rPr>
      <w:t xml:space="preserve">Property of Hitachi Ltd., Hitachi Rail Ltd., and all its subsidiary companies, </w:t>
    </w:r>
    <w:r w:rsidRPr="001704BB">
      <w:rPr>
        <w:rFonts w:cs="Arial"/>
        <w:sz w:val="10"/>
        <w:szCs w:val="10"/>
      </w:rPr>
      <w:t>2025,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7162"/>
      <w:gridCol w:w="2946"/>
      <w:gridCol w:w="1476"/>
      <w:gridCol w:w="1053"/>
      <w:gridCol w:w="1367"/>
    </w:tblGrid>
    <w:tr w:rsidR="003C73E8" w:rsidRPr="00D2471B" w14:paraId="778A369E" w14:textId="77777777" w:rsidTr="00FD1588">
      <w:trPr>
        <w:cantSplit/>
        <w:trHeight w:val="281"/>
      </w:trPr>
      <w:tc>
        <w:tcPr>
          <w:tcW w:w="2557" w:type="pct"/>
          <w:tcBorders>
            <w:bottom w:val="nil"/>
            <w:right w:val="nil"/>
          </w:tcBorders>
          <w:shd w:val="clear" w:color="auto" w:fill="F3F3F3"/>
          <w:vAlign w:val="center"/>
        </w:tcPr>
        <w:p w14:paraId="760F4D0D" w14:textId="77777777" w:rsidR="003C73E8" w:rsidRPr="00D2471B" w:rsidRDefault="003C73E8" w:rsidP="005400FC">
          <w:pPr>
            <w:spacing w:before="60" w:after="0"/>
            <w:rPr>
              <w:sz w:val="12"/>
              <w:szCs w:val="24"/>
            </w:rPr>
          </w:pPr>
          <w:r w:rsidRPr="00D2471B">
            <w:rPr>
              <w:sz w:val="12"/>
              <w:szCs w:val="24"/>
            </w:rPr>
            <w:t>Title</w:t>
          </w:r>
        </w:p>
      </w:tc>
      <w:tc>
        <w:tcPr>
          <w:tcW w:w="1052" w:type="pct"/>
          <w:tcBorders>
            <w:left w:val="nil"/>
            <w:bottom w:val="nil"/>
            <w:right w:val="nil"/>
          </w:tcBorders>
          <w:shd w:val="clear" w:color="auto" w:fill="F3F3F3"/>
          <w:vAlign w:val="center"/>
        </w:tcPr>
        <w:p w14:paraId="440BD42C" w14:textId="77777777" w:rsidR="003C73E8" w:rsidRPr="00D2471B" w:rsidDel="00795E54" w:rsidRDefault="003C73E8" w:rsidP="005400FC">
          <w:pPr>
            <w:spacing w:before="60" w:after="0"/>
            <w:rPr>
              <w:sz w:val="12"/>
              <w:szCs w:val="24"/>
            </w:rPr>
          </w:pPr>
          <w:r w:rsidRPr="00D2471B">
            <w:rPr>
              <w:sz w:val="12"/>
              <w:szCs w:val="24"/>
            </w:rPr>
            <w:t>Code</w:t>
          </w:r>
        </w:p>
      </w:tc>
      <w:tc>
        <w:tcPr>
          <w:tcW w:w="527" w:type="pct"/>
          <w:tcBorders>
            <w:left w:val="nil"/>
            <w:bottom w:val="nil"/>
            <w:right w:val="nil"/>
          </w:tcBorders>
          <w:shd w:val="clear" w:color="auto" w:fill="F3F3F3"/>
          <w:vAlign w:val="center"/>
        </w:tcPr>
        <w:p w14:paraId="14D77DEB" w14:textId="77777777" w:rsidR="003C73E8" w:rsidRPr="00D2471B" w:rsidRDefault="003C73E8" w:rsidP="005400FC">
          <w:pPr>
            <w:spacing w:before="60" w:after="0"/>
            <w:rPr>
              <w:sz w:val="12"/>
              <w:szCs w:val="24"/>
            </w:rPr>
          </w:pPr>
          <w:r w:rsidRPr="00D2471B">
            <w:rPr>
              <w:sz w:val="12"/>
              <w:szCs w:val="24"/>
            </w:rPr>
            <w:t>Country</w:t>
          </w:r>
        </w:p>
      </w:tc>
      <w:tc>
        <w:tcPr>
          <w:tcW w:w="376" w:type="pct"/>
          <w:tcBorders>
            <w:left w:val="nil"/>
            <w:bottom w:val="nil"/>
            <w:right w:val="nil"/>
          </w:tcBorders>
          <w:shd w:val="clear" w:color="auto" w:fill="F3F3F3"/>
          <w:vAlign w:val="center"/>
        </w:tcPr>
        <w:p w14:paraId="2A06635C" w14:textId="77777777" w:rsidR="003C73E8" w:rsidRPr="00D2471B" w:rsidRDefault="003C73E8" w:rsidP="005400FC">
          <w:pPr>
            <w:spacing w:before="60" w:after="0"/>
            <w:rPr>
              <w:sz w:val="12"/>
              <w:szCs w:val="24"/>
            </w:rPr>
          </w:pPr>
          <w:r w:rsidRPr="00D2471B">
            <w:rPr>
              <w:sz w:val="12"/>
              <w:szCs w:val="24"/>
            </w:rPr>
            <w:t>Rev</w:t>
          </w:r>
        </w:p>
      </w:tc>
      <w:tc>
        <w:tcPr>
          <w:tcW w:w="489" w:type="pct"/>
          <w:tcBorders>
            <w:left w:val="nil"/>
            <w:bottom w:val="nil"/>
          </w:tcBorders>
          <w:shd w:val="clear" w:color="auto" w:fill="F3F3F3"/>
          <w:vAlign w:val="center"/>
        </w:tcPr>
        <w:p w14:paraId="521E82BC" w14:textId="77777777" w:rsidR="003C73E8" w:rsidRPr="00D2471B" w:rsidRDefault="003C73E8" w:rsidP="005400FC">
          <w:pPr>
            <w:spacing w:before="60" w:after="0"/>
            <w:rPr>
              <w:sz w:val="12"/>
              <w:szCs w:val="24"/>
            </w:rPr>
          </w:pPr>
          <w:r w:rsidRPr="00D2471B">
            <w:rPr>
              <w:sz w:val="12"/>
              <w:szCs w:val="24"/>
            </w:rPr>
            <w:t>Page</w:t>
          </w:r>
        </w:p>
      </w:tc>
    </w:tr>
    <w:tr w:rsidR="003C73E8" w:rsidRPr="00D2471B" w14:paraId="59F43F6A" w14:textId="77777777" w:rsidTr="00FD1588">
      <w:trPr>
        <w:cantSplit/>
        <w:trHeight w:val="289"/>
      </w:trPr>
      <w:tc>
        <w:tcPr>
          <w:tcW w:w="2557" w:type="pct"/>
          <w:tcBorders>
            <w:top w:val="nil"/>
            <w:right w:val="nil"/>
          </w:tcBorders>
          <w:vAlign w:val="center"/>
        </w:tcPr>
        <w:p w14:paraId="0C5E40D1" w14:textId="359FA32F" w:rsidR="003C73E8" w:rsidRPr="00D2471B" w:rsidRDefault="003C73E8" w:rsidP="00486BF0">
          <w:pPr>
            <w:spacing w:before="60" w:after="120"/>
            <w:rPr>
              <w:b/>
              <w:sz w:val="18"/>
              <w:szCs w:val="18"/>
            </w:rPr>
          </w:pPr>
          <w:r w:rsidRPr="00D2471B">
            <w:rPr>
              <w:b/>
              <w:sz w:val="18"/>
              <w:szCs w:val="18"/>
            </w:rPr>
            <w:t>Design, Develop and Qualify Solution</w:t>
          </w:r>
        </w:p>
      </w:tc>
      <w:tc>
        <w:tcPr>
          <w:tcW w:w="1052" w:type="pct"/>
          <w:tcBorders>
            <w:top w:val="nil"/>
            <w:left w:val="nil"/>
            <w:right w:val="nil"/>
          </w:tcBorders>
          <w:vAlign w:val="center"/>
        </w:tcPr>
        <w:p w14:paraId="16E93751" w14:textId="6E3D3E7A" w:rsidR="003C73E8" w:rsidRPr="001704BB" w:rsidRDefault="003C73E8" w:rsidP="00FF66CE">
          <w:pPr>
            <w:spacing w:before="60" w:after="120"/>
            <w:rPr>
              <w:b/>
              <w:sz w:val="18"/>
              <w:szCs w:val="18"/>
            </w:rPr>
          </w:pPr>
          <w:r w:rsidRPr="001704BB">
            <w:rPr>
              <w:b/>
              <w:sz w:val="18"/>
              <w:szCs w:val="18"/>
            </w:rPr>
            <w:t>G-PRD L03000</w:t>
          </w:r>
        </w:p>
      </w:tc>
      <w:tc>
        <w:tcPr>
          <w:tcW w:w="527" w:type="pct"/>
          <w:tcBorders>
            <w:top w:val="nil"/>
            <w:left w:val="nil"/>
            <w:right w:val="nil"/>
          </w:tcBorders>
          <w:vAlign w:val="center"/>
        </w:tcPr>
        <w:p w14:paraId="0BFBEA68" w14:textId="77777777" w:rsidR="003C73E8" w:rsidRPr="001704BB" w:rsidRDefault="003C73E8" w:rsidP="00306BEF">
          <w:pPr>
            <w:spacing w:before="60" w:after="120"/>
            <w:rPr>
              <w:b/>
              <w:sz w:val="18"/>
              <w:szCs w:val="18"/>
            </w:rPr>
          </w:pPr>
          <w:r w:rsidRPr="001704BB">
            <w:rPr>
              <w:b/>
              <w:sz w:val="18"/>
              <w:szCs w:val="18"/>
            </w:rPr>
            <w:t>ALL</w:t>
          </w:r>
        </w:p>
      </w:tc>
      <w:tc>
        <w:tcPr>
          <w:tcW w:w="376" w:type="pct"/>
          <w:tcBorders>
            <w:top w:val="nil"/>
            <w:left w:val="nil"/>
            <w:right w:val="nil"/>
          </w:tcBorders>
          <w:vAlign w:val="center"/>
        </w:tcPr>
        <w:p w14:paraId="5A5C524D" w14:textId="15283DAE" w:rsidR="003C73E8" w:rsidRPr="00D2471B" w:rsidRDefault="003C73E8" w:rsidP="00306BEF">
          <w:pPr>
            <w:spacing w:before="60" w:after="120"/>
            <w:rPr>
              <w:b/>
              <w:sz w:val="18"/>
              <w:szCs w:val="18"/>
            </w:rPr>
          </w:pPr>
          <w:r w:rsidRPr="00D2471B">
            <w:rPr>
              <w:b/>
              <w:sz w:val="18"/>
              <w:szCs w:val="18"/>
            </w:rPr>
            <w:t>00</w:t>
          </w:r>
        </w:p>
      </w:tc>
      <w:tc>
        <w:tcPr>
          <w:tcW w:w="489" w:type="pct"/>
          <w:tcBorders>
            <w:top w:val="nil"/>
            <w:left w:val="nil"/>
          </w:tcBorders>
          <w:vAlign w:val="center"/>
        </w:tcPr>
        <w:p w14:paraId="22CE287E" w14:textId="77777777" w:rsidR="003C73E8" w:rsidRPr="00D2471B" w:rsidRDefault="003C73E8" w:rsidP="00306BEF">
          <w:pPr>
            <w:spacing w:before="60" w:after="120"/>
            <w:rPr>
              <w:b/>
              <w:sz w:val="18"/>
              <w:szCs w:val="18"/>
            </w:rPr>
          </w:pPr>
          <w:r w:rsidRPr="001704BB">
            <w:rPr>
              <w:b/>
              <w:sz w:val="18"/>
              <w:szCs w:val="18"/>
            </w:rPr>
            <w:fldChar w:fldCharType="begin"/>
          </w:r>
          <w:r w:rsidRPr="00D2471B">
            <w:rPr>
              <w:b/>
              <w:sz w:val="18"/>
              <w:szCs w:val="18"/>
            </w:rPr>
            <w:instrText xml:space="preserve"> PAGE   \* MERGEFORMAT </w:instrText>
          </w:r>
          <w:r w:rsidRPr="001704BB">
            <w:rPr>
              <w:b/>
              <w:sz w:val="18"/>
              <w:szCs w:val="18"/>
            </w:rPr>
            <w:fldChar w:fldCharType="separate"/>
          </w:r>
          <w:r w:rsidRPr="001704BB">
            <w:rPr>
              <w:b/>
              <w:sz w:val="18"/>
              <w:szCs w:val="18"/>
            </w:rPr>
            <w:t>1</w:t>
          </w:r>
          <w:r w:rsidRPr="001704BB">
            <w:rPr>
              <w:b/>
              <w:sz w:val="18"/>
              <w:szCs w:val="18"/>
            </w:rPr>
            <w:fldChar w:fldCharType="end"/>
          </w:r>
          <w:r w:rsidRPr="00D2471B">
            <w:rPr>
              <w:b/>
              <w:sz w:val="18"/>
              <w:szCs w:val="18"/>
            </w:rPr>
            <w:t>/</w:t>
          </w:r>
          <w:r w:rsidRPr="00D2471B">
            <w:rPr>
              <w:rStyle w:val="PageNumber"/>
              <w:b/>
              <w:sz w:val="18"/>
              <w:szCs w:val="18"/>
            </w:rPr>
            <w:fldChar w:fldCharType="begin"/>
          </w:r>
          <w:r w:rsidRPr="00D2471B">
            <w:rPr>
              <w:rStyle w:val="PageNumber"/>
              <w:b/>
              <w:sz w:val="18"/>
              <w:szCs w:val="18"/>
            </w:rPr>
            <w:instrText xml:space="preserve"> NUMPAGES </w:instrText>
          </w:r>
          <w:r w:rsidRPr="00D2471B">
            <w:rPr>
              <w:rStyle w:val="PageNumber"/>
              <w:b/>
              <w:sz w:val="18"/>
              <w:szCs w:val="18"/>
            </w:rPr>
            <w:fldChar w:fldCharType="separate"/>
          </w:r>
          <w:r w:rsidRPr="001704BB">
            <w:rPr>
              <w:rStyle w:val="PageNumber"/>
              <w:b/>
              <w:sz w:val="18"/>
              <w:szCs w:val="18"/>
            </w:rPr>
            <w:t>5</w:t>
          </w:r>
          <w:r w:rsidRPr="00D2471B">
            <w:rPr>
              <w:rStyle w:val="PageNumber"/>
              <w:b/>
              <w:sz w:val="18"/>
              <w:szCs w:val="18"/>
            </w:rPr>
            <w:fldChar w:fldCharType="end"/>
          </w:r>
        </w:p>
      </w:tc>
    </w:tr>
  </w:tbl>
  <w:p w14:paraId="0A31B6F4" w14:textId="77777777" w:rsidR="003C73E8" w:rsidRPr="001704BB" w:rsidRDefault="003C73E8" w:rsidP="001066F3">
    <w:pPr>
      <w:spacing w:after="0" w:line="240" w:lineRule="auto"/>
      <w:rPr>
        <w:b/>
        <w:bCs/>
        <w:color w:val="00964E"/>
        <w:sz w:val="18"/>
        <w:szCs w:val="18"/>
      </w:rPr>
    </w:pPr>
    <w:r w:rsidRPr="001704BB">
      <w:rPr>
        <w:b/>
        <w:bCs/>
        <w:color w:val="00964E"/>
        <w:sz w:val="18"/>
        <w:szCs w:val="18"/>
      </w:rPr>
      <w:t xml:space="preserve">Hitachi Rail – Internal </w:t>
    </w:r>
  </w:p>
  <w:p w14:paraId="30446244" w14:textId="77777777" w:rsidR="003C73E8" w:rsidRPr="00D2471B" w:rsidRDefault="003C73E8" w:rsidP="001066F3">
    <w:pPr>
      <w:spacing w:after="0" w:line="240" w:lineRule="auto"/>
      <w:rPr>
        <w:rFonts w:cs="Arial"/>
        <w:sz w:val="10"/>
        <w:szCs w:val="10"/>
      </w:rPr>
    </w:pPr>
    <w:r w:rsidRPr="001704BB">
      <w:rPr>
        <w:rFonts w:cs="Arial"/>
        <w:sz w:val="10"/>
        <w:szCs w:val="10"/>
      </w:rPr>
      <w:t xml:space="preserve">© </w:t>
    </w:r>
    <w:r w:rsidRPr="00D2471B">
      <w:rPr>
        <w:rFonts w:cs="Arial"/>
        <w:sz w:val="10"/>
        <w:szCs w:val="10"/>
      </w:rPr>
      <w:t xml:space="preserve">Property of Hitachi Ltd., Hitachi Rail Ltd., and all its subsidiary companies, </w:t>
    </w:r>
    <w:r w:rsidRPr="001704BB">
      <w:rPr>
        <w:rFonts w:cs="Arial"/>
        <w:sz w:val="10"/>
        <w:szCs w:val="10"/>
      </w:rPr>
      <w:t>2025,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4BBF6" w14:textId="77777777" w:rsidR="008C2174" w:rsidRPr="00D2471B" w:rsidRDefault="008C2174" w:rsidP="005B7935">
      <w:r w:rsidRPr="00D2471B">
        <w:separator/>
      </w:r>
    </w:p>
  </w:footnote>
  <w:footnote w:type="continuationSeparator" w:id="0">
    <w:p w14:paraId="00844DF2" w14:textId="77777777" w:rsidR="008C2174" w:rsidRPr="00D2471B" w:rsidRDefault="008C2174" w:rsidP="005B7935">
      <w:r w:rsidRPr="00D2471B">
        <w:continuationSeparator/>
      </w:r>
    </w:p>
  </w:footnote>
  <w:footnote w:type="continuationNotice" w:id="1">
    <w:p w14:paraId="452B51E4" w14:textId="77777777" w:rsidR="008C2174" w:rsidRPr="00D2471B" w:rsidRDefault="008C21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9A67" w14:textId="77777777" w:rsidR="003C73E8" w:rsidRPr="00D2471B" w:rsidRDefault="003C7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12A8" w14:textId="61828899" w:rsidR="003C73E8" w:rsidRPr="00D2471B" w:rsidRDefault="003C73E8" w:rsidP="004D14C7">
    <w:pPr>
      <w:pStyle w:val="Header"/>
      <w:jc w:val="right"/>
    </w:pPr>
    <w:r w:rsidRPr="001704BB">
      <w:rPr>
        <w:noProof/>
        <w:lang w:eastAsia="it-IT"/>
      </w:rPr>
      <mc:AlternateContent>
        <mc:Choice Requires="wps">
          <w:drawing>
            <wp:anchor distT="0" distB="0" distL="114300" distR="114300" simplePos="0" relativeHeight="251658240" behindDoc="0" locked="0" layoutInCell="1" allowOverlap="1" wp14:anchorId="44AFA611" wp14:editId="77956A76">
              <wp:simplePos x="0" y="0"/>
              <wp:positionH relativeFrom="column">
                <wp:posOffset>0</wp:posOffset>
              </wp:positionH>
              <wp:positionV relativeFrom="paragraph">
                <wp:posOffset>0</wp:posOffset>
              </wp:positionV>
              <wp:extent cx="1370205"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1370205" cy="365760"/>
                      </a:xfrm>
                      <a:prstGeom prst="rect">
                        <a:avLst/>
                      </a:prstGeom>
                      <a:noFill/>
                      <a:ln>
                        <a:noFill/>
                      </a:ln>
                    </wps:spPr>
                    <wps:txbx>
                      <w:txbxContent>
                        <w:p w14:paraId="5D5E0B84" w14:textId="77777777" w:rsidR="003C73E8" w:rsidRPr="001704BB" w:rsidRDefault="003C73E8" w:rsidP="00A84650">
                          <w:pPr>
                            <w:pStyle w:val="NoSpacing"/>
                            <w:jc w:val="center"/>
                            <w:rPr>
                              <w:b/>
                              <w:bCs/>
                              <w:sz w:val="28"/>
                              <w:szCs w:val="28"/>
                              <w:lang w:val="en-GB"/>
                            </w:rPr>
                          </w:pPr>
                          <w:r w:rsidRPr="001704BB">
                            <w:rPr>
                              <w:b/>
                              <w:bCs/>
                              <w:sz w:val="28"/>
                              <w:szCs w:val="28"/>
                              <w:lang w:val="en-GB"/>
                            </w:rPr>
                            <w:t>GBMS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AFA611" id="_x0000_t202" coordsize="21600,21600" o:spt="202" path="m,l,21600r21600,l21600,xe">
              <v:stroke joinstyle="miter"/>
              <v:path gradientshapeok="t" o:connecttype="rect"/>
            </v:shapetype>
            <v:shape id="Casella di testo 5" o:spid="_x0000_s1027" type="#_x0000_t202" alt="Title: GBMS Logo" style="position:absolute;left:0;text-align:left;margin-left:0;margin-top:0;width:107.9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" filled="f" stroked="f">
              <v:textbox>
                <w:txbxContent>
                  <w:p w14:paraId="5D5E0B84" w14:textId="77777777" w:rsidR="003C73E8" w:rsidRPr="001704BB" w:rsidRDefault="003C73E8" w:rsidP="00A84650">
                    <w:pPr>
                      <w:pStyle w:val="NoSpacing"/>
                      <w:jc w:val="center"/>
                      <w:rPr>
                        <w:b/>
                        <w:bCs/>
                        <w:sz w:val="28"/>
                        <w:szCs w:val="28"/>
                        <w:lang w:val="en-GB"/>
                      </w:rPr>
                    </w:pPr>
                    <w:r w:rsidRPr="001704BB">
                      <w:rPr>
                        <w:b/>
                        <w:bCs/>
                        <w:sz w:val="28"/>
                        <w:szCs w:val="28"/>
                        <w:lang w:val="en-GB"/>
                      </w:rPr>
                      <w:t>GBMS 2.0</w:t>
                    </w:r>
                  </w:p>
                </w:txbxContent>
              </v:textbox>
            </v:shape>
          </w:pict>
        </mc:Fallback>
      </mc:AlternateContent>
    </w:r>
    <w:r w:rsidRPr="001704BB">
      <w:rPr>
        <w:noProof/>
        <w:lang w:eastAsia="it-IT"/>
      </w:rPr>
      <w:drawing>
        <wp:inline distT="0" distB="0" distL="0" distR="0" wp14:anchorId="30740036" wp14:editId="6D38E278">
          <wp:extent cx="992207" cy="324000"/>
          <wp:effectExtent l="0" t="0" r="0" b="0"/>
          <wp:docPr id="16" name="Immagine 1945372194"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975984026" name="Immagine 9"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12B8" w14:textId="5F5BC269" w:rsidR="003C73E8" w:rsidRPr="00D2471B" w:rsidRDefault="003C73E8" w:rsidP="004D14C7">
    <w:pPr>
      <w:pStyle w:val="Header"/>
      <w:jc w:val="right"/>
    </w:pPr>
    <w:r w:rsidRPr="00F27B4E">
      <w:rPr>
        <w:noProof/>
      </w:rPr>
      <w:drawing>
        <wp:anchor distT="0" distB="0" distL="114300" distR="114300" simplePos="0" relativeHeight="251658241" behindDoc="1" locked="0" layoutInCell="1" allowOverlap="1" wp14:anchorId="0BB8789A" wp14:editId="602BCA8B">
          <wp:simplePos x="0" y="0"/>
          <wp:positionH relativeFrom="column">
            <wp:posOffset>-3907790</wp:posOffset>
          </wp:positionH>
          <wp:positionV relativeFrom="paragraph">
            <wp:posOffset>2625090</wp:posOffset>
          </wp:positionV>
          <wp:extent cx="13593016" cy="7645952"/>
          <wp:effectExtent l="1905" t="0" r="0" b="0"/>
          <wp:wrapNone/>
          <wp:docPr id="17" name="Immagine 301368229" descr="A white and pin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5000" name="Picture 7" descr="A white and pink gradien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593016" cy="7645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04BB">
      <w:rPr>
        <w:noProof/>
        <w:lang w:eastAsia="it-IT"/>
      </w:rPr>
      <w:drawing>
        <wp:inline distT="0" distB="0" distL="0" distR="0" wp14:anchorId="1CD06F32" wp14:editId="214DB6D0">
          <wp:extent cx="992207" cy="324000"/>
          <wp:effectExtent l="0" t="0" r="0" b="0"/>
          <wp:docPr id="18" name="Immagine 282456048"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931B" w14:textId="2C739215" w:rsidR="003C73E8" w:rsidRPr="00D2471B" w:rsidRDefault="003C73E8" w:rsidP="004D14C7">
    <w:pPr>
      <w:pStyle w:val="Header"/>
      <w:jc w:val="right"/>
    </w:pPr>
    <w:r w:rsidRPr="001704BB">
      <w:rPr>
        <w:noProof/>
        <w:lang w:eastAsia="it-IT"/>
      </w:rPr>
      <mc:AlternateContent>
        <mc:Choice Requires="wps">
          <w:drawing>
            <wp:anchor distT="0" distB="0" distL="114300" distR="114300" simplePos="0" relativeHeight="251658242" behindDoc="0" locked="0" layoutInCell="1" allowOverlap="1" wp14:anchorId="68B7F6E2" wp14:editId="74873256">
              <wp:simplePos x="0" y="0"/>
              <wp:positionH relativeFrom="column">
                <wp:posOffset>0</wp:posOffset>
              </wp:positionH>
              <wp:positionV relativeFrom="paragraph">
                <wp:posOffset>0</wp:posOffset>
              </wp:positionV>
              <wp:extent cx="1370205" cy="365760"/>
              <wp:effectExtent l="0" t="0" r="0" b="0"/>
              <wp:wrapNone/>
              <wp:docPr id="1009972790" name="Casella di testo 1009972790" title="GBMS Logo"/>
              <wp:cNvGraphicFramePr/>
              <a:graphic xmlns:a="http://schemas.openxmlformats.org/drawingml/2006/main">
                <a:graphicData uri="http://schemas.microsoft.com/office/word/2010/wordprocessingShape">
                  <wps:wsp>
                    <wps:cNvSpPr txBox="1"/>
                    <wps:spPr>
                      <a:xfrm>
                        <a:off x="0" y="0"/>
                        <a:ext cx="1370205" cy="365760"/>
                      </a:xfrm>
                      <a:prstGeom prst="rect">
                        <a:avLst/>
                      </a:prstGeom>
                      <a:noFill/>
                      <a:ln>
                        <a:noFill/>
                      </a:ln>
                    </wps:spPr>
                    <wps:txbx>
                      <w:txbxContent>
                        <w:p w14:paraId="45140794" w14:textId="77777777" w:rsidR="003C73E8" w:rsidRPr="001704BB" w:rsidRDefault="003C73E8" w:rsidP="00EE0909">
                          <w:pPr>
                            <w:pStyle w:val="NoSpacing"/>
                            <w:jc w:val="center"/>
                            <w:rPr>
                              <w:b/>
                              <w:bCs/>
                              <w:sz w:val="28"/>
                              <w:szCs w:val="28"/>
                              <w:lang w:val="en-GB"/>
                            </w:rPr>
                          </w:pPr>
                          <w:r w:rsidRPr="001704BB">
                            <w:rPr>
                              <w:b/>
                              <w:bCs/>
                              <w:sz w:val="28"/>
                              <w:szCs w:val="28"/>
                              <w:lang w:val="en-GB"/>
                            </w:rPr>
                            <w:t>GBMS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7F6E2" id="_x0000_t202" coordsize="21600,21600" o:spt="202" path="m,l,21600r21600,l21600,xe">
              <v:stroke joinstyle="miter"/>
              <v:path gradientshapeok="t" o:connecttype="rect"/>
            </v:shapetype>
            <v:shape id="Casella di testo 1009972790" o:spid="_x0000_s1028" type="#_x0000_t202" alt="Title: GBMS Logo" style="position:absolute;left:0;text-align:left;margin-left:0;margin-top:0;width:107.9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" filled="f" stroked="f">
              <v:textbox>
                <w:txbxContent>
                  <w:p w14:paraId="45140794" w14:textId="77777777" w:rsidR="003C73E8" w:rsidRPr="001704BB" w:rsidRDefault="003C73E8" w:rsidP="00EE0909">
                    <w:pPr>
                      <w:pStyle w:val="NoSpacing"/>
                      <w:jc w:val="center"/>
                      <w:rPr>
                        <w:b/>
                        <w:bCs/>
                        <w:sz w:val="28"/>
                        <w:szCs w:val="28"/>
                        <w:lang w:val="en-GB"/>
                      </w:rPr>
                    </w:pPr>
                    <w:r w:rsidRPr="001704BB">
                      <w:rPr>
                        <w:b/>
                        <w:bCs/>
                        <w:sz w:val="28"/>
                        <w:szCs w:val="28"/>
                        <w:lang w:val="en-GB"/>
                      </w:rPr>
                      <w:t>GBMS 2.0</w:t>
                    </w:r>
                  </w:p>
                </w:txbxContent>
              </v:textbox>
            </v:shape>
          </w:pict>
        </mc:Fallback>
      </mc:AlternateContent>
    </w:r>
    <w:r w:rsidRPr="001704BB">
      <w:rPr>
        <w:noProof/>
        <w:lang w:eastAsia="it-IT"/>
      </w:rPr>
      <w:drawing>
        <wp:inline distT="0" distB="0" distL="0" distR="0" wp14:anchorId="710E5DC4" wp14:editId="4851115C">
          <wp:extent cx="992207" cy="324000"/>
          <wp:effectExtent l="0" t="0" r="0" b="0"/>
          <wp:docPr id="19" name="Immagine 1594863275"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880651225" name="Immagine 9"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92207" cy="32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748FBE"/>
    <w:lvl w:ilvl="0">
      <w:start w:val="1"/>
      <w:numFmt w:val="bullet"/>
      <w:pStyle w:val="ListBullet2"/>
      <w:lvlText w:val=""/>
      <w:lvlJc w:val="left"/>
      <w:pPr>
        <w:ind w:left="5605"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ListNumber"/>
      <w:lvlText w:val="%1."/>
      <w:lvlJc w:val="left"/>
      <w:pPr>
        <w:ind w:left="360" w:hanging="360"/>
      </w:pPr>
    </w:lvl>
  </w:abstractNum>
  <w:abstractNum w:abstractNumId="2" w15:restartNumberingAfterBreak="0">
    <w:nsid w:val="FFFFFF89"/>
    <w:multiLevelType w:val="singleLevel"/>
    <w:tmpl w:val="9D205FD6"/>
    <w:lvl w:ilvl="0">
      <w:start w:val="1"/>
      <w:numFmt w:val="bullet"/>
      <w:pStyle w:val="ListBullet"/>
      <w:lvlText w:val=""/>
      <w:lvlJc w:val="left"/>
      <w:pPr>
        <w:ind w:left="360" w:hanging="360"/>
      </w:pPr>
      <w:rPr>
        <w:rFonts w:ascii="Wingdings" w:hAnsi="Wingdings" w:hint="default"/>
      </w:rPr>
    </w:lvl>
  </w:abstractNum>
  <w:abstractNum w:abstractNumId="3" w15:restartNumberingAfterBreak="0">
    <w:nsid w:val="00C520F7"/>
    <w:multiLevelType w:val="hybridMultilevel"/>
    <w:tmpl w:val="CFDCDF7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185089A"/>
    <w:multiLevelType w:val="hybridMultilevel"/>
    <w:tmpl w:val="A0BE3394"/>
    <w:lvl w:ilvl="0" w:tplc="0C0C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4D62A54"/>
    <w:multiLevelType w:val="hybridMultilevel"/>
    <w:tmpl w:val="3C1A3CA4"/>
    <w:lvl w:ilvl="0" w:tplc="9D4CF728">
      <w:numFmt w:val="bullet"/>
      <w:lvlText w:val="-"/>
      <w:lvlJc w:val="left"/>
      <w:pPr>
        <w:ind w:left="720" w:hanging="360"/>
      </w:pPr>
      <w:rPr>
        <w:rFonts w:ascii="Verdana" w:eastAsia="Cambria" w:hAnsi="Verdana" w:cs="Times New Roman" w:hint="default"/>
        <w:sz w:val="18"/>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55E23A7"/>
    <w:multiLevelType w:val="hybridMultilevel"/>
    <w:tmpl w:val="FAF42B4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CC04E96"/>
    <w:multiLevelType w:val="multilevel"/>
    <w:tmpl w:val="51C45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43DFF"/>
    <w:multiLevelType w:val="hybridMultilevel"/>
    <w:tmpl w:val="2C2CEC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1075BFB"/>
    <w:multiLevelType w:val="hybridMultilevel"/>
    <w:tmpl w:val="D09A4E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6922004"/>
    <w:multiLevelType w:val="hybridMultilevel"/>
    <w:tmpl w:val="DD8CC6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6CE1609"/>
    <w:multiLevelType w:val="hybridMultilevel"/>
    <w:tmpl w:val="2F2652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C286053"/>
    <w:multiLevelType w:val="hybridMultilevel"/>
    <w:tmpl w:val="296A50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1D561E70"/>
    <w:multiLevelType w:val="hybridMultilevel"/>
    <w:tmpl w:val="AEA8DA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DEE7A79"/>
    <w:multiLevelType w:val="hybridMultilevel"/>
    <w:tmpl w:val="ADFC3D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0406DF7"/>
    <w:multiLevelType w:val="hybridMultilevel"/>
    <w:tmpl w:val="EF5052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23E677BD"/>
    <w:multiLevelType w:val="hybridMultilevel"/>
    <w:tmpl w:val="A83EF468"/>
    <w:lvl w:ilvl="0" w:tplc="FE92E5D0">
      <w:start w:val="1"/>
      <w:numFmt w:val="decimal"/>
      <w:pStyle w:val="11HeadingNEW"/>
      <w:lvlText w:val="%1.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2550166A"/>
    <w:multiLevelType w:val="hybridMultilevel"/>
    <w:tmpl w:val="0B7861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19" w15:restartNumberingAfterBreak="0">
    <w:nsid w:val="2CA33212"/>
    <w:multiLevelType w:val="hybridMultilevel"/>
    <w:tmpl w:val="4AC61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792496"/>
    <w:multiLevelType w:val="hybridMultilevel"/>
    <w:tmpl w:val="925C7B34"/>
    <w:lvl w:ilvl="0" w:tplc="0FB28944">
      <w:start w:val="1"/>
      <w:numFmt w:val="bullet"/>
      <w:lvlText w:val=""/>
      <w:lvlJc w:val="left"/>
      <w:pPr>
        <w:ind w:left="170" w:hanging="17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22" w15:restartNumberingAfterBreak="0">
    <w:nsid w:val="35966F05"/>
    <w:multiLevelType w:val="multilevel"/>
    <w:tmpl w:val="CB38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92922"/>
    <w:multiLevelType w:val="hybridMultilevel"/>
    <w:tmpl w:val="65D894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3CFE136C"/>
    <w:multiLevelType w:val="hybridMultilevel"/>
    <w:tmpl w:val="B28406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3D2F03E1"/>
    <w:multiLevelType w:val="hybridMultilevel"/>
    <w:tmpl w:val="D6B6A1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3DFA540D"/>
    <w:multiLevelType w:val="hybridMultilevel"/>
    <w:tmpl w:val="774282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E6D2C8D"/>
    <w:multiLevelType w:val="hybridMultilevel"/>
    <w:tmpl w:val="C4FC9D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3E7A0D74"/>
    <w:multiLevelType w:val="hybridMultilevel"/>
    <w:tmpl w:val="B0B21A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3F975701"/>
    <w:multiLevelType w:val="hybridMultilevel"/>
    <w:tmpl w:val="35185072"/>
    <w:lvl w:ilvl="0" w:tplc="A944265E">
      <w:start w:val="1"/>
      <w:numFmt w:val="decimal"/>
      <w:pStyle w:val="MainHeading"/>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407803E5"/>
    <w:multiLevelType w:val="hybridMultilevel"/>
    <w:tmpl w:val="4BC4FA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413F5500"/>
    <w:multiLevelType w:val="hybridMultilevel"/>
    <w:tmpl w:val="45CE7E9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22E1E48"/>
    <w:multiLevelType w:val="hybridMultilevel"/>
    <w:tmpl w:val="58981BB8"/>
    <w:lvl w:ilvl="0" w:tplc="54388372">
      <w:start w:val="1"/>
      <w:numFmt w:val="bullet"/>
      <w:suff w:val="space"/>
      <w:lvlText w:val=""/>
      <w:lvlJc w:val="left"/>
      <w:pPr>
        <w:ind w:left="3147" w:hanging="170"/>
      </w:pPr>
      <w:rPr>
        <w:rFonts w:ascii="Symbol" w:hAnsi="Symbol" w:hint="default"/>
      </w:rPr>
    </w:lvl>
    <w:lvl w:ilvl="1" w:tplc="04100003" w:tentative="1">
      <w:start w:val="1"/>
      <w:numFmt w:val="bullet"/>
      <w:lvlText w:val="o"/>
      <w:lvlJc w:val="left"/>
      <w:pPr>
        <w:ind w:left="2716" w:hanging="360"/>
      </w:pPr>
      <w:rPr>
        <w:rFonts w:ascii="Courier New" w:hAnsi="Courier New" w:cs="Courier New" w:hint="default"/>
      </w:rPr>
    </w:lvl>
    <w:lvl w:ilvl="2" w:tplc="04100005" w:tentative="1">
      <w:start w:val="1"/>
      <w:numFmt w:val="bullet"/>
      <w:lvlText w:val=""/>
      <w:lvlJc w:val="left"/>
      <w:pPr>
        <w:ind w:left="3436" w:hanging="360"/>
      </w:pPr>
      <w:rPr>
        <w:rFonts w:ascii="Wingdings" w:hAnsi="Wingdings" w:hint="default"/>
      </w:rPr>
    </w:lvl>
    <w:lvl w:ilvl="3" w:tplc="04100001" w:tentative="1">
      <w:start w:val="1"/>
      <w:numFmt w:val="bullet"/>
      <w:lvlText w:val=""/>
      <w:lvlJc w:val="left"/>
      <w:pPr>
        <w:ind w:left="4156" w:hanging="360"/>
      </w:pPr>
      <w:rPr>
        <w:rFonts w:ascii="Symbol" w:hAnsi="Symbol" w:hint="default"/>
      </w:rPr>
    </w:lvl>
    <w:lvl w:ilvl="4" w:tplc="04100003" w:tentative="1">
      <w:start w:val="1"/>
      <w:numFmt w:val="bullet"/>
      <w:lvlText w:val="o"/>
      <w:lvlJc w:val="left"/>
      <w:pPr>
        <w:ind w:left="4876" w:hanging="360"/>
      </w:pPr>
      <w:rPr>
        <w:rFonts w:ascii="Courier New" w:hAnsi="Courier New" w:cs="Courier New" w:hint="default"/>
      </w:rPr>
    </w:lvl>
    <w:lvl w:ilvl="5" w:tplc="04100005" w:tentative="1">
      <w:start w:val="1"/>
      <w:numFmt w:val="bullet"/>
      <w:lvlText w:val=""/>
      <w:lvlJc w:val="left"/>
      <w:pPr>
        <w:ind w:left="5596" w:hanging="360"/>
      </w:pPr>
      <w:rPr>
        <w:rFonts w:ascii="Wingdings" w:hAnsi="Wingdings" w:hint="default"/>
      </w:rPr>
    </w:lvl>
    <w:lvl w:ilvl="6" w:tplc="04100001" w:tentative="1">
      <w:start w:val="1"/>
      <w:numFmt w:val="bullet"/>
      <w:lvlText w:val=""/>
      <w:lvlJc w:val="left"/>
      <w:pPr>
        <w:ind w:left="6316" w:hanging="360"/>
      </w:pPr>
      <w:rPr>
        <w:rFonts w:ascii="Symbol" w:hAnsi="Symbol" w:hint="default"/>
      </w:rPr>
    </w:lvl>
    <w:lvl w:ilvl="7" w:tplc="04100003" w:tentative="1">
      <w:start w:val="1"/>
      <w:numFmt w:val="bullet"/>
      <w:lvlText w:val="o"/>
      <w:lvlJc w:val="left"/>
      <w:pPr>
        <w:ind w:left="7036" w:hanging="360"/>
      </w:pPr>
      <w:rPr>
        <w:rFonts w:ascii="Courier New" w:hAnsi="Courier New" w:cs="Courier New" w:hint="default"/>
      </w:rPr>
    </w:lvl>
    <w:lvl w:ilvl="8" w:tplc="04100005" w:tentative="1">
      <w:start w:val="1"/>
      <w:numFmt w:val="bullet"/>
      <w:lvlText w:val=""/>
      <w:lvlJc w:val="left"/>
      <w:pPr>
        <w:ind w:left="7756" w:hanging="360"/>
      </w:pPr>
      <w:rPr>
        <w:rFonts w:ascii="Wingdings" w:hAnsi="Wingdings" w:hint="default"/>
      </w:rPr>
    </w:lvl>
  </w:abstractNum>
  <w:abstractNum w:abstractNumId="33" w15:restartNumberingAfterBreak="0">
    <w:nsid w:val="441E680C"/>
    <w:multiLevelType w:val="hybridMultilevel"/>
    <w:tmpl w:val="E51E60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48A4082F"/>
    <w:multiLevelType w:val="hybridMultilevel"/>
    <w:tmpl w:val="6D76CF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48D26E11"/>
    <w:multiLevelType w:val="hybridMultilevel"/>
    <w:tmpl w:val="C264F1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49657C91"/>
    <w:multiLevelType w:val="hybridMultilevel"/>
    <w:tmpl w:val="438A54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49E87D59"/>
    <w:multiLevelType w:val="hybridMultilevel"/>
    <w:tmpl w:val="20942D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4AC35019"/>
    <w:multiLevelType w:val="hybridMultilevel"/>
    <w:tmpl w:val="2ABE14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4B97192B"/>
    <w:multiLevelType w:val="hybridMultilevel"/>
    <w:tmpl w:val="83BC63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01F0E8D"/>
    <w:multiLevelType w:val="hybridMultilevel"/>
    <w:tmpl w:val="BF56DA7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53535342"/>
    <w:multiLevelType w:val="hybridMultilevel"/>
    <w:tmpl w:val="B52E28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538A1923"/>
    <w:multiLevelType w:val="hybridMultilevel"/>
    <w:tmpl w:val="359E4E6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54630EBA"/>
    <w:multiLevelType w:val="multilevel"/>
    <w:tmpl w:val="3C9ED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36EEE"/>
    <w:multiLevelType w:val="hybridMultilevel"/>
    <w:tmpl w:val="1E2A9A44"/>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8520B5F"/>
    <w:multiLevelType w:val="multilevel"/>
    <w:tmpl w:val="E98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F57ED2"/>
    <w:multiLevelType w:val="hybridMultilevel"/>
    <w:tmpl w:val="16621F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5F9F28CD"/>
    <w:multiLevelType w:val="hybridMultilevel"/>
    <w:tmpl w:val="E1CE539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8" w15:restartNumberingAfterBreak="0">
    <w:nsid w:val="5FA100D3"/>
    <w:multiLevelType w:val="hybridMultilevel"/>
    <w:tmpl w:val="810AD72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60985F96"/>
    <w:multiLevelType w:val="hybridMultilevel"/>
    <w:tmpl w:val="085AE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15720A9"/>
    <w:multiLevelType w:val="hybridMultilevel"/>
    <w:tmpl w:val="426201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1" w15:restartNumberingAfterBreak="0">
    <w:nsid w:val="61F70558"/>
    <w:multiLevelType w:val="hybridMultilevel"/>
    <w:tmpl w:val="800CEE1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6265157A"/>
    <w:multiLevelType w:val="hybridMultilevel"/>
    <w:tmpl w:val="3DCC2D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3" w15:restartNumberingAfterBreak="0">
    <w:nsid w:val="63254981"/>
    <w:multiLevelType w:val="hybridMultilevel"/>
    <w:tmpl w:val="179AE1F2"/>
    <w:lvl w:ilvl="0" w:tplc="97C60DCA">
      <w:start w:val="1"/>
      <w:numFmt w:val="bullet"/>
      <w:lvlText w:val=""/>
      <w:lvlJc w:val="left"/>
      <w:pPr>
        <w:ind w:left="720" w:hanging="360"/>
      </w:pPr>
      <w:rPr>
        <w:rFonts w:ascii="Symbol" w:hAnsi="Symbol"/>
      </w:rPr>
    </w:lvl>
    <w:lvl w:ilvl="1" w:tplc="6BA655EE">
      <w:start w:val="1"/>
      <w:numFmt w:val="bullet"/>
      <w:lvlText w:val=""/>
      <w:lvlJc w:val="left"/>
      <w:pPr>
        <w:ind w:left="720" w:hanging="360"/>
      </w:pPr>
      <w:rPr>
        <w:rFonts w:ascii="Symbol" w:hAnsi="Symbol"/>
      </w:rPr>
    </w:lvl>
    <w:lvl w:ilvl="2" w:tplc="2654E17E">
      <w:start w:val="1"/>
      <w:numFmt w:val="bullet"/>
      <w:lvlText w:val=""/>
      <w:lvlJc w:val="left"/>
      <w:pPr>
        <w:ind w:left="720" w:hanging="360"/>
      </w:pPr>
      <w:rPr>
        <w:rFonts w:ascii="Symbol" w:hAnsi="Symbol"/>
      </w:rPr>
    </w:lvl>
    <w:lvl w:ilvl="3" w:tplc="220A4168">
      <w:start w:val="1"/>
      <w:numFmt w:val="bullet"/>
      <w:lvlText w:val=""/>
      <w:lvlJc w:val="left"/>
      <w:pPr>
        <w:ind w:left="720" w:hanging="360"/>
      </w:pPr>
      <w:rPr>
        <w:rFonts w:ascii="Symbol" w:hAnsi="Symbol"/>
      </w:rPr>
    </w:lvl>
    <w:lvl w:ilvl="4" w:tplc="8C9260FA">
      <w:start w:val="1"/>
      <w:numFmt w:val="bullet"/>
      <w:lvlText w:val=""/>
      <w:lvlJc w:val="left"/>
      <w:pPr>
        <w:ind w:left="720" w:hanging="360"/>
      </w:pPr>
      <w:rPr>
        <w:rFonts w:ascii="Symbol" w:hAnsi="Symbol"/>
      </w:rPr>
    </w:lvl>
    <w:lvl w:ilvl="5" w:tplc="D3866558">
      <w:start w:val="1"/>
      <w:numFmt w:val="bullet"/>
      <w:lvlText w:val=""/>
      <w:lvlJc w:val="left"/>
      <w:pPr>
        <w:ind w:left="720" w:hanging="360"/>
      </w:pPr>
      <w:rPr>
        <w:rFonts w:ascii="Symbol" w:hAnsi="Symbol"/>
      </w:rPr>
    </w:lvl>
    <w:lvl w:ilvl="6" w:tplc="690A1BA6">
      <w:start w:val="1"/>
      <w:numFmt w:val="bullet"/>
      <w:lvlText w:val=""/>
      <w:lvlJc w:val="left"/>
      <w:pPr>
        <w:ind w:left="720" w:hanging="360"/>
      </w:pPr>
      <w:rPr>
        <w:rFonts w:ascii="Symbol" w:hAnsi="Symbol"/>
      </w:rPr>
    </w:lvl>
    <w:lvl w:ilvl="7" w:tplc="1618176C">
      <w:start w:val="1"/>
      <w:numFmt w:val="bullet"/>
      <w:lvlText w:val=""/>
      <w:lvlJc w:val="left"/>
      <w:pPr>
        <w:ind w:left="720" w:hanging="360"/>
      </w:pPr>
      <w:rPr>
        <w:rFonts w:ascii="Symbol" w:hAnsi="Symbol"/>
      </w:rPr>
    </w:lvl>
    <w:lvl w:ilvl="8" w:tplc="05E6CCCC">
      <w:start w:val="1"/>
      <w:numFmt w:val="bullet"/>
      <w:lvlText w:val=""/>
      <w:lvlJc w:val="left"/>
      <w:pPr>
        <w:ind w:left="720" w:hanging="360"/>
      </w:pPr>
      <w:rPr>
        <w:rFonts w:ascii="Symbol" w:hAnsi="Symbol"/>
      </w:rPr>
    </w:lvl>
  </w:abstractNum>
  <w:abstractNum w:abstractNumId="54" w15:restartNumberingAfterBreak="0">
    <w:nsid w:val="65635D3F"/>
    <w:multiLevelType w:val="hybridMultilevel"/>
    <w:tmpl w:val="2738DA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66F16AF8"/>
    <w:multiLevelType w:val="multilevel"/>
    <w:tmpl w:val="755014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6" w15:restartNumberingAfterBreak="0">
    <w:nsid w:val="67270FEE"/>
    <w:multiLevelType w:val="hybridMultilevel"/>
    <w:tmpl w:val="D842EE56"/>
    <w:lvl w:ilvl="0" w:tplc="A698C862">
      <w:numFmt w:val="bullet"/>
      <w:lvlText w:val="-"/>
      <w:lvlJc w:val="left"/>
      <w:pPr>
        <w:ind w:left="720" w:hanging="360"/>
      </w:pPr>
      <w:rPr>
        <w:rFonts w:ascii="Verdana" w:eastAsia="Cambria" w:hAnsi="Verdana" w:cs="Times New Roman"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7" w15:restartNumberingAfterBreak="0">
    <w:nsid w:val="6B102161"/>
    <w:multiLevelType w:val="hybridMultilevel"/>
    <w:tmpl w:val="872626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8" w15:restartNumberingAfterBreak="0">
    <w:nsid w:val="6E07437B"/>
    <w:multiLevelType w:val="hybridMultilevel"/>
    <w:tmpl w:val="93C8E3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9" w15:restartNumberingAfterBreak="0">
    <w:nsid w:val="6E4D4946"/>
    <w:multiLevelType w:val="hybridMultilevel"/>
    <w:tmpl w:val="786E9C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0" w15:restartNumberingAfterBreak="0">
    <w:nsid w:val="6F902CEE"/>
    <w:multiLevelType w:val="hybridMultilevel"/>
    <w:tmpl w:val="B2D29A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7039084D"/>
    <w:multiLevelType w:val="hybridMultilevel"/>
    <w:tmpl w:val="A4CA5720"/>
    <w:lvl w:ilvl="0" w:tplc="DF30EB18">
      <w:numFmt w:val="bullet"/>
      <w:lvlText w:val="-"/>
      <w:lvlJc w:val="left"/>
      <w:pPr>
        <w:ind w:left="720" w:hanging="360"/>
      </w:pPr>
      <w:rPr>
        <w:rFonts w:ascii="Verdana" w:eastAsia="Cambria" w:hAnsi="Verdana" w:cs="Times New Roman"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2" w15:restartNumberingAfterBreak="0">
    <w:nsid w:val="71D14086"/>
    <w:multiLevelType w:val="hybridMultilevel"/>
    <w:tmpl w:val="2932ECD8"/>
    <w:lvl w:ilvl="0" w:tplc="A6EAD620">
      <w:start w:val="1"/>
      <w:numFmt w:val="bullet"/>
      <w:lvlText w:val=""/>
      <w:lvlJc w:val="left"/>
      <w:pPr>
        <w:ind w:left="170" w:hanging="131"/>
      </w:pPr>
      <w:rPr>
        <w:rFonts w:ascii="Symbol" w:hAnsi="Symbol" w:hint="default"/>
        <w:b w:val="0"/>
        <w:color w:val="auto"/>
      </w:rPr>
    </w:lvl>
    <w:lvl w:ilvl="1" w:tplc="FFFFFFFF" w:tentative="1">
      <w:start w:val="1"/>
      <w:numFmt w:val="bullet"/>
      <w:lvlText w:val="o"/>
      <w:lvlJc w:val="left"/>
      <w:pPr>
        <w:ind w:left="1119" w:hanging="360"/>
      </w:pPr>
      <w:rPr>
        <w:rFonts w:ascii="Courier New" w:hAnsi="Courier New" w:cs="Courier New" w:hint="default"/>
      </w:rPr>
    </w:lvl>
    <w:lvl w:ilvl="2" w:tplc="FFFFFFFF" w:tentative="1">
      <w:start w:val="1"/>
      <w:numFmt w:val="bullet"/>
      <w:lvlText w:val=""/>
      <w:lvlJc w:val="left"/>
      <w:pPr>
        <w:ind w:left="1839" w:hanging="360"/>
      </w:pPr>
      <w:rPr>
        <w:rFonts w:ascii="Wingdings" w:hAnsi="Wingdings" w:hint="default"/>
      </w:rPr>
    </w:lvl>
    <w:lvl w:ilvl="3" w:tplc="FFFFFFFF" w:tentative="1">
      <w:start w:val="1"/>
      <w:numFmt w:val="bullet"/>
      <w:lvlText w:val=""/>
      <w:lvlJc w:val="left"/>
      <w:pPr>
        <w:ind w:left="2559" w:hanging="360"/>
      </w:pPr>
      <w:rPr>
        <w:rFonts w:ascii="Symbol" w:hAnsi="Symbol" w:hint="default"/>
      </w:rPr>
    </w:lvl>
    <w:lvl w:ilvl="4" w:tplc="FFFFFFFF" w:tentative="1">
      <w:start w:val="1"/>
      <w:numFmt w:val="bullet"/>
      <w:lvlText w:val="o"/>
      <w:lvlJc w:val="left"/>
      <w:pPr>
        <w:ind w:left="3279" w:hanging="360"/>
      </w:pPr>
      <w:rPr>
        <w:rFonts w:ascii="Courier New" w:hAnsi="Courier New" w:cs="Courier New" w:hint="default"/>
      </w:rPr>
    </w:lvl>
    <w:lvl w:ilvl="5" w:tplc="FFFFFFFF" w:tentative="1">
      <w:start w:val="1"/>
      <w:numFmt w:val="bullet"/>
      <w:lvlText w:val=""/>
      <w:lvlJc w:val="left"/>
      <w:pPr>
        <w:ind w:left="3999" w:hanging="360"/>
      </w:pPr>
      <w:rPr>
        <w:rFonts w:ascii="Wingdings" w:hAnsi="Wingdings" w:hint="default"/>
      </w:rPr>
    </w:lvl>
    <w:lvl w:ilvl="6" w:tplc="FFFFFFFF" w:tentative="1">
      <w:start w:val="1"/>
      <w:numFmt w:val="bullet"/>
      <w:lvlText w:val=""/>
      <w:lvlJc w:val="left"/>
      <w:pPr>
        <w:ind w:left="4719" w:hanging="360"/>
      </w:pPr>
      <w:rPr>
        <w:rFonts w:ascii="Symbol" w:hAnsi="Symbol" w:hint="default"/>
      </w:rPr>
    </w:lvl>
    <w:lvl w:ilvl="7" w:tplc="FFFFFFFF" w:tentative="1">
      <w:start w:val="1"/>
      <w:numFmt w:val="bullet"/>
      <w:lvlText w:val="o"/>
      <w:lvlJc w:val="left"/>
      <w:pPr>
        <w:ind w:left="5439" w:hanging="360"/>
      </w:pPr>
      <w:rPr>
        <w:rFonts w:ascii="Courier New" w:hAnsi="Courier New" w:cs="Courier New" w:hint="default"/>
      </w:rPr>
    </w:lvl>
    <w:lvl w:ilvl="8" w:tplc="FFFFFFFF" w:tentative="1">
      <w:start w:val="1"/>
      <w:numFmt w:val="bullet"/>
      <w:lvlText w:val=""/>
      <w:lvlJc w:val="left"/>
      <w:pPr>
        <w:ind w:left="6159" w:hanging="360"/>
      </w:pPr>
      <w:rPr>
        <w:rFonts w:ascii="Wingdings" w:hAnsi="Wingdings" w:hint="default"/>
      </w:rPr>
    </w:lvl>
  </w:abstractNum>
  <w:abstractNum w:abstractNumId="63" w15:restartNumberingAfterBreak="0">
    <w:nsid w:val="74DA30F1"/>
    <w:multiLevelType w:val="hybridMultilevel"/>
    <w:tmpl w:val="6E24B498"/>
    <w:lvl w:ilvl="0" w:tplc="0A62A76C">
      <w:start w:val="1"/>
      <w:numFmt w:val="decimal"/>
      <w:lvlText w:val="I%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4" w15:restartNumberingAfterBreak="0">
    <w:nsid w:val="77635868"/>
    <w:multiLevelType w:val="hybridMultilevel"/>
    <w:tmpl w:val="BB58BA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5" w15:restartNumberingAfterBreak="0">
    <w:nsid w:val="78676C55"/>
    <w:multiLevelType w:val="hybridMultilevel"/>
    <w:tmpl w:val="815066D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6" w15:restartNumberingAfterBreak="0">
    <w:nsid w:val="79964CDA"/>
    <w:multiLevelType w:val="hybridMultilevel"/>
    <w:tmpl w:val="13924E38"/>
    <w:lvl w:ilvl="0" w:tplc="ACAAA254">
      <w:start w:val="7"/>
      <w:numFmt w:val="bullet"/>
      <w:lvlText w:val="-"/>
      <w:lvlJc w:val="left"/>
      <w:pPr>
        <w:ind w:left="720" w:hanging="360"/>
      </w:pPr>
      <w:rPr>
        <w:rFonts w:ascii="Verdana" w:eastAsia="Cambria" w:hAnsi="Verdana"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7" w15:restartNumberingAfterBreak="0">
    <w:nsid w:val="79E64F0F"/>
    <w:multiLevelType w:val="hybridMultilevel"/>
    <w:tmpl w:val="6DD26B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8" w15:restartNumberingAfterBreak="0">
    <w:nsid w:val="7A2A5EF4"/>
    <w:multiLevelType w:val="hybridMultilevel"/>
    <w:tmpl w:val="E5F208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7A3750BE"/>
    <w:multiLevelType w:val="hybridMultilevel"/>
    <w:tmpl w:val="7F28B6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0" w15:restartNumberingAfterBreak="0">
    <w:nsid w:val="7AB256A1"/>
    <w:multiLevelType w:val="hybridMultilevel"/>
    <w:tmpl w:val="2FDC804C"/>
    <w:lvl w:ilvl="0" w:tplc="75744658">
      <w:start w:val="1"/>
      <w:numFmt w:val="bullet"/>
      <w:lvlText w:val=""/>
      <w:lvlJc w:val="left"/>
      <w:pPr>
        <w:ind w:left="720" w:hanging="360"/>
      </w:pPr>
      <w:rPr>
        <w:rFonts w:ascii="Symbol" w:hAnsi="Symbol"/>
      </w:rPr>
    </w:lvl>
    <w:lvl w:ilvl="1" w:tplc="32D46CDC">
      <w:start w:val="1"/>
      <w:numFmt w:val="bullet"/>
      <w:lvlText w:val=""/>
      <w:lvlJc w:val="left"/>
      <w:pPr>
        <w:ind w:left="720" w:hanging="360"/>
      </w:pPr>
      <w:rPr>
        <w:rFonts w:ascii="Symbol" w:hAnsi="Symbol"/>
      </w:rPr>
    </w:lvl>
    <w:lvl w:ilvl="2" w:tplc="C2606DE8">
      <w:start w:val="1"/>
      <w:numFmt w:val="bullet"/>
      <w:lvlText w:val=""/>
      <w:lvlJc w:val="left"/>
      <w:pPr>
        <w:ind w:left="720" w:hanging="360"/>
      </w:pPr>
      <w:rPr>
        <w:rFonts w:ascii="Symbol" w:hAnsi="Symbol"/>
      </w:rPr>
    </w:lvl>
    <w:lvl w:ilvl="3" w:tplc="CFB28A7E">
      <w:start w:val="1"/>
      <w:numFmt w:val="bullet"/>
      <w:lvlText w:val=""/>
      <w:lvlJc w:val="left"/>
      <w:pPr>
        <w:ind w:left="720" w:hanging="360"/>
      </w:pPr>
      <w:rPr>
        <w:rFonts w:ascii="Symbol" w:hAnsi="Symbol"/>
      </w:rPr>
    </w:lvl>
    <w:lvl w:ilvl="4" w:tplc="6450A8B2">
      <w:start w:val="1"/>
      <w:numFmt w:val="bullet"/>
      <w:lvlText w:val=""/>
      <w:lvlJc w:val="left"/>
      <w:pPr>
        <w:ind w:left="720" w:hanging="360"/>
      </w:pPr>
      <w:rPr>
        <w:rFonts w:ascii="Symbol" w:hAnsi="Symbol"/>
      </w:rPr>
    </w:lvl>
    <w:lvl w:ilvl="5" w:tplc="4ACE4BBE">
      <w:start w:val="1"/>
      <w:numFmt w:val="bullet"/>
      <w:lvlText w:val=""/>
      <w:lvlJc w:val="left"/>
      <w:pPr>
        <w:ind w:left="720" w:hanging="360"/>
      </w:pPr>
      <w:rPr>
        <w:rFonts w:ascii="Symbol" w:hAnsi="Symbol"/>
      </w:rPr>
    </w:lvl>
    <w:lvl w:ilvl="6" w:tplc="2B166900">
      <w:start w:val="1"/>
      <w:numFmt w:val="bullet"/>
      <w:lvlText w:val=""/>
      <w:lvlJc w:val="left"/>
      <w:pPr>
        <w:ind w:left="720" w:hanging="360"/>
      </w:pPr>
      <w:rPr>
        <w:rFonts w:ascii="Symbol" w:hAnsi="Symbol"/>
      </w:rPr>
    </w:lvl>
    <w:lvl w:ilvl="7" w:tplc="859638EC">
      <w:start w:val="1"/>
      <w:numFmt w:val="bullet"/>
      <w:lvlText w:val=""/>
      <w:lvlJc w:val="left"/>
      <w:pPr>
        <w:ind w:left="720" w:hanging="360"/>
      </w:pPr>
      <w:rPr>
        <w:rFonts w:ascii="Symbol" w:hAnsi="Symbol"/>
      </w:rPr>
    </w:lvl>
    <w:lvl w:ilvl="8" w:tplc="1E22763C">
      <w:start w:val="1"/>
      <w:numFmt w:val="bullet"/>
      <w:lvlText w:val=""/>
      <w:lvlJc w:val="left"/>
      <w:pPr>
        <w:ind w:left="720" w:hanging="360"/>
      </w:pPr>
      <w:rPr>
        <w:rFonts w:ascii="Symbol" w:hAnsi="Symbol"/>
      </w:rPr>
    </w:lvl>
  </w:abstractNum>
  <w:abstractNum w:abstractNumId="71" w15:restartNumberingAfterBreak="0">
    <w:nsid w:val="7B4277F1"/>
    <w:multiLevelType w:val="hybridMultilevel"/>
    <w:tmpl w:val="5980FD6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2" w15:restartNumberingAfterBreak="0">
    <w:nsid w:val="7C896B47"/>
    <w:multiLevelType w:val="hybridMultilevel"/>
    <w:tmpl w:val="957678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3" w15:restartNumberingAfterBreak="0">
    <w:nsid w:val="7CBA4B6D"/>
    <w:multiLevelType w:val="hybridMultilevel"/>
    <w:tmpl w:val="D832AF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7F9A0504"/>
    <w:multiLevelType w:val="hybridMultilevel"/>
    <w:tmpl w:val="50AC685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5" w15:restartNumberingAfterBreak="0">
    <w:nsid w:val="7FA47EA0"/>
    <w:multiLevelType w:val="hybridMultilevel"/>
    <w:tmpl w:val="A1524C22"/>
    <w:lvl w:ilvl="0" w:tplc="422280A4">
      <w:start w:val="1"/>
      <w:numFmt w:val="decimal"/>
      <w:lvlText w:val="O%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330249908">
    <w:abstractNumId w:val="2"/>
  </w:num>
  <w:num w:numId="2" w16cid:durableId="1979606444">
    <w:abstractNumId w:val="0"/>
  </w:num>
  <w:num w:numId="3" w16cid:durableId="11880323">
    <w:abstractNumId w:val="1"/>
  </w:num>
  <w:num w:numId="4" w16cid:durableId="1134828337">
    <w:abstractNumId w:val="21"/>
  </w:num>
  <w:num w:numId="5" w16cid:durableId="1759055446">
    <w:abstractNumId w:val="18"/>
  </w:num>
  <w:num w:numId="6" w16cid:durableId="1906914172">
    <w:abstractNumId w:val="63"/>
  </w:num>
  <w:num w:numId="7" w16cid:durableId="315885689">
    <w:abstractNumId w:val="75"/>
  </w:num>
  <w:num w:numId="8" w16cid:durableId="1269125199">
    <w:abstractNumId w:val="58"/>
  </w:num>
  <w:num w:numId="9" w16cid:durableId="363989779">
    <w:abstractNumId w:val="66"/>
  </w:num>
  <w:num w:numId="10" w16cid:durableId="1967546770">
    <w:abstractNumId w:val="39"/>
  </w:num>
  <w:num w:numId="11" w16cid:durableId="51971843">
    <w:abstractNumId w:val="68"/>
  </w:num>
  <w:num w:numId="12" w16cid:durableId="213153740">
    <w:abstractNumId w:val="4"/>
  </w:num>
  <w:num w:numId="13" w16cid:durableId="1964310730">
    <w:abstractNumId w:val="36"/>
  </w:num>
  <w:num w:numId="14" w16cid:durableId="1351563088">
    <w:abstractNumId w:val="29"/>
  </w:num>
  <w:num w:numId="15" w16cid:durableId="2131624133">
    <w:abstractNumId w:val="16"/>
  </w:num>
  <w:num w:numId="16" w16cid:durableId="1582447093">
    <w:abstractNumId w:val="55"/>
    <w:lvlOverride w:ilvl="0">
      <w:startOverride w:val="2"/>
    </w:lvlOverride>
    <w:lvlOverride w:ilvl="1">
      <w:startOverride w:val="2"/>
    </w:lvlOverride>
  </w:num>
  <w:num w:numId="17" w16cid:durableId="1121845459">
    <w:abstractNumId w:val="55"/>
    <w:lvlOverride w:ilvl="0">
      <w:startOverride w:val="2"/>
    </w:lvlOverride>
    <w:lvlOverride w:ilvl="1">
      <w:startOverride w:val="1"/>
    </w:lvlOverride>
  </w:num>
  <w:num w:numId="18" w16cid:durableId="499396341">
    <w:abstractNumId w:val="55"/>
  </w:num>
  <w:num w:numId="19" w16cid:durableId="16902898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29717304">
    <w:abstractNumId w:val="55"/>
    <w:lvlOverride w:ilvl="0">
      <w:startOverride w:val="4"/>
    </w:lvlOverride>
    <w:lvlOverride w:ilvl="1">
      <w:startOverride w:val="1"/>
    </w:lvlOverride>
  </w:num>
  <w:num w:numId="21" w16cid:durableId="1609973197">
    <w:abstractNumId w:val="9"/>
  </w:num>
  <w:num w:numId="22" w16cid:durableId="261569727">
    <w:abstractNumId w:val="62"/>
  </w:num>
  <w:num w:numId="23" w16cid:durableId="499587545">
    <w:abstractNumId w:val="32"/>
  </w:num>
  <w:num w:numId="24" w16cid:durableId="1842893701">
    <w:abstractNumId w:val="20"/>
  </w:num>
  <w:num w:numId="25" w16cid:durableId="6446973">
    <w:abstractNumId w:val="31"/>
  </w:num>
  <w:num w:numId="26" w16cid:durableId="861745003">
    <w:abstractNumId w:val="44"/>
  </w:num>
  <w:num w:numId="27" w16cid:durableId="44685381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2179586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21584459">
    <w:abstractNumId w:val="47"/>
  </w:num>
  <w:num w:numId="30" w16cid:durableId="646938488">
    <w:abstractNumId w:val="25"/>
  </w:num>
  <w:num w:numId="31" w16cid:durableId="1391657963">
    <w:abstractNumId w:val="10"/>
  </w:num>
  <w:num w:numId="32" w16cid:durableId="1160074269">
    <w:abstractNumId w:val="73"/>
  </w:num>
  <w:num w:numId="33" w16cid:durableId="85226285">
    <w:abstractNumId w:val="65"/>
  </w:num>
  <w:num w:numId="34" w16cid:durableId="729034625">
    <w:abstractNumId w:val="26"/>
  </w:num>
  <w:num w:numId="35" w16cid:durableId="904414027">
    <w:abstractNumId w:val="19"/>
  </w:num>
  <w:num w:numId="36" w16cid:durableId="394471418">
    <w:abstractNumId w:val="17"/>
  </w:num>
  <w:num w:numId="37" w16cid:durableId="1538857828">
    <w:abstractNumId w:val="46"/>
  </w:num>
  <w:num w:numId="38" w16cid:durableId="1089422381">
    <w:abstractNumId w:val="57"/>
  </w:num>
  <w:num w:numId="39" w16cid:durableId="2029523960">
    <w:abstractNumId w:val="27"/>
  </w:num>
  <w:num w:numId="40" w16cid:durableId="592320329">
    <w:abstractNumId w:val="13"/>
  </w:num>
  <w:num w:numId="41" w16cid:durableId="550115679">
    <w:abstractNumId w:val="12"/>
  </w:num>
  <w:num w:numId="42" w16cid:durableId="1674146249">
    <w:abstractNumId w:val="38"/>
  </w:num>
  <w:num w:numId="43" w16cid:durableId="776681119">
    <w:abstractNumId w:val="72"/>
  </w:num>
  <w:num w:numId="44" w16cid:durableId="1085959302">
    <w:abstractNumId w:val="40"/>
  </w:num>
  <w:num w:numId="45" w16cid:durableId="195234848">
    <w:abstractNumId w:val="42"/>
  </w:num>
  <w:num w:numId="46" w16cid:durableId="1270353651">
    <w:abstractNumId w:val="30"/>
  </w:num>
  <w:num w:numId="47" w16cid:durableId="1826047014">
    <w:abstractNumId w:val="59"/>
  </w:num>
  <w:num w:numId="48" w16cid:durableId="1122767457">
    <w:abstractNumId w:val="54"/>
  </w:num>
  <w:num w:numId="49" w16cid:durableId="1268660961">
    <w:abstractNumId w:val="35"/>
  </w:num>
  <w:num w:numId="50" w16cid:durableId="1360744612">
    <w:abstractNumId w:val="33"/>
  </w:num>
  <w:num w:numId="51" w16cid:durableId="1543856872">
    <w:abstractNumId w:val="41"/>
  </w:num>
  <w:num w:numId="52" w16cid:durableId="1787390100">
    <w:abstractNumId w:val="71"/>
  </w:num>
  <w:num w:numId="53" w16cid:durableId="1507407025">
    <w:abstractNumId w:val="64"/>
  </w:num>
  <w:num w:numId="54" w16cid:durableId="1741096024">
    <w:abstractNumId w:val="34"/>
  </w:num>
  <w:num w:numId="55" w16cid:durableId="65228776">
    <w:abstractNumId w:val="69"/>
  </w:num>
  <w:num w:numId="56" w16cid:durableId="1729303943">
    <w:abstractNumId w:val="52"/>
  </w:num>
  <w:num w:numId="57" w16cid:durableId="7103549">
    <w:abstractNumId w:val="28"/>
  </w:num>
  <w:num w:numId="58" w16cid:durableId="777023514">
    <w:abstractNumId w:val="67"/>
  </w:num>
  <w:num w:numId="59" w16cid:durableId="1298022790">
    <w:abstractNumId w:val="15"/>
  </w:num>
  <w:num w:numId="60" w16cid:durableId="276177936">
    <w:abstractNumId w:val="24"/>
  </w:num>
  <w:num w:numId="61" w16cid:durableId="743914385">
    <w:abstractNumId w:val="50"/>
  </w:num>
  <w:num w:numId="62" w16cid:durableId="7566802">
    <w:abstractNumId w:val="3"/>
  </w:num>
  <w:num w:numId="63" w16cid:durableId="1680111200">
    <w:abstractNumId w:val="37"/>
  </w:num>
  <w:num w:numId="64" w16cid:durableId="303966761">
    <w:abstractNumId w:val="11"/>
  </w:num>
  <w:num w:numId="65" w16cid:durableId="1683630599">
    <w:abstractNumId w:val="51"/>
  </w:num>
  <w:num w:numId="66" w16cid:durableId="522090074">
    <w:abstractNumId w:val="23"/>
  </w:num>
  <w:num w:numId="67" w16cid:durableId="1194535876">
    <w:abstractNumId w:val="74"/>
  </w:num>
  <w:num w:numId="68" w16cid:durableId="963198258">
    <w:abstractNumId w:val="60"/>
  </w:num>
  <w:num w:numId="69" w16cid:durableId="1796289249">
    <w:abstractNumId w:val="8"/>
  </w:num>
  <w:num w:numId="70" w16cid:durableId="537277539">
    <w:abstractNumId w:val="14"/>
  </w:num>
  <w:num w:numId="71" w16cid:durableId="702822871">
    <w:abstractNumId w:val="48"/>
  </w:num>
  <w:num w:numId="72" w16cid:durableId="1296636929">
    <w:abstractNumId w:val="6"/>
  </w:num>
  <w:num w:numId="73" w16cid:durableId="249316656">
    <w:abstractNumId w:val="56"/>
  </w:num>
  <w:num w:numId="74" w16cid:durableId="190803169">
    <w:abstractNumId w:val="61"/>
  </w:num>
  <w:num w:numId="75" w16cid:durableId="626662195">
    <w:abstractNumId w:val="70"/>
  </w:num>
  <w:num w:numId="76" w16cid:durableId="1962488882">
    <w:abstractNumId w:val="53"/>
  </w:num>
  <w:num w:numId="77" w16cid:durableId="1565027019">
    <w:abstractNumId w:val="43"/>
  </w:num>
  <w:num w:numId="78" w16cid:durableId="1188324625">
    <w:abstractNumId w:val="22"/>
  </w:num>
  <w:num w:numId="79" w16cid:durableId="563688874">
    <w:abstractNumId w:val="7"/>
  </w:num>
  <w:num w:numId="80" w16cid:durableId="1442334262">
    <w:abstractNumId w:val="45"/>
  </w:num>
  <w:num w:numId="81" w16cid:durableId="329522322">
    <w:abstractNumId w:val="5"/>
  </w:num>
  <w:num w:numId="82" w16cid:durableId="505825721">
    <w:abstractNumId w:val="4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cumentProtection w:edit="trackedChanges" w:enforcement="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0072"/>
    <w:rsid w:val="000013CB"/>
    <w:rsid w:val="000015A5"/>
    <w:rsid w:val="000016AE"/>
    <w:rsid w:val="00001754"/>
    <w:rsid w:val="00001A30"/>
    <w:rsid w:val="00001F85"/>
    <w:rsid w:val="00001FEE"/>
    <w:rsid w:val="000020AA"/>
    <w:rsid w:val="00002AAD"/>
    <w:rsid w:val="00002AFD"/>
    <w:rsid w:val="00002CB5"/>
    <w:rsid w:val="00003041"/>
    <w:rsid w:val="0000305B"/>
    <w:rsid w:val="00003280"/>
    <w:rsid w:val="0000354B"/>
    <w:rsid w:val="00003B09"/>
    <w:rsid w:val="00004401"/>
    <w:rsid w:val="00004A8B"/>
    <w:rsid w:val="00005592"/>
    <w:rsid w:val="00005B23"/>
    <w:rsid w:val="00005EA8"/>
    <w:rsid w:val="00006085"/>
    <w:rsid w:val="000070A3"/>
    <w:rsid w:val="000075F3"/>
    <w:rsid w:val="00007DA2"/>
    <w:rsid w:val="00010745"/>
    <w:rsid w:val="00010E43"/>
    <w:rsid w:val="00011536"/>
    <w:rsid w:val="000115EF"/>
    <w:rsid w:val="00011932"/>
    <w:rsid w:val="00011EC9"/>
    <w:rsid w:val="00011FAE"/>
    <w:rsid w:val="0001222E"/>
    <w:rsid w:val="00012756"/>
    <w:rsid w:val="000129E3"/>
    <w:rsid w:val="00012A13"/>
    <w:rsid w:val="00012BCE"/>
    <w:rsid w:val="00012DBF"/>
    <w:rsid w:val="00013E06"/>
    <w:rsid w:val="00013FB3"/>
    <w:rsid w:val="00014356"/>
    <w:rsid w:val="000143CE"/>
    <w:rsid w:val="000143F2"/>
    <w:rsid w:val="00014414"/>
    <w:rsid w:val="00014605"/>
    <w:rsid w:val="0001471E"/>
    <w:rsid w:val="00015305"/>
    <w:rsid w:val="00015451"/>
    <w:rsid w:val="00015B3D"/>
    <w:rsid w:val="00015C18"/>
    <w:rsid w:val="00016D25"/>
    <w:rsid w:val="000170EC"/>
    <w:rsid w:val="0001791A"/>
    <w:rsid w:val="00020845"/>
    <w:rsid w:val="00020AE0"/>
    <w:rsid w:val="00021012"/>
    <w:rsid w:val="0002117D"/>
    <w:rsid w:val="00021385"/>
    <w:rsid w:val="00021BF3"/>
    <w:rsid w:val="00021E82"/>
    <w:rsid w:val="000220C2"/>
    <w:rsid w:val="00022483"/>
    <w:rsid w:val="000227E4"/>
    <w:rsid w:val="00022C02"/>
    <w:rsid w:val="000230B6"/>
    <w:rsid w:val="0002334A"/>
    <w:rsid w:val="000233B0"/>
    <w:rsid w:val="000233B6"/>
    <w:rsid w:val="0002450E"/>
    <w:rsid w:val="00024C85"/>
    <w:rsid w:val="0002506C"/>
    <w:rsid w:val="000251FD"/>
    <w:rsid w:val="000254E4"/>
    <w:rsid w:val="000257B3"/>
    <w:rsid w:val="000257D8"/>
    <w:rsid w:val="00025BDC"/>
    <w:rsid w:val="00025BEF"/>
    <w:rsid w:val="00025EA8"/>
    <w:rsid w:val="000262A1"/>
    <w:rsid w:val="0002646C"/>
    <w:rsid w:val="000267BA"/>
    <w:rsid w:val="0002703E"/>
    <w:rsid w:val="0002730A"/>
    <w:rsid w:val="000273FE"/>
    <w:rsid w:val="000277C0"/>
    <w:rsid w:val="00027DE5"/>
    <w:rsid w:val="000305CC"/>
    <w:rsid w:val="00030CF7"/>
    <w:rsid w:val="00031C7D"/>
    <w:rsid w:val="000320AB"/>
    <w:rsid w:val="00032B17"/>
    <w:rsid w:val="0003309F"/>
    <w:rsid w:val="00033222"/>
    <w:rsid w:val="000338CF"/>
    <w:rsid w:val="00033AC4"/>
    <w:rsid w:val="00033D27"/>
    <w:rsid w:val="00033D5A"/>
    <w:rsid w:val="00033E5B"/>
    <w:rsid w:val="00034110"/>
    <w:rsid w:val="00034131"/>
    <w:rsid w:val="000347EB"/>
    <w:rsid w:val="000355D8"/>
    <w:rsid w:val="0003585D"/>
    <w:rsid w:val="00035915"/>
    <w:rsid w:val="000370F9"/>
    <w:rsid w:val="0003783F"/>
    <w:rsid w:val="00037C82"/>
    <w:rsid w:val="00040146"/>
    <w:rsid w:val="0004056D"/>
    <w:rsid w:val="00040691"/>
    <w:rsid w:val="0004088F"/>
    <w:rsid w:val="00040A3C"/>
    <w:rsid w:val="00040D66"/>
    <w:rsid w:val="000412B6"/>
    <w:rsid w:val="000412D8"/>
    <w:rsid w:val="000414F6"/>
    <w:rsid w:val="000416AF"/>
    <w:rsid w:val="000416D5"/>
    <w:rsid w:val="0004170A"/>
    <w:rsid w:val="000417DA"/>
    <w:rsid w:val="000417FB"/>
    <w:rsid w:val="00041E54"/>
    <w:rsid w:val="0004213A"/>
    <w:rsid w:val="00042294"/>
    <w:rsid w:val="00042321"/>
    <w:rsid w:val="000424D0"/>
    <w:rsid w:val="00042845"/>
    <w:rsid w:val="00042F62"/>
    <w:rsid w:val="00043908"/>
    <w:rsid w:val="00043961"/>
    <w:rsid w:val="00043EC0"/>
    <w:rsid w:val="00043F85"/>
    <w:rsid w:val="000440C7"/>
    <w:rsid w:val="000445E6"/>
    <w:rsid w:val="00044CB2"/>
    <w:rsid w:val="00044CBD"/>
    <w:rsid w:val="00044CFB"/>
    <w:rsid w:val="000454CD"/>
    <w:rsid w:val="00045671"/>
    <w:rsid w:val="00045C16"/>
    <w:rsid w:val="0004640D"/>
    <w:rsid w:val="00046691"/>
    <w:rsid w:val="000469CC"/>
    <w:rsid w:val="000470C5"/>
    <w:rsid w:val="00047A21"/>
    <w:rsid w:val="00047B7E"/>
    <w:rsid w:val="0005042C"/>
    <w:rsid w:val="0005108A"/>
    <w:rsid w:val="00052DC8"/>
    <w:rsid w:val="000531BD"/>
    <w:rsid w:val="00053204"/>
    <w:rsid w:val="000532BA"/>
    <w:rsid w:val="00053850"/>
    <w:rsid w:val="00053A89"/>
    <w:rsid w:val="00053B15"/>
    <w:rsid w:val="0005462C"/>
    <w:rsid w:val="00054712"/>
    <w:rsid w:val="000547A1"/>
    <w:rsid w:val="00054A1D"/>
    <w:rsid w:val="00054C66"/>
    <w:rsid w:val="00054D80"/>
    <w:rsid w:val="00055035"/>
    <w:rsid w:val="00055E0E"/>
    <w:rsid w:val="00055F2C"/>
    <w:rsid w:val="00056662"/>
    <w:rsid w:val="00056687"/>
    <w:rsid w:val="000566F9"/>
    <w:rsid w:val="0005714F"/>
    <w:rsid w:val="00057982"/>
    <w:rsid w:val="00060461"/>
    <w:rsid w:val="0006048D"/>
    <w:rsid w:val="00060915"/>
    <w:rsid w:val="00061367"/>
    <w:rsid w:val="0006147E"/>
    <w:rsid w:val="00061585"/>
    <w:rsid w:val="00061C9C"/>
    <w:rsid w:val="00061CA8"/>
    <w:rsid w:val="00061DDD"/>
    <w:rsid w:val="00061E52"/>
    <w:rsid w:val="0006302C"/>
    <w:rsid w:val="00063BC6"/>
    <w:rsid w:val="000644AC"/>
    <w:rsid w:val="0006473C"/>
    <w:rsid w:val="000658E4"/>
    <w:rsid w:val="00065D7C"/>
    <w:rsid w:val="00065FAD"/>
    <w:rsid w:val="00066226"/>
    <w:rsid w:val="000670D5"/>
    <w:rsid w:val="0006732A"/>
    <w:rsid w:val="000674B9"/>
    <w:rsid w:val="0006778B"/>
    <w:rsid w:val="00067DD5"/>
    <w:rsid w:val="000707B1"/>
    <w:rsid w:val="0007081E"/>
    <w:rsid w:val="000709E6"/>
    <w:rsid w:val="00071262"/>
    <w:rsid w:val="00071BB9"/>
    <w:rsid w:val="00071BDB"/>
    <w:rsid w:val="00071E1F"/>
    <w:rsid w:val="000735A7"/>
    <w:rsid w:val="000735BB"/>
    <w:rsid w:val="0007453F"/>
    <w:rsid w:val="000749ED"/>
    <w:rsid w:val="00074D14"/>
    <w:rsid w:val="00074D2C"/>
    <w:rsid w:val="00075428"/>
    <w:rsid w:val="00075817"/>
    <w:rsid w:val="00076A86"/>
    <w:rsid w:val="00076B31"/>
    <w:rsid w:val="00080569"/>
    <w:rsid w:val="00080A86"/>
    <w:rsid w:val="00080B17"/>
    <w:rsid w:val="00080D49"/>
    <w:rsid w:val="00081205"/>
    <w:rsid w:val="0008121D"/>
    <w:rsid w:val="00081267"/>
    <w:rsid w:val="000812C5"/>
    <w:rsid w:val="00081555"/>
    <w:rsid w:val="00081D42"/>
    <w:rsid w:val="00081E19"/>
    <w:rsid w:val="00082926"/>
    <w:rsid w:val="00082DF8"/>
    <w:rsid w:val="0008338C"/>
    <w:rsid w:val="00083FF3"/>
    <w:rsid w:val="000844AD"/>
    <w:rsid w:val="000845B6"/>
    <w:rsid w:val="00084707"/>
    <w:rsid w:val="000853B2"/>
    <w:rsid w:val="0008582B"/>
    <w:rsid w:val="00085B34"/>
    <w:rsid w:val="00086E37"/>
    <w:rsid w:val="00086F72"/>
    <w:rsid w:val="000870AD"/>
    <w:rsid w:val="0008732C"/>
    <w:rsid w:val="00087CDB"/>
    <w:rsid w:val="0009013E"/>
    <w:rsid w:val="000901C0"/>
    <w:rsid w:val="0009089F"/>
    <w:rsid w:val="00090BC1"/>
    <w:rsid w:val="00090CFD"/>
    <w:rsid w:val="00090D62"/>
    <w:rsid w:val="00091320"/>
    <w:rsid w:val="000913B9"/>
    <w:rsid w:val="000919B6"/>
    <w:rsid w:val="00092356"/>
    <w:rsid w:val="00092409"/>
    <w:rsid w:val="00092534"/>
    <w:rsid w:val="00092704"/>
    <w:rsid w:val="00093885"/>
    <w:rsid w:val="00093940"/>
    <w:rsid w:val="00093DC6"/>
    <w:rsid w:val="00093FA9"/>
    <w:rsid w:val="000941ED"/>
    <w:rsid w:val="00094E03"/>
    <w:rsid w:val="00095DBF"/>
    <w:rsid w:val="00096119"/>
    <w:rsid w:val="00096BE0"/>
    <w:rsid w:val="00096D4D"/>
    <w:rsid w:val="000970E5"/>
    <w:rsid w:val="0009753A"/>
    <w:rsid w:val="00097978"/>
    <w:rsid w:val="00097CEF"/>
    <w:rsid w:val="000A0524"/>
    <w:rsid w:val="000A11E0"/>
    <w:rsid w:val="000A17D8"/>
    <w:rsid w:val="000A1F74"/>
    <w:rsid w:val="000A2598"/>
    <w:rsid w:val="000A27DA"/>
    <w:rsid w:val="000A283F"/>
    <w:rsid w:val="000A2AED"/>
    <w:rsid w:val="000A2D53"/>
    <w:rsid w:val="000A3152"/>
    <w:rsid w:val="000A3353"/>
    <w:rsid w:val="000A3592"/>
    <w:rsid w:val="000A3596"/>
    <w:rsid w:val="000A38B7"/>
    <w:rsid w:val="000A43DE"/>
    <w:rsid w:val="000A45ED"/>
    <w:rsid w:val="000A4A1A"/>
    <w:rsid w:val="000A50E9"/>
    <w:rsid w:val="000A535C"/>
    <w:rsid w:val="000A584B"/>
    <w:rsid w:val="000A5CCE"/>
    <w:rsid w:val="000A6404"/>
    <w:rsid w:val="000A65DF"/>
    <w:rsid w:val="000A67E6"/>
    <w:rsid w:val="000A6BE0"/>
    <w:rsid w:val="000A713E"/>
    <w:rsid w:val="000A77EC"/>
    <w:rsid w:val="000A7F73"/>
    <w:rsid w:val="000B0794"/>
    <w:rsid w:val="000B0E14"/>
    <w:rsid w:val="000B17EC"/>
    <w:rsid w:val="000B18F2"/>
    <w:rsid w:val="000B1AAE"/>
    <w:rsid w:val="000B20CB"/>
    <w:rsid w:val="000B249F"/>
    <w:rsid w:val="000B2D6F"/>
    <w:rsid w:val="000B3253"/>
    <w:rsid w:val="000B3CBD"/>
    <w:rsid w:val="000B44F5"/>
    <w:rsid w:val="000B4A6C"/>
    <w:rsid w:val="000B4D21"/>
    <w:rsid w:val="000B4E3B"/>
    <w:rsid w:val="000B4E8D"/>
    <w:rsid w:val="000B5048"/>
    <w:rsid w:val="000B515E"/>
    <w:rsid w:val="000B5273"/>
    <w:rsid w:val="000B5773"/>
    <w:rsid w:val="000B58BA"/>
    <w:rsid w:val="000B60A2"/>
    <w:rsid w:val="000B670E"/>
    <w:rsid w:val="000B72DC"/>
    <w:rsid w:val="000B76BE"/>
    <w:rsid w:val="000B778E"/>
    <w:rsid w:val="000B7C5A"/>
    <w:rsid w:val="000B7F98"/>
    <w:rsid w:val="000C0312"/>
    <w:rsid w:val="000C0573"/>
    <w:rsid w:val="000C09D3"/>
    <w:rsid w:val="000C0AEA"/>
    <w:rsid w:val="000C1305"/>
    <w:rsid w:val="000C136B"/>
    <w:rsid w:val="000C159C"/>
    <w:rsid w:val="000C229C"/>
    <w:rsid w:val="000C22C2"/>
    <w:rsid w:val="000C23E2"/>
    <w:rsid w:val="000C32C5"/>
    <w:rsid w:val="000C39FD"/>
    <w:rsid w:val="000C3F5B"/>
    <w:rsid w:val="000C41F1"/>
    <w:rsid w:val="000C431D"/>
    <w:rsid w:val="000C4883"/>
    <w:rsid w:val="000C5CC5"/>
    <w:rsid w:val="000C6240"/>
    <w:rsid w:val="000C6A63"/>
    <w:rsid w:val="000C6B59"/>
    <w:rsid w:val="000C6D5C"/>
    <w:rsid w:val="000C72C0"/>
    <w:rsid w:val="000C752C"/>
    <w:rsid w:val="000C7F4E"/>
    <w:rsid w:val="000D0A7A"/>
    <w:rsid w:val="000D1660"/>
    <w:rsid w:val="000D2400"/>
    <w:rsid w:val="000D2A02"/>
    <w:rsid w:val="000D2A90"/>
    <w:rsid w:val="000D2B7E"/>
    <w:rsid w:val="000D2FFD"/>
    <w:rsid w:val="000D323B"/>
    <w:rsid w:val="000D3CC0"/>
    <w:rsid w:val="000D4324"/>
    <w:rsid w:val="000D57EC"/>
    <w:rsid w:val="000D58A0"/>
    <w:rsid w:val="000D5ABD"/>
    <w:rsid w:val="000D60CD"/>
    <w:rsid w:val="000D6746"/>
    <w:rsid w:val="000D6C78"/>
    <w:rsid w:val="000D77E1"/>
    <w:rsid w:val="000E017F"/>
    <w:rsid w:val="000E0623"/>
    <w:rsid w:val="000E0768"/>
    <w:rsid w:val="000E0C70"/>
    <w:rsid w:val="000E156B"/>
    <w:rsid w:val="000E1B6C"/>
    <w:rsid w:val="000E1CEF"/>
    <w:rsid w:val="000E1FA9"/>
    <w:rsid w:val="000E2261"/>
    <w:rsid w:val="000E28BA"/>
    <w:rsid w:val="000E2CE8"/>
    <w:rsid w:val="000E32D1"/>
    <w:rsid w:val="000E398D"/>
    <w:rsid w:val="000E3AA0"/>
    <w:rsid w:val="000E3D7B"/>
    <w:rsid w:val="000E413A"/>
    <w:rsid w:val="000E4903"/>
    <w:rsid w:val="000E4D69"/>
    <w:rsid w:val="000E5293"/>
    <w:rsid w:val="000E5557"/>
    <w:rsid w:val="000E5637"/>
    <w:rsid w:val="000E5B07"/>
    <w:rsid w:val="000E61E5"/>
    <w:rsid w:val="000E622F"/>
    <w:rsid w:val="000E63F2"/>
    <w:rsid w:val="000E6455"/>
    <w:rsid w:val="000E70E7"/>
    <w:rsid w:val="000E7161"/>
    <w:rsid w:val="000E7AA9"/>
    <w:rsid w:val="000E7E52"/>
    <w:rsid w:val="000E7EC1"/>
    <w:rsid w:val="000F0EB2"/>
    <w:rsid w:val="000F13AC"/>
    <w:rsid w:val="000F23E3"/>
    <w:rsid w:val="000F24B6"/>
    <w:rsid w:val="000F2512"/>
    <w:rsid w:val="000F3424"/>
    <w:rsid w:val="000F3654"/>
    <w:rsid w:val="000F373B"/>
    <w:rsid w:val="000F3B06"/>
    <w:rsid w:val="000F439B"/>
    <w:rsid w:val="000F44BA"/>
    <w:rsid w:val="000F459E"/>
    <w:rsid w:val="000F4F68"/>
    <w:rsid w:val="000F50FC"/>
    <w:rsid w:val="000F673D"/>
    <w:rsid w:val="000F67A4"/>
    <w:rsid w:val="000F6DFC"/>
    <w:rsid w:val="000F6F6D"/>
    <w:rsid w:val="000F6F89"/>
    <w:rsid w:val="000F7234"/>
    <w:rsid w:val="000F7978"/>
    <w:rsid w:val="000F7CFD"/>
    <w:rsid w:val="0010060C"/>
    <w:rsid w:val="00100779"/>
    <w:rsid w:val="001008DE"/>
    <w:rsid w:val="00100B07"/>
    <w:rsid w:val="0010161F"/>
    <w:rsid w:val="001019DA"/>
    <w:rsid w:val="00101BFF"/>
    <w:rsid w:val="00101CE8"/>
    <w:rsid w:val="00101DD3"/>
    <w:rsid w:val="00102BCA"/>
    <w:rsid w:val="00103872"/>
    <w:rsid w:val="00103D5D"/>
    <w:rsid w:val="00103DDC"/>
    <w:rsid w:val="00104B50"/>
    <w:rsid w:val="00104FDE"/>
    <w:rsid w:val="00105149"/>
    <w:rsid w:val="00105396"/>
    <w:rsid w:val="0010558D"/>
    <w:rsid w:val="001055C7"/>
    <w:rsid w:val="001057DA"/>
    <w:rsid w:val="00106087"/>
    <w:rsid w:val="001066F3"/>
    <w:rsid w:val="00106871"/>
    <w:rsid w:val="00106CB7"/>
    <w:rsid w:val="00106D85"/>
    <w:rsid w:val="00107CCD"/>
    <w:rsid w:val="0011068C"/>
    <w:rsid w:val="00110734"/>
    <w:rsid w:val="0011114C"/>
    <w:rsid w:val="001113DE"/>
    <w:rsid w:val="00111831"/>
    <w:rsid w:val="00111EFB"/>
    <w:rsid w:val="00112031"/>
    <w:rsid w:val="001120CE"/>
    <w:rsid w:val="00112E15"/>
    <w:rsid w:val="001134C5"/>
    <w:rsid w:val="00113512"/>
    <w:rsid w:val="001138C8"/>
    <w:rsid w:val="00113BBF"/>
    <w:rsid w:val="00113EF1"/>
    <w:rsid w:val="00115285"/>
    <w:rsid w:val="001154D8"/>
    <w:rsid w:val="0011560E"/>
    <w:rsid w:val="0012015C"/>
    <w:rsid w:val="00120BC8"/>
    <w:rsid w:val="00120C66"/>
    <w:rsid w:val="00120DC2"/>
    <w:rsid w:val="0012118B"/>
    <w:rsid w:val="00122435"/>
    <w:rsid w:val="00122456"/>
    <w:rsid w:val="001228AA"/>
    <w:rsid w:val="00123112"/>
    <w:rsid w:val="0012320B"/>
    <w:rsid w:val="00123EF9"/>
    <w:rsid w:val="001245E1"/>
    <w:rsid w:val="001249A2"/>
    <w:rsid w:val="001251F9"/>
    <w:rsid w:val="00125245"/>
    <w:rsid w:val="00125A9F"/>
    <w:rsid w:val="00125FEA"/>
    <w:rsid w:val="00126155"/>
    <w:rsid w:val="0012625B"/>
    <w:rsid w:val="00126753"/>
    <w:rsid w:val="001269B8"/>
    <w:rsid w:val="00126C4A"/>
    <w:rsid w:val="00127327"/>
    <w:rsid w:val="00127C95"/>
    <w:rsid w:val="00127D6B"/>
    <w:rsid w:val="001304C6"/>
    <w:rsid w:val="00130CBA"/>
    <w:rsid w:val="00130F00"/>
    <w:rsid w:val="0013132B"/>
    <w:rsid w:val="001318BB"/>
    <w:rsid w:val="00131EAC"/>
    <w:rsid w:val="00131F4B"/>
    <w:rsid w:val="00132141"/>
    <w:rsid w:val="00132E02"/>
    <w:rsid w:val="001330ED"/>
    <w:rsid w:val="001331D0"/>
    <w:rsid w:val="001331FC"/>
    <w:rsid w:val="001339F7"/>
    <w:rsid w:val="00133ACF"/>
    <w:rsid w:val="00133CCE"/>
    <w:rsid w:val="0013422B"/>
    <w:rsid w:val="0013489C"/>
    <w:rsid w:val="00134D68"/>
    <w:rsid w:val="001353C8"/>
    <w:rsid w:val="001355D5"/>
    <w:rsid w:val="00135950"/>
    <w:rsid w:val="00135CE1"/>
    <w:rsid w:val="00135E55"/>
    <w:rsid w:val="00135F3F"/>
    <w:rsid w:val="00136261"/>
    <w:rsid w:val="001364A6"/>
    <w:rsid w:val="00136A81"/>
    <w:rsid w:val="0013748F"/>
    <w:rsid w:val="00137645"/>
    <w:rsid w:val="00140CC2"/>
    <w:rsid w:val="00141227"/>
    <w:rsid w:val="001413AB"/>
    <w:rsid w:val="001418BD"/>
    <w:rsid w:val="00141A25"/>
    <w:rsid w:val="00141DE5"/>
    <w:rsid w:val="00142540"/>
    <w:rsid w:val="00142EC8"/>
    <w:rsid w:val="0014357E"/>
    <w:rsid w:val="001440CA"/>
    <w:rsid w:val="001447A0"/>
    <w:rsid w:val="001449DE"/>
    <w:rsid w:val="00144BAC"/>
    <w:rsid w:val="0014541E"/>
    <w:rsid w:val="00145627"/>
    <w:rsid w:val="00145919"/>
    <w:rsid w:val="00146450"/>
    <w:rsid w:val="001468BC"/>
    <w:rsid w:val="00146AA6"/>
    <w:rsid w:val="00147168"/>
    <w:rsid w:val="001473B4"/>
    <w:rsid w:val="00147C8C"/>
    <w:rsid w:val="00147E45"/>
    <w:rsid w:val="00150710"/>
    <w:rsid w:val="0015078A"/>
    <w:rsid w:val="0015079A"/>
    <w:rsid w:val="00150D3F"/>
    <w:rsid w:val="00150E02"/>
    <w:rsid w:val="00150F29"/>
    <w:rsid w:val="001511C2"/>
    <w:rsid w:val="00151EDE"/>
    <w:rsid w:val="00151FEE"/>
    <w:rsid w:val="00152078"/>
    <w:rsid w:val="0015207B"/>
    <w:rsid w:val="001524AE"/>
    <w:rsid w:val="001535C9"/>
    <w:rsid w:val="00153D1F"/>
    <w:rsid w:val="00153E3F"/>
    <w:rsid w:val="001547FC"/>
    <w:rsid w:val="00154BA7"/>
    <w:rsid w:val="00154D44"/>
    <w:rsid w:val="001550AE"/>
    <w:rsid w:val="00155AE1"/>
    <w:rsid w:val="001561C7"/>
    <w:rsid w:val="00156224"/>
    <w:rsid w:val="00156238"/>
    <w:rsid w:val="001564E1"/>
    <w:rsid w:val="00156793"/>
    <w:rsid w:val="0015731D"/>
    <w:rsid w:val="00160269"/>
    <w:rsid w:val="00160911"/>
    <w:rsid w:val="001617AE"/>
    <w:rsid w:val="001617F4"/>
    <w:rsid w:val="00161E83"/>
    <w:rsid w:val="0016266F"/>
    <w:rsid w:val="00163200"/>
    <w:rsid w:val="0016329A"/>
    <w:rsid w:val="00163B3A"/>
    <w:rsid w:val="001644A4"/>
    <w:rsid w:val="00164DE9"/>
    <w:rsid w:val="00165A78"/>
    <w:rsid w:val="00165C97"/>
    <w:rsid w:val="001661B4"/>
    <w:rsid w:val="00166DC6"/>
    <w:rsid w:val="00166F08"/>
    <w:rsid w:val="00166F5C"/>
    <w:rsid w:val="00167D39"/>
    <w:rsid w:val="001704BB"/>
    <w:rsid w:val="001705F0"/>
    <w:rsid w:val="001708CA"/>
    <w:rsid w:val="001709F6"/>
    <w:rsid w:val="00170D36"/>
    <w:rsid w:val="00171181"/>
    <w:rsid w:val="001717EF"/>
    <w:rsid w:val="00171936"/>
    <w:rsid w:val="00172020"/>
    <w:rsid w:val="00172094"/>
    <w:rsid w:val="001720E7"/>
    <w:rsid w:val="00172897"/>
    <w:rsid w:val="00172AB8"/>
    <w:rsid w:val="00173C9F"/>
    <w:rsid w:val="00174344"/>
    <w:rsid w:val="0017467F"/>
    <w:rsid w:val="00174A74"/>
    <w:rsid w:val="00174A92"/>
    <w:rsid w:val="00175252"/>
    <w:rsid w:val="0017532C"/>
    <w:rsid w:val="00175353"/>
    <w:rsid w:val="00175730"/>
    <w:rsid w:val="00176623"/>
    <w:rsid w:val="001768B3"/>
    <w:rsid w:val="0017700C"/>
    <w:rsid w:val="00177601"/>
    <w:rsid w:val="00177B68"/>
    <w:rsid w:val="00177FD4"/>
    <w:rsid w:val="0018013A"/>
    <w:rsid w:val="0018013D"/>
    <w:rsid w:val="001812D4"/>
    <w:rsid w:val="00181373"/>
    <w:rsid w:val="00181893"/>
    <w:rsid w:val="00181B8D"/>
    <w:rsid w:val="00181E4D"/>
    <w:rsid w:val="00182B2F"/>
    <w:rsid w:val="00182E17"/>
    <w:rsid w:val="001833DD"/>
    <w:rsid w:val="00183548"/>
    <w:rsid w:val="00183A09"/>
    <w:rsid w:val="0018422E"/>
    <w:rsid w:val="00184CD3"/>
    <w:rsid w:val="001855A1"/>
    <w:rsid w:val="001855BD"/>
    <w:rsid w:val="001857F2"/>
    <w:rsid w:val="001875F6"/>
    <w:rsid w:val="00187EC0"/>
    <w:rsid w:val="001904CF"/>
    <w:rsid w:val="00190748"/>
    <w:rsid w:val="00190AAA"/>
    <w:rsid w:val="00190E90"/>
    <w:rsid w:val="00190F58"/>
    <w:rsid w:val="00191CF8"/>
    <w:rsid w:val="00191D19"/>
    <w:rsid w:val="00191F62"/>
    <w:rsid w:val="001934BE"/>
    <w:rsid w:val="001935BC"/>
    <w:rsid w:val="00193DE4"/>
    <w:rsid w:val="00194138"/>
    <w:rsid w:val="00194959"/>
    <w:rsid w:val="00194D06"/>
    <w:rsid w:val="00195396"/>
    <w:rsid w:val="001956F6"/>
    <w:rsid w:val="00195744"/>
    <w:rsid w:val="00195CF0"/>
    <w:rsid w:val="00196767"/>
    <w:rsid w:val="001973BE"/>
    <w:rsid w:val="00197C78"/>
    <w:rsid w:val="00197CA3"/>
    <w:rsid w:val="001A0651"/>
    <w:rsid w:val="001A0871"/>
    <w:rsid w:val="001A0B47"/>
    <w:rsid w:val="001A1143"/>
    <w:rsid w:val="001A12FB"/>
    <w:rsid w:val="001A194D"/>
    <w:rsid w:val="001A19BF"/>
    <w:rsid w:val="001A1C60"/>
    <w:rsid w:val="001A224C"/>
    <w:rsid w:val="001A2362"/>
    <w:rsid w:val="001A2463"/>
    <w:rsid w:val="001A27D8"/>
    <w:rsid w:val="001A29EC"/>
    <w:rsid w:val="001A2E17"/>
    <w:rsid w:val="001A3324"/>
    <w:rsid w:val="001A3483"/>
    <w:rsid w:val="001A388C"/>
    <w:rsid w:val="001A3934"/>
    <w:rsid w:val="001A4187"/>
    <w:rsid w:val="001A4344"/>
    <w:rsid w:val="001A4862"/>
    <w:rsid w:val="001A497F"/>
    <w:rsid w:val="001A4A47"/>
    <w:rsid w:val="001A5610"/>
    <w:rsid w:val="001A61A7"/>
    <w:rsid w:val="001A631D"/>
    <w:rsid w:val="001A6B20"/>
    <w:rsid w:val="001A6DDA"/>
    <w:rsid w:val="001A77B9"/>
    <w:rsid w:val="001B0371"/>
    <w:rsid w:val="001B05BA"/>
    <w:rsid w:val="001B07D0"/>
    <w:rsid w:val="001B1464"/>
    <w:rsid w:val="001B15E5"/>
    <w:rsid w:val="001B18B6"/>
    <w:rsid w:val="001B1A94"/>
    <w:rsid w:val="001B1BBA"/>
    <w:rsid w:val="001B2CBC"/>
    <w:rsid w:val="001B35F9"/>
    <w:rsid w:val="001B36DC"/>
    <w:rsid w:val="001B37A4"/>
    <w:rsid w:val="001B3A29"/>
    <w:rsid w:val="001B4495"/>
    <w:rsid w:val="001B4821"/>
    <w:rsid w:val="001B493D"/>
    <w:rsid w:val="001B4978"/>
    <w:rsid w:val="001B4C07"/>
    <w:rsid w:val="001B561A"/>
    <w:rsid w:val="001B6313"/>
    <w:rsid w:val="001B6A88"/>
    <w:rsid w:val="001B6AFE"/>
    <w:rsid w:val="001B7ADC"/>
    <w:rsid w:val="001B7C6F"/>
    <w:rsid w:val="001B7F59"/>
    <w:rsid w:val="001C01CE"/>
    <w:rsid w:val="001C107A"/>
    <w:rsid w:val="001C13CC"/>
    <w:rsid w:val="001C1574"/>
    <w:rsid w:val="001C16DB"/>
    <w:rsid w:val="001C1908"/>
    <w:rsid w:val="001C260C"/>
    <w:rsid w:val="001C3B74"/>
    <w:rsid w:val="001C3C2D"/>
    <w:rsid w:val="001C4416"/>
    <w:rsid w:val="001C4427"/>
    <w:rsid w:val="001C4436"/>
    <w:rsid w:val="001C48D6"/>
    <w:rsid w:val="001C495A"/>
    <w:rsid w:val="001C4AE0"/>
    <w:rsid w:val="001C4E6A"/>
    <w:rsid w:val="001C585C"/>
    <w:rsid w:val="001C5CBB"/>
    <w:rsid w:val="001C5CDC"/>
    <w:rsid w:val="001C6BE0"/>
    <w:rsid w:val="001C7002"/>
    <w:rsid w:val="001C7178"/>
    <w:rsid w:val="001C76AA"/>
    <w:rsid w:val="001C76D6"/>
    <w:rsid w:val="001C7A64"/>
    <w:rsid w:val="001C7F9B"/>
    <w:rsid w:val="001C7FBC"/>
    <w:rsid w:val="001D0040"/>
    <w:rsid w:val="001D0832"/>
    <w:rsid w:val="001D09A9"/>
    <w:rsid w:val="001D0A3A"/>
    <w:rsid w:val="001D0A3C"/>
    <w:rsid w:val="001D0DEF"/>
    <w:rsid w:val="001D0FCF"/>
    <w:rsid w:val="001D1268"/>
    <w:rsid w:val="001D1450"/>
    <w:rsid w:val="001D196A"/>
    <w:rsid w:val="001D1BDF"/>
    <w:rsid w:val="001D1C88"/>
    <w:rsid w:val="001D20E5"/>
    <w:rsid w:val="001D2712"/>
    <w:rsid w:val="001D2959"/>
    <w:rsid w:val="001D2A5F"/>
    <w:rsid w:val="001D3003"/>
    <w:rsid w:val="001D30A7"/>
    <w:rsid w:val="001D315F"/>
    <w:rsid w:val="001D31FA"/>
    <w:rsid w:val="001D33C0"/>
    <w:rsid w:val="001D43C2"/>
    <w:rsid w:val="001D461D"/>
    <w:rsid w:val="001D483B"/>
    <w:rsid w:val="001D6785"/>
    <w:rsid w:val="001D7334"/>
    <w:rsid w:val="001D73A3"/>
    <w:rsid w:val="001D7573"/>
    <w:rsid w:val="001D7C9D"/>
    <w:rsid w:val="001E065F"/>
    <w:rsid w:val="001E08EB"/>
    <w:rsid w:val="001E0AE0"/>
    <w:rsid w:val="001E0C63"/>
    <w:rsid w:val="001E0C9D"/>
    <w:rsid w:val="001E0ED0"/>
    <w:rsid w:val="001E1540"/>
    <w:rsid w:val="001E15DF"/>
    <w:rsid w:val="001E1832"/>
    <w:rsid w:val="001E1A19"/>
    <w:rsid w:val="001E1DCB"/>
    <w:rsid w:val="001E22E9"/>
    <w:rsid w:val="001E3582"/>
    <w:rsid w:val="001E35E8"/>
    <w:rsid w:val="001E3CB3"/>
    <w:rsid w:val="001E4522"/>
    <w:rsid w:val="001E4593"/>
    <w:rsid w:val="001E4601"/>
    <w:rsid w:val="001E5101"/>
    <w:rsid w:val="001E5159"/>
    <w:rsid w:val="001E60B2"/>
    <w:rsid w:val="001E6860"/>
    <w:rsid w:val="001E68D1"/>
    <w:rsid w:val="001E6A4E"/>
    <w:rsid w:val="001E6B0B"/>
    <w:rsid w:val="001E6D9C"/>
    <w:rsid w:val="001E6F41"/>
    <w:rsid w:val="001E6F6D"/>
    <w:rsid w:val="001E70A5"/>
    <w:rsid w:val="001F0088"/>
    <w:rsid w:val="001F01BB"/>
    <w:rsid w:val="001F05FB"/>
    <w:rsid w:val="001F1B43"/>
    <w:rsid w:val="001F1D0A"/>
    <w:rsid w:val="001F1F81"/>
    <w:rsid w:val="001F29B6"/>
    <w:rsid w:val="001F2A42"/>
    <w:rsid w:val="001F33D3"/>
    <w:rsid w:val="001F34A3"/>
    <w:rsid w:val="001F36EA"/>
    <w:rsid w:val="001F3941"/>
    <w:rsid w:val="001F3FEB"/>
    <w:rsid w:val="001F43C8"/>
    <w:rsid w:val="001F4581"/>
    <w:rsid w:val="001F4ED5"/>
    <w:rsid w:val="001F53E9"/>
    <w:rsid w:val="001F5891"/>
    <w:rsid w:val="001F59C0"/>
    <w:rsid w:val="001F6236"/>
    <w:rsid w:val="001F6331"/>
    <w:rsid w:val="001F66DF"/>
    <w:rsid w:val="001F698D"/>
    <w:rsid w:val="001F7E18"/>
    <w:rsid w:val="001F7E97"/>
    <w:rsid w:val="001F7EC1"/>
    <w:rsid w:val="00200994"/>
    <w:rsid w:val="00200B01"/>
    <w:rsid w:val="0020136D"/>
    <w:rsid w:val="00201CDA"/>
    <w:rsid w:val="002026AD"/>
    <w:rsid w:val="00202AFB"/>
    <w:rsid w:val="00203405"/>
    <w:rsid w:val="00203B3F"/>
    <w:rsid w:val="00203F72"/>
    <w:rsid w:val="002042E4"/>
    <w:rsid w:val="002045B6"/>
    <w:rsid w:val="00204DD1"/>
    <w:rsid w:val="002051B4"/>
    <w:rsid w:val="00205283"/>
    <w:rsid w:val="00205C2C"/>
    <w:rsid w:val="00205DBD"/>
    <w:rsid w:val="0020608B"/>
    <w:rsid w:val="00206469"/>
    <w:rsid w:val="00206AB9"/>
    <w:rsid w:val="0020757A"/>
    <w:rsid w:val="00207816"/>
    <w:rsid w:val="002078D7"/>
    <w:rsid w:val="00207AC8"/>
    <w:rsid w:val="00207E2E"/>
    <w:rsid w:val="00207F3F"/>
    <w:rsid w:val="00210A5E"/>
    <w:rsid w:val="00210EA5"/>
    <w:rsid w:val="00211427"/>
    <w:rsid w:val="00211DC8"/>
    <w:rsid w:val="00211E32"/>
    <w:rsid w:val="00212474"/>
    <w:rsid w:val="002124A4"/>
    <w:rsid w:val="002128F5"/>
    <w:rsid w:val="00212A88"/>
    <w:rsid w:val="00212E02"/>
    <w:rsid w:val="00212E63"/>
    <w:rsid w:val="00213128"/>
    <w:rsid w:val="002133D8"/>
    <w:rsid w:val="00213884"/>
    <w:rsid w:val="00213C66"/>
    <w:rsid w:val="00213D56"/>
    <w:rsid w:val="00214536"/>
    <w:rsid w:val="00214AA6"/>
    <w:rsid w:val="00214E7B"/>
    <w:rsid w:val="00215120"/>
    <w:rsid w:val="002152CA"/>
    <w:rsid w:val="002153BC"/>
    <w:rsid w:val="002159BB"/>
    <w:rsid w:val="002160B9"/>
    <w:rsid w:val="0021614D"/>
    <w:rsid w:val="002200D3"/>
    <w:rsid w:val="002203E8"/>
    <w:rsid w:val="002206FB"/>
    <w:rsid w:val="00220D7C"/>
    <w:rsid w:val="00221388"/>
    <w:rsid w:val="0022161A"/>
    <w:rsid w:val="00221CA2"/>
    <w:rsid w:val="00221E94"/>
    <w:rsid w:val="00222079"/>
    <w:rsid w:val="00222141"/>
    <w:rsid w:val="002226AD"/>
    <w:rsid w:val="00223472"/>
    <w:rsid w:val="00223A2B"/>
    <w:rsid w:val="0022444C"/>
    <w:rsid w:val="00224AE7"/>
    <w:rsid w:val="00224C31"/>
    <w:rsid w:val="00225706"/>
    <w:rsid w:val="00225AED"/>
    <w:rsid w:val="00225B52"/>
    <w:rsid w:val="00225C8F"/>
    <w:rsid w:val="00225F48"/>
    <w:rsid w:val="0022646F"/>
    <w:rsid w:val="00226A13"/>
    <w:rsid w:val="002274B8"/>
    <w:rsid w:val="002308EE"/>
    <w:rsid w:val="00230970"/>
    <w:rsid w:val="002309A8"/>
    <w:rsid w:val="00230A2B"/>
    <w:rsid w:val="00231065"/>
    <w:rsid w:val="002315F6"/>
    <w:rsid w:val="002318A2"/>
    <w:rsid w:val="00231951"/>
    <w:rsid w:val="00231ACF"/>
    <w:rsid w:val="00232466"/>
    <w:rsid w:val="0023289B"/>
    <w:rsid w:val="002328B9"/>
    <w:rsid w:val="00232A5B"/>
    <w:rsid w:val="00232A99"/>
    <w:rsid w:val="0023304D"/>
    <w:rsid w:val="00233FDA"/>
    <w:rsid w:val="00234006"/>
    <w:rsid w:val="002340F5"/>
    <w:rsid w:val="0023413C"/>
    <w:rsid w:val="002341AC"/>
    <w:rsid w:val="00234499"/>
    <w:rsid w:val="00234849"/>
    <w:rsid w:val="00234FAE"/>
    <w:rsid w:val="00235AD9"/>
    <w:rsid w:val="00235EC5"/>
    <w:rsid w:val="002363F1"/>
    <w:rsid w:val="0023673E"/>
    <w:rsid w:val="00236857"/>
    <w:rsid w:val="00236948"/>
    <w:rsid w:val="002369F0"/>
    <w:rsid w:val="00236A75"/>
    <w:rsid w:val="00236AE9"/>
    <w:rsid w:val="00236D33"/>
    <w:rsid w:val="00237315"/>
    <w:rsid w:val="00237655"/>
    <w:rsid w:val="00237AC9"/>
    <w:rsid w:val="00237D85"/>
    <w:rsid w:val="00237E3C"/>
    <w:rsid w:val="00240159"/>
    <w:rsid w:val="002407F1"/>
    <w:rsid w:val="00240A71"/>
    <w:rsid w:val="00240DEC"/>
    <w:rsid w:val="00241140"/>
    <w:rsid w:val="002412C6"/>
    <w:rsid w:val="00241464"/>
    <w:rsid w:val="0024187D"/>
    <w:rsid w:val="002423A1"/>
    <w:rsid w:val="00242697"/>
    <w:rsid w:val="00242CE0"/>
    <w:rsid w:val="00242DA0"/>
    <w:rsid w:val="00243040"/>
    <w:rsid w:val="00243256"/>
    <w:rsid w:val="002433D9"/>
    <w:rsid w:val="00243772"/>
    <w:rsid w:val="00243F1E"/>
    <w:rsid w:val="00244608"/>
    <w:rsid w:val="002447D9"/>
    <w:rsid w:val="00244D3E"/>
    <w:rsid w:val="002450E2"/>
    <w:rsid w:val="00245101"/>
    <w:rsid w:val="00245B8A"/>
    <w:rsid w:val="002463E2"/>
    <w:rsid w:val="00247101"/>
    <w:rsid w:val="00247443"/>
    <w:rsid w:val="00247635"/>
    <w:rsid w:val="00247B01"/>
    <w:rsid w:val="00247CAA"/>
    <w:rsid w:val="00247D01"/>
    <w:rsid w:val="00247EED"/>
    <w:rsid w:val="0025032D"/>
    <w:rsid w:val="0025036C"/>
    <w:rsid w:val="0025082C"/>
    <w:rsid w:val="00250994"/>
    <w:rsid w:val="00250B6E"/>
    <w:rsid w:val="0025133F"/>
    <w:rsid w:val="00251654"/>
    <w:rsid w:val="002517E5"/>
    <w:rsid w:val="002519D6"/>
    <w:rsid w:val="00251AC2"/>
    <w:rsid w:val="00251E6E"/>
    <w:rsid w:val="00251F1D"/>
    <w:rsid w:val="00252199"/>
    <w:rsid w:val="00252A30"/>
    <w:rsid w:val="00252BA1"/>
    <w:rsid w:val="00253BD4"/>
    <w:rsid w:val="00254C08"/>
    <w:rsid w:val="00254E25"/>
    <w:rsid w:val="00255058"/>
    <w:rsid w:val="002558C3"/>
    <w:rsid w:val="00255FE6"/>
    <w:rsid w:val="00256949"/>
    <w:rsid w:val="002574A9"/>
    <w:rsid w:val="00257F41"/>
    <w:rsid w:val="00260056"/>
    <w:rsid w:val="00260265"/>
    <w:rsid w:val="002607EB"/>
    <w:rsid w:val="00260E19"/>
    <w:rsid w:val="00261145"/>
    <w:rsid w:val="00261344"/>
    <w:rsid w:val="00262032"/>
    <w:rsid w:val="0026211D"/>
    <w:rsid w:val="002621E8"/>
    <w:rsid w:val="00262206"/>
    <w:rsid w:val="0026244E"/>
    <w:rsid w:val="002624F6"/>
    <w:rsid w:val="002635F6"/>
    <w:rsid w:val="00264236"/>
    <w:rsid w:val="00264C98"/>
    <w:rsid w:val="00265162"/>
    <w:rsid w:val="00265C11"/>
    <w:rsid w:val="002669F1"/>
    <w:rsid w:val="002670A4"/>
    <w:rsid w:val="00267E6F"/>
    <w:rsid w:val="0027029E"/>
    <w:rsid w:val="00270345"/>
    <w:rsid w:val="00270454"/>
    <w:rsid w:val="00270B5C"/>
    <w:rsid w:val="00270B93"/>
    <w:rsid w:val="00271496"/>
    <w:rsid w:val="0027176F"/>
    <w:rsid w:val="00271CD7"/>
    <w:rsid w:val="00272C58"/>
    <w:rsid w:val="002733B2"/>
    <w:rsid w:val="002738F4"/>
    <w:rsid w:val="00274374"/>
    <w:rsid w:val="002746A4"/>
    <w:rsid w:val="002749E7"/>
    <w:rsid w:val="00274A03"/>
    <w:rsid w:val="002754E3"/>
    <w:rsid w:val="00275733"/>
    <w:rsid w:val="002762ED"/>
    <w:rsid w:val="0027687C"/>
    <w:rsid w:val="00277739"/>
    <w:rsid w:val="00277A91"/>
    <w:rsid w:val="00277BD8"/>
    <w:rsid w:val="00280096"/>
    <w:rsid w:val="00280753"/>
    <w:rsid w:val="002809AA"/>
    <w:rsid w:val="00281066"/>
    <w:rsid w:val="0028140E"/>
    <w:rsid w:val="002814AD"/>
    <w:rsid w:val="00281506"/>
    <w:rsid w:val="002815E9"/>
    <w:rsid w:val="00281CB7"/>
    <w:rsid w:val="00281DF4"/>
    <w:rsid w:val="00281E0A"/>
    <w:rsid w:val="00281F03"/>
    <w:rsid w:val="002822C0"/>
    <w:rsid w:val="0028249A"/>
    <w:rsid w:val="00282ECB"/>
    <w:rsid w:val="00282F39"/>
    <w:rsid w:val="00283A9B"/>
    <w:rsid w:val="00283CA5"/>
    <w:rsid w:val="0028425F"/>
    <w:rsid w:val="0028550D"/>
    <w:rsid w:val="0028571D"/>
    <w:rsid w:val="002858D3"/>
    <w:rsid w:val="00285931"/>
    <w:rsid w:val="00285A93"/>
    <w:rsid w:val="00285B3B"/>
    <w:rsid w:val="00285BC8"/>
    <w:rsid w:val="00285CAF"/>
    <w:rsid w:val="00285CB6"/>
    <w:rsid w:val="00285FE5"/>
    <w:rsid w:val="00286111"/>
    <w:rsid w:val="0028685F"/>
    <w:rsid w:val="00286957"/>
    <w:rsid w:val="00286E28"/>
    <w:rsid w:val="00287358"/>
    <w:rsid w:val="0028772A"/>
    <w:rsid w:val="00287ABC"/>
    <w:rsid w:val="00287FD6"/>
    <w:rsid w:val="002903E9"/>
    <w:rsid w:val="00290F5B"/>
    <w:rsid w:val="00291220"/>
    <w:rsid w:val="002915B9"/>
    <w:rsid w:val="0029163D"/>
    <w:rsid w:val="002917F9"/>
    <w:rsid w:val="00291894"/>
    <w:rsid w:val="00291DB1"/>
    <w:rsid w:val="00291EB4"/>
    <w:rsid w:val="00291F43"/>
    <w:rsid w:val="002937D2"/>
    <w:rsid w:val="00293B67"/>
    <w:rsid w:val="00293DAE"/>
    <w:rsid w:val="0029417C"/>
    <w:rsid w:val="00294313"/>
    <w:rsid w:val="00294886"/>
    <w:rsid w:val="00294C73"/>
    <w:rsid w:val="00294D76"/>
    <w:rsid w:val="00294FAA"/>
    <w:rsid w:val="00295D6E"/>
    <w:rsid w:val="0029616C"/>
    <w:rsid w:val="0029656F"/>
    <w:rsid w:val="00296A74"/>
    <w:rsid w:val="002970B8"/>
    <w:rsid w:val="002975AE"/>
    <w:rsid w:val="002977F3"/>
    <w:rsid w:val="00297AFE"/>
    <w:rsid w:val="00297DD8"/>
    <w:rsid w:val="002A0564"/>
    <w:rsid w:val="002A0C43"/>
    <w:rsid w:val="002A0D01"/>
    <w:rsid w:val="002A0DC7"/>
    <w:rsid w:val="002A1265"/>
    <w:rsid w:val="002A146A"/>
    <w:rsid w:val="002A18A4"/>
    <w:rsid w:val="002A1E80"/>
    <w:rsid w:val="002A2BA8"/>
    <w:rsid w:val="002A2EA1"/>
    <w:rsid w:val="002A3ADA"/>
    <w:rsid w:val="002A3FF8"/>
    <w:rsid w:val="002A419E"/>
    <w:rsid w:val="002A41CC"/>
    <w:rsid w:val="002A4892"/>
    <w:rsid w:val="002A4987"/>
    <w:rsid w:val="002A4A67"/>
    <w:rsid w:val="002A4C4F"/>
    <w:rsid w:val="002A5FAA"/>
    <w:rsid w:val="002A67D0"/>
    <w:rsid w:val="002A6A6E"/>
    <w:rsid w:val="002A6B5A"/>
    <w:rsid w:val="002A702E"/>
    <w:rsid w:val="002A7340"/>
    <w:rsid w:val="002B06B5"/>
    <w:rsid w:val="002B08E5"/>
    <w:rsid w:val="002B15D1"/>
    <w:rsid w:val="002B19A3"/>
    <w:rsid w:val="002B20A5"/>
    <w:rsid w:val="002B2D30"/>
    <w:rsid w:val="002B2DF9"/>
    <w:rsid w:val="002B385F"/>
    <w:rsid w:val="002B38FE"/>
    <w:rsid w:val="002B4337"/>
    <w:rsid w:val="002B433E"/>
    <w:rsid w:val="002B472F"/>
    <w:rsid w:val="002B4CE1"/>
    <w:rsid w:val="002B4FF7"/>
    <w:rsid w:val="002B5688"/>
    <w:rsid w:val="002B573A"/>
    <w:rsid w:val="002B58E8"/>
    <w:rsid w:val="002B5A73"/>
    <w:rsid w:val="002B637D"/>
    <w:rsid w:val="002B6382"/>
    <w:rsid w:val="002B64BF"/>
    <w:rsid w:val="002B77B1"/>
    <w:rsid w:val="002B78A9"/>
    <w:rsid w:val="002C0A22"/>
    <w:rsid w:val="002C0C6B"/>
    <w:rsid w:val="002C0E1D"/>
    <w:rsid w:val="002C0F69"/>
    <w:rsid w:val="002C113D"/>
    <w:rsid w:val="002C12F0"/>
    <w:rsid w:val="002C157A"/>
    <w:rsid w:val="002C1642"/>
    <w:rsid w:val="002C18CA"/>
    <w:rsid w:val="002C1B62"/>
    <w:rsid w:val="002C1BEA"/>
    <w:rsid w:val="002C1D99"/>
    <w:rsid w:val="002C1DA8"/>
    <w:rsid w:val="002C20A3"/>
    <w:rsid w:val="002C20BD"/>
    <w:rsid w:val="002C37BC"/>
    <w:rsid w:val="002C39B8"/>
    <w:rsid w:val="002C3F8D"/>
    <w:rsid w:val="002C44CB"/>
    <w:rsid w:val="002C4BB9"/>
    <w:rsid w:val="002C4D00"/>
    <w:rsid w:val="002C4E8F"/>
    <w:rsid w:val="002C5F15"/>
    <w:rsid w:val="002C600D"/>
    <w:rsid w:val="002C6A8D"/>
    <w:rsid w:val="002C6CD2"/>
    <w:rsid w:val="002C7750"/>
    <w:rsid w:val="002C7841"/>
    <w:rsid w:val="002C7E8F"/>
    <w:rsid w:val="002C7FA9"/>
    <w:rsid w:val="002D0170"/>
    <w:rsid w:val="002D0749"/>
    <w:rsid w:val="002D15D6"/>
    <w:rsid w:val="002D187C"/>
    <w:rsid w:val="002D3A66"/>
    <w:rsid w:val="002D3ACB"/>
    <w:rsid w:val="002D3B70"/>
    <w:rsid w:val="002D4075"/>
    <w:rsid w:val="002D45DE"/>
    <w:rsid w:val="002D4843"/>
    <w:rsid w:val="002D4C56"/>
    <w:rsid w:val="002D4E4B"/>
    <w:rsid w:val="002D5757"/>
    <w:rsid w:val="002D6032"/>
    <w:rsid w:val="002D68F5"/>
    <w:rsid w:val="002D6C4A"/>
    <w:rsid w:val="002D6CFB"/>
    <w:rsid w:val="002D6E99"/>
    <w:rsid w:val="002D6FB3"/>
    <w:rsid w:val="002D71BE"/>
    <w:rsid w:val="002D75AE"/>
    <w:rsid w:val="002D75BB"/>
    <w:rsid w:val="002E021C"/>
    <w:rsid w:val="002E04C6"/>
    <w:rsid w:val="002E0563"/>
    <w:rsid w:val="002E06DC"/>
    <w:rsid w:val="002E0900"/>
    <w:rsid w:val="002E14E8"/>
    <w:rsid w:val="002E164A"/>
    <w:rsid w:val="002E2626"/>
    <w:rsid w:val="002E27AF"/>
    <w:rsid w:val="002E2B17"/>
    <w:rsid w:val="002E2E22"/>
    <w:rsid w:val="002E322E"/>
    <w:rsid w:val="002E3475"/>
    <w:rsid w:val="002E3721"/>
    <w:rsid w:val="002E3722"/>
    <w:rsid w:val="002E3791"/>
    <w:rsid w:val="002E44EB"/>
    <w:rsid w:val="002E4AF9"/>
    <w:rsid w:val="002E55F5"/>
    <w:rsid w:val="002E561E"/>
    <w:rsid w:val="002E5715"/>
    <w:rsid w:val="002E5717"/>
    <w:rsid w:val="002F0500"/>
    <w:rsid w:val="002F065E"/>
    <w:rsid w:val="002F07D7"/>
    <w:rsid w:val="002F0F5F"/>
    <w:rsid w:val="002F1262"/>
    <w:rsid w:val="002F13D0"/>
    <w:rsid w:val="002F15C1"/>
    <w:rsid w:val="002F1C05"/>
    <w:rsid w:val="002F1D67"/>
    <w:rsid w:val="002F239F"/>
    <w:rsid w:val="002F2726"/>
    <w:rsid w:val="002F287B"/>
    <w:rsid w:val="002F2ABA"/>
    <w:rsid w:val="002F2B58"/>
    <w:rsid w:val="002F2D69"/>
    <w:rsid w:val="002F2ECB"/>
    <w:rsid w:val="002F2EE2"/>
    <w:rsid w:val="002F2FBE"/>
    <w:rsid w:val="002F3BAE"/>
    <w:rsid w:val="002F40A9"/>
    <w:rsid w:val="002F4989"/>
    <w:rsid w:val="002F49C3"/>
    <w:rsid w:val="002F4BFB"/>
    <w:rsid w:val="002F50AF"/>
    <w:rsid w:val="002F51A9"/>
    <w:rsid w:val="002F5586"/>
    <w:rsid w:val="002F56B6"/>
    <w:rsid w:val="002F5909"/>
    <w:rsid w:val="002F6997"/>
    <w:rsid w:val="002F7131"/>
    <w:rsid w:val="002F72EF"/>
    <w:rsid w:val="002F7A22"/>
    <w:rsid w:val="002F7AA9"/>
    <w:rsid w:val="002F7F26"/>
    <w:rsid w:val="00300286"/>
    <w:rsid w:val="00300B20"/>
    <w:rsid w:val="00300C85"/>
    <w:rsid w:val="0030153E"/>
    <w:rsid w:val="00302377"/>
    <w:rsid w:val="003027FB"/>
    <w:rsid w:val="00302F33"/>
    <w:rsid w:val="0030326F"/>
    <w:rsid w:val="00303AC4"/>
    <w:rsid w:val="0030434D"/>
    <w:rsid w:val="0030435D"/>
    <w:rsid w:val="003048E9"/>
    <w:rsid w:val="00304A6C"/>
    <w:rsid w:val="00304F1B"/>
    <w:rsid w:val="00304F8B"/>
    <w:rsid w:val="003054C8"/>
    <w:rsid w:val="0030675B"/>
    <w:rsid w:val="00306A64"/>
    <w:rsid w:val="00306BEF"/>
    <w:rsid w:val="00306E19"/>
    <w:rsid w:val="003070AC"/>
    <w:rsid w:val="003079C5"/>
    <w:rsid w:val="00307DD8"/>
    <w:rsid w:val="00310045"/>
    <w:rsid w:val="0031098C"/>
    <w:rsid w:val="00310A20"/>
    <w:rsid w:val="00311666"/>
    <w:rsid w:val="003122E1"/>
    <w:rsid w:val="00312906"/>
    <w:rsid w:val="00312970"/>
    <w:rsid w:val="00313966"/>
    <w:rsid w:val="00313B7D"/>
    <w:rsid w:val="003141A7"/>
    <w:rsid w:val="003143F9"/>
    <w:rsid w:val="00314D6D"/>
    <w:rsid w:val="00315518"/>
    <w:rsid w:val="00316055"/>
    <w:rsid w:val="00316446"/>
    <w:rsid w:val="00316807"/>
    <w:rsid w:val="00316867"/>
    <w:rsid w:val="0031694C"/>
    <w:rsid w:val="00316D04"/>
    <w:rsid w:val="003174BB"/>
    <w:rsid w:val="00317798"/>
    <w:rsid w:val="00317EAF"/>
    <w:rsid w:val="0032035C"/>
    <w:rsid w:val="003203CC"/>
    <w:rsid w:val="00320469"/>
    <w:rsid w:val="0032068D"/>
    <w:rsid w:val="00320709"/>
    <w:rsid w:val="003216A6"/>
    <w:rsid w:val="003229A2"/>
    <w:rsid w:val="00322AF6"/>
    <w:rsid w:val="00322C3A"/>
    <w:rsid w:val="003236DE"/>
    <w:rsid w:val="003237D4"/>
    <w:rsid w:val="0032383F"/>
    <w:rsid w:val="0032429D"/>
    <w:rsid w:val="00324AAC"/>
    <w:rsid w:val="00324F4E"/>
    <w:rsid w:val="00325E17"/>
    <w:rsid w:val="00326311"/>
    <w:rsid w:val="00327009"/>
    <w:rsid w:val="00327070"/>
    <w:rsid w:val="0032763C"/>
    <w:rsid w:val="00330320"/>
    <w:rsid w:val="00330844"/>
    <w:rsid w:val="00330916"/>
    <w:rsid w:val="003324D1"/>
    <w:rsid w:val="003329D9"/>
    <w:rsid w:val="00332C39"/>
    <w:rsid w:val="00333A10"/>
    <w:rsid w:val="00334C63"/>
    <w:rsid w:val="00334EAA"/>
    <w:rsid w:val="003357B8"/>
    <w:rsid w:val="00336945"/>
    <w:rsid w:val="0033730A"/>
    <w:rsid w:val="0034065B"/>
    <w:rsid w:val="00341116"/>
    <w:rsid w:val="00341795"/>
    <w:rsid w:val="00341A6B"/>
    <w:rsid w:val="00342472"/>
    <w:rsid w:val="00342CC0"/>
    <w:rsid w:val="00343164"/>
    <w:rsid w:val="003437FC"/>
    <w:rsid w:val="003439AB"/>
    <w:rsid w:val="00343B40"/>
    <w:rsid w:val="00343B88"/>
    <w:rsid w:val="0034410C"/>
    <w:rsid w:val="00344469"/>
    <w:rsid w:val="003444E1"/>
    <w:rsid w:val="0034481B"/>
    <w:rsid w:val="00344F0C"/>
    <w:rsid w:val="00345454"/>
    <w:rsid w:val="00347144"/>
    <w:rsid w:val="00347C1F"/>
    <w:rsid w:val="00350984"/>
    <w:rsid w:val="00350E88"/>
    <w:rsid w:val="00350FB5"/>
    <w:rsid w:val="0035105C"/>
    <w:rsid w:val="003513CA"/>
    <w:rsid w:val="00352255"/>
    <w:rsid w:val="00352336"/>
    <w:rsid w:val="0035259D"/>
    <w:rsid w:val="00352620"/>
    <w:rsid w:val="003537D4"/>
    <w:rsid w:val="00353B37"/>
    <w:rsid w:val="003540EA"/>
    <w:rsid w:val="0035416A"/>
    <w:rsid w:val="0035455E"/>
    <w:rsid w:val="00355753"/>
    <w:rsid w:val="003558C6"/>
    <w:rsid w:val="00355E45"/>
    <w:rsid w:val="003562A9"/>
    <w:rsid w:val="00356A09"/>
    <w:rsid w:val="00356F04"/>
    <w:rsid w:val="00357287"/>
    <w:rsid w:val="0035767C"/>
    <w:rsid w:val="00357A05"/>
    <w:rsid w:val="00360079"/>
    <w:rsid w:val="003604BB"/>
    <w:rsid w:val="0036086D"/>
    <w:rsid w:val="00360B08"/>
    <w:rsid w:val="00360E97"/>
    <w:rsid w:val="003613FA"/>
    <w:rsid w:val="00361969"/>
    <w:rsid w:val="003624A1"/>
    <w:rsid w:val="003629EA"/>
    <w:rsid w:val="00362A5A"/>
    <w:rsid w:val="00362A8B"/>
    <w:rsid w:val="003632F7"/>
    <w:rsid w:val="00363895"/>
    <w:rsid w:val="00363AE4"/>
    <w:rsid w:val="00364C3E"/>
    <w:rsid w:val="00364D4D"/>
    <w:rsid w:val="003656F6"/>
    <w:rsid w:val="00365C91"/>
    <w:rsid w:val="00365D7C"/>
    <w:rsid w:val="003660F0"/>
    <w:rsid w:val="0036645C"/>
    <w:rsid w:val="00366852"/>
    <w:rsid w:val="003669E9"/>
    <w:rsid w:val="00366CAB"/>
    <w:rsid w:val="00366F47"/>
    <w:rsid w:val="0036706E"/>
    <w:rsid w:val="00367703"/>
    <w:rsid w:val="00370ACE"/>
    <w:rsid w:val="00370C0F"/>
    <w:rsid w:val="00370C72"/>
    <w:rsid w:val="003720DE"/>
    <w:rsid w:val="00372242"/>
    <w:rsid w:val="00372275"/>
    <w:rsid w:val="0037282E"/>
    <w:rsid w:val="003735A2"/>
    <w:rsid w:val="00374623"/>
    <w:rsid w:val="00374ADC"/>
    <w:rsid w:val="00374B6F"/>
    <w:rsid w:val="00375299"/>
    <w:rsid w:val="0037529B"/>
    <w:rsid w:val="0037564F"/>
    <w:rsid w:val="003756FE"/>
    <w:rsid w:val="003757F2"/>
    <w:rsid w:val="0037598F"/>
    <w:rsid w:val="00376402"/>
    <w:rsid w:val="00376481"/>
    <w:rsid w:val="0037655F"/>
    <w:rsid w:val="003766A3"/>
    <w:rsid w:val="0037676B"/>
    <w:rsid w:val="00376C8C"/>
    <w:rsid w:val="00376F69"/>
    <w:rsid w:val="003770D8"/>
    <w:rsid w:val="00380379"/>
    <w:rsid w:val="00380D42"/>
    <w:rsid w:val="003811D4"/>
    <w:rsid w:val="003811E2"/>
    <w:rsid w:val="003816EE"/>
    <w:rsid w:val="003819F0"/>
    <w:rsid w:val="0038267C"/>
    <w:rsid w:val="003826C6"/>
    <w:rsid w:val="00382A38"/>
    <w:rsid w:val="00382F8D"/>
    <w:rsid w:val="00384506"/>
    <w:rsid w:val="00384951"/>
    <w:rsid w:val="0038496B"/>
    <w:rsid w:val="003854D9"/>
    <w:rsid w:val="00385A48"/>
    <w:rsid w:val="00385E81"/>
    <w:rsid w:val="0038644D"/>
    <w:rsid w:val="0038651E"/>
    <w:rsid w:val="00387C0E"/>
    <w:rsid w:val="003909F4"/>
    <w:rsid w:val="0039136F"/>
    <w:rsid w:val="00391804"/>
    <w:rsid w:val="003918B4"/>
    <w:rsid w:val="00391B8A"/>
    <w:rsid w:val="00391BAF"/>
    <w:rsid w:val="00391D7B"/>
    <w:rsid w:val="00391DAF"/>
    <w:rsid w:val="003920FF"/>
    <w:rsid w:val="00392249"/>
    <w:rsid w:val="003930BB"/>
    <w:rsid w:val="003938E9"/>
    <w:rsid w:val="003939FB"/>
    <w:rsid w:val="00393FEB"/>
    <w:rsid w:val="003958CD"/>
    <w:rsid w:val="00395980"/>
    <w:rsid w:val="003964E6"/>
    <w:rsid w:val="00397251"/>
    <w:rsid w:val="0039739D"/>
    <w:rsid w:val="0039744D"/>
    <w:rsid w:val="00397A6F"/>
    <w:rsid w:val="00397B4F"/>
    <w:rsid w:val="00397D1E"/>
    <w:rsid w:val="003A0865"/>
    <w:rsid w:val="003A0981"/>
    <w:rsid w:val="003A0A23"/>
    <w:rsid w:val="003A19FA"/>
    <w:rsid w:val="003A1D4A"/>
    <w:rsid w:val="003A1ECC"/>
    <w:rsid w:val="003A2A0E"/>
    <w:rsid w:val="003A3407"/>
    <w:rsid w:val="003A36B6"/>
    <w:rsid w:val="003A3AAF"/>
    <w:rsid w:val="003A3FDF"/>
    <w:rsid w:val="003A404A"/>
    <w:rsid w:val="003A490E"/>
    <w:rsid w:val="003A4A29"/>
    <w:rsid w:val="003A4D87"/>
    <w:rsid w:val="003A4FDD"/>
    <w:rsid w:val="003A50FF"/>
    <w:rsid w:val="003A561F"/>
    <w:rsid w:val="003A5742"/>
    <w:rsid w:val="003A646E"/>
    <w:rsid w:val="003A675C"/>
    <w:rsid w:val="003A6CA0"/>
    <w:rsid w:val="003A6CCE"/>
    <w:rsid w:val="003A6D13"/>
    <w:rsid w:val="003A6E8D"/>
    <w:rsid w:val="003A7522"/>
    <w:rsid w:val="003A7B3A"/>
    <w:rsid w:val="003A7EF3"/>
    <w:rsid w:val="003A7F25"/>
    <w:rsid w:val="003B01A1"/>
    <w:rsid w:val="003B050D"/>
    <w:rsid w:val="003B0A5C"/>
    <w:rsid w:val="003B0B5C"/>
    <w:rsid w:val="003B1A76"/>
    <w:rsid w:val="003B24C8"/>
    <w:rsid w:val="003B2878"/>
    <w:rsid w:val="003B28A1"/>
    <w:rsid w:val="003B2B7E"/>
    <w:rsid w:val="003B33BC"/>
    <w:rsid w:val="003B5406"/>
    <w:rsid w:val="003B6B3A"/>
    <w:rsid w:val="003B6CDD"/>
    <w:rsid w:val="003C0157"/>
    <w:rsid w:val="003C079C"/>
    <w:rsid w:val="003C0B80"/>
    <w:rsid w:val="003C110C"/>
    <w:rsid w:val="003C16D3"/>
    <w:rsid w:val="003C1A98"/>
    <w:rsid w:val="003C1CB4"/>
    <w:rsid w:val="003C1D06"/>
    <w:rsid w:val="003C2437"/>
    <w:rsid w:val="003C257E"/>
    <w:rsid w:val="003C3D35"/>
    <w:rsid w:val="003C3E4A"/>
    <w:rsid w:val="003C4628"/>
    <w:rsid w:val="003C4EB0"/>
    <w:rsid w:val="003C5273"/>
    <w:rsid w:val="003C5618"/>
    <w:rsid w:val="003C5892"/>
    <w:rsid w:val="003C592F"/>
    <w:rsid w:val="003C5BD3"/>
    <w:rsid w:val="003C6025"/>
    <w:rsid w:val="003C6307"/>
    <w:rsid w:val="003C694D"/>
    <w:rsid w:val="003C6B10"/>
    <w:rsid w:val="003C6D8F"/>
    <w:rsid w:val="003C6E00"/>
    <w:rsid w:val="003C6FE4"/>
    <w:rsid w:val="003C7125"/>
    <w:rsid w:val="003C7233"/>
    <w:rsid w:val="003C73E8"/>
    <w:rsid w:val="003C7E02"/>
    <w:rsid w:val="003D02BD"/>
    <w:rsid w:val="003D048A"/>
    <w:rsid w:val="003D04E2"/>
    <w:rsid w:val="003D07A5"/>
    <w:rsid w:val="003D09C5"/>
    <w:rsid w:val="003D0CA6"/>
    <w:rsid w:val="003D14F5"/>
    <w:rsid w:val="003D1873"/>
    <w:rsid w:val="003D1AFB"/>
    <w:rsid w:val="003D1C8E"/>
    <w:rsid w:val="003D1E18"/>
    <w:rsid w:val="003D294A"/>
    <w:rsid w:val="003D2A4A"/>
    <w:rsid w:val="003D2FFF"/>
    <w:rsid w:val="003D385E"/>
    <w:rsid w:val="003D3DE8"/>
    <w:rsid w:val="003D3EF1"/>
    <w:rsid w:val="003D4145"/>
    <w:rsid w:val="003D45A9"/>
    <w:rsid w:val="003D5153"/>
    <w:rsid w:val="003D5879"/>
    <w:rsid w:val="003D5B00"/>
    <w:rsid w:val="003D5B8B"/>
    <w:rsid w:val="003D6543"/>
    <w:rsid w:val="003D6D40"/>
    <w:rsid w:val="003D6E38"/>
    <w:rsid w:val="003D6F59"/>
    <w:rsid w:val="003D7160"/>
    <w:rsid w:val="003D7564"/>
    <w:rsid w:val="003D760F"/>
    <w:rsid w:val="003D793F"/>
    <w:rsid w:val="003D7F69"/>
    <w:rsid w:val="003D7F6A"/>
    <w:rsid w:val="003D7FDD"/>
    <w:rsid w:val="003E08BF"/>
    <w:rsid w:val="003E0EF6"/>
    <w:rsid w:val="003E117C"/>
    <w:rsid w:val="003E1948"/>
    <w:rsid w:val="003E1F34"/>
    <w:rsid w:val="003E2021"/>
    <w:rsid w:val="003E2119"/>
    <w:rsid w:val="003E2694"/>
    <w:rsid w:val="003E2EB2"/>
    <w:rsid w:val="003E318C"/>
    <w:rsid w:val="003E326D"/>
    <w:rsid w:val="003E348C"/>
    <w:rsid w:val="003E3A82"/>
    <w:rsid w:val="003E3B3D"/>
    <w:rsid w:val="003E3C77"/>
    <w:rsid w:val="003E473A"/>
    <w:rsid w:val="003E476B"/>
    <w:rsid w:val="003E4A48"/>
    <w:rsid w:val="003E50CE"/>
    <w:rsid w:val="003E5386"/>
    <w:rsid w:val="003E5546"/>
    <w:rsid w:val="003E5C23"/>
    <w:rsid w:val="003E6451"/>
    <w:rsid w:val="003E6EE9"/>
    <w:rsid w:val="003E6F22"/>
    <w:rsid w:val="003E7252"/>
    <w:rsid w:val="003E7950"/>
    <w:rsid w:val="003E7F92"/>
    <w:rsid w:val="003E7FC1"/>
    <w:rsid w:val="003F0553"/>
    <w:rsid w:val="003F0F85"/>
    <w:rsid w:val="003F1554"/>
    <w:rsid w:val="003F19DF"/>
    <w:rsid w:val="003F1D13"/>
    <w:rsid w:val="003F1E0F"/>
    <w:rsid w:val="003F1F84"/>
    <w:rsid w:val="003F2250"/>
    <w:rsid w:val="003F22B5"/>
    <w:rsid w:val="003F2FF1"/>
    <w:rsid w:val="003F37B0"/>
    <w:rsid w:val="003F38C9"/>
    <w:rsid w:val="003F3B79"/>
    <w:rsid w:val="003F422A"/>
    <w:rsid w:val="003F4381"/>
    <w:rsid w:val="003F5324"/>
    <w:rsid w:val="003F58AA"/>
    <w:rsid w:val="003F58F0"/>
    <w:rsid w:val="003F5C4E"/>
    <w:rsid w:val="003F62DF"/>
    <w:rsid w:val="003F66B6"/>
    <w:rsid w:val="003F6877"/>
    <w:rsid w:val="003F69CC"/>
    <w:rsid w:val="003F7147"/>
    <w:rsid w:val="003F772C"/>
    <w:rsid w:val="003F77C1"/>
    <w:rsid w:val="00400047"/>
    <w:rsid w:val="00400D3F"/>
    <w:rsid w:val="00400D8A"/>
    <w:rsid w:val="00401C6C"/>
    <w:rsid w:val="00401CB4"/>
    <w:rsid w:val="004022C9"/>
    <w:rsid w:val="004026AB"/>
    <w:rsid w:val="00402AA6"/>
    <w:rsid w:val="00402C3C"/>
    <w:rsid w:val="00402DC9"/>
    <w:rsid w:val="00402F93"/>
    <w:rsid w:val="00403A88"/>
    <w:rsid w:val="00403A91"/>
    <w:rsid w:val="00403B1D"/>
    <w:rsid w:val="00403BA4"/>
    <w:rsid w:val="00403DEB"/>
    <w:rsid w:val="0040415F"/>
    <w:rsid w:val="004047D6"/>
    <w:rsid w:val="00404938"/>
    <w:rsid w:val="0040494C"/>
    <w:rsid w:val="00404A7B"/>
    <w:rsid w:val="00404CE7"/>
    <w:rsid w:val="004059AB"/>
    <w:rsid w:val="00405E79"/>
    <w:rsid w:val="00406227"/>
    <w:rsid w:val="0040704E"/>
    <w:rsid w:val="00410498"/>
    <w:rsid w:val="00411366"/>
    <w:rsid w:val="00411D2D"/>
    <w:rsid w:val="00412973"/>
    <w:rsid w:val="004129DA"/>
    <w:rsid w:val="00412F98"/>
    <w:rsid w:val="00412FA2"/>
    <w:rsid w:val="00413A7C"/>
    <w:rsid w:val="004143D4"/>
    <w:rsid w:val="004148F9"/>
    <w:rsid w:val="0041558C"/>
    <w:rsid w:val="00415F6A"/>
    <w:rsid w:val="004168CC"/>
    <w:rsid w:val="00416BF7"/>
    <w:rsid w:val="00416DCA"/>
    <w:rsid w:val="004170ED"/>
    <w:rsid w:val="00417CF1"/>
    <w:rsid w:val="00417EB0"/>
    <w:rsid w:val="00420753"/>
    <w:rsid w:val="00420EF1"/>
    <w:rsid w:val="00420F86"/>
    <w:rsid w:val="0042120C"/>
    <w:rsid w:val="00421712"/>
    <w:rsid w:val="004219B5"/>
    <w:rsid w:val="00421B8C"/>
    <w:rsid w:val="00421FB4"/>
    <w:rsid w:val="00422052"/>
    <w:rsid w:val="004222EB"/>
    <w:rsid w:val="0042240D"/>
    <w:rsid w:val="00422A1A"/>
    <w:rsid w:val="00422CE2"/>
    <w:rsid w:val="00422EC7"/>
    <w:rsid w:val="00423189"/>
    <w:rsid w:val="0042484E"/>
    <w:rsid w:val="00424C5C"/>
    <w:rsid w:val="00424CD0"/>
    <w:rsid w:val="00424CF4"/>
    <w:rsid w:val="00424DE4"/>
    <w:rsid w:val="00425257"/>
    <w:rsid w:val="00425BA2"/>
    <w:rsid w:val="0042649E"/>
    <w:rsid w:val="00426659"/>
    <w:rsid w:val="00426685"/>
    <w:rsid w:val="00426FA3"/>
    <w:rsid w:val="00427474"/>
    <w:rsid w:val="0042753F"/>
    <w:rsid w:val="00427ACF"/>
    <w:rsid w:val="00427C9D"/>
    <w:rsid w:val="00430200"/>
    <w:rsid w:val="004307E1"/>
    <w:rsid w:val="00430B78"/>
    <w:rsid w:val="00430E3B"/>
    <w:rsid w:val="004312BB"/>
    <w:rsid w:val="00431558"/>
    <w:rsid w:val="004318D8"/>
    <w:rsid w:val="0043212F"/>
    <w:rsid w:val="004322C2"/>
    <w:rsid w:val="0043294F"/>
    <w:rsid w:val="004331C3"/>
    <w:rsid w:val="00433A3E"/>
    <w:rsid w:val="00433B4C"/>
    <w:rsid w:val="00434169"/>
    <w:rsid w:val="00434546"/>
    <w:rsid w:val="004350E7"/>
    <w:rsid w:val="004355FD"/>
    <w:rsid w:val="00435885"/>
    <w:rsid w:val="00435DE2"/>
    <w:rsid w:val="004367A6"/>
    <w:rsid w:val="00436AAF"/>
    <w:rsid w:val="00437043"/>
    <w:rsid w:val="004372E0"/>
    <w:rsid w:val="00437E64"/>
    <w:rsid w:val="004401A9"/>
    <w:rsid w:val="00440275"/>
    <w:rsid w:val="00440BA7"/>
    <w:rsid w:val="004416C9"/>
    <w:rsid w:val="004418C3"/>
    <w:rsid w:val="00441B9C"/>
    <w:rsid w:val="00441FF0"/>
    <w:rsid w:val="00442139"/>
    <w:rsid w:val="0044216D"/>
    <w:rsid w:val="004424B5"/>
    <w:rsid w:val="004426C4"/>
    <w:rsid w:val="00443138"/>
    <w:rsid w:val="004434E7"/>
    <w:rsid w:val="00444B3B"/>
    <w:rsid w:val="00444F67"/>
    <w:rsid w:val="00444F68"/>
    <w:rsid w:val="004457F5"/>
    <w:rsid w:val="004462D0"/>
    <w:rsid w:val="004465A9"/>
    <w:rsid w:val="00446E82"/>
    <w:rsid w:val="00446E91"/>
    <w:rsid w:val="0044711C"/>
    <w:rsid w:val="004479EF"/>
    <w:rsid w:val="00447AE6"/>
    <w:rsid w:val="00447D15"/>
    <w:rsid w:val="00447F08"/>
    <w:rsid w:val="004501AA"/>
    <w:rsid w:val="004501BD"/>
    <w:rsid w:val="004501C0"/>
    <w:rsid w:val="004504FF"/>
    <w:rsid w:val="00450746"/>
    <w:rsid w:val="0045124C"/>
    <w:rsid w:val="004515B0"/>
    <w:rsid w:val="004516AE"/>
    <w:rsid w:val="004516F6"/>
    <w:rsid w:val="0045199F"/>
    <w:rsid w:val="00451D08"/>
    <w:rsid w:val="00451EDF"/>
    <w:rsid w:val="00451F15"/>
    <w:rsid w:val="00452043"/>
    <w:rsid w:val="00452B74"/>
    <w:rsid w:val="00452D0E"/>
    <w:rsid w:val="004536AB"/>
    <w:rsid w:val="004537B4"/>
    <w:rsid w:val="00454041"/>
    <w:rsid w:val="00454453"/>
    <w:rsid w:val="0045591D"/>
    <w:rsid w:val="00455C94"/>
    <w:rsid w:val="00456124"/>
    <w:rsid w:val="00456755"/>
    <w:rsid w:val="0045685A"/>
    <w:rsid w:val="00456B5D"/>
    <w:rsid w:val="00456C32"/>
    <w:rsid w:val="00456E94"/>
    <w:rsid w:val="004571DC"/>
    <w:rsid w:val="004572E5"/>
    <w:rsid w:val="00457E13"/>
    <w:rsid w:val="0046002B"/>
    <w:rsid w:val="0046024F"/>
    <w:rsid w:val="0046060B"/>
    <w:rsid w:val="0046092A"/>
    <w:rsid w:val="00460E06"/>
    <w:rsid w:val="00461219"/>
    <w:rsid w:val="004614D2"/>
    <w:rsid w:val="00461E06"/>
    <w:rsid w:val="00462096"/>
    <w:rsid w:val="00462559"/>
    <w:rsid w:val="00462887"/>
    <w:rsid w:val="00463467"/>
    <w:rsid w:val="00463821"/>
    <w:rsid w:val="00463E2F"/>
    <w:rsid w:val="004643C1"/>
    <w:rsid w:val="004645F3"/>
    <w:rsid w:val="0046518F"/>
    <w:rsid w:val="00465641"/>
    <w:rsid w:val="00465792"/>
    <w:rsid w:val="00465D6F"/>
    <w:rsid w:val="0046646F"/>
    <w:rsid w:val="0046701E"/>
    <w:rsid w:val="00467621"/>
    <w:rsid w:val="00467917"/>
    <w:rsid w:val="00467BA2"/>
    <w:rsid w:val="00467FCB"/>
    <w:rsid w:val="00470305"/>
    <w:rsid w:val="00470406"/>
    <w:rsid w:val="004709F4"/>
    <w:rsid w:val="00470E25"/>
    <w:rsid w:val="00470FCD"/>
    <w:rsid w:val="0047171D"/>
    <w:rsid w:val="00471744"/>
    <w:rsid w:val="004726DA"/>
    <w:rsid w:val="004731E7"/>
    <w:rsid w:val="00473283"/>
    <w:rsid w:val="004734CA"/>
    <w:rsid w:val="004735DD"/>
    <w:rsid w:val="00473741"/>
    <w:rsid w:val="004739EB"/>
    <w:rsid w:val="0047451A"/>
    <w:rsid w:val="00474704"/>
    <w:rsid w:val="004747EE"/>
    <w:rsid w:val="0047494A"/>
    <w:rsid w:val="0047496E"/>
    <w:rsid w:val="00474D7B"/>
    <w:rsid w:val="004751E7"/>
    <w:rsid w:val="004756A9"/>
    <w:rsid w:val="0047595D"/>
    <w:rsid w:val="00475D59"/>
    <w:rsid w:val="00475DCE"/>
    <w:rsid w:val="004762A9"/>
    <w:rsid w:val="004762CF"/>
    <w:rsid w:val="004769A1"/>
    <w:rsid w:val="00477279"/>
    <w:rsid w:val="004774C0"/>
    <w:rsid w:val="0047792B"/>
    <w:rsid w:val="00477D1C"/>
    <w:rsid w:val="004802A6"/>
    <w:rsid w:val="00480A60"/>
    <w:rsid w:val="00480E43"/>
    <w:rsid w:val="004823D4"/>
    <w:rsid w:val="00482E5B"/>
    <w:rsid w:val="00483246"/>
    <w:rsid w:val="004839CE"/>
    <w:rsid w:val="0048406B"/>
    <w:rsid w:val="0048417E"/>
    <w:rsid w:val="00484374"/>
    <w:rsid w:val="00484E7F"/>
    <w:rsid w:val="00485341"/>
    <w:rsid w:val="00485BDB"/>
    <w:rsid w:val="00485C0E"/>
    <w:rsid w:val="00485CFA"/>
    <w:rsid w:val="00486BF0"/>
    <w:rsid w:val="00486C73"/>
    <w:rsid w:val="00486FC6"/>
    <w:rsid w:val="004872FE"/>
    <w:rsid w:val="00487555"/>
    <w:rsid w:val="0048762F"/>
    <w:rsid w:val="00487C40"/>
    <w:rsid w:val="00487C4F"/>
    <w:rsid w:val="00490421"/>
    <w:rsid w:val="0049074F"/>
    <w:rsid w:val="004914C2"/>
    <w:rsid w:val="0049156A"/>
    <w:rsid w:val="00491F67"/>
    <w:rsid w:val="00491FED"/>
    <w:rsid w:val="00492095"/>
    <w:rsid w:val="0049214B"/>
    <w:rsid w:val="004923FE"/>
    <w:rsid w:val="00492575"/>
    <w:rsid w:val="004938A6"/>
    <w:rsid w:val="00493B33"/>
    <w:rsid w:val="00494767"/>
    <w:rsid w:val="00495E74"/>
    <w:rsid w:val="004964FB"/>
    <w:rsid w:val="004971B4"/>
    <w:rsid w:val="0049790F"/>
    <w:rsid w:val="00497BBF"/>
    <w:rsid w:val="00497CF1"/>
    <w:rsid w:val="004A0245"/>
    <w:rsid w:val="004A0EFC"/>
    <w:rsid w:val="004A0FB0"/>
    <w:rsid w:val="004A1378"/>
    <w:rsid w:val="004A15C8"/>
    <w:rsid w:val="004A15D0"/>
    <w:rsid w:val="004A1622"/>
    <w:rsid w:val="004A2120"/>
    <w:rsid w:val="004A2B1A"/>
    <w:rsid w:val="004A2C19"/>
    <w:rsid w:val="004A308D"/>
    <w:rsid w:val="004A30D5"/>
    <w:rsid w:val="004A31D6"/>
    <w:rsid w:val="004A320B"/>
    <w:rsid w:val="004A33EA"/>
    <w:rsid w:val="004A353E"/>
    <w:rsid w:val="004A35D0"/>
    <w:rsid w:val="004A3CAA"/>
    <w:rsid w:val="004A3DD7"/>
    <w:rsid w:val="004A3DFB"/>
    <w:rsid w:val="004A4018"/>
    <w:rsid w:val="004A434B"/>
    <w:rsid w:val="004A4671"/>
    <w:rsid w:val="004A4F15"/>
    <w:rsid w:val="004A559C"/>
    <w:rsid w:val="004A5606"/>
    <w:rsid w:val="004A5705"/>
    <w:rsid w:val="004A6208"/>
    <w:rsid w:val="004A67FD"/>
    <w:rsid w:val="004A7BB4"/>
    <w:rsid w:val="004B04F1"/>
    <w:rsid w:val="004B0627"/>
    <w:rsid w:val="004B0C79"/>
    <w:rsid w:val="004B189B"/>
    <w:rsid w:val="004B1E97"/>
    <w:rsid w:val="004B2084"/>
    <w:rsid w:val="004B2171"/>
    <w:rsid w:val="004B22CD"/>
    <w:rsid w:val="004B28F1"/>
    <w:rsid w:val="004B330D"/>
    <w:rsid w:val="004B333E"/>
    <w:rsid w:val="004B414C"/>
    <w:rsid w:val="004B42E5"/>
    <w:rsid w:val="004B447E"/>
    <w:rsid w:val="004B44CD"/>
    <w:rsid w:val="004B470A"/>
    <w:rsid w:val="004B4B23"/>
    <w:rsid w:val="004B5686"/>
    <w:rsid w:val="004B5C71"/>
    <w:rsid w:val="004B5C78"/>
    <w:rsid w:val="004B6179"/>
    <w:rsid w:val="004B643B"/>
    <w:rsid w:val="004B652B"/>
    <w:rsid w:val="004B6903"/>
    <w:rsid w:val="004B6D50"/>
    <w:rsid w:val="004B74C3"/>
    <w:rsid w:val="004B7FB9"/>
    <w:rsid w:val="004C07DF"/>
    <w:rsid w:val="004C128F"/>
    <w:rsid w:val="004C2521"/>
    <w:rsid w:val="004C29DB"/>
    <w:rsid w:val="004C2B5F"/>
    <w:rsid w:val="004C2BB2"/>
    <w:rsid w:val="004C2CA5"/>
    <w:rsid w:val="004C2F61"/>
    <w:rsid w:val="004C3056"/>
    <w:rsid w:val="004C31C4"/>
    <w:rsid w:val="004C32DB"/>
    <w:rsid w:val="004C3561"/>
    <w:rsid w:val="004C3862"/>
    <w:rsid w:val="004C39C6"/>
    <w:rsid w:val="004C4046"/>
    <w:rsid w:val="004C4B6E"/>
    <w:rsid w:val="004C4C94"/>
    <w:rsid w:val="004C539A"/>
    <w:rsid w:val="004C5B9E"/>
    <w:rsid w:val="004C5BB6"/>
    <w:rsid w:val="004C5C62"/>
    <w:rsid w:val="004C5D7A"/>
    <w:rsid w:val="004C647F"/>
    <w:rsid w:val="004C66CF"/>
    <w:rsid w:val="004C68C5"/>
    <w:rsid w:val="004C6E1C"/>
    <w:rsid w:val="004C73A9"/>
    <w:rsid w:val="004C7488"/>
    <w:rsid w:val="004C766A"/>
    <w:rsid w:val="004C76D8"/>
    <w:rsid w:val="004C7D84"/>
    <w:rsid w:val="004C7DB7"/>
    <w:rsid w:val="004C7E41"/>
    <w:rsid w:val="004D0E30"/>
    <w:rsid w:val="004D14C7"/>
    <w:rsid w:val="004D170E"/>
    <w:rsid w:val="004D25D9"/>
    <w:rsid w:val="004D2664"/>
    <w:rsid w:val="004D2A11"/>
    <w:rsid w:val="004D2DBE"/>
    <w:rsid w:val="004D333E"/>
    <w:rsid w:val="004D33F2"/>
    <w:rsid w:val="004D369E"/>
    <w:rsid w:val="004D3DAF"/>
    <w:rsid w:val="004D4BA6"/>
    <w:rsid w:val="004D4F17"/>
    <w:rsid w:val="004D4F80"/>
    <w:rsid w:val="004D5309"/>
    <w:rsid w:val="004D5779"/>
    <w:rsid w:val="004D59F8"/>
    <w:rsid w:val="004D5B24"/>
    <w:rsid w:val="004D5CD7"/>
    <w:rsid w:val="004D5E6F"/>
    <w:rsid w:val="004D5EE5"/>
    <w:rsid w:val="004D689C"/>
    <w:rsid w:val="004D689E"/>
    <w:rsid w:val="004D69BB"/>
    <w:rsid w:val="004D6B99"/>
    <w:rsid w:val="004D76B8"/>
    <w:rsid w:val="004D79A8"/>
    <w:rsid w:val="004D7A44"/>
    <w:rsid w:val="004D7B98"/>
    <w:rsid w:val="004D7CA3"/>
    <w:rsid w:val="004D7E12"/>
    <w:rsid w:val="004E01A4"/>
    <w:rsid w:val="004E0433"/>
    <w:rsid w:val="004E0DA5"/>
    <w:rsid w:val="004E105A"/>
    <w:rsid w:val="004E1446"/>
    <w:rsid w:val="004E1994"/>
    <w:rsid w:val="004E207F"/>
    <w:rsid w:val="004E2162"/>
    <w:rsid w:val="004E22D6"/>
    <w:rsid w:val="004E2936"/>
    <w:rsid w:val="004E2B83"/>
    <w:rsid w:val="004E2ECE"/>
    <w:rsid w:val="004E349B"/>
    <w:rsid w:val="004E38A1"/>
    <w:rsid w:val="004E3B69"/>
    <w:rsid w:val="004E3D12"/>
    <w:rsid w:val="004E40B9"/>
    <w:rsid w:val="004E45B3"/>
    <w:rsid w:val="004E4E55"/>
    <w:rsid w:val="004E4FDF"/>
    <w:rsid w:val="004E5749"/>
    <w:rsid w:val="004E589C"/>
    <w:rsid w:val="004E58B2"/>
    <w:rsid w:val="004E5E83"/>
    <w:rsid w:val="004E6744"/>
    <w:rsid w:val="004E6995"/>
    <w:rsid w:val="004E70F1"/>
    <w:rsid w:val="004E7597"/>
    <w:rsid w:val="004E75EE"/>
    <w:rsid w:val="004E76C3"/>
    <w:rsid w:val="004E7E21"/>
    <w:rsid w:val="004F0417"/>
    <w:rsid w:val="004F09F8"/>
    <w:rsid w:val="004F13BF"/>
    <w:rsid w:val="004F192A"/>
    <w:rsid w:val="004F22BA"/>
    <w:rsid w:val="004F314E"/>
    <w:rsid w:val="004F429A"/>
    <w:rsid w:val="004F43CD"/>
    <w:rsid w:val="004F43D5"/>
    <w:rsid w:val="004F47C1"/>
    <w:rsid w:val="004F484B"/>
    <w:rsid w:val="004F49A8"/>
    <w:rsid w:val="004F574B"/>
    <w:rsid w:val="004F589E"/>
    <w:rsid w:val="004F5C28"/>
    <w:rsid w:val="004F5DB7"/>
    <w:rsid w:val="004F5E42"/>
    <w:rsid w:val="004F6197"/>
    <w:rsid w:val="004F65F5"/>
    <w:rsid w:val="004F66E7"/>
    <w:rsid w:val="004F6ACD"/>
    <w:rsid w:val="004F7746"/>
    <w:rsid w:val="004F793B"/>
    <w:rsid w:val="004F796A"/>
    <w:rsid w:val="005003F7"/>
    <w:rsid w:val="00500727"/>
    <w:rsid w:val="00500B8D"/>
    <w:rsid w:val="00501ADC"/>
    <w:rsid w:val="00501C09"/>
    <w:rsid w:val="00501C4A"/>
    <w:rsid w:val="00502411"/>
    <w:rsid w:val="0050257D"/>
    <w:rsid w:val="00504327"/>
    <w:rsid w:val="00504CE2"/>
    <w:rsid w:val="00504E9B"/>
    <w:rsid w:val="00505347"/>
    <w:rsid w:val="005053C2"/>
    <w:rsid w:val="00505B71"/>
    <w:rsid w:val="005060DD"/>
    <w:rsid w:val="005067A0"/>
    <w:rsid w:val="005067EB"/>
    <w:rsid w:val="00506ED7"/>
    <w:rsid w:val="00506F46"/>
    <w:rsid w:val="00507240"/>
    <w:rsid w:val="0050742B"/>
    <w:rsid w:val="005076F6"/>
    <w:rsid w:val="00507E4C"/>
    <w:rsid w:val="00510675"/>
    <w:rsid w:val="005117CE"/>
    <w:rsid w:val="00511D5A"/>
    <w:rsid w:val="00511E94"/>
    <w:rsid w:val="00512209"/>
    <w:rsid w:val="005123E7"/>
    <w:rsid w:val="00512705"/>
    <w:rsid w:val="00512C3F"/>
    <w:rsid w:val="00512F9F"/>
    <w:rsid w:val="00513230"/>
    <w:rsid w:val="0051352F"/>
    <w:rsid w:val="00513F9F"/>
    <w:rsid w:val="00514203"/>
    <w:rsid w:val="005145A2"/>
    <w:rsid w:val="005148B8"/>
    <w:rsid w:val="0051490D"/>
    <w:rsid w:val="00514979"/>
    <w:rsid w:val="005153EB"/>
    <w:rsid w:val="00515B7C"/>
    <w:rsid w:val="00515E0F"/>
    <w:rsid w:val="00517777"/>
    <w:rsid w:val="00520083"/>
    <w:rsid w:val="0052020C"/>
    <w:rsid w:val="00520951"/>
    <w:rsid w:val="00520BBC"/>
    <w:rsid w:val="00521790"/>
    <w:rsid w:val="005229A8"/>
    <w:rsid w:val="0052332F"/>
    <w:rsid w:val="005235EE"/>
    <w:rsid w:val="00523AEC"/>
    <w:rsid w:val="00523DCA"/>
    <w:rsid w:val="005241A2"/>
    <w:rsid w:val="0052483F"/>
    <w:rsid w:val="00526259"/>
    <w:rsid w:val="00526A74"/>
    <w:rsid w:val="00526B7D"/>
    <w:rsid w:val="00526B8A"/>
    <w:rsid w:val="005272DB"/>
    <w:rsid w:val="00527EC9"/>
    <w:rsid w:val="00530797"/>
    <w:rsid w:val="005307CA"/>
    <w:rsid w:val="005307F2"/>
    <w:rsid w:val="00530E51"/>
    <w:rsid w:val="00530FFB"/>
    <w:rsid w:val="00532095"/>
    <w:rsid w:val="005321CB"/>
    <w:rsid w:val="005321EF"/>
    <w:rsid w:val="0053267D"/>
    <w:rsid w:val="00532F85"/>
    <w:rsid w:val="00533390"/>
    <w:rsid w:val="005344E6"/>
    <w:rsid w:val="00534AC2"/>
    <w:rsid w:val="005352F7"/>
    <w:rsid w:val="0053531F"/>
    <w:rsid w:val="00535364"/>
    <w:rsid w:val="0053590F"/>
    <w:rsid w:val="00535964"/>
    <w:rsid w:val="005359C3"/>
    <w:rsid w:val="00535AF9"/>
    <w:rsid w:val="00535D2F"/>
    <w:rsid w:val="00535F1D"/>
    <w:rsid w:val="00536100"/>
    <w:rsid w:val="00536361"/>
    <w:rsid w:val="0053662F"/>
    <w:rsid w:val="0053680E"/>
    <w:rsid w:val="00536890"/>
    <w:rsid w:val="005368F3"/>
    <w:rsid w:val="00536B09"/>
    <w:rsid w:val="00537025"/>
    <w:rsid w:val="00537139"/>
    <w:rsid w:val="00537368"/>
    <w:rsid w:val="00537C38"/>
    <w:rsid w:val="005400FC"/>
    <w:rsid w:val="00540552"/>
    <w:rsid w:val="00540F30"/>
    <w:rsid w:val="005414B0"/>
    <w:rsid w:val="00541732"/>
    <w:rsid w:val="0054221C"/>
    <w:rsid w:val="0054272A"/>
    <w:rsid w:val="005451D4"/>
    <w:rsid w:val="0054569E"/>
    <w:rsid w:val="00545FD9"/>
    <w:rsid w:val="005460F6"/>
    <w:rsid w:val="00546122"/>
    <w:rsid w:val="005464B7"/>
    <w:rsid w:val="0054655E"/>
    <w:rsid w:val="0054667E"/>
    <w:rsid w:val="005468BA"/>
    <w:rsid w:val="00546ECC"/>
    <w:rsid w:val="00546ED3"/>
    <w:rsid w:val="00547248"/>
    <w:rsid w:val="00547897"/>
    <w:rsid w:val="005479C8"/>
    <w:rsid w:val="0055067B"/>
    <w:rsid w:val="00550AED"/>
    <w:rsid w:val="00550EB8"/>
    <w:rsid w:val="00552504"/>
    <w:rsid w:val="005532C5"/>
    <w:rsid w:val="00553C1E"/>
    <w:rsid w:val="0055402C"/>
    <w:rsid w:val="0055408D"/>
    <w:rsid w:val="0055408E"/>
    <w:rsid w:val="0055432F"/>
    <w:rsid w:val="0055445A"/>
    <w:rsid w:val="00554A87"/>
    <w:rsid w:val="00555339"/>
    <w:rsid w:val="00555911"/>
    <w:rsid w:val="0055594D"/>
    <w:rsid w:val="00555D9B"/>
    <w:rsid w:val="00555E91"/>
    <w:rsid w:val="00556F85"/>
    <w:rsid w:val="00557302"/>
    <w:rsid w:val="0056032F"/>
    <w:rsid w:val="00560B03"/>
    <w:rsid w:val="00560F45"/>
    <w:rsid w:val="005611FB"/>
    <w:rsid w:val="00561512"/>
    <w:rsid w:val="0056152F"/>
    <w:rsid w:val="00561E5B"/>
    <w:rsid w:val="00561E5F"/>
    <w:rsid w:val="00561EB2"/>
    <w:rsid w:val="0056210D"/>
    <w:rsid w:val="00562573"/>
    <w:rsid w:val="00562E53"/>
    <w:rsid w:val="00563246"/>
    <w:rsid w:val="005634D1"/>
    <w:rsid w:val="00563BC5"/>
    <w:rsid w:val="00564051"/>
    <w:rsid w:val="00564069"/>
    <w:rsid w:val="00564346"/>
    <w:rsid w:val="00564762"/>
    <w:rsid w:val="00565B82"/>
    <w:rsid w:val="00565D09"/>
    <w:rsid w:val="0056600E"/>
    <w:rsid w:val="005662F2"/>
    <w:rsid w:val="005670CA"/>
    <w:rsid w:val="005671E6"/>
    <w:rsid w:val="005673AF"/>
    <w:rsid w:val="005675CA"/>
    <w:rsid w:val="00567BF2"/>
    <w:rsid w:val="00567DA9"/>
    <w:rsid w:val="00567FB4"/>
    <w:rsid w:val="0057036C"/>
    <w:rsid w:val="00570544"/>
    <w:rsid w:val="0057100C"/>
    <w:rsid w:val="0057104F"/>
    <w:rsid w:val="0057136A"/>
    <w:rsid w:val="005716FA"/>
    <w:rsid w:val="00571B22"/>
    <w:rsid w:val="005720F1"/>
    <w:rsid w:val="005726E1"/>
    <w:rsid w:val="00573CF8"/>
    <w:rsid w:val="0057436F"/>
    <w:rsid w:val="00574C9A"/>
    <w:rsid w:val="00574FD7"/>
    <w:rsid w:val="00575075"/>
    <w:rsid w:val="005751CD"/>
    <w:rsid w:val="005751EE"/>
    <w:rsid w:val="00575850"/>
    <w:rsid w:val="00575AC2"/>
    <w:rsid w:val="00575CC9"/>
    <w:rsid w:val="00575FCF"/>
    <w:rsid w:val="00577170"/>
    <w:rsid w:val="0058008F"/>
    <w:rsid w:val="00580AC1"/>
    <w:rsid w:val="00580BB9"/>
    <w:rsid w:val="0058136F"/>
    <w:rsid w:val="0058149D"/>
    <w:rsid w:val="00581993"/>
    <w:rsid w:val="00582A11"/>
    <w:rsid w:val="00582A40"/>
    <w:rsid w:val="00582B4F"/>
    <w:rsid w:val="005836A7"/>
    <w:rsid w:val="005838CF"/>
    <w:rsid w:val="00583991"/>
    <w:rsid w:val="00583B5A"/>
    <w:rsid w:val="00583BE0"/>
    <w:rsid w:val="00583DF3"/>
    <w:rsid w:val="00583FEB"/>
    <w:rsid w:val="005846D2"/>
    <w:rsid w:val="005847C2"/>
    <w:rsid w:val="00584ABE"/>
    <w:rsid w:val="00585880"/>
    <w:rsid w:val="00585A4F"/>
    <w:rsid w:val="005860A7"/>
    <w:rsid w:val="005861B2"/>
    <w:rsid w:val="00586A46"/>
    <w:rsid w:val="00586B42"/>
    <w:rsid w:val="00587598"/>
    <w:rsid w:val="005875FB"/>
    <w:rsid w:val="00587DBD"/>
    <w:rsid w:val="00587FCC"/>
    <w:rsid w:val="005901AC"/>
    <w:rsid w:val="00590946"/>
    <w:rsid w:val="00590A53"/>
    <w:rsid w:val="00591002"/>
    <w:rsid w:val="00591405"/>
    <w:rsid w:val="00591590"/>
    <w:rsid w:val="00591FAF"/>
    <w:rsid w:val="005921F1"/>
    <w:rsid w:val="00592210"/>
    <w:rsid w:val="00592E1D"/>
    <w:rsid w:val="00593031"/>
    <w:rsid w:val="005932E5"/>
    <w:rsid w:val="005937C0"/>
    <w:rsid w:val="00593A62"/>
    <w:rsid w:val="00593CD4"/>
    <w:rsid w:val="00593EF6"/>
    <w:rsid w:val="005942C6"/>
    <w:rsid w:val="00594883"/>
    <w:rsid w:val="005959C4"/>
    <w:rsid w:val="005959E0"/>
    <w:rsid w:val="00595AC1"/>
    <w:rsid w:val="00595CAA"/>
    <w:rsid w:val="00595D69"/>
    <w:rsid w:val="00595F5B"/>
    <w:rsid w:val="00595FAB"/>
    <w:rsid w:val="0059602A"/>
    <w:rsid w:val="00596E4B"/>
    <w:rsid w:val="0059736E"/>
    <w:rsid w:val="005A0CB4"/>
    <w:rsid w:val="005A26E2"/>
    <w:rsid w:val="005A2B8A"/>
    <w:rsid w:val="005A2BB5"/>
    <w:rsid w:val="005A2C0C"/>
    <w:rsid w:val="005A2CBD"/>
    <w:rsid w:val="005A36BF"/>
    <w:rsid w:val="005A3865"/>
    <w:rsid w:val="005A41FC"/>
    <w:rsid w:val="005A5606"/>
    <w:rsid w:val="005A5747"/>
    <w:rsid w:val="005A5F67"/>
    <w:rsid w:val="005A6C6B"/>
    <w:rsid w:val="005A6F35"/>
    <w:rsid w:val="005A6F68"/>
    <w:rsid w:val="005A7191"/>
    <w:rsid w:val="005A7290"/>
    <w:rsid w:val="005A731C"/>
    <w:rsid w:val="005A77DB"/>
    <w:rsid w:val="005A79CD"/>
    <w:rsid w:val="005A7BC2"/>
    <w:rsid w:val="005B0093"/>
    <w:rsid w:val="005B0290"/>
    <w:rsid w:val="005B07DA"/>
    <w:rsid w:val="005B1211"/>
    <w:rsid w:val="005B125C"/>
    <w:rsid w:val="005B1CF5"/>
    <w:rsid w:val="005B1D95"/>
    <w:rsid w:val="005B1EFE"/>
    <w:rsid w:val="005B27B6"/>
    <w:rsid w:val="005B30F6"/>
    <w:rsid w:val="005B31D8"/>
    <w:rsid w:val="005B35EF"/>
    <w:rsid w:val="005B39AF"/>
    <w:rsid w:val="005B3B12"/>
    <w:rsid w:val="005B3CC3"/>
    <w:rsid w:val="005B3F9A"/>
    <w:rsid w:val="005B4894"/>
    <w:rsid w:val="005B4B9E"/>
    <w:rsid w:val="005B4DA6"/>
    <w:rsid w:val="005B4E5B"/>
    <w:rsid w:val="005B4F1B"/>
    <w:rsid w:val="005B5066"/>
    <w:rsid w:val="005B50EE"/>
    <w:rsid w:val="005B53B6"/>
    <w:rsid w:val="005B57B0"/>
    <w:rsid w:val="005B5997"/>
    <w:rsid w:val="005B5EBF"/>
    <w:rsid w:val="005B629D"/>
    <w:rsid w:val="005B72A1"/>
    <w:rsid w:val="005B787D"/>
    <w:rsid w:val="005B7935"/>
    <w:rsid w:val="005B7BD7"/>
    <w:rsid w:val="005B7D16"/>
    <w:rsid w:val="005B7DD1"/>
    <w:rsid w:val="005C0690"/>
    <w:rsid w:val="005C097B"/>
    <w:rsid w:val="005C0CB9"/>
    <w:rsid w:val="005C0D40"/>
    <w:rsid w:val="005C0EE8"/>
    <w:rsid w:val="005C117C"/>
    <w:rsid w:val="005C120A"/>
    <w:rsid w:val="005C1237"/>
    <w:rsid w:val="005C13A7"/>
    <w:rsid w:val="005C18C0"/>
    <w:rsid w:val="005C18FE"/>
    <w:rsid w:val="005C1C23"/>
    <w:rsid w:val="005C22AE"/>
    <w:rsid w:val="005C3060"/>
    <w:rsid w:val="005C36F7"/>
    <w:rsid w:val="005C3863"/>
    <w:rsid w:val="005C3CE7"/>
    <w:rsid w:val="005C4345"/>
    <w:rsid w:val="005C4549"/>
    <w:rsid w:val="005C4B5C"/>
    <w:rsid w:val="005C549E"/>
    <w:rsid w:val="005C5688"/>
    <w:rsid w:val="005C5856"/>
    <w:rsid w:val="005C595F"/>
    <w:rsid w:val="005C614E"/>
    <w:rsid w:val="005C667A"/>
    <w:rsid w:val="005C6686"/>
    <w:rsid w:val="005C6C61"/>
    <w:rsid w:val="005C76A2"/>
    <w:rsid w:val="005C788A"/>
    <w:rsid w:val="005D00EF"/>
    <w:rsid w:val="005D0661"/>
    <w:rsid w:val="005D0EBC"/>
    <w:rsid w:val="005D1DBC"/>
    <w:rsid w:val="005D2DF3"/>
    <w:rsid w:val="005D2E74"/>
    <w:rsid w:val="005D31C2"/>
    <w:rsid w:val="005D3449"/>
    <w:rsid w:val="005D4CA8"/>
    <w:rsid w:val="005D4EFC"/>
    <w:rsid w:val="005D50E8"/>
    <w:rsid w:val="005D5136"/>
    <w:rsid w:val="005D52AF"/>
    <w:rsid w:val="005D58D1"/>
    <w:rsid w:val="005D6E66"/>
    <w:rsid w:val="005D7280"/>
    <w:rsid w:val="005D7472"/>
    <w:rsid w:val="005D7473"/>
    <w:rsid w:val="005D7540"/>
    <w:rsid w:val="005D7638"/>
    <w:rsid w:val="005D769E"/>
    <w:rsid w:val="005E0F9A"/>
    <w:rsid w:val="005E160A"/>
    <w:rsid w:val="005E1B45"/>
    <w:rsid w:val="005E24CD"/>
    <w:rsid w:val="005E2591"/>
    <w:rsid w:val="005E29FF"/>
    <w:rsid w:val="005E2CC5"/>
    <w:rsid w:val="005E3321"/>
    <w:rsid w:val="005E34E3"/>
    <w:rsid w:val="005E3895"/>
    <w:rsid w:val="005E3A05"/>
    <w:rsid w:val="005E3C84"/>
    <w:rsid w:val="005E4A83"/>
    <w:rsid w:val="005E5291"/>
    <w:rsid w:val="005E5486"/>
    <w:rsid w:val="005E571A"/>
    <w:rsid w:val="005E5728"/>
    <w:rsid w:val="005E60D1"/>
    <w:rsid w:val="005E6456"/>
    <w:rsid w:val="005E68F3"/>
    <w:rsid w:val="005E6979"/>
    <w:rsid w:val="005E7272"/>
    <w:rsid w:val="005E77AA"/>
    <w:rsid w:val="005E7C74"/>
    <w:rsid w:val="005F06C2"/>
    <w:rsid w:val="005F11F2"/>
    <w:rsid w:val="005F1D51"/>
    <w:rsid w:val="005F248C"/>
    <w:rsid w:val="005F2AAE"/>
    <w:rsid w:val="005F2EA9"/>
    <w:rsid w:val="005F31A3"/>
    <w:rsid w:val="005F3368"/>
    <w:rsid w:val="005F35F2"/>
    <w:rsid w:val="005F35F7"/>
    <w:rsid w:val="005F3644"/>
    <w:rsid w:val="005F4FF6"/>
    <w:rsid w:val="005F5B1E"/>
    <w:rsid w:val="005F69EF"/>
    <w:rsid w:val="005F6D93"/>
    <w:rsid w:val="005F7F66"/>
    <w:rsid w:val="00600AE1"/>
    <w:rsid w:val="00600CC8"/>
    <w:rsid w:val="00600FCC"/>
    <w:rsid w:val="00601845"/>
    <w:rsid w:val="00601850"/>
    <w:rsid w:val="00601D7A"/>
    <w:rsid w:val="006025FF"/>
    <w:rsid w:val="0060281A"/>
    <w:rsid w:val="00602FF6"/>
    <w:rsid w:val="00603C5E"/>
    <w:rsid w:val="00604C6B"/>
    <w:rsid w:val="00604E22"/>
    <w:rsid w:val="006051CA"/>
    <w:rsid w:val="00605CFF"/>
    <w:rsid w:val="0060707B"/>
    <w:rsid w:val="00607247"/>
    <w:rsid w:val="00610901"/>
    <w:rsid w:val="006109C8"/>
    <w:rsid w:val="00610B0F"/>
    <w:rsid w:val="00610FC4"/>
    <w:rsid w:val="006114F0"/>
    <w:rsid w:val="00611D6B"/>
    <w:rsid w:val="0061243D"/>
    <w:rsid w:val="00612783"/>
    <w:rsid w:val="006129ED"/>
    <w:rsid w:val="00612D0E"/>
    <w:rsid w:val="006130FE"/>
    <w:rsid w:val="006131CC"/>
    <w:rsid w:val="00613271"/>
    <w:rsid w:val="0061442C"/>
    <w:rsid w:val="006148F4"/>
    <w:rsid w:val="00614A95"/>
    <w:rsid w:val="00614E82"/>
    <w:rsid w:val="00614F68"/>
    <w:rsid w:val="00615B16"/>
    <w:rsid w:val="00615B33"/>
    <w:rsid w:val="00615B43"/>
    <w:rsid w:val="00616800"/>
    <w:rsid w:val="006168EF"/>
    <w:rsid w:val="00617014"/>
    <w:rsid w:val="00617269"/>
    <w:rsid w:val="006207EF"/>
    <w:rsid w:val="00620F07"/>
    <w:rsid w:val="0062124B"/>
    <w:rsid w:val="00621439"/>
    <w:rsid w:val="00621BAC"/>
    <w:rsid w:val="00621C6A"/>
    <w:rsid w:val="00621D7C"/>
    <w:rsid w:val="00621E70"/>
    <w:rsid w:val="00622750"/>
    <w:rsid w:val="00623586"/>
    <w:rsid w:val="00623C6D"/>
    <w:rsid w:val="00623E72"/>
    <w:rsid w:val="006240C1"/>
    <w:rsid w:val="006241C1"/>
    <w:rsid w:val="00624253"/>
    <w:rsid w:val="0062430B"/>
    <w:rsid w:val="00624448"/>
    <w:rsid w:val="00624C72"/>
    <w:rsid w:val="00624DEF"/>
    <w:rsid w:val="00625145"/>
    <w:rsid w:val="00625689"/>
    <w:rsid w:val="00625FB8"/>
    <w:rsid w:val="006267AC"/>
    <w:rsid w:val="006269A4"/>
    <w:rsid w:val="00626C37"/>
    <w:rsid w:val="00626CEF"/>
    <w:rsid w:val="00626E61"/>
    <w:rsid w:val="0062724C"/>
    <w:rsid w:val="00627494"/>
    <w:rsid w:val="00630147"/>
    <w:rsid w:val="006309B2"/>
    <w:rsid w:val="00630B4A"/>
    <w:rsid w:val="00630D2A"/>
    <w:rsid w:val="00631D22"/>
    <w:rsid w:val="00631E7B"/>
    <w:rsid w:val="006327A8"/>
    <w:rsid w:val="0063316A"/>
    <w:rsid w:val="0063352A"/>
    <w:rsid w:val="0063379F"/>
    <w:rsid w:val="006338A9"/>
    <w:rsid w:val="00633B27"/>
    <w:rsid w:val="006340C6"/>
    <w:rsid w:val="00634B08"/>
    <w:rsid w:val="00634E17"/>
    <w:rsid w:val="006350C5"/>
    <w:rsid w:val="00635234"/>
    <w:rsid w:val="00635236"/>
    <w:rsid w:val="00636342"/>
    <w:rsid w:val="006363D4"/>
    <w:rsid w:val="00636D00"/>
    <w:rsid w:val="00636E07"/>
    <w:rsid w:val="006370F4"/>
    <w:rsid w:val="006372C8"/>
    <w:rsid w:val="00637932"/>
    <w:rsid w:val="00637C57"/>
    <w:rsid w:val="0064047E"/>
    <w:rsid w:val="0064070A"/>
    <w:rsid w:val="00640947"/>
    <w:rsid w:val="0064110E"/>
    <w:rsid w:val="006414FE"/>
    <w:rsid w:val="00641663"/>
    <w:rsid w:val="00641CA1"/>
    <w:rsid w:val="00641DDF"/>
    <w:rsid w:val="006425A3"/>
    <w:rsid w:val="00643040"/>
    <w:rsid w:val="006433CB"/>
    <w:rsid w:val="006439BA"/>
    <w:rsid w:val="00644473"/>
    <w:rsid w:val="00645711"/>
    <w:rsid w:val="00645E59"/>
    <w:rsid w:val="00645FA1"/>
    <w:rsid w:val="0064602D"/>
    <w:rsid w:val="006474F0"/>
    <w:rsid w:val="00647CD8"/>
    <w:rsid w:val="00650017"/>
    <w:rsid w:val="0065146D"/>
    <w:rsid w:val="006515B5"/>
    <w:rsid w:val="00651E35"/>
    <w:rsid w:val="00651E3E"/>
    <w:rsid w:val="00652375"/>
    <w:rsid w:val="00652B6E"/>
    <w:rsid w:val="00652D68"/>
    <w:rsid w:val="006531AE"/>
    <w:rsid w:val="00653349"/>
    <w:rsid w:val="00653352"/>
    <w:rsid w:val="00653714"/>
    <w:rsid w:val="006537A0"/>
    <w:rsid w:val="00653D81"/>
    <w:rsid w:val="00655316"/>
    <w:rsid w:val="0065539B"/>
    <w:rsid w:val="006553C2"/>
    <w:rsid w:val="00655B0E"/>
    <w:rsid w:val="00655C43"/>
    <w:rsid w:val="006560B4"/>
    <w:rsid w:val="006562B4"/>
    <w:rsid w:val="00656B42"/>
    <w:rsid w:val="00656CC5"/>
    <w:rsid w:val="00656D94"/>
    <w:rsid w:val="00657241"/>
    <w:rsid w:val="006572EA"/>
    <w:rsid w:val="0065770A"/>
    <w:rsid w:val="00657F9C"/>
    <w:rsid w:val="006602E6"/>
    <w:rsid w:val="00660410"/>
    <w:rsid w:val="00660532"/>
    <w:rsid w:val="00660CAF"/>
    <w:rsid w:val="006615F9"/>
    <w:rsid w:val="00661DE6"/>
    <w:rsid w:val="00662E66"/>
    <w:rsid w:val="00663152"/>
    <w:rsid w:val="006632F9"/>
    <w:rsid w:val="00663AD4"/>
    <w:rsid w:val="00663E81"/>
    <w:rsid w:val="00664240"/>
    <w:rsid w:val="00664750"/>
    <w:rsid w:val="00665B19"/>
    <w:rsid w:val="00665C2B"/>
    <w:rsid w:val="00665E66"/>
    <w:rsid w:val="006662EB"/>
    <w:rsid w:val="006662FB"/>
    <w:rsid w:val="006663EA"/>
    <w:rsid w:val="00666667"/>
    <w:rsid w:val="00666887"/>
    <w:rsid w:val="00666A53"/>
    <w:rsid w:val="006675AF"/>
    <w:rsid w:val="00670287"/>
    <w:rsid w:val="00670C47"/>
    <w:rsid w:val="00671106"/>
    <w:rsid w:val="0067147C"/>
    <w:rsid w:val="00671B73"/>
    <w:rsid w:val="00671DD0"/>
    <w:rsid w:val="00672279"/>
    <w:rsid w:val="00672C2E"/>
    <w:rsid w:val="00672F8A"/>
    <w:rsid w:val="00673923"/>
    <w:rsid w:val="006745EC"/>
    <w:rsid w:val="006746E3"/>
    <w:rsid w:val="00674D11"/>
    <w:rsid w:val="00674F35"/>
    <w:rsid w:val="0067554D"/>
    <w:rsid w:val="006757F7"/>
    <w:rsid w:val="00675A6D"/>
    <w:rsid w:val="00675C36"/>
    <w:rsid w:val="00675D5D"/>
    <w:rsid w:val="0067613E"/>
    <w:rsid w:val="006766F6"/>
    <w:rsid w:val="00676735"/>
    <w:rsid w:val="00676A8A"/>
    <w:rsid w:val="00676AD6"/>
    <w:rsid w:val="00676F08"/>
    <w:rsid w:val="006771F2"/>
    <w:rsid w:val="00677303"/>
    <w:rsid w:val="00677577"/>
    <w:rsid w:val="00677D4D"/>
    <w:rsid w:val="006803DA"/>
    <w:rsid w:val="006806C9"/>
    <w:rsid w:val="00680719"/>
    <w:rsid w:val="00680D85"/>
    <w:rsid w:val="00681316"/>
    <w:rsid w:val="0068136D"/>
    <w:rsid w:val="00681566"/>
    <w:rsid w:val="00681614"/>
    <w:rsid w:val="006816EB"/>
    <w:rsid w:val="006817DD"/>
    <w:rsid w:val="006825B1"/>
    <w:rsid w:val="00682A5C"/>
    <w:rsid w:val="00682B05"/>
    <w:rsid w:val="006835BB"/>
    <w:rsid w:val="00683B10"/>
    <w:rsid w:val="0068455E"/>
    <w:rsid w:val="00684824"/>
    <w:rsid w:val="00684A9E"/>
    <w:rsid w:val="00685422"/>
    <w:rsid w:val="0068561E"/>
    <w:rsid w:val="006856EA"/>
    <w:rsid w:val="00685A44"/>
    <w:rsid w:val="00687773"/>
    <w:rsid w:val="00687E41"/>
    <w:rsid w:val="00690A0A"/>
    <w:rsid w:val="00690AF0"/>
    <w:rsid w:val="00690D2D"/>
    <w:rsid w:val="00691108"/>
    <w:rsid w:val="00691384"/>
    <w:rsid w:val="006914D2"/>
    <w:rsid w:val="00692872"/>
    <w:rsid w:val="00692899"/>
    <w:rsid w:val="00693842"/>
    <w:rsid w:val="0069385F"/>
    <w:rsid w:val="006943A0"/>
    <w:rsid w:val="006945C6"/>
    <w:rsid w:val="006949FB"/>
    <w:rsid w:val="0069505A"/>
    <w:rsid w:val="006953F2"/>
    <w:rsid w:val="006958B0"/>
    <w:rsid w:val="00695A46"/>
    <w:rsid w:val="00695E28"/>
    <w:rsid w:val="00695FE4"/>
    <w:rsid w:val="006968FD"/>
    <w:rsid w:val="00697576"/>
    <w:rsid w:val="0069770B"/>
    <w:rsid w:val="0069771B"/>
    <w:rsid w:val="00697D70"/>
    <w:rsid w:val="006A0433"/>
    <w:rsid w:val="006A0BBE"/>
    <w:rsid w:val="006A1583"/>
    <w:rsid w:val="006A1A0E"/>
    <w:rsid w:val="006A2921"/>
    <w:rsid w:val="006A3096"/>
    <w:rsid w:val="006A3474"/>
    <w:rsid w:val="006A399E"/>
    <w:rsid w:val="006A3B3E"/>
    <w:rsid w:val="006A3FE2"/>
    <w:rsid w:val="006A4148"/>
    <w:rsid w:val="006A4BF0"/>
    <w:rsid w:val="006A4CC7"/>
    <w:rsid w:val="006A5257"/>
    <w:rsid w:val="006A5BCA"/>
    <w:rsid w:val="006A5E68"/>
    <w:rsid w:val="006A671A"/>
    <w:rsid w:val="006A6DAB"/>
    <w:rsid w:val="006A6E87"/>
    <w:rsid w:val="006A7095"/>
    <w:rsid w:val="006A7347"/>
    <w:rsid w:val="006A737A"/>
    <w:rsid w:val="006A7439"/>
    <w:rsid w:val="006A76A3"/>
    <w:rsid w:val="006A7F6B"/>
    <w:rsid w:val="006B03C3"/>
    <w:rsid w:val="006B0D21"/>
    <w:rsid w:val="006B0F47"/>
    <w:rsid w:val="006B1362"/>
    <w:rsid w:val="006B15E0"/>
    <w:rsid w:val="006B172F"/>
    <w:rsid w:val="006B1999"/>
    <w:rsid w:val="006B1E89"/>
    <w:rsid w:val="006B2175"/>
    <w:rsid w:val="006B24F0"/>
    <w:rsid w:val="006B2502"/>
    <w:rsid w:val="006B2F95"/>
    <w:rsid w:val="006B3159"/>
    <w:rsid w:val="006B37E4"/>
    <w:rsid w:val="006B4345"/>
    <w:rsid w:val="006B4710"/>
    <w:rsid w:val="006B504A"/>
    <w:rsid w:val="006B55C5"/>
    <w:rsid w:val="006B5D45"/>
    <w:rsid w:val="006B5ECC"/>
    <w:rsid w:val="006B617A"/>
    <w:rsid w:val="006B6816"/>
    <w:rsid w:val="006B6B79"/>
    <w:rsid w:val="006B6E1B"/>
    <w:rsid w:val="006B6F9C"/>
    <w:rsid w:val="006B752C"/>
    <w:rsid w:val="006B7A5D"/>
    <w:rsid w:val="006B7E75"/>
    <w:rsid w:val="006C0B7D"/>
    <w:rsid w:val="006C0BB2"/>
    <w:rsid w:val="006C0BB8"/>
    <w:rsid w:val="006C1E19"/>
    <w:rsid w:val="006C2F9E"/>
    <w:rsid w:val="006C3542"/>
    <w:rsid w:val="006C36F4"/>
    <w:rsid w:val="006C3801"/>
    <w:rsid w:val="006C3A2C"/>
    <w:rsid w:val="006C42E9"/>
    <w:rsid w:val="006C4851"/>
    <w:rsid w:val="006C555B"/>
    <w:rsid w:val="006C5950"/>
    <w:rsid w:val="006C62E7"/>
    <w:rsid w:val="006C73E6"/>
    <w:rsid w:val="006C792D"/>
    <w:rsid w:val="006D08AD"/>
    <w:rsid w:val="006D0D81"/>
    <w:rsid w:val="006D1655"/>
    <w:rsid w:val="006D272E"/>
    <w:rsid w:val="006D36F4"/>
    <w:rsid w:val="006D49B8"/>
    <w:rsid w:val="006D4F62"/>
    <w:rsid w:val="006D5334"/>
    <w:rsid w:val="006D5475"/>
    <w:rsid w:val="006D579B"/>
    <w:rsid w:val="006D5A3B"/>
    <w:rsid w:val="006D62F0"/>
    <w:rsid w:val="006D690A"/>
    <w:rsid w:val="006D6F89"/>
    <w:rsid w:val="006D6FCA"/>
    <w:rsid w:val="006D73A9"/>
    <w:rsid w:val="006D7414"/>
    <w:rsid w:val="006D76B2"/>
    <w:rsid w:val="006D7FC9"/>
    <w:rsid w:val="006E06A5"/>
    <w:rsid w:val="006E083C"/>
    <w:rsid w:val="006E0B55"/>
    <w:rsid w:val="006E0E0A"/>
    <w:rsid w:val="006E1680"/>
    <w:rsid w:val="006E1A8A"/>
    <w:rsid w:val="006E1D1F"/>
    <w:rsid w:val="006E3029"/>
    <w:rsid w:val="006E36CE"/>
    <w:rsid w:val="006E384F"/>
    <w:rsid w:val="006E3E85"/>
    <w:rsid w:val="006E3F84"/>
    <w:rsid w:val="006E45E3"/>
    <w:rsid w:val="006E49AF"/>
    <w:rsid w:val="006E4FDD"/>
    <w:rsid w:val="006E5249"/>
    <w:rsid w:val="006E5671"/>
    <w:rsid w:val="006E5FBC"/>
    <w:rsid w:val="006E62F3"/>
    <w:rsid w:val="006E68DC"/>
    <w:rsid w:val="006E6901"/>
    <w:rsid w:val="006E6E73"/>
    <w:rsid w:val="006E766C"/>
    <w:rsid w:val="006E7A7F"/>
    <w:rsid w:val="006E7B2B"/>
    <w:rsid w:val="006E7C23"/>
    <w:rsid w:val="006F0107"/>
    <w:rsid w:val="006F0AA2"/>
    <w:rsid w:val="006F0B8D"/>
    <w:rsid w:val="006F105F"/>
    <w:rsid w:val="006F106F"/>
    <w:rsid w:val="006F22E9"/>
    <w:rsid w:val="006F23C6"/>
    <w:rsid w:val="006F2814"/>
    <w:rsid w:val="006F28EA"/>
    <w:rsid w:val="006F330F"/>
    <w:rsid w:val="006F3522"/>
    <w:rsid w:val="006F3BFE"/>
    <w:rsid w:val="006F43B3"/>
    <w:rsid w:val="006F4799"/>
    <w:rsid w:val="006F4CC7"/>
    <w:rsid w:val="006F4FAA"/>
    <w:rsid w:val="006F518C"/>
    <w:rsid w:val="006F520A"/>
    <w:rsid w:val="006F520B"/>
    <w:rsid w:val="006F56D1"/>
    <w:rsid w:val="006F598C"/>
    <w:rsid w:val="006F79DB"/>
    <w:rsid w:val="006F7B8E"/>
    <w:rsid w:val="007004AC"/>
    <w:rsid w:val="007009B7"/>
    <w:rsid w:val="00701786"/>
    <w:rsid w:val="00701BDE"/>
    <w:rsid w:val="007020A8"/>
    <w:rsid w:val="00702838"/>
    <w:rsid w:val="00702BA3"/>
    <w:rsid w:val="00703A58"/>
    <w:rsid w:val="00703BB2"/>
    <w:rsid w:val="00704004"/>
    <w:rsid w:val="00704033"/>
    <w:rsid w:val="00704419"/>
    <w:rsid w:val="007045B7"/>
    <w:rsid w:val="007047E3"/>
    <w:rsid w:val="00704FCC"/>
    <w:rsid w:val="00705EC4"/>
    <w:rsid w:val="0070606F"/>
    <w:rsid w:val="00706102"/>
    <w:rsid w:val="00706487"/>
    <w:rsid w:val="0070682C"/>
    <w:rsid w:val="00706F9D"/>
    <w:rsid w:val="00710109"/>
    <w:rsid w:val="007103A9"/>
    <w:rsid w:val="007108BB"/>
    <w:rsid w:val="007108D8"/>
    <w:rsid w:val="00710C2F"/>
    <w:rsid w:val="00710FFF"/>
    <w:rsid w:val="00711539"/>
    <w:rsid w:val="00711A24"/>
    <w:rsid w:val="00711F95"/>
    <w:rsid w:val="00712094"/>
    <w:rsid w:val="007120A9"/>
    <w:rsid w:val="00712C2B"/>
    <w:rsid w:val="00712CC1"/>
    <w:rsid w:val="007135ED"/>
    <w:rsid w:val="0071374D"/>
    <w:rsid w:val="0071394A"/>
    <w:rsid w:val="007154F5"/>
    <w:rsid w:val="00715577"/>
    <w:rsid w:val="0071615F"/>
    <w:rsid w:val="00716232"/>
    <w:rsid w:val="00716A10"/>
    <w:rsid w:val="00716A55"/>
    <w:rsid w:val="0071704A"/>
    <w:rsid w:val="00717194"/>
    <w:rsid w:val="007171DD"/>
    <w:rsid w:val="00717501"/>
    <w:rsid w:val="00717520"/>
    <w:rsid w:val="00717699"/>
    <w:rsid w:val="00717A72"/>
    <w:rsid w:val="00717C49"/>
    <w:rsid w:val="00717D80"/>
    <w:rsid w:val="00720071"/>
    <w:rsid w:val="00720720"/>
    <w:rsid w:val="0072113A"/>
    <w:rsid w:val="00721D88"/>
    <w:rsid w:val="00721E79"/>
    <w:rsid w:val="00721E9B"/>
    <w:rsid w:val="007221B1"/>
    <w:rsid w:val="00722883"/>
    <w:rsid w:val="007228D2"/>
    <w:rsid w:val="00722E51"/>
    <w:rsid w:val="00722E73"/>
    <w:rsid w:val="00722E9B"/>
    <w:rsid w:val="007232A1"/>
    <w:rsid w:val="007232B1"/>
    <w:rsid w:val="0072332A"/>
    <w:rsid w:val="007233CC"/>
    <w:rsid w:val="0072358D"/>
    <w:rsid w:val="0072361C"/>
    <w:rsid w:val="00723C24"/>
    <w:rsid w:val="0072403F"/>
    <w:rsid w:val="0072428E"/>
    <w:rsid w:val="00724702"/>
    <w:rsid w:val="00724825"/>
    <w:rsid w:val="007248A1"/>
    <w:rsid w:val="00724F5C"/>
    <w:rsid w:val="0072519A"/>
    <w:rsid w:val="00725A41"/>
    <w:rsid w:val="0072731B"/>
    <w:rsid w:val="00727754"/>
    <w:rsid w:val="007277C6"/>
    <w:rsid w:val="00730689"/>
    <w:rsid w:val="00730FF6"/>
    <w:rsid w:val="00732273"/>
    <w:rsid w:val="007324BC"/>
    <w:rsid w:val="007326BC"/>
    <w:rsid w:val="00732D14"/>
    <w:rsid w:val="0073310C"/>
    <w:rsid w:val="00733364"/>
    <w:rsid w:val="007335DC"/>
    <w:rsid w:val="007336A7"/>
    <w:rsid w:val="0073379B"/>
    <w:rsid w:val="00733DFC"/>
    <w:rsid w:val="0073508F"/>
    <w:rsid w:val="007350B1"/>
    <w:rsid w:val="00735C62"/>
    <w:rsid w:val="00736257"/>
    <w:rsid w:val="007368E5"/>
    <w:rsid w:val="007369E0"/>
    <w:rsid w:val="0073746A"/>
    <w:rsid w:val="007377ED"/>
    <w:rsid w:val="00737B11"/>
    <w:rsid w:val="0074034F"/>
    <w:rsid w:val="007404F1"/>
    <w:rsid w:val="0074074F"/>
    <w:rsid w:val="0074133D"/>
    <w:rsid w:val="00741428"/>
    <w:rsid w:val="00741682"/>
    <w:rsid w:val="00741DC6"/>
    <w:rsid w:val="00742919"/>
    <w:rsid w:val="00742CBB"/>
    <w:rsid w:val="00742F18"/>
    <w:rsid w:val="00743338"/>
    <w:rsid w:val="007435D1"/>
    <w:rsid w:val="00743627"/>
    <w:rsid w:val="0074366F"/>
    <w:rsid w:val="0074393F"/>
    <w:rsid w:val="00744609"/>
    <w:rsid w:val="007455BF"/>
    <w:rsid w:val="007458F0"/>
    <w:rsid w:val="0074612D"/>
    <w:rsid w:val="00746515"/>
    <w:rsid w:val="00746ED1"/>
    <w:rsid w:val="00747302"/>
    <w:rsid w:val="0074739D"/>
    <w:rsid w:val="00747A52"/>
    <w:rsid w:val="00747B5E"/>
    <w:rsid w:val="00750084"/>
    <w:rsid w:val="007503E4"/>
    <w:rsid w:val="007507B2"/>
    <w:rsid w:val="007512A3"/>
    <w:rsid w:val="00751DC2"/>
    <w:rsid w:val="007522B9"/>
    <w:rsid w:val="00752361"/>
    <w:rsid w:val="00752625"/>
    <w:rsid w:val="007526F0"/>
    <w:rsid w:val="00752804"/>
    <w:rsid w:val="0075311D"/>
    <w:rsid w:val="007532B9"/>
    <w:rsid w:val="00754118"/>
    <w:rsid w:val="007545C7"/>
    <w:rsid w:val="007548FD"/>
    <w:rsid w:val="00755651"/>
    <w:rsid w:val="00755903"/>
    <w:rsid w:val="0075603C"/>
    <w:rsid w:val="00756306"/>
    <w:rsid w:val="00756C71"/>
    <w:rsid w:val="00756E5C"/>
    <w:rsid w:val="00756EE8"/>
    <w:rsid w:val="0075749D"/>
    <w:rsid w:val="007574A8"/>
    <w:rsid w:val="007576D5"/>
    <w:rsid w:val="00757B42"/>
    <w:rsid w:val="00757FD5"/>
    <w:rsid w:val="007613C0"/>
    <w:rsid w:val="00761625"/>
    <w:rsid w:val="00761994"/>
    <w:rsid w:val="00761B5C"/>
    <w:rsid w:val="00762202"/>
    <w:rsid w:val="007629A2"/>
    <w:rsid w:val="00763533"/>
    <w:rsid w:val="00763593"/>
    <w:rsid w:val="00763736"/>
    <w:rsid w:val="00763BB8"/>
    <w:rsid w:val="00764299"/>
    <w:rsid w:val="007650C2"/>
    <w:rsid w:val="0076565B"/>
    <w:rsid w:val="007656E7"/>
    <w:rsid w:val="00765977"/>
    <w:rsid w:val="00765978"/>
    <w:rsid w:val="007659CB"/>
    <w:rsid w:val="00765D97"/>
    <w:rsid w:val="00765FFC"/>
    <w:rsid w:val="0076622A"/>
    <w:rsid w:val="007665C5"/>
    <w:rsid w:val="007668F3"/>
    <w:rsid w:val="00766AF6"/>
    <w:rsid w:val="00767167"/>
    <w:rsid w:val="0077060C"/>
    <w:rsid w:val="00770A70"/>
    <w:rsid w:val="00770D66"/>
    <w:rsid w:val="00770FBC"/>
    <w:rsid w:val="00772036"/>
    <w:rsid w:val="00772113"/>
    <w:rsid w:val="00772334"/>
    <w:rsid w:val="00773013"/>
    <w:rsid w:val="0077329C"/>
    <w:rsid w:val="0077330D"/>
    <w:rsid w:val="00773935"/>
    <w:rsid w:val="00773C85"/>
    <w:rsid w:val="00774288"/>
    <w:rsid w:val="007751E8"/>
    <w:rsid w:val="00775659"/>
    <w:rsid w:val="00775B04"/>
    <w:rsid w:val="007764EE"/>
    <w:rsid w:val="00776849"/>
    <w:rsid w:val="00776DF6"/>
    <w:rsid w:val="007770D8"/>
    <w:rsid w:val="007771A8"/>
    <w:rsid w:val="00777F41"/>
    <w:rsid w:val="00777F91"/>
    <w:rsid w:val="0078046A"/>
    <w:rsid w:val="007806E2"/>
    <w:rsid w:val="0078130F"/>
    <w:rsid w:val="00781399"/>
    <w:rsid w:val="00781A8C"/>
    <w:rsid w:val="00781BFB"/>
    <w:rsid w:val="00781FED"/>
    <w:rsid w:val="007820A7"/>
    <w:rsid w:val="007821F4"/>
    <w:rsid w:val="007826C6"/>
    <w:rsid w:val="0078310E"/>
    <w:rsid w:val="00783235"/>
    <w:rsid w:val="00784C62"/>
    <w:rsid w:val="007856A6"/>
    <w:rsid w:val="00785E0D"/>
    <w:rsid w:val="00785F44"/>
    <w:rsid w:val="007867AE"/>
    <w:rsid w:val="007869B0"/>
    <w:rsid w:val="00786E4E"/>
    <w:rsid w:val="00787B3E"/>
    <w:rsid w:val="007901AE"/>
    <w:rsid w:val="007907FB"/>
    <w:rsid w:val="00790966"/>
    <w:rsid w:val="00790AAE"/>
    <w:rsid w:val="00790DEB"/>
    <w:rsid w:val="00791210"/>
    <w:rsid w:val="00791372"/>
    <w:rsid w:val="007913BB"/>
    <w:rsid w:val="00791572"/>
    <w:rsid w:val="007915B0"/>
    <w:rsid w:val="00791DDB"/>
    <w:rsid w:val="00791FCB"/>
    <w:rsid w:val="00792767"/>
    <w:rsid w:val="007930D6"/>
    <w:rsid w:val="00793408"/>
    <w:rsid w:val="00793CFB"/>
    <w:rsid w:val="00793D42"/>
    <w:rsid w:val="0079433D"/>
    <w:rsid w:val="00794448"/>
    <w:rsid w:val="007945BF"/>
    <w:rsid w:val="0079465E"/>
    <w:rsid w:val="00795581"/>
    <w:rsid w:val="007956EB"/>
    <w:rsid w:val="00795E54"/>
    <w:rsid w:val="0079635B"/>
    <w:rsid w:val="00796AA6"/>
    <w:rsid w:val="007972AA"/>
    <w:rsid w:val="00797C8E"/>
    <w:rsid w:val="007A04A3"/>
    <w:rsid w:val="007A0993"/>
    <w:rsid w:val="007A12B8"/>
    <w:rsid w:val="007A1567"/>
    <w:rsid w:val="007A15B1"/>
    <w:rsid w:val="007A16D8"/>
    <w:rsid w:val="007A1BB7"/>
    <w:rsid w:val="007A1DCE"/>
    <w:rsid w:val="007A212B"/>
    <w:rsid w:val="007A21DD"/>
    <w:rsid w:val="007A2589"/>
    <w:rsid w:val="007A2AF3"/>
    <w:rsid w:val="007A2B88"/>
    <w:rsid w:val="007A2FBB"/>
    <w:rsid w:val="007A3414"/>
    <w:rsid w:val="007A3F37"/>
    <w:rsid w:val="007A4215"/>
    <w:rsid w:val="007A56F0"/>
    <w:rsid w:val="007A6181"/>
    <w:rsid w:val="007A651A"/>
    <w:rsid w:val="007A7677"/>
    <w:rsid w:val="007A7988"/>
    <w:rsid w:val="007A7D45"/>
    <w:rsid w:val="007A7E3B"/>
    <w:rsid w:val="007A7F59"/>
    <w:rsid w:val="007B07E9"/>
    <w:rsid w:val="007B1C02"/>
    <w:rsid w:val="007B23B8"/>
    <w:rsid w:val="007B2682"/>
    <w:rsid w:val="007B2E81"/>
    <w:rsid w:val="007B350A"/>
    <w:rsid w:val="007B3E24"/>
    <w:rsid w:val="007B3E36"/>
    <w:rsid w:val="007B3ED1"/>
    <w:rsid w:val="007B52A0"/>
    <w:rsid w:val="007B6063"/>
    <w:rsid w:val="007B655A"/>
    <w:rsid w:val="007B69D4"/>
    <w:rsid w:val="007B6BE1"/>
    <w:rsid w:val="007B71CA"/>
    <w:rsid w:val="007B7932"/>
    <w:rsid w:val="007B79BC"/>
    <w:rsid w:val="007B7AB6"/>
    <w:rsid w:val="007B7B08"/>
    <w:rsid w:val="007B7CB9"/>
    <w:rsid w:val="007C0060"/>
    <w:rsid w:val="007C0178"/>
    <w:rsid w:val="007C0E5F"/>
    <w:rsid w:val="007C0F93"/>
    <w:rsid w:val="007C18BF"/>
    <w:rsid w:val="007C1B0F"/>
    <w:rsid w:val="007C20B8"/>
    <w:rsid w:val="007C20FA"/>
    <w:rsid w:val="007C2417"/>
    <w:rsid w:val="007C27A1"/>
    <w:rsid w:val="007C2AD0"/>
    <w:rsid w:val="007C2E21"/>
    <w:rsid w:val="007C2EC1"/>
    <w:rsid w:val="007C3186"/>
    <w:rsid w:val="007C324E"/>
    <w:rsid w:val="007C3452"/>
    <w:rsid w:val="007C3A27"/>
    <w:rsid w:val="007C3A3A"/>
    <w:rsid w:val="007C42D5"/>
    <w:rsid w:val="007C53A7"/>
    <w:rsid w:val="007C6704"/>
    <w:rsid w:val="007C675B"/>
    <w:rsid w:val="007C6A58"/>
    <w:rsid w:val="007C6C84"/>
    <w:rsid w:val="007C721B"/>
    <w:rsid w:val="007C7485"/>
    <w:rsid w:val="007C78BA"/>
    <w:rsid w:val="007D1BCB"/>
    <w:rsid w:val="007D1D09"/>
    <w:rsid w:val="007D2369"/>
    <w:rsid w:val="007D2C57"/>
    <w:rsid w:val="007D338E"/>
    <w:rsid w:val="007D360F"/>
    <w:rsid w:val="007D38AE"/>
    <w:rsid w:val="007D3AF3"/>
    <w:rsid w:val="007D3BC4"/>
    <w:rsid w:val="007D3BC9"/>
    <w:rsid w:val="007D3F07"/>
    <w:rsid w:val="007D417F"/>
    <w:rsid w:val="007D420A"/>
    <w:rsid w:val="007D4465"/>
    <w:rsid w:val="007D44D9"/>
    <w:rsid w:val="007D48A4"/>
    <w:rsid w:val="007D52E2"/>
    <w:rsid w:val="007D5B99"/>
    <w:rsid w:val="007D6065"/>
    <w:rsid w:val="007D6B2B"/>
    <w:rsid w:val="007D6E76"/>
    <w:rsid w:val="007D7031"/>
    <w:rsid w:val="007D72D0"/>
    <w:rsid w:val="007D78B0"/>
    <w:rsid w:val="007D7FF0"/>
    <w:rsid w:val="007E0343"/>
    <w:rsid w:val="007E05EF"/>
    <w:rsid w:val="007E0953"/>
    <w:rsid w:val="007E129A"/>
    <w:rsid w:val="007E16C3"/>
    <w:rsid w:val="007E1B9F"/>
    <w:rsid w:val="007E23E5"/>
    <w:rsid w:val="007E2498"/>
    <w:rsid w:val="007E2C8E"/>
    <w:rsid w:val="007E326E"/>
    <w:rsid w:val="007E3282"/>
    <w:rsid w:val="007E4BCD"/>
    <w:rsid w:val="007E5AED"/>
    <w:rsid w:val="007E679A"/>
    <w:rsid w:val="007E7259"/>
    <w:rsid w:val="007E73E6"/>
    <w:rsid w:val="007E73EC"/>
    <w:rsid w:val="007F05C5"/>
    <w:rsid w:val="007F086C"/>
    <w:rsid w:val="007F102F"/>
    <w:rsid w:val="007F15C6"/>
    <w:rsid w:val="007F1DC8"/>
    <w:rsid w:val="007F270E"/>
    <w:rsid w:val="007F2A69"/>
    <w:rsid w:val="007F35FF"/>
    <w:rsid w:val="007F3D03"/>
    <w:rsid w:val="007F3F52"/>
    <w:rsid w:val="007F49EF"/>
    <w:rsid w:val="007F4B9F"/>
    <w:rsid w:val="007F4DAC"/>
    <w:rsid w:val="007F5082"/>
    <w:rsid w:val="007F5BD2"/>
    <w:rsid w:val="007F5E8D"/>
    <w:rsid w:val="007F6714"/>
    <w:rsid w:val="007F6941"/>
    <w:rsid w:val="007F69FD"/>
    <w:rsid w:val="007F706E"/>
    <w:rsid w:val="007F70A9"/>
    <w:rsid w:val="007F7154"/>
    <w:rsid w:val="007F7160"/>
    <w:rsid w:val="007F7189"/>
    <w:rsid w:val="007F756A"/>
    <w:rsid w:val="007F772F"/>
    <w:rsid w:val="00800749"/>
    <w:rsid w:val="00800AE4"/>
    <w:rsid w:val="00800C64"/>
    <w:rsid w:val="00800F97"/>
    <w:rsid w:val="00801370"/>
    <w:rsid w:val="00801731"/>
    <w:rsid w:val="00801B07"/>
    <w:rsid w:val="00801B10"/>
    <w:rsid w:val="00802535"/>
    <w:rsid w:val="00802965"/>
    <w:rsid w:val="008038B6"/>
    <w:rsid w:val="00803C40"/>
    <w:rsid w:val="008052D6"/>
    <w:rsid w:val="00805708"/>
    <w:rsid w:val="008058BD"/>
    <w:rsid w:val="00805D51"/>
    <w:rsid w:val="0080602C"/>
    <w:rsid w:val="0080681D"/>
    <w:rsid w:val="00806EEC"/>
    <w:rsid w:val="00807565"/>
    <w:rsid w:val="008079CD"/>
    <w:rsid w:val="00810044"/>
    <w:rsid w:val="00810298"/>
    <w:rsid w:val="00810346"/>
    <w:rsid w:val="0081037A"/>
    <w:rsid w:val="00810DE9"/>
    <w:rsid w:val="00811158"/>
    <w:rsid w:val="00811611"/>
    <w:rsid w:val="00811AFB"/>
    <w:rsid w:val="0081222A"/>
    <w:rsid w:val="00812C4E"/>
    <w:rsid w:val="00813853"/>
    <w:rsid w:val="00813975"/>
    <w:rsid w:val="00813DD1"/>
    <w:rsid w:val="00813EDC"/>
    <w:rsid w:val="00814132"/>
    <w:rsid w:val="0081530E"/>
    <w:rsid w:val="008153E5"/>
    <w:rsid w:val="00815EB4"/>
    <w:rsid w:val="00816391"/>
    <w:rsid w:val="00817A96"/>
    <w:rsid w:val="00817BAE"/>
    <w:rsid w:val="0082014A"/>
    <w:rsid w:val="0082025D"/>
    <w:rsid w:val="0082041C"/>
    <w:rsid w:val="00820726"/>
    <w:rsid w:val="0082088E"/>
    <w:rsid w:val="00820CF5"/>
    <w:rsid w:val="00820F98"/>
    <w:rsid w:val="008212A4"/>
    <w:rsid w:val="0082136C"/>
    <w:rsid w:val="0082160E"/>
    <w:rsid w:val="00821FCD"/>
    <w:rsid w:val="00822D31"/>
    <w:rsid w:val="008232D2"/>
    <w:rsid w:val="008234F1"/>
    <w:rsid w:val="008236A9"/>
    <w:rsid w:val="00823877"/>
    <w:rsid w:val="00823CDC"/>
    <w:rsid w:val="00823E46"/>
    <w:rsid w:val="008241D3"/>
    <w:rsid w:val="00824253"/>
    <w:rsid w:val="008250CB"/>
    <w:rsid w:val="008253CB"/>
    <w:rsid w:val="00825678"/>
    <w:rsid w:val="00825E1C"/>
    <w:rsid w:val="00826496"/>
    <w:rsid w:val="00827231"/>
    <w:rsid w:val="0082746C"/>
    <w:rsid w:val="008276F6"/>
    <w:rsid w:val="00827E07"/>
    <w:rsid w:val="0083147B"/>
    <w:rsid w:val="00831DBE"/>
    <w:rsid w:val="00831F05"/>
    <w:rsid w:val="00832206"/>
    <w:rsid w:val="0083222E"/>
    <w:rsid w:val="0083255B"/>
    <w:rsid w:val="00832887"/>
    <w:rsid w:val="00832904"/>
    <w:rsid w:val="00832944"/>
    <w:rsid w:val="008330F0"/>
    <w:rsid w:val="0083351F"/>
    <w:rsid w:val="00833BE1"/>
    <w:rsid w:val="00833E98"/>
    <w:rsid w:val="00834A18"/>
    <w:rsid w:val="008355E6"/>
    <w:rsid w:val="0083587D"/>
    <w:rsid w:val="0083669B"/>
    <w:rsid w:val="0083678D"/>
    <w:rsid w:val="00836843"/>
    <w:rsid w:val="00836BD4"/>
    <w:rsid w:val="00836C64"/>
    <w:rsid w:val="00837ACD"/>
    <w:rsid w:val="00837B84"/>
    <w:rsid w:val="00837EFE"/>
    <w:rsid w:val="00840157"/>
    <w:rsid w:val="00840380"/>
    <w:rsid w:val="008414FF"/>
    <w:rsid w:val="00841654"/>
    <w:rsid w:val="008422BB"/>
    <w:rsid w:val="00842AC3"/>
    <w:rsid w:val="00842F39"/>
    <w:rsid w:val="00843893"/>
    <w:rsid w:val="008438EC"/>
    <w:rsid w:val="0084391C"/>
    <w:rsid w:val="00843A25"/>
    <w:rsid w:val="00843BFA"/>
    <w:rsid w:val="008440BE"/>
    <w:rsid w:val="00844525"/>
    <w:rsid w:val="00845826"/>
    <w:rsid w:val="00845C7F"/>
    <w:rsid w:val="00845E53"/>
    <w:rsid w:val="00846D77"/>
    <w:rsid w:val="00847094"/>
    <w:rsid w:val="0084759A"/>
    <w:rsid w:val="00847B65"/>
    <w:rsid w:val="00850A8A"/>
    <w:rsid w:val="00850F26"/>
    <w:rsid w:val="008518F9"/>
    <w:rsid w:val="00851957"/>
    <w:rsid w:val="00851BCB"/>
    <w:rsid w:val="00851DEC"/>
    <w:rsid w:val="00851E78"/>
    <w:rsid w:val="008526A9"/>
    <w:rsid w:val="008528E5"/>
    <w:rsid w:val="00852B57"/>
    <w:rsid w:val="00853C2C"/>
    <w:rsid w:val="00853DB2"/>
    <w:rsid w:val="00853F0B"/>
    <w:rsid w:val="00853FFE"/>
    <w:rsid w:val="00854477"/>
    <w:rsid w:val="00854A4E"/>
    <w:rsid w:val="00854B12"/>
    <w:rsid w:val="00854CFD"/>
    <w:rsid w:val="00854D57"/>
    <w:rsid w:val="00854E58"/>
    <w:rsid w:val="008550E1"/>
    <w:rsid w:val="00855640"/>
    <w:rsid w:val="0085588D"/>
    <w:rsid w:val="00856962"/>
    <w:rsid w:val="00856AB5"/>
    <w:rsid w:val="00857C1B"/>
    <w:rsid w:val="00857EF6"/>
    <w:rsid w:val="008603A4"/>
    <w:rsid w:val="008604E4"/>
    <w:rsid w:val="0086065F"/>
    <w:rsid w:val="00860722"/>
    <w:rsid w:val="008607C6"/>
    <w:rsid w:val="00861AE7"/>
    <w:rsid w:val="008622BB"/>
    <w:rsid w:val="0086250A"/>
    <w:rsid w:val="00863025"/>
    <w:rsid w:val="00863147"/>
    <w:rsid w:val="008632E9"/>
    <w:rsid w:val="00863595"/>
    <w:rsid w:val="00864E87"/>
    <w:rsid w:val="0086604F"/>
    <w:rsid w:val="00866FEA"/>
    <w:rsid w:val="008673A3"/>
    <w:rsid w:val="0086781F"/>
    <w:rsid w:val="00867829"/>
    <w:rsid w:val="00867928"/>
    <w:rsid w:val="00867A0F"/>
    <w:rsid w:val="0087045E"/>
    <w:rsid w:val="00870475"/>
    <w:rsid w:val="00870688"/>
    <w:rsid w:val="008706F5"/>
    <w:rsid w:val="00871047"/>
    <w:rsid w:val="008710DE"/>
    <w:rsid w:val="008710E4"/>
    <w:rsid w:val="00871400"/>
    <w:rsid w:val="008715B5"/>
    <w:rsid w:val="008715ED"/>
    <w:rsid w:val="008719B5"/>
    <w:rsid w:val="00872396"/>
    <w:rsid w:val="00872BF3"/>
    <w:rsid w:val="00872DC2"/>
    <w:rsid w:val="0087315D"/>
    <w:rsid w:val="00873A83"/>
    <w:rsid w:val="008746B2"/>
    <w:rsid w:val="0087493A"/>
    <w:rsid w:val="00874C29"/>
    <w:rsid w:val="0087596F"/>
    <w:rsid w:val="00875F98"/>
    <w:rsid w:val="008765E5"/>
    <w:rsid w:val="008765FD"/>
    <w:rsid w:val="00876943"/>
    <w:rsid w:val="00876BE1"/>
    <w:rsid w:val="00877778"/>
    <w:rsid w:val="00877A90"/>
    <w:rsid w:val="00877CB7"/>
    <w:rsid w:val="008802E3"/>
    <w:rsid w:val="0088097C"/>
    <w:rsid w:val="00881047"/>
    <w:rsid w:val="0088160A"/>
    <w:rsid w:val="00881BD7"/>
    <w:rsid w:val="00881D9D"/>
    <w:rsid w:val="008828ED"/>
    <w:rsid w:val="00882AF2"/>
    <w:rsid w:val="00882BCC"/>
    <w:rsid w:val="00883427"/>
    <w:rsid w:val="00883958"/>
    <w:rsid w:val="00883B0C"/>
    <w:rsid w:val="0088470C"/>
    <w:rsid w:val="0088479D"/>
    <w:rsid w:val="00884A3B"/>
    <w:rsid w:val="00884C3B"/>
    <w:rsid w:val="00884D0C"/>
    <w:rsid w:val="00885854"/>
    <w:rsid w:val="00885E45"/>
    <w:rsid w:val="00886460"/>
    <w:rsid w:val="00886C3C"/>
    <w:rsid w:val="00887263"/>
    <w:rsid w:val="008872E3"/>
    <w:rsid w:val="008874F3"/>
    <w:rsid w:val="00887B29"/>
    <w:rsid w:val="00890115"/>
    <w:rsid w:val="00890367"/>
    <w:rsid w:val="008903CE"/>
    <w:rsid w:val="00890B13"/>
    <w:rsid w:val="008910D2"/>
    <w:rsid w:val="008914E3"/>
    <w:rsid w:val="00891626"/>
    <w:rsid w:val="008916DF"/>
    <w:rsid w:val="00891EE6"/>
    <w:rsid w:val="008925C2"/>
    <w:rsid w:val="00892B21"/>
    <w:rsid w:val="00892DE2"/>
    <w:rsid w:val="00893537"/>
    <w:rsid w:val="00894A31"/>
    <w:rsid w:val="00894E80"/>
    <w:rsid w:val="008950A4"/>
    <w:rsid w:val="0089593A"/>
    <w:rsid w:val="00895A1F"/>
    <w:rsid w:val="00895B10"/>
    <w:rsid w:val="00895DE6"/>
    <w:rsid w:val="00896034"/>
    <w:rsid w:val="00897176"/>
    <w:rsid w:val="00897EA8"/>
    <w:rsid w:val="008A015A"/>
    <w:rsid w:val="008A022C"/>
    <w:rsid w:val="008A0371"/>
    <w:rsid w:val="008A0828"/>
    <w:rsid w:val="008A0AC6"/>
    <w:rsid w:val="008A0EA2"/>
    <w:rsid w:val="008A191E"/>
    <w:rsid w:val="008A1B3E"/>
    <w:rsid w:val="008A1DBB"/>
    <w:rsid w:val="008A21BE"/>
    <w:rsid w:val="008A2405"/>
    <w:rsid w:val="008A2B16"/>
    <w:rsid w:val="008A3330"/>
    <w:rsid w:val="008A344B"/>
    <w:rsid w:val="008A470C"/>
    <w:rsid w:val="008A4A69"/>
    <w:rsid w:val="008A4B2A"/>
    <w:rsid w:val="008A5151"/>
    <w:rsid w:val="008A63B8"/>
    <w:rsid w:val="008A650B"/>
    <w:rsid w:val="008A6CF1"/>
    <w:rsid w:val="008A72F2"/>
    <w:rsid w:val="008A7444"/>
    <w:rsid w:val="008A7D74"/>
    <w:rsid w:val="008B0508"/>
    <w:rsid w:val="008B0527"/>
    <w:rsid w:val="008B0BB2"/>
    <w:rsid w:val="008B0CF8"/>
    <w:rsid w:val="008B1156"/>
    <w:rsid w:val="008B1875"/>
    <w:rsid w:val="008B1892"/>
    <w:rsid w:val="008B1C4B"/>
    <w:rsid w:val="008B1D35"/>
    <w:rsid w:val="008B2840"/>
    <w:rsid w:val="008B2A86"/>
    <w:rsid w:val="008B2B40"/>
    <w:rsid w:val="008B2C21"/>
    <w:rsid w:val="008B35ED"/>
    <w:rsid w:val="008B3657"/>
    <w:rsid w:val="008B3C5F"/>
    <w:rsid w:val="008B3E12"/>
    <w:rsid w:val="008B3E74"/>
    <w:rsid w:val="008B43BF"/>
    <w:rsid w:val="008B44D9"/>
    <w:rsid w:val="008B4624"/>
    <w:rsid w:val="008B4991"/>
    <w:rsid w:val="008B4A23"/>
    <w:rsid w:val="008B4F6E"/>
    <w:rsid w:val="008B54DA"/>
    <w:rsid w:val="008B55EF"/>
    <w:rsid w:val="008B59FD"/>
    <w:rsid w:val="008B5D82"/>
    <w:rsid w:val="008B665F"/>
    <w:rsid w:val="008B6674"/>
    <w:rsid w:val="008B672D"/>
    <w:rsid w:val="008B6C16"/>
    <w:rsid w:val="008B7358"/>
    <w:rsid w:val="008B7AAD"/>
    <w:rsid w:val="008C0090"/>
    <w:rsid w:val="008C02A4"/>
    <w:rsid w:val="008C044D"/>
    <w:rsid w:val="008C059A"/>
    <w:rsid w:val="008C0B68"/>
    <w:rsid w:val="008C0FBB"/>
    <w:rsid w:val="008C157D"/>
    <w:rsid w:val="008C1A33"/>
    <w:rsid w:val="008C1B81"/>
    <w:rsid w:val="008C1C8E"/>
    <w:rsid w:val="008C20AB"/>
    <w:rsid w:val="008C212B"/>
    <w:rsid w:val="008C2174"/>
    <w:rsid w:val="008C22C6"/>
    <w:rsid w:val="008C22E4"/>
    <w:rsid w:val="008C26AA"/>
    <w:rsid w:val="008C2709"/>
    <w:rsid w:val="008C39F6"/>
    <w:rsid w:val="008C3C6F"/>
    <w:rsid w:val="008C4215"/>
    <w:rsid w:val="008C42DA"/>
    <w:rsid w:val="008C5098"/>
    <w:rsid w:val="008C50BA"/>
    <w:rsid w:val="008C5134"/>
    <w:rsid w:val="008C52AA"/>
    <w:rsid w:val="008C5DCC"/>
    <w:rsid w:val="008C5ED9"/>
    <w:rsid w:val="008C5FDF"/>
    <w:rsid w:val="008C6CC9"/>
    <w:rsid w:val="008C6E7E"/>
    <w:rsid w:val="008C73CB"/>
    <w:rsid w:val="008C7852"/>
    <w:rsid w:val="008C7969"/>
    <w:rsid w:val="008C7A68"/>
    <w:rsid w:val="008C7F19"/>
    <w:rsid w:val="008D0418"/>
    <w:rsid w:val="008D1BD0"/>
    <w:rsid w:val="008D1D6B"/>
    <w:rsid w:val="008D2AC0"/>
    <w:rsid w:val="008D2B36"/>
    <w:rsid w:val="008D2BFF"/>
    <w:rsid w:val="008D3286"/>
    <w:rsid w:val="008D383A"/>
    <w:rsid w:val="008D4420"/>
    <w:rsid w:val="008D4EEF"/>
    <w:rsid w:val="008D5A68"/>
    <w:rsid w:val="008D5C6B"/>
    <w:rsid w:val="008D6DB1"/>
    <w:rsid w:val="008D6E30"/>
    <w:rsid w:val="008D7061"/>
    <w:rsid w:val="008D7CA1"/>
    <w:rsid w:val="008D7DD2"/>
    <w:rsid w:val="008E0020"/>
    <w:rsid w:val="008E0419"/>
    <w:rsid w:val="008E0511"/>
    <w:rsid w:val="008E0A0E"/>
    <w:rsid w:val="008E0CD7"/>
    <w:rsid w:val="008E0E79"/>
    <w:rsid w:val="008E1782"/>
    <w:rsid w:val="008E2CA0"/>
    <w:rsid w:val="008E3312"/>
    <w:rsid w:val="008E33B7"/>
    <w:rsid w:val="008E3551"/>
    <w:rsid w:val="008E3583"/>
    <w:rsid w:val="008E44BD"/>
    <w:rsid w:val="008E4C2B"/>
    <w:rsid w:val="008E5157"/>
    <w:rsid w:val="008E52B0"/>
    <w:rsid w:val="008E5654"/>
    <w:rsid w:val="008E5679"/>
    <w:rsid w:val="008E5B3D"/>
    <w:rsid w:val="008E5CCB"/>
    <w:rsid w:val="008E5FED"/>
    <w:rsid w:val="008E60B0"/>
    <w:rsid w:val="008E610C"/>
    <w:rsid w:val="008E6DBF"/>
    <w:rsid w:val="008E7109"/>
    <w:rsid w:val="008E7573"/>
    <w:rsid w:val="008E760A"/>
    <w:rsid w:val="008E7802"/>
    <w:rsid w:val="008E7E5F"/>
    <w:rsid w:val="008F049F"/>
    <w:rsid w:val="008F0579"/>
    <w:rsid w:val="008F05D7"/>
    <w:rsid w:val="008F0970"/>
    <w:rsid w:val="008F09C2"/>
    <w:rsid w:val="008F0AD6"/>
    <w:rsid w:val="008F0E89"/>
    <w:rsid w:val="008F116B"/>
    <w:rsid w:val="008F2033"/>
    <w:rsid w:val="008F23FE"/>
    <w:rsid w:val="008F28A8"/>
    <w:rsid w:val="008F343B"/>
    <w:rsid w:val="008F3D83"/>
    <w:rsid w:val="008F3D84"/>
    <w:rsid w:val="008F3FAA"/>
    <w:rsid w:val="008F48B3"/>
    <w:rsid w:val="008F4E37"/>
    <w:rsid w:val="008F5099"/>
    <w:rsid w:val="008F654B"/>
    <w:rsid w:val="008F68AD"/>
    <w:rsid w:val="008F76B9"/>
    <w:rsid w:val="008F7AE6"/>
    <w:rsid w:val="008F7EC7"/>
    <w:rsid w:val="00900071"/>
    <w:rsid w:val="00900E05"/>
    <w:rsid w:val="009011CA"/>
    <w:rsid w:val="00901262"/>
    <w:rsid w:val="0090142E"/>
    <w:rsid w:val="00901945"/>
    <w:rsid w:val="009021CB"/>
    <w:rsid w:val="009022FE"/>
    <w:rsid w:val="0090237A"/>
    <w:rsid w:val="00902849"/>
    <w:rsid w:val="00902DE0"/>
    <w:rsid w:val="00903873"/>
    <w:rsid w:val="0090393C"/>
    <w:rsid w:val="00903E6A"/>
    <w:rsid w:val="00904436"/>
    <w:rsid w:val="0090491D"/>
    <w:rsid w:val="009050A3"/>
    <w:rsid w:val="009056F5"/>
    <w:rsid w:val="009057EF"/>
    <w:rsid w:val="00905A6A"/>
    <w:rsid w:val="00906D0F"/>
    <w:rsid w:val="00907099"/>
    <w:rsid w:val="009073EA"/>
    <w:rsid w:val="00910152"/>
    <w:rsid w:val="0091044F"/>
    <w:rsid w:val="009104A0"/>
    <w:rsid w:val="00910751"/>
    <w:rsid w:val="00910809"/>
    <w:rsid w:val="00910E3B"/>
    <w:rsid w:val="009113BC"/>
    <w:rsid w:val="00911936"/>
    <w:rsid w:val="009119FC"/>
    <w:rsid w:val="00911B04"/>
    <w:rsid w:val="00911B3E"/>
    <w:rsid w:val="009123EC"/>
    <w:rsid w:val="00912995"/>
    <w:rsid w:val="00912C2C"/>
    <w:rsid w:val="00913618"/>
    <w:rsid w:val="00913A73"/>
    <w:rsid w:val="00913B0C"/>
    <w:rsid w:val="00914D95"/>
    <w:rsid w:val="00914FD7"/>
    <w:rsid w:val="00915048"/>
    <w:rsid w:val="00915975"/>
    <w:rsid w:val="00915B60"/>
    <w:rsid w:val="009166BC"/>
    <w:rsid w:val="009166E5"/>
    <w:rsid w:val="00917294"/>
    <w:rsid w:val="009173B4"/>
    <w:rsid w:val="00917A4C"/>
    <w:rsid w:val="00917CBF"/>
    <w:rsid w:val="009200E2"/>
    <w:rsid w:val="00920184"/>
    <w:rsid w:val="00920376"/>
    <w:rsid w:val="009204DB"/>
    <w:rsid w:val="00921518"/>
    <w:rsid w:val="0092210C"/>
    <w:rsid w:val="00922756"/>
    <w:rsid w:val="00922B32"/>
    <w:rsid w:val="00922D70"/>
    <w:rsid w:val="00923112"/>
    <w:rsid w:val="0092352E"/>
    <w:rsid w:val="0092353D"/>
    <w:rsid w:val="009237CC"/>
    <w:rsid w:val="00923869"/>
    <w:rsid w:val="009238D7"/>
    <w:rsid w:val="00923A6F"/>
    <w:rsid w:val="00923D07"/>
    <w:rsid w:val="00924226"/>
    <w:rsid w:val="00924547"/>
    <w:rsid w:val="009257BC"/>
    <w:rsid w:val="00925BB8"/>
    <w:rsid w:val="00926B33"/>
    <w:rsid w:val="00926E10"/>
    <w:rsid w:val="00927B81"/>
    <w:rsid w:val="009301E4"/>
    <w:rsid w:val="00930E84"/>
    <w:rsid w:val="00931200"/>
    <w:rsid w:val="00931C02"/>
    <w:rsid w:val="00931E8D"/>
    <w:rsid w:val="0093237E"/>
    <w:rsid w:val="00932488"/>
    <w:rsid w:val="0093276A"/>
    <w:rsid w:val="00932B10"/>
    <w:rsid w:val="00932F28"/>
    <w:rsid w:val="00933355"/>
    <w:rsid w:val="009335A2"/>
    <w:rsid w:val="00933C7E"/>
    <w:rsid w:val="00933F15"/>
    <w:rsid w:val="009342D9"/>
    <w:rsid w:val="0093571C"/>
    <w:rsid w:val="00935A47"/>
    <w:rsid w:val="00935CB0"/>
    <w:rsid w:val="00935E56"/>
    <w:rsid w:val="00935F8F"/>
    <w:rsid w:val="009360EA"/>
    <w:rsid w:val="00936306"/>
    <w:rsid w:val="0093639B"/>
    <w:rsid w:val="0093664E"/>
    <w:rsid w:val="00936748"/>
    <w:rsid w:val="009377CC"/>
    <w:rsid w:val="00937DED"/>
    <w:rsid w:val="00937F9B"/>
    <w:rsid w:val="009400AC"/>
    <w:rsid w:val="00940422"/>
    <w:rsid w:val="0094047D"/>
    <w:rsid w:val="009405E1"/>
    <w:rsid w:val="00940BB5"/>
    <w:rsid w:val="00940F15"/>
    <w:rsid w:val="0094121B"/>
    <w:rsid w:val="009414B5"/>
    <w:rsid w:val="009434C2"/>
    <w:rsid w:val="00943620"/>
    <w:rsid w:val="00943C20"/>
    <w:rsid w:val="00943CD3"/>
    <w:rsid w:val="00943E5B"/>
    <w:rsid w:val="00943FA7"/>
    <w:rsid w:val="00944299"/>
    <w:rsid w:val="00944B7F"/>
    <w:rsid w:val="009450BB"/>
    <w:rsid w:val="00945156"/>
    <w:rsid w:val="009455EB"/>
    <w:rsid w:val="00945A00"/>
    <w:rsid w:val="00945EDB"/>
    <w:rsid w:val="00945F44"/>
    <w:rsid w:val="0094672F"/>
    <w:rsid w:val="00946A30"/>
    <w:rsid w:val="00946AD9"/>
    <w:rsid w:val="00946BC3"/>
    <w:rsid w:val="0094710F"/>
    <w:rsid w:val="009473D8"/>
    <w:rsid w:val="009477EC"/>
    <w:rsid w:val="00947DCD"/>
    <w:rsid w:val="009504E1"/>
    <w:rsid w:val="00950599"/>
    <w:rsid w:val="00950CB3"/>
    <w:rsid w:val="00951521"/>
    <w:rsid w:val="00951AB6"/>
    <w:rsid w:val="00951C61"/>
    <w:rsid w:val="00951EA0"/>
    <w:rsid w:val="0095207A"/>
    <w:rsid w:val="009521DA"/>
    <w:rsid w:val="009522CE"/>
    <w:rsid w:val="00952668"/>
    <w:rsid w:val="00952CA6"/>
    <w:rsid w:val="00952DA7"/>
    <w:rsid w:val="00952EA6"/>
    <w:rsid w:val="00953306"/>
    <w:rsid w:val="00953838"/>
    <w:rsid w:val="00953C73"/>
    <w:rsid w:val="009544FD"/>
    <w:rsid w:val="00955709"/>
    <w:rsid w:val="0095583C"/>
    <w:rsid w:val="00955DFC"/>
    <w:rsid w:val="00956774"/>
    <w:rsid w:val="009568C3"/>
    <w:rsid w:val="009570EC"/>
    <w:rsid w:val="00957B53"/>
    <w:rsid w:val="00960025"/>
    <w:rsid w:val="00960A08"/>
    <w:rsid w:val="00960A83"/>
    <w:rsid w:val="0096196D"/>
    <w:rsid w:val="00961D35"/>
    <w:rsid w:val="00961F8B"/>
    <w:rsid w:val="00962877"/>
    <w:rsid w:val="00962EC1"/>
    <w:rsid w:val="00963140"/>
    <w:rsid w:val="0096329A"/>
    <w:rsid w:val="00963418"/>
    <w:rsid w:val="00963CFF"/>
    <w:rsid w:val="00963DD2"/>
    <w:rsid w:val="009641F2"/>
    <w:rsid w:val="0096434E"/>
    <w:rsid w:val="009643D3"/>
    <w:rsid w:val="00964C35"/>
    <w:rsid w:val="00964EAE"/>
    <w:rsid w:val="0096501C"/>
    <w:rsid w:val="0096551D"/>
    <w:rsid w:val="00965566"/>
    <w:rsid w:val="00965CCE"/>
    <w:rsid w:val="00966546"/>
    <w:rsid w:val="00966E55"/>
    <w:rsid w:val="00967CBA"/>
    <w:rsid w:val="00967E22"/>
    <w:rsid w:val="00970692"/>
    <w:rsid w:val="00971338"/>
    <w:rsid w:val="009714FE"/>
    <w:rsid w:val="0097152D"/>
    <w:rsid w:val="0097172E"/>
    <w:rsid w:val="009719F4"/>
    <w:rsid w:val="00971B4B"/>
    <w:rsid w:val="00971E9F"/>
    <w:rsid w:val="0097212D"/>
    <w:rsid w:val="00972726"/>
    <w:rsid w:val="00972C6B"/>
    <w:rsid w:val="00972EAF"/>
    <w:rsid w:val="009731BF"/>
    <w:rsid w:val="009733B5"/>
    <w:rsid w:val="00973566"/>
    <w:rsid w:val="0097366D"/>
    <w:rsid w:val="00973C06"/>
    <w:rsid w:val="009747A7"/>
    <w:rsid w:val="009747E1"/>
    <w:rsid w:val="0097483B"/>
    <w:rsid w:val="00974B7E"/>
    <w:rsid w:val="009757FF"/>
    <w:rsid w:val="00975AF5"/>
    <w:rsid w:val="00975B39"/>
    <w:rsid w:val="00975C7D"/>
    <w:rsid w:val="00975F9B"/>
    <w:rsid w:val="009765E8"/>
    <w:rsid w:val="00976698"/>
    <w:rsid w:val="00976F2B"/>
    <w:rsid w:val="00976F72"/>
    <w:rsid w:val="00977063"/>
    <w:rsid w:val="0097763A"/>
    <w:rsid w:val="00977807"/>
    <w:rsid w:val="0097793B"/>
    <w:rsid w:val="00977946"/>
    <w:rsid w:val="0097798B"/>
    <w:rsid w:val="00977E2A"/>
    <w:rsid w:val="00977E67"/>
    <w:rsid w:val="0098061C"/>
    <w:rsid w:val="009807B8"/>
    <w:rsid w:val="00980989"/>
    <w:rsid w:val="00981042"/>
    <w:rsid w:val="009816B1"/>
    <w:rsid w:val="00981B23"/>
    <w:rsid w:val="00981E2B"/>
    <w:rsid w:val="00982140"/>
    <w:rsid w:val="009824A1"/>
    <w:rsid w:val="00982A3A"/>
    <w:rsid w:val="00982E25"/>
    <w:rsid w:val="0098308A"/>
    <w:rsid w:val="00983B96"/>
    <w:rsid w:val="00984681"/>
    <w:rsid w:val="00984868"/>
    <w:rsid w:val="009849A3"/>
    <w:rsid w:val="00984A8C"/>
    <w:rsid w:val="00984E7F"/>
    <w:rsid w:val="00984F2E"/>
    <w:rsid w:val="009855A7"/>
    <w:rsid w:val="009855B3"/>
    <w:rsid w:val="00985705"/>
    <w:rsid w:val="0098641E"/>
    <w:rsid w:val="00986DF6"/>
    <w:rsid w:val="009872C9"/>
    <w:rsid w:val="009874FE"/>
    <w:rsid w:val="00987703"/>
    <w:rsid w:val="009879DF"/>
    <w:rsid w:val="00987AA7"/>
    <w:rsid w:val="00990730"/>
    <w:rsid w:val="0099137A"/>
    <w:rsid w:val="00992A42"/>
    <w:rsid w:val="00993579"/>
    <w:rsid w:val="00993651"/>
    <w:rsid w:val="009937EE"/>
    <w:rsid w:val="009939CF"/>
    <w:rsid w:val="009940C9"/>
    <w:rsid w:val="00994C5E"/>
    <w:rsid w:val="00994C83"/>
    <w:rsid w:val="00994CEB"/>
    <w:rsid w:val="00994E8D"/>
    <w:rsid w:val="0099583D"/>
    <w:rsid w:val="009969BC"/>
    <w:rsid w:val="00996EDD"/>
    <w:rsid w:val="009973E0"/>
    <w:rsid w:val="00997AB1"/>
    <w:rsid w:val="00997F7D"/>
    <w:rsid w:val="009A0342"/>
    <w:rsid w:val="009A1D67"/>
    <w:rsid w:val="009A2D2B"/>
    <w:rsid w:val="009A3152"/>
    <w:rsid w:val="009A316C"/>
    <w:rsid w:val="009A53F2"/>
    <w:rsid w:val="009A575A"/>
    <w:rsid w:val="009A5F67"/>
    <w:rsid w:val="009A6320"/>
    <w:rsid w:val="009A64E8"/>
    <w:rsid w:val="009A676F"/>
    <w:rsid w:val="009A6B22"/>
    <w:rsid w:val="009A713E"/>
    <w:rsid w:val="009A76F4"/>
    <w:rsid w:val="009B00BF"/>
    <w:rsid w:val="009B0730"/>
    <w:rsid w:val="009B0A6F"/>
    <w:rsid w:val="009B0CEC"/>
    <w:rsid w:val="009B0EAE"/>
    <w:rsid w:val="009B11DE"/>
    <w:rsid w:val="009B13CB"/>
    <w:rsid w:val="009B19D8"/>
    <w:rsid w:val="009B211C"/>
    <w:rsid w:val="009B2633"/>
    <w:rsid w:val="009B2A55"/>
    <w:rsid w:val="009B2C4E"/>
    <w:rsid w:val="009B2CA9"/>
    <w:rsid w:val="009B3216"/>
    <w:rsid w:val="009B38C6"/>
    <w:rsid w:val="009B3907"/>
    <w:rsid w:val="009B3B12"/>
    <w:rsid w:val="009B3C84"/>
    <w:rsid w:val="009B3DF0"/>
    <w:rsid w:val="009B4006"/>
    <w:rsid w:val="009B4CB6"/>
    <w:rsid w:val="009B5197"/>
    <w:rsid w:val="009B54C0"/>
    <w:rsid w:val="009B55A8"/>
    <w:rsid w:val="009B5C04"/>
    <w:rsid w:val="009B5DE4"/>
    <w:rsid w:val="009B615A"/>
    <w:rsid w:val="009B65D7"/>
    <w:rsid w:val="009B6DD9"/>
    <w:rsid w:val="009B70D9"/>
    <w:rsid w:val="009B73CC"/>
    <w:rsid w:val="009C0098"/>
    <w:rsid w:val="009C00BB"/>
    <w:rsid w:val="009C0986"/>
    <w:rsid w:val="009C0C15"/>
    <w:rsid w:val="009C0DC2"/>
    <w:rsid w:val="009C0EC4"/>
    <w:rsid w:val="009C14BB"/>
    <w:rsid w:val="009C1DFB"/>
    <w:rsid w:val="009C1E02"/>
    <w:rsid w:val="009C234B"/>
    <w:rsid w:val="009C26CB"/>
    <w:rsid w:val="009C2D6B"/>
    <w:rsid w:val="009C3E82"/>
    <w:rsid w:val="009C450C"/>
    <w:rsid w:val="009C4976"/>
    <w:rsid w:val="009C4FB5"/>
    <w:rsid w:val="009C5728"/>
    <w:rsid w:val="009C58BE"/>
    <w:rsid w:val="009C5DA1"/>
    <w:rsid w:val="009C5F4D"/>
    <w:rsid w:val="009C64AD"/>
    <w:rsid w:val="009C6EBC"/>
    <w:rsid w:val="009C7589"/>
    <w:rsid w:val="009C761E"/>
    <w:rsid w:val="009C79AE"/>
    <w:rsid w:val="009D0247"/>
    <w:rsid w:val="009D08DA"/>
    <w:rsid w:val="009D0BA2"/>
    <w:rsid w:val="009D175F"/>
    <w:rsid w:val="009D1D79"/>
    <w:rsid w:val="009D1E73"/>
    <w:rsid w:val="009D21FF"/>
    <w:rsid w:val="009D2A65"/>
    <w:rsid w:val="009D2B54"/>
    <w:rsid w:val="009D2CC5"/>
    <w:rsid w:val="009D2DEE"/>
    <w:rsid w:val="009D2FF5"/>
    <w:rsid w:val="009D3A50"/>
    <w:rsid w:val="009D42C3"/>
    <w:rsid w:val="009D48DE"/>
    <w:rsid w:val="009D48F6"/>
    <w:rsid w:val="009D505F"/>
    <w:rsid w:val="009D5699"/>
    <w:rsid w:val="009D5999"/>
    <w:rsid w:val="009D6542"/>
    <w:rsid w:val="009D6A01"/>
    <w:rsid w:val="009D6CF9"/>
    <w:rsid w:val="009D7649"/>
    <w:rsid w:val="009D7CF7"/>
    <w:rsid w:val="009D7ED0"/>
    <w:rsid w:val="009E004B"/>
    <w:rsid w:val="009E05E2"/>
    <w:rsid w:val="009E09D5"/>
    <w:rsid w:val="009E0B03"/>
    <w:rsid w:val="009E0C8F"/>
    <w:rsid w:val="009E1B1B"/>
    <w:rsid w:val="009E2503"/>
    <w:rsid w:val="009E259E"/>
    <w:rsid w:val="009E27B3"/>
    <w:rsid w:val="009E2D87"/>
    <w:rsid w:val="009E31ED"/>
    <w:rsid w:val="009E37D3"/>
    <w:rsid w:val="009E4475"/>
    <w:rsid w:val="009E4BF8"/>
    <w:rsid w:val="009E579A"/>
    <w:rsid w:val="009E5833"/>
    <w:rsid w:val="009E5AD7"/>
    <w:rsid w:val="009E5E91"/>
    <w:rsid w:val="009E5F0D"/>
    <w:rsid w:val="009E6884"/>
    <w:rsid w:val="009E6A33"/>
    <w:rsid w:val="009E6D31"/>
    <w:rsid w:val="009E6E9C"/>
    <w:rsid w:val="009E6FF2"/>
    <w:rsid w:val="009E753E"/>
    <w:rsid w:val="009E7585"/>
    <w:rsid w:val="009F009E"/>
    <w:rsid w:val="009F1CBF"/>
    <w:rsid w:val="009F1F39"/>
    <w:rsid w:val="009F2142"/>
    <w:rsid w:val="009F29D8"/>
    <w:rsid w:val="009F2CED"/>
    <w:rsid w:val="009F2F73"/>
    <w:rsid w:val="009F336D"/>
    <w:rsid w:val="009F3B4C"/>
    <w:rsid w:val="009F3D18"/>
    <w:rsid w:val="009F5303"/>
    <w:rsid w:val="009F60F3"/>
    <w:rsid w:val="009F6385"/>
    <w:rsid w:val="009F68F0"/>
    <w:rsid w:val="009F6EB1"/>
    <w:rsid w:val="009F77A9"/>
    <w:rsid w:val="009F783C"/>
    <w:rsid w:val="00A00678"/>
    <w:rsid w:val="00A008AB"/>
    <w:rsid w:val="00A00945"/>
    <w:rsid w:val="00A01333"/>
    <w:rsid w:val="00A013EE"/>
    <w:rsid w:val="00A02288"/>
    <w:rsid w:val="00A022CA"/>
    <w:rsid w:val="00A03BF6"/>
    <w:rsid w:val="00A04172"/>
    <w:rsid w:val="00A04177"/>
    <w:rsid w:val="00A04242"/>
    <w:rsid w:val="00A04A0C"/>
    <w:rsid w:val="00A055EA"/>
    <w:rsid w:val="00A05D79"/>
    <w:rsid w:val="00A0607D"/>
    <w:rsid w:val="00A0653B"/>
    <w:rsid w:val="00A06637"/>
    <w:rsid w:val="00A06AD9"/>
    <w:rsid w:val="00A0703D"/>
    <w:rsid w:val="00A077EA"/>
    <w:rsid w:val="00A07946"/>
    <w:rsid w:val="00A07C48"/>
    <w:rsid w:val="00A10020"/>
    <w:rsid w:val="00A1106E"/>
    <w:rsid w:val="00A11DA2"/>
    <w:rsid w:val="00A12666"/>
    <w:rsid w:val="00A12787"/>
    <w:rsid w:val="00A1332B"/>
    <w:rsid w:val="00A1450A"/>
    <w:rsid w:val="00A15335"/>
    <w:rsid w:val="00A162C4"/>
    <w:rsid w:val="00A16B7D"/>
    <w:rsid w:val="00A172E4"/>
    <w:rsid w:val="00A17B9F"/>
    <w:rsid w:val="00A20158"/>
    <w:rsid w:val="00A201D5"/>
    <w:rsid w:val="00A20DA5"/>
    <w:rsid w:val="00A210AF"/>
    <w:rsid w:val="00A21CF9"/>
    <w:rsid w:val="00A2275E"/>
    <w:rsid w:val="00A22876"/>
    <w:rsid w:val="00A23492"/>
    <w:rsid w:val="00A235AC"/>
    <w:rsid w:val="00A239A3"/>
    <w:rsid w:val="00A23BAA"/>
    <w:rsid w:val="00A23D41"/>
    <w:rsid w:val="00A2495A"/>
    <w:rsid w:val="00A24A96"/>
    <w:rsid w:val="00A2585F"/>
    <w:rsid w:val="00A25F51"/>
    <w:rsid w:val="00A25FCA"/>
    <w:rsid w:val="00A2620A"/>
    <w:rsid w:val="00A26463"/>
    <w:rsid w:val="00A26547"/>
    <w:rsid w:val="00A2696D"/>
    <w:rsid w:val="00A26C55"/>
    <w:rsid w:val="00A26C7A"/>
    <w:rsid w:val="00A26DC5"/>
    <w:rsid w:val="00A270BD"/>
    <w:rsid w:val="00A27282"/>
    <w:rsid w:val="00A275E7"/>
    <w:rsid w:val="00A27AFA"/>
    <w:rsid w:val="00A27D76"/>
    <w:rsid w:val="00A27F36"/>
    <w:rsid w:val="00A27FF2"/>
    <w:rsid w:val="00A302D5"/>
    <w:rsid w:val="00A302E1"/>
    <w:rsid w:val="00A302FB"/>
    <w:rsid w:val="00A30B83"/>
    <w:rsid w:val="00A30C8B"/>
    <w:rsid w:val="00A3151D"/>
    <w:rsid w:val="00A33329"/>
    <w:rsid w:val="00A3337D"/>
    <w:rsid w:val="00A33902"/>
    <w:rsid w:val="00A3426B"/>
    <w:rsid w:val="00A347A0"/>
    <w:rsid w:val="00A34FBF"/>
    <w:rsid w:val="00A35750"/>
    <w:rsid w:val="00A3580E"/>
    <w:rsid w:val="00A358B2"/>
    <w:rsid w:val="00A35B51"/>
    <w:rsid w:val="00A36382"/>
    <w:rsid w:val="00A36A94"/>
    <w:rsid w:val="00A36F8E"/>
    <w:rsid w:val="00A3777D"/>
    <w:rsid w:val="00A37841"/>
    <w:rsid w:val="00A37C52"/>
    <w:rsid w:val="00A40033"/>
    <w:rsid w:val="00A403C4"/>
    <w:rsid w:val="00A40620"/>
    <w:rsid w:val="00A40785"/>
    <w:rsid w:val="00A4092F"/>
    <w:rsid w:val="00A41029"/>
    <w:rsid w:val="00A41132"/>
    <w:rsid w:val="00A416BE"/>
    <w:rsid w:val="00A4254A"/>
    <w:rsid w:val="00A4392D"/>
    <w:rsid w:val="00A43AB0"/>
    <w:rsid w:val="00A44345"/>
    <w:rsid w:val="00A44C94"/>
    <w:rsid w:val="00A45E33"/>
    <w:rsid w:val="00A4600D"/>
    <w:rsid w:val="00A46676"/>
    <w:rsid w:val="00A468A5"/>
    <w:rsid w:val="00A46F45"/>
    <w:rsid w:val="00A4757B"/>
    <w:rsid w:val="00A47665"/>
    <w:rsid w:val="00A5026C"/>
    <w:rsid w:val="00A504D5"/>
    <w:rsid w:val="00A507A7"/>
    <w:rsid w:val="00A5138F"/>
    <w:rsid w:val="00A519FC"/>
    <w:rsid w:val="00A52FE4"/>
    <w:rsid w:val="00A531C5"/>
    <w:rsid w:val="00A532B4"/>
    <w:rsid w:val="00A5362F"/>
    <w:rsid w:val="00A536F3"/>
    <w:rsid w:val="00A53E2B"/>
    <w:rsid w:val="00A54096"/>
    <w:rsid w:val="00A54C6A"/>
    <w:rsid w:val="00A54C6E"/>
    <w:rsid w:val="00A54E3F"/>
    <w:rsid w:val="00A5538F"/>
    <w:rsid w:val="00A555AC"/>
    <w:rsid w:val="00A55928"/>
    <w:rsid w:val="00A55A41"/>
    <w:rsid w:val="00A55C79"/>
    <w:rsid w:val="00A56092"/>
    <w:rsid w:val="00A5662D"/>
    <w:rsid w:val="00A5665B"/>
    <w:rsid w:val="00A570A3"/>
    <w:rsid w:val="00A572FE"/>
    <w:rsid w:val="00A57E80"/>
    <w:rsid w:val="00A60460"/>
    <w:rsid w:val="00A6062A"/>
    <w:rsid w:val="00A6094E"/>
    <w:rsid w:val="00A60C52"/>
    <w:rsid w:val="00A60F21"/>
    <w:rsid w:val="00A613A8"/>
    <w:rsid w:val="00A6173C"/>
    <w:rsid w:val="00A61E2F"/>
    <w:rsid w:val="00A61FFA"/>
    <w:rsid w:val="00A62CCF"/>
    <w:rsid w:val="00A633B7"/>
    <w:rsid w:val="00A63AB3"/>
    <w:rsid w:val="00A63B9D"/>
    <w:rsid w:val="00A64920"/>
    <w:rsid w:val="00A652B8"/>
    <w:rsid w:val="00A65F8D"/>
    <w:rsid w:val="00A66264"/>
    <w:rsid w:val="00A66374"/>
    <w:rsid w:val="00A666DA"/>
    <w:rsid w:val="00A66794"/>
    <w:rsid w:val="00A6687F"/>
    <w:rsid w:val="00A66D57"/>
    <w:rsid w:val="00A66F9A"/>
    <w:rsid w:val="00A67876"/>
    <w:rsid w:val="00A67CCE"/>
    <w:rsid w:val="00A706E4"/>
    <w:rsid w:val="00A708FC"/>
    <w:rsid w:val="00A714A3"/>
    <w:rsid w:val="00A72179"/>
    <w:rsid w:val="00A722C8"/>
    <w:rsid w:val="00A723CD"/>
    <w:rsid w:val="00A7274A"/>
    <w:rsid w:val="00A72A63"/>
    <w:rsid w:val="00A72FB4"/>
    <w:rsid w:val="00A73557"/>
    <w:rsid w:val="00A7372E"/>
    <w:rsid w:val="00A7432C"/>
    <w:rsid w:val="00A743DF"/>
    <w:rsid w:val="00A745F5"/>
    <w:rsid w:val="00A749EE"/>
    <w:rsid w:val="00A74C51"/>
    <w:rsid w:val="00A750FF"/>
    <w:rsid w:val="00A75153"/>
    <w:rsid w:val="00A7515B"/>
    <w:rsid w:val="00A759B1"/>
    <w:rsid w:val="00A75D87"/>
    <w:rsid w:val="00A75F48"/>
    <w:rsid w:val="00A75F85"/>
    <w:rsid w:val="00A76223"/>
    <w:rsid w:val="00A76F7A"/>
    <w:rsid w:val="00A77244"/>
    <w:rsid w:val="00A774E8"/>
    <w:rsid w:val="00A77861"/>
    <w:rsid w:val="00A80308"/>
    <w:rsid w:val="00A80493"/>
    <w:rsid w:val="00A81A86"/>
    <w:rsid w:val="00A81BB9"/>
    <w:rsid w:val="00A81E4C"/>
    <w:rsid w:val="00A82001"/>
    <w:rsid w:val="00A82477"/>
    <w:rsid w:val="00A827BC"/>
    <w:rsid w:val="00A8280D"/>
    <w:rsid w:val="00A83A13"/>
    <w:rsid w:val="00A83BCB"/>
    <w:rsid w:val="00A83E59"/>
    <w:rsid w:val="00A84513"/>
    <w:rsid w:val="00A84650"/>
    <w:rsid w:val="00A84A5E"/>
    <w:rsid w:val="00A84A61"/>
    <w:rsid w:val="00A85392"/>
    <w:rsid w:val="00A859C1"/>
    <w:rsid w:val="00A85D4C"/>
    <w:rsid w:val="00A863AE"/>
    <w:rsid w:val="00A91120"/>
    <w:rsid w:val="00A9128D"/>
    <w:rsid w:val="00A913F4"/>
    <w:rsid w:val="00A91BFA"/>
    <w:rsid w:val="00A91C7C"/>
    <w:rsid w:val="00A92760"/>
    <w:rsid w:val="00A92957"/>
    <w:rsid w:val="00A92AAF"/>
    <w:rsid w:val="00A92AB7"/>
    <w:rsid w:val="00A92C8D"/>
    <w:rsid w:val="00A92EE9"/>
    <w:rsid w:val="00A935C1"/>
    <w:rsid w:val="00A93E8F"/>
    <w:rsid w:val="00A94132"/>
    <w:rsid w:val="00A9414C"/>
    <w:rsid w:val="00A948CB"/>
    <w:rsid w:val="00A94A4A"/>
    <w:rsid w:val="00A94E30"/>
    <w:rsid w:val="00A95C1B"/>
    <w:rsid w:val="00A95DE5"/>
    <w:rsid w:val="00A96166"/>
    <w:rsid w:val="00A962C4"/>
    <w:rsid w:val="00A9657E"/>
    <w:rsid w:val="00A9698E"/>
    <w:rsid w:val="00A96A11"/>
    <w:rsid w:val="00A96F38"/>
    <w:rsid w:val="00A974F2"/>
    <w:rsid w:val="00A97626"/>
    <w:rsid w:val="00A978A1"/>
    <w:rsid w:val="00A978FC"/>
    <w:rsid w:val="00A97CCC"/>
    <w:rsid w:val="00AA027E"/>
    <w:rsid w:val="00AA0341"/>
    <w:rsid w:val="00AA0781"/>
    <w:rsid w:val="00AA0C7F"/>
    <w:rsid w:val="00AA0CE3"/>
    <w:rsid w:val="00AA0CE6"/>
    <w:rsid w:val="00AA1952"/>
    <w:rsid w:val="00AA21A7"/>
    <w:rsid w:val="00AA220E"/>
    <w:rsid w:val="00AA2258"/>
    <w:rsid w:val="00AA274E"/>
    <w:rsid w:val="00AA293E"/>
    <w:rsid w:val="00AA2B93"/>
    <w:rsid w:val="00AA2EB8"/>
    <w:rsid w:val="00AA2FC0"/>
    <w:rsid w:val="00AA3A51"/>
    <w:rsid w:val="00AA3B42"/>
    <w:rsid w:val="00AA3D22"/>
    <w:rsid w:val="00AA412D"/>
    <w:rsid w:val="00AA4161"/>
    <w:rsid w:val="00AA43A1"/>
    <w:rsid w:val="00AA4556"/>
    <w:rsid w:val="00AA46B5"/>
    <w:rsid w:val="00AA4ED7"/>
    <w:rsid w:val="00AA5189"/>
    <w:rsid w:val="00AA5318"/>
    <w:rsid w:val="00AA54A9"/>
    <w:rsid w:val="00AA56C3"/>
    <w:rsid w:val="00AA5873"/>
    <w:rsid w:val="00AA5889"/>
    <w:rsid w:val="00AA5B66"/>
    <w:rsid w:val="00AA5F01"/>
    <w:rsid w:val="00AA6635"/>
    <w:rsid w:val="00AA6A3C"/>
    <w:rsid w:val="00AA6CFA"/>
    <w:rsid w:val="00AA701F"/>
    <w:rsid w:val="00AA76DA"/>
    <w:rsid w:val="00AA7916"/>
    <w:rsid w:val="00AB009E"/>
    <w:rsid w:val="00AB027B"/>
    <w:rsid w:val="00AB08B0"/>
    <w:rsid w:val="00AB0F69"/>
    <w:rsid w:val="00AB13C7"/>
    <w:rsid w:val="00AB1968"/>
    <w:rsid w:val="00AB1AE5"/>
    <w:rsid w:val="00AB1DB4"/>
    <w:rsid w:val="00AB1F61"/>
    <w:rsid w:val="00AB2471"/>
    <w:rsid w:val="00AB2930"/>
    <w:rsid w:val="00AB2CBE"/>
    <w:rsid w:val="00AB33B0"/>
    <w:rsid w:val="00AB35C3"/>
    <w:rsid w:val="00AB383B"/>
    <w:rsid w:val="00AB3887"/>
    <w:rsid w:val="00AB40E0"/>
    <w:rsid w:val="00AB41A9"/>
    <w:rsid w:val="00AB41F6"/>
    <w:rsid w:val="00AB4885"/>
    <w:rsid w:val="00AB4BFC"/>
    <w:rsid w:val="00AB514B"/>
    <w:rsid w:val="00AB5303"/>
    <w:rsid w:val="00AB564D"/>
    <w:rsid w:val="00AB5B7C"/>
    <w:rsid w:val="00AB5CEE"/>
    <w:rsid w:val="00AB6DD0"/>
    <w:rsid w:val="00AB7136"/>
    <w:rsid w:val="00AB727B"/>
    <w:rsid w:val="00AB73F5"/>
    <w:rsid w:val="00AB77D4"/>
    <w:rsid w:val="00AB7E9B"/>
    <w:rsid w:val="00AB7FF4"/>
    <w:rsid w:val="00AC0141"/>
    <w:rsid w:val="00AC042D"/>
    <w:rsid w:val="00AC05A9"/>
    <w:rsid w:val="00AC0696"/>
    <w:rsid w:val="00AC0D81"/>
    <w:rsid w:val="00AC1010"/>
    <w:rsid w:val="00AC113D"/>
    <w:rsid w:val="00AC133A"/>
    <w:rsid w:val="00AC1E49"/>
    <w:rsid w:val="00AC22B9"/>
    <w:rsid w:val="00AC2BE4"/>
    <w:rsid w:val="00AC32A3"/>
    <w:rsid w:val="00AC3561"/>
    <w:rsid w:val="00AC35AB"/>
    <w:rsid w:val="00AC3A40"/>
    <w:rsid w:val="00AC3B63"/>
    <w:rsid w:val="00AC414E"/>
    <w:rsid w:val="00AC431F"/>
    <w:rsid w:val="00AC45FA"/>
    <w:rsid w:val="00AC462D"/>
    <w:rsid w:val="00AC5050"/>
    <w:rsid w:val="00AC5B90"/>
    <w:rsid w:val="00AC5D31"/>
    <w:rsid w:val="00AC6A24"/>
    <w:rsid w:val="00AC6D89"/>
    <w:rsid w:val="00AC7658"/>
    <w:rsid w:val="00AC7DEA"/>
    <w:rsid w:val="00AD0117"/>
    <w:rsid w:val="00AD0CD2"/>
    <w:rsid w:val="00AD10CB"/>
    <w:rsid w:val="00AD1617"/>
    <w:rsid w:val="00AD1734"/>
    <w:rsid w:val="00AD179B"/>
    <w:rsid w:val="00AD1CF1"/>
    <w:rsid w:val="00AD1FF4"/>
    <w:rsid w:val="00AD2F3E"/>
    <w:rsid w:val="00AD35EF"/>
    <w:rsid w:val="00AD4D14"/>
    <w:rsid w:val="00AD4E7B"/>
    <w:rsid w:val="00AD4F3E"/>
    <w:rsid w:val="00AD5445"/>
    <w:rsid w:val="00AD59E3"/>
    <w:rsid w:val="00AD5A2E"/>
    <w:rsid w:val="00AD5F0B"/>
    <w:rsid w:val="00AD5F9F"/>
    <w:rsid w:val="00AD6161"/>
    <w:rsid w:val="00AD6C9F"/>
    <w:rsid w:val="00AD78A9"/>
    <w:rsid w:val="00AD7940"/>
    <w:rsid w:val="00AD79E8"/>
    <w:rsid w:val="00AD7C8A"/>
    <w:rsid w:val="00AE0015"/>
    <w:rsid w:val="00AE01F2"/>
    <w:rsid w:val="00AE0537"/>
    <w:rsid w:val="00AE0724"/>
    <w:rsid w:val="00AE0A91"/>
    <w:rsid w:val="00AE0BD5"/>
    <w:rsid w:val="00AE1181"/>
    <w:rsid w:val="00AE1711"/>
    <w:rsid w:val="00AE17C7"/>
    <w:rsid w:val="00AE225F"/>
    <w:rsid w:val="00AE2574"/>
    <w:rsid w:val="00AE30C4"/>
    <w:rsid w:val="00AE3201"/>
    <w:rsid w:val="00AE369A"/>
    <w:rsid w:val="00AE36F5"/>
    <w:rsid w:val="00AE3A69"/>
    <w:rsid w:val="00AE3DE6"/>
    <w:rsid w:val="00AE4039"/>
    <w:rsid w:val="00AE4560"/>
    <w:rsid w:val="00AE4B29"/>
    <w:rsid w:val="00AE5144"/>
    <w:rsid w:val="00AE572F"/>
    <w:rsid w:val="00AE5AC5"/>
    <w:rsid w:val="00AE5E02"/>
    <w:rsid w:val="00AE6096"/>
    <w:rsid w:val="00AE6689"/>
    <w:rsid w:val="00AE676A"/>
    <w:rsid w:val="00AE6FF1"/>
    <w:rsid w:val="00AE712B"/>
    <w:rsid w:val="00AE718E"/>
    <w:rsid w:val="00AE773F"/>
    <w:rsid w:val="00AF06C8"/>
    <w:rsid w:val="00AF0917"/>
    <w:rsid w:val="00AF0D84"/>
    <w:rsid w:val="00AF0DD7"/>
    <w:rsid w:val="00AF1686"/>
    <w:rsid w:val="00AF1C0A"/>
    <w:rsid w:val="00AF1DEC"/>
    <w:rsid w:val="00AF1E61"/>
    <w:rsid w:val="00AF1EDD"/>
    <w:rsid w:val="00AF25E9"/>
    <w:rsid w:val="00AF266F"/>
    <w:rsid w:val="00AF2DA2"/>
    <w:rsid w:val="00AF33C8"/>
    <w:rsid w:val="00AF345A"/>
    <w:rsid w:val="00AF4AE0"/>
    <w:rsid w:val="00AF4D93"/>
    <w:rsid w:val="00AF5089"/>
    <w:rsid w:val="00AF53A7"/>
    <w:rsid w:val="00AF59CA"/>
    <w:rsid w:val="00AF650D"/>
    <w:rsid w:val="00AF6DD6"/>
    <w:rsid w:val="00AF6DDC"/>
    <w:rsid w:val="00AF7228"/>
    <w:rsid w:val="00AF76A3"/>
    <w:rsid w:val="00B000E5"/>
    <w:rsid w:val="00B00148"/>
    <w:rsid w:val="00B0020E"/>
    <w:rsid w:val="00B00305"/>
    <w:rsid w:val="00B0120A"/>
    <w:rsid w:val="00B01734"/>
    <w:rsid w:val="00B02B0C"/>
    <w:rsid w:val="00B034B9"/>
    <w:rsid w:val="00B034BE"/>
    <w:rsid w:val="00B03A09"/>
    <w:rsid w:val="00B03AE1"/>
    <w:rsid w:val="00B04318"/>
    <w:rsid w:val="00B046C7"/>
    <w:rsid w:val="00B04A75"/>
    <w:rsid w:val="00B04A99"/>
    <w:rsid w:val="00B05131"/>
    <w:rsid w:val="00B052C5"/>
    <w:rsid w:val="00B0643F"/>
    <w:rsid w:val="00B06D0F"/>
    <w:rsid w:val="00B07B79"/>
    <w:rsid w:val="00B1003E"/>
    <w:rsid w:val="00B10438"/>
    <w:rsid w:val="00B10999"/>
    <w:rsid w:val="00B10A3A"/>
    <w:rsid w:val="00B11106"/>
    <w:rsid w:val="00B11340"/>
    <w:rsid w:val="00B113D1"/>
    <w:rsid w:val="00B1149A"/>
    <w:rsid w:val="00B1178F"/>
    <w:rsid w:val="00B1184A"/>
    <w:rsid w:val="00B1194B"/>
    <w:rsid w:val="00B1211C"/>
    <w:rsid w:val="00B12298"/>
    <w:rsid w:val="00B125AA"/>
    <w:rsid w:val="00B12C3B"/>
    <w:rsid w:val="00B12CC3"/>
    <w:rsid w:val="00B12F2D"/>
    <w:rsid w:val="00B131A8"/>
    <w:rsid w:val="00B13506"/>
    <w:rsid w:val="00B13B1D"/>
    <w:rsid w:val="00B13BE4"/>
    <w:rsid w:val="00B13E76"/>
    <w:rsid w:val="00B13E8A"/>
    <w:rsid w:val="00B14018"/>
    <w:rsid w:val="00B14273"/>
    <w:rsid w:val="00B153EA"/>
    <w:rsid w:val="00B1650F"/>
    <w:rsid w:val="00B16752"/>
    <w:rsid w:val="00B1695F"/>
    <w:rsid w:val="00B169F1"/>
    <w:rsid w:val="00B17606"/>
    <w:rsid w:val="00B1783B"/>
    <w:rsid w:val="00B17D02"/>
    <w:rsid w:val="00B17D50"/>
    <w:rsid w:val="00B20477"/>
    <w:rsid w:val="00B2091C"/>
    <w:rsid w:val="00B214F0"/>
    <w:rsid w:val="00B2192B"/>
    <w:rsid w:val="00B21CFB"/>
    <w:rsid w:val="00B2252A"/>
    <w:rsid w:val="00B22D63"/>
    <w:rsid w:val="00B22FB0"/>
    <w:rsid w:val="00B23A69"/>
    <w:rsid w:val="00B23E9A"/>
    <w:rsid w:val="00B24094"/>
    <w:rsid w:val="00B2415F"/>
    <w:rsid w:val="00B241E2"/>
    <w:rsid w:val="00B246DE"/>
    <w:rsid w:val="00B24F80"/>
    <w:rsid w:val="00B25404"/>
    <w:rsid w:val="00B2546C"/>
    <w:rsid w:val="00B2561D"/>
    <w:rsid w:val="00B25A1E"/>
    <w:rsid w:val="00B25D02"/>
    <w:rsid w:val="00B25D44"/>
    <w:rsid w:val="00B26B17"/>
    <w:rsid w:val="00B26D8F"/>
    <w:rsid w:val="00B26E52"/>
    <w:rsid w:val="00B26E75"/>
    <w:rsid w:val="00B27515"/>
    <w:rsid w:val="00B27525"/>
    <w:rsid w:val="00B27D12"/>
    <w:rsid w:val="00B27DC5"/>
    <w:rsid w:val="00B303AE"/>
    <w:rsid w:val="00B305F3"/>
    <w:rsid w:val="00B30740"/>
    <w:rsid w:val="00B30A05"/>
    <w:rsid w:val="00B30BBA"/>
    <w:rsid w:val="00B30DD3"/>
    <w:rsid w:val="00B30F73"/>
    <w:rsid w:val="00B3166E"/>
    <w:rsid w:val="00B31798"/>
    <w:rsid w:val="00B31C60"/>
    <w:rsid w:val="00B320B4"/>
    <w:rsid w:val="00B324A6"/>
    <w:rsid w:val="00B327A4"/>
    <w:rsid w:val="00B32ACC"/>
    <w:rsid w:val="00B3318A"/>
    <w:rsid w:val="00B3325C"/>
    <w:rsid w:val="00B33476"/>
    <w:rsid w:val="00B337A1"/>
    <w:rsid w:val="00B33999"/>
    <w:rsid w:val="00B33EA1"/>
    <w:rsid w:val="00B346B7"/>
    <w:rsid w:val="00B346C4"/>
    <w:rsid w:val="00B34945"/>
    <w:rsid w:val="00B34B47"/>
    <w:rsid w:val="00B34B6D"/>
    <w:rsid w:val="00B34FC8"/>
    <w:rsid w:val="00B35229"/>
    <w:rsid w:val="00B352F9"/>
    <w:rsid w:val="00B3572D"/>
    <w:rsid w:val="00B35837"/>
    <w:rsid w:val="00B35B88"/>
    <w:rsid w:val="00B36027"/>
    <w:rsid w:val="00B3629E"/>
    <w:rsid w:val="00B367A9"/>
    <w:rsid w:val="00B36953"/>
    <w:rsid w:val="00B37684"/>
    <w:rsid w:val="00B376D0"/>
    <w:rsid w:val="00B4092C"/>
    <w:rsid w:val="00B40AA2"/>
    <w:rsid w:val="00B41512"/>
    <w:rsid w:val="00B41E71"/>
    <w:rsid w:val="00B42AB0"/>
    <w:rsid w:val="00B42AF8"/>
    <w:rsid w:val="00B42D3F"/>
    <w:rsid w:val="00B434E5"/>
    <w:rsid w:val="00B436B3"/>
    <w:rsid w:val="00B442F0"/>
    <w:rsid w:val="00B44425"/>
    <w:rsid w:val="00B445F1"/>
    <w:rsid w:val="00B454A3"/>
    <w:rsid w:val="00B458EC"/>
    <w:rsid w:val="00B45BCD"/>
    <w:rsid w:val="00B46333"/>
    <w:rsid w:val="00B4666B"/>
    <w:rsid w:val="00B46ABD"/>
    <w:rsid w:val="00B46C72"/>
    <w:rsid w:val="00B47B7D"/>
    <w:rsid w:val="00B50501"/>
    <w:rsid w:val="00B5080E"/>
    <w:rsid w:val="00B50A77"/>
    <w:rsid w:val="00B50B15"/>
    <w:rsid w:val="00B50F43"/>
    <w:rsid w:val="00B51334"/>
    <w:rsid w:val="00B51655"/>
    <w:rsid w:val="00B51B76"/>
    <w:rsid w:val="00B52082"/>
    <w:rsid w:val="00B527C7"/>
    <w:rsid w:val="00B532CA"/>
    <w:rsid w:val="00B534C1"/>
    <w:rsid w:val="00B536B9"/>
    <w:rsid w:val="00B540DD"/>
    <w:rsid w:val="00B54C43"/>
    <w:rsid w:val="00B552F0"/>
    <w:rsid w:val="00B556C6"/>
    <w:rsid w:val="00B557B1"/>
    <w:rsid w:val="00B56BCA"/>
    <w:rsid w:val="00B56C81"/>
    <w:rsid w:val="00B57979"/>
    <w:rsid w:val="00B60100"/>
    <w:rsid w:val="00B6043C"/>
    <w:rsid w:val="00B60679"/>
    <w:rsid w:val="00B606F8"/>
    <w:rsid w:val="00B611AB"/>
    <w:rsid w:val="00B613C3"/>
    <w:rsid w:val="00B6202B"/>
    <w:rsid w:val="00B62CD9"/>
    <w:rsid w:val="00B62D3A"/>
    <w:rsid w:val="00B631E6"/>
    <w:rsid w:val="00B639F6"/>
    <w:rsid w:val="00B63EB4"/>
    <w:rsid w:val="00B63FD5"/>
    <w:rsid w:val="00B643A2"/>
    <w:rsid w:val="00B644F9"/>
    <w:rsid w:val="00B6467D"/>
    <w:rsid w:val="00B6511B"/>
    <w:rsid w:val="00B65374"/>
    <w:rsid w:val="00B6547A"/>
    <w:rsid w:val="00B65856"/>
    <w:rsid w:val="00B664A5"/>
    <w:rsid w:val="00B66B9D"/>
    <w:rsid w:val="00B66FC7"/>
    <w:rsid w:val="00B6737C"/>
    <w:rsid w:val="00B67636"/>
    <w:rsid w:val="00B67843"/>
    <w:rsid w:val="00B67965"/>
    <w:rsid w:val="00B67AB7"/>
    <w:rsid w:val="00B67BD1"/>
    <w:rsid w:val="00B70084"/>
    <w:rsid w:val="00B70162"/>
    <w:rsid w:val="00B705F2"/>
    <w:rsid w:val="00B708D3"/>
    <w:rsid w:val="00B71079"/>
    <w:rsid w:val="00B710F2"/>
    <w:rsid w:val="00B7119E"/>
    <w:rsid w:val="00B71257"/>
    <w:rsid w:val="00B7158E"/>
    <w:rsid w:val="00B725F2"/>
    <w:rsid w:val="00B72654"/>
    <w:rsid w:val="00B7385D"/>
    <w:rsid w:val="00B73A38"/>
    <w:rsid w:val="00B73F00"/>
    <w:rsid w:val="00B75210"/>
    <w:rsid w:val="00B7557B"/>
    <w:rsid w:val="00B755FE"/>
    <w:rsid w:val="00B75BCE"/>
    <w:rsid w:val="00B75E8B"/>
    <w:rsid w:val="00B75EB0"/>
    <w:rsid w:val="00B75FA5"/>
    <w:rsid w:val="00B765C6"/>
    <w:rsid w:val="00B77035"/>
    <w:rsid w:val="00B7730D"/>
    <w:rsid w:val="00B77F03"/>
    <w:rsid w:val="00B77F3B"/>
    <w:rsid w:val="00B801FC"/>
    <w:rsid w:val="00B80862"/>
    <w:rsid w:val="00B80879"/>
    <w:rsid w:val="00B80E71"/>
    <w:rsid w:val="00B812E4"/>
    <w:rsid w:val="00B81781"/>
    <w:rsid w:val="00B82161"/>
    <w:rsid w:val="00B82FF4"/>
    <w:rsid w:val="00B833C7"/>
    <w:rsid w:val="00B83DE3"/>
    <w:rsid w:val="00B8455B"/>
    <w:rsid w:val="00B84714"/>
    <w:rsid w:val="00B848F4"/>
    <w:rsid w:val="00B84BD7"/>
    <w:rsid w:val="00B856C8"/>
    <w:rsid w:val="00B85BFF"/>
    <w:rsid w:val="00B85D7F"/>
    <w:rsid w:val="00B8621C"/>
    <w:rsid w:val="00B86657"/>
    <w:rsid w:val="00B872C7"/>
    <w:rsid w:val="00B87911"/>
    <w:rsid w:val="00B87D7C"/>
    <w:rsid w:val="00B90730"/>
    <w:rsid w:val="00B919C3"/>
    <w:rsid w:val="00B91CCD"/>
    <w:rsid w:val="00B91D6E"/>
    <w:rsid w:val="00B921CA"/>
    <w:rsid w:val="00B9265F"/>
    <w:rsid w:val="00B92F0D"/>
    <w:rsid w:val="00B93106"/>
    <w:rsid w:val="00B93700"/>
    <w:rsid w:val="00B9374D"/>
    <w:rsid w:val="00B93AFF"/>
    <w:rsid w:val="00B93EF0"/>
    <w:rsid w:val="00B940AA"/>
    <w:rsid w:val="00B94414"/>
    <w:rsid w:val="00B945CC"/>
    <w:rsid w:val="00B9488B"/>
    <w:rsid w:val="00B948F8"/>
    <w:rsid w:val="00B94FB0"/>
    <w:rsid w:val="00B95357"/>
    <w:rsid w:val="00B95E69"/>
    <w:rsid w:val="00B96230"/>
    <w:rsid w:val="00B962EF"/>
    <w:rsid w:val="00B96BEB"/>
    <w:rsid w:val="00B96C39"/>
    <w:rsid w:val="00B96EBF"/>
    <w:rsid w:val="00B97116"/>
    <w:rsid w:val="00B97282"/>
    <w:rsid w:val="00B97502"/>
    <w:rsid w:val="00B97765"/>
    <w:rsid w:val="00B97C6F"/>
    <w:rsid w:val="00B97CE6"/>
    <w:rsid w:val="00BA07E9"/>
    <w:rsid w:val="00BA09C5"/>
    <w:rsid w:val="00BA0F6E"/>
    <w:rsid w:val="00BA100C"/>
    <w:rsid w:val="00BA1605"/>
    <w:rsid w:val="00BA1866"/>
    <w:rsid w:val="00BA242E"/>
    <w:rsid w:val="00BA26EA"/>
    <w:rsid w:val="00BA29D7"/>
    <w:rsid w:val="00BA2BB7"/>
    <w:rsid w:val="00BA2FC3"/>
    <w:rsid w:val="00BA31FE"/>
    <w:rsid w:val="00BA3942"/>
    <w:rsid w:val="00BA3967"/>
    <w:rsid w:val="00BA3CE2"/>
    <w:rsid w:val="00BA3FA9"/>
    <w:rsid w:val="00BA427C"/>
    <w:rsid w:val="00BA4624"/>
    <w:rsid w:val="00BA4933"/>
    <w:rsid w:val="00BA5979"/>
    <w:rsid w:val="00BA63F9"/>
    <w:rsid w:val="00BA6C09"/>
    <w:rsid w:val="00BA6C88"/>
    <w:rsid w:val="00BA6CE0"/>
    <w:rsid w:val="00BA7CEA"/>
    <w:rsid w:val="00BB0109"/>
    <w:rsid w:val="00BB0249"/>
    <w:rsid w:val="00BB1A0B"/>
    <w:rsid w:val="00BB1B54"/>
    <w:rsid w:val="00BB1C19"/>
    <w:rsid w:val="00BB1D62"/>
    <w:rsid w:val="00BB1E6C"/>
    <w:rsid w:val="00BB4211"/>
    <w:rsid w:val="00BB445B"/>
    <w:rsid w:val="00BB483E"/>
    <w:rsid w:val="00BB4B90"/>
    <w:rsid w:val="00BB4F7A"/>
    <w:rsid w:val="00BB55AF"/>
    <w:rsid w:val="00BB5669"/>
    <w:rsid w:val="00BB56FC"/>
    <w:rsid w:val="00BB5DF5"/>
    <w:rsid w:val="00BB6765"/>
    <w:rsid w:val="00BB67E3"/>
    <w:rsid w:val="00BB687F"/>
    <w:rsid w:val="00BB6CAC"/>
    <w:rsid w:val="00BB6D75"/>
    <w:rsid w:val="00BB6E16"/>
    <w:rsid w:val="00BB7177"/>
    <w:rsid w:val="00BB78E9"/>
    <w:rsid w:val="00BB7FB2"/>
    <w:rsid w:val="00BC03DC"/>
    <w:rsid w:val="00BC03EA"/>
    <w:rsid w:val="00BC041F"/>
    <w:rsid w:val="00BC08BA"/>
    <w:rsid w:val="00BC0AFA"/>
    <w:rsid w:val="00BC10D7"/>
    <w:rsid w:val="00BC1729"/>
    <w:rsid w:val="00BC1B0B"/>
    <w:rsid w:val="00BC1B8A"/>
    <w:rsid w:val="00BC1BCD"/>
    <w:rsid w:val="00BC225C"/>
    <w:rsid w:val="00BC2BA6"/>
    <w:rsid w:val="00BC308F"/>
    <w:rsid w:val="00BC329A"/>
    <w:rsid w:val="00BC363B"/>
    <w:rsid w:val="00BC3E66"/>
    <w:rsid w:val="00BC44AC"/>
    <w:rsid w:val="00BC4904"/>
    <w:rsid w:val="00BC57A6"/>
    <w:rsid w:val="00BC5D57"/>
    <w:rsid w:val="00BC60D7"/>
    <w:rsid w:val="00BC62A7"/>
    <w:rsid w:val="00BC6A19"/>
    <w:rsid w:val="00BC76CA"/>
    <w:rsid w:val="00BD00FA"/>
    <w:rsid w:val="00BD0207"/>
    <w:rsid w:val="00BD0D38"/>
    <w:rsid w:val="00BD1404"/>
    <w:rsid w:val="00BD1605"/>
    <w:rsid w:val="00BD1929"/>
    <w:rsid w:val="00BD1CBF"/>
    <w:rsid w:val="00BD1E82"/>
    <w:rsid w:val="00BD2A8C"/>
    <w:rsid w:val="00BD315B"/>
    <w:rsid w:val="00BD3507"/>
    <w:rsid w:val="00BD361F"/>
    <w:rsid w:val="00BD37F6"/>
    <w:rsid w:val="00BD3A98"/>
    <w:rsid w:val="00BD3F88"/>
    <w:rsid w:val="00BD412E"/>
    <w:rsid w:val="00BD41F8"/>
    <w:rsid w:val="00BD4390"/>
    <w:rsid w:val="00BD4516"/>
    <w:rsid w:val="00BD47E3"/>
    <w:rsid w:val="00BD4DF6"/>
    <w:rsid w:val="00BD5BBC"/>
    <w:rsid w:val="00BD61FD"/>
    <w:rsid w:val="00BD6655"/>
    <w:rsid w:val="00BD67DB"/>
    <w:rsid w:val="00BD6DC7"/>
    <w:rsid w:val="00BD6E07"/>
    <w:rsid w:val="00BD74DB"/>
    <w:rsid w:val="00BD7D00"/>
    <w:rsid w:val="00BD7EEA"/>
    <w:rsid w:val="00BD7F54"/>
    <w:rsid w:val="00BE00A5"/>
    <w:rsid w:val="00BE00C1"/>
    <w:rsid w:val="00BE018C"/>
    <w:rsid w:val="00BE024D"/>
    <w:rsid w:val="00BE0E49"/>
    <w:rsid w:val="00BE117D"/>
    <w:rsid w:val="00BE2405"/>
    <w:rsid w:val="00BE24D7"/>
    <w:rsid w:val="00BE2816"/>
    <w:rsid w:val="00BE2C03"/>
    <w:rsid w:val="00BE334C"/>
    <w:rsid w:val="00BE3ED3"/>
    <w:rsid w:val="00BE3F64"/>
    <w:rsid w:val="00BE3FCF"/>
    <w:rsid w:val="00BE4273"/>
    <w:rsid w:val="00BE48D0"/>
    <w:rsid w:val="00BE4F1F"/>
    <w:rsid w:val="00BE5646"/>
    <w:rsid w:val="00BE56CB"/>
    <w:rsid w:val="00BE59F0"/>
    <w:rsid w:val="00BE5AF1"/>
    <w:rsid w:val="00BE5F05"/>
    <w:rsid w:val="00BE6548"/>
    <w:rsid w:val="00BE65DC"/>
    <w:rsid w:val="00BE6610"/>
    <w:rsid w:val="00BE67A5"/>
    <w:rsid w:val="00BE6945"/>
    <w:rsid w:val="00BE7C82"/>
    <w:rsid w:val="00BE7CD9"/>
    <w:rsid w:val="00BE7FCD"/>
    <w:rsid w:val="00BF04E8"/>
    <w:rsid w:val="00BF0B27"/>
    <w:rsid w:val="00BF0BE7"/>
    <w:rsid w:val="00BF1104"/>
    <w:rsid w:val="00BF1299"/>
    <w:rsid w:val="00BF13A5"/>
    <w:rsid w:val="00BF17DA"/>
    <w:rsid w:val="00BF1988"/>
    <w:rsid w:val="00BF19CD"/>
    <w:rsid w:val="00BF19E1"/>
    <w:rsid w:val="00BF22A3"/>
    <w:rsid w:val="00BF2317"/>
    <w:rsid w:val="00BF2B66"/>
    <w:rsid w:val="00BF2D4B"/>
    <w:rsid w:val="00BF2D8F"/>
    <w:rsid w:val="00BF3025"/>
    <w:rsid w:val="00BF34D9"/>
    <w:rsid w:val="00BF3815"/>
    <w:rsid w:val="00BF3BE4"/>
    <w:rsid w:val="00BF42B0"/>
    <w:rsid w:val="00BF48E9"/>
    <w:rsid w:val="00BF4C7F"/>
    <w:rsid w:val="00BF4D78"/>
    <w:rsid w:val="00BF4DED"/>
    <w:rsid w:val="00BF5225"/>
    <w:rsid w:val="00BF56FE"/>
    <w:rsid w:val="00BF5C69"/>
    <w:rsid w:val="00BF5DA0"/>
    <w:rsid w:val="00BF621C"/>
    <w:rsid w:val="00BF64DA"/>
    <w:rsid w:val="00BF6A05"/>
    <w:rsid w:val="00BF77E7"/>
    <w:rsid w:val="00BF7BB0"/>
    <w:rsid w:val="00BF7CD2"/>
    <w:rsid w:val="00BF7EFA"/>
    <w:rsid w:val="00C00222"/>
    <w:rsid w:val="00C00637"/>
    <w:rsid w:val="00C011E6"/>
    <w:rsid w:val="00C011E8"/>
    <w:rsid w:val="00C01C64"/>
    <w:rsid w:val="00C02172"/>
    <w:rsid w:val="00C028AC"/>
    <w:rsid w:val="00C0297F"/>
    <w:rsid w:val="00C042F7"/>
    <w:rsid w:val="00C0489A"/>
    <w:rsid w:val="00C04A92"/>
    <w:rsid w:val="00C052F1"/>
    <w:rsid w:val="00C05FCA"/>
    <w:rsid w:val="00C065BB"/>
    <w:rsid w:val="00C069D6"/>
    <w:rsid w:val="00C06AD7"/>
    <w:rsid w:val="00C06B92"/>
    <w:rsid w:val="00C06BC5"/>
    <w:rsid w:val="00C07179"/>
    <w:rsid w:val="00C07624"/>
    <w:rsid w:val="00C07F66"/>
    <w:rsid w:val="00C103A4"/>
    <w:rsid w:val="00C10660"/>
    <w:rsid w:val="00C106FD"/>
    <w:rsid w:val="00C107CF"/>
    <w:rsid w:val="00C10927"/>
    <w:rsid w:val="00C1175C"/>
    <w:rsid w:val="00C11FBA"/>
    <w:rsid w:val="00C121C8"/>
    <w:rsid w:val="00C12B72"/>
    <w:rsid w:val="00C12BD5"/>
    <w:rsid w:val="00C132EA"/>
    <w:rsid w:val="00C13470"/>
    <w:rsid w:val="00C136D7"/>
    <w:rsid w:val="00C136DC"/>
    <w:rsid w:val="00C1398E"/>
    <w:rsid w:val="00C13DAB"/>
    <w:rsid w:val="00C14196"/>
    <w:rsid w:val="00C14792"/>
    <w:rsid w:val="00C14901"/>
    <w:rsid w:val="00C14A1E"/>
    <w:rsid w:val="00C155DD"/>
    <w:rsid w:val="00C15D0D"/>
    <w:rsid w:val="00C1639E"/>
    <w:rsid w:val="00C17CA1"/>
    <w:rsid w:val="00C17E28"/>
    <w:rsid w:val="00C2001F"/>
    <w:rsid w:val="00C20628"/>
    <w:rsid w:val="00C2069A"/>
    <w:rsid w:val="00C20FC7"/>
    <w:rsid w:val="00C21165"/>
    <w:rsid w:val="00C21329"/>
    <w:rsid w:val="00C21EA5"/>
    <w:rsid w:val="00C21F66"/>
    <w:rsid w:val="00C23571"/>
    <w:rsid w:val="00C237F5"/>
    <w:rsid w:val="00C23F40"/>
    <w:rsid w:val="00C24C33"/>
    <w:rsid w:val="00C24DB5"/>
    <w:rsid w:val="00C24FE0"/>
    <w:rsid w:val="00C2509E"/>
    <w:rsid w:val="00C252B8"/>
    <w:rsid w:val="00C268A1"/>
    <w:rsid w:val="00C270DF"/>
    <w:rsid w:val="00C271C6"/>
    <w:rsid w:val="00C27A90"/>
    <w:rsid w:val="00C30114"/>
    <w:rsid w:val="00C30FD5"/>
    <w:rsid w:val="00C31137"/>
    <w:rsid w:val="00C311BE"/>
    <w:rsid w:val="00C311FF"/>
    <w:rsid w:val="00C31354"/>
    <w:rsid w:val="00C314A5"/>
    <w:rsid w:val="00C315A1"/>
    <w:rsid w:val="00C31CB6"/>
    <w:rsid w:val="00C322DE"/>
    <w:rsid w:val="00C333B3"/>
    <w:rsid w:val="00C33431"/>
    <w:rsid w:val="00C3372C"/>
    <w:rsid w:val="00C33981"/>
    <w:rsid w:val="00C34914"/>
    <w:rsid w:val="00C34DC2"/>
    <w:rsid w:val="00C351A2"/>
    <w:rsid w:val="00C3532E"/>
    <w:rsid w:val="00C356C3"/>
    <w:rsid w:val="00C35947"/>
    <w:rsid w:val="00C35B61"/>
    <w:rsid w:val="00C35C03"/>
    <w:rsid w:val="00C35DBD"/>
    <w:rsid w:val="00C35F4F"/>
    <w:rsid w:val="00C36445"/>
    <w:rsid w:val="00C3675F"/>
    <w:rsid w:val="00C36BB3"/>
    <w:rsid w:val="00C36BF8"/>
    <w:rsid w:val="00C36CB2"/>
    <w:rsid w:val="00C37F81"/>
    <w:rsid w:val="00C400FC"/>
    <w:rsid w:val="00C40224"/>
    <w:rsid w:val="00C40535"/>
    <w:rsid w:val="00C408B4"/>
    <w:rsid w:val="00C40DB7"/>
    <w:rsid w:val="00C40E1B"/>
    <w:rsid w:val="00C40ECB"/>
    <w:rsid w:val="00C416A2"/>
    <w:rsid w:val="00C41E91"/>
    <w:rsid w:val="00C423CE"/>
    <w:rsid w:val="00C42435"/>
    <w:rsid w:val="00C42887"/>
    <w:rsid w:val="00C42BEE"/>
    <w:rsid w:val="00C42C78"/>
    <w:rsid w:val="00C43352"/>
    <w:rsid w:val="00C434A0"/>
    <w:rsid w:val="00C43E30"/>
    <w:rsid w:val="00C43E52"/>
    <w:rsid w:val="00C43EFD"/>
    <w:rsid w:val="00C440CA"/>
    <w:rsid w:val="00C44699"/>
    <w:rsid w:val="00C448FA"/>
    <w:rsid w:val="00C4593B"/>
    <w:rsid w:val="00C46A57"/>
    <w:rsid w:val="00C47039"/>
    <w:rsid w:val="00C472B2"/>
    <w:rsid w:val="00C475D2"/>
    <w:rsid w:val="00C47907"/>
    <w:rsid w:val="00C47ADB"/>
    <w:rsid w:val="00C47B8E"/>
    <w:rsid w:val="00C47C27"/>
    <w:rsid w:val="00C47C69"/>
    <w:rsid w:val="00C502EB"/>
    <w:rsid w:val="00C50919"/>
    <w:rsid w:val="00C50C59"/>
    <w:rsid w:val="00C50E2E"/>
    <w:rsid w:val="00C51634"/>
    <w:rsid w:val="00C51B6B"/>
    <w:rsid w:val="00C51EFD"/>
    <w:rsid w:val="00C5201C"/>
    <w:rsid w:val="00C526DF"/>
    <w:rsid w:val="00C53860"/>
    <w:rsid w:val="00C53BA5"/>
    <w:rsid w:val="00C545A1"/>
    <w:rsid w:val="00C54683"/>
    <w:rsid w:val="00C54849"/>
    <w:rsid w:val="00C54D42"/>
    <w:rsid w:val="00C54DE2"/>
    <w:rsid w:val="00C557E8"/>
    <w:rsid w:val="00C55B43"/>
    <w:rsid w:val="00C55EC5"/>
    <w:rsid w:val="00C55FDE"/>
    <w:rsid w:val="00C562E1"/>
    <w:rsid w:val="00C5660B"/>
    <w:rsid w:val="00C56C7F"/>
    <w:rsid w:val="00C5772F"/>
    <w:rsid w:val="00C579CA"/>
    <w:rsid w:val="00C60191"/>
    <w:rsid w:val="00C6098F"/>
    <w:rsid w:val="00C60A27"/>
    <w:rsid w:val="00C60DE3"/>
    <w:rsid w:val="00C6161C"/>
    <w:rsid w:val="00C6170D"/>
    <w:rsid w:val="00C61CB1"/>
    <w:rsid w:val="00C61E6F"/>
    <w:rsid w:val="00C620B2"/>
    <w:rsid w:val="00C627DE"/>
    <w:rsid w:val="00C62D2F"/>
    <w:rsid w:val="00C62EC9"/>
    <w:rsid w:val="00C630CC"/>
    <w:rsid w:val="00C63319"/>
    <w:rsid w:val="00C638B1"/>
    <w:rsid w:val="00C64083"/>
    <w:rsid w:val="00C65D78"/>
    <w:rsid w:val="00C65DD8"/>
    <w:rsid w:val="00C66A82"/>
    <w:rsid w:val="00C66B39"/>
    <w:rsid w:val="00C66E56"/>
    <w:rsid w:val="00C66FDE"/>
    <w:rsid w:val="00C677F8"/>
    <w:rsid w:val="00C67AF3"/>
    <w:rsid w:val="00C7093E"/>
    <w:rsid w:val="00C71062"/>
    <w:rsid w:val="00C71126"/>
    <w:rsid w:val="00C71395"/>
    <w:rsid w:val="00C7228C"/>
    <w:rsid w:val="00C72F48"/>
    <w:rsid w:val="00C73186"/>
    <w:rsid w:val="00C73E3A"/>
    <w:rsid w:val="00C742B4"/>
    <w:rsid w:val="00C74925"/>
    <w:rsid w:val="00C74D80"/>
    <w:rsid w:val="00C74FE7"/>
    <w:rsid w:val="00C75039"/>
    <w:rsid w:val="00C75235"/>
    <w:rsid w:val="00C761E2"/>
    <w:rsid w:val="00C7643E"/>
    <w:rsid w:val="00C7732D"/>
    <w:rsid w:val="00C776F2"/>
    <w:rsid w:val="00C77F53"/>
    <w:rsid w:val="00C800E2"/>
    <w:rsid w:val="00C80F52"/>
    <w:rsid w:val="00C810DD"/>
    <w:rsid w:val="00C812F1"/>
    <w:rsid w:val="00C815C3"/>
    <w:rsid w:val="00C81605"/>
    <w:rsid w:val="00C81832"/>
    <w:rsid w:val="00C8195D"/>
    <w:rsid w:val="00C82601"/>
    <w:rsid w:val="00C82DB4"/>
    <w:rsid w:val="00C830B6"/>
    <w:rsid w:val="00C8351D"/>
    <w:rsid w:val="00C83802"/>
    <w:rsid w:val="00C83B5F"/>
    <w:rsid w:val="00C845E0"/>
    <w:rsid w:val="00C84BB7"/>
    <w:rsid w:val="00C85103"/>
    <w:rsid w:val="00C856BE"/>
    <w:rsid w:val="00C85A14"/>
    <w:rsid w:val="00C85C97"/>
    <w:rsid w:val="00C85CA6"/>
    <w:rsid w:val="00C85DEA"/>
    <w:rsid w:val="00C86377"/>
    <w:rsid w:val="00C86E6D"/>
    <w:rsid w:val="00C87440"/>
    <w:rsid w:val="00C8790B"/>
    <w:rsid w:val="00C879C3"/>
    <w:rsid w:val="00C905F4"/>
    <w:rsid w:val="00C90B3E"/>
    <w:rsid w:val="00C91A3E"/>
    <w:rsid w:val="00C91B18"/>
    <w:rsid w:val="00C91BE2"/>
    <w:rsid w:val="00C91C3C"/>
    <w:rsid w:val="00C926B3"/>
    <w:rsid w:val="00C928F6"/>
    <w:rsid w:val="00C92AD7"/>
    <w:rsid w:val="00C931E1"/>
    <w:rsid w:val="00C937CD"/>
    <w:rsid w:val="00C94086"/>
    <w:rsid w:val="00C9460E"/>
    <w:rsid w:val="00C94E6A"/>
    <w:rsid w:val="00C950EF"/>
    <w:rsid w:val="00C95EB0"/>
    <w:rsid w:val="00C95FCB"/>
    <w:rsid w:val="00C9652F"/>
    <w:rsid w:val="00C96638"/>
    <w:rsid w:val="00C969AC"/>
    <w:rsid w:val="00C97414"/>
    <w:rsid w:val="00CA00C6"/>
    <w:rsid w:val="00CA03BF"/>
    <w:rsid w:val="00CA0417"/>
    <w:rsid w:val="00CA0469"/>
    <w:rsid w:val="00CA05C1"/>
    <w:rsid w:val="00CA0F39"/>
    <w:rsid w:val="00CA1407"/>
    <w:rsid w:val="00CA143E"/>
    <w:rsid w:val="00CA2E6A"/>
    <w:rsid w:val="00CA318F"/>
    <w:rsid w:val="00CA365B"/>
    <w:rsid w:val="00CA40DF"/>
    <w:rsid w:val="00CA44DF"/>
    <w:rsid w:val="00CA4FFD"/>
    <w:rsid w:val="00CA5813"/>
    <w:rsid w:val="00CA5A25"/>
    <w:rsid w:val="00CA65E9"/>
    <w:rsid w:val="00CA66A0"/>
    <w:rsid w:val="00CA6D05"/>
    <w:rsid w:val="00CA7466"/>
    <w:rsid w:val="00CA7568"/>
    <w:rsid w:val="00CA7C81"/>
    <w:rsid w:val="00CA7EA9"/>
    <w:rsid w:val="00CB00C6"/>
    <w:rsid w:val="00CB0389"/>
    <w:rsid w:val="00CB2230"/>
    <w:rsid w:val="00CB239D"/>
    <w:rsid w:val="00CB2651"/>
    <w:rsid w:val="00CB28AF"/>
    <w:rsid w:val="00CB291D"/>
    <w:rsid w:val="00CB2B81"/>
    <w:rsid w:val="00CB2C0A"/>
    <w:rsid w:val="00CB384B"/>
    <w:rsid w:val="00CB3A89"/>
    <w:rsid w:val="00CB44CA"/>
    <w:rsid w:val="00CB4E0F"/>
    <w:rsid w:val="00CB4FBC"/>
    <w:rsid w:val="00CB532E"/>
    <w:rsid w:val="00CB53E6"/>
    <w:rsid w:val="00CB5B52"/>
    <w:rsid w:val="00CB5B75"/>
    <w:rsid w:val="00CB6922"/>
    <w:rsid w:val="00CB6978"/>
    <w:rsid w:val="00CB6E73"/>
    <w:rsid w:val="00CB7628"/>
    <w:rsid w:val="00CB7BA1"/>
    <w:rsid w:val="00CB7EDA"/>
    <w:rsid w:val="00CC0118"/>
    <w:rsid w:val="00CC01A7"/>
    <w:rsid w:val="00CC042E"/>
    <w:rsid w:val="00CC0871"/>
    <w:rsid w:val="00CC1A95"/>
    <w:rsid w:val="00CC2B75"/>
    <w:rsid w:val="00CC2E7F"/>
    <w:rsid w:val="00CC3A0A"/>
    <w:rsid w:val="00CC3DF3"/>
    <w:rsid w:val="00CC3F7B"/>
    <w:rsid w:val="00CC4668"/>
    <w:rsid w:val="00CC4CF2"/>
    <w:rsid w:val="00CC4E22"/>
    <w:rsid w:val="00CC531F"/>
    <w:rsid w:val="00CC56B4"/>
    <w:rsid w:val="00CC5FD9"/>
    <w:rsid w:val="00CC64E0"/>
    <w:rsid w:val="00CC77FD"/>
    <w:rsid w:val="00CC7AAF"/>
    <w:rsid w:val="00CC7AC3"/>
    <w:rsid w:val="00CC7C9E"/>
    <w:rsid w:val="00CC7D18"/>
    <w:rsid w:val="00CC7DCE"/>
    <w:rsid w:val="00CD02DD"/>
    <w:rsid w:val="00CD042D"/>
    <w:rsid w:val="00CD1117"/>
    <w:rsid w:val="00CD1215"/>
    <w:rsid w:val="00CD1A93"/>
    <w:rsid w:val="00CD1AB1"/>
    <w:rsid w:val="00CD1C0B"/>
    <w:rsid w:val="00CD3177"/>
    <w:rsid w:val="00CD32FA"/>
    <w:rsid w:val="00CD3480"/>
    <w:rsid w:val="00CD3B58"/>
    <w:rsid w:val="00CD3C11"/>
    <w:rsid w:val="00CD41CB"/>
    <w:rsid w:val="00CD4CC2"/>
    <w:rsid w:val="00CD5A73"/>
    <w:rsid w:val="00CD5D84"/>
    <w:rsid w:val="00CD63E0"/>
    <w:rsid w:val="00CD7529"/>
    <w:rsid w:val="00CD7835"/>
    <w:rsid w:val="00CD7FF8"/>
    <w:rsid w:val="00CE0165"/>
    <w:rsid w:val="00CE0273"/>
    <w:rsid w:val="00CE0F1A"/>
    <w:rsid w:val="00CE122C"/>
    <w:rsid w:val="00CE16F1"/>
    <w:rsid w:val="00CE22CB"/>
    <w:rsid w:val="00CE240F"/>
    <w:rsid w:val="00CE24A3"/>
    <w:rsid w:val="00CE2E92"/>
    <w:rsid w:val="00CE3754"/>
    <w:rsid w:val="00CE39A7"/>
    <w:rsid w:val="00CE3E48"/>
    <w:rsid w:val="00CE40C0"/>
    <w:rsid w:val="00CE4300"/>
    <w:rsid w:val="00CE43F8"/>
    <w:rsid w:val="00CE46BE"/>
    <w:rsid w:val="00CE4735"/>
    <w:rsid w:val="00CE4C8B"/>
    <w:rsid w:val="00CE4DD2"/>
    <w:rsid w:val="00CE4F55"/>
    <w:rsid w:val="00CE567D"/>
    <w:rsid w:val="00CE57B2"/>
    <w:rsid w:val="00CE6851"/>
    <w:rsid w:val="00CE69EB"/>
    <w:rsid w:val="00CE6DC4"/>
    <w:rsid w:val="00CE72D0"/>
    <w:rsid w:val="00CE7A4C"/>
    <w:rsid w:val="00CE7D62"/>
    <w:rsid w:val="00CE7FDB"/>
    <w:rsid w:val="00CF00BF"/>
    <w:rsid w:val="00CF02F5"/>
    <w:rsid w:val="00CF07B4"/>
    <w:rsid w:val="00CF0DD3"/>
    <w:rsid w:val="00CF11D6"/>
    <w:rsid w:val="00CF13E7"/>
    <w:rsid w:val="00CF1D18"/>
    <w:rsid w:val="00CF1DE1"/>
    <w:rsid w:val="00CF20BD"/>
    <w:rsid w:val="00CF22AC"/>
    <w:rsid w:val="00CF250D"/>
    <w:rsid w:val="00CF2764"/>
    <w:rsid w:val="00CF289D"/>
    <w:rsid w:val="00CF2A6F"/>
    <w:rsid w:val="00CF2AF8"/>
    <w:rsid w:val="00CF33BD"/>
    <w:rsid w:val="00CF33CD"/>
    <w:rsid w:val="00CF3617"/>
    <w:rsid w:val="00CF3959"/>
    <w:rsid w:val="00CF39FC"/>
    <w:rsid w:val="00CF3A5D"/>
    <w:rsid w:val="00CF3C09"/>
    <w:rsid w:val="00CF3C35"/>
    <w:rsid w:val="00CF4260"/>
    <w:rsid w:val="00CF436B"/>
    <w:rsid w:val="00CF448F"/>
    <w:rsid w:val="00CF4991"/>
    <w:rsid w:val="00CF4EC8"/>
    <w:rsid w:val="00CF526A"/>
    <w:rsid w:val="00CF5371"/>
    <w:rsid w:val="00CF5B22"/>
    <w:rsid w:val="00CF5C56"/>
    <w:rsid w:val="00CF61A0"/>
    <w:rsid w:val="00CF68C9"/>
    <w:rsid w:val="00CF7795"/>
    <w:rsid w:val="00CF7E7B"/>
    <w:rsid w:val="00CF7F04"/>
    <w:rsid w:val="00CF7F99"/>
    <w:rsid w:val="00D0045F"/>
    <w:rsid w:val="00D00588"/>
    <w:rsid w:val="00D0091A"/>
    <w:rsid w:val="00D00A7E"/>
    <w:rsid w:val="00D00A9F"/>
    <w:rsid w:val="00D01BB8"/>
    <w:rsid w:val="00D02112"/>
    <w:rsid w:val="00D02653"/>
    <w:rsid w:val="00D02715"/>
    <w:rsid w:val="00D030B4"/>
    <w:rsid w:val="00D03898"/>
    <w:rsid w:val="00D03C63"/>
    <w:rsid w:val="00D0403E"/>
    <w:rsid w:val="00D0433F"/>
    <w:rsid w:val="00D051FC"/>
    <w:rsid w:val="00D05563"/>
    <w:rsid w:val="00D05ECA"/>
    <w:rsid w:val="00D05F91"/>
    <w:rsid w:val="00D0628C"/>
    <w:rsid w:val="00D0672C"/>
    <w:rsid w:val="00D067EB"/>
    <w:rsid w:val="00D06D95"/>
    <w:rsid w:val="00D073C4"/>
    <w:rsid w:val="00D07445"/>
    <w:rsid w:val="00D077A8"/>
    <w:rsid w:val="00D07FF3"/>
    <w:rsid w:val="00D10158"/>
    <w:rsid w:val="00D102C7"/>
    <w:rsid w:val="00D1033C"/>
    <w:rsid w:val="00D1043C"/>
    <w:rsid w:val="00D10900"/>
    <w:rsid w:val="00D10DDC"/>
    <w:rsid w:val="00D10E39"/>
    <w:rsid w:val="00D11C23"/>
    <w:rsid w:val="00D11DEF"/>
    <w:rsid w:val="00D121EE"/>
    <w:rsid w:val="00D126DD"/>
    <w:rsid w:val="00D12705"/>
    <w:rsid w:val="00D12B08"/>
    <w:rsid w:val="00D131B7"/>
    <w:rsid w:val="00D132B8"/>
    <w:rsid w:val="00D13836"/>
    <w:rsid w:val="00D13C5F"/>
    <w:rsid w:val="00D13FCF"/>
    <w:rsid w:val="00D142D8"/>
    <w:rsid w:val="00D14A28"/>
    <w:rsid w:val="00D14D4B"/>
    <w:rsid w:val="00D14ED1"/>
    <w:rsid w:val="00D156ED"/>
    <w:rsid w:val="00D15B5B"/>
    <w:rsid w:val="00D168F5"/>
    <w:rsid w:val="00D17988"/>
    <w:rsid w:val="00D17DB5"/>
    <w:rsid w:val="00D17DBF"/>
    <w:rsid w:val="00D17F35"/>
    <w:rsid w:val="00D17F4B"/>
    <w:rsid w:val="00D201FE"/>
    <w:rsid w:val="00D2061E"/>
    <w:rsid w:val="00D20624"/>
    <w:rsid w:val="00D2097E"/>
    <w:rsid w:val="00D20E74"/>
    <w:rsid w:val="00D20F79"/>
    <w:rsid w:val="00D21071"/>
    <w:rsid w:val="00D21CA9"/>
    <w:rsid w:val="00D21FA3"/>
    <w:rsid w:val="00D235A9"/>
    <w:rsid w:val="00D23C7B"/>
    <w:rsid w:val="00D23D15"/>
    <w:rsid w:val="00D23E31"/>
    <w:rsid w:val="00D23E64"/>
    <w:rsid w:val="00D242CA"/>
    <w:rsid w:val="00D2469F"/>
    <w:rsid w:val="00D2471B"/>
    <w:rsid w:val="00D24A2E"/>
    <w:rsid w:val="00D24D4F"/>
    <w:rsid w:val="00D24E17"/>
    <w:rsid w:val="00D25ADE"/>
    <w:rsid w:val="00D25DFF"/>
    <w:rsid w:val="00D263F6"/>
    <w:rsid w:val="00D26A34"/>
    <w:rsid w:val="00D273B2"/>
    <w:rsid w:val="00D2760D"/>
    <w:rsid w:val="00D27CE9"/>
    <w:rsid w:val="00D27DA0"/>
    <w:rsid w:val="00D301C6"/>
    <w:rsid w:val="00D30CFF"/>
    <w:rsid w:val="00D30F5D"/>
    <w:rsid w:val="00D310B3"/>
    <w:rsid w:val="00D317B1"/>
    <w:rsid w:val="00D325B9"/>
    <w:rsid w:val="00D326A7"/>
    <w:rsid w:val="00D3361F"/>
    <w:rsid w:val="00D3381C"/>
    <w:rsid w:val="00D33E01"/>
    <w:rsid w:val="00D344A0"/>
    <w:rsid w:val="00D3455B"/>
    <w:rsid w:val="00D34A29"/>
    <w:rsid w:val="00D34DB4"/>
    <w:rsid w:val="00D34E4A"/>
    <w:rsid w:val="00D352FA"/>
    <w:rsid w:val="00D3531F"/>
    <w:rsid w:val="00D35B93"/>
    <w:rsid w:val="00D35F37"/>
    <w:rsid w:val="00D36467"/>
    <w:rsid w:val="00D36586"/>
    <w:rsid w:val="00D3695B"/>
    <w:rsid w:val="00D369A6"/>
    <w:rsid w:val="00D36F63"/>
    <w:rsid w:val="00D372BF"/>
    <w:rsid w:val="00D37926"/>
    <w:rsid w:val="00D37A6E"/>
    <w:rsid w:val="00D3BAD3"/>
    <w:rsid w:val="00D40978"/>
    <w:rsid w:val="00D40A77"/>
    <w:rsid w:val="00D40D4B"/>
    <w:rsid w:val="00D410F6"/>
    <w:rsid w:val="00D416B2"/>
    <w:rsid w:val="00D419C0"/>
    <w:rsid w:val="00D41E8B"/>
    <w:rsid w:val="00D42092"/>
    <w:rsid w:val="00D422DA"/>
    <w:rsid w:val="00D42441"/>
    <w:rsid w:val="00D4255D"/>
    <w:rsid w:val="00D4277F"/>
    <w:rsid w:val="00D42E6C"/>
    <w:rsid w:val="00D42ED0"/>
    <w:rsid w:val="00D43F16"/>
    <w:rsid w:val="00D4440D"/>
    <w:rsid w:val="00D44443"/>
    <w:rsid w:val="00D4456E"/>
    <w:rsid w:val="00D44947"/>
    <w:rsid w:val="00D4508E"/>
    <w:rsid w:val="00D45AA2"/>
    <w:rsid w:val="00D45EBF"/>
    <w:rsid w:val="00D46047"/>
    <w:rsid w:val="00D461CA"/>
    <w:rsid w:val="00D46C9E"/>
    <w:rsid w:val="00D46EFD"/>
    <w:rsid w:val="00D47494"/>
    <w:rsid w:val="00D4751A"/>
    <w:rsid w:val="00D47A60"/>
    <w:rsid w:val="00D47ABF"/>
    <w:rsid w:val="00D50271"/>
    <w:rsid w:val="00D50BDC"/>
    <w:rsid w:val="00D515FE"/>
    <w:rsid w:val="00D517CF"/>
    <w:rsid w:val="00D51B7A"/>
    <w:rsid w:val="00D52141"/>
    <w:rsid w:val="00D528E7"/>
    <w:rsid w:val="00D53223"/>
    <w:rsid w:val="00D533FB"/>
    <w:rsid w:val="00D536B8"/>
    <w:rsid w:val="00D53708"/>
    <w:rsid w:val="00D53871"/>
    <w:rsid w:val="00D5449B"/>
    <w:rsid w:val="00D54870"/>
    <w:rsid w:val="00D54E0C"/>
    <w:rsid w:val="00D54EC0"/>
    <w:rsid w:val="00D551C6"/>
    <w:rsid w:val="00D55290"/>
    <w:rsid w:val="00D55A19"/>
    <w:rsid w:val="00D560BD"/>
    <w:rsid w:val="00D5651B"/>
    <w:rsid w:val="00D568E6"/>
    <w:rsid w:val="00D56AEB"/>
    <w:rsid w:val="00D57F0C"/>
    <w:rsid w:val="00D6104F"/>
    <w:rsid w:val="00D61AE9"/>
    <w:rsid w:val="00D61CC1"/>
    <w:rsid w:val="00D62249"/>
    <w:rsid w:val="00D62DFE"/>
    <w:rsid w:val="00D63994"/>
    <w:rsid w:val="00D642CC"/>
    <w:rsid w:val="00D64B3E"/>
    <w:rsid w:val="00D64E81"/>
    <w:rsid w:val="00D65341"/>
    <w:rsid w:val="00D67199"/>
    <w:rsid w:val="00D6769D"/>
    <w:rsid w:val="00D678C2"/>
    <w:rsid w:val="00D6795D"/>
    <w:rsid w:val="00D67C35"/>
    <w:rsid w:val="00D67DFF"/>
    <w:rsid w:val="00D700B8"/>
    <w:rsid w:val="00D70BCE"/>
    <w:rsid w:val="00D7103F"/>
    <w:rsid w:val="00D71282"/>
    <w:rsid w:val="00D71CC7"/>
    <w:rsid w:val="00D7287A"/>
    <w:rsid w:val="00D72A97"/>
    <w:rsid w:val="00D72DA1"/>
    <w:rsid w:val="00D731D5"/>
    <w:rsid w:val="00D73501"/>
    <w:rsid w:val="00D73A73"/>
    <w:rsid w:val="00D73CD9"/>
    <w:rsid w:val="00D73D71"/>
    <w:rsid w:val="00D73E44"/>
    <w:rsid w:val="00D74353"/>
    <w:rsid w:val="00D7481C"/>
    <w:rsid w:val="00D749B6"/>
    <w:rsid w:val="00D753B5"/>
    <w:rsid w:val="00D7592C"/>
    <w:rsid w:val="00D75982"/>
    <w:rsid w:val="00D759EB"/>
    <w:rsid w:val="00D75EA1"/>
    <w:rsid w:val="00D766A8"/>
    <w:rsid w:val="00D768A9"/>
    <w:rsid w:val="00D76C6A"/>
    <w:rsid w:val="00D76C94"/>
    <w:rsid w:val="00D76F6A"/>
    <w:rsid w:val="00D76FC7"/>
    <w:rsid w:val="00D7707C"/>
    <w:rsid w:val="00D7711C"/>
    <w:rsid w:val="00D7711E"/>
    <w:rsid w:val="00D77504"/>
    <w:rsid w:val="00D778D3"/>
    <w:rsid w:val="00D77CE7"/>
    <w:rsid w:val="00D802F8"/>
    <w:rsid w:val="00D8099D"/>
    <w:rsid w:val="00D80ECA"/>
    <w:rsid w:val="00D80FA9"/>
    <w:rsid w:val="00D81532"/>
    <w:rsid w:val="00D8191F"/>
    <w:rsid w:val="00D825F2"/>
    <w:rsid w:val="00D82A6D"/>
    <w:rsid w:val="00D82C0B"/>
    <w:rsid w:val="00D83100"/>
    <w:rsid w:val="00D831ED"/>
    <w:rsid w:val="00D83FF8"/>
    <w:rsid w:val="00D843AA"/>
    <w:rsid w:val="00D8447C"/>
    <w:rsid w:val="00D847C5"/>
    <w:rsid w:val="00D84950"/>
    <w:rsid w:val="00D84BD3"/>
    <w:rsid w:val="00D84E9A"/>
    <w:rsid w:val="00D85B9C"/>
    <w:rsid w:val="00D85DCA"/>
    <w:rsid w:val="00D865F9"/>
    <w:rsid w:val="00D902EB"/>
    <w:rsid w:val="00D90593"/>
    <w:rsid w:val="00D916E4"/>
    <w:rsid w:val="00D91C33"/>
    <w:rsid w:val="00D92525"/>
    <w:rsid w:val="00D929D2"/>
    <w:rsid w:val="00D93071"/>
    <w:rsid w:val="00D93626"/>
    <w:rsid w:val="00D938FE"/>
    <w:rsid w:val="00D93E64"/>
    <w:rsid w:val="00D93F5B"/>
    <w:rsid w:val="00D944B3"/>
    <w:rsid w:val="00D94C4A"/>
    <w:rsid w:val="00D9538D"/>
    <w:rsid w:val="00D953E3"/>
    <w:rsid w:val="00D95871"/>
    <w:rsid w:val="00D9755B"/>
    <w:rsid w:val="00DA0126"/>
    <w:rsid w:val="00DA069E"/>
    <w:rsid w:val="00DA1080"/>
    <w:rsid w:val="00DA12E7"/>
    <w:rsid w:val="00DA1A86"/>
    <w:rsid w:val="00DA1BF4"/>
    <w:rsid w:val="00DA1C13"/>
    <w:rsid w:val="00DA222A"/>
    <w:rsid w:val="00DA22FC"/>
    <w:rsid w:val="00DA2417"/>
    <w:rsid w:val="00DA27D5"/>
    <w:rsid w:val="00DA2DAC"/>
    <w:rsid w:val="00DA2DDD"/>
    <w:rsid w:val="00DA3061"/>
    <w:rsid w:val="00DA32A2"/>
    <w:rsid w:val="00DA34D3"/>
    <w:rsid w:val="00DA36B9"/>
    <w:rsid w:val="00DA3DE0"/>
    <w:rsid w:val="00DA4453"/>
    <w:rsid w:val="00DA4599"/>
    <w:rsid w:val="00DA46F5"/>
    <w:rsid w:val="00DA51BD"/>
    <w:rsid w:val="00DA52CA"/>
    <w:rsid w:val="00DA6026"/>
    <w:rsid w:val="00DA6ACD"/>
    <w:rsid w:val="00DA6F41"/>
    <w:rsid w:val="00DA7077"/>
    <w:rsid w:val="00DA767D"/>
    <w:rsid w:val="00DA7AA2"/>
    <w:rsid w:val="00DB0B41"/>
    <w:rsid w:val="00DB0C4B"/>
    <w:rsid w:val="00DB2641"/>
    <w:rsid w:val="00DB2998"/>
    <w:rsid w:val="00DB3019"/>
    <w:rsid w:val="00DB32D4"/>
    <w:rsid w:val="00DB35DF"/>
    <w:rsid w:val="00DB37F1"/>
    <w:rsid w:val="00DB3CE7"/>
    <w:rsid w:val="00DB4322"/>
    <w:rsid w:val="00DB451B"/>
    <w:rsid w:val="00DB4C92"/>
    <w:rsid w:val="00DB51CA"/>
    <w:rsid w:val="00DB51E0"/>
    <w:rsid w:val="00DB51EA"/>
    <w:rsid w:val="00DB524F"/>
    <w:rsid w:val="00DB5547"/>
    <w:rsid w:val="00DB5B7B"/>
    <w:rsid w:val="00DB60F9"/>
    <w:rsid w:val="00DB6C11"/>
    <w:rsid w:val="00DB6DF4"/>
    <w:rsid w:val="00DB751E"/>
    <w:rsid w:val="00DC01D9"/>
    <w:rsid w:val="00DC02C2"/>
    <w:rsid w:val="00DC0B75"/>
    <w:rsid w:val="00DC0CE3"/>
    <w:rsid w:val="00DC0FCE"/>
    <w:rsid w:val="00DC10A1"/>
    <w:rsid w:val="00DC20A1"/>
    <w:rsid w:val="00DC2D01"/>
    <w:rsid w:val="00DC3161"/>
    <w:rsid w:val="00DC392A"/>
    <w:rsid w:val="00DC3B6E"/>
    <w:rsid w:val="00DC3E02"/>
    <w:rsid w:val="00DC4AB9"/>
    <w:rsid w:val="00DC4FEA"/>
    <w:rsid w:val="00DC52F9"/>
    <w:rsid w:val="00DC59CC"/>
    <w:rsid w:val="00DC5BF1"/>
    <w:rsid w:val="00DC5DF5"/>
    <w:rsid w:val="00DC5F3E"/>
    <w:rsid w:val="00DC608F"/>
    <w:rsid w:val="00DC686B"/>
    <w:rsid w:val="00DC6C7C"/>
    <w:rsid w:val="00DC6E11"/>
    <w:rsid w:val="00DC7594"/>
    <w:rsid w:val="00DC76ED"/>
    <w:rsid w:val="00DC7965"/>
    <w:rsid w:val="00DC7AE2"/>
    <w:rsid w:val="00DC7EE7"/>
    <w:rsid w:val="00DC7EF5"/>
    <w:rsid w:val="00DD000A"/>
    <w:rsid w:val="00DD01BC"/>
    <w:rsid w:val="00DD033D"/>
    <w:rsid w:val="00DD080A"/>
    <w:rsid w:val="00DD0CD7"/>
    <w:rsid w:val="00DD1720"/>
    <w:rsid w:val="00DD19DD"/>
    <w:rsid w:val="00DD1EF8"/>
    <w:rsid w:val="00DD209B"/>
    <w:rsid w:val="00DD2A8C"/>
    <w:rsid w:val="00DD2CBE"/>
    <w:rsid w:val="00DD2EEC"/>
    <w:rsid w:val="00DD2FDF"/>
    <w:rsid w:val="00DD35DF"/>
    <w:rsid w:val="00DD396F"/>
    <w:rsid w:val="00DD3F49"/>
    <w:rsid w:val="00DD43EE"/>
    <w:rsid w:val="00DD4508"/>
    <w:rsid w:val="00DD45B9"/>
    <w:rsid w:val="00DD4D9A"/>
    <w:rsid w:val="00DD5476"/>
    <w:rsid w:val="00DD586B"/>
    <w:rsid w:val="00DD61AF"/>
    <w:rsid w:val="00DD62B2"/>
    <w:rsid w:val="00DD6563"/>
    <w:rsid w:val="00DD668B"/>
    <w:rsid w:val="00DD6A3D"/>
    <w:rsid w:val="00DD6BCF"/>
    <w:rsid w:val="00DD6C2F"/>
    <w:rsid w:val="00DD6EA0"/>
    <w:rsid w:val="00DD6F1C"/>
    <w:rsid w:val="00DD6F4F"/>
    <w:rsid w:val="00DD775A"/>
    <w:rsid w:val="00DD7F47"/>
    <w:rsid w:val="00DD7FC5"/>
    <w:rsid w:val="00DE09C3"/>
    <w:rsid w:val="00DE09C6"/>
    <w:rsid w:val="00DE0DD4"/>
    <w:rsid w:val="00DE2237"/>
    <w:rsid w:val="00DE2606"/>
    <w:rsid w:val="00DE2D5F"/>
    <w:rsid w:val="00DE2FC9"/>
    <w:rsid w:val="00DE3273"/>
    <w:rsid w:val="00DE39EF"/>
    <w:rsid w:val="00DE3BAA"/>
    <w:rsid w:val="00DE481A"/>
    <w:rsid w:val="00DE4971"/>
    <w:rsid w:val="00DE498F"/>
    <w:rsid w:val="00DE4CAA"/>
    <w:rsid w:val="00DE5113"/>
    <w:rsid w:val="00DE58B7"/>
    <w:rsid w:val="00DE58CD"/>
    <w:rsid w:val="00DE5A3A"/>
    <w:rsid w:val="00DE5CC9"/>
    <w:rsid w:val="00DE5FB6"/>
    <w:rsid w:val="00DE61F5"/>
    <w:rsid w:val="00DE699C"/>
    <w:rsid w:val="00DE6AB1"/>
    <w:rsid w:val="00DE7131"/>
    <w:rsid w:val="00DE7325"/>
    <w:rsid w:val="00DE750E"/>
    <w:rsid w:val="00DE76A6"/>
    <w:rsid w:val="00DE7B84"/>
    <w:rsid w:val="00DE7F62"/>
    <w:rsid w:val="00DE7FDC"/>
    <w:rsid w:val="00DF03AB"/>
    <w:rsid w:val="00DF0751"/>
    <w:rsid w:val="00DF196D"/>
    <w:rsid w:val="00DF1D6B"/>
    <w:rsid w:val="00DF21EC"/>
    <w:rsid w:val="00DF2291"/>
    <w:rsid w:val="00DF2440"/>
    <w:rsid w:val="00DF2626"/>
    <w:rsid w:val="00DF2FDF"/>
    <w:rsid w:val="00DF312C"/>
    <w:rsid w:val="00DF3333"/>
    <w:rsid w:val="00DF3363"/>
    <w:rsid w:val="00DF39F3"/>
    <w:rsid w:val="00DF3E2D"/>
    <w:rsid w:val="00DF42C3"/>
    <w:rsid w:val="00DF44B3"/>
    <w:rsid w:val="00DF4ABD"/>
    <w:rsid w:val="00DF5235"/>
    <w:rsid w:val="00DF55F2"/>
    <w:rsid w:val="00DF6635"/>
    <w:rsid w:val="00DF75F6"/>
    <w:rsid w:val="00DF7B14"/>
    <w:rsid w:val="00E00E35"/>
    <w:rsid w:val="00E014BE"/>
    <w:rsid w:val="00E0175A"/>
    <w:rsid w:val="00E01806"/>
    <w:rsid w:val="00E019DA"/>
    <w:rsid w:val="00E01CD9"/>
    <w:rsid w:val="00E02334"/>
    <w:rsid w:val="00E02496"/>
    <w:rsid w:val="00E03736"/>
    <w:rsid w:val="00E03C48"/>
    <w:rsid w:val="00E03E8B"/>
    <w:rsid w:val="00E03F34"/>
    <w:rsid w:val="00E040E0"/>
    <w:rsid w:val="00E04101"/>
    <w:rsid w:val="00E046D8"/>
    <w:rsid w:val="00E04A79"/>
    <w:rsid w:val="00E04CFC"/>
    <w:rsid w:val="00E05CF3"/>
    <w:rsid w:val="00E0689E"/>
    <w:rsid w:val="00E069E9"/>
    <w:rsid w:val="00E06A56"/>
    <w:rsid w:val="00E06B9C"/>
    <w:rsid w:val="00E06EC8"/>
    <w:rsid w:val="00E06ED9"/>
    <w:rsid w:val="00E0715E"/>
    <w:rsid w:val="00E07202"/>
    <w:rsid w:val="00E078E7"/>
    <w:rsid w:val="00E07908"/>
    <w:rsid w:val="00E079B3"/>
    <w:rsid w:val="00E07E5A"/>
    <w:rsid w:val="00E07F8D"/>
    <w:rsid w:val="00E1053C"/>
    <w:rsid w:val="00E105FD"/>
    <w:rsid w:val="00E1080A"/>
    <w:rsid w:val="00E108EA"/>
    <w:rsid w:val="00E109DF"/>
    <w:rsid w:val="00E109FA"/>
    <w:rsid w:val="00E10AC3"/>
    <w:rsid w:val="00E112EA"/>
    <w:rsid w:val="00E116D8"/>
    <w:rsid w:val="00E11864"/>
    <w:rsid w:val="00E122E1"/>
    <w:rsid w:val="00E12942"/>
    <w:rsid w:val="00E12C9A"/>
    <w:rsid w:val="00E1324A"/>
    <w:rsid w:val="00E132C5"/>
    <w:rsid w:val="00E13311"/>
    <w:rsid w:val="00E1377F"/>
    <w:rsid w:val="00E142F1"/>
    <w:rsid w:val="00E1457E"/>
    <w:rsid w:val="00E1467A"/>
    <w:rsid w:val="00E14963"/>
    <w:rsid w:val="00E14A7A"/>
    <w:rsid w:val="00E14DB1"/>
    <w:rsid w:val="00E14ED0"/>
    <w:rsid w:val="00E152C9"/>
    <w:rsid w:val="00E1560C"/>
    <w:rsid w:val="00E15978"/>
    <w:rsid w:val="00E1598C"/>
    <w:rsid w:val="00E15C4B"/>
    <w:rsid w:val="00E16133"/>
    <w:rsid w:val="00E16634"/>
    <w:rsid w:val="00E168F2"/>
    <w:rsid w:val="00E16FC8"/>
    <w:rsid w:val="00E1701B"/>
    <w:rsid w:val="00E20810"/>
    <w:rsid w:val="00E20836"/>
    <w:rsid w:val="00E20B38"/>
    <w:rsid w:val="00E20F08"/>
    <w:rsid w:val="00E20FDA"/>
    <w:rsid w:val="00E21A4F"/>
    <w:rsid w:val="00E21D51"/>
    <w:rsid w:val="00E2214E"/>
    <w:rsid w:val="00E221E7"/>
    <w:rsid w:val="00E2360C"/>
    <w:rsid w:val="00E23A96"/>
    <w:rsid w:val="00E24500"/>
    <w:rsid w:val="00E24964"/>
    <w:rsid w:val="00E24F2D"/>
    <w:rsid w:val="00E24FE9"/>
    <w:rsid w:val="00E25015"/>
    <w:rsid w:val="00E25B3E"/>
    <w:rsid w:val="00E25FD6"/>
    <w:rsid w:val="00E26305"/>
    <w:rsid w:val="00E26F9D"/>
    <w:rsid w:val="00E278D5"/>
    <w:rsid w:val="00E27D47"/>
    <w:rsid w:val="00E3008D"/>
    <w:rsid w:val="00E30D31"/>
    <w:rsid w:val="00E3116D"/>
    <w:rsid w:val="00E315BD"/>
    <w:rsid w:val="00E31F70"/>
    <w:rsid w:val="00E32122"/>
    <w:rsid w:val="00E321FF"/>
    <w:rsid w:val="00E32807"/>
    <w:rsid w:val="00E33204"/>
    <w:rsid w:val="00E338D7"/>
    <w:rsid w:val="00E33936"/>
    <w:rsid w:val="00E33F36"/>
    <w:rsid w:val="00E341E0"/>
    <w:rsid w:val="00E34708"/>
    <w:rsid w:val="00E349D8"/>
    <w:rsid w:val="00E34A47"/>
    <w:rsid w:val="00E34F3C"/>
    <w:rsid w:val="00E354BF"/>
    <w:rsid w:val="00E35653"/>
    <w:rsid w:val="00E35F5E"/>
    <w:rsid w:val="00E36586"/>
    <w:rsid w:val="00E36755"/>
    <w:rsid w:val="00E36CDF"/>
    <w:rsid w:val="00E3711A"/>
    <w:rsid w:val="00E371C6"/>
    <w:rsid w:val="00E376EB"/>
    <w:rsid w:val="00E402A9"/>
    <w:rsid w:val="00E4040A"/>
    <w:rsid w:val="00E4086E"/>
    <w:rsid w:val="00E40F6C"/>
    <w:rsid w:val="00E415DE"/>
    <w:rsid w:val="00E41CCA"/>
    <w:rsid w:val="00E41E6F"/>
    <w:rsid w:val="00E421C1"/>
    <w:rsid w:val="00E4265B"/>
    <w:rsid w:val="00E42FD6"/>
    <w:rsid w:val="00E42FFE"/>
    <w:rsid w:val="00E43301"/>
    <w:rsid w:val="00E43837"/>
    <w:rsid w:val="00E43C28"/>
    <w:rsid w:val="00E44790"/>
    <w:rsid w:val="00E44A55"/>
    <w:rsid w:val="00E44A91"/>
    <w:rsid w:val="00E44AD1"/>
    <w:rsid w:val="00E44FFA"/>
    <w:rsid w:val="00E453AE"/>
    <w:rsid w:val="00E455D2"/>
    <w:rsid w:val="00E45659"/>
    <w:rsid w:val="00E45660"/>
    <w:rsid w:val="00E4575E"/>
    <w:rsid w:val="00E45BDA"/>
    <w:rsid w:val="00E46A03"/>
    <w:rsid w:val="00E470C0"/>
    <w:rsid w:val="00E47144"/>
    <w:rsid w:val="00E47B2B"/>
    <w:rsid w:val="00E47C3E"/>
    <w:rsid w:val="00E47E82"/>
    <w:rsid w:val="00E47EC2"/>
    <w:rsid w:val="00E50036"/>
    <w:rsid w:val="00E50087"/>
    <w:rsid w:val="00E5014F"/>
    <w:rsid w:val="00E50B1E"/>
    <w:rsid w:val="00E5125B"/>
    <w:rsid w:val="00E5159F"/>
    <w:rsid w:val="00E51614"/>
    <w:rsid w:val="00E51810"/>
    <w:rsid w:val="00E51845"/>
    <w:rsid w:val="00E51C3B"/>
    <w:rsid w:val="00E51E02"/>
    <w:rsid w:val="00E52160"/>
    <w:rsid w:val="00E523A9"/>
    <w:rsid w:val="00E52959"/>
    <w:rsid w:val="00E52A44"/>
    <w:rsid w:val="00E532F1"/>
    <w:rsid w:val="00E53319"/>
    <w:rsid w:val="00E534F3"/>
    <w:rsid w:val="00E53D89"/>
    <w:rsid w:val="00E54BD7"/>
    <w:rsid w:val="00E55181"/>
    <w:rsid w:val="00E55384"/>
    <w:rsid w:val="00E5607D"/>
    <w:rsid w:val="00E56357"/>
    <w:rsid w:val="00E568D4"/>
    <w:rsid w:val="00E569A7"/>
    <w:rsid w:val="00E56B04"/>
    <w:rsid w:val="00E56EE5"/>
    <w:rsid w:val="00E56FFA"/>
    <w:rsid w:val="00E573BF"/>
    <w:rsid w:val="00E57478"/>
    <w:rsid w:val="00E57674"/>
    <w:rsid w:val="00E60274"/>
    <w:rsid w:val="00E60545"/>
    <w:rsid w:val="00E60829"/>
    <w:rsid w:val="00E609D1"/>
    <w:rsid w:val="00E60E2C"/>
    <w:rsid w:val="00E61ABD"/>
    <w:rsid w:val="00E61E20"/>
    <w:rsid w:val="00E61F5C"/>
    <w:rsid w:val="00E62D5C"/>
    <w:rsid w:val="00E63190"/>
    <w:rsid w:val="00E63307"/>
    <w:rsid w:val="00E63312"/>
    <w:rsid w:val="00E63499"/>
    <w:rsid w:val="00E6394A"/>
    <w:rsid w:val="00E63D6E"/>
    <w:rsid w:val="00E63F8D"/>
    <w:rsid w:val="00E64281"/>
    <w:rsid w:val="00E64731"/>
    <w:rsid w:val="00E64B2E"/>
    <w:rsid w:val="00E64EBB"/>
    <w:rsid w:val="00E6572C"/>
    <w:rsid w:val="00E65ADE"/>
    <w:rsid w:val="00E65F2A"/>
    <w:rsid w:val="00E65FAD"/>
    <w:rsid w:val="00E66056"/>
    <w:rsid w:val="00E660F0"/>
    <w:rsid w:val="00E6617E"/>
    <w:rsid w:val="00E663F8"/>
    <w:rsid w:val="00E66996"/>
    <w:rsid w:val="00E66EB5"/>
    <w:rsid w:val="00E671FB"/>
    <w:rsid w:val="00E67902"/>
    <w:rsid w:val="00E67CE9"/>
    <w:rsid w:val="00E67D7E"/>
    <w:rsid w:val="00E7000B"/>
    <w:rsid w:val="00E7007D"/>
    <w:rsid w:val="00E7102F"/>
    <w:rsid w:val="00E71B73"/>
    <w:rsid w:val="00E723F1"/>
    <w:rsid w:val="00E72EAC"/>
    <w:rsid w:val="00E73303"/>
    <w:rsid w:val="00E73900"/>
    <w:rsid w:val="00E743C2"/>
    <w:rsid w:val="00E74700"/>
    <w:rsid w:val="00E74BF7"/>
    <w:rsid w:val="00E74EA8"/>
    <w:rsid w:val="00E7543E"/>
    <w:rsid w:val="00E75646"/>
    <w:rsid w:val="00E75B17"/>
    <w:rsid w:val="00E75D33"/>
    <w:rsid w:val="00E75D9B"/>
    <w:rsid w:val="00E76004"/>
    <w:rsid w:val="00E76770"/>
    <w:rsid w:val="00E7684A"/>
    <w:rsid w:val="00E76A73"/>
    <w:rsid w:val="00E76D47"/>
    <w:rsid w:val="00E76F15"/>
    <w:rsid w:val="00E80111"/>
    <w:rsid w:val="00E80180"/>
    <w:rsid w:val="00E80C6E"/>
    <w:rsid w:val="00E8115B"/>
    <w:rsid w:val="00E8156C"/>
    <w:rsid w:val="00E81734"/>
    <w:rsid w:val="00E81A31"/>
    <w:rsid w:val="00E8275A"/>
    <w:rsid w:val="00E82776"/>
    <w:rsid w:val="00E827A7"/>
    <w:rsid w:val="00E82DAB"/>
    <w:rsid w:val="00E83139"/>
    <w:rsid w:val="00E83179"/>
    <w:rsid w:val="00E83E55"/>
    <w:rsid w:val="00E84862"/>
    <w:rsid w:val="00E85150"/>
    <w:rsid w:val="00E85ABA"/>
    <w:rsid w:val="00E85BAC"/>
    <w:rsid w:val="00E85C4F"/>
    <w:rsid w:val="00E867BA"/>
    <w:rsid w:val="00E86984"/>
    <w:rsid w:val="00E86E6D"/>
    <w:rsid w:val="00E86F96"/>
    <w:rsid w:val="00E86FE2"/>
    <w:rsid w:val="00E877BF"/>
    <w:rsid w:val="00E927D5"/>
    <w:rsid w:val="00E93498"/>
    <w:rsid w:val="00E93B2B"/>
    <w:rsid w:val="00E94EBA"/>
    <w:rsid w:val="00E95062"/>
    <w:rsid w:val="00E9552C"/>
    <w:rsid w:val="00E960A7"/>
    <w:rsid w:val="00E96127"/>
    <w:rsid w:val="00E96602"/>
    <w:rsid w:val="00E9688F"/>
    <w:rsid w:val="00E96DC9"/>
    <w:rsid w:val="00E96E62"/>
    <w:rsid w:val="00E97318"/>
    <w:rsid w:val="00E973D5"/>
    <w:rsid w:val="00E97E57"/>
    <w:rsid w:val="00EA03E7"/>
    <w:rsid w:val="00EA04F5"/>
    <w:rsid w:val="00EA0883"/>
    <w:rsid w:val="00EA183D"/>
    <w:rsid w:val="00EA1BD6"/>
    <w:rsid w:val="00EA1D54"/>
    <w:rsid w:val="00EA26FD"/>
    <w:rsid w:val="00EA2C93"/>
    <w:rsid w:val="00EA3242"/>
    <w:rsid w:val="00EA3C70"/>
    <w:rsid w:val="00EA44B7"/>
    <w:rsid w:val="00EA52E4"/>
    <w:rsid w:val="00EA55C2"/>
    <w:rsid w:val="00EA5897"/>
    <w:rsid w:val="00EA5BD4"/>
    <w:rsid w:val="00EA603B"/>
    <w:rsid w:val="00EA6330"/>
    <w:rsid w:val="00EA690C"/>
    <w:rsid w:val="00EA6B28"/>
    <w:rsid w:val="00EA6DAB"/>
    <w:rsid w:val="00EA728D"/>
    <w:rsid w:val="00EA74EF"/>
    <w:rsid w:val="00EA7602"/>
    <w:rsid w:val="00EA7611"/>
    <w:rsid w:val="00EA7757"/>
    <w:rsid w:val="00EA784C"/>
    <w:rsid w:val="00EB00FE"/>
    <w:rsid w:val="00EB02CB"/>
    <w:rsid w:val="00EB03B0"/>
    <w:rsid w:val="00EB05DE"/>
    <w:rsid w:val="00EB0B99"/>
    <w:rsid w:val="00EB0C87"/>
    <w:rsid w:val="00EB0E13"/>
    <w:rsid w:val="00EB1A20"/>
    <w:rsid w:val="00EB2536"/>
    <w:rsid w:val="00EB2A83"/>
    <w:rsid w:val="00EB360D"/>
    <w:rsid w:val="00EB3619"/>
    <w:rsid w:val="00EB4047"/>
    <w:rsid w:val="00EB4543"/>
    <w:rsid w:val="00EB465C"/>
    <w:rsid w:val="00EB4D59"/>
    <w:rsid w:val="00EB4DB4"/>
    <w:rsid w:val="00EB4EB2"/>
    <w:rsid w:val="00EB506F"/>
    <w:rsid w:val="00EB6934"/>
    <w:rsid w:val="00EB69A7"/>
    <w:rsid w:val="00EB6AC2"/>
    <w:rsid w:val="00EB6D28"/>
    <w:rsid w:val="00EB7EA8"/>
    <w:rsid w:val="00EC0520"/>
    <w:rsid w:val="00EC068B"/>
    <w:rsid w:val="00EC068E"/>
    <w:rsid w:val="00EC10DB"/>
    <w:rsid w:val="00EC18F9"/>
    <w:rsid w:val="00EC1B6D"/>
    <w:rsid w:val="00EC1CBA"/>
    <w:rsid w:val="00EC3BC5"/>
    <w:rsid w:val="00EC4437"/>
    <w:rsid w:val="00EC4AC8"/>
    <w:rsid w:val="00EC4C0C"/>
    <w:rsid w:val="00EC4E42"/>
    <w:rsid w:val="00EC56C1"/>
    <w:rsid w:val="00EC57D0"/>
    <w:rsid w:val="00EC59FD"/>
    <w:rsid w:val="00EC5DCF"/>
    <w:rsid w:val="00EC6E23"/>
    <w:rsid w:val="00EC6EAC"/>
    <w:rsid w:val="00EC7296"/>
    <w:rsid w:val="00EC7869"/>
    <w:rsid w:val="00EC7BAE"/>
    <w:rsid w:val="00EC7D44"/>
    <w:rsid w:val="00ED01E8"/>
    <w:rsid w:val="00ED06AF"/>
    <w:rsid w:val="00ED07F0"/>
    <w:rsid w:val="00ED1850"/>
    <w:rsid w:val="00ED2061"/>
    <w:rsid w:val="00ED2527"/>
    <w:rsid w:val="00ED2ACB"/>
    <w:rsid w:val="00ED3984"/>
    <w:rsid w:val="00ED42CB"/>
    <w:rsid w:val="00ED46BE"/>
    <w:rsid w:val="00ED5B78"/>
    <w:rsid w:val="00ED5D11"/>
    <w:rsid w:val="00ED632B"/>
    <w:rsid w:val="00ED6E69"/>
    <w:rsid w:val="00EE01D5"/>
    <w:rsid w:val="00EE0278"/>
    <w:rsid w:val="00EE0909"/>
    <w:rsid w:val="00EE0E36"/>
    <w:rsid w:val="00EE1D62"/>
    <w:rsid w:val="00EE2689"/>
    <w:rsid w:val="00EE27C3"/>
    <w:rsid w:val="00EE30E1"/>
    <w:rsid w:val="00EE3467"/>
    <w:rsid w:val="00EE3639"/>
    <w:rsid w:val="00EE384E"/>
    <w:rsid w:val="00EE42BB"/>
    <w:rsid w:val="00EE4544"/>
    <w:rsid w:val="00EE5058"/>
    <w:rsid w:val="00EE53B1"/>
    <w:rsid w:val="00EE606A"/>
    <w:rsid w:val="00EE71C6"/>
    <w:rsid w:val="00EE78B2"/>
    <w:rsid w:val="00EF01EE"/>
    <w:rsid w:val="00EF07DD"/>
    <w:rsid w:val="00EF08B3"/>
    <w:rsid w:val="00EF0C17"/>
    <w:rsid w:val="00EF0EE6"/>
    <w:rsid w:val="00EF159A"/>
    <w:rsid w:val="00EF25A2"/>
    <w:rsid w:val="00EF25F3"/>
    <w:rsid w:val="00EF2EFB"/>
    <w:rsid w:val="00EF310D"/>
    <w:rsid w:val="00EF3815"/>
    <w:rsid w:val="00EF3A51"/>
    <w:rsid w:val="00EF3A94"/>
    <w:rsid w:val="00EF4363"/>
    <w:rsid w:val="00EF47AB"/>
    <w:rsid w:val="00EF483F"/>
    <w:rsid w:val="00EF4D04"/>
    <w:rsid w:val="00EF4E91"/>
    <w:rsid w:val="00EF4F94"/>
    <w:rsid w:val="00EF547C"/>
    <w:rsid w:val="00EF5823"/>
    <w:rsid w:val="00EF61E8"/>
    <w:rsid w:val="00EF6566"/>
    <w:rsid w:val="00EF6884"/>
    <w:rsid w:val="00EF6B55"/>
    <w:rsid w:val="00EF6B75"/>
    <w:rsid w:val="00EF7100"/>
    <w:rsid w:val="00EF721F"/>
    <w:rsid w:val="00EF78DE"/>
    <w:rsid w:val="00EF791B"/>
    <w:rsid w:val="00EF7A43"/>
    <w:rsid w:val="00EF7ACD"/>
    <w:rsid w:val="00F0082D"/>
    <w:rsid w:val="00F009E6"/>
    <w:rsid w:val="00F00A1F"/>
    <w:rsid w:val="00F014D8"/>
    <w:rsid w:val="00F016B0"/>
    <w:rsid w:val="00F023DF"/>
    <w:rsid w:val="00F027EE"/>
    <w:rsid w:val="00F02AC1"/>
    <w:rsid w:val="00F03534"/>
    <w:rsid w:val="00F03ED8"/>
    <w:rsid w:val="00F04097"/>
    <w:rsid w:val="00F045A8"/>
    <w:rsid w:val="00F0472A"/>
    <w:rsid w:val="00F0481E"/>
    <w:rsid w:val="00F04BF0"/>
    <w:rsid w:val="00F04F4B"/>
    <w:rsid w:val="00F04FA5"/>
    <w:rsid w:val="00F05084"/>
    <w:rsid w:val="00F05464"/>
    <w:rsid w:val="00F06EA2"/>
    <w:rsid w:val="00F078D8"/>
    <w:rsid w:val="00F1054E"/>
    <w:rsid w:val="00F1071A"/>
    <w:rsid w:val="00F10A15"/>
    <w:rsid w:val="00F10B01"/>
    <w:rsid w:val="00F11170"/>
    <w:rsid w:val="00F11991"/>
    <w:rsid w:val="00F1245C"/>
    <w:rsid w:val="00F126E9"/>
    <w:rsid w:val="00F129C5"/>
    <w:rsid w:val="00F12B66"/>
    <w:rsid w:val="00F13040"/>
    <w:rsid w:val="00F130E6"/>
    <w:rsid w:val="00F13119"/>
    <w:rsid w:val="00F1352E"/>
    <w:rsid w:val="00F13772"/>
    <w:rsid w:val="00F14316"/>
    <w:rsid w:val="00F1433D"/>
    <w:rsid w:val="00F14683"/>
    <w:rsid w:val="00F15045"/>
    <w:rsid w:val="00F1529D"/>
    <w:rsid w:val="00F1577D"/>
    <w:rsid w:val="00F157BA"/>
    <w:rsid w:val="00F15A38"/>
    <w:rsid w:val="00F16083"/>
    <w:rsid w:val="00F1639D"/>
    <w:rsid w:val="00F16976"/>
    <w:rsid w:val="00F16B1F"/>
    <w:rsid w:val="00F16E1A"/>
    <w:rsid w:val="00F172D7"/>
    <w:rsid w:val="00F17531"/>
    <w:rsid w:val="00F17855"/>
    <w:rsid w:val="00F204B1"/>
    <w:rsid w:val="00F20A6F"/>
    <w:rsid w:val="00F216A4"/>
    <w:rsid w:val="00F218B9"/>
    <w:rsid w:val="00F21BDE"/>
    <w:rsid w:val="00F2281C"/>
    <w:rsid w:val="00F22ECD"/>
    <w:rsid w:val="00F231F9"/>
    <w:rsid w:val="00F23A0F"/>
    <w:rsid w:val="00F23ABC"/>
    <w:rsid w:val="00F23B70"/>
    <w:rsid w:val="00F256E8"/>
    <w:rsid w:val="00F25869"/>
    <w:rsid w:val="00F25945"/>
    <w:rsid w:val="00F265AA"/>
    <w:rsid w:val="00F2668E"/>
    <w:rsid w:val="00F26785"/>
    <w:rsid w:val="00F269D0"/>
    <w:rsid w:val="00F26CA8"/>
    <w:rsid w:val="00F26D6E"/>
    <w:rsid w:val="00F26E8D"/>
    <w:rsid w:val="00F275F6"/>
    <w:rsid w:val="00F279D8"/>
    <w:rsid w:val="00F27B4E"/>
    <w:rsid w:val="00F31151"/>
    <w:rsid w:val="00F3139E"/>
    <w:rsid w:val="00F313A5"/>
    <w:rsid w:val="00F31B18"/>
    <w:rsid w:val="00F32010"/>
    <w:rsid w:val="00F32783"/>
    <w:rsid w:val="00F32A60"/>
    <w:rsid w:val="00F32D58"/>
    <w:rsid w:val="00F33EB1"/>
    <w:rsid w:val="00F34253"/>
    <w:rsid w:val="00F34A20"/>
    <w:rsid w:val="00F34FDA"/>
    <w:rsid w:val="00F354DF"/>
    <w:rsid w:val="00F36BE2"/>
    <w:rsid w:val="00F36FC2"/>
    <w:rsid w:val="00F37488"/>
    <w:rsid w:val="00F374CC"/>
    <w:rsid w:val="00F37E96"/>
    <w:rsid w:val="00F37FC5"/>
    <w:rsid w:val="00F40C88"/>
    <w:rsid w:val="00F40E5A"/>
    <w:rsid w:val="00F40F4D"/>
    <w:rsid w:val="00F40F95"/>
    <w:rsid w:val="00F41021"/>
    <w:rsid w:val="00F41385"/>
    <w:rsid w:val="00F414AE"/>
    <w:rsid w:val="00F414F4"/>
    <w:rsid w:val="00F4172B"/>
    <w:rsid w:val="00F421FD"/>
    <w:rsid w:val="00F42232"/>
    <w:rsid w:val="00F42B93"/>
    <w:rsid w:val="00F43352"/>
    <w:rsid w:val="00F43AE5"/>
    <w:rsid w:val="00F443AE"/>
    <w:rsid w:val="00F4453C"/>
    <w:rsid w:val="00F44AF1"/>
    <w:rsid w:val="00F44B99"/>
    <w:rsid w:val="00F44F71"/>
    <w:rsid w:val="00F45A52"/>
    <w:rsid w:val="00F45C5C"/>
    <w:rsid w:val="00F461BC"/>
    <w:rsid w:val="00F4622B"/>
    <w:rsid w:val="00F4767F"/>
    <w:rsid w:val="00F4769E"/>
    <w:rsid w:val="00F5081C"/>
    <w:rsid w:val="00F50B1A"/>
    <w:rsid w:val="00F50DBD"/>
    <w:rsid w:val="00F51210"/>
    <w:rsid w:val="00F51C23"/>
    <w:rsid w:val="00F526E0"/>
    <w:rsid w:val="00F5297F"/>
    <w:rsid w:val="00F52FB4"/>
    <w:rsid w:val="00F53AAE"/>
    <w:rsid w:val="00F54127"/>
    <w:rsid w:val="00F54211"/>
    <w:rsid w:val="00F54A20"/>
    <w:rsid w:val="00F551BE"/>
    <w:rsid w:val="00F551CA"/>
    <w:rsid w:val="00F555C3"/>
    <w:rsid w:val="00F55A7A"/>
    <w:rsid w:val="00F55C32"/>
    <w:rsid w:val="00F55C57"/>
    <w:rsid w:val="00F55E9B"/>
    <w:rsid w:val="00F5628D"/>
    <w:rsid w:val="00F5668A"/>
    <w:rsid w:val="00F56710"/>
    <w:rsid w:val="00F567BD"/>
    <w:rsid w:val="00F56977"/>
    <w:rsid w:val="00F578C1"/>
    <w:rsid w:val="00F57937"/>
    <w:rsid w:val="00F61013"/>
    <w:rsid w:val="00F61454"/>
    <w:rsid w:val="00F61488"/>
    <w:rsid w:val="00F616FD"/>
    <w:rsid w:val="00F6170F"/>
    <w:rsid w:val="00F6258C"/>
    <w:rsid w:val="00F6335B"/>
    <w:rsid w:val="00F63416"/>
    <w:rsid w:val="00F6390D"/>
    <w:rsid w:val="00F63B48"/>
    <w:rsid w:val="00F63BED"/>
    <w:rsid w:val="00F63FA6"/>
    <w:rsid w:val="00F64594"/>
    <w:rsid w:val="00F64CEF"/>
    <w:rsid w:val="00F64E2C"/>
    <w:rsid w:val="00F65F8A"/>
    <w:rsid w:val="00F6658D"/>
    <w:rsid w:val="00F66E1B"/>
    <w:rsid w:val="00F66E73"/>
    <w:rsid w:val="00F67C81"/>
    <w:rsid w:val="00F70592"/>
    <w:rsid w:val="00F7098D"/>
    <w:rsid w:val="00F71654"/>
    <w:rsid w:val="00F716F9"/>
    <w:rsid w:val="00F71FE8"/>
    <w:rsid w:val="00F720D0"/>
    <w:rsid w:val="00F72C76"/>
    <w:rsid w:val="00F72E39"/>
    <w:rsid w:val="00F73218"/>
    <w:rsid w:val="00F73390"/>
    <w:rsid w:val="00F735AF"/>
    <w:rsid w:val="00F74007"/>
    <w:rsid w:val="00F75304"/>
    <w:rsid w:val="00F7568E"/>
    <w:rsid w:val="00F756FF"/>
    <w:rsid w:val="00F75AEC"/>
    <w:rsid w:val="00F75CE0"/>
    <w:rsid w:val="00F76B1F"/>
    <w:rsid w:val="00F76DAD"/>
    <w:rsid w:val="00F77FDE"/>
    <w:rsid w:val="00F77FFC"/>
    <w:rsid w:val="00F8043D"/>
    <w:rsid w:val="00F80A52"/>
    <w:rsid w:val="00F80EA3"/>
    <w:rsid w:val="00F81A17"/>
    <w:rsid w:val="00F81D36"/>
    <w:rsid w:val="00F82AD9"/>
    <w:rsid w:val="00F83130"/>
    <w:rsid w:val="00F833CD"/>
    <w:rsid w:val="00F83AC3"/>
    <w:rsid w:val="00F83EAD"/>
    <w:rsid w:val="00F840FC"/>
    <w:rsid w:val="00F84422"/>
    <w:rsid w:val="00F844BF"/>
    <w:rsid w:val="00F8454A"/>
    <w:rsid w:val="00F847A7"/>
    <w:rsid w:val="00F84814"/>
    <w:rsid w:val="00F84D52"/>
    <w:rsid w:val="00F852A3"/>
    <w:rsid w:val="00F85855"/>
    <w:rsid w:val="00F865F3"/>
    <w:rsid w:val="00F86D8F"/>
    <w:rsid w:val="00F86E3D"/>
    <w:rsid w:val="00F86ED4"/>
    <w:rsid w:val="00F86FFF"/>
    <w:rsid w:val="00F87C92"/>
    <w:rsid w:val="00F87E34"/>
    <w:rsid w:val="00F87EB6"/>
    <w:rsid w:val="00F90886"/>
    <w:rsid w:val="00F90A03"/>
    <w:rsid w:val="00F90B15"/>
    <w:rsid w:val="00F90C98"/>
    <w:rsid w:val="00F9236F"/>
    <w:rsid w:val="00F92C3A"/>
    <w:rsid w:val="00F92C52"/>
    <w:rsid w:val="00F934E4"/>
    <w:rsid w:val="00F9386C"/>
    <w:rsid w:val="00F945BC"/>
    <w:rsid w:val="00F94701"/>
    <w:rsid w:val="00F94862"/>
    <w:rsid w:val="00F94C26"/>
    <w:rsid w:val="00F94D6A"/>
    <w:rsid w:val="00F95F1B"/>
    <w:rsid w:val="00F95F97"/>
    <w:rsid w:val="00F961E7"/>
    <w:rsid w:val="00F962EA"/>
    <w:rsid w:val="00F9674B"/>
    <w:rsid w:val="00F967B7"/>
    <w:rsid w:val="00F96AAA"/>
    <w:rsid w:val="00F971DC"/>
    <w:rsid w:val="00F97B21"/>
    <w:rsid w:val="00F97D2D"/>
    <w:rsid w:val="00FA011C"/>
    <w:rsid w:val="00FA0BB0"/>
    <w:rsid w:val="00FA0DEA"/>
    <w:rsid w:val="00FA0E84"/>
    <w:rsid w:val="00FA0FDE"/>
    <w:rsid w:val="00FA1841"/>
    <w:rsid w:val="00FA21D5"/>
    <w:rsid w:val="00FA2378"/>
    <w:rsid w:val="00FA2637"/>
    <w:rsid w:val="00FA29E1"/>
    <w:rsid w:val="00FA2D10"/>
    <w:rsid w:val="00FA2D35"/>
    <w:rsid w:val="00FA2DCE"/>
    <w:rsid w:val="00FA2DF3"/>
    <w:rsid w:val="00FA2F52"/>
    <w:rsid w:val="00FA312E"/>
    <w:rsid w:val="00FA3A99"/>
    <w:rsid w:val="00FA3D7F"/>
    <w:rsid w:val="00FA4715"/>
    <w:rsid w:val="00FA4967"/>
    <w:rsid w:val="00FA5566"/>
    <w:rsid w:val="00FA55DD"/>
    <w:rsid w:val="00FA56D0"/>
    <w:rsid w:val="00FA5848"/>
    <w:rsid w:val="00FA5BF6"/>
    <w:rsid w:val="00FA69EE"/>
    <w:rsid w:val="00FA718B"/>
    <w:rsid w:val="00FA741F"/>
    <w:rsid w:val="00FA791E"/>
    <w:rsid w:val="00FA7CF1"/>
    <w:rsid w:val="00FA7D07"/>
    <w:rsid w:val="00FA7FBC"/>
    <w:rsid w:val="00FB05B2"/>
    <w:rsid w:val="00FB0674"/>
    <w:rsid w:val="00FB0AB0"/>
    <w:rsid w:val="00FB0AB3"/>
    <w:rsid w:val="00FB11AB"/>
    <w:rsid w:val="00FB16DC"/>
    <w:rsid w:val="00FB19EB"/>
    <w:rsid w:val="00FB1A79"/>
    <w:rsid w:val="00FB1FAB"/>
    <w:rsid w:val="00FB1FF6"/>
    <w:rsid w:val="00FB2629"/>
    <w:rsid w:val="00FB2B82"/>
    <w:rsid w:val="00FB2C3E"/>
    <w:rsid w:val="00FB3427"/>
    <w:rsid w:val="00FB3557"/>
    <w:rsid w:val="00FB431D"/>
    <w:rsid w:val="00FB48EB"/>
    <w:rsid w:val="00FB4CA4"/>
    <w:rsid w:val="00FB4F72"/>
    <w:rsid w:val="00FB6181"/>
    <w:rsid w:val="00FB6223"/>
    <w:rsid w:val="00FB6527"/>
    <w:rsid w:val="00FB6951"/>
    <w:rsid w:val="00FB69F8"/>
    <w:rsid w:val="00FB6A30"/>
    <w:rsid w:val="00FB6AB1"/>
    <w:rsid w:val="00FB6CA8"/>
    <w:rsid w:val="00FB7525"/>
    <w:rsid w:val="00FB7C30"/>
    <w:rsid w:val="00FC0846"/>
    <w:rsid w:val="00FC08DC"/>
    <w:rsid w:val="00FC0A9E"/>
    <w:rsid w:val="00FC0C09"/>
    <w:rsid w:val="00FC101B"/>
    <w:rsid w:val="00FC1A7F"/>
    <w:rsid w:val="00FC1D10"/>
    <w:rsid w:val="00FC1E69"/>
    <w:rsid w:val="00FC2062"/>
    <w:rsid w:val="00FC244A"/>
    <w:rsid w:val="00FC2D56"/>
    <w:rsid w:val="00FC3473"/>
    <w:rsid w:val="00FC36F7"/>
    <w:rsid w:val="00FC398C"/>
    <w:rsid w:val="00FC3C84"/>
    <w:rsid w:val="00FC45EE"/>
    <w:rsid w:val="00FC46A0"/>
    <w:rsid w:val="00FC5322"/>
    <w:rsid w:val="00FC5A20"/>
    <w:rsid w:val="00FC6C44"/>
    <w:rsid w:val="00FC6EB6"/>
    <w:rsid w:val="00FD02A7"/>
    <w:rsid w:val="00FD05C8"/>
    <w:rsid w:val="00FD096A"/>
    <w:rsid w:val="00FD0D81"/>
    <w:rsid w:val="00FD1588"/>
    <w:rsid w:val="00FD18F8"/>
    <w:rsid w:val="00FD1D33"/>
    <w:rsid w:val="00FD2ECC"/>
    <w:rsid w:val="00FD333A"/>
    <w:rsid w:val="00FD3404"/>
    <w:rsid w:val="00FD3688"/>
    <w:rsid w:val="00FD3A58"/>
    <w:rsid w:val="00FD4438"/>
    <w:rsid w:val="00FD45E6"/>
    <w:rsid w:val="00FD4BCD"/>
    <w:rsid w:val="00FD4DF8"/>
    <w:rsid w:val="00FD52F4"/>
    <w:rsid w:val="00FD53B8"/>
    <w:rsid w:val="00FD5C75"/>
    <w:rsid w:val="00FD60E6"/>
    <w:rsid w:val="00FD617E"/>
    <w:rsid w:val="00FD6367"/>
    <w:rsid w:val="00FD6E31"/>
    <w:rsid w:val="00FD6EAB"/>
    <w:rsid w:val="00FD704B"/>
    <w:rsid w:val="00FD7740"/>
    <w:rsid w:val="00FE066E"/>
    <w:rsid w:val="00FE0A95"/>
    <w:rsid w:val="00FE0DA5"/>
    <w:rsid w:val="00FE1056"/>
    <w:rsid w:val="00FE14B3"/>
    <w:rsid w:val="00FE1569"/>
    <w:rsid w:val="00FE1622"/>
    <w:rsid w:val="00FE1FE9"/>
    <w:rsid w:val="00FE21B8"/>
    <w:rsid w:val="00FE23C2"/>
    <w:rsid w:val="00FE2540"/>
    <w:rsid w:val="00FE2F0A"/>
    <w:rsid w:val="00FE39F7"/>
    <w:rsid w:val="00FE3A3F"/>
    <w:rsid w:val="00FE4602"/>
    <w:rsid w:val="00FE4E3D"/>
    <w:rsid w:val="00FE4F8B"/>
    <w:rsid w:val="00FE530D"/>
    <w:rsid w:val="00FE64C3"/>
    <w:rsid w:val="00FE69DB"/>
    <w:rsid w:val="00FE771B"/>
    <w:rsid w:val="00FE7D01"/>
    <w:rsid w:val="00FF0367"/>
    <w:rsid w:val="00FF08EE"/>
    <w:rsid w:val="00FF09CA"/>
    <w:rsid w:val="00FF0F3A"/>
    <w:rsid w:val="00FF1BA0"/>
    <w:rsid w:val="00FF1E7B"/>
    <w:rsid w:val="00FF28D6"/>
    <w:rsid w:val="00FF3098"/>
    <w:rsid w:val="00FF33FF"/>
    <w:rsid w:val="00FF3466"/>
    <w:rsid w:val="00FF4A41"/>
    <w:rsid w:val="00FF4D6B"/>
    <w:rsid w:val="00FF4DA0"/>
    <w:rsid w:val="00FF4DA9"/>
    <w:rsid w:val="00FF5445"/>
    <w:rsid w:val="00FF59AD"/>
    <w:rsid w:val="00FF5A38"/>
    <w:rsid w:val="00FF62CB"/>
    <w:rsid w:val="00FF66CE"/>
    <w:rsid w:val="00FF6930"/>
    <w:rsid w:val="00FF6CAA"/>
    <w:rsid w:val="00FF6E57"/>
    <w:rsid w:val="02B38F59"/>
    <w:rsid w:val="02F0E3EF"/>
    <w:rsid w:val="02F9133F"/>
    <w:rsid w:val="03C94866"/>
    <w:rsid w:val="05D83390"/>
    <w:rsid w:val="0640B780"/>
    <w:rsid w:val="0752A491"/>
    <w:rsid w:val="07836E86"/>
    <w:rsid w:val="0801E637"/>
    <w:rsid w:val="08552AAD"/>
    <w:rsid w:val="0A566D65"/>
    <w:rsid w:val="0AEA418D"/>
    <w:rsid w:val="0B5AB528"/>
    <w:rsid w:val="0D0D03F8"/>
    <w:rsid w:val="0F60248E"/>
    <w:rsid w:val="0FA32A31"/>
    <w:rsid w:val="0FBA048C"/>
    <w:rsid w:val="104DD10E"/>
    <w:rsid w:val="108313C4"/>
    <w:rsid w:val="12CB6C8D"/>
    <w:rsid w:val="14B7D0DF"/>
    <w:rsid w:val="14BE703C"/>
    <w:rsid w:val="14C2A07A"/>
    <w:rsid w:val="14E96542"/>
    <w:rsid w:val="155F554C"/>
    <w:rsid w:val="15C40BE5"/>
    <w:rsid w:val="1694DABE"/>
    <w:rsid w:val="17443111"/>
    <w:rsid w:val="183C691C"/>
    <w:rsid w:val="18A20E09"/>
    <w:rsid w:val="18C19590"/>
    <w:rsid w:val="18F389AA"/>
    <w:rsid w:val="19B715C0"/>
    <w:rsid w:val="1A38F2FB"/>
    <w:rsid w:val="1AA914A3"/>
    <w:rsid w:val="1B064EE6"/>
    <w:rsid w:val="1B66DE6C"/>
    <w:rsid w:val="1B9544E0"/>
    <w:rsid w:val="1BE9A1C0"/>
    <w:rsid w:val="1D4819BD"/>
    <w:rsid w:val="1DA03032"/>
    <w:rsid w:val="1E86AA8B"/>
    <w:rsid w:val="1EBFDA63"/>
    <w:rsid w:val="2041971E"/>
    <w:rsid w:val="20861016"/>
    <w:rsid w:val="208E6E0C"/>
    <w:rsid w:val="2099A0EB"/>
    <w:rsid w:val="20A6F7D3"/>
    <w:rsid w:val="20D70740"/>
    <w:rsid w:val="226C182E"/>
    <w:rsid w:val="2303E778"/>
    <w:rsid w:val="2400748E"/>
    <w:rsid w:val="25519CB0"/>
    <w:rsid w:val="257E6C9A"/>
    <w:rsid w:val="25B64B87"/>
    <w:rsid w:val="25C6BF95"/>
    <w:rsid w:val="266D229A"/>
    <w:rsid w:val="27241630"/>
    <w:rsid w:val="27EEB19A"/>
    <w:rsid w:val="28145526"/>
    <w:rsid w:val="289BBE86"/>
    <w:rsid w:val="2900112D"/>
    <w:rsid w:val="29AEDA1E"/>
    <w:rsid w:val="2A748FAF"/>
    <w:rsid w:val="2AC1E891"/>
    <w:rsid w:val="2ACDFB39"/>
    <w:rsid w:val="2B451C2F"/>
    <w:rsid w:val="2C8E2AFE"/>
    <w:rsid w:val="2CCE017D"/>
    <w:rsid w:val="2D4D7D98"/>
    <w:rsid w:val="2D54C11A"/>
    <w:rsid w:val="2DA32A78"/>
    <w:rsid w:val="2E56A930"/>
    <w:rsid w:val="2EA45C6C"/>
    <w:rsid w:val="2ED0C0DF"/>
    <w:rsid w:val="2F39B5BC"/>
    <w:rsid w:val="2F4A52EE"/>
    <w:rsid w:val="2F59A05C"/>
    <w:rsid w:val="2F7037CE"/>
    <w:rsid w:val="2F8C2EE7"/>
    <w:rsid w:val="305E1B0C"/>
    <w:rsid w:val="30A0F08C"/>
    <w:rsid w:val="30D5E6E5"/>
    <w:rsid w:val="30E21926"/>
    <w:rsid w:val="32434080"/>
    <w:rsid w:val="32A00CC0"/>
    <w:rsid w:val="32F1F4CA"/>
    <w:rsid w:val="33C36E58"/>
    <w:rsid w:val="3515313A"/>
    <w:rsid w:val="35EFFB58"/>
    <w:rsid w:val="35FF5CE5"/>
    <w:rsid w:val="3654FF45"/>
    <w:rsid w:val="368DA18B"/>
    <w:rsid w:val="369EFEC1"/>
    <w:rsid w:val="36BC784B"/>
    <w:rsid w:val="370ECE59"/>
    <w:rsid w:val="37234804"/>
    <w:rsid w:val="374E745E"/>
    <w:rsid w:val="37573215"/>
    <w:rsid w:val="38CA14DC"/>
    <w:rsid w:val="3946EAF5"/>
    <w:rsid w:val="39BC740F"/>
    <w:rsid w:val="39C5BEDB"/>
    <w:rsid w:val="3A4DA92A"/>
    <w:rsid w:val="3AB2BA8F"/>
    <w:rsid w:val="3AC87A59"/>
    <w:rsid w:val="3B24D954"/>
    <w:rsid w:val="3B58A915"/>
    <w:rsid w:val="3CDFDAD0"/>
    <w:rsid w:val="400BA75D"/>
    <w:rsid w:val="41374C2B"/>
    <w:rsid w:val="42354A72"/>
    <w:rsid w:val="4319DD83"/>
    <w:rsid w:val="43B71866"/>
    <w:rsid w:val="43BEF5C3"/>
    <w:rsid w:val="43DD0FFA"/>
    <w:rsid w:val="4408FB6E"/>
    <w:rsid w:val="44B48749"/>
    <w:rsid w:val="453D68A3"/>
    <w:rsid w:val="45D475B7"/>
    <w:rsid w:val="466DA5EC"/>
    <w:rsid w:val="466F6029"/>
    <w:rsid w:val="48484E4B"/>
    <w:rsid w:val="48498A96"/>
    <w:rsid w:val="4891394A"/>
    <w:rsid w:val="48CAD1AF"/>
    <w:rsid w:val="48DAD48D"/>
    <w:rsid w:val="4A8F2FC6"/>
    <w:rsid w:val="4AD0C0C5"/>
    <w:rsid w:val="4B3568A6"/>
    <w:rsid w:val="4B51D3E6"/>
    <w:rsid w:val="4CA00B65"/>
    <w:rsid w:val="4D11CDCA"/>
    <w:rsid w:val="4D1A1CF7"/>
    <w:rsid w:val="4D843DAD"/>
    <w:rsid w:val="4E03C97D"/>
    <w:rsid w:val="4F82C20B"/>
    <w:rsid w:val="5017CFFC"/>
    <w:rsid w:val="501D36B2"/>
    <w:rsid w:val="5026C3AA"/>
    <w:rsid w:val="509F8A6B"/>
    <w:rsid w:val="50FCC08B"/>
    <w:rsid w:val="516CD3A3"/>
    <w:rsid w:val="51B9F93C"/>
    <w:rsid w:val="51ED9E15"/>
    <w:rsid w:val="5222BFA0"/>
    <w:rsid w:val="524C4553"/>
    <w:rsid w:val="52A836B5"/>
    <w:rsid w:val="55B315E9"/>
    <w:rsid w:val="55CCDAA4"/>
    <w:rsid w:val="5612BCCB"/>
    <w:rsid w:val="56571C5E"/>
    <w:rsid w:val="56D9E96F"/>
    <w:rsid w:val="59B3C451"/>
    <w:rsid w:val="5ABC0D5E"/>
    <w:rsid w:val="5AF2F177"/>
    <w:rsid w:val="5B578AAC"/>
    <w:rsid w:val="5BDFDB63"/>
    <w:rsid w:val="5C04397F"/>
    <w:rsid w:val="5C6CAF68"/>
    <w:rsid w:val="5C963C44"/>
    <w:rsid w:val="5CA1AD52"/>
    <w:rsid w:val="5CC42E44"/>
    <w:rsid w:val="5E245E76"/>
    <w:rsid w:val="5E52DC82"/>
    <w:rsid w:val="5F972636"/>
    <w:rsid w:val="608D4DEC"/>
    <w:rsid w:val="6138698E"/>
    <w:rsid w:val="63D1D395"/>
    <w:rsid w:val="64412F6F"/>
    <w:rsid w:val="6572DC32"/>
    <w:rsid w:val="65949F93"/>
    <w:rsid w:val="65EBAEAF"/>
    <w:rsid w:val="68CC4951"/>
    <w:rsid w:val="6933438C"/>
    <w:rsid w:val="69C83940"/>
    <w:rsid w:val="6A892BD2"/>
    <w:rsid w:val="6AACCB28"/>
    <w:rsid w:val="6C9FB5F8"/>
    <w:rsid w:val="6D421EFF"/>
    <w:rsid w:val="6D461E3B"/>
    <w:rsid w:val="6DDAFFAF"/>
    <w:rsid w:val="6E089376"/>
    <w:rsid w:val="6E0D5C9B"/>
    <w:rsid w:val="6E9C4E8C"/>
    <w:rsid w:val="6EC48615"/>
    <w:rsid w:val="70308818"/>
    <w:rsid w:val="70C77D4F"/>
    <w:rsid w:val="70F5FEF7"/>
    <w:rsid w:val="713ED83A"/>
    <w:rsid w:val="71D5FEA5"/>
    <w:rsid w:val="72470E75"/>
    <w:rsid w:val="725D1E5E"/>
    <w:rsid w:val="729863EE"/>
    <w:rsid w:val="73A4424F"/>
    <w:rsid w:val="749A0E65"/>
    <w:rsid w:val="74AFBFEC"/>
    <w:rsid w:val="74F42003"/>
    <w:rsid w:val="75D2AEEB"/>
    <w:rsid w:val="75F61737"/>
    <w:rsid w:val="763BE713"/>
    <w:rsid w:val="76D3D72C"/>
    <w:rsid w:val="78A5DD3F"/>
    <w:rsid w:val="79687878"/>
    <w:rsid w:val="799E2ACE"/>
    <w:rsid w:val="7AB1AC9E"/>
    <w:rsid w:val="7ACAA54F"/>
    <w:rsid w:val="7AE66B1F"/>
    <w:rsid w:val="7BAFC9ED"/>
    <w:rsid w:val="7BF5EBA2"/>
    <w:rsid w:val="7C070E9F"/>
    <w:rsid w:val="7C7ED6EF"/>
    <w:rsid w:val="7D1CA2CC"/>
    <w:rsid w:val="7D97992F"/>
    <w:rsid w:val="7DCDF775"/>
    <w:rsid w:val="7E2648F4"/>
    <w:rsid w:val="7ED7764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D621190"/>
  <w15:docId w15:val="{F333801A-AC99-44C7-B83B-D2E1A239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2A9"/>
    <w:pPr>
      <w:spacing w:after="200" w:line="276" w:lineRule="auto"/>
      <w:jc w:val="both"/>
    </w:pPr>
    <w:rPr>
      <w:rFonts w:ascii="Verdana" w:eastAsia="Cambria" w:hAnsi="Verdana" w:cs="Times New Roman"/>
      <w:sz w:val="22"/>
      <w:szCs w:val="22"/>
      <w:lang w:val="en-GB" w:eastAsia="en-US"/>
    </w:rPr>
  </w:style>
  <w:style w:type="paragraph" w:styleId="Heading1">
    <w:name w:val="heading 1"/>
    <w:aliases w:val="1 Heading"/>
    <w:basedOn w:val="Normal"/>
    <w:next w:val="Normal"/>
    <w:link w:val="Heading1Char"/>
    <w:autoRedefine/>
    <w:qFormat/>
    <w:rsid w:val="000F439B"/>
    <w:pPr>
      <w:keepNext/>
      <w:numPr>
        <w:numId w:val="18"/>
      </w:numPr>
      <w:spacing w:after="120"/>
      <w:ind w:left="431" w:hanging="431"/>
      <w:contextualSpacing/>
      <w:outlineLvl w:val="0"/>
    </w:pPr>
    <w:rPr>
      <w:rFonts w:cs="Arial"/>
      <w:b/>
      <w:caps/>
      <w:color w:val="FF0000"/>
      <w:spacing w:val="5"/>
      <w:sz w:val="28"/>
      <w:szCs w:val="28"/>
    </w:rPr>
  </w:style>
  <w:style w:type="paragraph" w:styleId="Heading2">
    <w:name w:val="heading 2"/>
    <w:basedOn w:val="Normal"/>
    <w:next w:val="Normal"/>
    <w:link w:val="Heading2Char"/>
    <w:autoRedefine/>
    <w:qFormat/>
    <w:rsid w:val="00A37841"/>
    <w:pPr>
      <w:keepNext/>
      <w:numPr>
        <w:ilvl w:val="1"/>
        <w:numId w:val="18"/>
      </w:numPr>
      <w:spacing w:before="240" w:after="240"/>
      <w:ind w:left="578" w:hanging="578"/>
      <w:contextualSpacing/>
      <w:jc w:val="left"/>
      <w:outlineLvl w:val="1"/>
    </w:pPr>
    <w:rPr>
      <w:rFonts w:eastAsia="Times New Roman" w:cs="Arial"/>
      <w:b/>
      <w:sz w:val="24"/>
      <w:szCs w:val="24"/>
    </w:rPr>
  </w:style>
  <w:style w:type="paragraph" w:styleId="Heading3">
    <w:name w:val="heading 3"/>
    <w:basedOn w:val="Heading2"/>
    <w:next w:val="Normal"/>
    <w:link w:val="Heading3Char"/>
    <w:autoRedefine/>
    <w:uiPriority w:val="9"/>
    <w:qFormat/>
    <w:rsid w:val="00C75039"/>
    <w:pPr>
      <w:numPr>
        <w:ilvl w:val="2"/>
      </w:numPr>
      <w:outlineLvl w:val="2"/>
    </w:pPr>
  </w:style>
  <w:style w:type="paragraph" w:styleId="Heading4">
    <w:name w:val="heading 4"/>
    <w:basedOn w:val="Normal"/>
    <w:next w:val="Normal"/>
    <w:link w:val="Heading4Char"/>
    <w:autoRedefine/>
    <w:uiPriority w:val="9"/>
    <w:qFormat/>
    <w:rsid w:val="0099583D"/>
    <w:pPr>
      <w:numPr>
        <w:ilvl w:val="3"/>
        <w:numId w:val="18"/>
      </w:numPr>
      <w:spacing w:before="240" w:after="120"/>
      <w:outlineLvl w:val="3"/>
    </w:pPr>
    <w:rPr>
      <w:rFonts w:cs="Arial"/>
      <w:b/>
      <w:bCs/>
      <w:color w:val="000000"/>
      <w:szCs w:val="24"/>
    </w:rPr>
  </w:style>
  <w:style w:type="paragraph" w:styleId="Heading5">
    <w:name w:val="heading 5"/>
    <w:basedOn w:val="Normal"/>
    <w:next w:val="Normal"/>
    <w:link w:val="Heading5Char"/>
    <w:autoRedefine/>
    <w:uiPriority w:val="9"/>
    <w:qFormat/>
    <w:rsid w:val="00F7098D"/>
    <w:pPr>
      <w:numPr>
        <w:ilvl w:val="4"/>
        <w:numId w:val="18"/>
      </w:numPr>
      <w:spacing w:before="120" w:after="60" w:line="240" w:lineRule="auto"/>
      <w:outlineLvl w:val="4"/>
    </w:pPr>
    <w:rPr>
      <w:rFonts w:cs="Arial"/>
      <w:b/>
      <w:iCs/>
    </w:rPr>
  </w:style>
  <w:style w:type="paragraph" w:styleId="Heading6">
    <w:name w:val="heading 6"/>
    <w:basedOn w:val="Normal"/>
    <w:next w:val="Normal"/>
    <w:link w:val="Heading6Char"/>
    <w:autoRedefine/>
    <w:uiPriority w:val="9"/>
    <w:qFormat/>
    <w:rsid w:val="00136261"/>
    <w:pPr>
      <w:numPr>
        <w:ilvl w:val="5"/>
        <w:numId w:val="18"/>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Heading7">
    <w:name w:val="heading 7"/>
    <w:basedOn w:val="Normal"/>
    <w:next w:val="Normal"/>
    <w:link w:val="Heading7Char"/>
    <w:autoRedefine/>
    <w:uiPriority w:val="9"/>
    <w:qFormat/>
    <w:rsid w:val="00136261"/>
    <w:pPr>
      <w:numPr>
        <w:ilvl w:val="6"/>
        <w:numId w:val="18"/>
      </w:numPr>
      <w:spacing w:before="180" w:after="20" w:line="240" w:lineRule="auto"/>
      <w:outlineLvl w:val="6"/>
    </w:pPr>
    <w:rPr>
      <w:bCs/>
      <w:iCs/>
      <w:caps/>
      <w:color w:val="000000"/>
      <w:spacing w:val="6"/>
      <w:sz w:val="16"/>
      <w:szCs w:val="20"/>
    </w:rPr>
  </w:style>
  <w:style w:type="paragraph" w:styleId="Heading8">
    <w:name w:val="heading 8"/>
    <w:basedOn w:val="Normal"/>
    <w:next w:val="Normal"/>
    <w:link w:val="Heading8Char"/>
    <w:uiPriority w:val="9"/>
    <w:qFormat/>
    <w:rsid w:val="00136261"/>
    <w:pPr>
      <w:numPr>
        <w:ilvl w:val="7"/>
        <w:numId w:val="18"/>
      </w:numPr>
      <w:spacing w:before="120" w:after="120" w:line="240" w:lineRule="auto"/>
      <w:outlineLvl w:val="7"/>
    </w:pPr>
    <w:rPr>
      <w:rFonts w:ascii="Calibri" w:hAnsi="Calibri"/>
      <w:b/>
      <w:bCs/>
      <w:color w:val="404040"/>
      <w:szCs w:val="20"/>
    </w:rPr>
  </w:style>
  <w:style w:type="paragraph" w:styleId="Heading9">
    <w:name w:val="heading 9"/>
    <w:basedOn w:val="Normal"/>
    <w:next w:val="Normal"/>
    <w:link w:val="Heading9Char"/>
    <w:uiPriority w:val="9"/>
    <w:qFormat/>
    <w:rsid w:val="00136261"/>
    <w:pPr>
      <w:numPr>
        <w:ilvl w:val="8"/>
        <w:numId w:val="18"/>
      </w:numPr>
      <w:spacing w:after="0" w:line="271" w:lineRule="auto"/>
      <w:outlineLvl w:val="8"/>
    </w:pPr>
    <w:rPr>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Heading Char"/>
    <w:basedOn w:val="DefaultParagraphFont"/>
    <w:link w:val="Heading1"/>
    <w:rsid w:val="000F439B"/>
    <w:rPr>
      <w:rFonts w:ascii="Verdana" w:eastAsia="Cambria" w:hAnsi="Verdana" w:cs="Arial"/>
      <w:b/>
      <w:caps/>
      <w:color w:val="FF0000"/>
      <w:spacing w:val="5"/>
      <w:sz w:val="28"/>
      <w:szCs w:val="28"/>
      <w:lang w:val="en-GB" w:eastAsia="en-US"/>
    </w:rPr>
  </w:style>
  <w:style w:type="character" w:customStyle="1" w:styleId="Heading5Char">
    <w:name w:val="Heading 5 Char"/>
    <w:basedOn w:val="DefaultParagraphFont"/>
    <w:link w:val="Heading5"/>
    <w:uiPriority w:val="9"/>
    <w:rsid w:val="00F7098D"/>
    <w:rPr>
      <w:rFonts w:ascii="Verdana" w:eastAsia="Cambria" w:hAnsi="Verdana" w:cs="Arial"/>
      <w:b/>
      <w:iCs/>
      <w:sz w:val="22"/>
      <w:szCs w:val="22"/>
      <w:lang w:val="en-GB" w:eastAsia="en-US"/>
    </w:rPr>
  </w:style>
  <w:style w:type="character" w:customStyle="1" w:styleId="Heading6Char">
    <w:name w:val="Heading 6 Char"/>
    <w:basedOn w:val="DefaultParagraphFont"/>
    <w:link w:val="Heading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Heading8Char">
    <w:name w:val="Heading 8 Char"/>
    <w:basedOn w:val="DefaultParagraphFont"/>
    <w:link w:val="Heading8"/>
    <w:uiPriority w:val="9"/>
    <w:rsid w:val="008B54DA"/>
    <w:rPr>
      <w:rFonts w:eastAsia="Cambria" w:cs="Times New Roman"/>
      <w:b/>
      <w:bCs/>
      <w:color w:val="404040"/>
      <w:sz w:val="22"/>
      <w:lang w:val="en-GB" w:eastAsia="en-US"/>
    </w:rPr>
  </w:style>
  <w:style w:type="character" w:customStyle="1" w:styleId="Heading9Char">
    <w:name w:val="Heading 9 Char"/>
    <w:basedOn w:val="DefaultParagraphFont"/>
    <w:link w:val="Heading9"/>
    <w:uiPriority w:val="9"/>
    <w:rsid w:val="00207F3F"/>
    <w:rPr>
      <w:rFonts w:ascii="Verdana" w:eastAsia="Cambria" w:hAnsi="Verdana" w:cs="Times New Roman"/>
      <w:b/>
      <w:bCs/>
      <w:i/>
      <w:iCs/>
      <w:color w:val="7F7F7F"/>
      <w:sz w:val="18"/>
      <w:szCs w:val="18"/>
      <w:lang w:val="en-GB" w:eastAsia="en-US"/>
    </w:rPr>
  </w:style>
  <w:style w:type="paragraph" w:styleId="BalloonText">
    <w:name w:val="Balloon Text"/>
    <w:basedOn w:val="Normal"/>
    <w:link w:val="BalloonTextChar"/>
    <w:uiPriority w:val="99"/>
    <w:semiHidden/>
    <w:unhideWhenUsed/>
    <w:rsid w:val="001362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589"/>
    <w:rPr>
      <w:rFonts w:ascii="Tahoma" w:eastAsia="Cambria" w:hAnsi="Tahoma" w:cs="Tahoma"/>
      <w:sz w:val="16"/>
      <w:szCs w:val="16"/>
    </w:rPr>
  </w:style>
  <w:style w:type="paragraph" w:styleId="Title">
    <w:name w:val="Title"/>
    <w:basedOn w:val="Normal"/>
    <w:next w:val="Normal"/>
    <w:link w:val="TitleChar"/>
    <w:qFormat/>
    <w:rsid w:val="00136261"/>
    <w:pPr>
      <w:spacing w:after="0" w:line="240" w:lineRule="auto"/>
      <w:contextualSpacing/>
    </w:pPr>
    <w:rPr>
      <w:rFonts w:eastAsia="Times New Roman"/>
      <w:b/>
      <w:color w:val="000000"/>
      <w:spacing w:val="5"/>
      <w:kern w:val="28"/>
      <w:sz w:val="48"/>
      <w:szCs w:val="48"/>
    </w:rPr>
  </w:style>
  <w:style w:type="character" w:customStyle="1" w:styleId="TitleChar">
    <w:name w:val="Title Char"/>
    <w:basedOn w:val="DefaultParagraphFont"/>
    <w:link w:val="Title"/>
    <w:rsid w:val="00F71FE8"/>
    <w:rPr>
      <w:rFonts w:ascii="Arial" w:hAnsi="Arial" w:cs="Times New Roman"/>
      <w:b/>
      <w:color w:val="000000"/>
      <w:spacing w:val="5"/>
      <w:kern w:val="28"/>
      <w:sz w:val="48"/>
      <w:szCs w:val="48"/>
    </w:rPr>
  </w:style>
  <w:style w:type="paragraph" w:styleId="Header">
    <w:name w:val="header"/>
    <w:basedOn w:val="Normal"/>
    <w:link w:val="HeaderChar"/>
    <w:unhideWhenUsed/>
    <w:rsid w:val="00136261"/>
    <w:pPr>
      <w:tabs>
        <w:tab w:val="center" w:pos="4680"/>
        <w:tab w:val="right" w:pos="9360"/>
      </w:tabs>
      <w:spacing w:after="0" w:line="240" w:lineRule="auto"/>
    </w:pPr>
  </w:style>
  <w:style w:type="character" w:customStyle="1" w:styleId="HeaderChar">
    <w:name w:val="Header Char"/>
    <w:basedOn w:val="DefaultParagraphFont"/>
    <w:link w:val="Header"/>
    <w:rsid w:val="00951C61"/>
    <w:rPr>
      <w:rFonts w:ascii="Arial" w:eastAsia="Cambria" w:hAnsi="Arial" w:cs="Times New Roman"/>
      <w:szCs w:val="22"/>
    </w:rPr>
  </w:style>
  <w:style w:type="paragraph" w:styleId="Footer">
    <w:name w:val="footer"/>
    <w:aliases w:val="Footer1"/>
    <w:basedOn w:val="Normal"/>
    <w:link w:val="FooterChar"/>
    <w:autoRedefine/>
    <w:qFormat/>
    <w:rsid w:val="00ED5B78"/>
    <w:pPr>
      <w:tabs>
        <w:tab w:val="right" w:pos="9639"/>
      </w:tabs>
      <w:spacing w:after="0" w:line="240" w:lineRule="auto"/>
    </w:pPr>
    <w:rPr>
      <w:rFonts w:cs="Arial"/>
      <w:snapToGrid w:val="0"/>
      <w:sz w:val="10"/>
      <w:szCs w:val="10"/>
      <w:lang w:val="nl-NL"/>
    </w:rPr>
  </w:style>
  <w:style w:type="character" w:customStyle="1" w:styleId="FooterChar">
    <w:name w:val="Footer Char"/>
    <w:aliases w:val="Footer1 Char"/>
    <w:basedOn w:val="DefaultParagraphFont"/>
    <w:link w:val="Footer"/>
    <w:rsid w:val="00ED5B78"/>
    <w:rPr>
      <w:rFonts w:ascii="Arial" w:eastAsia="Cambria" w:hAnsi="Arial" w:cs="Arial"/>
      <w:snapToGrid w:val="0"/>
      <w:sz w:val="10"/>
      <w:szCs w:val="10"/>
      <w:lang w:val="nl-NL" w:eastAsia="en-US"/>
    </w:rPr>
  </w:style>
  <w:style w:type="paragraph" w:styleId="ListBullet">
    <w:name w:val="List Bullet"/>
    <w:basedOn w:val="Normal"/>
    <w:uiPriority w:val="99"/>
    <w:rsid w:val="00136261"/>
    <w:pPr>
      <w:numPr>
        <w:numId w:val="1"/>
      </w:numPr>
      <w:contextualSpacing/>
    </w:pPr>
  </w:style>
  <w:style w:type="paragraph" w:styleId="ListNumber">
    <w:name w:val="List Number"/>
    <w:basedOn w:val="Normal"/>
    <w:uiPriority w:val="99"/>
    <w:rsid w:val="00136261"/>
    <w:pPr>
      <w:numPr>
        <w:numId w:val="3"/>
      </w:numPr>
      <w:contextualSpacing/>
    </w:pPr>
  </w:style>
  <w:style w:type="paragraph" w:styleId="TOC4">
    <w:name w:val="toc 4"/>
    <w:basedOn w:val="Normal"/>
    <w:next w:val="Normal"/>
    <w:autoRedefine/>
    <w:uiPriority w:val="39"/>
    <w:qFormat/>
    <w:rsid w:val="005400FC"/>
    <w:pPr>
      <w:tabs>
        <w:tab w:val="left" w:pos="1760"/>
        <w:tab w:val="right" w:leader="dot" w:pos="9350"/>
      </w:tabs>
      <w:spacing w:after="60" w:line="240" w:lineRule="auto"/>
      <w:ind w:left="576"/>
      <w:jc w:val="left"/>
    </w:pPr>
  </w:style>
  <w:style w:type="paragraph" w:styleId="TOC5">
    <w:name w:val="toc 5"/>
    <w:basedOn w:val="Normal"/>
    <w:next w:val="Normal"/>
    <w:autoRedefine/>
    <w:uiPriority w:val="39"/>
    <w:qFormat/>
    <w:rsid w:val="005400FC"/>
    <w:pPr>
      <w:spacing w:after="60" w:line="240" w:lineRule="auto"/>
      <w:ind w:left="879"/>
      <w:jc w:val="left"/>
    </w:pPr>
  </w:style>
  <w:style w:type="paragraph" w:styleId="BodyText">
    <w:name w:val="Body Text"/>
    <w:basedOn w:val="Normal"/>
    <w:link w:val="BodyTextChar"/>
    <w:uiPriority w:val="99"/>
    <w:rsid w:val="007A2589"/>
    <w:pPr>
      <w:spacing w:after="120"/>
    </w:pPr>
  </w:style>
  <w:style w:type="character" w:customStyle="1" w:styleId="BodyTextChar">
    <w:name w:val="Body Text Char"/>
    <w:basedOn w:val="DefaultParagraphFont"/>
    <w:link w:val="BodyText"/>
    <w:uiPriority w:val="99"/>
    <w:rsid w:val="001138C8"/>
    <w:rPr>
      <w:rFonts w:ascii="Arial" w:eastAsia="Cambria" w:hAnsi="Arial" w:cs="Times New Roman"/>
      <w:szCs w:val="22"/>
    </w:rPr>
  </w:style>
  <w:style w:type="character" w:customStyle="1" w:styleId="Heading2Char">
    <w:name w:val="Heading 2 Char"/>
    <w:basedOn w:val="DefaultParagraphFont"/>
    <w:link w:val="Heading2"/>
    <w:rsid w:val="00A37841"/>
    <w:rPr>
      <w:rFonts w:ascii="Verdana" w:hAnsi="Verdana" w:cs="Arial"/>
      <w:b/>
      <w:sz w:val="24"/>
      <w:szCs w:val="24"/>
      <w:lang w:val="en-GB" w:eastAsia="en-US"/>
    </w:rPr>
  </w:style>
  <w:style w:type="character" w:customStyle="1" w:styleId="Heading3Char">
    <w:name w:val="Heading 3 Char"/>
    <w:basedOn w:val="DefaultParagraphFont"/>
    <w:link w:val="Heading3"/>
    <w:uiPriority w:val="9"/>
    <w:rsid w:val="00C75039"/>
    <w:rPr>
      <w:rFonts w:ascii="Verdana" w:hAnsi="Verdana" w:cs="Arial"/>
      <w:b/>
      <w:sz w:val="24"/>
      <w:szCs w:val="24"/>
      <w:lang w:val="en-GB" w:eastAsia="en-US"/>
    </w:rPr>
  </w:style>
  <w:style w:type="character" w:customStyle="1" w:styleId="Heading7Char">
    <w:name w:val="Heading 7 Char"/>
    <w:basedOn w:val="DefaultParagraphFont"/>
    <w:link w:val="Heading7"/>
    <w:uiPriority w:val="9"/>
    <w:rsid w:val="008B54DA"/>
    <w:rPr>
      <w:rFonts w:ascii="Verdana" w:eastAsia="Cambria" w:hAnsi="Verdana" w:cs="Times New Roman"/>
      <w:bCs/>
      <w:iCs/>
      <w:caps/>
      <w:color w:val="000000"/>
      <w:spacing w:val="6"/>
      <w:sz w:val="16"/>
      <w:lang w:val="en-GB" w:eastAsia="en-US"/>
    </w:rPr>
  </w:style>
  <w:style w:type="character" w:customStyle="1" w:styleId="Heading4Char">
    <w:name w:val="Heading 4 Char"/>
    <w:basedOn w:val="DefaultParagraphFont"/>
    <w:link w:val="Heading4"/>
    <w:uiPriority w:val="9"/>
    <w:rsid w:val="0099583D"/>
    <w:rPr>
      <w:rFonts w:ascii="Verdana" w:eastAsia="Cambria" w:hAnsi="Verdana" w:cs="Arial"/>
      <w:b/>
      <w:bCs/>
      <w:color w:val="000000"/>
      <w:sz w:val="22"/>
      <w:szCs w:val="24"/>
      <w:lang w:val="en-GB" w:eastAsia="en-US"/>
    </w:rPr>
  </w:style>
  <w:style w:type="paragraph" w:styleId="BodyText3">
    <w:name w:val="Body Text 3"/>
    <w:basedOn w:val="Heading8"/>
    <w:link w:val="BodyText3Char"/>
    <w:rsid w:val="007A2589"/>
    <w:pPr>
      <w:spacing w:before="60"/>
    </w:pPr>
    <w:rPr>
      <w:b w:val="0"/>
    </w:rPr>
  </w:style>
  <w:style w:type="character" w:customStyle="1" w:styleId="BodyText3Char">
    <w:name w:val="Body Text 3 Char"/>
    <w:basedOn w:val="DefaultParagraphFont"/>
    <w:link w:val="BodyText3"/>
    <w:rsid w:val="008B54DA"/>
    <w:rPr>
      <w:rFonts w:eastAsia="Cambria" w:cs="Times New Roman"/>
      <w:bCs/>
      <w:color w:val="404040"/>
      <w:sz w:val="22"/>
      <w:lang w:val="en-GB" w:eastAsia="en-US"/>
    </w:rPr>
  </w:style>
  <w:style w:type="table" w:styleId="TableGrid">
    <w:name w:val="Table Grid"/>
    <w:basedOn w:val="TableNormal"/>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rsid w:val="007A2589"/>
    <w:pPr>
      <w:spacing w:after="120" w:line="480" w:lineRule="auto"/>
    </w:pPr>
  </w:style>
  <w:style w:type="character" w:customStyle="1" w:styleId="BodyText2Char">
    <w:name w:val="Body Text 2 Char"/>
    <w:basedOn w:val="DefaultParagraphFont"/>
    <w:link w:val="BodyText2"/>
    <w:uiPriority w:val="99"/>
    <w:rsid w:val="00D3695B"/>
    <w:rPr>
      <w:rFonts w:ascii="Arial" w:eastAsia="Cambria" w:hAnsi="Arial" w:cs="Times New Roman"/>
      <w:szCs w:val="22"/>
    </w:rPr>
  </w:style>
  <w:style w:type="paragraph" w:styleId="ListBullet2">
    <w:name w:val="List Bullet 2"/>
    <w:basedOn w:val="Normal"/>
    <w:uiPriority w:val="99"/>
    <w:rsid w:val="00136261"/>
    <w:pPr>
      <w:numPr>
        <w:numId w:val="2"/>
      </w:numPr>
      <w:contextualSpacing/>
    </w:pPr>
  </w:style>
  <w:style w:type="paragraph" w:customStyle="1" w:styleId="TOCHeading1">
    <w:name w:val="TOC Heading 1"/>
    <w:basedOn w:val="Heading1"/>
    <w:next w:val="Normal"/>
    <w:rsid w:val="00136261"/>
    <w:pPr>
      <w:keepLines/>
      <w:spacing w:before="120"/>
      <w:ind w:hanging="720"/>
      <w:contextualSpacing w:val="0"/>
      <w:jc w:val="center"/>
      <w:outlineLvl w:val="9"/>
    </w:pPr>
    <w:rPr>
      <w:rFonts w:eastAsia="Times New Roman"/>
      <w:bCs/>
      <w:color w:val="000000"/>
      <w:spacing w:val="0"/>
    </w:rPr>
  </w:style>
  <w:style w:type="paragraph" w:styleId="TOC1">
    <w:name w:val="toc 1"/>
    <w:basedOn w:val="Normal"/>
    <w:next w:val="Normal"/>
    <w:autoRedefine/>
    <w:uiPriority w:val="39"/>
    <w:unhideWhenUsed/>
    <w:qFormat/>
    <w:rsid w:val="002D45DE"/>
    <w:pPr>
      <w:tabs>
        <w:tab w:val="left" w:pos="576"/>
        <w:tab w:val="right" w:leader="dot" w:pos="9350"/>
      </w:tabs>
      <w:spacing w:after="60" w:line="240" w:lineRule="auto"/>
      <w:jc w:val="left"/>
    </w:pPr>
    <w:rPr>
      <w:b/>
      <w:caps/>
    </w:rPr>
  </w:style>
  <w:style w:type="paragraph" w:styleId="TOC2">
    <w:name w:val="toc 2"/>
    <w:basedOn w:val="Normal"/>
    <w:next w:val="Normal"/>
    <w:autoRedefine/>
    <w:uiPriority w:val="39"/>
    <w:unhideWhenUsed/>
    <w:qFormat/>
    <w:rsid w:val="00674F35"/>
    <w:pPr>
      <w:tabs>
        <w:tab w:val="left" w:pos="880"/>
        <w:tab w:val="right" w:leader="dot" w:pos="9360"/>
      </w:tabs>
      <w:spacing w:after="60" w:line="240" w:lineRule="auto"/>
      <w:ind w:left="142"/>
      <w:jc w:val="left"/>
    </w:pPr>
  </w:style>
  <w:style w:type="paragraph" w:styleId="TOC3">
    <w:name w:val="toc 3"/>
    <w:basedOn w:val="Normal"/>
    <w:next w:val="Normal"/>
    <w:autoRedefine/>
    <w:uiPriority w:val="39"/>
    <w:unhideWhenUsed/>
    <w:qFormat/>
    <w:rsid w:val="005400FC"/>
    <w:pPr>
      <w:tabs>
        <w:tab w:val="left" w:pos="1320"/>
        <w:tab w:val="right" w:leader="dot" w:pos="9350"/>
      </w:tabs>
      <w:spacing w:after="60" w:line="240" w:lineRule="auto"/>
      <w:ind w:left="289"/>
      <w:jc w:val="left"/>
    </w:pPr>
  </w:style>
  <w:style w:type="character" w:styleId="Hyperlink">
    <w:name w:val="Hyperlink"/>
    <w:basedOn w:val="DefaultParagraphFont"/>
    <w:uiPriority w:val="99"/>
    <w:unhideWhenUsed/>
    <w:rsid w:val="00136261"/>
    <w:rPr>
      <w:color w:val="FFAD0A"/>
      <w:u w:val="single"/>
    </w:rPr>
  </w:style>
  <w:style w:type="character" w:styleId="PlaceholderText">
    <w:name w:val="Placeholder Text"/>
    <w:basedOn w:val="DefaultParagraphFont"/>
    <w:uiPriority w:val="99"/>
    <w:rsid w:val="00136261"/>
    <w:rPr>
      <w:color w:val="808080"/>
    </w:rPr>
  </w:style>
  <w:style w:type="character" w:customStyle="1" w:styleId="ContentControl">
    <w:name w:val="Content Control"/>
    <w:basedOn w:val="DefaultParagraphFont"/>
    <w:uiPriority w:val="99"/>
    <w:rsid w:val="007A2589"/>
    <w:rPr>
      <w:rFonts w:ascii="Calibri" w:hAnsi="Calibri"/>
      <w:color w:val="auto"/>
      <w:sz w:val="21"/>
    </w:rPr>
  </w:style>
  <w:style w:type="paragraph" w:styleId="ListParagraph">
    <w:name w:val="List Paragraph"/>
    <w:aliases w:val="ElencoPuntato,Record di tabella"/>
    <w:basedOn w:val="Normal"/>
    <w:link w:val="ListParagraphChar"/>
    <w:uiPriority w:val="34"/>
    <w:qFormat/>
    <w:rsid w:val="00136261"/>
    <w:pPr>
      <w:ind w:left="720"/>
      <w:contextualSpacing/>
    </w:pPr>
  </w:style>
  <w:style w:type="paragraph" w:customStyle="1" w:styleId="Companyname">
    <w:name w:val="Company name"/>
    <w:basedOn w:val="Normal"/>
    <w:next w:val="Normal"/>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
    <w:next w:val="Normal"/>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
    <w:qFormat/>
    <w:rsid w:val="00136261"/>
    <w:pPr>
      <w:ind w:left="0"/>
    </w:pPr>
    <w:rPr>
      <w:b w:val="0"/>
    </w:rPr>
  </w:style>
  <w:style w:type="paragraph" w:customStyle="1" w:styleId="FooterPageNumber">
    <w:name w:val="Footer Page Number"/>
    <w:basedOn w:val="Footer"/>
    <w:qFormat/>
    <w:rsid w:val="00136261"/>
    <w:pPr>
      <w:ind w:right="-144"/>
    </w:pPr>
    <w:rPr>
      <w:rFonts w:eastAsia="Times New Roman"/>
      <w:noProof/>
      <w:color w:val="000000"/>
      <w:szCs w:val="17"/>
    </w:rPr>
  </w:style>
  <w:style w:type="character" w:styleId="Emphasis">
    <w:name w:val="Emphasis"/>
    <w:basedOn w:val="DefaultParagraphFont"/>
    <w:uiPriority w:val="20"/>
    <w:qFormat/>
    <w:rsid w:val="007A2589"/>
    <w:rPr>
      <w:i/>
      <w:iCs/>
    </w:rPr>
  </w:style>
  <w:style w:type="paragraph" w:customStyle="1" w:styleId="FirstPageHeader">
    <w:name w:val="First Page Header"/>
    <w:basedOn w:val="Header"/>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0">
    <w:name w:val="Footer +"/>
    <w:basedOn w:val="Footer"/>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
    <w:rsid w:val="00136261"/>
    <w:pPr>
      <w:spacing w:after="0" w:line="240" w:lineRule="auto"/>
      <w:jc w:val="center"/>
    </w:pPr>
    <w:rPr>
      <w:rFonts w:eastAsia="Times New Roman" w:cs="Arial"/>
      <w:b/>
      <w:i/>
      <w:color w:val="000000"/>
      <w:sz w:val="14"/>
      <w:szCs w:val="20"/>
    </w:rPr>
  </w:style>
  <w:style w:type="paragraph" w:styleId="ListNumber2">
    <w:name w:val="List Number 2"/>
    <w:basedOn w:val="Normal"/>
    <w:uiPriority w:val="99"/>
    <w:rsid w:val="00136261"/>
    <w:pPr>
      <w:tabs>
        <w:tab w:val="num" w:pos="720"/>
      </w:tabs>
      <w:ind w:left="720" w:hanging="360"/>
      <w:contextualSpacing/>
    </w:pPr>
  </w:style>
  <w:style w:type="table" w:customStyle="1" w:styleId="MRDTable">
    <w:name w:val="MRD Table"/>
    <w:basedOn w:val="TableNormal"/>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Heading1"/>
    <w:next w:val="Normal"/>
    <w:rsid w:val="00136261"/>
    <w:pPr>
      <w:keepLines/>
      <w:spacing w:after="0"/>
      <w:contextualSpacing w:val="0"/>
      <w:outlineLvl w:val="9"/>
    </w:pPr>
    <w:rPr>
      <w:rFonts w:ascii="Calibri" w:eastAsia="Times New Roman" w:hAnsi="Calibri"/>
      <w:bCs/>
      <w:caps w:val="0"/>
      <w:color w:val="648DC6"/>
      <w:spacing w:val="0"/>
    </w:rPr>
  </w:style>
  <w:style w:type="paragraph" w:styleId="Caption">
    <w:name w:val="caption"/>
    <w:basedOn w:val="Normal"/>
    <w:next w:val="Normal"/>
    <w:autoRedefine/>
    <w:qFormat/>
    <w:rsid w:val="00DF0751"/>
    <w:pPr>
      <w:spacing w:before="120" w:after="0" w:line="240" w:lineRule="auto"/>
      <w:jc w:val="center"/>
    </w:pPr>
    <w:rPr>
      <w:rFonts w:ascii="Arial Bold" w:hAnsi="Arial Bold"/>
      <w:b/>
      <w:bCs/>
    </w:rPr>
  </w:style>
  <w:style w:type="paragraph" w:styleId="TOCHeading">
    <w:name w:val="TOC Heading"/>
    <w:basedOn w:val="Heading1"/>
    <w:next w:val="Normal"/>
    <w:uiPriority w:val="39"/>
    <w:qFormat/>
    <w:rsid w:val="00136261"/>
    <w:pPr>
      <w:keepLines/>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
    <w:rsid w:val="00923112"/>
    <w:pPr>
      <w:numPr>
        <w:numId w:val="4"/>
      </w:numPr>
      <w:spacing w:after="120" w:line="240" w:lineRule="auto"/>
    </w:pPr>
    <w:rPr>
      <w:rFonts w:eastAsia="Times New Roman"/>
      <w:szCs w:val="20"/>
    </w:rPr>
  </w:style>
  <w:style w:type="paragraph" w:customStyle="1" w:styleId="Equation">
    <w:name w:val="Equation"/>
    <w:basedOn w:val="Normal"/>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
    <w:rsid w:val="002F1C05"/>
    <w:pPr>
      <w:tabs>
        <w:tab w:val="left" w:pos="567"/>
      </w:tabs>
      <w:spacing w:before="120" w:after="0" w:line="360" w:lineRule="auto"/>
      <w:ind w:left="1418"/>
    </w:pPr>
    <w:rPr>
      <w:rFonts w:eastAsia="SimSun"/>
      <w:szCs w:val="20"/>
      <w:lang w:eastAsia="zh-CN"/>
    </w:rPr>
  </w:style>
  <w:style w:type="character" w:styleId="PageNumber">
    <w:name w:val="page number"/>
    <w:basedOn w:val="DefaultParagraphFont"/>
    <w:rsid w:val="00437043"/>
    <w:rPr>
      <w:rFonts w:cs="Times New Roman"/>
    </w:rPr>
  </w:style>
  <w:style w:type="paragraph" w:styleId="NoSpacing">
    <w:name w:val="No Spacing"/>
    <w:link w:val="NoSpacingChar"/>
    <w:uiPriority w:val="1"/>
    <w:qFormat/>
    <w:rsid w:val="00DB2998"/>
    <w:rPr>
      <w:rFonts w:ascii="Hitachi Sans" w:eastAsia="Cambria" w:hAnsi="Hitachi Sans" w:cs="Times New Roman"/>
      <w:sz w:val="22"/>
      <w:szCs w:val="22"/>
      <w:lang w:val="en-US" w:eastAsia="en-US"/>
    </w:rPr>
  </w:style>
  <w:style w:type="paragraph" w:styleId="Revision">
    <w:name w:val="Revision"/>
    <w:hidden/>
    <w:uiPriority w:val="99"/>
    <w:semiHidden/>
    <w:rsid w:val="002519D6"/>
    <w:rPr>
      <w:rFonts w:ascii="Arial" w:eastAsia="Cambria" w:hAnsi="Arial" w:cs="Times New Roman"/>
      <w:sz w:val="22"/>
      <w:szCs w:val="22"/>
      <w:lang w:val="en-US" w:eastAsia="en-US"/>
    </w:rPr>
  </w:style>
  <w:style w:type="character" w:customStyle="1" w:styleId="NoSpacingChar">
    <w:name w:val="No Spacing Char"/>
    <w:basedOn w:val="DefaultParagraphFont"/>
    <w:link w:val="NoSpacing"/>
    <w:uiPriority w:val="1"/>
    <w:rsid w:val="00DB2998"/>
    <w:rPr>
      <w:rFonts w:ascii="Hitachi Sans" w:eastAsia="Cambria" w:hAnsi="Hitachi Sans" w:cs="Times New Roman"/>
      <w:sz w:val="22"/>
      <w:szCs w:val="22"/>
      <w:lang w:val="en-US" w:eastAsia="en-US"/>
    </w:rPr>
  </w:style>
  <w:style w:type="paragraph" w:styleId="NormalWeb">
    <w:name w:val="Normal (Web)"/>
    <w:basedOn w:val="Normal"/>
    <w:uiPriority w:val="99"/>
    <w:semiHidden/>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Footer"/>
    <w:link w:val="BodyText1Carattere"/>
    <w:qFormat/>
    <w:rsid w:val="0001222E"/>
    <w:pPr>
      <w:tabs>
        <w:tab w:val="clear" w:pos="9639"/>
        <w:tab w:val="center" w:pos="4819"/>
        <w:tab w:val="right" w:pos="9781"/>
      </w:tabs>
      <w:jc w:val="left"/>
    </w:pPr>
    <w:rPr>
      <w:rFonts w:eastAsia="Times New Roman" w:cs="Times New Roman"/>
      <w:i/>
      <w:snapToGrid/>
      <w:color w:val="0064FA"/>
      <w:sz w:val="40"/>
      <w:lang w:val="es-ES"/>
    </w:rPr>
  </w:style>
  <w:style w:type="character" w:customStyle="1" w:styleId="BodyText1Carattere">
    <w:name w:val="Body Text 1 Carattere"/>
    <w:link w:val="BodyText1"/>
    <w:rsid w:val="0001222E"/>
    <w:rPr>
      <w:rFonts w:ascii="Verdana" w:hAnsi="Verdana" w:cs="Times New Roman"/>
      <w:i/>
      <w:color w:val="0064FA"/>
      <w:sz w:val="40"/>
      <w:szCs w:val="10"/>
      <w:lang w:val="es-ES" w:eastAsia="en-US"/>
    </w:rPr>
  </w:style>
  <w:style w:type="paragraph" w:styleId="List">
    <w:name w:val="List"/>
    <w:basedOn w:val="Normal"/>
    <w:uiPriority w:val="99"/>
    <w:unhideWhenUsed/>
    <w:rsid w:val="004350E7"/>
    <w:pPr>
      <w:ind w:left="283" w:hanging="283"/>
      <w:contextualSpacing/>
    </w:pPr>
  </w:style>
  <w:style w:type="paragraph" w:customStyle="1" w:styleId="Default">
    <w:name w:val="Default"/>
    <w:rsid w:val="004350E7"/>
    <w:pPr>
      <w:autoSpaceDE w:val="0"/>
      <w:autoSpaceDN w:val="0"/>
      <w:adjustRightInd w:val="0"/>
    </w:pPr>
    <w:rPr>
      <w:rFonts w:ascii="Arial" w:eastAsia="SimSun" w:hAnsi="Arial" w:cs="Arial"/>
      <w:color w:val="000000"/>
      <w:sz w:val="24"/>
      <w:szCs w:val="24"/>
      <w:lang w:val="it-IT" w:eastAsia="it-IT"/>
    </w:rPr>
  </w:style>
  <w:style w:type="paragraph" w:customStyle="1" w:styleId="Guidance">
    <w:name w:val="Guidance"/>
    <w:basedOn w:val="Normal"/>
    <w:link w:val="GuidanceChar"/>
    <w:qFormat/>
    <w:rsid w:val="00A9414C"/>
    <w:pPr>
      <w:spacing w:line="240" w:lineRule="auto"/>
    </w:pPr>
    <w:rPr>
      <w:rFonts w:cs="Arial"/>
      <w:i/>
      <w:color w:val="0064FA"/>
    </w:rPr>
  </w:style>
  <w:style w:type="character" w:customStyle="1" w:styleId="GuidanceChar">
    <w:name w:val="Guidance Char"/>
    <w:basedOn w:val="DefaultParagraphFont"/>
    <w:link w:val="Guidance"/>
    <w:rsid w:val="00A9414C"/>
    <w:rPr>
      <w:rFonts w:ascii="Verdana" w:eastAsia="Cambria" w:hAnsi="Verdana" w:cs="Arial"/>
      <w:i/>
      <w:color w:val="0064FA"/>
      <w:sz w:val="22"/>
      <w:szCs w:val="22"/>
      <w:lang w:val="en-GB" w:eastAsia="en-US"/>
    </w:rPr>
  </w:style>
  <w:style w:type="character" w:styleId="LineNumber">
    <w:name w:val="line number"/>
    <w:basedOn w:val="DefaultParagraphFont"/>
    <w:uiPriority w:val="99"/>
    <w:semiHidden/>
    <w:unhideWhenUsed/>
    <w:rsid w:val="0030153E"/>
  </w:style>
  <w:style w:type="paragraph" w:customStyle="1" w:styleId="MainHeading">
    <w:name w:val="Main Heading"/>
    <w:basedOn w:val="Normal"/>
    <w:next w:val="Normal"/>
    <w:link w:val="MainHeadingChar"/>
    <w:autoRedefine/>
    <w:rsid w:val="00562573"/>
    <w:pPr>
      <w:numPr>
        <w:numId w:val="14"/>
      </w:numPr>
      <w:spacing w:before="240" w:after="120"/>
    </w:pPr>
    <w:rPr>
      <w:b/>
      <w:color w:val="FF0000"/>
      <w:sz w:val="28"/>
    </w:rPr>
  </w:style>
  <w:style w:type="character" w:customStyle="1" w:styleId="MainHeadingChar">
    <w:name w:val="Main Heading Char"/>
    <w:basedOn w:val="DefaultParagraphFont"/>
    <w:link w:val="MainHeading"/>
    <w:rsid w:val="00562573"/>
    <w:rPr>
      <w:rFonts w:ascii="Verdana" w:eastAsia="Cambria" w:hAnsi="Verdana" w:cs="Times New Roman"/>
      <w:b/>
      <w:color w:val="FF0000"/>
      <w:sz w:val="28"/>
      <w:szCs w:val="22"/>
      <w:lang w:val="en-GB" w:eastAsia="en-US"/>
    </w:rPr>
  </w:style>
  <w:style w:type="paragraph" w:customStyle="1" w:styleId="11HeadingNEW">
    <w:name w:val="1.1 Heading NEW"/>
    <w:basedOn w:val="Normal"/>
    <w:next w:val="Normal"/>
    <w:link w:val="11HeadingNEWChar"/>
    <w:autoRedefine/>
    <w:rsid w:val="00355E45"/>
    <w:pPr>
      <w:numPr>
        <w:numId w:val="15"/>
      </w:numPr>
      <w:spacing w:before="240" w:after="120"/>
    </w:pPr>
    <w:rPr>
      <w:b/>
      <w:color w:val="000000" w:themeColor="text1"/>
      <w:sz w:val="24"/>
      <w:szCs w:val="16"/>
    </w:rPr>
  </w:style>
  <w:style w:type="character" w:customStyle="1" w:styleId="11HeadingNEWChar">
    <w:name w:val="1.1 Heading NEW Char"/>
    <w:basedOn w:val="DefaultParagraphFont"/>
    <w:link w:val="11HeadingNEW"/>
    <w:rsid w:val="00355E45"/>
    <w:rPr>
      <w:rFonts w:ascii="Verdana" w:eastAsia="Cambria" w:hAnsi="Verdana" w:cs="Times New Roman"/>
      <w:b/>
      <w:color w:val="000000" w:themeColor="text1"/>
      <w:sz w:val="24"/>
      <w:szCs w:val="16"/>
      <w:lang w:val="en-GB" w:eastAsia="en-US"/>
    </w:rPr>
  </w:style>
  <w:style w:type="table" w:customStyle="1" w:styleId="TableGrid1">
    <w:name w:val="Table Grid1"/>
    <w:basedOn w:val="TableNormal"/>
    <w:next w:val="TableGrid"/>
    <w:rsid w:val="00834A18"/>
    <w:rPr>
      <w:rFonts w:ascii="Arial" w:eastAsia="MS Mincho"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ElencoPuntato Char,Record di tabella Char"/>
    <w:basedOn w:val="DefaultParagraphFont"/>
    <w:link w:val="ListParagraph"/>
    <w:uiPriority w:val="34"/>
    <w:rsid w:val="004416C9"/>
    <w:rPr>
      <w:rFonts w:ascii="Verdana" w:eastAsia="Cambria" w:hAnsi="Verdana" w:cs="Times New Roman"/>
      <w:sz w:val="22"/>
      <w:szCs w:val="22"/>
      <w:lang w:val="en-GB" w:eastAsia="en-US"/>
    </w:rPr>
  </w:style>
  <w:style w:type="character" w:styleId="Strong">
    <w:name w:val="Strong"/>
    <w:basedOn w:val="DefaultParagraphFont"/>
    <w:uiPriority w:val="22"/>
    <w:qFormat/>
    <w:rsid w:val="00E3116D"/>
    <w:rPr>
      <w:b/>
      <w:bCs/>
    </w:rPr>
  </w:style>
  <w:style w:type="character" w:styleId="UnresolvedMention">
    <w:name w:val="Unresolved Mention"/>
    <w:basedOn w:val="DefaultParagraphFont"/>
    <w:uiPriority w:val="99"/>
    <w:semiHidden/>
    <w:unhideWhenUsed/>
    <w:rsid w:val="00316446"/>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Verdana" w:eastAsia="Cambria" w:hAnsi="Verdana" w:cs="Times New Roman"/>
      <w:lang w:val="en-GB" w:eastAsia="en-US"/>
    </w:rPr>
  </w:style>
  <w:style w:type="character" w:styleId="CommentReference">
    <w:name w:val="annotation reference"/>
    <w:basedOn w:val="DefaultParagraphFont"/>
    <w:semiHidden/>
    <w:unhideWhenUsed/>
    <w:rPr>
      <w:sz w:val="16"/>
      <w:szCs w:val="16"/>
    </w:rPr>
  </w:style>
  <w:style w:type="paragraph" w:styleId="CommentSubject">
    <w:name w:val="annotation subject"/>
    <w:basedOn w:val="CommentText"/>
    <w:next w:val="CommentText"/>
    <w:link w:val="CommentSubjectChar"/>
    <w:semiHidden/>
    <w:unhideWhenUsed/>
    <w:rsid w:val="00A75F48"/>
    <w:rPr>
      <w:b/>
      <w:bCs/>
    </w:rPr>
  </w:style>
  <w:style w:type="character" w:customStyle="1" w:styleId="CommentSubjectChar">
    <w:name w:val="Comment Subject Char"/>
    <w:basedOn w:val="CommentTextChar"/>
    <w:link w:val="CommentSubject"/>
    <w:semiHidden/>
    <w:rsid w:val="00A75F48"/>
    <w:rPr>
      <w:rFonts w:ascii="Verdana" w:eastAsia="Cambria" w:hAnsi="Verdana" w:cs="Times New Roman"/>
      <w:b/>
      <w:bCs/>
      <w:lang w:val="en-GB" w:eastAsia="en-US"/>
    </w:rPr>
  </w:style>
  <w:style w:type="paragraph" w:customStyle="1" w:styleId="CommentText1">
    <w:name w:val="Comment Text1"/>
    <w:basedOn w:val="Normal"/>
    <w:uiPriority w:val="99"/>
    <w:unhideWhenUsed/>
    <w:rsid w:val="00B9488B"/>
    <w:rPr>
      <w:szCs w:val="20"/>
    </w:rPr>
  </w:style>
  <w:style w:type="character" w:customStyle="1" w:styleId="CommentReference1">
    <w:name w:val="Comment Reference1"/>
    <w:basedOn w:val="DefaultParagraphFont"/>
    <w:semiHidden/>
    <w:rsid w:val="00B9488B"/>
    <w:rPr>
      <w:sz w:val="16"/>
      <w:szCs w:val="16"/>
    </w:rPr>
  </w:style>
  <w:style w:type="paragraph" w:customStyle="1" w:styleId="CommentSubject1">
    <w:name w:val="Comment Subject1"/>
    <w:basedOn w:val="CommentText1"/>
    <w:next w:val="CommentText1"/>
    <w:semiHidden/>
    <w:rsid w:val="00B94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1574">
      <w:bodyDiv w:val="1"/>
      <w:marLeft w:val="0"/>
      <w:marRight w:val="0"/>
      <w:marTop w:val="0"/>
      <w:marBottom w:val="0"/>
      <w:divBdr>
        <w:top w:val="none" w:sz="0" w:space="0" w:color="auto"/>
        <w:left w:val="none" w:sz="0" w:space="0" w:color="auto"/>
        <w:bottom w:val="none" w:sz="0" w:space="0" w:color="auto"/>
        <w:right w:val="none" w:sz="0" w:space="0" w:color="auto"/>
      </w:divBdr>
      <w:divsChild>
        <w:div w:id="594022915">
          <w:marLeft w:val="0"/>
          <w:marRight w:val="0"/>
          <w:marTop w:val="0"/>
          <w:marBottom w:val="0"/>
          <w:divBdr>
            <w:top w:val="none" w:sz="0" w:space="0" w:color="auto"/>
            <w:left w:val="none" w:sz="0" w:space="0" w:color="auto"/>
            <w:bottom w:val="none" w:sz="0" w:space="0" w:color="auto"/>
            <w:right w:val="none" w:sz="0" w:space="0" w:color="auto"/>
          </w:divBdr>
        </w:div>
      </w:divsChild>
    </w:div>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7282">
      <w:bodyDiv w:val="1"/>
      <w:marLeft w:val="0"/>
      <w:marRight w:val="0"/>
      <w:marTop w:val="0"/>
      <w:marBottom w:val="0"/>
      <w:divBdr>
        <w:top w:val="none" w:sz="0" w:space="0" w:color="auto"/>
        <w:left w:val="none" w:sz="0" w:space="0" w:color="auto"/>
        <w:bottom w:val="none" w:sz="0" w:space="0" w:color="auto"/>
        <w:right w:val="none" w:sz="0" w:space="0" w:color="auto"/>
      </w:divBdr>
      <w:divsChild>
        <w:div w:id="79061856">
          <w:marLeft w:val="0"/>
          <w:marRight w:val="0"/>
          <w:marTop w:val="0"/>
          <w:marBottom w:val="0"/>
          <w:divBdr>
            <w:top w:val="none" w:sz="0" w:space="0" w:color="auto"/>
            <w:left w:val="none" w:sz="0" w:space="0" w:color="auto"/>
            <w:bottom w:val="none" w:sz="0" w:space="0" w:color="auto"/>
            <w:right w:val="none" w:sz="0" w:space="0" w:color="auto"/>
          </w:divBdr>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3952">
      <w:bodyDiv w:val="1"/>
      <w:marLeft w:val="0"/>
      <w:marRight w:val="0"/>
      <w:marTop w:val="0"/>
      <w:marBottom w:val="0"/>
      <w:divBdr>
        <w:top w:val="none" w:sz="0" w:space="0" w:color="auto"/>
        <w:left w:val="none" w:sz="0" w:space="0" w:color="auto"/>
        <w:bottom w:val="none" w:sz="0" w:space="0" w:color="auto"/>
        <w:right w:val="none" w:sz="0" w:space="0" w:color="auto"/>
      </w:divBdr>
      <w:divsChild>
        <w:div w:id="1342585233">
          <w:marLeft w:val="0"/>
          <w:marRight w:val="0"/>
          <w:marTop w:val="0"/>
          <w:marBottom w:val="0"/>
          <w:divBdr>
            <w:top w:val="none" w:sz="0" w:space="0" w:color="auto"/>
            <w:left w:val="none" w:sz="0" w:space="0" w:color="auto"/>
            <w:bottom w:val="none" w:sz="0" w:space="0" w:color="auto"/>
            <w:right w:val="none" w:sz="0" w:space="0" w:color="auto"/>
          </w:divBdr>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350494691">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27262509">
      <w:bodyDiv w:val="1"/>
      <w:marLeft w:val="0"/>
      <w:marRight w:val="0"/>
      <w:marTop w:val="0"/>
      <w:marBottom w:val="0"/>
      <w:divBdr>
        <w:top w:val="none" w:sz="0" w:space="0" w:color="auto"/>
        <w:left w:val="none" w:sz="0" w:space="0" w:color="auto"/>
        <w:bottom w:val="none" w:sz="0" w:space="0" w:color="auto"/>
        <w:right w:val="none" w:sz="0" w:space="0" w:color="auto"/>
      </w:divBdr>
    </w:div>
    <w:div w:id="549415038">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665061615">
      <w:bodyDiv w:val="1"/>
      <w:marLeft w:val="0"/>
      <w:marRight w:val="0"/>
      <w:marTop w:val="0"/>
      <w:marBottom w:val="0"/>
      <w:divBdr>
        <w:top w:val="none" w:sz="0" w:space="0" w:color="auto"/>
        <w:left w:val="none" w:sz="0" w:space="0" w:color="auto"/>
        <w:bottom w:val="none" w:sz="0" w:space="0" w:color="auto"/>
        <w:right w:val="none" w:sz="0" w:space="0" w:color="auto"/>
      </w:divBdr>
    </w:div>
    <w:div w:id="676922830">
      <w:bodyDiv w:val="1"/>
      <w:marLeft w:val="0"/>
      <w:marRight w:val="0"/>
      <w:marTop w:val="0"/>
      <w:marBottom w:val="0"/>
      <w:divBdr>
        <w:top w:val="none" w:sz="0" w:space="0" w:color="auto"/>
        <w:left w:val="none" w:sz="0" w:space="0" w:color="auto"/>
        <w:bottom w:val="none" w:sz="0" w:space="0" w:color="auto"/>
        <w:right w:val="none" w:sz="0" w:space="0" w:color="auto"/>
      </w:divBdr>
    </w:div>
    <w:div w:id="911738334">
      <w:bodyDiv w:val="1"/>
      <w:marLeft w:val="0"/>
      <w:marRight w:val="0"/>
      <w:marTop w:val="0"/>
      <w:marBottom w:val="0"/>
      <w:divBdr>
        <w:top w:val="none" w:sz="0" w:space="0" w:color="auto"/>
        <w:left w:val="none" w:sz="0" w:space="0" w:color="auto"/>
        <w:bottom w:val="none" w:sz="0" w:space="0" w:color="auto"/>
        <w:right w:val="none" w:sz="0" w:space="0" w:color="auto"/>
      </w:divBdr>
      <w:divsChild>
        <w:div w:id="1595551281">
          <w:marLeft w:val="0"/>
          <w:marRight w:val="0"/>
          <w:marTop w:val="0"/>
          <w:marBottom w:val="0"/>
          <w:divBdr>
            <w:top w:val="none" w:sz="0" w:space="0" w:color="auto"/>
            <w:left w:val="none" w:sz="0" w:space="0" w:color="auto"/>
            <w:bottom w:val="none" w:sz="0" w:space="0" w:color="auto"/>
            <w:right w:val="none" w:sz="0" w:space="0" w:color="auto"/>
          </w:divBdr>
        </w:div>
      </w:divsChild>
    </w:div>
    <w:div w:id="918758436">
      <w:bodyDiv w:val="1"/>
      <w:marLeft w:val="0"/>
      <w:marRight w:val="0"/>
      <w:marTop w:val="0"/>
      <w:marBottom w:val="0"/>
      <w:divBdr>
        <w:top w:val="none" w:sz="0" w:space="0" w:color="auto"/>
        <w:left w:val="none" w:sz="0" w:space="0" w:color="auto"/>
        <w:bottom w:val="none" w:sz="0" w:space="0" w:color="auto"/>
        <w:right w:val="none" w:sz="0" w:space="0" w:color="auto"/>
      </w:divBdr>
      <w:divsChild>
        <w:div w:id="684748235">
          <w:marLeft w:val="0"/>
          <w:marRight w:val="0"/>
          <w:marTop w:val="0"/>
          <w:marBottom w:val="0"/>
          <w:divBdr>
            <w:top w:val="none" w:sz="0" w:space="0" w:color="auto"/>
            <w:left w:val="none" w:sz="0" w:space="0" w:color="auto"/>
            <w:bottom w:val="none" w:sz="0" w:space="0" w:color="auto"/>
            <w:right w:val="none" w:sz="0" w:space="0" w:color="auto"/>
          </w:divBdr>
        </w:div>
      </w:divsChild>
    </w:div>
    <w:div w:id="939994024">
      <w:bodyDiv w:val="1"/>
      <w:marLeft w:val="0"/>
      <w:marRight w:val="0"/>
      <w:marTop w:val="0"/>
      <w:marBottom w:val="0"/>
      <w:divBdr>
        <w:top w:val="none" w:sz="0" w:space="0" w:color="auto"/>
        <w:left w:val="none" w:sz="0" w:space="0" w:color="auto"/>
        <w:bottom w:val="none" w:sz="0" w:space="0" w:color="auto"/>
        <w:right w:val="none" w:sz="0" w:space="0" w:color="auto"/>
      </w:divBdr>
      <w:divsChild>
        <w:div w:id="788820317">
          <w:marLeft w:val="0"/>
          <w:marRight w:val="0"/>
          <w:marTop w:val="0"/>
          <w:marBottom w:val="0"/>
          <w:divBdr>
            <w:top w:val="none" w:sz="0" w:space="0" w:color="auto"/>
            <w:left w:val="none" w:sz="0" w:space="0" w:color="auto"/>
            <w:bottom w:val="none" w:sz="0" w:space="0" w:color="auto"/>
            <w:right w:val="none" w:sz="0" w:space="0" w:color="auto"/>
          </w:divBdr>
        </w:div>
      </w:divsChild>
    </w:div>
    <w:div w:id="962463463">
      <w:bodyDiv w:val="1"/>
      <w:marLeft w:val="0"/>
      <w:marRight w:val="0"/>
      <w:marTop w:val="0"/>
      <w:marBottom w:val="0"/>
      <w:divBdr>
        <w:top w:val="none" w:sz="0" w:space="0" w:color="auto"/>
        <w:left w:val="none" w:sz="0" w:space="0" w:color="auto"/>
        <w:bottom w:val="none" w:sz="0" w:space="0" w:color="auto"/>
        <w:right w:val="none" w:sz="0" w:space="0" w:color="auto"/>
      </w:divBdr>
      <w:divsChild>
        <w:div w:id="712652972">
          <w:marLeft w:val="0"/>
          <w:marRight w:val="0"/>
          <w:marTop w:val="0"/>
          <w:marBottom w:val="0"/>
          <w:divBdr>
            <w:top w:val="none" w:sz="0" w:space="0" w:color="auto"/>
            <w:left w:val="none" w:sz="0" w:space="0" w:color="auto"/>
            <w:bottom w:val="none" w:sz="0" w:space="0" w:color="auto"/>
            <w:right w:val="none" w:sz="0" w:space="0" w:color="auto"/>
          </w:divBdr>
        </w:div>
      </w:divsChild>
    </w:div>
    <w:div w:id="1073234696">
      <w:bodyDiv w:val="1"/>
      <w:marLeft w:val="0"/>
      <w:marRight w:val="0"/>
      <w:marTop w:val="0"/>
      <w:marBottom w:val="0"/>
      <w:divBdr>
        <w:top w:val="none" w:sz="0" w:space="0" w:color="auto"/>
        <w:left w:val="none" w:sz="0" w:space="0" w:color="auto"/>
        <w:bottom w:val="none" w:sz="0" w:space="0" w:color="auto"/>
        <w:right w:val="none" w:sz="0" w:space="0" w:color="auto"/>
      </w:divBdr>
      <w:divsChild>
        <w:div w:id="187334430">
          <w:marLeft w:val="0"/>
          <w:marRight w:val="0"/>
          <w:marTop w:val="0"/>
          <w:marBottom w:val="0"/>
          <w:divBdr>
            <w:top w:val="none" w:sz="0" w:space="0" w:color="auto"/>
            <w:left w:val="none" w:sz="0" w:space="0" w:color="auto"/>
            <w:bottom w:val="none" w:sz="0" w:space="0" w:color="auto"/>
            <w:right w:val="none" w:sz="0" w:space="0" w:color="auto"/>
          </w:divBdr>
        </w:div>
      </w:divsChild>
    </w:div>
    <w:div w:id="1088695649">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285120424">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360161949">
      <w:bodyDiv w:val="1"/>
      <w:marLeft w:val="0"/>
      <w:marRight w:val="0"/>
      <w:marTop w:val="0"/>
      <w:marBottom w:val="0"/>
      <w:divBdr>
        <w:top w:val="none" w:sz="0" w:space="0" w:color="auto"/>
        <w:left w:val="none" w:sz="0" w:space="0" w:color="auto"/>
        <w:bottom w:val="none" w:sz="0" w:space="0" w:color="auto"/>
        <w:right w:val="none" w:sz="0" w:space="0" w:color="auto"/>
      </w:divBdr>
      <w:divsChild>
        <w:div w:id="386689067">
          <w:marLeft w:val="0"/>
          <w:marRight w:val="0"/>
          <w:marTop w:val="0"/>
          <w:marBottom w:val="0"/>
          <w:divBdr>
            <w:top w:val="none" w:sz="0" w:space="0" w:color="auto"/>
            <w:left w:val="none" w:sz="0" w:space="0" w:color="auto"/>
            <w:bottom w:val="none" w:sz="0" w:space="0" w:color="auto"/>
            <w:right w:val="none" w:sz="0" w:space="0" w:color="auto"/>
          </w:divBdr>
        </w:div>
      </w:divsChild>
    </w:div>
    <w:div w:id="1396050504">
      <w:bodyDiv w:val="1"/>
      <w:marLeft w:val="0"/>
      <w:marRight w:val="0"/>
      <w:marTop w:val="0"/>
      <w:marBottom w:val="0"/>
      <w:divBdr>
        <w:top w:val="none" w:sz="0" w:space="0" w:color="auto"/>
        <w:left w:val="none" w:sz="0" w:space="0" w:color="auto"/>
        <w:bottom w:val="none" w:sz="0" w:space="0" w:color="auto"/>
        <w:right w:val="none" w:sz="0" w:space="0" w:color="auto"/>
      </w:divBdr>
      <w:divsChild>
        <w:div w:id="879435483">
          <w:marLeft w:val="0"/>
          <w:marRight w:val="0"/>
          <w:marTop w:val="0"/>
          <w:marBottom w:val="0"/>
          <w:divBdr>
            <w:top w:val="none" w:sz="0" w:space="0" w:color="auto"/>
            <w:left w:val="none" w:sz="0" w:space="0" w:color="auto"/>
            <w:bottom w:val="none" w:sz="0" w:space="0" w:color="auto"/>
            <w:right w:val="none" w:sz="0" w:space="0" w:color="auto"/>
          </w:divBdr>
        </w:div>
      </w:divsChild>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3686">
      <w:bodyDiv w:val="1"/>
      <w:marLeft w:val="0"/>
      <w:marRight w:val="0"/>
      <w:marTop w:val="0"/>
      <w:marBottom w:val="0"/>
      <w:divBdr>
        <w:top w:val="none" w:sz="0" w:space="0" w:color="auto"/>
        <w:left w:val="none" w:sz="0" w:space="0" w:color="auto"/>
        <w:bottom w:val="none" w:sz="0" w:space="0" w:color="auto"/>
        <w:right w:val="none" w:sz="0" w:space="0" w:color="auto"/>
      </w:divBdr>
      <w:divsChild>
        <w:div w:id="473983763">
          <w:marLeft w:val="0"/>
          <w:marRight w:val="0"/>
          <w:marTop w:val="0"/>
          <w:marBottom w:val="0"/>
          <w:divBdr>
            <w:top w:val="none" w:sz="0" w:space="0" w:color="auto"/>
            <w:left w:val="none" w:sz="0" w:space="0" w:color="auto"/>
            <w:bottom w:val="none" w:sz="0" w:space="0" w:color="auto"/>
            <w:right w:val="none" w:sz="0" w:space="0" w:color="auto"/>
          </w:divBdr>
        </w:div>
      </w:divsChild>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2800">
      <w:bodyDiv w:val="1"/>
      <w:marLeft w:val="0"/>
      <w:marRight w:val="0"/>
      <w:marTop w:val="0"/>
      <w:marBottom w:val="0"/>
      <w:divBdr>
        <w:top w:val="none" w:sz="0" w:space="0" w:color="auto"/>
        <w:left w:val="none" w:sz="0" w:space="0" w:color="auto"/>
        <w:bottom w:val="none" w:sz="0" w:space="0" w:color="auto"/>
        <w:right w:val="none" w:sz="0" w:space="0" w:color="auto"/>
      </w:divBdr>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98849">
      <w:bodyDiv w:val="1"/>
      <w:marLeft w:val="0"/>
      <w:marRight w:val="0"/>
      <w:marTop w:val="0"/>
      <w:marBottom w:val="0"/>
      <w:divBdr>
        <w:top w:val="none" w:sz="0" w:space="0" w:color="auto"/>
        <w:left w:val="none" w:sz="0" w:space="0" w:color="auto"/>
        <w:bottom w:val="none" w:sz="0" w:space="0" w:color="auto"/>
        <w:right w:val="none" w:sz="0" w:space="0" w:color="auto"/>
      </w:divBdr>
    </w:div>
    <w:div w:id="1765345631">
      <w:bodyDiv w:val="1"/>
      <w:marLeft w:val="0"/>
      <w:marRight w:val="0"/>
      <w:marTop w:val="0"/>
      <w:marBottom w:val="0"/>
      <w:divBdr>
        <w:top w:val="none" w:sz="0" w:space="0" w:color="auto"/>
        <w:left w:val="none" w:sz="0" w:space="0" w:color="auto"/>
        <w:bottom w:val="none" w:sz="0" w:space="0" w:color="auto"/>
        <w:right w:val="none" w:sz="0" w:space="0" w:color="auto"/>
      </w:divBdr>
      <w:divsChild>
        <w:div w:id="1272740512">
          <w:marLeft w:val="0"/>
          <w:marRight w:val="0"/>
          <w:marTop w:val="0"/>
          <w:marBottom w:val="0"/>
          <w:divBdr>
            <w:top w:val="none" w:sz="0" w:space="0" w:color="auto"/>
            <w:left w:val="none" w:sz="0" w:space="0" w:color="auto"/>
            <w:bottom w:val="none" w:sz="0" w:space="0" w:color="auto"/>
            <w:right w:val="none" w:sz="0" w:space="0" w:color="auto"/>
          </w:divBdr>
        </w:div>
      </w:divsChild>
    </w:div>
    <w:div w:id="1872956023">
      <w:bodyDiv w:val="1"/>
      <w:marLeft w:val="0"/>
      <w:marRight w:val="0"/>
      <w:marTop w:val="0"/>
      <w:marBottom w:val="0"/>
      <w:divBdr>
        <w:top w:val="none" w:sz="0" w:space="0" w:color="auto"/>
        <w:left w:val="none" w:sz="0" w:space="0" w:color="auto"/>
        <w:bottom w:val="none" w:sz="0" w:space="0" w:color="auto"/>
        <w:right w:val="none" w:sz="0" w:space="0" w:color="auto"/>
      </w:divBdr>
      <w:divsChild>
        <w:div w:id="739255952">
          <w:marLeft w:val="0"/>
          <w:marRight w:val="0"/>
          <w:marTop w:val="0"/>
          <w:marBottom w:val="0"/>
          <w:divBdr>
            <w:top w:val="none" w:sz="0" w:space="0" w:color="auto"/>
            <w:left w:val="none" w:sz="0" w:space="0" w:color="auto"/>
            <w:bottom w:val="none" w:sz="0" w:space="0" w:color="auto"/>
            <w:right w:val="none" w:sz="0" w:space="0" w:color="auto"/>
          </w:divBdr>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1994">
      <w:bodyDiv w:val="1"/>
      <w:marLeft w:val="0"/>
      <w:marRight w:val="0"/>
      <w:marTop w:val="0"/>
      <w:marBottom w:val="0"/>
      <w:divBdr>
        <w:top w:val="none" w:sz="0" w:space="0" w:color="auto"/>
        <w:left w:val="none" w:sz="0" w:space="0" w:color="auto"/>
        <w:bottom w:val="none" w:sz="0" w:space="0" w:color="auto"/>
        <w:right w:val="none" w:sz="0" w:space="0" w:color="auto"/>
      </w:divBdr>
      <w:divsChild>
        <w:div w:id="1076588395">
          <w:marLeft w:val="0"/>
          <w:marRight w:val="0"/>
          <w:marTop w:val="0"/>
          <w:marBottom w:val="0"/>
          <w:divBdr>
            <w:top w:val="none" w:sz="0" w:space="0" w:color="auto"/>
            <w:left w:val="none" w:sz="0" w:space="0" w:color="auto"/>
            <w:bottom w:val="none" w:sz="0" w:space="0" w:color="auto"/>
            <w:right w:val="none" w:sz="0" w:space="0" w:color="auto"/>
          </w:divBdr>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tif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TaxCatchAll xmlns="cbabffab-7329-413b-9c06-754fcbb2bc01" xsi:nil="true"/>
    <lcf76f155ced4ddcb4097134ff3c332f xmlns="f6d770b6-925d-4cf2-8d6a-cf13d66a3ae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B1E17E1379DB44CA77E24974A71128A" ma:contentTypeVersion="11" ma:contentTypeDescription="Create a new document." ma:contentTypeScope="" ma:versionID="86b6ebb940a535cecd56a03b5681d6d8">
  <xsd:schema xmlns:xsd="http://www.w3.org/2001/XMLSchema" xmlns:xs="http://www.w3.org/2001/XMLSchema" xmlns:p="http://schemas.microsoft.com/office/2006/metadata/properties" xmlns:ns2="f6d770b6-925d-4cf2-8d6a-cf13d66a3ae6" xmlns:ns3="cbabffab-7329-413b-9c06-754fcbb2bc01" targetNamespace="http://schemas.microsoft.com/office/2006/metadata/properties" ma:root="true" ma:fieldsID="94105c4f833596a811c126bf2a454dc0" ns2:_="" ns3:_="">
    <xsd:import namespace="f6d770b6-925d-4cf2-8d6a-cf13d66a3ae6"/>
    <xsd:import namespace="cbabffab-7329-413b-9c06-754fcbb2bc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770b6-925d-4cf2-8d6a-cf13d66a3a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abffab-7329-413b-9c06-754fcbb2bc0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92dd4d-06b4-407d-b1ac-ea2749f2865a}" ma:internalName="TaxCatchAll" ma:showField="CatchAllData" ma:web="cbabffab-7329-413b-9c06-754fcbb2bc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FB9B0B-437D-4306-9829-5ECB440F1B06}">
  <ds:schemaRefs>
    <ds:schemaRef ds:uri="http://schemas.microsoft.com/office/2006/metadata/properties"/>
    <ds:schemaRef ds:uri="cbabffab-7329-413b-9c06-754fcbb2bc01"/>
    <ds:schemaRef ds:uri="f6d770b6-925d-4cf2-8d6a-cf13d66a3ae6"/>
    <ds:schemaRef ds:uri="http://schemas.microsoft.com/office/infopath/2007/PartnerControls"/>
  </ds:schemaRefs>
</ds:datastoreItem>
</file>

<file path=customXml/itemProps2.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3.xml><?xml version="1.0" encoding="utf-8"?>
<ds:datastoreItem xmlns:ds="http://schemas.openxmlformats.org/officeDocument/2006/customXml" ds:itemID="{C8CE4B99-19D0-4634-8BA6-BB36BF69C7D4}">
  <ds:schemaRefs>
    <ds:schemaRef ds:uri="http://schemas.openxmlformats.org/officeDocument/2006/bibliography"/>
  </ds:schemaRefs>
</ds:datastoreItem>
</file>

<file path=customXml/itemProps4.xml><?xml version="1.0" encoding="utf-8"?>
<ds:datastoreItem xmlns:ds="http://schemas.openxmlformats.org/officeDocument/2006/customXml" ds:itemID="{D8A79CFE-C00F-4951-8714-14FD5E8BCF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770b6-925d-4cf2-8d6a-cf13d66a3ae6"/>
    <ds:schemaRef ds:uri="cbabffab-7329-413b-9c06-754fcbb2bc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a623df2-7a25-4a8f-b59b-3a3459c1375f}" enabled="1" method="Standard" siteId="{16532572-d567-4d67-8727-f12f7bb6aed3}" removed="0"/>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Point Detector PRD.dot</Template>
  <TotalTime>0</TotalTime>
  <Pages>1</Pages>
  <Words>9270</Words>
  <Characters>52843</Characters>
  <Application>Microsoft Office Word</Application>
  <DocSecurity>4</DocSecurity>
  <Lines>440</Lines>
  <Paragraphs>123</Paragraphs>
  <ScaleCrop>false</ScaleCrop>
  <HeadingPairs>
    <vt:vector size="2" baseType="variant">
      <vt:variant>
        <vt:lpstr>Title</vt:lpstr>
      </vt:variant>
      <vt:variant>
        <vt:i4>1</vt:i4>
      </vt:variant>
    </vt:vector>
  </HeadingPairs>
  <TitlesOfParts>
    <vt:vector size="1" baseType="lpstr">
      <vt:lpstr>Design, Develop and Qualify Solution</vt:lpstr>
    </vt:vector>
  </TitlesOfParts>
  <Company/>
  <LinksUpToDate>false</LinksUpToDate>
  <CharactersWithSpaces>61990</CharactersWithSpaces>
  <SharedDoc>false</SharedDoc>
  <HLinks>
    <vt:vector size="204" baseType="variant">
      <vt:variant>
        <vt:i4>1114170</vt:i4>
      </vt:variant>
      <vt:variant>
        <vt:i4>200</vt:i4>
      </vt:variant>
      <vt:variant>
        <vt:i4>0</vt:i4>
      </vt:variant>
      <vt:variant>
        <vt:i4>5</vt:i4>
      </vt:variant>
      <vt:variant>
        <vt:lpwstr/>
      </vt:variant>
      <vt:variant>
        <vt:lpwstr>_Toc241017855</vt:lpwstr>
      </vt:variant>
      <vt:variant>
        <vt:i4>1114170</vt:i4>
      </vt:variant>
      <vt:variant>
        <vt:i4>194</vt:i4>
      </vt:variant>
      <vt:variant>
        <vt:i4>0</vt:i4>
      </vt:variant>
      <vt:variant>
        <vt:i4>5</vt:i4>
      </vt:variant>
      <vt:variant>
        <vt:lpwstr/>
      </vt:variant>
      <vt:variant>
        <vt:lpwstr>_Toc241017854</vt:lpwstr>
      </vt:variant>
      <vt:variant>
        <vt:i4>1114170</vt:i4>
      </vt:variant>
      <vt:variant>
        <vt:i4>188</vt:i4>
      </vt:variant>
      <vt:variant>
        <vt:i4>0</vt:i4>
      </vt:variant>
      <vt:variant>
        <vt:i4>5</vt:i4>
      </vt:variant>
      <vt:variant>
        <vt:lpwstr/>
      </vt:variant>
      <vt:variant>
        <vt:lpwstr>_Toc241017853</vt:lpwstr>
      </vt:variant>
      <vt:variant>
        <vt:i4>1114170</vt:i4>
      </vt:variant>
      <vt:variant>
        <vt:i4>182</vt:i4>
      </vt:variant>
      <vt:variant>
        <vt:i4>0</vt:i4>
      </vt:variant>
      <vt:variant>
        <vt:i4>5</vt:i4>
      </vt:variant>
      <vt:variant>
        <vt:lpwstr/>
      </vt:variant>
      <vt:variant>
        <vt:lpwstr>_Toc241017852</vt:lpwstr>
      </vt:variant>
      <vt:variant>
        <vt:i4>1114170</vt:i4>
      </vt:variant>
      <vt:variant>
        <vt:i4>176</vt:i4>
      </vt:variant>
      <vt:variant>
        <vt:i4>0</vt:i4>
      </vt:variant>
      <vt:variant>
        <vt:i4>5</vt:i4>
      </vt:variant>
      <vt:variant>
        <vt:lpwstr/>
      </vt:variant>
      <vt:variant>
        <vt:lpwstr>_Toc241017851</vt:lpwstr>
      </vt:variant>
      <vt:variant>
        <vt:i4>1114170</vt:i4>
      </vt:variant>
      <vt:variant>
        <vt:i4>170</vt:i4>
      </vt:variant>
      <vt:variant>
        <vt:i4>0</vt:i4>
      </vt:variant>
      <vt:variant>
        <vt:i4>5</vt:i4>
      </vt:variant>
      <vt:variant>
        <vt:lpwstr/>
      </vt:variant>
      <vt:variant>
        <vt:lpwstr>_Toc241017850</vt:lpwstr>
      </vt:variant>
      <vt:variant>
        <vt:i4>1048634</vt:i4>
      </vt:variant>
      <vt:variant>
        <vt:i4>164</vt:i4>
      </vt:variant>
      <vt:variant>
        <vt:i4>0</vt:i4>
      </vt:variant>
      <vt:variant>
        <vt:i4>5</vt:i4>
      </vt:variant>
      <vt:variant>
        <vt:lpwstr/>
      </vt:variant>
      <vt:variant>
        <vt:lpwstr>_Toc241017849</vt:lpwstr>
      </vt:variant>
      <vt:variant>
        <vt:i4>1048634</vt:i4>
      </vt:variant>
      <vt:variant>
        <vt:i4>158</vt:i4>
      </vt:variant>
      <vt:variant>
        <vt:i4>0</vt:i4>
      </vt:variant>
      <vt:variant>
        <vt:i4>5</vt:i4>
      </vt:variant>
      <vt:variant>
        <vt:lpwstr/>
      </vt:variant>
      <vt:variant>
        <vt:lpwstr>_Toc241017848</vt:lpwstr>
      </vt:variant>
      <vt:variant>
        <vt:i4>1048634</vt:i4>
      </vt:variant>
      <vt:variant>
        <vt:i4>152</vt:i4>
      </vt:variant>
      <vt:variant>
        <vt:i4>0</vt:i4>
      </vt:variant>
      <vt:variant>
        <vt:i4>5</vt:i4>
      </vt:variant>
      <vt:variant>
        <vt:lpwstr/>
      </vt:variant>
      <vt:variant>
        <vt:lpwstr>_Toc241017847</vt:lpwstr>
      </vt:variant>
      <vt:variant>
        <vt:i4>1048634</vt:i4>
      </vt:variant>
      <vt:variant>
        <vt:i4>146</vt:i4>
      </vt:variant>
      <vt:variant>
        <vt:i4>0</vt:i4>
      </vt:variant>
      <vt:variant>
        <vt:i4>5</vt:i4>
      </vt:variant>
      <vt:variant>
        <vt:lpwstr/>
      </vt:variant>
      <vt:variant>
        <vt:lpwstr>_Toc241017846</vt:lpwstr>
      </vt:variant>
      <vt:variant>
        <vt:i4>1048634</vt:i4>
      </vt:variant>
      <vt:variant>
        <vt:i4>140</vt:i4>
      </vt:variant>
      <vt:variant>
        <vt:i4>0</vt:i4>
      </vt:variant>
      <vt:variant>
        <vt:i4>5</vt:i4>
      </vt:variant>
      <vt:variant>
        <vt:lpwstr/>
      </vt:variant>
      <vt:variant>
        <vt:lpwstr>_Toc241017845</vt:lpwstr>
      </vt:variant>
      <vt:variant>
        <vt:i4>1048634</vt:i4>
      </vt:variant>
      <vt:variant>
        <vt:i4>134</vt:i4>
      </vt:variant>
      <vt:variant>
        <vt:i4>0</vt:i4>
      </vt:variant>
      <vt:variant>
        <vt:i4>5</vt:i4>
      </vt:variant>
      <vt:variant>
        <vt:lpwstr/>
      </vt:variant>
      <vt:variant>
        <vt:lpwstr>_Toc241017844</vt:lpwstr>
      </vt:variant>
      <vt:variant>
        <vt:i4>1048634</vt:i4>
      </vt:variant>
      <vt:variant>
        <vt:i4>128</vt:i4>
      </vt:variant>
      <vt:variant>
        <vt:i4>0</vt:i4>
      </vt:variant>
      <vt:variant>
        <vt:i4>5</vt:i4>
      </vt:variant>
      <vt:variant>
        <vt:lpwstr/>
      </vt:variant>
      <vt:variant>
        <vt:lpwstr>_Toc241017843</vt:lpwstr>
      </vt:variant>
      <vt:variant>
        <vt:i4>1048634</vt:i4>
      </vt:variant>
      <vt:variant>
        <vt:i4>122</vt:i4>
      </vt:variant>
      <vt:variant>
        <vt:i4>0</vt:i4>
      </vt:variant>
      <vt:variant>
        <vt:i4>5</vt:i4>
      </vt:variant>
      <vt:variant>
        <vt:lpwstr/>
      </vt:variant>
      <vt:variant>
        <vt:lpwstr>_Toc241017842</vt:lpwstr>
      </vt:variant>
      <vt:variant>
        <vt:i4>1048634</vt:i4>
      </vt:variant>
      <vt:variant>
        <vt:i4>116</vt:i4>
      </vt:variant>
      <vt:variant>
        <vt:i4>0</vt:i4>
      </vt:variant>
      <vt:variant>
        <vt:i4>5</vt:i4>
      </vt:variant>
      <vt:variant>
        <vt:lpwstr/>
      </vt:variant>
      <vt:variant>
        <vt:lpwstr>_Toc241017841</vt:lpwstr>
      </vt:variant>
      <vt:variant>
        <vt:i4>1048634</vt:i4>
      </vt:variant>
      <vt:variant>
        <vt:i4>110</vt:i4>
      </vt:variant>
      <vt:variant>
        <vt:i4>0</vt:i4>
      </vt:variant>
      <vt:variant>
        <vt:i4>5</vt:i4>
      </vt:variant>
      <vt:variant>
        <vt:lpwstr/>
      </vt:variant>
      <vt:variant>
        <vt:lpwstr>_Toc241017840</vt:lpwstr>
      </vt:variant>
      <vt:variant>
        <vt:i4>1507386</vt:i4>
      </vt:variant>
      <vt:variant>
        <vt:i4>104</vt:i4>
      </vt:variant>
      <vt:variant>
        <vt:i4>0</vt:i4>
      </vt:variant>
      <vt:variant>
        <vt:i4>5</vt:i4>
      </vt:variant>
      <vt:variant>
        <vt:lpwstr/>
      </vt:variant>
      <vt:variant>
        <vt:lpwstr>_Toc241017839</vt:lpwstr>
      </vt:variant>
      <vt:variant>
        <vt:i4>1507386</vt:i4>
      </vt:variant>
      <vt:variant>
        <vt:i4>98</vt:i4>
      </vt:variant>
      <vt:variant>
        <vt:i4>0</vt:i4>
      </vt:variant>
      <vt:variant>
        <vt:i4>5</vt:i4>
      </vt:variant>
      <vt:variant>
        <vt:lpwstr/>
      </vt:variant>
      <vt:variant>
        <vt:lpwstr>_Toc241017838</vt:lpwstr>
      </vt:variant>
      <vt:variant>
        <vt:i4>1507386</vt:i4>
      </vt:variant>
      <vt:variant>
        <vt:i4>92</vt:i4>
      </vt:variant>
      <vt:variant>
        <vt:i4>0</vt:i4>
      </vt:variant>
      <vt:variant>
        <vt:i4>5</vt:i4>
      </vt:variant>
      <vt:variant>
        <vt:lpwstr/>
      </vt:variant>
      <vt:variant>
        <vt:lpwstr>_Toc241017837</vt:lpwstr>
      </vt:variant>
      <vt:variant>
        <vt:i4>1507386</vt:i4>
      </vt:variant>
      <vt:variant>
        <vt:i4>86</vt:i4>
      </vt:variant>
      <vt:variant>
        <vt:i4>0</vt:i4>
      </vt:variant>
      <vt:variant>
        <vt:i4>5</vt:i4>
      </vt:variant>
      <vt:variant>
        <vt:lpwstr/>
      </vt:variant>
      <vt:variant>
        <vt:lpwstr>_Toc241017836</vt:lpwstr>
      </vt:variant>
      <vt:variant>
        <vt:i4>1507386</vt:i4>
      </vt:variant>
      <vt:variant>
        <vt:i4>80</vt:i4>
      </vt:variant>
      <vt:variant>
        <vt:i4>0</vt:i4>
      </vt:variant>
      <vt:variant>
        <vt:i4>5</vt:i4>
      </vt:variant>
      <vt:variant>
        <vt:lpwstr/>
      </vt:variant>
      <vt:variant>
        <vt:lpwstr>_Toc241017835</vt:lpwstr>
      </vt:variant>
      <vt:variant>
        <vt:i4>1507386</vt:i4>
      </vt:variant>
      <vt:variant>
        <vt:i4>74</vt:i4>
      </vt:variant>
      <vt:variant>
        <vt:i4>0</vt:i4>
      </vt:variant>
      <vt:variant>
        <vt:i4>5</vt:i4>
      </vt:variant>
      <vt:variant>
        <vt:lpwstr/>
      </vt:variant>
      <vt:variant>
        <vt:lpwstr>_Toc241017834</vt:lpwstr>
      </vt:variant>
      <vt:variant>
        <vt:i4>1507386</vt:i4>
      </vt:variant>
      <vt:variant>
        <vt:i4>68</vt:i4>
      </vt:variant>
      <vt:variant>
        <vt:i4>0</vt:i4>
      </vt:variant>
      <vt:variant>
        <vt:i4>5</vt:i4>
      </vt:variant>
      <vt:variant>
        <vt:lpwstr/>
      </vt:variant>
      <vt:variant>
        <vt:lpwstr>_Toc241017833</vt:lpwstr>
      </vt:variant>
      <vt:variant>
        <vt:i4>1507386</vt:i4>
      </vt:variant>
      <vt:variant>
        <vt:i4>62</vt:i4>
      </vt:variant>
      <vt:variant>
        <vt:i4>0</vt:i4>
      </vt:variant>
      <vt:variant>
        <vt:i4>5</vt:i4>
      </vt:variant>
      <vt:variant>
        <vt:lpwstr/>
      </vt:variant>
      <vt:variant>
        <vt:lpwstr>_Toc241017832</vt:lpwstr>
      </vt:variant>
      <vt:variant>
        <vt:i4>1507386</vt:i4>
      </vt:variant>
      <vt:variant>
        <vt:i4>56</vt:i4>
      </vt:variant>
      <vt:variant>
        <vt:i4>0</vt:i4>
      </vt:variant>
      <vt:variant>
        <vt:i4>5</vt:i4>
      </vt:variant>
      <vt:variant>
        <vt:lpwstr/>
      </vt:variant>
      <vt:variant>
        <vt:lpwstr>_Toc241017831</vt:lpwstr>
      </vt:variant>
      <vt:variant>
        <vt:i4>1507386</vt:i4>
      </vt:variant>
      <vt:variant>
        <vt:i4>50</vt:i4>
      </vt:variant>
      <vt:variant>
        <vt:i4>0</vt:i4>
      </vt:variant>
      <vt:variant>
        <vt:i4>5</vt:i4>
      </vt:variant>
      <vt:variant>
        <vt:lpwstr/>
      </vt:variant>
      <vt:variant>
        <vt:lpwstr>_Toc241017830</vt:lpwstr>
      </vt:variant>
      <vt:variant>
        <vt:i4>1441850</vt:i4>
      </vt:variant>
      <vt:variant>
        <vt:i4>44</vt:i4>
      </vt:variant>
      <vt:variant>
        <vt:i4>0</vt:i4>
      </vt:variant>
      <vt:variant>
        <vt:i4>5</vt:i4>
      </vt:variant>
      <vt:variant>
        <vt:lpwstr/>
      </vt:variant>
      <vt:variant>
        <vt:lpwstr>_Toc241017829</vt:lpwstr>
      </vt:variant>
      <vt:variant>
        <vt:i4>1441850</vt:i4>
      </vt:variant>
      <vt:variant>
        <vt:i4>38</vt:i4>
      </vt:variant>
      <vt:variant>
        <vt:i4>0</vt:i4>
      </vt:variant>
      <vt:variant>
        <vt:i4>5</vt:i4>
      </vt:variant>
      <vt:variant>
        <vt:lpwstr/>
      </vt:variant>
      <vt:variant>
        <vt:lpwstr>_Toc241017828</vt:lpwstr>
      </vt:variant>
      <vt:variant>
        <vt:i4>1441850</vt:i4>
      </vt:variant>
      <vt:variant>
        <vt:i4>32</vt:i4>
      </vt:variant>
      <vt:variant>
        <vt:i4>0</vt:i4>
      </vt:variant>
      <vt:variant>
        <vt:i4>5</vt:i4>
      </vt:variant>
      <vt:variant>
        <vt:lpwstr/>
      </vt:variant>
      <vt:variant>
        <vt:lpwstr>_Toc241017827</vt:lpwstr>
      </vt:variant>
      <vt:variant>
        <vt:i4>1441850</vt:i4>
      </vt:variant>
      <vt:variant>
        <vt:i4>26</vt:i4>
      </vt:variant>
      <vt:variant>
        <vt:i4>0</vt:i4>
      </vt:variant>
      <vt:variant>
        <vt:i4>5</vt:i4>
      </vt:variant>
      <vt:variant>
        <vt:lpwstr/>
      </vt:variant>
      <vt:variant>
        <vt:lpwstr>_Toc241017826</vt:lpwstr>
      </vt:variant>
      <vt:variant>
        <vt:i4>1441850</vt:i4>
      </vt:variant>
      <vt:variant>
        <vt:i4>20</vt:i4>
      </vt:variant>
      <vt:variant>
        <vt:i4>0</vt:i4>
      </vt:variant>
      <vt:variant>
        <vt:i4>5</vt:i4>
      </vt:variant>
      <vt:variant>
        <vt:lpwstr/>
      </vt:variant>
      <vt:variant>
        <vt:lpwstr>_Toc241017825</vt:lpwstr>
      </vt:variant>
      <vt:variant>
        <vt:i4>1441850</vt:i4>
      </vt:variant>
      <vt:variant>
        <vt:i4>14</vt:i4>
      </vt:variant>
      <vt:variant>
        <vt:i4>0</vt:i4>
      </vt:variant>
      <vt:variant>
        <vt:i4>5</vt:i4>
      </vt:variant>
      <vt:variant>
        <vt:lpwstr/>
      </vt:variant>
      <vt:variant>
        <vt:lpwstr>_Toc241017824</vt:lpwstr>
      </vt:variant>
      <vt:variant>
        <vt:i4>1441850</vt:i4>
      </vt:variant>
      <vt:variant>
        <vt:i4>8</vt:i4>
      </vt:variant>
      <vt:variant>
        <vt:i4>0</vt:i4>
      </vt:variant>
      <vt:variant>
        <vt:i4>5</vt:i4>
      </vt:variant>
      <vt:variant>
        <vt:lpwstr/>
      </vt:variant>
      <vt:variant>
        <vt:lpwstr>_Toc241017823</vt:lpwstr>
      </vt:variant>
      <vt:variant>
        <vt:i4>1441850</vt:i4>
      </vt:variant>
      <vt:variant>
        <vt:i4>2</vt:i4>
      </vt:variant>
      <vt:variant>
        <vt:i4>0</vt:i4>
      </vt:variant>
      <vt:variant>
        <vt:i4>5</vt:i4>
      </vt:variant>
      <vt:variant>
        <vt:lpwstr/>
      </vt:variant>
      <vt:variant>
        <vt:lpwstr>_Toc241017822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Develop and Qualify Solution</dc:title>
  <dc:subject>G-PRD L03000 rev.00</dc:subject>
  <dc:creator>SCHECK Oliver</dc:creator>
  <cp:keywords/>
  <cp:lastModifiedBy>SCHECK Oliver</cp:lastModifiedBy>
  <cp:revision>3137</cp:revision>
  <cp:lastPrinted>2026-07-09T16:13:00Z</cp:lastPrinted>
  <dcterms:created xsi:type="dcterms:W3CDTF">2026-02-26T23:47:00Z</dcterms:created>
  <dcterms:modified xsi:type="dcterms:W3CDTF">2026-09-24T11:17:00Z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0x0101001B1E17E1379DB44CA77E24974A71128A</vt:lpwstr>
  </property>
  <property fmtid="{D5CDD505-2E9C-101B-9397-08002B2CF9AE}" pid="3" name="docLang">
    <vt:lpwstr>en</vt:lpwstr>
  </property>
  <property fmtid="{D5CDD505-2E9C-101B-9397-08002B2CF9AE}" pid="4" name="Rev">
    <vt:lpwstr>04</vt:lpwstr>
  </property>
  <property fmtid="{D5CDD505-2E9C-101B-9397-08002B2CF9AE}" pid="5" name="Line of Business">
    <vt:lpwstr>All</vt:lpwstr>
  </property>
  <property fmtid="{D5CDD505-2E9C-101B-9397-08002B2CF9AE}" pid="6" name="Country">
    <vt:lpwstr>;#ALL;#</vt:lpwstr>
  </property>
  <property fmtid="{D5CDD505-2E9C-101B-9397-08002B2CF9AE}" pid="7" name="Lang">
    <vt:lpwstr>;#EN – English;#</vt:lpwstr>
  </property>
  <property fmtid="{D5CDD505-2E9C-101B-9397-08002B2CF9AE}" pid="8" name="Doc_Type">
    <vt:lpwstr>10 G-TMP Template</vt:lpwstr>
  </property>
  <property fmtid="{D5CDD505-2E9C-101B-9397-08002B2CF9AE}" pid="9" name="Process">
    <vt:lpwstr>N/A</vt:lpwstr>
  </property>
  <property fmtid="{D5CDD505-2E9C-101B-9397-08002B2CF9AE}" pid="10" name="Section">
    <vt:lpwstr>GBMS Architecture</vt:lpwstr>
  </property>
  <property fmtid="{D5CDD505-2E9C-101B-9397-08002B2CF9AE}" pid="11" name="Date1">
    <vt:filetime>2025-10-30T00:00:00Z</vt:filetime>
  </property>
  <property fmtid="{D5CDD505-2E9C-101B-9397-08002B2CF9AE}" pid="12" name="Applicable to GTS MS">
    <vt:lpwstr>yes</vt:lpwstr>
  </property>
  <property fmtid="{D5CDD505-2E9C-101B-9397-08002B2CF9AE}" pid="13" name="IntegratedwithGTS">
    <vt:bool>true</vt:bool>
  </property>
  <property fmtid="{D5CDD505-2E9C-101B-9397-08002B2CF9AE}" pid="14" name="MSIP_Label_35f56cb4-cf75-4ce6-b7c8-188d9e5f1dd3_Enabled">
    <vt:lpwstr>true</vt:lpwstr>
  </property>
  <property fmtid="{D5CDD505-2E9C-101B-9397-08002B2CF9AE}" pid="15" name="MSIP_Label_35f56cb4-cf75-4ce6-b7c8-188d9e5f1dd3_SetDate">
    <vt:lpwstr>2026-05-27T09:39:29Z</vt:lpwstr>
  </property>
  <property fmtid="{D5CDD505-2E9C-101B-9397-08002B2CF9AE}" pid="16" name="MSIP_Label_35f56cb4-cf75-4ce6-b7c8-188d9e5f1dd3_Method">
    <vt:lpwstr>Privileged</vt:lpwstr>
  </property>
  <property fmtid="{D5CDD505-2E9C-101B-9397-08002B2CF9AE}" pid="17" name="MSIP_Label_35f56cb4-cf75-4ce6-b7c8-188d9e5f1dd3_Name">
    <vt:lpwstr>NEST-CORE-06</vt:lpwstr>
  </property>
  <property fmtid="{D5CDD505-2E9C-101B-9397-08002B2CF9AE}" pid="18" name="MSIP_Label_35f56cb4-cf75-4ce6-b7c8-188d9e5f1dd3_SiteId">
    <vt:lpwstr>f33c7791-13ed-4c20-878e-518e247895dc</vt:lpwstr>
  </property>
  <property fmtid="{D5CDD505-2E9C-101B-9397-08002B2CF9AE}" pid="19" name="MSIP_Label_35f56cb4-cf75-4ce6-b7c8-188d9e5f1dd3_ActionId">
    <vt:lpwstr>8725aab6-8219-458d-883a-82b6d1fb6959</vt:lpwstr>
  </property>
  <property fmtid="{D5CDD505-2E9C-101B-9397-08002B2CF9AE}" pid="20" name="MSIP_Label_35f56cb4-cf75-4ce6-b7c8-188d9e5f1dd3_ContentBits">
    <vt:lpwstr>0</vt:lpwstr>
  </property>
  <property fmtid="{D5CDD505-2E9C-101B-9397-08002B2CF9AE}" pid="21" name="MSIP_Label_ff38c91a-b32e-488d-b670-a1d2c23c2c99_ContentBits">
    <vt:lpwstr>3</vt:lpwstr>
  </property>
  <property fmtid="{D5CDD505-2E9C-101B-9397-08002B2CF9AE}" pid="22" name="MediaServiceImageTags">
    <vt:lpwstr/>
  </property>
  <property fmtid="{D5CDD505-2E9C-101B-9397-08002B2CF9AE}" pid="23" name="MSIP_Label_ff38c91a-b32e-488d-b670-a1d2c23c2c99_Method">
    <vt:lpwstr>Privileged</vt:lpwstr>
  </property>
  <property fmtid="{D5CDD505-2E9C-101B-9397-08002B2CF9AE}" pid="24" name="MSIP_Label_ff38c91a-b32e-488d-b670-a1d2c23c2c99_SiteId">
    <vt:lpwstr>f33c7791-13ed-4c20-878e-518e247895dc</vt:lpwstr>
  </property>
  <property fmtid="{D5CDD505-2E9C-101B-9397-08002B2CF9AE}" pid="25" name="MSIP_Label_ff38c91a-b32e-488d-b670-a1d2c23c2c99_ActionId">
    <vt:lpwstr>7ba94342-5285-4fcd-a29b-d9c7ba8b0229</vt:lpwstr>
  </property>
  <property fmtid="{D5CDD505-2E9C-101B-9397-08002B2CF9AE}" pid="26" name="MSIP_Label_ff38c91a-b32e-488d-b670-a1d2c23c2c99_Enabled">
    <vt:lpwstr>true</vt:lpwstr>
  </property>
  <property fmtid="{D5CDD505-2E9C-101B-9397-08002B2CF9AE}" pid="27" name="MSIP_Label_ff38c91a-b32e-488d-b670-a1d2c23c2c99_Name">
    <vt:lpwstr>NEST-CORE-02</vt:lpwstr>
  </property>
  <property fmtid="{D5CDD505-2E9C-101B-9397-08002B2CF9AE}" pid="28" name="MSIP_Label_ff38c91a-b32e-488d-b670-a1d2c23c2c99_SetDate">
    <vt:lpwstr>2026-05-27T09:37:40Z</vt:lpwstr>
  </property>
</Properties>
</file>