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SCHEMA IF NOT EXISTS SGR_DB DEFAULT CHARACTER SET utf8;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SGR_DB;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Convidados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SGR_DB.Convidados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email VARCHAR(30) NOT NULL,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cpf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sexo VARCHAR(1)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obs VARCHAR(100)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Radios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SGR_DB.Radios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email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modulacao VARCHAR(15)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frequencia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site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cep INT(7)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complem VARCHAR(100)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cnpj VARCHAR(14)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senha VARCHAR(45)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Radios Bloqueadas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SGR_DB.RadiosBloqueados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(Radio_id),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(Radio_id)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SGR_DB.Radios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Locutores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SGR_DB.Locutores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email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cpf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sexo VARCHAR(1)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senha VARCHAR(45)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(id, Radio_id),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(Radio_id)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SGR_DB.Radios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Responsaveis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SGR_DB.Responsaveis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email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cpf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sexo VARCHAR(1)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cargos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senha VARCHAR(45)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(id, Radio_id),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(Radio_id)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SGR_DB.Radios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TiposProgramasRadio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SGR_DB.TiposProgramasRadio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VARCHAR(45)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ProgramasRadio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SGR_DB.ProgramasRadio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horario TIME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tempo TIME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TiposProgramasRadio_id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(id, Radio),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(Radio)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SGR_DB.Radios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(TiposProgramasRadio_id)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SGR_DB.TiposProgramasRadio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EstiloMusicais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SGR_DB.EstiloMusicais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VARCHAR(20)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Musicas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SGR_DB.Musicas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nomeCantor VARCHAR(15)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banda VARCHAR(15)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album VARCHAR(15)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EstiloMusicais_id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nomeFileMusica VARCHAR(60)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Locutores_id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Locutores_Radio_id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(EstiloMusicais_id)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SGR_DB.EstiloMusicais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(Locutores_id, Locutores_Radio_id)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Locutores (id, Radio_id)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ListasMusica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SGR_DB.ListasMusica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id INT(11) NOT NULL AUTO_INCREMENT,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nome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Locutores_idLocutores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Radios_idRadios INT(11) NOT NULL, -- talvez tirar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(id, Locutores_idLocutores, Radios_idRadios),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(Locutores_idLocutores)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SGR_DB.Locutores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(Radios_idRadios)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Radios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ListasMusica_Musicas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SGR_DB.ListasMusica_Musicas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ListasMusica_id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Musicas_id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(ListasMusica_id, Musicas_id),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(ListasMusica_id)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SGR_DB.ListasMusica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(Musicas_id)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SGR_DB.Musicas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ProgramasRadio_Convidados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Create TABLE SGR_DB.ProgramasRadio_Convidados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ProgramasRadio_id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Radio_id int(11) NOT NULL, -- tirar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Convidados_id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(ProgramasRadio_id, Radio_id, Convidados_id),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(Convidados_id)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SGR_DB.Convidados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(ProgramasRadio_id, Radio_id)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ProgramasRadio (id, Radio)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SGR_DB.Admin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nome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email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cpf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sexo VARCHAR(1),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senha VARCHAR(45)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PRIMARY KEY 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AdminLog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CREATE TABLE SGR_DB.AdminLog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tabela VARCHAR (25)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comando VARCHAR(6)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usuario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data DATE NOT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ArqBlob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SGR_DB.ArqBlob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INT(11)NOT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imagem BLOB,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PRIMARY KEY(id));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Consultas, Gatilhos, Inserção...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---------------------------------------------------------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ArqBlob (id, imagem) VALUES (1, LOAD_FILE("C:\Users\Public\Pictures\Sample Pictures\Desert.jpg")),(2,LOAD_FILE("C:\Users\Public\Pictures\Sample Pictures\Koala.jpg")),(3,LOAD_FILE("C:\Users\Public\Pictures\Sample Pictures\Tulips.jpg"));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imagem INTO OUTFILE 'C:\\ProgramData\\MySQL\\MySQLServer5.7\\Uploads\\Desert.jpg'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ArqBlob as AB WHERE AB.id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imagem INTO OUTFILE 'C:\\ProgramData\\MySQL\\MySQLServer5.7\\Uploads\\Koala.jpg'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ArqBlob as AB WHERE AB.id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imagem INTO OUTFILE 'C:\\ProgramData\\MySQL\\MySQLServer5.7\\Uploads\\Tulips.jpg'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ArqBlob as AB WHERE AB.id = 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tr_LogEstiloMusicais_INSERT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INSERT ON EstiloMusicais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('EstiloMusicais','INSERT',CURRENT_USER(),CURRENT_DATE());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tr_LogEstiloMusicais_UPDATE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UPDATE ON EstiloMusicais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('EstiloMusicais','UPDATE',CURRENT_USER(),CURRENT_DATE());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tr_LogEstiloMusicais_DELETE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DELETE ON EstiloMusicais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('EstiloMusicais','DELETE',CURRENT_USER(),CURRENT_DATE());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tr_LogTiposProgramasRadio_DELETE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DELETE ON TiposProgramasRadio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('TiposProgramasRadio','DELETE',CURRENT_USER(),CURRENT_DATE());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tr_LogTiposProgramasRadio_INSERT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INSERT ON TiposProgramasRadio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('TiposProgramasRadio','INSERT',CURRENT_USER(),CURRENT_DATE());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tr_LogTiposProgramasRadio_UPDATE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UPDATE ON TiposProgramasRadio FOR EACH ROW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AdminLog (tabela,comando, usuario, data) VALUES ('TiposProgramasRadio','UPDATE',CURRENT_USER(),CURRENT_DATE());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Convidados VALUES (1, 'Trump', '6198186419', 'trump@gmail.com', '04791899187', 'M', 'Ainda vai destruir o mundo'), (2, 'Lula', '61987911765', 'lula@gmail.com', '05691816990', 'M', 'Cuidado pode ser roubado por ele'),(3, 'Joãozinho', '67991238541', 'joaozinho@gmail.com', '04911784491', 'M', 'Adora contar piadas e pregar peças');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Radios VALUES (1,'Serra Grande 2018','88998765352','serragrandefm@gmail.com','WEBRADIO',997,'www.serragrandefm.com.br',62390000,'Posto de Gasolina','87367282000134','serra2017'),(2,'Serra Grande FM','88998765352','serragrandefm@gmail.com','AM',99.7,'www.serragrandefm.com.br',62390000,'Posto de Gasolina','87367282000134','serra2017'),(3,'Serra Grande AM','88998373832','serragrandefm@gmail.com','FM',88.7,'www.serragrandefm.com.br',62390000,'Posto de Gasolina','09838373000123','serrgrande2017');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RadiosBloqueados VALUES (1),(2),(3);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Locutores VALUES (1, 'Jose', '32997456534', 'jose@gmail.com', '02588865498', 'M', '12', 1),(2, 'Lucas', '41995470856', 'lucas@gmail.com', '04376683490', 'M', '123', 2), (3, 'Mariana', '13984439524', 'mariana', '01245674581', 'F', '1234',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Responsaveis  VALUES (1, 'Valdone', '61986434213', 'valdone@gmil.com', '03271642371', 'M', 'gerente', 1, '12'),(2, 'Marcio', '54995632414', 'marcio@gmail.com', '02192143087', 'M', 'produtor', 2, '123'), (3, 'Naldo', '23989310112', 'naldo@gmail.com', '03461524097', 'M', 'analista', 3, '1234');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TiposProgramasRadio VALUES (27,'Informativo'),(28,'Musical'),(29,'Munitário'),(30,'Educativo-cultural'),(31,'Místico-religioso'),(32,'Entrevista'),(33,'Manchetes'),(34,'Música - Esporte - Notícia'),(35,'Radiojornal'),(36,'Humorísticos'),(37,'Reportagem'),(38,'Mesa-redonda '),(39,'Radiorevista');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ProgramasRadio VALUES (1, 'Toca essa viola', '13:40', '00:30', 1, 28),(2, 'Frente a frente', '08:00', '00:45', 2, 32),(3, 'A piada é sua', '19:20', '00:50', 3, 36);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ListasMusica VALUES (1, 'rock baby', 1, 1),(2, 'eletronica insano', 2, 2),(3, 'furacao 2000', 3,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EstiloMusicais VALUES (1,'Axé'),(2,'Black Music'),(3,'Clássico'),(4,'Country'),(5,'Dance'),(6,'Evangélica'),(7,'Forró'),(8,'Gospel'),(9,'Instrumental'),(10,'Latino'),(11,'MPB'),(12,'New Age'),(13,'Notícias'),(14,'Oldies'),(15,'Pagode'),(16,'Pop'),(17,'Pop-Rock'),(18,'Popular'),(19,'Rap'),(20,'Reggae'),(21,'Regional'),(22,'Religioso'),(23,'Rock'),(24,'Samba'),(25,'Sertanejo'),(26,'Funk');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Musicas VALUES (1, 'lua de mel', 'Roger', 'Hubs', 'paradise',5, 'https://www.youtube.com/watch?v=0pwqiyuahG0&amp;list=RDMM', 1, 1),(2, 'Eu sem você', 'Katarina', 'Skank', 'number', 2, 'https://www.youtube.com/watch?v=QYyHZNBUO4k', 2, 2),(3, 'Chora meu bem', 'Rebeca', 'Hit', 'mouse', 11, 'https://www.youtube.com/watch?v=KpGGmqZP5z4', 3,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ListasMusica_Musicas VALUES (1, 1),(2, 2),(3,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ProgramasRadio_Convidados  VALUES (1, 1, 1),(1, 1, 2), (2, 2, 3),(2, 2, 1),(3, 3, 2),(3, 3,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 VALUES (1,'Leonardo','61995811647','leonardobezerra39@gmail.com','06947334561','M','a1l-swko'),(2,'Hitalo','61984822548','hitaloservolo123@gmail.com','05836223450','M','abcd-2017');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TiposProgramasRadio WHERE id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TiposProgramasRadio WHERE id = 38;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TiposProgramasRadio WHERE id = 31;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EstiloMusicais WHERE id=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EstiloMusicais WHERE id=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EstiloMusicais WHERE id=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TiposProgramasRadio SET nome ='Místico-religioso' WHERE id = 31;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TiposProgramasRadio SET nome = 'Mesa-redonda'WHERE id = 38;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TiposProgramasRadio SET nome = 'Clássico' WHERE id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EstiloMusicais SET nome = 'Pop Rock' WHERE id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EstiloMusicais SET nome = 'Eletronic House' WHERE id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EstiloMusicais SET nome = 'Pop Country' WHERE id 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ListasMusica WHERE Locutores_idLocutores =2 and Radios_idRadios =2; -- Busca lista de musica eletronica insano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Admin WHERE email ='leonardobezerra39@gmail.com'  and senha ='a1l-swko'; -- Busca de dados do administrador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Responsaveis; -- Busca a quantidade de responsaveis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ProgramasRadio;-- Busca a quantidade de responsaveis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nome FROM Musicas WHERE nomeCantor='Katarina'; -- Busca as musicas da Katarina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obs FROM Convidados WHERE nome='Trump'; -- Busca a observação do convidado Trump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cw_ListasMusicaDLocutor (nome,id)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li.nome, li.id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ListasMusica AS li, Locutores AS lo -- Busca as listas de musica exitentes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lo.id = li.Locutores_idLocutores;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cw_ResponsaveisDRadio (nome, telefone, email,cargos)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re.nome, re.telefone, re.email, re.cargos  -- Busca responsaveis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Responsaveis AS re, Radios AS 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ra.id = re.Radio_id;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cw_ConvidadosDProgramasRadio (nome, telefone, email, sexo, obs)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co.nome, co.telefone, co.email, co.sexo, co.obs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Convidados AS co, ProgramasRadio AS tp -- Busca convidados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co.id = tp.TiposProgramasRadio_id;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cw_LogModificacaoEstiloMusicais (comando,usuario,data)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lr.comando, lr.usuario, lr.data-- Busca log de alteração na tabela estilos musicais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AdminLog AS lr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tabela = 'EstiloMusicais';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cw_LogModificacaoTiposProgramasRadio (comando,usuario,data)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lr.comando, lr.usuario, lr.data-- Busca log de alteração na tabela tipos de programas de rádio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AdminLog AS lr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tabela = 'TiposProgramasRadio';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VIEW cw_RadiosELocutores (nome, telefone, email, site, lnome,ltelefone,lemail)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r.nome, r.telefone, r.email, r.site, l.nome, l.telefone, l.email -- Busca informações da radio e seus respectivos locutores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Radios AS R JOIN Locutores AS l ON r.id = l.Radio_id;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INDEX ind_Musicas on Musicas(id); -- É uma relação muito consultada, o uso do id é porque ele é o menor dado da relação, ou seja, otimiza a consulta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INDEX ind_ListaMusicas on ListasMusica (id); -- É uma relação muito consultada, o uso do id é porque ele é o menor dado da relação, ou seja, otimiza a consulta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INDEX ind_Locutores on Locutores(id);-- É uma relação imporatante por ter dados de acesso, o uso do id é porque ele é o menor dado da relação , ou seja, otimiza a consulta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INDEX ind_Responsaveis on Responsaveis(id); -- É uma relação imporatante por ter dados de acesso, o uso do id é porque ele é o menor dado da relação, ou seja, otimiza a consulta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sp_TrazerRadiosBloqueadas (id INT(11), nome VARCHAR(30), telefone VARCHAR(11), email VARCHAR(30), modulacao VARCHAR(15), frequencia DOUBLE, site VARCHAR(30), cep INT(7), complem VARCHAR(100), cnpj VARCHAR(14), senha VARCHAR(45))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Radios R RIGHT JOIN RadiosBloqueados AS RB ON R.id = RB.Radio_id -- mostra rádios bloqueadas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modulacao, id, nome;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sp_QuantidadeDMusicas (ListasMusica_id INT, nome VARCHAR(20)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lmm.ListasMusica_id, lm.nome, COUNT(*), AVG(COUNT(*))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ListasMusica_Musicas AS lmm JOIN ListasMusica AS lm ON lmm.ListasMusica_id = lm.id -- Dá o id, nome e quantidade de musicas de cada lista.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lmm.ListasMusica_id HAVING COUNT(*)=0;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sp_ConsultaDMusicas (ListasMusica_id INT, nome VARCHAR(20)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m.nome, m.nomeCantor, m.banda, m.album, em.nome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Musicas AS m LEFT JOIN EstiloMusicais AS em ON em.id = m.EstiloMusicais_id; -- consulta estilos musicais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sp_BuscarAcessoLocutor(lemail VARCHAR(30), lsenha VARCHAR(45))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L.id, L.Radio_id, RB.Radio_id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Locutores AS L LEFT JOIN RadiosBloqueados RB ON RB.Radio_id = L.Radio_id WHERE L.email = lemail and L.senha = lsenha; -- consulta de acesso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sp_BuscarAcessoRadios(remail VARCHAR(30), rsenha VARCHAR(45))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R.id, RB.Radio_id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Radios AS R LEFT JOIN RadiosBloqueados RB ON RB.Radio_id = R.id WHERE R.email = remail and R.senha = rsenha; -- consulta de acesso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sp_BuscarListaLocutores(lid INT(11))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M.id, M.nome, M.nomeCantor, M.banda, M.album, M.nomeFileMusica, EM.nome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Musicas AS M JOIN EstiloMusicais AS EM ON M.EstiloMusicais_id = EM.id where M.Locutores_Radio_id = lid; -- Busca lista de musica do locutor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