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8D" w:rsidRDefault="00182011">
      <w:pPr>
        <w:rPr>
          <w:b/>
          <w:sz w:val="72"/>
          <w:szCs w:val="72"/>
        </w:rPr>
      </w:pPr>
      <w:r w:rsidRPr="00182011">
        <w:rPr>
          <w:b/>
          <w:sz w:val="72"/>
          <w:szCs w:val="72"/>
        </w:rPr>
        <w:t>Project Description</w:t>
      </w:r>
    </w:p>
    <w:p w:rsidR="00182011" w:rsidRDefault="00182011">
      <w:pPr>
        <w:rPr>
          <w:rFonts w:ascii="Times New Roman" w:hAnsi="Times New Roman" w:cs="Times New Roman"/>
          <w:b/>
          <w:sz w:val="28"/>
          <w:szCs w:val="28"/>
        </w:rPr>
      </w:pPr>
      <w:r w:rsidRPr="00182011">
        <w:rPr>
          <w:rFonts w:ascii="Times New Roman" w:hAnsi="Times New Roman" w:cs="Times New Roman"/>
          <w:sz w:val="32"/>
          <w:szCs w:val="32"/>
        </w:rPr>
        <w:t xml:space="preserve">This project is about docker. Now the question comes what is docker?  Basically </w:t>
      </w:r>
      <w:r w:rsidRPr="00182011">
        <w:rPr>
          <w:rFonts w:ascii="Times New Roman" w:hAnsi="Times New Roman" w:cs="Times New Roman"/>
          <w:sz w:val="28"/>
          <w:szCs w:val="28"/>
        </w:rPr>
        <w:t>,</w:t>
      </w:r>
      <w:r w:rsidRPr="001820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20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Docker</w:t>
      </w:r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set of </w:t>
      </w:r>
      <w:hyperlink r:id="rId4" w:tooltip="Platform as a service" w:history="1">
        <w:r w:rsidRPr="00182011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platform as a service</w:t>
        </w:r>
      </w:hyperlink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PaaS</w:t>
      </w:r>
      <w:proofErr w:type="spellEnd"/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products that uses </w:t>
      </w:r>
      <w:hyperlink r:id="rId5" w:tooltip="OS-level virtualization" w:history="1">
        <w:r w:rsidRPr="00182011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OS-level virtualization</w:t>
        </w:r>
      </w:hyperlink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to deliver software in packages called containers. Containers are isolated from one another and bundle their own software, </w:t>
      </w:r>
      <w:hyperlink r:id="rId6" w:tooltip="Library (computing)" w:history="1">
        <w:r w:rsidRPr="00182011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libraries</w:t>
        </w:r>
      </w:hyperlink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configuration files; they can communicate with each other through well-defined channels. All containers are run by a single </w:t>
      </w:r>
      <w:hyperlink r:id="rId7" w:tooltip="Kernel (operating system)" w:history="1">
        <w:r w:rsidRPr="00182011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operating system kernel</w:t>
        </w:r>
      </w:hyperlink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therefore use fewer resources than </w:t>
      </w:r>
      <w:hyperlink r:id="rId8" w:tooltip="Virtual machine" w:history="1">
        <w:r w:rsidRPr="00182011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virtual machines</w:t>
        </w:r>
      </w:hyperlink>
      <w:r w:rsidRPr="00182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1820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6895" w:rsidRDefault="00182011" w:rsidP="00E506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182011">
        <w:rPr>
          <w:rFonts w:ascii="Times New Roman" w:hAnsi="Times New Roman" w:cs="Times New Roman"/>
          <w:sz w:val="28"/>
          <w:szCs w:val="28"/>
        </w:rPr>
        <w:t>Docker u</w:t>
      </w:r>
      <w:r>
        <w:rPr>
          <w:rFonts w:ascii="Times New Roman" w:hAnsi="Times New Roman" w:cs="Times New Roman"/>
          <w:sz w:val="28"/>
          <w:szCs w:val="28"/>
        </w:rPr>
        <w:t>ses a technique called containerization. And docker is a tool of c</w:t>
      </w:r>
      <w:r w:rsidR="000B6895">
        <w:rPr>
          <w:rFonts w:ascii="Times New Roman" w:hAnsi="Times New Roman" w:cs="Times New Roman"/>
          <w:sz w:val="28"/>
          <w:szCs w:val="28"/>
        </w:rPr>
        <w:t xml:space="preserve">ontainer engine. Docker was developed by Solomon </w:t>
      </w:r>
      <w:proofErr w:type="spellStart"/>
      <w:r w:rsidR="000B6895">
        <w:rPr>
          <w:rFonts w:ascii="Times New Roman" w:hAnsi="Times New Roman" w:cs="Times New Roman"/>
          <w:sz w:val="28"/>
          <w:szCs w:val="28"/>
        </w:rPr>
        <w:t>Hykes</w:t>
      </w:r>
      <w:proofErr w:type="spellEnd"/>
      <w:r w:rsidR="000B6895">
        <w:rPr>
          <w:rFonts w:ascii="Times New Roman" w:hAnsi="Times New Roman" w:cs="Times New Roman"/>
          <w:sz w:val="28"/>
          <w:szCs w:val="28"/>
        </w:rPr>
        <w:t xml:space="preserve"> in 2013.Docker  is basically known for launching operating system in just one second. They are not actually operating system but they are containers because they contain applications. They have their own </w:t>
      </w:r>
      <w:proofErr w:type="spellStart"/>
      <w:r w:rsidR="000B6895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="000B68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21D4" w:rsidRPr="00E5068E" w:rsidRDefault="00EB21D4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068E">
        <w:rPr>
          <w:rFonts w:ascii="Times New Roman" w:hAnsi="Times New Roman" w:cs="Times New Roman"/>
          <w:b/>
          <w:sz w:val="48"/>
          <w:szCs w:val="48"/>
          <w:u w:val="single"/>
        </w:rPr>
        <w:t>Some pre requisite for using docker</w:t>
      </w:r>
      <w:r w:rsidR="00E5068E">
        <w:rPr>
          <w:rFonts w:ascii="Times New Roman" w:hAnsi="Times New Roman" w:cs="Times New Roman"/>
          <w:b/>
          <w:sz w:val="48"/>
          <w:szCs w:val="48"/>
          <w:u w:val="single"/>
        </w:rPr>
        <w:t xml:space="preserve"> :</w:t>
      </w:r>
    </w:p>
    <w:p w:rsidR="00EB21D4" w:rsidRPr="00E5068E" w:rsidRDefault="00EB21D4">
      <w:pPr>
        <w:rPr>
          <w:rFonts w:ascii="Times New Roman" w:hAnsi="Times New Roman" w:cs="Times New Roman"/>
          <w:sz w:val="32"/>
          <w:szCs w:val="32"/>
        </w:rPr>
      </w:pPr>
      <w:r w:rsidRPr="00E5068E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068E">
        <w:rPr>
          <w:rFonts w:ascii="Times New Roman" w:hAnsi="Times New Roman" w:cs="Times New Roman"/>
          <w:sz w:val="32"/>
          <w:szCs w:val="32"/>
        </w:rPr>
        <w:t xml:space="preserve">You should have </w:t>
      </w:r>
      <w:proofErr w:type="spellStart"/>
      <w:r w:rsidRPr="00E5068E">
        <w:rPr>
          <w:rFonts w:ascii="Times New Roman" w:hAnsi="Times New Roman" w:cs="Times New Roman"/>
          <w:sz w:val="32"/>
          <w:szCs w:val="32"/>
        </w:rPr>
        <w:t>RedHat</w:t>
      </w:r>
      <w:proofErr w:type="spellEnd"/>
      <w:r w:rsidRPr="00E5068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5068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E5068E">
        <w:rPr>
          <w:rFonts w:ascii="Times New Roman" w:hAnsi="Times New Roman" w:cs="Times New Roman"/>
          <w:sz w:val="32"/>
          <w:szCs w:val="32"/>
        </w:rPr>
        <w:t>) in your system.</w:t>
      </w:r>
    </w:p>
    <w:p w:rsidR="00EB21D4" w:rsidRDefault="00EB21D4">
      <w:pPr>
        <w:rPr>
          <w:rFonts w:ascii="Times New Roman" w:hAnsi="Times New Roman" w:cs="Times New Roman"/>
          <w:sz w:val="32"/>
          <w:szCs w:val="32"/>
        </w:rPr>
      </w:pPr>
      <w:r w:rsidRPr="00E5068E">
        <w:rPr>
          <w:rFonts w:ascii="Times New Roman" w:hAnsi="Times New Roman" w:cs="Times New Roman"/>
          <w:sz w:val="32"/>
          <w:szCs w:val="32"/>
        </w:rPr>
        <w:t xml:space="preserve">2. </w:t>
      </w:r>
      <w:r w:rsidR="00E5068E" w:rsidRPr="00E5068E">
        <w:rPr>
          <w:rFonts w:ascii="Times New Roman" w:hAnsi="Times New Roman" w:cs="Times New Roman"/>
          <w:sz w:val="32"/>
          <w:szCs w:val="32"/>
        </w:rPr>
        <w:t xml:space="preserve">You should have the knowledge of some general commands in </w:t>
      </w:r>
      <w:proofErr w:type="spellStart"/>
      <w:r w:rsidR="00E5068E" w:rsidRPr="00E5068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="00E5068E" w:rsidRPr="00E5068E">
        <w:rPr>
          <w:rFonts w:ascii="Times New Roman" w:hAnsi="Times New Roman" w:cs="Times New Roman"/>
          <w:sz w:val="32"/>
          <w:szCs w:val="32"/>
        </w:rPr>
        <w:t>.</w:t>
      </w:r>
    </w:p>
    <w:p w:rsidR="00E5068E" w:rsidRDefault="00E506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yum should be configured for docker.</w:t>
      </w:r>
    </w:p>
    <w:p w:rsidR="00E5068E" w:rsidRDefault="00E506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72783"/>
            <wp:effectExtent l="19050" t="0" r="0" b="0"/>
            <wp:docPr id="4" name="Picture 4" descr="C:\Users\pc\Videos\Captures\Red Hat Enterprise Linux 8 64-bit - VMware Workstation 5_3_2020 8_32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Videos\Captures\Red Hat Enterprise Linux 8 64-bit - VMware Workstation 5_3_2020 8_32_5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8E" w:rsidRDefault="00E5068E">
      <w:pPr>
        <w:rPr>
          <w:rFonts w:ascii="Times New Roman" w:hAnsi="Times New Roman" w:cs="Times New Roman"/>
          <w:sz w:val="32"/>
          <w:szCs w:val="32"/>
        </w:rPr>
      </w:pPr>
      <w:r w:rsidRPr="00E5068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5068E" w:rsidRDefault="00E5068E">
      <w:pPr>
        <w:rPr>
          <w:rFonts w:ascii="Times New Roman" w:hAnsi="Times New Roman" w:cs="Times New Roman"/>
          <w:sz w:val="32"/>
          <w:szCs w:val="32"/>
        </w:rPr>
      </w:pPr>
    </w:p>
    <w:p w:rsidR="00E5068E" w:rsidRDefault="00E5068E">
      <w:pPr>
        <w:rPr>
          <w:rFonts w:ascii="Times New Roman" w:hAnsi="Times New Roman" w:cs="Times New Roman"/>
          <w:sz w:val="32"/>
          <w:szCs w:val="32"/>
        </w:rPr>
      </w:pPr>
    </w:p>
    <w:p w:rsidR="00E5068E" w:rsidRDefault="00C75B7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75B73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Guidelines to run the project:</w:t>
      </w:r>
    </w:p>
    <w:p w:rsidR="00C75B73" w:rsidRDefault="00C75B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Install python3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RedHat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75B73" w:rsidRDefault="00C75B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53594"/>
            <wp:effectExtent l="19050" t="0" r="0" b="0"/>
            <wp:docPr id="5" name="Picture 5" descr="C:\Users\pc\Videos\Captures\Red Hat Enterprise Linux 8 64-bit - VMware Workstation 5_3_2020 8_48_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Videos\Captures\Red Hat Enterprise Linux 8 64-bit - VMware Workstation 5_3_2020 8_48_09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DE" w:rsidRDefault="009962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Run "python3 project.py" to run this project</w:t>
      </w:r>
    </w:p>
    <w:p w:rsidR="009962DE" w:rsidRDefault="009962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This screen will appear to you.</w:t>
      </w:r>
    </w:p>
    <w:p w:rsidR="009962DE" w:rsidRPr="00C75B73" w:rsidRDefault="009962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57979"/>
            <wp:effectExtent l="19050" t="0" r="0" b="0"/>
            <wp:docPr id="6" name="Picture 6" descr="C:\Users\pc\Videos\Captures\Red Hat Enterprise Linux 8 64-bit - VMware Workstation 5_3_2020 8_20_21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Videos\Captures\Red Hat Enterprise Linux 8 64-bit - VMware Workstation 5_3_2020 8_20_21 PM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73" w:rsidRDefault="009962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Enter your choice.</w:t>
      </w:r>
    </w:p>
    <w:p w:rsidR="009962DE" w:rsidRPr="009962DE" w:rsidRDefault="009962DE">
      <w:pPr>
        <w:rPr>
          <w:rFonts w:ascii="Times New Roman" w:hAnsi="Times New Roman" w:cs="Times New Roman"/>
          <w:sz w:val="32"/>
          <w:szCs w:val="32"/>
        </w:rPr>
      </w:pPr>
    </w:p>
    <w:p w:rsidR="003923E9" w:rsidRDefault="003923E9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Some important points:</w:t>
      </w:r>
    </w:p>
    <w:p w:rsidR="003923E9" w:rsidRDefault="00392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 Before installing docker , yum must be configured.</w:t>
      </w:r>
    </w:p>
    <w:p w:rsidR="003923E9" w:rsidRDefault="00392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Before creating an docker image , you must have at least one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launched.</w:t>
      </w:r>
    </w:p>
    <w:p w:rsidR="003923E9" w:rsidRDefault="00F67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Without installation of python , the project won't able to run.</w:t>
      </w:r>
    </w:p>
    <w:p w:rsidR="00F67CBD" w:rsidRDefault="00F67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Launched container will look like:</w:t>
      </w:r>
    </w:p>
    <w:p w:rsidR="00F67CBD" w:rsidRPr="003923E9" w:rsidRDefault="00F67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15046"/>
            <wp:effectExtent l="19050" t="0" r="0" b="0"/>
            <wp:docPr id="7" name="Picture 7" descr="C:\Users\pc\Videos\Captures\Red Hat Enterprise Linux 8 64-bit - VMware Workstation 5_3_2020 9_17_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Videos\Captures\Red Hat Enterprise Linux 8 64-bit - VMware Workstation 5_3_2020 9_17_45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E9" w:rsidRPr="003923E9" w:rsidRDefault="003923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962DE" w:rsidRDefault="00F67CB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Links for reference:</w:t>
      </w:r>
    </w:p>
    <w:p w:rsidR="008558C5" w:rsidRDefault="008558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For docker-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installation:</w:t>
      </w:r>
    </w:p>
    <w:p w:rsidR="008558C5" w:rsidRDefault="008558C5">
      <w:hyperlink r:id="rId13" w:history="1">
        <w:r>
          <w:rPr>
            <w:rStyle w:val="Hyperlink"/>
          </w:rPr>
          <w:t>https://download.docker.com/linux/centos/7/x86_64/stable/Packages/</w:t>
        </w:r>
      </w:hyperlink>
    </w:p>
    <w:p w:rsidR="008558C5" w:rsidRDefault="008558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For installing docker-compose:</w:t>
      </w:r>
    </w:p>
    <w:p w:rsidR="00F67CBD" w:rsidRDefault="008558C5">
      <w:pPr>
        <w:rPr>
          <w:rFonts w:ascii="Consolas" w:hAnsi="Consolas"/>
          <w:color w:val="032F62"/>
          <w:shd w:val="clear" w:color="auto" w:fill="FFFFFF"/>
        </w:rPr>
      </w:pPr>
      <w:r w:rsidRPr="008558C5">
        <w:rPr>
          <w:rFonts w:ascii="Consolas" w:hAnsi="Consolas"/>
          <w:color w:val="032F62"/>
          <w:shd w:val="clear" w:color="auto" w:fill="FFFFFF"/>
        </w:rPr>
        <w:lastRenderedPageBreak/>
        <w:t>a.</w:t>
      </w:r>
      <w:r>
        <w:rPr>
          <w:rFonts w:ascii="Consolas" w:hAnsi="Consolas"/>
          <w:b/>
          <w:color w:val="032F62"/>
          <w:shd w:val="clear" w:color="auto" w:fill="FFFFFF"/>
        </w:rPr>
        <w:t xml:space="preserve"> </w:t>
      </w:r>
      <w:r w:rsidRPr="008558C5">
        <w:rPr>
          <w:rFonts w:ascii="Consolas" w:hAnsi="Consolas"/>
          <w:color w:val="032F62"/>
          <w:shd w:val="clear" w:color="auto" w:fill="FFFFFF"/>
        </w:rPr>
        <w:t>curl -L "https://github.com/docker/compose/releases/download/1.25.5/docker-compose-$(uname -s)-$(</w:t>
      </w:r>
      <w:proofErr w:type="spellStart"/>
      <w:r w:rsidRPr="008558C5">
        <w:rPr>
          <w:rFonts w:ascii="Consolas" w:hAnsi="Consolas"/>
          <w:color w:val="032F62"/>
          <w:shd w:val="clear" w:color="auto" w:fill="FFFFFF"/>
        </w:rPr>
        <w:t>uname</w:t>
      </w:r>
      <w:proofErr w:type="spellEnd"/>
      <w:r w:rsidRPr="008558C5">
        <w:rPr>
          <w:rFonts w:ascii="Consolas" w:hAnsi="Consolas"/>
          <w:color w:val="032F62"/>
          <w:shd w:val="clear" w:color="auto" w:fill="FFFFFF"/>
        </w:rPr>
        <w:t xml:space="preserve"> -m)" -o /</w:t>
      </w:r>
      <w:proofErr w:type="spellStart"/>
      <w:r w:rsidRPr="008558C5">
        <w:rPr>
          <w:rFonts w:ascii="Consolas" w:hAnsi="Consolas"/>
          <w:color w:val="032F62"/>
          <w:shd w:val="clear" w:color="auto" w:fill="FFFFFF"/>
        </w:rPr>
        <w:t>usr</w:t>
      </w:r>
      <w:proofErr w:type="spellEnd"/>
      <w:r w:rsidRPr="008558C5">
        <w:rPr>
          <w:rFonts w:ascii="Consolas" w:hAnsi="Consolas"/>
          <w:color w:val="032F62"/>
          <w:shd w:val="clear" w:color="auto" w:fill="FFFFFF"/>
        </w:rPr>
        <w:t>/local/bin/docker-compose</w:t>
      </w:r>
    </w:p>
    <w:p w:rsidR="008558C5" w:rsidRPr="008558C5" w:rsidRDefault="008558C5">
      <w:pPr>
        <w:rPr>
          <w:rFonts w:ascii="Times New Roman" w:hAnsi="Times New Roman" w:cs="Times New Roman"/>
          <w:b/>
        </w:rPr>
      </w:pPr>
      <w:r w:rsidRPr="008558C5">
        <w:rPr>
          <w:rFonts w:ascii="Consolas" w:hAnsi="Consolas"/>
          <w:b/>
          <w:color w:val="032F62"/>
          <w:shd w:val="clear" w:color="auto" w:fill="FFFFFF"/>
        </w:rPr>
        <w:t xml:space="preserve">b. </w:t>
      </w:r>
      <w:proofErr w:type="spellStart"/>
      <w:r w:rsidRPr="008558C5">
        <w:rPr>
          <w:rFonts w:ascii="Consolas" w:hAnsi="Consolas"/>
          <w:color w:val="032F62"/>
          <w:shd w:val="clear" w:color="auto" w:fill="FFFFFF"/>
        </w:rPr>
        <w:t>chmod</w:t>
      </w:r>
      <w:proofErr w:type="spellEnd"/>
      <w:r w:rsidRPr="008558C5">
        <w:rPr>
          <w:rFonts w:ascii="Consolas" w:hAnsi="Consolas"/>
          <w:color w:val="032F62"/>
          <w:shd w:val="clear" w:color="auto" w:fill="FFFFFF"/>
        </w:rPr>
        <w:t xml:space="preserve"> +x /</w:t>
      </w:r>
      <w:proofErr w:type="spellStart"/>
      <w:r w:rsidRPr="008558C5">
        <w:rPr>
          <w:rFonts w:ascii="Consolas" w:hAnsi="Consolas"/>
          <w:color w:val="032F62"/>
          <w:shd w:val="clear" w:color="auto" w:fill="FFFFFF"/>
        </w:rPr>
        <w:t>usr</w:t>
      </w:r>
      <w:proofErr w:type="spellEnd"/>
      <w:r w:rsidRPr="008558C5">
        <w:rPr>
          <w:rFonts w:ascii="Consolas" w:hAnsi="Consolas"/>
          <w:color w:val="032F62"/>
          <w:shd w:val="clear" w:color="auto" w:fill="FFFFFF"/>
        </w:rPr>
        <w:t>/local/bin/docker-compose</w:t>
      </w:r>
    </w:p>
    <w:p w:rsidR="00182011" w:rsidRPr="00182011" w:rsidRDefault="00182011">
      <w:pPr>
        <w:rPr>
          <w:sz w:val="28"/>
          <w:szCs w:val="28"/>
        </w:rPr>
      </w:pPr>
    </w:p>
    <w:sectPr w:rsidR="00182011" w:rsidRPr="00182011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8759F"/>
    <w:rsid w:val="000B6895"/>
    <w:rsid w:val="0013578D"/>
    <w:rsid w:val="00182011"/>
    <w:rsid w:val="00377A48"/>
    <w:rsid w:val="0038759F"/>
    <w:rsid w:val="003923E9"/>
    <w:rsid w:val="00430555"/>
    <w:rsid w:val="008558C5"/>
    <w:rsid w:val="009962DE"/>
    <w:rsid w:val="00C75B73"/>
    <w:rsid w:val="00D54005"/>
    <w:rsid w:val="00E5068E"/>
    <w:rsid w:val="00EB21D4"/>
    <w:rsid w:val="00F6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0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_machine" TargetMode="External"/><Relationship Id="rId13" Type="http://schemas.openxmlformats.org/officeDocument/2006/relationships/hyperlink" Target="https://download.docker.com/linux/centos/7/x86_64/stable/Packag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ernel_(operating_system)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brary_(computing)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OS-level_virtualiz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en.wikipedia.org/wiki/Platform_as_a_service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2020-05-03T13:56:00Z</dcterms:created>
  <dcterms:modified xsi:type="dcterms:W3CDTF">2020-05-03T16:02:00Z</dcterms:modified>
</cp:coreProperties>
</file>