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Manik Kothari</w:t>
      </w:r>
    </w:p>
    <w:p w:rsidR="00000000" w:rsidDel="00000000" w:rsidP="00000000" w:rsidRDefault="00000000" w:rsidRPr="00000000" w14:paraId="00000002">
      <w:pPr>
        <w:ind w:left="-1260" w:right="-126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+91 9826077433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kotharimanik10@gmail.com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linkedin.com/in/manik-kothari-94054031a/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github.com/Manik0504</w:t>
        </w:r>
      </w:hyperlink>
      <w:r w:rsidDel="00000000" w:rsidR="00000000" w:rsidRPr="00000000">
        <w:rPr>
          <w:sz w:val="20"/>
          <w:szCs w:val="20"/>
          <w:rtl w:val="0"/>
        </w:rPr>
        <w:t xml:space="preserve"> | Indore,M.P.</w:t>
      </w:r>
    </w:p>
    <w:p w:rsidR="00000000" w:rsidDel="00000000" w:rsidP="00000000" w:rsidRDefault="00000000" w:rsidRPr="00000000" w14:paraId="00000003">
      <w:pPr>
        <w:ind w:left="-1260" w:right="-12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1260" w:right="-1260" w:firstLine="18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line="240" w:lineRule="auto"/>
        <w:ind w:left="-1260" w:right="-1260" w:firstLine="180"/>
        <w:rPr>
          <w:rFonts w:ascii="PT Mono" w:cs="PT Mono" w:eastAsia="PT Mono" w:hAnsi="PT Mono"/>
          <w:color w:val="999999"/>
          <w:sz w:val="18"/>
          <w:szCs w:val="18"/>
        </w:rPr>
      </w:pP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943600" cy="38100"/>
            <wp:effectExtent b="0" l="0" r="0" t="0"/>
            <wp:docPr descr="A long, thin rectangle to divide sections of the document" id="5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1080" w:right="-126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Aspiring Software Developer with a BE in Computer Science, eager to leverage academic knowledge and practical skills in software development. Known for strong collaboration abilities and a proactive approach to problem-solving. Committed to producing high-quality code. Adept at communicating innovative ideas and working effectively within team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1080" w:right="-12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1080" w:right="-126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spacing w:line="240" w:lineRule="auto"/>
        <w:ind w:left="-1260" w:right="-1260" w:firstLine="180"/>
        <w:rPr>
          <w:rFonts w:ascii="PT Mono" w:cs="PT Mono" w:eastAsia="PT Mono" w:hAnsi="PT Mono"/>
          <w:color w:val="999999"/>
          <w:sz w:val="18"/>
          <w:szCs w:val="18"/>
        </w:rPr>
      </w:pP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9436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1080" w:right="-1260" w:firstLine="0"/>
        <w:rPr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C,C++,Java,Javascript </w:t>
      </w:r>
    </w:p>
    <w:p w:rsidR="00000000" w:rsidDel="00000000" w:rsidP="00000000" w:rsidRDefault="00000000" w:rsidRPr="00000000" w14:paraId="0000000B">
      <w:pPr>
        <w:spacing w:line="240" w:lineRule="auto"/>
        <w:ind w:left="-1080" w:right="-1260" w:firstLine="0"/>
        <w:rPr/>
      </w:pPr>
      <w:r w:rsidDel="00000000" w:rsidR="00000000" w:rsidRPr="00000000">
        <w:rPr>
          <w:b w:val="1"/>
          <w:rtl w:val="0"/>
        </w:rPr>
        <w:t xml:space="preserve">Markup Languages and Styling</w:t>
      </w:r>
      <w:r w:rsidDel="00000000" w:rsidR="00000000" w:rsidRPr="00000000">
        <w:rPr>
          <w:rtl w:val="0"/>
        </w:rPr>
        <w:t xml:space="preserve">: HTML,PHP,CSS</w:t>
      </w:r>
    </w:p>
    <w:p w:rsidR="00000000" w:rsidDel="00000000" w:rsidP="00000000" w:rsidRDefault="00000000" w:rsidRPr="00000000" w14:paraId="0000000C">
      <w:pPr>
        <w:spacing w:line="240" w:lineRule="auto"/>
        <w:ind w:left="-1080" w:right="-1260" w:firstLine="0"/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SQL</w:t>
      </w:r>
    </w:p>
    <w:p w:rsidR="00000000" w:rsidDel="00000000" w:rsidP="00000000" w:rsidRDefault="00000000" w:rsidRPr="00000000" w14:paraId="0000000D">
      <w:pPr>
        <w:spacing w:line="240" w:lineRule="auto"/>
        <w:ind w:left="-1080" w:right="-1260" w:firstLine="0"/>
        <w:rPr/>
      </w:pPr>
      <w:r w:rsidDel="00000000" w:rsidR="00000000" w:rsidRPr="00000000">
        <w:rPr>
          <w:b w:val="1"/>
          <w:rtl w:val="0"/>
        </w:rPr>
        <w:t xml:space="preserve">Frameworks &amp; Tools</w:t>
      </w:r>
      <w:r w:rsidDel="00000000" w:rsidR="00000000" w:rsidRPr="00000000">
        <w:rPr>
          <w:rtl w:val="0"/>
        </w:rPr>
        <w:t xml:space="preserve">: : Node js ,Git ,Github ,VScode ,React js</w:t>
      </w:r>
    </w:p>
    <w:p w:rsidR="00000000" w:rsidDel="00000000" w:rsidP="00000000" w:rsidRDefault="00000000" w:rsidRPr="00000000" w14:paraId="0000000E">
      <w:pPr>
        <w:spacing w:line="240" w:lineRule="auto"/>
        <w:ind w:left="-1080" w:right="-1260" w:firstLine="0"/>
        <w:rPr/>
      </w:pPr>
      <w:r w:rsidDel="00000000" w:rsidR="00000000" w:rsidRPr="00000000">
        <w:rPr>
          <w:b w:val="1"/>
          <w:rtl w:val="0"/>
        </w:rPr>
        <w:t xml:space="preserve">Coursework</w:t>
      </w:r>
      <w:r w:rsidDel="00000000" w:rsidR="00000000" w:rsidRPr="00000000">
        <w:rPr>
          <w:rtl w:val="0"/>
        </w:rPr>
        <w:t xml:space="preserve">: : Data Structures, Operating System, Database Management System, Computer Networks </w:t>
      </w:r>
    </w:p>
    <w:p w:rsidR="00000000" w:rsidDel="00000000" w:rsidP="00000000" w:rsidRDefault="00000000" w:rsidRPr="00000000" w14:paraId="0000000F">
      <w:pPr>
        <w:spacing w:line="240" w:lineRule="auto"/>
        <w:ind w:left="-1080" w:right="-1260" w:firstLine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: : Problem Solving, Team Management ,Communication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1080" w:right="-12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1080" w:right="-126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spacing w:line="240" w:lineRule="auto"/>
        <w:ind w:left="-1260" w:right="-1260" w:firstLine="180"/>
        <w:rPr>
          <w:sz w:val="16"/>
          <w:szCs w:val="16"/>
        </w:rPr>
      </w:pP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943600" cy="38100"/>
            <wp:effectExtent b="0" l="0" r="0" t="0"/>
            <wp:docPr descr="A long, thin rectangle to divide sections of the document" id="3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-1080" w:right="-12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EasyBuy 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 (In Progress)                                                                                                          NodeJs, HTML</w:t>
      </w:r>
    </w:p>
    <w:p w:rsidR="00000000" w:rsidDel="00000000" w:rsidP="00000000" w:rsidRDefault="00000000" w:rsidRPr="00000000" w14:paraId="00000014">
      <w:pPr>
        <w:spacing w:line="240" w:lineRule="auto"/>
        <w:ind w:left="-1080" w:right="-1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 well styled and responsive Ecommerce Website created HTML ,CSS and  NodeJs</w:t>
      </w:r>
    </w:p>
    <w:p w:rsidR="00000000" w:rsidDel="00000000" w:rsidP="00000000" w:rsidRDefault="00000000" w:rsidRPr="00000000" w14:paraId="00000015">
      <w:pPr>
        <w:spacing w:line="240" w:lineRule="auto"/>
        <w:ind w:left="-1080" w:right="-12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• Platform allows users to buy and sell products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line="240" w:lineRule="auto"/>
        <w:ind w:left="-1080" w:right="-12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• The main approach behind the idea is to connect the small scale businesses in villages and countryside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240" w:lineRule="auto"/>
        <w:ind w:left="-1080" w:right="-12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1080" w:right="-126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spacing w:line="240" w:lineRule="auto"/>
        <w:ind w:left="-1260" w:right="-1260" w:firstLine="180"/>
        <w:rPr>
          <w:rFonts w:ascii="PT Mono" w:cs="PT Mono" w:eastAsia="PT Mono" w:hAnsi="PT Mono"/>
          <w:color w:val="999999"/>
          <w:sz w:val="18"/>
          <w:szCs w:val="18"/>
        </w:rPr>
      </w:pP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943600" cy="38100"/>
            <wp:effectExtent b="0" l="0" r="0" t="0"/>
            <wp:docPr descr="A long, thin rectangle to divide sections of the document" id="4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1080" w:right="-12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Shri Vaishnav Vidyapeeth Vishwavidyalaya,Indore (M.P.)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2022-2026</w:t>
      </w:r>
    </w:p>
    <w:p w:rsidR="00000000" w:rsidDel="00000000" w:rsidP="00000000" w:rsidRDefault="00000000" w:rsidRPr="00000000" w14:paraId="0000001B">
      <w:pPr>
        <w:spacing w:line="240" w:lineRule="auto"/>
        <w:ind w:left="-1080" w:right="-1260" w:firstLine="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B.E. in Computer Science 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CGPA:6.8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Shri Krishna Public School, Indore (M.P.)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2021-2022 Senior Secondary (CBSE )                                                                                                                58.2 percent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La Sagesse Academy, Indore (M.P.)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2019-2020 Higher Secondary (CBSE )                                                                                                                   61 percent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1080" w:right="-126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1080" w:right="-126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Extra-Curricular Activities</w:t>
      </w:r>
    </w:p>
    <w:p w:rsidR="00000000" w:rsidDel="00000000" w:rsidP="00000000" w:rsidRDefault="00000000" w:rsidRPr="00000000" w14:paraId="0000001E">
      <w:pPr>
        <w:spacing w:line="240" w:lineRule="auto"/>
        <w:ind w:left="-1260" w:right="-1260" w:firstLine="180"/>
        <w:rPr>
          <w:sz w:val="24"/>
          <w:szCs w:val="24"/>
        </w:rPr>
      </w:pP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943600" cy="38100"/>
            <wp:effectExtent b="0" l="0" r="0" t="0"/>
            <wp:docPr descr="A long, thin rectangle to divide sections of the document" id="2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-1080" w:right="-1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Volunteered in various college activities and fests.</w:t>
      </w:r>
    </w:p>
    <w:p w:rsidR="00000000" w:rsidDel="00000000" w:rsidP="00000000" w:rsidRDefault="00000000" w:rsidRPr="00000000" w14:paraId="00000020">
      <w:pPr>
        <w:spacing w:line="240" w:lineRule="auto"/>
        <w:ind w:left="-1080" w:right="-1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Attended various seminars and webinars regarding coding and technology.</w:t>
      </w:r>
    </w:p>
    <w:p w:rsidR="00000000" w:rsidDel="00000000" w:rsidP="00000000" w:rsidRDefault="00000000" w:rsidRPr="00000000" w14:paraId="00000021">
      <w:pPr>
        <w:spacing w:line="240" w:lineRule="auto"/>
        <w:ind w:left="-1080" w:right="-1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Participated in AI webinar and competition.</w:t>
      </w:r>
    </w:p>
    <w:p w:rsidR="00000000" w:rsidDel="00000000" w:rsidP="00000000" w:rsidRDefault="00000000" w:rsidRPr="00000000" w14:paraId="00000022">
      <w:pPr>
        <w:spacing w:line="240" w:lineRule="auto"/>
        <w:ind w:left="-1080" w:right="-1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Participated in various activities conducted by RSS</w:t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PT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kotharimanik10@gmail.com" TargetMode="External"/><Relationship Id="rId7" Type="http://schemas.openxmlformats.org/officeDocument/2006/relationships/hyperlink" Target="http://linkedin.com/in/manik-kothari-94054031a/" TargetMode="External"/><Relationship Id="rId8" Type="http://schemas.openxmlformats.org/officeDocument/2006/relationships/hyperlink" Target="http://github.com/Manik05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