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2: Patient Care &amp; Communication System Design</w:t>
      </w:r>
    </w:p>
    <w:p>
      <w:r>
        <w:t>Objective:</w:t>
        <w:br/>
        <w:t>Design a simple Google Sheet–based care and communication control system that ensures timely patient communication while minimizing the doctor’s non-clinical workload.</w:t>
      </w:r>
    </w:p>
    <w:p>
      <w:pPr>
        <w:pStyle w:val="Heading2"/>
      </w:pPr>
      <w:r>
        <w:t>STEP 1 – Message Type Classification</w:t>
      </w:r>
    </w:p>
    <w:p>
      <w:r>
        <w:t>Classify patient communications based on whether they require doctor input or can be handled automatically.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Message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Doctor Input Needed?</w:t>
            </w:r>
          </w:p>
        </w:tc>
      </w:tr>
      <w:tr>
        <w:tc>
          <w:tcPr>
            <w:tcW w:type="dxa" w:w="2880"/>
          </w:tcPr>
          <w:p>
            <w:r>
              <w:t>Follow-up Reminder</w:t>
            </w:r>
          </w:p>
        </w:tc>
        <w:tc>
          <w:tcPr>
            <w:tcW w:type="dxa" w:w="2880"/>
          </w:tcPr>
          <w:p>
            <w:r>
              <w:t>Please visit on Aug 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Post-Procedure Care</w:t>
            </w:r>
          </w:p>
        </w:tc>
        <w:tc>
          <w:tcPr>
            <w:tcW w:type="dxa" w:w="2880"/>
          </w:tcPr>
          <w:p>
            <w:r>
              <w:t>Mild swelling is normal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Side-Effect Advisory</w:t>
            </w:r>
          </w:p>
        </w:tc>
        <w:tc>
          <w:tcPr>
            <w:tcW w:type="dxa" w:w="2880"/>
          </w:tcPr>
          <w:p>
            <w:r>
              <w:t>Nausea may occur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Custom Instruction</w:t>
            </w:r>
          </w:p>
        </w:tc>
        <w:tc>
          <w:tcPr>
            <w:tcW w:type="dxa" w:w="2880"/>
          </w:tcPr>
          <w:p>
            <w:r>
              <w:t>Avoid sun exposure for 7 days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Patient Question Response</w:t>
            </w:r>
          </w:p>
        </w:tc>
        <w:tc>
          <w:tcPr>
            <w:tcW w:type="dxa" w:w="2880"/>
          </w:tcPr>
          <w:p>
            <w:r>
              <w:t>Is itching normal?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t>Time Required: One-time setup – approx. 20 minutes</w:t>
      </w:r>
    </w:p>
    <w:p>
      <w:pPr>
        <w:pStyle w:val="Heading2"/>
      </w:pPr>
      <w:r>
        <w:t>STEP 2 – Care Control Sheet (Daily Working Sheet)</w:t>
      </w:r>
    </w:p>
    <w:p>
      <w:r>
        <w:t>Create a single Google Sheet (Care_Control) where every patient communication is tracked.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Patient Name</w:t>
            </w:r>
          </w:p>
        </w:tc>
        <w:tc>
          <w:tcPr>
            <w:tcW w:type="dxa" w:w="1234"/>
          </w:tcPr>
          <w:p>
            <w:r>
              <w:t>Phone</w:t>
            </w:r>
          </w:p>
        </w:tc>
        <w:tc>
          <w:tcPr>
            <w:tcW w:type="dxa" w:w="1234"/>
          </w:tcPr>
          <w:p>
            <w:r>
              <w:t>Visit Type</w:t>
            </w:r>
          </w:p>
        </w:tc>
        <w:tc>
          <w:tcPr>
            <w:tcW w:type="dxa" w:w="1234"/>
          </w:tcPr>
          <w:p>
            <w:r>
              <w:t>Message Type</w:t>
            </w:r>
          </w:p>
        </w:tc>
        <w:tc>
          <w:tcPr>
            <w:tcW w:type="dxa" w:w="1234"/>
          </w:tcPr>
          <w:p>
            <w:r>
              <w:t>Message Text</w:t>
            </w:r>
          </w:p>
        </w:tc>
        <w:tc>
          <w:tcPr>
            <w:tcW w:type="dxa" w:w="1234"/>
          </w:tcPr>
          <w:p>
            <w:r>
              <w:t>Doctor Approval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Ramesh K</w:t>
            </w:r>
          </w:p>
        </w:tc>
        <w:tc>
          <w:tcPr>
            <w:tcW w:type="dxa" w:w="1234"/>
          </w:tcPr>
          <w:p>
            <w:r>
              <w:t>9XXXXXXX</w:t>
            </w:r>
          </w:p>
        </w:tc>
        <w:tc>
          <w:tcPr>
            <w:tcW w:type="dxa" w:w="1234"/>
          </w:tcPr>
          <w:p>
            <w:r>
              <w:t>OPD Visit</w:t>
            </w:r>
          </w:p>
        </w:tc>
        <w:tc>
          <w:tcPr>
            <w:tcW w:type="dxa" w:w="1234"/>
          </w:tcPr>
          <w:p>
            <w:r>
              <w:t>Follow-up Reminder</w:t>
            </w:r>
          </w:p>
        </w:tc>
        <w:tc>
          <w:tcPr>
            <w:tcW w:type="dxa" w:w="1234"/>
          </w:tcPr>
          <w:p>
            <w:r>
              <w:t>Auto-filled</w:t>
            </w:r>
          </w:p>
        </w:tc>
        <w:tc>
          <w:tcPr>
            <w:tcW w:type="dxa" w:w="1234"/>
          </w:tcPr>
          <w:p>
            <w:r>
              <w:t>Not Required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</w:tr>
      <w:tr>
        <w:tc>
          <w:tcPr>
            <w:tcW w:type="dxa" w:w="1234"/>
          </w:tcPr>
          <w:p>
            <w:r>
              <w:t>Sita P</w:t>
            </w:r>
          </w:p>
        </w:tc>
        <w:tc>
          <w:tcPr>
            <w:tcW w:type="dxa" w:w="1234"/>
          </w:tcPr>
          <w:p>
            <w:r>
              <w:t>9XXXXXXX</w:t>
            </w:r>
          </w:p>
        </w:tc>
        <w:tc>
          <w:tcPr>
            <w:tcW w:type="dxa" w:w="1234"/>
          </w:tcPr>
          <w:p>
            <w:r>
              <w:t>Procedure</w:t>
            </w:r>
          </w:p>
        </w:tc>
        <w:tc>
          <w:tcPr>
            <w:tcW w:type="dxa" w:w="1234"/>
          </w:tcPr>
          <w:p>
            <w:r>
              <w:t>Post-Procedure Care</w:t>
            </w:r>
          </w:p>
        </w:tc>
        <w:tc>
          <w:tcPr>
            <w:tcW w:type="dxa" w:w="1234"/>
          </w:tcPr>
          <w:p>
            <w:r>
              <w:t>Auto-filled</w:t>
            </w:r>
          </w:p>
        </w:tc>
        <w:tc>
          <w:tcPr>
            <w:tcW w:type="dxa" w:w="1234"/>
          </w:tcPr>
          <w:p>
            <w:r>
              <w:t>Not Required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</w:tr>
      <w:tr>
        <w:tc>
          <w:tcPr>
            <w:tcW w:type="dxa" w:w="1234"/>
          </w:tcPr>
          <w:p>
            <w:r>
              <w:t>Arjun M</w:t>
            </w:r>
          </w:p>
        </w:tc>
        <w:tc>
          <w:tcPr>
            <w:tcW w:type="dxa" w:w="1234"/>
          </w:tcPr>
          <w:p>
            <w:r>
              <w:t>9XXXXXXX</w:t>
            </w:r>
          </w:p>
        </w:tc>
        <w:tc>
          <w:tcPr>
            <w:tcW w:type="dxa" w:w="1234"/>
          </w:tcPr>
          <w:p>
            <w:r>
              <w:t>OPD Visit</w:t>
            </w:r>
          </w:p>
        </w:tc>
        <w:tc>
          <w:tcPr>
            <w:tcW w:type="dxa" w:w="1234"/>
          </w:tcPr>
          <w:p>
            <w:r>
              <w:t>Custom Instruction</w:t>
            </w:r>
          </w:p>
        </w:tc>
        <w:tc>
          <w:tcPr>
            <w:tcW w:type="dxa" w:w="1234"/>
          </w:tcPr>
          <w:p>
            <w:r>
              <w:t>Blank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Waiting</w:t>
            </w:r>
          </w:p>
        </w:tc>
      </w:tr>
    </w:tbl>
    <w:p>
      <w:pPr>
        <w:pStyle w:val="Heading2"/>
      </w:pPr>
      <w:r>
        <w:t>STEP 3 – Doctor Review Window</w:t>
      </w:r>
    </w:p>
    <w:p>
      <w:r>
        <w:t>Every 3–4 hours, filter the Care_Control sheet for:</w:t>
        <w:br/>
        <w:t>Doctor Approval = Required AND Status = Waiting</w:t>
        <w:br/>
        <w:br/>
        <w:t>Sit with the doctor for a 10-minute review window.</w:t>
        <w:br/>
        <w:t>Doctor dictates or approves messages; staff types once.</w:t>
        <w:br/>
        <w:t>Doctor never types messages or opens WhatsApp.</w:t>
      </w:r>
    </w:p>
    <w:p>
      <w:pPr>
        <w:pStyle w:val="Heading2"/>
      </w:pPr>
      <w:r>
        <w:t>STEP 4 – Patient Question Handling (Google Form Flow)</w:t>
      </w:r>
    </w:p>
    <w:p>
      <w:r>
        <w:t>Patients submit questions via a Google Form instead of WhatsApp.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Name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Lakshmi</w:t>
            </w:r>
          </w:p>
        </w:tc>
        <w:tc>
          <w:tcPr>
            <w:tcW w:type="dxa" w:w="2160"/>
          </w:tcPr>
          <w:p>
            <w:r>
              <w:t>9XXXXXXX</w:t>
            </w:r>
          </w:p>
        </w:tc>
        <w:tc>
          <w:tcPr>
            <w:tcW w:type="dxa" w:w="2160"/>
          </w:tcPr>
          <w:p>
            <w:r>
              <w:t>Is itching normal?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r>
        <w:t>Questions are batched every 3–4 hours and reviewed once with the doctor.</w:t>
      </w:r>
    </w:p>
    <w:p>
      <w:pPr>
        <w:pStyle w:val="Heading2"/>
      </w:pPr>
      <w:r>
        <w:t>STEP 5 – Message Dispatch Logic</w:t>
      </w:r>
    </w:p>
    <w:p>
      <w:r>
        <w:t>Messages are sent only when:</w:t>
        <w:br/>
        <w:t>- Message Text is filled</w:t>
        <w:br/>
        <w:t>- Status = Pending</w:t>
        <w:br/>
        <w:t>- Doctor Approval = Not Required OR Approved</w:t>
        <w:br/>
        <w:br/>
        <w:t>Status Flow: Pending → Sent → Closed</w:t>
      </w:r>
    </w:p>
    <w:p>
      <w:pPr>
        <w:pStyle w:val="Heading2"/>
      </w:pPr>
      <w:r>
        <w:t>STEP 6 – Daily Closing Check</w:t>
      </w:r>
    </w:p>
    <w:p>
      <w:r>
        <w:t>Before clinic closure:</w:t>
        <w:br/>
        <w:t>- Filter Status = Pending</w:t>
        <w:br/>
        <w:t>- Ensure no critical communication is missed</w:t>
        <w:br/>
        <w:t>- Reschedule messages if required</w:t>
        <w:br/>
        <w:br/>
        <w:t>Time Required: 5 minutes per day</w:t>
      </w:r>
    </w:p>
    <w:p>
      <w:pPr>
        <w:pStyle w:val="Heading2"/>
      </w:pPr>
      <w:r>
        <w:t>OPTIONAL STEP 7 – Automation (Differentiator)</w:t>
      </w:r>
    </w:p>
    <w:p>
      <w:r>
        <w:t>Google Apps Script logic (conceptual):</w:t>
        <w:br/>
        <w:t>- Read rows where Status = Pending</w:t>
        <w:br/>
        <w:t>- Send message via WhatsApp API</w:t>
        <w:br/>
        <w:t>- Update Status to Sent</w:t>
        <w:br/>
        <w:br/>
        <w:t>Focus is on logic, not code implementation.</w:t>
      </w:r>
    </w:p>
    <w:p>
      <w:r>
        <w:t>End of Task 2 – Patient Care &amp; Communication System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