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505C" w14:textId="5EB6A47A" w:rsidR="00BA1DC7" w:rsidRDefault="00000000">
      <w:pPr>
        <w:pBdr>
          <w:bottom w:val="single" w:sz="8" w:space="4" w:color="1F4E79"/>
        </w:pBdr>
        <w:spacing w:before="160" w:after="60"/>
      </w:pPr>
      <w:r>
        <w:rPr>
          <w:b/>
          <w:bCs/>
          <w:color w:val="1F4E79"/>
          <w:sz w:val="24"/>
          <w:szCs w:val="24"/>
        </w:rPr>
        <w:t>PROFESSIONAL SUMMARY</w:t>
      </w:r>
    </w:p>
    <w:p w14:paraId="08AE9B2D" w14:textId="25CB6079" w:rsidR="00C76C41" w:rsidRPr="00C76C41" w:rsidRDefault="00C76C41">
      <w:pPr>
        <w:spacing w:before="60" w:after="60"/>
        <w:rPr>
          <w:color w:val="000000"/>
        </w:rPr>
      </w:pPr>
      <w:r w:rsidRPr="00C76C41">
        <w:rPr>
          <w:color w:val="000000"/>
        </w:rPr>
        <w:t>Software Developer with 18+ months of hands-on experience building scalable backend systems across deployed applications, freelance product work, applied research, and a professional internship. Expert proficiency in Java 17</w:t>
      </w:r>
      <w:r>
        <w:rPr>
          <w:color w:val="000000"/>
        </w:rPr>
        <w:t xml:space="preserve">, </w:t>
      </w:r>
      <w:r w:rsidRPr="00C76C41">
        <w:rPr>
          <w:color w:val="000000"/>
        </w:rPr>
        <w:t>Spring Boot 3.5</w:t>
      </w:r>
      <w:r>
        <w:rPr>
          <w:color w:val="000000"/>
        </w:rPr>
        <w:t xml:space="preserve"> and </w:t>
      </w:r>
      <w:r>
        <w:t xml:space="preserve">Hibernate/JPA with </w:t>
      </w:r>
      <w:r>
        <w:t>m</w:t>
      </w:r>
      <w:r>
        <w:t xml:space="preserve">icroservice as well as </w:t>
      </w:r>
      <w:r>
        <w:t>m</w:t>
      </w:r>
      <w:r>
        <w:t>onolith</w:t>
      </w:r>
      <w:r>
        <w:t>ic</w:t>
      </w:r>
      <w:r>
        <w:t xml:space="preserve"> </w:t>
      </w:r>
      <w:r>
        <w:t>a</w:t>
      </w:r>
      <w:r>
        <w:t>rchitecture</w:t>
      </w:r>
      <w:r w:rsidRPr="00C76C41">
        <w:rPr>
          <w:color w:val="000000"/>
        </w:rPr>
        <w:t>. Skilled in writing clean, maintainable, well-documented code, with hands-on exposure to applied machine learning (Naive Bayes classification, self-training feedback loops</w:t>
      </w:r>
      <w:r w:rsidR="00D15548">
        <w:rPr>
          <w:color w:val="000000"/>
        </w:rPr>
        <w:t>)</w:t>
      </w:r>
      <w:r w:rsidRPr="00C76C41">
        <w:rPr>
          <w:color w:val="000000"/>
        </w:rPr>
        <w:t>. Comfortable in Agile/Scrum environments with remote, collaborative teams — experienced in code review, technical documentation, and version-controlled workflows. Microsoft Azure Certified. Honors graduate with an 86.7% GPA.</w:t>
      </w:r>
    </w:p>
    <w:p w14:paraId="6546BC66" w14:textId="00E5F48F" w:rsidR="00BA1DC7" w:rsidRDefault="00000000" w:rsidP="00AF6258">
      <w:pPr>
        <w:pBdr>
          <w:bottom w:val="single" w:sz="8" w:space="4" w:color="1F4E79"/>
        </w:pBdr>
        <w:spacing w:before="160" w:after="60"/>
      </w:pPr>
      <w:r>
        <w:rPr>
          <w:b/>
          <w:bCs/>
          <w:color w:val="1F4E79"/>
          <w:sz w:val="24"/>
          <w:szCs w:val="24"/>
        </w:rPr>
        <w:t>TECHNICAL SKILLS</w:t>
      </w:r>
    </w:p>
    <w:p w14:paraId="06D9B97D" w14:textId="4EC3F37C" w:rsidR="00777F48" w:rsidRPr="00777F48" w:rsidRDefault="00777F48" w:rsidP="00AF71D4">
      <w:pPr>
        <w:spacing w:before="120" w:after="120"/>
        <w:rPr>
          <w:color w:val="000000"/>
        </w:rPr>
      </w:pPr>
      <w:r>
        <w:rPr>
          <w:b/>
          <w:bCs/>
          <w:color w:val="1F4E79"/>
        </w:rPr>
        <w:t>Core &amp; Languages</w:t>
      </w:r>
      <w:r>
        <w:rPr>
          <w:color w:val="000000"/>
        </w:rPr>
        <w:t xml:space="preserve">: </w:t>
      </w:r>
      <w:r>
        <w:rPr>
          <w:color w:val="000000"/>
        </w:rPr>
        <w:tab/>
        <w:t>Java, Python, JavaScript</w:t>
      </w:r>
    </w:p>
    <w:p w14:paraId="69ADA036" w14:textId="584E7705" w:rsidR="00777F48" w:rsidRDefault="00F55FFA" w:rsidP="00F36562">
      <w:pPr>
        <w:spacing w:before="120" w:after="120"/>
        <w:ind w:left="2160" w:hanging="2160"/>
        <w:rPr>
          <w:color w:val="000000"/>
        </w:rPr>
      </w:pPr>
      <w:r>
        <w:rPr>
          <w:b/>
          <w:bCs/>
          <w:color w:val="1F4E79"/>
        </w:rPr>
        <w:t>Java Ecosystem</w:t>
      </w:r>
      <w:r>
        <w:rPr>
          <w:color w:val="000000"/>
        </w:rPr>
        <w:t xml:space="preserve">: </w:t>
      </w:r>
      <w:r>
        <w:rPr>
          <w:color w:val="000000"/>
        </w:rPr>
        <w:tab/>
        <w:t>Spring Boot, Spring Data JPA, Hibernate ORM, Spring MVC, REST API Design,</w:t>
      </w:r>
      <w:r w:rsidR="00F36562" w:rsidRPr="00F36562">
        <w:rPr>
          <w:color w:val="000000"/>
        </w:rPr>
        <w:t xml:space="preserve"> </w:t>
      </w:r>
      <w:r w:rsidR="00F36562">
        <w:rPr>
          <w:color w:val="000000"/>
        </w:rPr>
        <w:t>Resilience4j,</w:t>
      </w:r>
      <w:r w:rsidR="00F36562" w:rsidRPr="00F36562">
        <w:rPr>
          <w:color w:val="000000"/>
        </w:rPr>
        <w:t xml:space="preserve"> </w:t>
      </w:r>
      <w:r w:rsidR="00F36562">
        <w:rPr>
          <w:color w:val="000000"/>
        </w:rPr>
        <w:t>RestTemplate, WebClient, FeignClient, Apache Kafka,</w:t>
      </w:r>
      <w:r>
        <w:rPr>
          <w:color w:val="000000"/>
        </w:rPr>
        <w:t xml:space="preserve"> JWT, BCrypt, Spring Security, Spring Validation, Spring JDBC</w:t>
      </w:r>
      <w:r w:rsidR="00F36562">
        <w:rPr>
          <w:color w:val="000000"/>
        </w:rPr>
        <w:t xml:space="preserve">, </w:t>
      </w:r>
    </w:p>
    <w:p w14:paraId="364A0BBC" w14:textId="530F11BC" w:rsidR="00F36562" w:rsidRDefault="00F36562" w:rsidP="00583D78">
      <w:pPr>
        <w:spacing w:before="120" w:after="120"/>
        <w:ind w:left="2160" w:hanging="2160"/>
        <w:rPr>
          <w:color w:val="000000"/>
        </w:rPr>
      </w:pPr>
      <w:r>
        <w:rPr>
          <w:b/>
          <w:bCs/>
          <w:color w:val="1F4E79"/>
        </w:rPr>
        <w:t>Architecture</w:t>
      </w:r>
      <w:r w:rsidRPr="00F36562">
        <w:rPr>
          <w:color w:val="000000"/>
        </w:rPr>
        <w:t>:</w:t>
      </w:r>
      <w:r>
        <w:rPr>
          <w:color w:val="000000"/>
        </w:rPr>
        <w:tab/>
        <w:t>Monolith</w:t>
      </w:r>
      <w:r w:rsidR="00D15548">
        <w:rPr>
          <w:color w:val="000000"/>
        </w:rPr>
        <w:t xml:space="preserve">ic, </w:t>
      </w:r>
      <w:r>
        <w:rPr>
          <w:color w:val="000000"/>
        </w:rPr>
        <w:t>Microservice</w:t>
      </w:r>
    </w:p>
    <w:p w14:paraId="4D536992" w14:textId="3979FFF8" w:rsidR="00777F48" w:rsidRDefault="00777F48" w:rsidP="00AF71D4">
      <w:pPr>
        <w:spacing w:before="120" w:after="120"/>
        <w:rPr>
          <w:color w:val="000000"/>
        </w:rPr>
      </w:pPr>
      <w:r>
        <w:rPr>
          <w:b/>
          <w:bCs/>
          <w:color w:val="1F4E79"/>
        </w:rPr>
        <w:t>Frontend:</w:t>
      </w:r>
      <w:r>
        <w:rPr>
          <w:color w:val="000000"/>
        </w:rPr>
        <w:t xml:space="preserve"> </w:t>
      </w:r>
      <w:r>
        <w:rPr>
          <w:color w:val="000000"/>
        </w:rPr>
        <w:tab/>
      </w:r>
      <w:r w:rsidR="00F36562">
        <w:rPr>
          <w:color w:val="000000"/>
        </w:rPr>
        <w:tab/>
      </w:r>
      <w:r>
        <w:rPr>
          <w:color w:val="000000"/>
        </w:rPr>
        <w:t>React.js, Tailwind CSS</w:t>
      </w:r>
    </w:p>
    <w:p w14:paraId="7705059F" w14:textId="24FB92C7" w:rsidR="00777F48" w:rsidRPr="00777F48" w:rsidRDefault="00777F48" w:rsidP="00AF71D4">
      <w:pPr>
        <w:spacing w:before="120" w:after="120"/>
        <w:rPr>
          <w:color w:val="000000"/>
        </w:rPr>
      </w:pPr>
      <w:r>
        <w:rPr>
          <w:b/>
          <w:bCs/>
          <w:color w:val="1F4E79"/>
        </w:rPr>
        <w:t>ML / Data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color w:val="000000"/>
        </w:rPr>
        <w:tab/>
        <w:t>SMILE (Naive Bayes), scikit-learn, scikit-image,</w:t>
      </w:r>
      <w:r>
        <w:t xml:space="preserve"> </w:t>
      </w:r>
      <w:r>
        <w:rPr>
          <w:color w:val="000000"/>
        </w:rPr>
        <w:t>Keras / TensorFlow, FaceNet</w:t>
      </w:r>
    </w:p>
    <w:p w14:paraId="44E83379" w14:textId="1C5D7A87" w:rsidR="00777F48" w:rsidRDefault="00777F48" w:rsidP="000A5FD2">
      <w:pPr>
        <w:spacing w:before="120" w:after="120"/>
        <w:ind w:left="2160" w:hanging="2160"/>
        <w:rPr>
          <w:color w:val="000000"/>
        </w:rPr>
      </w:pPr>
      <w:r>
        <w:rPr>
          <w:b/>
          <w:bCs/>
          <w:color w:val="1F4E79"/>
        </w:rPr>
        <w:t>Databases &amp; DevOps</w:t>
      </w:r>
      <w:r>
        <w:rPr>
          <w:color w:val="000000"/>
        </w:rPr>
        <w:t>:</w:t>
      </w:r>
      <w:r>
        <w:rPr>
          <w:color w:val="000000"/>
        </w:rPr>
        <w:tab/>
        <w:t>MySQL, MongoDB, Microsoft Azure, Git, CI/CD (Jenkins), Docker, Railw</w:t>
      </w:r>
      <w:r w:rsidR="000A5FD2">
        <w:rPr>
          <w:color w:val="000000"/>
        </w:rPr>
        <w:t>ay</w:t>
      </w:r>
    </w:p>
    <w:p w14:paraId="0A61E5FB" w14:textId="7CEBBA95" w:rsidR="00F55FFA" w:rsidRPr="00777F48" w:rsidRDefault="00F55FFA" w:rsidP="00AF71D4">
      <w:pPr>
        <w:spacing w:before="120" w:after="120"/>
        <w:rPr>
          <w:color w:val="000000"/>
        </w:rPr>
      </w:pPr>
      <w:r>
        <w:rPr>
          <w:b/>
          <w:bCs/>
          <w:color w:val="1F4E79"/>
        </w:rPr>
        <w:t>Methodologies:</w:t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color w:val="000000"/>
        </w:rPr>
        <w:tab/>
        <w:t>Agile / Scrum, Test-Driven Development,</w:t>
      </w:r>
      <w:r w:rsidR="002D1431">
        <w:rPr>
          <w:color w:val="000000"/>
        </w:rPr>
        <w:t xml:space="preserve"> Behavior-Driven Development,</w:t>
      </w:r>
      <w:r>
        <w:rPr>
          <w:color w:val="000000"/>
        </w:rPr>
        <w:t xml:space="preserve"> Code Review Practices</w:t>
      </w:r>
    </w:p>
    <w:p w14:paraId="0E2EB2C7" w14:textId="682A475E" w:rsidR="00AF71D4" w:rsidRPr="00777F48" w:rsidRDefault="00777F48" w:rsidP="00AF71D4">
      <w:pPr>
        <w:spacing w:before="120" w:after="120"/>
        <w:rPr>
          <w:color w:val="000000"/>
        </w:rPr>
      </w:pPr>
      <w:r>
        <w:rPr>
          <w:b/>
          <w:bCs/>
          <w:color w:val="1F4E79"/>
        </w:rPr>
        <w:t>Testing</w:t>
      </w:r>
      <w:r>
        <w:rPr>
          <w:color w:val="000000"/>
        </w:rPr>
        <w:t>:</w:t>
      </w:r>
      <w:r w:rsidR="00D15548">
        <w:rPr>
          <w:color w:val="000000"/>
        </w:rPr>
        <w:tab/>
      </w:r>
      <w:r>
        <w:rPr>
          <w:color w:val="000000"/>
        </w:rPr>
        <w:t xml:space="preserve"> </w:t>
      </w:r>
      <w:r>
        <w:rPr>
          <w:color w:val="000000"/>
        </w:rPr>
        <w:tab/>
      </w:r>
      <w:r>
        <w:rPr>
          <w:color w:val="000000"/>
        </w:rPr>
        <w:tab/>
        <w:t>J</w:t>
      </w:r>
      <w:r w:rsidR="002D1431">
        <w:rPr>
          <w:color w:val="000000"/>
        </w:rPr>
        <w:t>u</w:t>
      </w:r>
      <w:r>
        <w:rPr>
          <w:color w:val="000000"/>
        </w:rPr>
        <w:t>nit</w:t>
      </w:r>
      <w:r w:rsidR="002D1431">
        <w:rPr>
          <w:color w:val="000000"/>
        </w:rPr>
        <w:t>, Mockito</w:t>
      </w:r>
      <w:r>
        <w:rPr>
          <w:color w:val="000000"/>
        </w:rPr>
        <w:t>, Postman, Selenium</w:t>
      </w:r>
    </w:p>
    <w:p w14:paraId="3BE8E08E" w14:textId="081A9DF0" w:rsidR="00AF71D4" w:rsidRPr="00777F48" w:rsidRDefault="00777F48" w:rsidP="000A5FD2">
      <w:pPr>
        <w:spacing w:before="120" w:after="120"/>
        <w:ind w:left="2160" w:hanging="2160"/>
        <w:rPr>
          <w:color w:val="000000"/>
        </w:rPr>
      </w:pPr>
      <w:r>
        <w:rPr>
          <w:b/>
          <w:bCs/>
          <w:color w:val="1F4E79"/>
        </w:rPr>
        <w:t>Soft Skills</w:t>
      </w:r>
      <w:r>
        <w:rPr>
          <w:color w:val="000000"/>
        </w:rPr>
        <w:t xml:space="preserve">: </w:t>
      </w:r>
      <w:r>
        <w:rPr>
          <w:color w:val="000000"/>
        </w:rPr>
        <w:tab/>
        <w:t>Problem-Solving, Verbal &amp; Written Communication, Cross-Functional Collaboration, Stakeholder Management, Adaptability, Time Management</w:t>
      </w:r>
    </w:p>
    <w:p w14:paraId="3BE8E08D" w14:textId="202D9CB2" w:rsidR="00BA1DC7" w:rsidRDefault="00000000" w:rsidP="00AF71D4">
      <w:pPr>
        <w:pBdr>
          <w:bottom w:val="single" w:sz="8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EDUCATION</w:t>
      </w:r>
      <w:r w:rsidR="00D15548" w:rsidRPr="00D15548">
        <w:rPr>
          <w:b/>
          <w:bCs/>
          <w:color w:val="1F4E79"/>
          <w:sz w:val="24"/>
          <w:szCs w:val="24"/>
        </w:rPr>
        <w:t xml:space="preserve"> </w:t>
      </w:r>
      <w:r w:rsidR="00D15548">
        <w:rPr>
          <w:b/>
          <w:bCs/>
          <w:color w:val="1F4E79"/>
          <w:sz w:val="24"/>
          <w:szCs w:val="24"/>
        </w:rPr>
        <w:t xml:space="preserve">&amp; </w:t>
      </w:r>
      <w:r w:rsidR="00D15548">
        <w:rPr>
          <w:b/>
          <w:bCs/>
          <w:color w:val="1F4E79"/>
          <w:sz w:val="24"/>
          <w:szCs w:val="24"/>
        </w:rPr>
        <w:t>CERTIFICATIONS</w:t>
      </w:r>
    </w:p>
    <w:p w14:paraId="6FFB578A" w14:textId="143C3FF7" w:rsidR="00BA1DC7" w:rsidRDefault="00000000" w:rsidP="00A466F8">
      <w:pPr>
        <w:tabs>
          <w:tab w:val="right" w:pos="10206"/>
        </w:tabs>
        <w:spacing w:before="120" w:after="20"/>
        <w:ind w:right="18"/>
      </w:pPr>
      <w:r>
        <w:rPr>
          <w:b/>
          <w:bCs/>
          <w:color w:val="000000"/>
          <w:sz w:val="22"/>
          <w:szCs w:val="22"/>
        </w:rPr>
        <w:t xml:space="preserve">Advanced Diploma – Computer System Technology </w:t>
      </w:r>
      <w:r>
        <w:rPr>
          <w:color w:val="444444"/>
          <w:sz w:val="22"/>
          <w:szCs w:val="22"/>
        </w:rPr>
        <w:t xml:space="preserve">|  </w:t>
      </w:r>
      <w:r>
        <w:rPr>
          <w:i/>
          <w:iCs/>
          <w:color w:val="444444"/>
          <w:sz w:val="22"/>
          <w:szCs w:val="22"/>
        </w:rPr>
        <w:t>Mohawk College, Hamilton, ON</w:t>
      </w:r>
      <w:r>
        <w:rPr>
          <w:i/>
          <w:iCs/>
          <w:color w:val="444444"/>
          <w:sz w:val="22"/>
          <w:szCs w:val="22"/>
        </w:rPr>
        <w:tab/>
      </w:r>
      <w:r>
        <w:rPr>
          <w:color w:val="444444"/>
        </w:rPr>
        <w:t>Jan 2023 – Dec 2025</w:t>
      </w:r>
    </w:p>
    <w:p w14:paraId="185A2C91" w14:textId="77777777" w:rsidR="00BA1DC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Honors Graduate  |  GPA: 86.7%</w:t>
      </w:r>
    </w:p>
    <w:p w14:paraId="186AA942" w14:textId="493DBFF5" w:rsidR="00BA1DC7" w:rsidRDefault="00000000">
      <w:pPr>
        <w:spacing w:before="60" w:after="20"/>
      </w:pPr>
      <w:r>
        <w:rPr>
          <w:b/>
          <w:bCs/>
        </w:rPr>
        <w:t>Microsoft Azure Fundamentals (AZ-900)</w:t>
      </w:r>
      <w:r>
        <w:rPr>
          <w:color w:val="444444"/>
        </w:rPr>
        <w:t xml:space="preserve">  — November 2024</w:t>
      </w:r>
    </w:p>
    <w:p w14:paraId="4F59B2AA" w14:textId="3F27FB33" w:rsidR="0093783C" w:rsidRPr="0093783C" w:rsidRDefault="00000000">
      <w:pPr>
        <w:spacing w:before="20" w:after="20"/>
        <w:rPr>
          <w:color w:val="444444"/>
        </w:rPr>
      </w:pPr>
      <w:r>
        <w:rPr>
          <w:b/>
          <w:bCs/>
        </w:rPr>
        <w:t>Microsoft Azure AI Fundamentals (AI-900)</w:t>
      </w:r>
      <w:r>
        <w:rPr>
          <w:color w:val="444444"/>
        </w:rPr>
        <w:t xml:space="preserve">  —  March 2023</w:t>
      </w:r>
    </w:p>
    <w:p w14:paraId="4D550A6B" w14:textId="77777777" w:rsidR="00BA1DC7" w:rsidRDefault="00000000" w:rsidP="00AF71D4">
      <w:pPr>
        <w:pBdr>
          <w:bottom w:val="single" w:sz="8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PROJECTS</w:t>
      </w:r>
    </w:p>
    <w:p w14:paraId="5F55259D" w14:textId="00CF3F92" w:rsidR="009358D1" w:rsidRPr="009358D1" w:rsidRDefault="00000000" w:rsidP="009358D1">
      <w:pPr>
        <w:tabs>
          <w:tab w:val="right" w:pos="10206"/>
        </w:tabs>
        <w:spacing w:before="120" w:after="20"/>
      </w:pPr>
      <w:r>
        <w:rPr>
          <w:b/>
          <w:bCs/>
          <w:color w:val="000000"/>
          <w:sz w:val="22"/>
          <w:szCs w:val="22"/>
        </w:rPr>
        <w:t>WiselySplit — Full-Stack Financial Web Application</w:t>
      </w:r>
      <w:r>
        <w:rPr>
          <w:color w:val="444444"/>
          <w:sz w:val="21"/>
          <w:szCs w:val="21"/>
        </w:rPr>
        <w:t xml:space="preserve">  </w:t>
      </w:r>
      <w:r>
        <w:rPr>
          <w:color w:val="444444"/>
          <w:sz w:val="21"/>
          <w:szCs w:val="21"/>
        </w:rPr>
        <w:tab/>
      </w:r>
      <w:hyperlink r:id="rId7" w:history="1">
        <w:r w:rsidR="009358D1">
          <w:rPr>
            <w:color w:val="1155CC"/>
            <w:u w:val="single"/>
          </w:rPr>
          <w:t>wiselysplit.xyz</w:t>
        </w:r>
      </w:hyperlink>
      <w:r>
        <w:t xml:space="preserve"> | </w:t>
      </w:r>
      <w:r>
        <w:rPr>
          <w:color w:val="444444"/>
        </w:rPr>
        <w:t>Sep 2025 – Present</w:t>
      </w:r>
    </w:p>
    <w:p w14:paraId="4AF0F7CC" w14:textId="20144E89" w:rsidR="009358D1" w:rsidRDefault="00000000" w:rsidP="00F55FFA">
      <w:pPr>
        <w:tabs>
          <w:tab w:val="right" w:pos="10206"/>
        </w:tabs>
        <w:spacing w:before="120" w:after="20"/>
      </w:pPr>
      <w:r>
        <w:rPr>
          <w:i/>
          <w:iCs/>
          <w:color w:val="444444"/>
        </w:rPr>
        <w:t>Java 17 · Spring Boot 3.5 · MySQL · React.js · Stripe Connect · Naïve Bayes · SMILE</w:t>
      </w:r>
    </w:p>
    <w:p w14:paraId="037782B1" w14:textId="1642D8AA" w:rsidR="00F55FFA" w:rsidRDefault="00F55FFA" w:rsidP="00F55FFA">
      <w:pPr>
        <w:pStyle w:val="ListParagraph"/>
        <w:numPr>
          <w:ilvl w:val="0"/>
          <w:numId w:val="2"/>
        </w:numPr>
        <w:spacing w:before="20" w:after="20"/>
      </w:pPr>
      <w:r>
        <w:t>Architected and shipped a full-stack fintech platform from the ground up — designing 70+ RESTful endpoints with Spring Boot 3.5 and Spring MVC, implementing JWT + BCrypt authentication with role-based access control via Spring Security, and integrating Stripe Connect for peer-to-peer settlements and Google OAuth for SSO.</w:t>
      </w:r>
    </w:p>
    <w:p w14:paraId="47759B2D" w14:textId="12BCDB1E" w:rsidR="00C76C41" w:rsidRDefault="00C76C41" w:rsidP="00C76C41">
      <w:pPr>
        <w:pStyle w:val="ListParagraph"/>
        <w:numPr>
          <w:ilvl w:val="0"/>
          <w:numId w:val="2"/>
        </w:numPr>
        <w:spacing w:before="20" w:after="20"/>
      </w:pPr>
      <w:r w:rsidRPr="00C76C41">
        <w:t>Designed and deployed a machine learning classification pipeline (Naive Bayes, SMILE) to auto-categorize financial transactions in real time, then engineered a self-training feedback loop that retrains the model on user corrections — continuously improving categorization accuracy without manual intervention.</w:t>
      </w:r>
    </w:p>
    <w:p w14:paraId="6882F266" w14:textId="7D1C7306" w:rsidR="00C76C41" w:rsidRDefault="00F55FFA" w:rsidP="00C76C41">
      <w:pPr>
        <w:pStyle w:val="ListParagraph"/>
        <w:numPr>
          <w:ilvl w:val="0"/>
          <w:numId w:val="2"/>
        </w:numPr>
        <w:spacing w:before="20" w:after="20"/>
      </w:pPr>
      <w:r>
        <w:t>Adopted Hibernate/JPA for entity relationship mapping and query optimization across core domain models, transitioning select modules from raw JDBC to ORM-managed persistence to reduce boilerplate and improve data integrity.</w:t>
      </w:r>
    </w:p>
    <w:p w14:paraId="3DDD3D63" w14:textId="6B2794C3" w:rsidR="00F55FFA" w:rsidRDefault="00F55FFA" w:rsidP="00F55FFA">
      <w:pPr>
        <w:pStyle w:val="ListParagraph"/>
        <w:numPr>
          <w:ilvl w:val="0"/>
          <w:numId w:val="2"/>
        </w:numPr>
        <w:spacing w:before="20" w:after="20"/>
      </w:pPr>
      <w:r>
        <w:t>Maintained the application over 10+ months in a production environment, resolving 100+ bugs and hardening 15+ financial edge cases — including negative balances, failed payment retries, partial settlement states, and split-recalculation on mid-group participant changes — bringing it to real fintech data-accuracy standards.</w:t>
      </w:r>
    </w:p>
    <w:p w14:paraId="7A45DBC6" w14:textId="5C7E4BD6" w:rsidR="00F55FFA" w:rsidRDefault="00F55FFA" w:rsidP="00F55FFA">
      <w:pPr>
        <w:pStyle w:val="ListParagraph"/>
        <w:numPr>
          <w:ilvl w:val="0"/>
          <w:numId w:val="2"/>
        </w:numPr>
        <w:spacing w:before="20" w:after="20"/>
      </w:pPr>
      <w:r>
        <w:t>Designed Apple Pay integrations with Apple Automations and Shortcuts to enable one-tap automated expense logging from a mobile device directly into the backend, reducing manual entry friction for end users.</w:t>
      </w:r>
    </w:p>
    <w:p w14:paraId="650D3AFB" w14:textId="7B8A31FF" w:rsidR="00F55FFA" w:rsidRDefault="00F55FFA" w:rsidP="00F55FFA">
      <w:pPr>
        <w:pStyle w:val="ListParagraph"/>
        <w:numPr>
          <w:ilvl w:val="0"/>
          <w:numId w:val="2"/>
        </w:numPr>
        <w:spacing w:before="20" w:after="20"/>
      </w:pPr>
      <w:r>
        <w:lastRenderedPageBreak/>
        <w:t>Optimized in-app navigation by prefetching nested data to hydrate child views on client-side and eliminating redundant API calls on navigation — reducing per-session API round-trips by an estimated 50–60%.</w:t>
      </w:r>
    </w:p>
    <w:p w14:paraId="35812A5A" w14:textId="7BDCAC64" w:rsidR="00AF71D4" w:rsidRPr="00453467" w:rsidRDefault="00F55FFA" w:rsidP="00AF71D4">
      <w:pPr>
        <w:pStyle w:val="ListParagraph"/>
        <w:numPr>
          <w:ilvl w:val="0"/>
          <w:numId w:val="2"/>
        </w:numPr>
        <w:spacing w:before="20" w:after="20"/>
      </w:pPr>
      <w:r>
        <w:t>Managed feature development through self-organized Agile-style sprints, maintaining a prioritized backlog and iterating based on continuous feedback.</w:t>
      </w:r>
    </w:p>
    <w:p w14:paraId="35812A5B" w14:textId="7BDCAC65" w:rsidR="00AF71D4" w:rsidRPr="00453467" w:rsidRDefault="00F55FFA" w:rsidP="00AF71D4">
      <w:pPr>
        <w:pStyle w:val="ListParagraph"/>
        <w:numPr>
          <w:ilvl w:val="0"/>
          <w:numId w:val="2"/>
        </w:numPr>
        <w:spacing w:before="20" w:after="20"/>
      </w:pPr>
      <w:r>
        <w:t>Implemented server-to-server communication using Spring RestTemplate and WebClient for synchronous integrations, and introduced Apache Kafka for asynchronous event-driven messaging between core services, decoupling downstream processing from the request path.</w:t>
      </w:r>
    </w:p>
    <w:p w14:paraId="098862E4" w14:textId="6F8E740C" w:rsidR="008C2293" w:rsidRPr="008C2293" w:rsidRDefault="009358D1" w:rsidP="00AF71D4">
      <w:pPr>
        <w:pBdr>
          <w:bottom w:val="single" w:sz="8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APPLIED RESEARCH</w:t>
      </w:r>
    </w:p>
    <w:p w14:paraId="2EADE3BC" w14:textId="3BA1B153" w:rsidR="00F56AA1" w:rsidRDefault="00F56AA1" w:rsidP="00C92FC1">
      <w:pPr>
        <w:tabs>
          <w:tab w:val="right" w:pos="10206"/>
        </w:tabs>
        <w:spacing w:before="120" w:after="20"/>
      </w:pPr>
      <w:r>
        <w:rPr>
          <w:b/>
          <w:bCs/>
          <w:color w:val="000000"/>
          <w:sz w:val="22"/>
          <w:szCs w:val="22"/>
        </w:rPr>
        <w:t>Facial Recognition: Impact of Photo Enhancement Algorithms</w:t>
      </w:r>
      <w:r>
        <w:rPr>
          <w:color w:val="444444"/>
          <w:sz w:val="22"/>
          <w:szCs w:val="22"/>
        </w:rPr>
        <w:t xml:space="preserve">  |  </w:t>
      </w:r>
      <w:r>
        <w:rPr>
          <w:i/>
          <w:iCs/>
          <w:color w:val="444444"/>
          <w:sz w:val="22"/>
          <w:szCs w:val="22"/>
        </w:rPr>
        <w:t xml:space="preserve">Mohawk College </w:t>
      </w:r>
      <w:r w:rsidR="00C76C41">
        <w:rPr>
          <w:i/>
          <w:iCs/>
          <w:color w:val="444444"/>
          <w:sz w:val="22"/>
          <w:szCs w:val="22"/>
        </w:rPr>
        <w:t>(Hybrid)</w:t>
      </w:r>
      <w:r>
        <w:rPr>
          <w:i/>
          <w:iCs/>
          <w:color w:val="444444"/>
          <w:sz w:val="22"/>
          <w:szCs w:val="22"/>
        </w:rPr>
        <w:tab/>
      </w:r>
      <w:r>
        <w:rPr>
          <w:color w:val="444444"/>
        </w:rPr>
        <w:t>Sept 2024 – Dec 2024</w:t>
      </w:r>
      <w:r>
        <w:rPr>
          <w:color w:val="444444"/>
        </w:rPr>
        <w:br/>
      </w:r>
      <w:r>
        <w:rPr>
          <w:i/>
          <w:iCs/>
          <w:color w:val="444444"/>
        </w:rPr>
        <w:t>Java 17 ·</w:t>
      </w:r>
      <w:r>
        <w:rPr>
          <w:color w:val="000000"/>
        </w:rPr>
        <w:t xml:space="preserve"> </w:t>
      </w:r>
      <w:r>
        <w:rPr>
          <w:i/>
          <w:iCs/>
          <w:color w:val="444444"/>
        </w:rPr>
        <w:t>Keras/TensorFlow ·</w:t>
      </w:r>
      <w:r>
        <w:rPr>
          <w:color w:val="000000"/>
        </w:rPr>
        <w:t xml:space="preserve"> </w:t>
      </w:r>
      <w:r>
        <w:rPr>
          <w:i/>
          <w:iCs/>
          <w:color w:val="444444"/>
        </w:rPr>
        <w:t>OpenCV ·</w:t>
      </w:r>
      <w:r>
        <w:rPr>
          <w:color w:val="000000"/>
        </w:rPr>
        <w:t xml:space="preserve"> </w:t>
      </w:r>
      <w:r>
        <w:rPr>
          <w:i/>
          <w:iCs/>
          <w:color w:val="444444"/>
        </w:rPr>
        <w:t>FaceNet ·</w:t>
      </w:r>
      <w:r>
        <w:rPr>
          <w:color w:val="000000"/>
        </w:rPr>
        <w:t xml:space="preserve"> </w:t>
      </w:r>
      <w:r>
        <w:rPr>
          <w:i/>
          <w:iCs/>
          <w:color w:val="444444"/>
        </w:rPr>
        <w:t>Dlib (compiled via CMake)</w:t>
      </w:r>
    </w:p>
    <w:p w14:paraId="60067A4A" w14:textId="14209862" w:rsidR="00F56AA1" w:rsidRDefault="00F56AA1" w:rsidP="00F56AA1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Led a 4-person applied research team commissioned to solve a real archival problem: identifying individuals in low-resolution and dithered ('dot-printed') war memorial photographs using only on-device tools</w:t>
      </w:r>
    </w:p>
    <w:p w14:paraId="738E49CD" w14:textId="365B236E" w:rsidR="00F56AA1" w:rsidRDefault="00F56AA1" w:rsidP="00F56AA1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 xml:space="preserve">Personally integrated and tested different combination of Image enhancement tools and face recognition models (including finetuning FaceNet on a labeled library of real archival photographs), evaluated against a live test set sourced directly from the war memorial gallery </w:t>
      </w:r>
    </w:p>
    <w:p w14:paraId="63415F1C" w14:textId="1F19C12A" w:rsidR="008C2293" w:rsidRDefault="008C2293" w:rsidP="00C92FC1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Owned the team's Git repository end-to-end, ran the team operationally day-to-day — assigning tasks, setting priorities, and leading weekly progress meetings with the supervising Research Professor.</w:t>
      </w:r>
    </w:p>
    <w:p w14:paraId="49489A80" w14:textId="24EEDD4D" w:rsidR="009358D1" w:rsidRDefault="008C2293" w:rsidP="009358D1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Key finding: enhancement algorithms measurably improved recognition on photos with degraded but present facial data — giving the on-device models enough signal to work with — but actively worsened accuracy on photos with little-to-no facial data, where the algorithms amplified noise rather than recovering detail; the research produced clear, evidence-backed guidance on when pre-processing should and should not be applied in archival digitization workflows.</w:t>
      </w:r>
    </w:p>
    <w:p w14:paraId="1A8AB0EA" w14:textId="77777777" w:rsidR="00BA1DC7" w:rsidRDefault="00000000" w:rsidP="00AF71D4">
      <w:pPr>
        <w:pBdr>
          <w:bottom w:val="single" w:sz="8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WORK EXPERIENCE</w:t>
      </w:r>
    </w:p>
    <w:p w14:paraId="55B1CF02" w14:textId="1AC363B6" w:rsidR="00BA1DC7" w:rsidRDefault="00000000" w:rsidP="00024C9E">
      <w:pPr>
        <w:tabs>
          <w:tab w:val="right" w:pos="10206"/>
        </w:tabs>
        <w:spacing w:before="120" w:after="20"/>
      </w:pPr>
      <w:r>
        <w:rPr>
          <w:b/>
          <w:bCs/>
          <w:color w:val="000000"/>
          <w:sz w:val="22"/>
          <w:szCs w:val="22"/>
        </w:rPr>
        <w:t>Software System Analyst (Freelance)</w:t>
      </w:r>
      <w:r>
        <w:rPr>
          <w:color w:val="444444"/>
          <w:sz w:val="22"/>
          <w:szCs w:val="22"/>
        </w:rPr>
        <w:t xml:space="preserve">  |  </w:t>
      </w:r>
      <w:proofErr w:type="spellStart"/>
      <w:r>
        <w:rPr>
          <w:i/>
          <w:iCs/>
          <w:color w:val="444444"/>
          <w:sz w:val="22"/>
          <w:szCs w:val="22"/>
        </w:rPr>
        <w:t>Contribiia</w:t>
      </w:r>
      <w:proofErr w:type="spellEnd"/>
      <w:r>
        <w:rPr>
          <w:i/>
          <w:iCs/>
          <w:color w:val="444444"/>
          <w:sz w:val="22"/>
          <w:szCs w:val="22"/>
        </w:rPr>
        <w:t xml:space="preserve"> — </w:t>
      </w:r>
      <w:r w:rsidR="00C76C41">
        <w:rPr>
          <w:i/>
          <w:iCs/>
          <w:color w:val="444444"/>
          <w:sz w:val="22"/>
          <w:szCs w:val="22"/>
        </w:rPr>
        <w:t>Toronto, ON (Remote)</w:t>
      </w:r>
      <w:r>
        <w:rPr>
          <w:i/>
          <w:iCs/>
          <w:color w:val="444444"/>
          <w:sz w:val="22"/>
          <w:szCs w:val="22"/>
        </w:rPr>
        <w:tab/>
      </w:r>
      <w:r>
        <w:rPr>
          <w:color w:val="444444"/>
        </w:rPr>
        <w:t>Jan 2025 – Apr 2025</w:t>
      </w:r>
    </w:p>
    <w:p w14:paraId="215F5CF1" w14:textId="1E2057DF" w:rsidR="00BA1DC7" w:rsidRDefault="00C92FC1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Worked with an early-stage fintech startup building a digital rotating credit system (ROSCA) that lacked the structured requirements needed to move into development — stepping in as the bridge between 2 business stakeholders and 2 UI/UX designers.</w:t>
      </w:r>
    </w:p>
    <w:p w14:paraId="627D3B87" w14:textId="77777777" w:rsidR="00BA1DC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Translated high-level product ideas into development-ready specifications by defining core features, edge cases, data validation rules, and process dependencies; led design reviews to ensure every screen was engineered-to-spec before handoff.</w:t>
      </w:r>
    </w:p>
    <w:p w14:paraId="796189CC" w14:textId="77777777" w:rsidR="00BA1DC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Delivered a complete UI/UX specification package that reduced ambiguity for the engineering team and gave the startup a clear, actionable path from concept to prototype.</w:t>
      </w:r>
    </w:p>
    <w:p w14:paraId="2DF05C8F" w14:textId="77777777" w:rsidR="00BA1DC7" w:rsidRDefault="00BA1DC7">
      <w:pPr>
        <w:spacing w:before="40"/>
      </w:pPr>
    </w:p>
    <w:p w14:paraId="791BA0C1" w14:textId="60615911" w:rsidR="00BA1DC7" w:rsidRDefault="00000000" w:rsidP="00A466F8">
      <w:pPr>
        <w:tabs>
          <w:tab w:val="right" w:pos="10206"/>
        </w:tabs>
        <w:spacing w:before="120" w:after="20"/>
      </w:pPr>
      <w:r>
        <w:rPr>
          <w:b/>
          <w:bCs/>
          <w:color w:val="000000"/>
          <w:sz w:val="22"/>
          <w:szCs w:val="22"/>
        </w:rPr>
        <w:t>Web Developer Intern</w:t>
      </w:r>
      <w:r>
        <w:rPr>
          <w:color w:val="444444"/>
          <w:sz w:val="22"/>
          <w:szCs w:val="22"/>
        </w:rPr>
        <w:t xml:space="preserve">  |  </w:t>
      </w:r>
      <w:r>
        <w:rPr>
          <w:i/>
          <w:iCs/>
          <w:color w:val="444444"/>
          <w:sz w:val="22"/>
          <w:szCs w:val="22"/>
        </w:rPr>
        <w:t>Glacier Inc</w:t>
      </w:r>
      <w:r w:rsidR="00C76C41">
        <w:rPr>
          <w:i/>
          <w:iCs/>
          <w:color w:val="444444"/>
          <w:sz w:val="22"/>
          <w:szCs w:val="22"/>
        </w:rPr>
        <w:t>. — Gujarat, India</w:t>
      </w:r>
      <w:r>
        <w:rPr>
          <w:sz w:val="22"/>
          <w:szCs w:val="22"/>
        </w:rPr>
        <w:tab/>
      </w:r>
      <w:r>
        <w:rPr>
          <w:color w:val="444444"/>
        </w:rPr>
        <w:t xml:space="preserve">Jun 2022 – </w:t>
      </w:r>
      <w:r w:rsidR="00305AF0">
        <w:rPr>
          <w:color w:val="444444"/>
        </w:rPr>
        <w:t>Dec</w:t>
      </w:r>
      <w:r>
        <w:rPr>
          <w:color w:val="444444"/>
        </w:rPr>
        <w:t xml:space="preserve"> 2022</w:t>
      </w:r>
    </w:p>
    <w:p w14:paraId="5CA837E6" w14:textId="1DB9998E" w:rsidR="00583D78" w:rsidRDefault="00583D78" w:rsidP="00583D78">
      <w:pPr>
        <w:pStyle w:val="ListParagraph"/>
        <w:numPr>
          <w:ilvl w:val="0"/>
          <w:numId w:val="2"/>
        </w:numPr>
        <w:spacing w:before="20" w:after="20"/>
      </w:pPr>
      <w:r>
        <w:t xml:space="preserve">Joined a professional React.js development team for a </w:t>
      </w:r>
      <w:r w:rsidR="00305AF0">
        <w:t>6</w:t>
      </w:r>
      <w:r>
        <w:t>-month internship, building and maintaining responsive, cross-device web pages under guidance.</w:t>
      </w:r>
    </w:p>
    <w:p w14:paraId="3C755323" w14:textId="6DEDC9FA" w:rsidR="00583D78" w:rsidRDefault="00583D78" w:rsidP="00583D78">
      <w:pPr>
        <w:pStyle w:val="ListParagraph"/>
        <w:numPr>
          <w:ilvl w:val="0"/>
          <w:numId w:val="2"/>
        </w:numPr>
        <w:spacing w:before="20" w:after="20"/>
      </w:pPr>
      <w:r>
        <w:t>Received hands-on mentorship from senior engineers on component structuring, performance optimization, and coding standards, applying feedback iteratively across successive tasks.</w:t>
      </w:r>
    </w:p>
    <w:p w14:paraId="7C0344B8" w14:textId="4BC63F24" w:rsidR="00583D78" w:rsidRDefault="00583D78" w:rsidP="00583D78">
      <w:pPr>
        <w:pStyle w:val="ListParagraph"/>
        <w:numPr>
          <w:ilvl w:val="0"/>
          <w:numId w:val="2"/>
        </w:numPr>
        <w:spacing w:before="20" w:after="20"/>
      </w:pPr>
      <w:r>
        <w:t>Took ownership of WordPress theme customization and plugin configuration, independently resolving layout and compatibility issues across multiple site sections.</w:t>
      </w:r>
    </w:p>
    <w:p w14:paraId="24705356" w14:textId="00323CF0" w:rsidR="00583D78" w:rsidRDefault="00583D78" w:rsidP="00583D78">
      <w:pPr>
        <w:pStyle w:val="ListParagraph"/>
        <w:numPr>
          <w:ilvl w:val="0"/>
          <w:numId w:val="2"/>
        </w:numPr>
        <w:spacing w:before="20" w:after="20"/>
      </w:pPr>
      <w:r>
        <w:t>Set up and ran Selenium regression testing via Katalon Recorder, wrote and maintained unit tests, and debugged UI-breaking changes before release, contributing to a more reliable testing workflow for the team.</w:t>
      </w:r>
    </w:p>
    <w:p w14:paraId="2762E8E6" w14:textId="1E923A50" w:rsidR="00583D78" w:rsidRDefault="00583D78" w:rsidP="00583D78">
      <w:pPr>
        <w:pStyle w:val="ListParagraph"/>
        <w:numPr>
          <w:ilvl w:val="0"/>
          <w:numId w:val="2"/>
        </w:numPr>
        <w:spacing w:before="20" w:after="20"/>
      </w:pPr>
      <w:r>
        <w:t>Gained early exposure to real-world development practices including Git version control workflows, ticket-based task management, and cross-team communication with designers and QA.</w:t>
      </w:r>
    </w:p>
    <w:p w14:paraId="39F3FB0B" w14:textId="77777777" w:rsidR="00BA1DC7" w:rsidRDefault="00BA1DC7">
      <w:pPr>
        <w:spacing w:before="40"/>
      </w:pPr>
    </w:p>
    <w:p w14:paraId="5FF2ACE3" w14:textId="55D86F02" w:rsidR="00BA1DC7" w:rsidRDefault="00000000" w:rsidP="00A466F8">
      <w:pPr>
        <w:tabs>
          <w:tab w:val="right" w:pos="10206"/>
        </w:tabs>
        <w:spacing w:before="120" w:after="20"/>
      </w:pPr>
      <w:r>
        <w:rPr>
          <w:b/>
          <w:bCs/>
          <w:color w:val="000000"/>
          <w:sz w:val="22"/>
          <w:szCs w:val="22"/>
        </w:rPr>
        <w:t>Customer Service Associate &amp; Baker</w:t>
      </w:r>
      <w:r>
        <w:rPr>
          <w:color w:val="444444"/>
          <w:sz w:val="22"/>
          <w:szCs w:val="22"/>
        </w:rPr>
        <w:t xml:space="preserve">  |  </w:t>
      </w:r>
      <w:r>
        <w:rPr>
          <w:i/>
          <w:iCs/>
          <w:color w:val="444444"/>
          <w:sz w:val="22"/>
          <w:szCs w:val="22"/>
        </w:rPr>
        <w:t>Tim Hortons</w:t>
      </w:r>
      <w:r w:rsidR="00C76C41">
        <w:rPr>
          <w:i/>
          <w:iCs/>
          <w:color w:val="444444"/>
          <w:sz w:val="22"/>
          <w:szCs w:val="22"/>
        </w:rPr>
        <w:t xml:space="preserve"> — Hamilton, ON</w:t>
      </w:r>
      <w:r>
        <w:rPr>
          <w:sz w:val="22"/>
          <w:szCs w:val="22"/>
        </w:rPr>
        <w:tab/>
      </w:r>
      <w:r>
        <w:rPr>
          <w:color w:val="444444"/>
        </w:rPr>
        <w:t>Jan 2023 – Present</w:t>
      </w:r>
    </w:p>
    <w:p w14:paraId="42F70FBD" w14:textId="77777777" w:rsidR="00BA1DC7" w:rsidRPr="00BF0718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Collaborating within a team of 10+ to maintain service quality and operational standards during peak hours.</w:t>
      </w:r>
    </w:p>
    <w:p w14:paraId="2838633F" w14:textId="06DBFE0A" w:rsidR="00BF0718" w:rsidRPr="00961A66" w:rsidRDefault="00BF0718">
      <w:pPr>
        <w:pStyle w:val="ListParagraph"/>
        <w:numPr>
          <w:ilvl w:val="0"/>
          <w:numId w:val="2"/>
        </w:numPr>
        <w:spacing w:before="20" w:after="20"/>
      </w:pPr>
      <w:r>
        <w:rPr>
          <w:color w:val="000000"/>
        </w:rPr>
        <w:t>Led and Trained 7+ new employees in the Kitchen and guiding them on regular basis.</w:t>
      </w:r>
    </w:p>
    <w:sectPr w:rsidR="00BF0718" w:rsidRPr="00961A66" w:rsidSect="00583D78">
      <w:headerReference w:type="default" r:id="rId8"/>
      <w:pgSz w:w="12240" w:h="15840"/>
      <w:pgMar w:top="720" w:right="720" w:bottom="720" w:left="72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570FC" w14:textId="77777777" w:rsidR="00884C7F" w:rsidRDefault="00884C7F" w:rsidP="00453467">
      <w:r>
        <w:separator/>
      </w:r>
    </w:p>
  </w:endnote>
  <w:endnote w:type="continuationSeparator" w:id="0">
    <w:p w14:paraId="4B13E4EC" w14:textId="77777777" w:rsidR="00884C7F" w:rsidRDefault="00884C7F" w:rsidP="00453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DF014" w14:textId="77777777" w:rsidR="00884C7F" w:rsidRDefault="00884C7F" w:rsidP="00453467">
      <w:r>
        <w:separator/>
      </w:r>
    </w:p>
  </w:footnote>
  <w:footnote w:type="continuationSeparator" w:id="0">
    <w:p w14:paraId="1E7083F6" w14:textId="77777777" w:rsidR="00884C7F" w:rsidRDefault="00884C7F" w:rsidP="00453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AE9FD" w14:textId="77777777" w:rsidR="00453467" w:rsidRDefault="00453467" w:rsidP="00453467">
    <w:pPr>
      <w:spacing w:after="40"/>
      <w:jc w:val="center"/>
    </w:pPr>
    <w:r>
      <w:rPr>
        <w:b/>
        <w:bCs/>
        <w:color w:val="1F4E79"/>
        <w:sz w:val="44"/>
        <w:szCs w:val="44"/>
      </w:rPr>
      <w:t>HITARTH PATEL</w:t>
    </w:r>
  </w:p>
  <w:p w14:paraId="125F611C" w14:textId="77777777" w:rsidR="00453467" w:rsidRDefault="00453467" w:rsidP="00453467">
    <w:pPr>
      <w:jc w:val="center"/>
    </w:pPr>
    <w:r>
      <w:rPr>
        <w:color w:val="444444"/>
      </w:rPr>
      <w:t>+1 (365) 883-2904</w:t>
    </w:r>
    <w:r>
      <w:rPr>
        <w:color w:val="1F4E79"/>
      </w:rPr>
      <w:t xml:space="preserve">  •  </w:t>
    </w:r>
    <w:r>
      <w:rPr>
        <w:color w:val="444444"/>
      </w:rPr>
      <w:t>p2004hitarth@gmail.com</w:t>
    </w:r>
    <w:r>
      <w:rPr>
        <w:color w:val="1F4E79"/>
      </w:rPr>
      <w:t xml:space="preserve">  •  </w:t>
    </w:r>
    <w:r>
      <w:rPr>
        <w:color w:val="444444"/>
      </w:rPr>
      <w:t>Hamilton, ON</w:t>
    </w:r>
  </w:p>
  <w:p w14:paraId="2F9BCA02" w14:textId="2A455AC7" w:rsidR="00453467" w:rsidRDefault="00453467" w:rsidP="00453467">
    <w:pPr>
      <w:spacing w:before="20" w:after="40"/>
      <w:jc w:val="center"/>
    </w:pPr>
    <w:hyperlink r:id="rId1" w:history="1">
      <w:r>
        <w:rPr>
          <w:color w:val="1155CC"/>
          <w:u w:val="single"/>
        </w:rPr>
        <w:t>LinkedIn</w:t>
      </w:r>
    </w:hyperlink>
    <w:r>
      <w:rPr>
        <w:color w:val="1F4E79"/>
      </w:rPr>
      <w:t xml:space="preserve">  •  </w:t>
    </w:r>
    <w:hyperlink r:id="rId2" w:history="1">
      <w:r>
        <w:rPr>
          <w:color w:val="1155CC"/>
          <w:u w:val="single"/>
        </w:rPr>
        <w:t>GitHub</w:t>
      </w:r>
    </w:hyperlink>
    <w:r>
      <w:rPr>
        <w:color w:val="1F4E79"/>
      </w:rPr>
      <w:t xml:space="preserve">  •  </w:t>
    </w:r>
    <w:hyperlink r:id="rId3" w:history="1">
      <w:proofErr w:type="spellStart"/>
      <w:r>
        <w:rPr>
          <w:color w:val="1155CC"/>
          <w:u w:val="single"/>
        </w:rPr>
        <w:t>wiselysplit.xyz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95AC2"/>
    <w:multiLevelType w:val="multilevel"/>
    <w:tmpl w:val="2840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11452"/>
    <w:multiLevelType w:val="hybridMultilevel"/>
    <w:tmpl w:val="76203C78"/>
    <w:lvl w:ilvl="0" w:tplc="37E0F376">
      <w:start w:val="1"/>
      <w:numFmt w:val="bullet"/>
      <w:lvlText w:val="•"/>
      <w:lvlJc w:val="left"/>
      <w:pPr>
        <w:ind w:left="720" w:hanging="360"/>
      </w:pPr>
    </w:lvl>
    <w:lvl w:ilvl="1" w:tplc="B40A618E">
      <w:numFmt w:val="decimal"/>
      <w:lvlText w:val=""/>
      <w:lvlJc w:val="left"/>
    </w:lvl>
    <w:lvl w:ilvl="2" w:tplc="FAE6D388">
      <w:numFmt w:val="decimal"/>
      <w:lvlText w:val=""/>
      <w:lvlJc w:val="left"/>
    </w:lvl>
    <w:lvl w:ilvl="3" w:tplc="A99062C0">
      <w:numFmt w:val="decimal"/>
      <w:lvlText w:val=""/>
      <w:lvlJc w:val="left"/>
    </w:lvl>
    <w:lvl w:ilvl="4" w:tplc="B416493E">
      <w:numFmt w:val="decimal"/>
      <w:lvlText w:val=""/>
      <w:lvlJc w:val="left"/>
    </w:lvl>
    <w:lvl w:ilvl="5" w:tplc="41826420">
      <w:numFmt w:val="decimal"/>
      <w:lvlText w:val=""/>
      <w:lvlJc w:val="left"/>
    </w:lvl>
    <w:lvl w:ilvl="6" w:tplc="AB849280">
      <w:numFmt w:val="decimal"/>
      <w:lvlText w:val=""/>
      <w:lvlJc w:val="left"/>
    </w:lvl>
    <w:lvl w:ilvl="7" w:tplc="D3923744">
      <w:numFmt w:val="decimal"/>
      <w:lvlText w:val=""/>
      <w:lvlJc w:val="left"/>
    </w:lvl>
    <w:lvl w:ilvl="8" w:tplc="7E8AF7B6">
      <w:numFmt w:val="decimal"/>
      <w:lvlText w:val=""/>
      <w:lvlJc w:val="left"/>
    </w:lvl>
  </w:abstractNum>
  <w:abstractNum w:abstractNumId="2" w15:restartNumberingAfterBreak="0">
    <w:nsid w:val="2D8C06FF"/>
    <w:multiLevelType w:val="hybridMultilevel"/>
    <w:tmpl w:val="0D12B06A"/>
    <w:lvl w:ilvl="0" w:tplc="5DD0749E">
      <w:start w:val="1"/>
      <w:numFmt w:val="bullet"/>
      <w:lvlText w:val="●"/>
      <w:lvlJc w:val="left"/>
      <w:pPr>
        <w:ind w:left="720" w:hanging="360"/>
      </w:pPr>
    </w:lvl>
    <w:lvl w:ilvl="1" w:tplc="2D6CDA30">
      <w:start w:val="1"/>
      <w:numFmt w:val="bullet"/>
      <w:lvlText w:val="○"/>
      <w:lvlJc w:val="left"/>
      <w:pPr>
        <w:ind w:left="1440" w:hanging="360"/>
      </w:pPr>
    </w:lvl>
    <w:lvl w:ilvl="2" w:tplc="E6A27100">
      <w:start w:val="1"/>
      <w:numFmt w:val="bullet"/>
      <w:lvlText w:val="■"/>
      <w:lvlJc w:val="left"/>
      <w:pPr>
        <w:ind w:left="2160" w:hanging="360"/>
      </w:pPr>
    </w:lvl>
    <w:lvl w:ilvl="3" w:tplc="8BA6F79E">
      <w:start w:val="1"/>
      <w:numFmt w:val="bullet"/>
      <w:lvlText w:val="●"/>
      <w:lvlJc w:val="left"/>
      <w:pPr>
        <w:ind w:left="2880" w:hanging="360"/>
      </w:pPr>
    </w:lvl>
    <w:lvl w:ilvl="4" w:tplc="16400940">
      <w:start w:val="1"/>
      <w:numFmt w:val="bullet"/>
      <w:lvlText w:val="○"/>
      <w:lvlJc w:val="left"/>
      <w:pPr>
        <w:ind w:left="3600" w:hanging="360"/>
      </w:pPr>
    </w:lvl>
    <w:lvl w:ilvl="5" w:tplc="4554FCB2">
      <w:start w:val="1"/>
      <w:numFmt w:val="bullet"/>
      <w:lvlText w:val="■"/>
      <w:lvlJc w:val="left"/>
      <w:pPr>
        <w:ind w:left="4320" w:hanging="360"/>
      </w:pPr>
    </w:lvl>
    <w:lvl w:ilvl="6" w:tplc="DBA49E0C">
      <w:start w:val="1"/>
      <w:numFmt w:val="bullet"/>
      <w:lvlText w:val="●"/>
      <w:lvlJc w:val="left"/>
      <w:pPr>
        <w:ind w:left="5040" w:hanging="360"/>
      </w:pPr>
    </w:lvl>
    <w:lvl w:ilvl="7" w:tplc="B1D84920">
      <w:start w:val="1"/>
      <w:numFmt w:val="bullet"/>
      <w:lvlText w:val="●"/>
      <w:lvlJc w:val="left"/>
      <w:pPr>
        <w:ind w:left="5760" w:hanging="360"/>
      </w:pPr>
    </w:lvl>
    <w:lvl w:ilvl="8" w:tplc="D426597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8805408"/>
    <w:multiLevelType w:val="hybridMultilevel"/>
    <w:tmpl w:val="F56E257E"/>
    <w:lvl w:ilvl="0" w:tplc="A5EA75FA">
      <w:start w:val="1"/>
      <w:numFmt w:val="bullet"/>
      <w:lvlText w:val="•"/>
      <w:lvlJc w:val="left"/>
      <w:pPr>
        <w:ind w:left="720" w:hanging="360"/>
      </w:pPr>
    </w:lvl>
    <w:lvl w:ilvl="1" w:tplc="635AED38">
      <w:numFmt w:val="decimal"/>
      <w:lvlText w:val=""/>
      <w:lvlJc w:val="left"/>
    </w:lvl>
    <w:lvl w:ilvl="2" w:tplc="3AC86F14">
      <w:numFmt w:val="decimal"/>
      <w:lvlText w:val=""/>
      <w:lvlJc w:val="left"/>
    </w:lvl>
    <w:lvl w:ilvl="3" w:tplc="BA8E60D2">
      <w:numFmt w:val="decimal"/>
      <w:lvlText w:val=""/>
      <w:lvlJc w:val="left"/>
    </w:lvl>
    <w:lvl w:ilvl="4" w:tplc="BDDC16FA">
      <w:numFmt w:val="decimal"/>
      <w:lvlText w:val=""/>
      <w:lvlJc w:val="left"/>
    </w:lvl>
    <w:lvl w:ilvl="5" w:tplc="C9BA87C6">
      <w:numFmt w:val="decimal"/>
      <w:lvlText w:val=""/>
      <w:lvlJc w:val="left"/>
    </w:lvl>
    <w:lvl w:ilvl="6" w:tplc="2182BA6C">
      <w:numFmt w:val="decimal"/>
      <w:lvlText w:val=""/>
      <w:lvlJc w:val="left"/>
    </w:lvl>
    <w:lvl w:ilvl="7" w:tplc="7A267988">
      <w:numFmt w:val="decimal"/>
      <w:lvlText w:val=""/>
      <w:lvlJc w:val="left"/>
    </w:lvl>
    <w:lvl w:ilvl="8" w:tplc="C5587028">
      <w:numFmt w:val="decimal"/>
      <w:lvlText w:val=""/>
      <w:lvlJc w:val="left"/>
    </w:lvl>
  </w:abstractNum>
  <w:abstractNum w:abstractNumId="4" w15:restartNumberingAfterBreak="0">
    <w:nsid w:val="53912226"/>
    <w:multiLevelType w:val="hybridMultilevel"/>
    <w:tmpl w:val="A27CF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87256">
    <w:abstractNumId w:val="2"/>
    <w:lvlOverride w:ilvl="0">
      <w:startOverride w:val="1"/>
    </w:lvlOverride>
  </w:num>
  <w:num w:numId="2" w16cid:durableId="506869346">
    <w:abstractNumId w:val="1"/>
    <w:lvlOverride w:ilvl="0">
      <w:startOverride w:val="1"/>
    </w:lvlOverride>
  </w:num>
  <w:num w:numId="3" w16cid:durableId="529073944">
    <w:abstractNumId w:val="3"/>
    <w:lvlOverride w:ilvl="0">
      <w:startOverride w:val="1"/>
    </w:lvlOverride>
  </w:num>
  <w:num w:numId="4" w16cid:durableId="1752970595">
    <w:abstractNumId w:val="0"/>
  </w:num>
  <w:num w:numId="5" w16cid:durableId="1781758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DC7"/>
    <w:rsid w:val="00024C9E"/>
    <w:rsid w:val="000862BD"/>
    <w:rsid w:val="000A5FD2"/>
    <w:rsid w:val="00134332"/>
    <w:rsid w:val="00187D38"/>
    <w:rsid w:val="001A6282"/>
    <w:rsid w:val="001C797F"/>
    <w:rsid w:val="00256B47"/>
    <w:rsid w:val="002B5D72"/>
    <w:rsid w:val="002B5FF2"/>
    <w:rsid w:val="002D1431"/>
    <w:rsid w:val="00305205"/>
    <w:rsid w:val="00305AF0"/>
    <w:rsid w:val="00326EA4"/>
    <w:rsid w:val="00353C99"/>
    <w:rsid w:val="0042463D"/>
    <w:rsid w:val="00453467"/>
    <w:rsid w:val="00496A21"/>
    <w:rsid w:val="005260FA"/>
    <w:rsid w:val="00563763"/>
    <w:rsid w:val="00583D78"/>
    <w:rsid w:val="005843C5"/>
    <w:rsid w:val="00650805"/>
    <w:rsid w:val="00777F48"/>
    <w:rsid w:val="007B25D3"/>
    <w:rsid w:val="00884C7F"/>
    <w:rsid w:val="008C2293"/>
    <w:rsid w:val="009358D1"/>
    <w:rsid w:val="0093783C"/>
    <w:rsid w:val="00961A66"/>
    <w:rsid w:val="00962734"/>
    <w:rsid w:val="00965FF5"/>
    <w:rsid w:val="00974955"/>
    <w:rsid w:val="0098256D"/>
    <w:rsid w:val="00A466F8"/>
    <w:rsid w:val="00AC0A25"/>
    <w:rsid w:val="00AD40D2"/>
    <w:rsid w:val="00AF6258"/>
    <w:rsid w:val="00AF71D4"/>
    <w:rsid w:val="00B052E4"/>
    <w:rsid w:val="00B20789"/>
    <w:rsid w:val="00BA1DC7"/>
    <w:rsid w:val="00BA4B0C"/>
    <w:rsid w:val="00BB45FF"/>
    <w:rsid w:val="00BC1FCE"/>
    <w:rsid w:val="00BF0718"/>
    <w:rsid w:val="00C52253"/>
    <w:rsid w:val="00C61A67"/>
    <w:rsid w:val="00C6558F"/>
    <w:rsid w:val="00C76C41"/>
    <w:rsid w:val="00C92FC1"/>
    <w:rsid w:val="00D13F06"/>
    <w:rsid w:val="00D15548"/>
    <w:rsid w:val="00D86320"/>
    <w:rsid w:val="00D97A8C"/>
    <w:rsid w:val="00DB781E"/>
    <w:rsid w:val="00E33CFF"/>
    <w:rsid w:val="00EA27F2"/>
    <w:rsid w:val="00F36562"/>
    <w:rsid w:val="00F449C9"/>
    <w:rsid w:val="00F50EA2"/>
    <w:rsid w:val="00F55FFA"/>
    <w:rsid w:val="00F56AA1"/>
    <w:rsid w:val="00F7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AC560"/>
  <w15:docId w15:val="{98939A03-905A-3441-901C-D30E43112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534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3467"/>
  </w:style>
  <w:style w:type="paragraph" w:styleId="Footer">
    <w:name w:val="footer"/>
    <w:basedOn w:val="Normal"/>
    <w:link w:val="FooterChar"/>
    <w:uiPriority w:val="99"/>
    <w:unhideWhenUsed/>
    <w:rsid w:val="004534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3467"/>
  </w:style>
  <w:style w:type="paragraph" w:customStyle="1" w:styleId="z1qcye">
    <w:name w:val="z1qcye"/>
    <w:basedOn w:val="Normal"/>
    <w:rsid w:val="00777F4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777F48"/>
  </w:style>
  <w:style w:type="character" w:styleId="Strong">
    <w:name w:val="Strong"/>
    <w:basedOn w:val="DefaultParagraphFont"/>
    <w:uiPriority w:val="22"/>
    <w:qFormat/>
    <w:rsid w:val="00777F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iselysplit.xyz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iselysplit.xyz" TargetMode="External"/><Relationship Id="rId2" Type="http://schemas.openxmlformats.org/officeDocument/2006/relationships/hyperlink" Target="https://github.com/HitarthPatel29" TargetMode="External"/><Relationship Id="rId1" Type="http://schemas.openxmlformats.org/officeDocument/2006/relationships/hyperlink" Target="http://www.linkedin.com/in/hitarth-patel29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Patel, Hitarth [Student]</cp:lastModifiedBy>
  <cp:revision>5</cp:revision>
  <cp:lastPrinted>2026-07-08T01:03:00Z</cp:lastPrinted>
  <dcterms:created xsi:type="dcterms:W3CDTF">2026-08-14T20:20:00Z</dcterms:created>
  <dcterms:modified xsi:type="dcterms:W3CDTF">2026-08-14T20:36:00Z</dcterms:modified>
</cp:coreProperties>
</file>