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043E" w14:textId="77777777" w:rsidR="00017308" w:rsidRPr="00017308" w:rsidRDefault="00017308" w:rsidP="0030716F">
      <w:pPr>
        <w:spacing w:after="0" w:line="480" w:lineRule="auto"/>
        <w:rPr>
          <w:rFonts w:ascii="Times New Roman" w:hAnsi="Times New Roman" w:cs="Times New Roman"/>
        </w:rPr>
      </w:pPr>
      <w:r w:rsidRPr="00017308">
        <w:rPr>
          <w:rFonts w:ascii="Times New Roman" w:hAnsi="Times New Roman" w:cs="Times New Roman"/>
        </w:rPr>
        <w:t>Alex Kastigar</w:t>
      </w:r>
    </w:p>
    <w:p w14:paraId="01B59299" w14:textId="77777777" w:rsidR="00017308" w:rsidRPr="00017308" w:rsidRDefault="00017308" w:rsidP="0030716F">
      <w:pPr>
        <w:spacing w:after="0" w:line="480" w:lineRule="auto"/>
        <w:rPr>
          <w:rFonts w:ascii="Times New Roman" w:hAnsi="Times New Roman" w:cs="Times New Roman"/>
        </w:rPr>
      </w:pPr>
      <w:r w:rsidRPr="00017308">
        <w:rPr>
          <w:rFonts w:ascii="Times New Roman" w:hAnsi="Times New Roman" w:cs="Times New Roman"/>
        </w:rPr>
        <w:t>CS 499 Milestone Four</w:t>
      </w:r>
    </w:p>
    <w:p w14:paraId="2DC5A36B" w14:textId="77777777" w:rsidR="00017308" w:rsidRPr="00017308" w:rsidRDefault="00017308" w:rsidP="0030716F">
      <w:pPr>
        <w:spacing w:after="0" w:line="480" w:lineRule="auto"/>
        <w:rPr>
          <w:rFonts w:ascii="Times New Roman" w:hAnsi="Times New Roman" w:cs="Times New Roman"/>
        </w:rPr>
      </w:pPr>
      <w:r w:rsidRPr="00017308">
        <w:rPr>
          <w:rFonts w:ascii="Times New Roman" w:hAnsi="Times New Roman" w:cs="Times New Roman"/>
        </w:rPr>
        <w:t>Enhancement Three: Databases</w:t>
      </w:r>
    </w:p>
    <w:p w14:paraId="121AFD51" w14:textId="77777777" w:rsidR="00017308" w:rsidRPr="00017308" w:rsidRDefault="00017308" w:rsidP="0030716F">
      <w:pPr>
        <w:spacing w:after="0" w:line="480" w:lineRule="auto"/>
        <w:rPr>
          <w:rFonts w:ascii="Times New Roman" w:hAnsi="Times New Roman" w:cs="Times New Roman"/>
        </w:rPr>
      </w:pPr>
    </w:p>
    <w:p w14:paraId="3074D4CF" w14:textId="77777777" w:rsidR="00017308" w:rsidRPr="00017308" w:rsidRDefault="00017308" w:rsidP="0030716F">
      <w:pPr>
        <w:spacing w:after="0" w:line="480" w:lineRule="auto"/>
        <w:rPr>
          <w:rFonts w:ascii="Times New Roman" w:hAnsi="Times New Roman" w:cs="Times New Roman"/>
        </w:rPr>
      </w:pPr>
      <w:r w:rsidRPr="00017308">
        <w:rPr>
          <w:rFonts w:ascii="Times New Roman" w:hAnsi="Times New Roman" w:cs="Times New Roman"/>
        </w:rPr>
        <w:t xml:space="preserve">The artifact I selected for this milestone is my CS 465 full-stack application, which originally began as </w:t>
      </w:r>
      <w:proofErr w:type="spellStart"/>
      <w:r w:rsidRPr="00017308">
        <w:rPr>
          <w:rFonts w:ascii="Times New Roman" w:hAnsi="Times New Roman" w:cs="Times New Roman"/>
        </w:rPr>
        <w:t>Travlr</w:t>
      </w:r>
      <w:proofErr w:type="spellEnd"/>
      <w:r w:rsidRPr="00017308">
        <w:rPr>
          <w:rFonts w:ascii="Times New Roman" w:hAnsi="Times New Roman" w:cs="Times New Roman"/>
        </w:rPr>
        <w:t xml:space="preserve"> Getaways in Full Stack Development I. I first created the project in 2025 as a MEAN stack application with an Express customer-facing site, an Angular admin application, a REST API, and a MongoDB database. I continued using the same artifact for my capstone because it already had a working data model and a full-stack structure that gave me room to make meaningful improvements in multiple categories. For this milestone, I focused specifically on the database layer of the artifact by improving how incident records are structured, validated, tracked, and accessed in </w:t>
      </w:r>
      <w:proofErr w:type="spellStart"/>
      <w:r w:rsidRPr="00017308">
        <w:rPr>
          <w:rFonts w:ascii="Times New Roman" w:hAnsi="Times New Roman" w:cs="Times New Roman"/>
        </w:rPr>
        <w:t>SecureRastrear</w:t>
      </w:r>
      <w:proofErr w:type="spellEnd"/>
      <w:r w:rsidRPr="00017308">
        <w:rPr>
          <w:rFonts w:ascii="Times New Roman" w:hAnsi="Times New Roman" w:cs="Times New Roman"/>
        </w:rPr>
        <w:t>.</w:t>
      </w:r>
    </w:p>
    <w:p w14:paraId="0D14CE83" w14:textId="77777777" w:rsidR="00017308" w:rsidRPr="00017308" w:rsidRDefault="00017308" w:rsidP="0030716F">
      <w:pPr>
        <w:spacing w:after="0" w:line="480" w:lineRule="auto"/>
        <w:rPr>
          <w:rFonts w:ascii="Times New Roman" w:hAnsi="Times New Roman" w:cs="Times New Roman"/>
        </w:rPr>
      </w:pPr>
    </w:p>
    <w:p w14:paraId="72432BBD" w14:textId="77777777" w:rsidR="00017308" w:rsidRPr="00017308" w:rsidRDefault="00017308" w:rsidP="0030716F">
      <w:pPr>
        <w:spacing w:after="0" w:line="480" w:lineRule="auto"/>
        <w:rPr>
          <w:rFonts w:ascii="Times New Roman" w:hAnsi="Times New Roman" w:cs="Times New Roman"/>
        </w:rPr>
      </w:pPr>
      <w:r w:rsidRPr="00017308">
        <w:rPr>
          <w:rFonts w:ascii="Times New Roman" w:hAnsi="Times New Roman" w:cs="Times New Roman"/>
        </w:rPr>
        <w:t xml:space="preserve">I selected this artifact for my </w:t>
      </w:r>
      <w:proofErr w:type="spellStart"/>
      <w:r w:rsidRPr="00017308">
        <w:rPr>
          <w:rFonts w:ascii="Times New Roman" w:hAnsi="Times New Roman" w:cs="Times New Roman"/>
        </w:rPr>
        <w:t>ePortfolio</w:t>
      </w:r>
      <w:proofErr w:type="spellEnd"/>
      <w:r w:rsidRPr="00017308">
        <w:rPr>
          <w:rFonts w:ascii="Times New Roman" w:hAnsi="Times New Roman" w:cs="Times New Roman"/>
        </w:rPr>
        <w:t xml:space="preserve"> because it gave me a practical way to demonstrate database skills inside a working application instead of in isolation. The original project already used MongoDB and Mongoose, so it provided a strong starting point for improving the database design in a way that matched the new </w:t>
      </w:r>
      <w:proofErr w:type="spellStart"/>
      <w:r w:rsidRPr="00017308">
        <w:rPr>
          <w:rFonts w:ascii="Times New Roman" w:hAnsi="Times New Roman" w:cs="Times New Roman"/>
        </w:rPr>
        <w:t>SecureRastrear</w:t>
      </w:r>
      <w:proofErr w:type="spellEnd"/>
      <w:r w:rsidRPr="00017308">
        <w:rPr>
          <w:rFonts w:ascii="Times New Roman" w:hAnsi="Times New Roman" w:cs="Times New Roman"/>
        </w:rPr>
        <w:t xml:space="preserve"> direction. The components that best showcase my skills in databases are the updated incident schema, the validation and indexing choices, the audit log collection, and the history route that allows the application to retrieve change records for a specific incident. I improved the artifact by strengthening the existing schema around incident-oriented fields such as status and severity, adding defaults and validation, and introducing an audit log model that records create, update, and delete activity. I also updated the controller logic so that database actions now write audit history and added a </w:t>
      </w:r>
      <w:r w:rsidRPr="00017308">
        <w:rPr>
          <w:rFonts w:ascii="Times New Roman" w:hAnsi="Times New Roman" w:cs="Times New Roman"/>
        </w:rPr>
        <w:lastRenderedPageBreak/>
        <w:t>protected history endpoint to support retrieving those records. These changes made the application more structured and more appropriate for record management, accountability, and long-term use instead of functioning as a simple CRUD demo.</w:t>
      </w:r>
    </w:p>
    <w:p w14:paraId="15F1DBB0" w14:textId="77777777" w:rsidR="00017308" w:rsidRPr="00017308" w:rsidRDefault="00017308" w:rsidP="0030716F">
      <w:pPr>
        <w:spacing w:after="0" w:line="480" w:lineRule="auto"/>
        <w:rPr>
          <w:rFonts w:ascii="Times New Roman" w:hAnsi="Times New Roman" w:cs="Times New Roman"/>
        </w:rPr>
      </w:pPr>
    </w:p>
    <w:p w14:paraId="7A85A34F" w14:textId="77777777" w:rsidR="00017308" w:rsidRPr="00017308" w:rsidRDefault="00017308" w:rsidP="0030716F">
      <w:pPr>
        <w:spacing w:after="0" w:line="480" w:lineRule="auto"/>
        <w:rPr>
          <w:rFonts w:ascii="Times New Roman" w:hAnsi="Times New Roman" w:cs="Times New Roman"/>
        </w:rPr>
      </w:pPr>
      <w:r w:rsidRPr="00017308">
        <w:rPr>
          <w:rFonts w:ascii="Times New Roman" w:hAnsi="Times New Roman" w:cs="Times New Roman"/>
        </w:rPr>
        <w:t>This enhancement supports the course outcomes I planned to address in Module One, especially Outcome 4 and Outcome 5. I believe it shows strong progress toward Outcome 4 because I used practical database tools and techniques to improve how the application stores and manages information. I also believe it supports Outcome 5 because the database enhancement was not just about saving more data. It was also about making the data more trustworthy and secure through stronger validation, protected access to sensitive routes, and better tracking of record changes. In addition, this milestone continues to support Outcome 2 because explaining the database enhancement clearly is part of presenting a professional and technically sound artifact. At this point, I feel like the three milestones together show much better balance across the course outcomes than the original artifact did by itself.</w:t>
      </w:r>
    </w:p>
    <w:p w14:paraId="73D70CA0" w14:textId="77777777" w:rsidR="00017308" w:rsidRPr="00017308" w:rsidRDefault="00017308" w:rsidP="0030716F">
      <w:pPr>
        <w:spacing w:after="0" w:line="480" w:lineRule="auto"/>
        <w:rPr>
          <w:rFonts w:ascii="Times New Roman" w:hAnsi="Times New Roman" w:cs="Times New Roman"/>
        </w:rPr>
      </w:pPr>
    </w:p>
    <w:p w14:paraId="43C190CA" w14:textId="1C0C4AF1" w:rsidR="00786AB0" w:rsidRPr="00017308" w:rsidRDefault="00017308" w:rsidP="0030716F">
      <w:pPr>
        <w:spacing w:after="0" w:line="480" w:lineRule="auto"/>
      </w:pPr>
      <w:r w:rsidRPr="00017308">
        <w:rPr>
          <w:rFonts w:ascii="Times New Roman" w:hAnsi="Times New Roman" w:cs="Times New Roman"/>
        </w:rPr>
        <w:t xml:space="preserve">One of the biggest things I learned from this enhancement was that database work can be some of the most important improvement in an application even when it is not the most visible change on the screen. Earlier milestones changed the look and behavior of the application more directly, but this milestone improved the trustworthiness and structure of the system underneath. I also learned that it is one thing to store data and another thing to design a system that keeps a useful history of that data over time. That was a valuable shift in how I think about databases. One challenge I faced was that the original project was not built as an incident-tracking system, so I had to improve the schema and add history tracking while still keeping the application stable and </w:t>
      </w:r>
      <w:r w:rsidRPr="00017308">
        <w:rPr>
          <w:rFonts w:ascii="Times New Roman" w:hAnsi="Times New Roman" w:cs="Times New Roman"/>
        </w:rPr>
        <w:lastRenderedPageBreak/>
        <w:t>compatible with the earlier milestones. Another challenge was resisting the urge to overbuild. It would have been easy to turn this milestone into a much larger redesign, but I needed to stay focused on making meaningful database improvements that matched the scope of the course. Overall, this enhancement helped me better understand that database design is not only about storage. It is also about validation, accountability, and making sure the system can support real operational needs over time.</w:t>
      </w:r>
    </w:p>
    <w:sectPr w:rsidR="00786AB0" w:rsidRPr="00017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A8"/>
    <w:rsid w:val="00017308"/>
    <w:rsid w:val="000B187D"/>
    <w:rsid w:val="0030716F"/>
    <w:rsid w:val="00415BE6"/>
    <w:rsid w:val="0063069F"/>
    <w:rsid w:val="00786AB0"/>
    <w:rsid w:val="008B67A8"/>
    <w:rsid w:val="00AC3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3899"/>
  <w15:chartTrackingRefBased/>
  <w15:docId w15:val="{51E4A2ED-674B-4BD1-876D-5D2D3E2B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A8"/>
    <w:rPr>
      <w:rFonts w:eastAsiaTheme="majorEastAsia" w:cstheme="majorBidi"/>
      <w:color w:val="272727" w:themeColor="text1" w:themeTint="D8"/>
    </w:rPr>
  </w:style>
  <w:style w:type="paragraph" w:styleId="Title">
    <w:name w:val="Title"/>
    <w:basedOn w:val="Normal"/>
    <w:next w:val="Normal"/>
    <w:link w:val="TitleChar"/>
    <w:uiPriority w:val="10"/>
    <w:qFormat/>
    <w:rsid w:val="008B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7A8"/>
    <w:rPr>
      <w:i/>
      <w:iCs/>
      <w:color w:val="404040" w:themeColor="text1" w:themeTint="BF"/>
    </w:rPr>
  </w:style>
  <w:style w:type="paragraph" w:styleId="ListParagraph">
    <w:name w:val="List Paragraph"/>
    <w:basedOn w:val="Normal"/>
    <w:uiPriority w:val="34"/>
    <w:qFormat/>
    <w:rsid w:val="008B67A8"/>
    <w:pPr>
      <w:ind w:left="720"/>
      <w:contextualSpacing/>
    </w:pPr>
  </w:style>
  <w:style w:type="character" w:styleId="IntenseEmphasis">
    <w:name w:val="Intense Emphasis"/>
    <w:basedOn w:val="DefaultParagraphFont"/>
    <w:uiPriority w:val="21"/>
    <w:qFormat/>
    <w:rsid w:val="008B67A8"/>
    <w:rPr>
      <w:i/>
      <w:iCs/>
      <w:color w:val="0F4761" w:themeColor="accent1" w:themeShade="BF"/>
    </w:rPr>
  </w:style>
  <w:style w:type="paragraph" w:styleId="IntenseQuote">
    <w:name w:val="Intense Quote"/>
    <w:basedOn w:val="Normal"/>
    <w:next w:val="Normal"/>
    <w:link w:val="IntenseQuoteChar"/>
    <w:uiPriority w:val="30"/>
    <w:qFormat/>
    <w:rsid w:val="008B6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7A8"/>
    <w:rPr>
      <w:i/>
      <w:iCs/>
      <w:color w:val="0F4761" w:themeColor="accent1" w:themeShade="BF"/>
    </w:rPr>
  </w:style>
  <w:style w:type="character" w:styleId="IntenseReference">
    <w:name w:val="Intense Reference"/>
    <w:basedOn w:val="DefaultParagraphFont"/>
    <w:uiPriority w:val="32"/>
    <w:qFormat/>
    <w:rsid w:val="008B6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Kastigar</dc:creator>
  <cp:keywords/>
  <dc:description/>
  <cp:lastModifiedBy>Alex Kastigar</cp:lastModifiedBy>
  <cp:revision>3</cp:revision>
  <dcterms:created xsi:type="dcterms:W3CDTF">2026-04-06T03:09:00Z</dcterms:created>
  <dcterms:modified xsi:type="dcterms:W3CDTF">2026-04-06T03:11:00Z</dcterms:modified>
</cp:coreProperties>
</file>