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4285" w14:textId="6D330948" w:rsidR="003F104E" w:rsidRPr="00E157FD" w:rsidRDefault="003F104E" w:rsidP="003F104E">
      <w:pPr>
        <w:rPr>
          <w:rFonts w:ascii="Comic Sans MS" w:hAnsi="Comic Sans MS" w:cs="Times New Roman"/>
          <w:b/>
          <w:bCs/>
        </w:rPr>
      </w:pPr>
      <w:r w:rsidRPr="00E157FD">
        <w:rPr>
          <w:rFonts w:ascii="Comic Sans MS" w:hAnsi="Comic Sans MS" w:cs="Times New Roman"/>
          <w:b/>
          <w:bCs/>
        </w:rPr>
        <w:t>1) Define hybrid cloud in brief. Discuss the various advantages and shortcomings of the hybrid cloud. A hybrid cloud can be the best option for anyone. - Justify your answer. Discuss the various applications that help manage the load in the hybrid cloud. (4+6+5+5)</w:t>
      </w:r>
    </w:p>
    <w:p w14:paraId="74BE9B76" w14:textId="5743FFDA" w:rsidR="003F104E" w:rsidRPr="00E157FD" w:rsidRDefault="003F104E" w:rsidP="003F104E">
      <w:pPr>
        <w:pStyle w:val="selectable-text"/>
        <w:rPr>
          <w:rFonts w:ascii="Comic Sans MS" w:hAnsi="Comic Sans MS"/>
          <w:sz w:val="22"/>
          <w:szCs w:val="22"/>
        </w:rPr>
      </w:pPr>
      <w:r w:rsidRPr="00E157FD">
        <w:rPr>
          <w:rStyle w:val="selectable-text1"/>
          <w:rFonts w:ascii="Comic Sans MS" w:hAnsi="Comic Sans MS"/>
          <w:sz w:val="22"/>
          <w:szCs w:val="22"/>
        </w:rPr>
        <w:t>A hybrid cloud is a type of cloud computing environment that combines the features of a public cloud and a private cloud. It allows organizations to store and process their data and applications in both on-premises infrastructure and third-party public cloud services.</w:t>
      </w:r>
    </w:p>
    <w:p w14:paraId="4F5EFBE5" w14:textId="66BB3419" w:rsidR="003F104E" w:rsidRPr="00E157FD" w:rsidRDefault="003F104E" w:rsidP="003F104E">
      <w:pPr>
        <w:pStyle w:val="selectable-text"/>
        <w:rPr>
          <w:rStyle w:val="selectable-text1"/>
          <w:rFonts w:ascii="Comic Sans MS" w:hAnsi="Comic Sans MS"/>
          <w:sz w:val="22"/>
          <w:szCs w:val="22"/>
        </w:rPr>
      </w:pPr>
      <w:r w:rsidRPr="00E157FD">
        <w:rPr>
          <w:rStyle w:val="selectable-text1"/>
          <w:rFonts w:ascii="Comic Sans MS" w:hAnsi="Comic Sans MS"/>
          <w:sz w:val="22"/>
          <w:szCs w:val="22"/>
        </w:rPr>
        <w:t>In a hybrid cloud, sensitive data can be kept in a private cloud, which is more secure and can be tailored to specific organizational needs, while non-sensitive data can be stored in a public cloud, which offers more scalability and flexibility. This provides organizations with the benefits of both worlds, allowing them to optimize their IT infrastructure and workload distribution, while maintaining control over their sensitive data.</w:t>
      </w:r>
    </w:p>
    <w:p w14:paraId="52058180" w14:textId="45B09BDE"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t>Advantages of Hybrid Cloud:</w:t>
      </w:r>
    </w:p>
    <w:p w14:paraId="6DF49B55" w14:textId="23585C1B" w:rsidR="0055480D" w:rsidRPr="00E157FD" w:rsidRDefault="0055480D" w:rsidP="0055480D">
      <w:pPr>
        <w:pStyle w:val="selectable-text"/>
        <w:numPr>
          <w:ilvl w:val="0"/>
          <w:numId w:val="1"/>
        </w:numPr>
        <w:rPr>
          <w:rFonts w:ascii="Comic Sans MS" w:hAnsi="Comic Sans MS"/>
          <w:sz w:val="22"/>
          <w:szCs w:val="22"/>
        </w:rPr>
      </w:pPr>
      <w:r w:rsidRPr="00E157FD">
        <w:rPr>
          <w:rStyle w:val="selectable-text1"/>
          <w:rFonts w:ascii="Comic Sans MS" w:hAnsi="Comic Sans MS"/>
          <w:sz w:val="22"/>
          <w:szCs w:val="22"/>
        </w:rPr>
        <w:t>Flexibility: Hybrid cloud offers greater flexibility to organizations by allowing them to choose the right cloud environment for each workload. Organizations can take advantage of the scalability and cost-effectiveness of public cloud for non-critical workloads while keeping sensitive data and mission-critical applications in a private cloud.</w:t>
      </w:r>
    </w:p>
    <w:p w14:paraId="5578B8DC" w14:textId="0FD24417" w:rsidR="0055480D" w:rsidRPr="00E157FD" w:rsidRDefault="0055480D" w:rsidP="0055480D">
      <w:pPr>
        <w:pStyle w:val="selectable-text"/>
        <w:numPr>
          <w:ilvl w:val="0"/>
          <w:numId w:val="1"/>
        </w:numPr>
        <w:rPr>
          <w:rFonts w:ascii="Comic Sans MS" w:hAnsi="Comic Sans MS"/>
          <w:sz w:val="22"/>
          <w:szCs w:val="22"/>
        </w:rPr>
      </w:pPr>
      <w:r w:rsidRPr="00E157FD">
        <w:rPr>
          <w:rStyle w:val="selectable-text1"/>
          <w:rFonts w:ascii="Comic Sans MS" w:hAnsi="Comic Sans MS"/>
          <w:sz w:val="22"/>
          <w:szCs w:val="22"/>
        </w:rPr>
        <w:t>Security: Hybrid cloud allows organizations to keep their sensitive data and applications in a private cloud, which provides better security and compliance with regulations than public cloud environments. Organizations can also take advantage of the latest security technologies in public cloud environments for less-sensitive workloads.</w:t>
      </w:r>
    </w:p>
    <w:p w14:paraId="4EF3674A" w14:textId="108AD663" w:rsidR="0055480D" w:rsidRPr="00E157FD" w:rsidRDefault="0055480D" w:rsidP="0055480D">
      <w:pPr>
        <w:pStyle w:val="selectable-text"/>
        <w:numPr>
          <w:ilvl w:val="0"/>
          <w:numId w:val="1"/>
        </w:numPr>
        <w:rPr>
          <w:rFonts w:ascii="Comic Sans MS" w:hAnsi="Comic Sans MS"/>
          <w:sz w:val="22"/>
          <w:szCs w:val="22"/>
        </w:rPr>
      </w:pPr>
      <w:r w:rsidRPr="00E157FD">
        <w:rPr>
          <w:rStyle w:val="selectable-text1"/>
          <w:rFonts w:ascii="Comic Sans MS" w:hAnsi="Comic Sans MS"/>
          <w:sz w:val="22"/>
          <w:szCs w:val="22"/>
        </w:rPr>
        <w:t>Cost savings: Hybrid cloud allows organizations to optimize their IT infrastructure and reduce costs by using public cloud resources for non-critical workloads, without having to invest in additional hardware and infrastructure for these workloads.</w:t>
      </w:r>
    </w:p>
    <w:p w14:paraId="0CF75379" w14:textId="394F5800" w:rsidR="0055480D" w:rsidRPr="00E157FD" w:rsidRDefault="0055480D" w:rsidP="0055480D">
      <w:pPr>
        <w:pStyle w:val="selectable-text"/>
        <w:numPr>
          <w:ilvl w:val="0"/>
          <w:numId w:val="1"/>
        </w:numPr>
        <w:rPr>
          <w:rFonts w:ascii="Comic Sans MS" w:hAnsi="Comic Sans MS"/>
          <w:sz w:val="22"/>
          <w:szCs w:val="22"/>
        </w:rPr>
      </w:pPr>
      <w:r w:rsidRPr="00E157FD">
        <w:rPr>
          <w:rStyle w:val="selectable-text1"/>
          <w:rFonts w:ascii="Comic Sans MS" w:hAnsi="Comic Sans MS"/>
          <w:sz w:val="22"/>
          <w:szCs w:val="22"/>
        </w:rPr>
        <w:t>Improved performance: Hybrid cloud can help improve performance by allowing organizations to choose the best cloud environment for each workload. This can help reduce latency and improve application response times.</w:t>
      </w:r>
    </w:p>
    <w:p w14:paraId="0749FFBC" w14:textId="77777777" w:rsidR="0055480D" w:rsidRPr="00E157FD" w:rsidRDefault="0055480D" w:rsidP="0055480D">
      <w:pPr>
        <w:pStyle w:val="selectable-text"/>
        <w:numPr>
          <w:ilvl w:val="0"/>
          <w:numId w:val="1"/>
        </w:numPr>
        <w:rPr>
          <w:rFonts w:ascii="Comic Sans MS" w:hAnsi="Comic Sans MS"/>
          <w:sz w:val="22"/>
          <w:szCs w:val="22"/>
        </w:rPr>
      </w:pPr>
      <w:r w:rsidRPr="00E157FD">
        <w:rPr>
          <w:rStyle w:val="selectable-text1"/>
          <w:rFonts w:ascii="Comic Sans MS" w:hAnsi="Comic Sans MS"/>
          <w:sz w:val="22"/>
          <w:szCs w:val="22"/>
        </w:rPr>
        <w:t>Disaster recovery: Hybrid cloud allows organizations to use public cloud resources for disaster recovery, which can help ensure business continuity in case of a disaster.</w:t>
      </w:r>
    </w:p>
    <w:p w14:paraId="3CE47A4E" w14:textId="7570139B" w:rsidR="0055480D" w:rsidRDefault="0055480D" w:rsidP="0055480D">
      <w:pPr>
        <w:pStyle w:val="selectable-text"/>
        <w:rPr>
          <w:rFonts w:ascii="Comic Sans MS" w:hAnsi="Comic Sans MS"/>
          <w:sz w:val="22"/>
          <w:szCs w:val="22"/>
        </w:rPr>
      </w:pPr>
    </w:p>
    <w:p w14:paraId="67AD18AB" w14:textId="76983F98" w:rsidR="001D76B3" w:rsidRDefault="001D76B3" w:rsidP="0055480D">
      <w:pPr>
        <w:pStyle w:val="selectable-text"/>
        <w:rPr>
          <w:rFonts w:ascii="Comic Sans MS" w:hAnsi="Comic Sans MS"/>
          <w:sz w:val="22"/>
          <w:szCs w:val="22"/>
        </w:rPr>
      </w:pPr>
    </w:p>
    <w:p w14:paraId="49CCA480" w14:textId="77777777" w:rsidR="001D76B3" w:rsidRPr="00E157FD" w:rsidRDefault="001D76B3" w:rsidP="0055480D">
      <w:pPr>
        <w:pStyle w:val="selectable-text"/>
        <w:rPr>
          <w:rFonts w:ascii="Comic Sans MS" w:hAnsi="Comic Sans MS"/>
          <w:sz w:val="22"/>
          <w:szCs w:val="22"/>
        </w:rPr>
      </w:pPr>
    </w:p>
    <w:p w14:paraId="1C70AAB1" w14:textId="3F7C88F8"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lastRenderedPageBreak/>
        <w:t>Shortcomings of Hybrid Cloud:</w:t>
      </w:r>
    </w:p>
    <w:p w14:paraId="2641ABA7" w14:textId="47E53705" w:rsidR="0055480D" w:rsidRPr="00E157FD" w:rsidRDefault="0055480D" w:rsidP="0055480D">
      <w:pPr>
        <w:pStyle w:val="selectable-text"/>
        <w:numPr>
          <w:ilvl w:val="0"/>
          <w:numId w:val="2"/>
        </w:numPr>
        <w:rPr>
          <w:rFonts w:ascii="Comic Sans MS" w:hAnsi="Comic Sans MS"/>
          <w:sz w:val="22"/>
          <w:szCs w:val="22"/>
        </w:rPr>
      </w:pPr>
      <w:r w:rsidRPr="00E157FD">
        <w:rPr>
          <w:rStyle w:val="selectable-text1"/>
          <w:rFonts w:ascii="Comic Sans MS" w:hAnsi="Comic Sans MS"/>
          <w:sz w:val="22"/>
          <w:szCs w:val="22"/>
        </w:rPr>
        <w:t>Complexity: Hybrid cloud environments can be complex to manage, especially if they involve multiple cloud providers and on-premises infrastructure. This can lead to increased management overhead and potential issues with interoperability between different cloud environments.</w:t>
      </w:r>
    </w:p>
    <w:p w14:paraId="2D19DC21" w14:textId="0E3CA727" w:rsidR="0055480D" w:rsidRPr="00E157FD" w:rsidRDefault="0055480D" w:rsidP="0055480D">
      <w:pPr>
        <w:pStyle w:val="selectable-text"/>
        <w:numPr>
          <w:ilvl w:val="0"/>
          <w:numId w:val="2"/>
        </w:numPr>
        <w:rPr>
          <w:rFonts w:ascii="Comic Sans MS" w:hAnsi="Comic Sans MS"/>
          <w:sz w:val="22"/>
          <w:szCs w:val="22"/>
        </w:rPr>
      </w:pPr>
      <w:r w:rsidRPr="00E157FD">
        <w:rPr>
          <w:rStyle w:val="selectable-text1"/>
          <w:rFonts w:ascii="Comic Sans MS" w:hAnsi="Comic Sans MS"/>
          <w:sz w:val="22"/>
          <w:szCs w:val="22"/>
        </w:rPr>
        <w:t>Security risks: Hybrid cloud environments can introduce additional security risks, especially if data and applications are transferred between different cloud environments. Organizations need to ensure that their data is properly secured and that they have the right controls in place to manage access to their resources.</w:t>
      </w:r>
    </w:p>
    <w:p w14:paraId="37ECA3CB" w14:textId="3918FA07" w:rsidR="0055480D" w:rsidRPr="00E157FD" w:rsidRDefault="0055480D" w:rsidP="0055480D">
      <w:pPr>
        <w:pStyle w:val="selectable-text"/>
        <w:numPr>
          <w:ilvl w:val="0"/>
          <w:numId w:val="2"/>
        </w:numPr>
        <w:rPr>
          <w:rFonts w:ascii="Comic Sans MS" w:hAnsi="Comic Sans MS"/>
          <w:sz w:val="22"/>
          <w:szCs w:val="22"/>
        </w:rPr>
      </w:pPr>
      <w:r w:rsidRPr="00E157FD">
        <w:rPr>
          <w:rStyle w:val="selectable-text1"/>
          <w:rFonts w:ascii="Comic Sans MS" w:hAnsi="Comic Sans MS"/>
          <w:sz w:val="22"/>
          <w:szCs w:val="22"/>
        </w:rPr>
        <w:t>Cost considerations: While hybrid cloud can provide cost savings for organizations, it can also introduce additional costs for management and integration of different cloud environments. Organizations need to carefully consider the total cost of ownership of their hybrid cloud environment.</w:t>
      </w:r>
    </w:p>
    <w:p w14:paraId="2064965B" w14:textId="49756E65" w:rsidR="0055480D" w:rsidRPr="00E157FD" w:rsidRDefault="0055480D" w:rsidP="0055480D">
      <w:pPr>
        <w:pStyle w:val="selectable-text"/>
        <w:numPr>
          <w:ilvl w:val="0"/>
          <w:numId w:val="2"/>
        </w:numPr>
        <w:rPr>
          <w:rFonts w:ascii="Comic Sans MS" w:hAnsi="Comic Sans MS"/>
          <w:sz w:val="22"/>
          <w:szCs w:val="22"/>
        </w:rPr>
      </w:pPr>
      <w:r w:rsidRPr="00E157FD">
        <w:rPr>
          <w:rStyle w:val="selectable-text1"/>
          <w:rFonts w:ascii="Comic Sans MS" w:hAnsi="Comic Sans MS"/>
          <w:sz w:val="22"/>
          <w:szCs w:val="22"/>
        </w:rPr>
        <w:t>Dependency on third-party providers: Hybrid cloud environments rely on third-party cloud providers, which can introduce risks related to provider reliability, data ownership, and regulatory compliance.</w:t>
      </w:r>
    </w:p>
    <w:p w14:paraId="4DE8E71E" w14:textId="338CA158" w:rsidR="0055480D" w:rsidRPr="00E157FD" w:rsidRDefault="0055480D" w:rsidP="0055480D">
      <w:pPr>
        <w:pStyle w:val="selectable-text"/>
        <w:numPr>
          <w:ilvl w:val="0"/>
          <w:numId w:val="2"/>
        </w:numPr>
        <w:rPr>
          <w:rStyle w:val="selectable-text1"/>
          <w:rFonts w:ascii="Comic Sans MS" w:hAnsi="Comic Sans MS"/>
          <w:sz w:val="22"/>
          <w:szCs w:val="22"/>
        </w:rPr>
      </w:pPr>
      <w:r w:rsidRPr="00E157FD">
        <w:rPr>
          <w:rStyle w:val="selectable-text1"/>
          <w:rFonts w:ascii="Comic Sans MS" w:hAnsi="Comic Sans MS"/>
          <w:sz w:val="22"/>
          <w:szCs w:val="22"/>
        </w:rPr>
        <w:t>Interoperability issues: Interoperability can be a challenge in hybrid cloud environments, especially if organizations use different cloud providers for different workloads. This can lead to issues with data transfer and application performance, which can impact overall business operations.</w:t>
      </w:r>
    </w:p>
    <w:p w14:paraId="351688E8" w14:textId="0B85C1A0" w:rsidR="0055480D" w:rsidRPr="00E157FD" w:rsidRDefault="0055480D" w:rsidP="0055480D">
      <w:pPr>
        <w:pStyle w:val="selectable-text"/>
        <w:rPr>
          <w:rFonts w:ascii="Comic Sans MS" w:hAnsi="Comic Sans MS"/>
          <w:sz w:val="22"/>
          <w:szCs w:val="22"/>
        </w:rPr>
      </w:pPr>
    </w:p>
    <w:p w14:paraId="437FB858" w14:textId="49DC06D6"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t>It is difficult to say that hybrid cloud is the best option for everyone, as every organization has unique needs and requirements. However, hybrid cloud can be a good option for many organizations, especially those that have complex IT environments or have specific security and compliance requirements.</w:t>
      </w:r>
    </w:p>
    <w:p w14:paraId="60423476" w14:textId="41969B99"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t>Here are some scenarios where hybrid cloud can be a good option:</w:t>
      </w:r>
    </w:p>
    <w:p w14:paraId="3E24698C" w14:textId="6664BC3F" w:rsidR="0055480D" w:rsidRPr="00E157FD" w:rsidRDefault="0055480D" w:rsidP="0055480D">
      <w:pPr>
        <w:pStyle w:val="selectable-text"/>
        <w:numPr>
          <w:ilvl w:val="0"/>
          <w:numId w:val="3"/>
        </w:numPr>
        <w:rPr>
          <w:rFonts w:ascii="Comic Sans MS" w:hAnsi="Comic Sans MS"/>
          <w:sz w:val="22"/>
          <w:szCs w:val="22"/>
        </w:rPr>
      </w:pPr>
      <w:r w:rsidRPr="00E157FD">
        <w:rPr>
          <w:rStyle w:val="selectable-text1"/>
          <w:rFonts w:ascii="Comic Sans MS" w:hAnsi="Comic Sans MS"/>
          <w:sz w:val="22"/>
          <w:szCs w:val="22"/>
        </w:rPr>
        <w:t>Organizations that have sensitive data or mission-critical applications that require high levels of security can benefit from hybrid cloud. They can keep their sensitive data and applications in a private cloud while using a public cloud for less-sensitive workloads.</w:t>
      </w:r>
    </w:p>
    <w:p w14:paraId="7DAC2937" w14:textId="157937F7" w:rsidR="0055480D" w:rsidRPr="00E157FD" w:rsidRDefault="0055480D" w:rsidP="0055480D">
      <w:pPr>
        <w:pStyle w:val="selectable-text"/>
        <w:numPr>
          <w:ilvl w:val="0"/>
          <w:numId w:val="3"/>
        </w:numPr>
        <w:rPr>
          <w:rFonts w:ascii="Comic Sans MS" w:hAnsi="Comic Sans MS"/>
          <w:sz w:val="22"/>
          <w:szCs w:val="22"/>
        </w:rPr>
      </w:pPr>
      <w:r w:rsidRPr="00E157FD">
        <w:rPr>
          <w:rStyle w:val="selectable-text1"/>
          <w:rFonts w:ascii="Comic Sans MS" w:hAnsi="Comic Sans MS"/>
          <w:sz w:val="22"/>
          <w:szCs w:val="22"/>
        </w:rPr>
        <w:t>Organizations that have variable workloads can benefit from the scalability of public cloud while using a private cloud for consistent workloads. This can help reduce costs and improve performance.</w:t>
      </w:r>
    </w:p>
    <w:p w14:paraId="75BE5BD6" w14:textId="5E058982" w:rsidR="0055480D" w:rsidRPr="00E157FD" w:rsidRDefault="0055480D" w:rsidP="0055480D">
      <w:pPr>
        <w:pStyle w:val="selectable-text"/>
        <w:numPr>
          <w:ilvl w:val="0"/>
          <w:numId w:val="3"/>
        </w:numPr>
        <w:rPr>
          <w:rFonts w:ascii="Comic Sans MS" w:hAnsi="Comic Sans MS"/>
          <w:sz w:val="22"/>
          <w:szCs w:val="22"/>
        </w:rPr>
      </w:pPr>
      <w:r w:rsidRPr="00E157FD">
        <w:rPr>
          <w:rStyle w:val="selectable-text1"/>
          <w:rFonts w:ascii="Comic Sans MS" w:hAnsi="Comic Sans MS"/>
          <w:sz w:val="22"/>
          <w:szCs w:val="22"/>
        </w:rPr>
        <w:t>Organizations that have regulatory compliance requirements can benefit from hybrid cloud by keeping their data and applications in a private cloud that meets compliance requirements while using a public cloud for other workloads.</w:t>
      </w:r>
    </w:p>
    <w:p w14:paraId="22D61A6E" w14:textId="77777777" w:rsidR="0055480D" w:rsidRPr="00E157FD" w:rsidRDefault="0055480D" w:rsidP="0055480D">
      <w:pPr>
        <w:pStyle w:val="selectable-text"/>
        <w:numPr>
          <w:ilvl w:val="0"/>
          <w:numId w:val="3"/>
        </w:numPr>
        <w:rPr>
          <w:rFonts w:ascii="Comic Sans MS" w:hAnsi="Comic Sans MS"/>
          <w:sz w:val="22"/>
          <w:szCs w:val="22"/>
        </w:rPr>
      </w:pPr>
      <w:r w:rsidRPr="00E157FD">
        <w:rPr>
          <w:rStyle w:val="selectable-text1"/>
          <w:rFonts w:ascii="Comic Sans MS" w:hAnsi="Comic Sans MS"/>
          <w:sz w:val="22"/>
          <w:szCs w:val="22"/>
        </w:rPr>
        <w:t>Organizations that want to take advantage of the latest cloud technologies can benefit from hybrid cloud by using public cloud resources for new projects while keeping their existing infrastructure in a private cloud.</w:t>
      </w:r>
    </w:p>
    <w:p w14:paraId="4D6CE479" w14:textId="77777777" w:rsidR="003F104E" w:rsidRPr="00E157FD" w:rsidRDefault="003F104E" w:rsidP="003F104E">
      <w:pPr>
        <w:rPr>
          <w:rFonts w:ascii="Comic Sans MS" w:hAnsi="Comic Sans MS" w:cs="Times New Roman"/>
          <w:b/>
          <w:bCs/>
        </w:rPr>
      </w:pPr>
    </w:p>
    <w:p w14:paraId="6585CF0B" w14:textId="5AFBC25A" w:rsidR="003F104E" w:rsidRPr="00E157FD" w:rsidRDefault="003F104E" w:rsidP="003F104E">
      <w:pPr>
        <w:rPr>
          <w:rFonts w:ascii="Comic Sans MS" w:hAnsi="Comic Sans MS" w:cs="Times New Roman"/>
          <w:b/>
          <w:bCs/>
        </w:rPr>
      </w:pPr>
      <w:r w:rsidRPr="00E157FD">
        <w:rPr>
          <w:rFonts w:ascii="Comic Sans MS" w:hAnsi="Comic Sans MS" w:cs="Times New Roman"/>
          <w:b/>
          <w:bCs/>
        </w:rPr>
        <w:t>2) Write a short note on the Open stack and its various software resources. Define IBM Soft layer in brief. Briefly discuss IBM Bluemix, its advantages, and its architecture. (5+5+10)</w:t>
      </w:r>
    </w:p>
    <w:p w14:paraId="2A0D68EE" w14:textId="39C53145"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t>OpenStack is an open-source software platform for building private and public clouds. It provides a set of software resources that enable the creation and management of cloud infrastructure, including compute, storage, and networking resources. OpenStack is a powerful platform for building private and public clouds. Its modular architecture and open-source nature make it highly customizable and extensible, enabling organizations to build and manage cloud infrastructure that meets their specific needs.</w:t>
      </w:r>
    </w:p>
    <w:p w14:paraId="2F2F33B6" w14:textId="52D13DFD" w:rsidR="0055480D" w:rsidRPr="00E157FD" w:rsidRDefault="0055480D" w:rsidP="0055480D">
      <w:pPr>
        <w:pStyle w:val="selectable-text"/>
        <w:rPr>
          <w:rFonts w:ascii="Comic Sans MS" w:hAnsi="Comic Sans MS"/>
          <w:sz w:val="22"/>
          <w:szCs w:val="22"/>
        </w:rPr>
      </w:pPr>
      <w:r w:rsidRPr="00E157FD">
        <w:rPr>
          <w:rStyle w:val="selectable-text1"/>
          <w:rFonts w:ascii="Comic Sans MS" w:hAnsi="Comic Sans MS"/>
          <w:sz w:val="22"/>
          <w:szCs w:val="22"/>
        </w:rPr>
        <w:t>Here are some of the key software resources provided by OpenStack:</w:t>
      </w:r>
    </w:p>
    <w:p w14:paraId="5B0CE51A" w14:textId="28982B14" w:rsidR="0055480D" w:rsidRPr="00E157FD" w:rsidRDefault="0055480D" w:rsidP="0055480D">
      <w:pPr>
        <w:pStyle w:val="selectable-text"/>
        <w:numPr>
          <w:ilvl w:val="0"/>
          <w:numId w:val="4"/>
        </w:numPr>
        <w:rPr>
          <w:rFonts w:ascii="Comic Sans MS" w:hAnsi="Comic Sans MS"/>
          <w:sz w:val="22"/>
          <w:szCs w:val="22"/>
        </w:rPr>
      </w:pPr>
      <w:r w:rsidRPr="00E157FD">
        <w:rPr>
          <w:rStyle w:val="selectable-text1"/>
          <w:rFonts w:ascii="Comic Sans MS" w:hAnsi="Comic Sans MS"/>
          <w:sz w:val="22"/>
          <w:szCs w:val="22"/>
        </w:rPr>
        <w:t>Nova: Nova is OpenStack's compute service, which manages the creation and management of virtual machines and other compute resources. It provides a scalable and flexible framework for deploying and managing virtual machines.</w:t>
      </w:r>
    </w:p>
    <w:p w14:paraId="4CE56D97" w14:textId="09C12C68" w:rsidR="0055480D" w:rsidRPr="00E157FD" w:rsidRDefault="0055480D" w:rsidP="0055480D">
      <w:pPr>
        <w:pStyle w:val="selectable-text"/>
        <w:numPr>
          <w:ilvl w:val="0"/>
          <w:numId w:val="4"/>
        </w:numPr>
        <w:rPr>
          <w:rFonts w:ascii="Comic Sans MS" w:hAnsi="Comic Sans MS"/>
          <w:sz w:val="22"/>
          <w:szCs w:val="22"/>
        </w:rPr>
      </w:pPr>
      <w:r w:rsidRPr="00E157FD">
        <w:rPr>
          <w:rStyle w:val="selectable-text1"/>
          <w:rFonts w:ascii="Comic Sans MS" w:hAnsi="Comic Sans MS"/>
          <w:sz w:val="22"/>
          <w:szCs w:val="22"/>
        </w:rPr>
        <w:t>Cinder: Cinder is OpenStack's block storage service, which provides persistent storage for virtual machines and other applications. It supports a variety of storage backends, including local disks, network-attached storage, and storage area networks.</w:t>
      </w:r>
    </w:p>
    <w:p w14:paraId="53239E68" w14:textId="04609F05" w:rsidR="0055480D" w:rsidRPr="00E157FD" w:rsidRDefault="0055480D" w:rsidP="0055480D">
      <w:pPr>
        <w:pStyle w:val="selectable-text"/>
        <w:numPr>
          <w:ilvl w:val="0"/>
          <w:numId w:val="4"/>
        </w:numPr>
        <w:rPr>
          <w:rFonts w:ascii="Comic Sans MS" w:hAnsi="Comic Sans MS"/>
          <w:sz w:val="22"/>
          <w:szCs w:val="22"/>
        </w:rPr>
      </w:pPr>
      <w:r w:rsidRPr="00E157FD">
        <w:rPr>
          <w:rStyle w:val="selectable-text1"/>
          <w:rFonts w:ascii="Comic Sans MS" w:hAnsi="Comic Sans MS"/>
          <w:sz w:val="22"/>
          <w:szCs w:val="22"/>
        </w:rPr>
        <w:t>Neutron: Neutron is OpenStack's networking service, which provides a software-defined networking framework for virtual machines and other applications. It enables the creation and management of virtual networks, subnets, routers, and other networking resources.</w:t>
      </w:r>
    </w:p>
    <w:p w14:paraId="2552FB1D" w14:textId="592BE798" w:rsidR="0055480D" w:rsidRPr="00E157FD" w:rsidRDefault="0055480D" w:rsidP="0055480D">
      <w:pPr>
        <w:pStyle w:val="selectable-text"/>
        <w:numPr>
          <w:ilvl w:val="0"/>
          <w:numId w:val="4"/>
        </w:numPr>
        <w:rPr>
          <w:rFonts w:ascii="Comic Sans MS" w:hAnsi="Comic Sans MS"/>
          <w:sz w:val="22"/>
          <w:szCs w:val="22"/>
        </w:rPr>
      </w:pPr>
      <w:r w:rsidRPr="00E157FD">
        <w:rPr>
          <w:rStyle w:val="selectable-text1"/>
          <w:rFonts w:ascii="Comic Sans MS" w:hAnsi="Comic Sans MS"/>
          <w:sz w:val="22"/>
          <w:szCs w:val="22"/>
        </w:rPr>
        <w:t>Swift: Swift is OpenStack's object storage service, which provides scalable and durable storage for unstructured data. It is designed to be highly available and fault-tolerant, making it ideal for storing large amounts of data.</w:t>
      </w:r>
    </w:p>
    <w:p w14:paraId="4E7F93A2" w14:textId="258778A4" w:rsidR="0055480D" w:rsidRPr="00E157FD" w:rsidRDefault="0055480D" w:rsidP="0055480D">
      <w:pPr>
        <w:pStyle w:val="selectable-text"/>
        <w:numPr>
          <w:ilvl w:val="0"/>
          <w:numId w:val="4"/>
        </w:numPr>
        <w:rPr>
          <w:rFonts w:ascii="Comic Sans MS" w:hAnsi="Comic Sans MS"/>
          <w:sz w:val="22"/>
          <w:szCs w:val="22"/>
        </w:rPr>
      </w:pPr>
      <w:r w:rsidRPr="00E157FD">
        <w:rPr>
          <w:rStyle w:val="selectable-text1"/>
          <w:rFonts w:ascii="Comic Sans MS" w:hAnsi="Comic Sans MS"/>
          <w:sz w:val="22"/>
          <w:szCs w:val="22"/>
        </w:rPr>
        <w:t>Keystone: Keystone is OpenStack's identity service, which provides authentication and authorization services for other OpenStack services. It supports a variety of authentication mechanisms, including username/password, token-based, and multi-factor authentication.</w:t>
      </w:r>
    </w:p>
    <w:p w14:paraId="7868EABB" w14:textId="5D000180" w:rsidR="0055480D" w:rsidRPr="00E157FD" w:rsidRDefault="0055480D" w:rsidP="0055480D">
      <w:pPr>
        <w:pStyle w:val="selectable-text"/>
        <w:numPr>
          <w:ilvl w:val="0"/>
          <w:numId w:val="4"/>
        </w:numPr>
        <w:rPr>
          <w:rStyle w:val="selectable-text1"/>
          <w:rFonts w:ascii="Comic Sans MS" w:hAnsi="Comic Sans MS"/>
          <w:sz w:val="22"/>
          <w:szCs w:val="22"/>
        </w:rPr>
      </w:pPr>
      <w:r w:rsidRPr="00E157FD">
        <w:rPr>
          <w:rStyle w:val="selectable-text1"/>
          <w:rFonts w:ascii="Comic Sans MS" w:hAnsi="Comic Sans MS"/>
          <w:sz w:val="22"/>
          <w:szCs w:val="22"/>
        </w:rPr>
        <w:t>Horizon: Horizon is OpenStack's web-based dashboard, which provides a graphical user interface for managing and monitoring OpenStack resources. It enables administrators and users to easily manage their OpenStack cloud infrastructure.</w:t>
      </w:r>
    </w:p>
    <w:p w14:paraId="0EBCB599" w14:textId="28E5D49F" w:rsidR="009406AC" w:rsidRPr="00E157FD" w:rsidRDefault="009406AC" w:rsidP="0055480D">
      <w:pPr>
        <w:pStyle w:val="selectable-text"/>
        <w:rPr>
          <w:rStyle w:val="selectable-text1"/>
          <w:rFonts w:ascii="Comic Sans MS" w:hAnsi="Comic Sans MS"/>
          <w:sz w:val="22"/>
          <w:szCs w:val="22"/>
        </w:rPr>
      </w:pPr>
    </w:p>
    <w:p w14:paraId="7D165E7F" w14:textId="11EE3C6C" w:rsidR="009406AC" w:rsidRPr="00E157FD" w:rsidRDefault="009406AC" w:rsidP="009406AC">
      <w:pPr>
        <w:pStyle w:val="selectable-text"/>
        <w:rPr>
          <w:rFonts w:ascii="Comic Sans MS" w:eastAsiaTheme="minorHAnsi" w:hAnsi="Comic Sans MS"/>
          <w:kern w:val="2"/>
          <w:sz w:val="22"/>
          <w:szCs w:val="22"/>
          <w:lang w:eastAsia="en-US"/>
          <w14:ligatures w14:val="standardContextual"/>
        </w:rPr>
      </w:pPr>
      <w:r w:rsidRPr="00E157FD">
        <w:rPr>
          <w:rStyle w:val="selectable-text1"/>
          <w:rFonts w:ascii="Comic Sans MS" w:hAnsi="Comic Sans MS"/>
          <w:sz w:val="22"/>
          <w:szCs w:val="22"/>
        </w:rPr>
        <w:t>IBM SoftLayer is a cloud computing platform that provides a range of infrastructure services, including compute, storage, networking, and security. It was acquired by IBM in 2013 and is now part of IBM Cloud.</w:t>
      </w:r>
      <w:r w:rsidRPr="00E157FD">
        <w:rPr>
          <w:rFonts w:ascii="Comic Sans MS" w:hAnsi="Comic Sans MS"/>
          <w:sz w:val="22"/>
          <w:szCs w:val="22"/>
        </w:rPr>
        <w:t xml:space="preserve"> </w:t>
      </w:r>
      <w:r w:rsidRPr="00E157FD">
        <w:rPr>
          <w:rStyle w:val="selectable-text1"/>
          <w:rFonts w:ascii="Comic Sans MS" w:hAnsi="Comic Sans MS"/>
          <w:sz w:val="22"/>
          <w:szCs w:val="22"/>
        </w:rPr>
        <w:t xml:space="preserve">SoftLayer is designed to provide scalable and flexible infrastructure services for businesses of all sizes. It offers a variety of deployment options, including public, private, and hybrid cloud environments, to meet the needs of different organizations. Overall, IBM SoftLayer is a robust and flexible </w:t>
      </w:r>
      <w:r w:rsidRPr="00E157FD">
        <w:rPr>
          <w:rStyle w:val="selectable-text1"/>
          <w:rFonts w:ascii="Comic Sans MS" w:hAnsi="Comic Sans MS"/>
          <w:sz w:val="22"/>
          <w:szCs w:val="22"/>
        </w:rPr>
        <w:lastRenderedPageBreak/>
        <w:t xml:space="preserve">cloud computing platform that can help organizations of all sizes to build and manage their infrastructure in a scalable and secure manner. </w:t>
      </w:r>
      <w:r w:rsidRPr="00E157FD">
        <w:rPr>
          <w:rFonts w:ascii="Comic Sans MS" w:eastAsiaTheme="minorHAnsi" w:hAnsi="Comic Sans MS"/>
          <w:kern w:val="2"/>
          <w:sz w:val="22"/>
          <w:szCs w:val="22"/>
          <w:lang w:eastAsia="en-US"/>
          <w14:ligatures w14:val="standardContextual"/>
        </w:rPr>
        <w:t>Some of the key features of IBM SoftLayer include High-performance computing, Security and compliance, Global reach, APIs and automation, Support and services.</w:t>
      </w:r>
    </w:p>
    <w:p w14:paraId="7B90C137" w14:textId="7B514DD8" w:rsidR="009406AC" w:rsidRPr="00E157FD" w:rsidRDefault="009406AC" w:rsidP="009406AC">
      <w:pPr>
        <w:pStyle w:val="selectable-text"/>
        <w:rPr>
          <w:rFonts w:ascii="Comic Sans MS" w:eastAsiaTheme="minorHAnsi" w:hAnsi="Comic Sans MS"/>
          <w:kern w:val="2"/>
          <w:sz w:val="22"/>
          <w:szCs w:val="22"/>
          <w:lang w:eastAsia="en-US"/>
          <w14:ligatures w14:val="standardContextual"/>
        </w:rPr>
      </w:pPr>
    </w:p>
    <w:p w14:paraId="254C63A6" w14:textId="0A7BA127" w:rsidR="009406AC" w:rsidRPr="00E157FD" w:rsidRDefault="009406AC" w:rsidP="009406AC">
      <w:pPr>
        <w:pStyle w:val="selectable-text"/>
        <w:rPr>
          <w:rFonts w:ascii="Comic Sans MS" w:hAnsi="Comic Sans MS"/>
        </w:rPr>
      </w:pPr>
      <w:r w:rsidRPr="00E157FD">
        <w:rPr>
          <w:rStyle w:val="selectable-text1"/>
          <w:rFonts w:ascii="Comic Sans MS" w:hAnsi="Comic Sans MS"/>
        </w:rPr>
        <w:t>IBM Bluemix is a cloud computing platform that provides a range of infrastructure and application services. It is designed to help businesses build, deploy, and manage their applications and services in a cloud environment.</w:t>
      </w:r>
      <w:r w:rsidRPr="00E157FD">
        <w:rPr>
          <w:rFonts w:ascii="Comic Sans MS" w:hAnsi="Comic Sans MS"/>
        </w:rPr>
        <w:softHyphen/>
      </w:r>
      <w:r w:rsidRPr="00E157FD">
        <w:rPr>
          <w:rFonts w:ascii="Comic Sans MS" w:hAnsi="Comic Sans MS"/>
        </w:rPr>
        <w:softHyphen/>
      </w:r>
    </w:p>
    <w:p w14:paraId="1B79955E" w14:textId="0ADF5470" w:rsidR="009406AC" w:rsidRPr="00E157FD" w:rsidRDefault="009406AC" w:rsidP="009406AC">
      <w:pPr>
        <w:pStyle w:val="selectable-text"/>
        <w:rPr>
          <w:rFonts w:ascii="Comic Sans MS" w:hAnsi="Comic Sans MS"/>
        </w:rPr>
      </w:pPr>
      <w:r w:rsidRPr="00E157FD">
        <w:rPr>
          <w:rStyle w:val="selectable-text1"/>
          <w:rFonts w:ascii="Comic Sans MS" w:hAnsi="Comic Sans MS"/>
        </w:rPr>
        <w:t>Advantages of IBM Bluemix include:</w:t>
      </w:r>
    </w:p>
    <w:p w14:paraId="701B378D" w14:textId="6CF840EA" w:rsidR="009406AC" w:rsidRPr="00E157FD" w:rsidRDefault="009406AC" w:rsidP="009406AC">
      <w:pPr>
        <w:pStyle w:val="selectable-text"/>
        <w:numPr>
          <w:ilvl w:val="0"/>
          <w:numId w:val="5"/>
        </w:numPr>
        <w:rPr>
          <w:rFonts w:ascii="Comic Sans MS" w:hAnsi="Comic Sans MS"/>
        </w:rPr>
      </w:pPr>
      <w:r w:rsidRPr="00E157FD">
        <w:rPr>
          <w:rStyle w:val="selectable-text1"/>
          <w:rFonts w:ascii="Comic Sans MS" w:hAnsi="Comic Sans MS"/>
        </w:rPr>
        <w:t>Flexible deployment options: Bluemix provides a range of deployment options, including public, private, and hybrid cloud environments, to meet the needs of different organizations.</w:t>
      </w:r>
    </w:p>
    <w:p w14:paraId="2A93B3AD" w14:textId="13C0F80A" w:rsidR="009406AC" w:rsidRPr="00E157FD" w:rsidRDefault="009406AC" w:rsidP="009406AC">
      <w:pPr>
        <w:pStyle w:val="selectable-text"/>
        <w:numPr>
          <w:ilvl w:val="0"/>
          <w:numId w:val="5"/>
        </w:numPr>
        <w:rPr>
          <w:rFonts w:ascii="Comic Sans MS" w:hAnsi="Comic Sans MS"/>
        </w:rPr>
      </w:pPr>
      <w:r w:rsidRPr="00E157FD">
        <w:rPr>
          <w:rStyle w:val="selectable-text1"/>
          <w:rFonts w:ascii="Comic Sans MS" w:hAnsi="Comic Sans MS"/>
        </w:rPr>
        <w:t>Extensive service catalog: Bluemix offers a wide range of infrastructure and application services, including compute, storage, networking, security, databases, and analytics, to support various workloads.</w:t>
      </w:r>
    </w:p>
    <w:p w14:paraId="3FE508EE" w14:textId="224A1B10" w:rsidR="009406AC" w:rsidRPr="00E157FD" w:rsidRDefault="009406AC" w:rsidP="009406AC">
      <w:pPr>
        <w:pStyle w:val="selectable-text"/>
        <w:numPr>
          <w:ilvl w:val="0"/>
          <w:numId w:val="5"/>
        </w:numPr>
        <w:rPr>
          <w:rFonts w:ascii="Comic Sans MS" w:hAnsi="Comic Sans MS"/>
        </w:rPr>
      </w:pPr>
      <w:r w:rsidRPr="00E157FD">
        <w:rPr>
          <w:rStyle w:val="selectable-text1"/>
          <w:rFonts w:ascii="Comic Sans MS" w:hAnsi="Comic Sans MS"/>
        </w:rPr>
        <w:t>Developer-friendly: Bluemix provides tools and resources that enable developers to build and deploy applications quickly and easily. It supports multiple programming languages and frameworks, including Java, Node.js, and Python.</w:t>
      </w:r>
    </w:p>
    <w:p w14:paraId="66B5B28B" w14:textId="0CF7A6A6" w:rsidR="009406AC" w:rsidRPr="00E157FD" w:rsidRDefault="009406AC" w:rsidP="009406AC">
      <w:pPr>
        <w:pStyle w:val="selectable-text"/>
        <w:numPr>
          <w:ilvl w:val="0"/>
          <w:numId w:val="5"/>
        </w:numPr>
        <w:rPr>
          <w:rFonts w:ascii="Comic Sans MS" w:hAnsi="Comic Sans MS"/>
        </w:rPr>
      </w:pPr>
      <w:r w:rsidRPr="00E157FD">
        <w:rPr>
          <w:rStyle w:val="selectable-text1"/>
          <w:rFonts w:ascii="Comic Sans MS" w:hAnsi="Comic Sans MS"/>
        </w:rPr>
        <w:t>Integration capabilities: Bluemix provides integration capabilities that enable businesses to connect their applications and services with other systems and services, both on-premises and in the cloud.</w:t>
      </w:r>
    </w:p>
    <w:p w14:paraId="0F2556EF" w14:textId="3C208EE0" w:rsidR="009406AC" w:rsidRPr="00E157FD" w:rsidRDefault="009406AC" w:rsidP="009406AC">
      <w:pPr>
        <w:pStyle w:val="selectable-text"/>
        <w:numPr>
          <w:ilvl w:val="0"/>
          <w:numId w:val="5"/>
        </w:numPr>
        <w:rPr>
          <w:rFonts w:ascii="Comic Sans MS" w:hAnsi="Comic Sans MS"/>
        </w:rPr>
      </w:pPr>
      <w:r w:rsidRPr="00E157FD">
        <w:rPr>
          <w:rStyle w:val="selectable-text1"/>
          <w:rFonts w:ascii="Comic Sans MS" w:hAnsi="Comic Sans MS"/>
        </w:rPr>
        <w:t>DevOps support: Bluemix supports DevOps practices, such as continuous integration and continuous delivery, to help organizations improve their software development processes.</w:t>
      </w:r>
    </w:p>
    <w:p w14:paraId="4815F227" w14:textId="77777777" w:rsidR="009406AC" w:rsidRPr="00E157FD" w:rsidRDefault="009406AC" w:rsidP="009406AC">
      <w:pPr>
        <w:pStyle w:val="selectable-text"/>
        <w:rPr>
          <w:rFonts w:ascii="Comic Sans MS" w:hAnsi="Comic Sans MS"/>
        </w:rPr>
      </w:pPr>
    </w:p>
    <w:p w14:paraId="700721E1" w14:textId="654F05FC" w:rsidR="00E842CA" w:rsidRPr="00E157FD" w:rsidRDefault="00E842CA" w:rsidP="00E842CA">
      <w:pPr>
        <w:pStyle w:val="selectable-text"/>
        <w:rPr>
          <w:rFonts w:ascii="Comic Sans MS" w:hAnsi="Comic Sans MS"/>
        </w:rPr>
      </w:pPr>
      <w:r w:rsidRPr="00E157FD">
        <w:rPr>
          <w:rStyle w:val="selectable-text1"/>
          <w:rFonts w:ascii="Comic Sans MS" w:hAnsi="Comic Sans MS"/>
        </w:rPr>
        <w:t>The architecture of IBM Bluemix is based on a cloud-native approach that leverages containerization and microservices. It uses a container platform, such as Kubernetes or Docker, to manage and orchestrate containerized workloads. This approach enables applications to be developed, deployed, and managed more efficiently and at scale. Bluemix also uses a service-oriented architecture (SOA) that allows services to be developed and deployed independently, enabling greater flexibility and agility in application development and deployment.</w:t>
      </w:r>
    </w:p>
    <w:p w14:paraId="429F8F6B" w14:textId="7D173E57" w:rsidR="00E842CA" w:rsidRPr="00E157FD" w:rsidRDefault="00E842CA" w:rsidP="00E842CA">
      <w:pPr>
        <w:pStyle w:val="selectable-text"/>
        <w:rPr>
          <w:rFonts w:ascii="Comic Sans MS" w:hAnsi="Comic Sans MS"/>
        </w:rPr>
      </w:pPr>
      <w:r w:rsidRPr="00E157FD">
        <w:rPr>
          <w:rStyle w:val="selectable-text1"/>
          <w:rFonts w:ascii="Comic Sans MS" w:hAnsi="Comic Sans MS"/>
        </w:rPr>
        <w:t>The Bluemix architecture is composed of the following components:</w:t>
      </w:r>
    </w:p>
    <w:p w14:paraId="0ABEDC49" w14:textId="304C604D" w:rsidR="00E842CA" w:rsidRPr="00E157FD" w:rsidRDefault="00E842CA" w:rsidP="00E842CA">
      <w:pPr>
        <w:pStyle w:val="selectable-text"/>
        <w:numPr>
          <w:ilvl w:val="0"/>
          <w:numId w:val="6"/>
        </w:numPr>
        <w:rPr>
          <w:rFonts w:ascii="Comic Sans MS" w:hAnsi="Comic Sans MS"/>
        </w:rPr>
      </w:pPr>
      <w:r w:rsidRPr="00E157FD">
        <w:rPr>
          <w:rStyle w:val="selectable-text1"/>
          <w:rFonts w:ascii="Comic Sans MS" w:hAnsi="Comic Sans MS"/>
        </w:rPr>
        <w:lastRenderedPageBreak/>
        <w:t>Bluemix Services: Bluemix offers a wide range of infrastructure and application services, including compute, storage, networking, security, databases, and analytics. These services can be easily integrated into applications using APIs and SDKs.</w:t>
      </w:r>
    </w:p>
    <w:p w14:paraId="70A1028C" w14:textId="3F2A4131" w:rsidR="00E842CA" w:rsidRPr="00E157FD" w:rsidRDefault="00E842CA" w:rsidP="00E842CA">
      <w:pPr>
        <w:pStyle w:val="selectable-text"/>
        <w:numPr>
          <w:ilvl w:val="0"/>
          <w:numId w:val="6"/>
        </w:numPr>
        <w:rPr>
          <w:rFonts w:ascii="Comic Sans MS" w:hAnsi="Comic Sans MS"/>
        </w:rPr>
      </w:pPr>
      <w:r w:rsidRPr="00E157FD">
        <w:rPr>
          <w:rStyle w:val="selectable-text1"/>
          <w:rFonts w:ascii="Comic Sans MS" w:hAnsi="Comic Sans MS"/>
        </w:rPr>
        <w:t>Cloud Foundry: Bluemix is built on top of the Cloud Foundry platform, which is an open-source platform for building cloud-native applications. It provides a set of tools and services for application development, deployment, and scaling.</w:t>
      </w:r>
    </w:p>
    <w:p w14:paraId="4C93B84D" w14:textId="072F5DB3" w:rsidR="00E842CA" w:rsidRPr="00E157FD" w:rsidRDefault="00E842CA" w:rsidP="00E842CA">
      <w:pPr>
        <w:pStyle w:val="selectable-text"/>
        <w:numPr>
          <w:ilvl w:val="0"/>
          <w:numId w:val="6"/>
        </w:numPr>
        <w:rPr>
          <w:rFonts w:ascii="Comic Sans MS" w:hAnsi="Comic Sans MS"/>
        </w:rPr>
      </w:pPr>
      <w:r w:rsidRPr="00E157FD">
        <w:rPr>
          <w:rStyle w:val="selectable-text1"/>
          <w:rFonts w:ascii="Comic Sans MS" w:hAnsi="Comic Sans MS"/>
        </w:rPr>
        <w:t>Containers: Bluemix uses containers to package applications and their dependencies into a portable format. Containers enable applications to run consistently across different environments, from development to production.</w:t>
      </w:r>
    </w:p>
    <w:p w14:paraId="084E2F15" w14:textId="69E8130A" w:rsidR="00E842CA" w:rsidRPr="00E157FD" w:rsidRDefault="00E842CA" w:rsidP="00E842CA">
      <w:pPr>
        <w:pStyle w:val="selectable-text"/>
        <w:numPr>
          <w:ilvl w:val="0"/>
          <w:numId w:val="6"/>
        </w:numPr>
        <w:rPr>
          <w:rFonts w:ascii="Comic Sans MS" w:hAnsi="Comic Sans MS"/>
        </w:rPr>
      </w:pPr>
      <w:r w:rsidRPr="00E157FD">
        <w:rPr>
          <w:rStyle w:val="selectable-text1"/>
          <w:rFonts w:ascii="Comic Sans MS" w:hAnsi="Comic Sans MS"/>
        </w:rPr>
        <w:t>Kubernetes: Bluemix uses Kubernetes to manage and orchestrate containerized workloads. Kubernetes provides a scalable and reliable platform for deploying and managing applications in a containerized environment.</w:t>
      </w:r>
    </w:p>
    <w:p w14:paraId="3A70F998" w14:textId="77777777" w:rsidR="00E842CA" w:rsidRPr="00E157FD" w:rsidRDefault="00E842CA" w:rsidP="00E842CA">
      <w:pPr>
        <w:pStyle w:val="selectable-text"/>
        <w:numPr>
          <w:ilvl w:val="0"/>
          <w:numId w:val="6"/>
        </w:numPr>
        <w:rPr>
          <w:rFonts w:ascii="Comic Sans MS" w:hAnsi="Comic Sans MS"/>
        </w:rPr>
      </w:pPr>
      <w:r w:rsidRPr="00E157FD">
        <w:rPr>
          <w:rStyle w:val="selectable-text1"/>
          <w:rFonts w:ascii="Comic Sans MS" w:hAnsi="Comic Sans MS"/>
        </w:rPr>
        <w:t>DevOps: Bluemix supports DevOps practices, such as continuous integration and continuous delivery, to help organizations improve their software development processes. It provides tools and services for automating the build, test, and deployment of applications.</w:t>
      </w:r>
    </w:p>
    <w:p w14:paraId="5964D813" w14:textId="77777777" w:rsidR="003F104E" w:rsidRPr="00E157FD" w:rsidRDefault="003F104E" w:rsidP="003F104E">
      <w:pPr>
        <w:rPr>
          <w:rFonts w:ascii="Comic Sans MS" w:hAnsi="Comic Sans MS" w:cs="Times New Roman"/>
          <w:b/>
          <w:bCs/>
        </w:rPr>
      </w:pPr>
    </w:p>
    <w:p w14:paraId="0CC22D24" w14:textId="40144F9B" w:rsidR="003F104E" w:rsidRPr="00E157FD" w:rsidRDefault="003F104E" w:rsidP="003F104E">
      <w:pPr>
        <w:rPr>
          <w:rFonts w:ascii="Comic Sans MS" w:hAnsi="Comic Sans MS" w:cs="Times New Roman"/>
          <w:b/>
          <w:bCs/>
        </w:rPr>
      </w:pPr>
      <w:r w:rsidRPr="00E157FD">
        <w:rPr>
          <w:rFonts w:ascii="Comic Sans MS" w:hAnsi="Comic Sans MS" w:cs="Times New Roman"/>
          <w:b/>
          <w:bCs/>
        </w:rPr>
        <w:t>3) List out the various steps of managing workloads of a hybrid cloud. Discuss the IBM cloud market place in brief. Describe the different features of Bluemix architecture. Explain the workings of the trusted cloud precisely. (6+5+5+4)</w:t>
      </w:r>
    </w:p>
    <w:p w14:paraId="13A70F31" w14:textId="54EB8BCE" w:rsidR="00E842CA" w:rsidRPr="00E157FD" w:rsidRDefault="00E842CA" w:rsidP="00E842CA">
      <w:pPr>
        <w:pStyle w:val="selectable-text"/>
        <w:rPr>
          <w:rFonts w:ascii="Comic Sans MS" w:hAnsi="Comic Sans MS"/>
        </w:rPr>
      </w:pPr>
      <w:r w:rsidRPr="00E157FD">
        <w:rPr>
          <w:rStyle w:val="selectable-text1"/>
          <w:rFonts w:ascii="Comic Sans MS" w:hAnsi="Comic Sans MS"/>
        </w:rPr>
        <w:t>Managing workloads in a hybrid cloud environment involves several steps, including:</w:t>
      </w:r>
    </w:p>
    <w:p w14:paraId="616FEDC1" w14:textId="38B6B932"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Identify workloads: Identify the workloads that can be moved to the hybrid cloud environment, taking into consideration factors such as the complexity of the workload, its criticality to the business, and any regulatory requirements.</w:t>
      </w:r>
    </w:p>
    <w:p w14:paraId="25EB607B" w14:textId="1F9BD7E9"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Determine workload placement: Determine where to place each workload, based on factors such as performance requirements, data privacy, and compliance requirements.</w:t>
      </w:r>
    </w:p>
    <w:p w14:paraId="454CB4D1" w14:textId="6B5F331A"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Choose deployment models: Choose the appropriate deployment models for each workload, such as public, private, or hybrid cloud.</w:t>
      </w:r>
    </w:p>
    <w:p w14:paraId="60C60C14" w14:textId="3A2459F5"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Optimize workload performance: Optimize the performance of workloads in the hybrid cloud environment by ensuring that they have the necessary resources, such as compute, storage, and network resources.</w:t>
      </w:r>
    </w:p>
    <w:p w14:paraId="71ABCFBC" w14:textId="4BD80AD5"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lastRenderedPageBreak/>
        <w:t>Monitor workloads: Monitor the performance of workloads in the hybrid cloud environment, using tools and technologies that provide real-time visibility into resource utilization, availability, and performance.</w:t>
      </w:r>
    </w:p>
    <w:p w14:paraId="1CDA1452" w14:textId="2DDB299C"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Automate workload management: Automate workload management tasks, such as provisioning, scaling, and configuration, using tools and technologies that support automation and orchestration.</w:t>
      </w:r>
    </w:p>
    <w:p w14:paraId="3EB9283A" w14:textId="2DDB299C"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Secure workloads: Ensure the security of workloads in the hybrid cloud environment by implementing appropriate security measures, such as encryption, access controls, and monitoring.</w:t>
      </w:r>
    </w:p>
    <w:p w14:paraId="6D089617" w14:textId="3BA787F9" w:rsidR="00E842CA" w:rsidRPr="00E157FD" w:rsidRDefault="00E842CA" w:rsidP="00E842CA">
      <w:pPr>
        <w:pStyle w:val="selectable-text"/>
        <w:numPr>
          <w:ilvl w:val="0"/>
          <w:numId w:val="7"/>
        </w:numPr>
        <w:rPr>
          <w:rFonts w:ascii="Comic Sans MS" w:hAnsi="Comic Sans MS"/>
        </w:rPr>
      </w:pPr>
      <w:r w:rsidRPr="00E157FD">
        <w:rPr>
          <w:rStyle w:val="selectable-text1"/>
          <w:rFonts w:ascii="Comic Sans MS" w:hAnsi="Comic Sans MS"/>
        </w:rPr>
        <w:t>Backup and recovery: Implement backup and recovery mechanisms for workloads in the hybrid cloud environment to ensure data protection and availability in case of a disaster or outage.</w:t>
      </w:r>
    </w:p>
    <w:p w14:paraId="7D72F427" w14:textId="7EC371D0" w:rsidR="00E842CA" w:rsidRPr="00E157FD" w:rsidRDefault="00E842CA" w:rsidP="00E842CA">
      <w:pPr>
        <w:pStyle w:val="selectable-text"/>
        <w:numPr>
          <w:ilvl w:val="0"/>
          <w:numId w:val="7"/>
        </w:numPr>
        <w:rPr>
          <w:rStyle w:val="selectable-text1"/>
          <w:rFonts w:ascii="Comic Sans MS" w:hAnsi="Comic Sans MS"/>
        </w:rPr>
      </w:pPr>
      <w:r w:rsidRPr="00E157FD">
        <w:rPr>
          <w:rStyle w:val="selectable-text1"/>
          <w:rFonts w:ascii="Comic Sans MS" w:hAnsi="Comic Sans MS"/>
        </w:rPr>
        <w:t>Governance and compliance: Implement governance and compliance mechanisms to ensure that workloads in the hybrid cloud environment comply with organizational policies and regulatory requirements.</w:t>
      </w:r>
    </w:p>
    <w:p w14:paraId="2AF24102" w14:textId="2AB4BABA" w:rsidR="00E842CA" w:rsidRPr="00E157FD" w:rsidRDefault="00E842CA" w:rsidP="00E842CA">
      <w:pPr>
        <w:pStyle w:val="selectable-text"/>
        <w:rPr>
          <w:rStyle w:val="selectable-text1"/>
          <w:rFonts w:ascii="Comic Sans MS" w:hAnsi="Comic Sans MS"/>
        </w:rPr>
      </w:pPr>
    </w:p>
    <w:p w14:paraId="00E28BBE" w14:textId="6EDD6D57" w:rsidR="00E842CA" w:rsidRPr="00E157FD" w:rsidRDefault="00E842CA" w:rsidP="00E842CA">
      <w:pPr>
        <w:pStyle w:val="selectable-text"/>
        <w:rPr>
          <w:rFonts w:ascii="Comic Sans MS" w:hAnsi="Comic Sans MS"/>
        </w:rPr>
      </w:pPr>
      <w:r w:rsidRPr="00E157FD">
        <w:rPr>
          <w:rStyle w:val="selectable-text1"/>
          <w:rFonts w:ascii="Comic Sans MS" w:hAnsi="Comic Sans MS"/>
        </w:rPr>
        <w:t>The IBM Cloud Marketplace is an online store that offers a wide range of cloud-based services and solutions from IBM and its partners. It provides customers with a one-stop-shop for discovering, trying, and buying cloud-based services and solutions that can be easily integrated into their IBM Cloud environment.</w:t>
      </w:r>
    </w:p>
    <w:p w14:paraId="3B88B147" w14:textId="758E4AED" w:rsidR="00E842CA" w:rsidRPr="00E157FD" w:rsidRDefault="00E842CA" w:rsidP="00E842CA">
      <w:pPr>
        <w:pStyle w:val="selectable-text"/>
        <w:rPr>
          <w:rFonts w:ascii="Comic Sans MS" w:hAnsi="Comic Sans MS"/>
        </w:rPr>
      </w:pPr>
      <w:r w:rsidRPr="00E157FD">
        <w:rPr>
          <w:rStyle w:val="selectable-text1"/>
          <w:rFonts w:ascii="Comic Sans MS" w:hAnsi="Comic Sans MS"/>
        </w:rPr>
        <w:t>The IBM Cloud Marketplace offers services and solutions across multiple categories, including infrastructure, software, analytics, cognitive, IoT, security, and blockchain. It allows customers to find and deploy the services and solutions they need quickly and easily, with a few clicks of a button</w:t>
      </w:r>
    </w:p>
    <w:p w14:paraId="291CF4E7" w14:textId="09DCC729" w:rsidR="00E842CA" w:rsidRPr="00E157FD" w:rsidRDefault="00E842CA" w:rsidP="00E842CA">
      <w:pPr>
        <w:pStyle w:val="selectable-text"/>
        <w:rPr>
          <w:rFonts w:ascii="Comic Sans MS" w:hAnsi="Comic Sans MS"/>
        </w:rPr>
      </w:pPr>
      <w:r w:rsidRPr="00E157FD">
        <w:rPr>
          <w:rStyle w:val="selectable-text1"/>
          <w:rFonts w:ascii="Comic Sans MS" w:hAnsi="Comic Sans MS"/>
        </w:rPr>
        <w:t>One of the key features of the IBM Cloud Marketplace is its integration with the IBM Cloud platform. Customers can access the Marketplace directly from their IBM Cloud console and can easily deploy the services and solutions they choose within their IBM Cloud environment.</w:t>
      </w:r>
    </w:p>
    <w:p w14:paraId="35B06FAD" w14:textId="3F2BAEC6" w:rsidR="00E842CA" w:rsidRPr="00E157FD" w:rsidRDefault="00E842CA" w:rsidP="00E842CA">
      <w:pPr>
        <w:pStyle w:val="selectable-text"/>
        <w:rPr>
          <w:rFonts w:ascii="Comic Sans MS" w:hAnsi="Comic Sans MS"/>
        </w:rPr>
      </w:pPr>
      <w:r w:rsidRPr="00E157FD">
        <w:rPr>
          <w:rStyle w:val="selectable-text1"/>
          <w:rFonts w:ascii="Comic Sans MS" w:hAnsi="Comic Sans MS"/>
        </w:rPr>
        <w:t>The IBM Cloud Marketplace also offers a range of tools and resources to help customers manage their cloud services and solutions. It provides a dashboard that enables customers to monitor their usage and spending, as well as tools for managing access and permissions, setting up billing, and managing subscriptions.</w:t>
      </w:r>
    </w:p>
    <w:p w14:paraId="4CB8FD5D" w14:textId="30A0A6E1" w:rsidR="00E842CA" w:rsidRPr="00E157FD" w:rsidRDefault="00E842CA" w:rsidP="00E842CA">
      <w:pPr>
        <w:pStyle w:val="selectable-text"/>
        <w:rPr>
          <w:rStyle w:val="selectable-text1"/>
          <w:rFonts w:ascii="Comic Sans MS" w:hAnsi="Comic Sans MS"/>
        </w:rPr>
      </w:pPr>
      <w:r w:rsidRPr="00E157FD">
        <w:rPr>
          <w:rStyle w:val="selectable-text1"/>
          <w:rFonts w:ascii="Comic Sans MS" w:hAnsi="Comic Sans MS"/>
        </w:rPr>
        <w:t>Overall, the IBM Cloud Marketplace provides a convenient and efficient way for customers to discover, try, and buy cloud-based services and solutions that can help them innovate and grow their businesses.</w:t>
      </w:r>
    </w:p>
    <w:p w14:paraId="1E2EC355" w14:textId="03085333" w:rsidR="00590148" w:rsidRPr="00E157FD" w:rsidRDefault="00590148" w:rsidP="00E842CA">
      <w:pPr>
        <w:pStyle w:val="selectable-text"/>
        <w:rPr>
          <w:rStyle w:val="selectable-text1"/>
          <w:rFonts w:ascii="Comic Sans MS" w:hAnsi="Comic Sans MS"/>
        </w:rPr>
      </w:pPr>
    </w:p>
    <w:p w14:paraId="7544F677" w14:textId="1911BEB5" w:rsidR="00590148" w:rsidRPr="00E157FD" w:rsidRDefault="00590148" w:rsidP="00590148">
      <w:pPr>
        <w:pStyle w:val="selectable-text"/>
        <w:rPr>
          <w:rFonts w:ascii="Comic Sans MS" w:hAnsi="Comic Sans MS"/>
        </w:rPr>
      </w:pPr>
      <w:r w:rsidRPr="00E157FD">
        <w:rPr>
          <w:rStyle w:val="selectable-text1"/>
          <w:rFonts w:ascii="Comic Sans MS" w:hAnsi="Comic Sans MS"/>
        </w:rPr>
        <w:t>The concept of a trusted cloud refers to a cloud computing environment that provides a high level of security, privacy, and reliability. The workings of a trusted cloud involve several key elements, including:</w:t>
      </w:r>
    </w:p>
    <w:p w14:paraId="71B02A24" w14:textId="634C45F8" w:rsidR="00590148" w:rsidRPr="00E157FD" w:rsidRDefault="00590148" w:rsidP="00590148">
      <w:pPr>
        <w:pStyle w:val="selectable-text"/>
        <w:numPr>
          <w:ilvl w:val="0"/>
          <w:numId w:val="8"/>
        </w:numPr>
        <w:rPr>
          <w:rFonts w:ascii="Comic Sans MS" w:hAnsi="Comic Sans MS"/>
        </w:rPr>
      </w:pPr>
      <w:r w:rsidRPr="00E157FD">
        <w:rPr>
          <w:rStyle w:val="selectable-text1"/>
          <w:rFonts w:ascii="Comic Sans MS" w:hAnsi="Comic Sans MS"/>
        </w:rPr>
        <w:t>Security: A trusted cloud ensures that data and applications are protected from unauthorized access, theft, or other security threats.</w:t>
      </w:r>
    </w:p>
    <w:p w14:paraId="0E4D8B1C" w14:textId="77777777" w:rsidR="00590148" w:rsidRPr="00E157FD" w:rsidRDefault="00590148" w:rsidP="00590148">
      <w:pPr>
        <w:pStyle w:val="selectable-text"/>
        <w:rPr>
          <w:rFonts w:ascii="Comic Sans MS" w:hAnsi="Comic Sans MS"/>
        </w:rPr>
      </w:pPr>
    </w:p>
    <w:p w14:paraId="249C6563" w14:textId="3BE3466E" w:rsidR="00590148" w:rsidRPr="00E157FD" w:rsidRDefault="00590148" w:rsidP="00590148">
      <w:pPr>
        <w:pStyle w:val="selectable-text"/>
        <w:numPr>
          <w:ilvl w:val="0"/>
          <w:numId w:val="8"/>
        </w:numPr>
        <w:rPr>
          <w:rFonts w:ascii="Comic Sans MS" w:hAnsi="Comic Sans MS"/>
        </w:rPr>
      </w:pPr>
      <w:r w:rsidRPr="00E157FD">
        <w:rPr>
          <w:rStyle w:val="selectable-text1"/>
          <w:rFonts w:ascii="Comic Sans MS" w:hAnsi="Comic Sans MS"/>
        </w:rPr>
        <w:t>Privacy: A trusted cloud ensures that data is kept private and confidential, and that user privacy is respected. This is achieved through strict data privacy policies, data encryption, and controls over who has access to sensitive data.</w:t>
      </w:r>
    </w:p>
    <w:p w14:paraId="2017D5F1" w14:textId="1062DDCA" w:rsidR="00590148" w:rsidRPr="00E157FD" w:rsidRDefault="00590148" w:rsidP="00590148">
      <w:pPr>
        <w:pStyle w:val="selectable-text"/>
        <w:numPr>
          <w:ilvl w:val="0"/>
          <w:numId w:val="8"/>
        </w:numPr>
        <w:rPr>
          <w:rFonts w:ascii="Comic Sans MS" w:hAnsi="Comic Sans MS"/>
        </w:rPr>
      </w:pPr>
      <w:r w:rsidRPr="00E157FD">
        <w:rPr>
          <w:rStyle w:val="selectable-text1"/>
          <w:rFonts w:ascii="Comic Sans MS" w:hAnsi="Comic Sans MS"/>
        </w:rPr>
        <w:t>Reliability: A trusted cloud ensures that services are available and reliable at all times. This is achieved through redundancy and failover mechanisms, such as load balancing, data replication, and disaster recovery.</w:t>
      </w:r>
    </w:p>
    <w:p w14:paraId="73A6E71B" w14:textId="5445AF4C" w:rsidR="00590148" w:rsidRPr="00E157FD" w:rsidRDefault="00590148" w:rsidP="00590148">
      <w:pPr>
        <w:pStyle w:val="selectable-text"/>
        <w:numPr>
          <w:ilvl w:val="0"/>
          <w:numId w:val="8"/>
        </w:numPr>
        <w:rPr>
          <w:rFonts w:ascii="Comic Sans MS" w:hAnsi="Comic Sans MS"/>
        </w:rPr>
      </w:pPr>
      <w:r w:rsidRPr="00E157FD">
        <w:rPr>
          <w:rStyle w:val="selectable-text1"/>
          <w:rFonts w:ascii="Comic Sans MS" w:hAnsi="Comic Sans MS"/>
        </w:rPr>
        <w:t>Compliance: A trusted cloud ensures that regulatory requirements are met, such as those related to data privacy, security, and compliance with industry standards.</w:t>
      </w:r>
    </w:p>
    <w:p w14:paraId="54ABE1B8" w14:textId="092A7315" w:rsidR="00590148" w:rsidRPr="00E157FD" w:rsidRDefault="00590148" w:rsidP="00590148">
      <w:pPr>
        <w:pStyle w:val="selectable-text"/>
        <w:numPr>
          <w:ilvl w:val="0"/>
          <w:numId w:val="8"/>
        </w:numPr>
        <w:rPr>
          <w:rFonts w:ascii="Comic Sans MS" w:hAnsi="Comic Sans MS"/>
        </w:rPr>
      </w:pPr>
      <w:r w:rsidRPr="00E157FD">
        <w:rPr>
          <w:rStyle w:val="selectable-text1"/>
          <w:rFonts w:ascii="Comic Sans MS" w:hAnsi="Comic Sans MS"/>
        </w:rPr>
        <w:t>Transparency: A trusted cloud provides transparency into its operations and services, enabling customers to monitor performance, track usage, and ensure compliance.</w:t>
      </w:r>
    </w:p>
    <w:p w14:paraId="60FF35BF" w14:textId="77777777" w:rsidR="00590148" w:rsidRPr="00E157FD" w:rsidRDefault="00590148" w:rsidP="00590148">
      <w:pPr>
        <w:pStyle w:val="selectable-text"/>
        <w:rPr>
          <w:rFonts w:ascii="Comic Sans MS" w:hAnsi="Comic Sans MS"/>
        </w:rPr>
      </w:pPr>
      <w:r w:rsidRPr="00E157FD">
        <w:rPr>
          <w:rStyle w:val="selectable-text1"/>
          <w:rFonts w:ascii="Comic Sans MS" w:hAnsi="Comic Sans MS"/>
        </w:rPr>
        <w:t>The workings of a trusted cloud involve the use of advanced technologies and processes, such as virtualization, automation, and machine learning, to ensure that services are delivered securely, reliably, and efficiently. Trusted cloud providers also work closely with customers to understand their unique needs and requirements, and to develop customized solutions that meet their specific needs.</w:t>
      </w:r>
    </w:p>
    <w:p w14:paraId="104A888F" w14:textId="77777777" w:rsidR="003F104E" w:rsidRPr="00E157FD" w:rsidRDefault="003F104E" w:rsidP="003F104E">
      <w:pPr>
        <w:rPr>
          <w:rFonts w:ascii="Comic Sans MS" w:hAnsi="Comic Sans MS" w:cs="Times New Roman"/>
          <w:b/>
          <w:bCs/>
        </w:rPr>
      </w:pPr>
    </w:p>
    <w:p w14:paraId="16659E8F" w14:textId="3C8D95C4" w:rsidR="003F104E" w:rsidRPr="00E157FD" w:rsidRDefault="003F104E" w:rsidP="003F104E">
      <w:pPr>
        <w:rPr>
          <w:rFonts w:ascii="Comic Sans MS" w:hAnsi="Comic Sans MS" w:cs="Times New Roman"/>
          <w:b/>
          <w:bCs/>
        </w:rPr>
      </w:pPr>
      <w:r w:rsidRPr="00E157FD">
        <w:rPr>
          <w:rFonts w:ascii="Comic Sans MS" w:hAnsi="Comic Sans MS" w:cs="Times New Roman"/>
          <w:b/>
          <w:bCs/>
        </w:rPr>
        <w:t>4) Define open stack architecture along with its different features. Write a short note on Monitoring and management tools as a service. Explain the various aspects of dynamic scalability architecture. Illustrate the different steps of the resource replication process of the private cloud. (5+5+5+5)</w:t>
      </w:r>
    </w:p>
    <w:p w14:paraId="6ADEE2D0" w14:textId="77777777" w:rsidR="00590148" w:rsidRPr="00E157FD" w:rsidRDefault="00590148" w:rsidP="00590148">
      <w:pPr>
        <w:pStyle w:val="selectable-text"/>
        <w:rPr>
          <w:rFonts w:ascii="Comic Sans MS" w:hAnsi="Comic Sans MS"/>
          <w:sz w:val="22"/>
          <w:szCs w:val="22"/>
        </w:rPr>
      </w:pPr>
      <w:r w:rsidRPr="00E157FD">
        <w:rPr>
          <w:rStyle w:val="selectable-text1"/>
          <w:rFonts w:ascii="Comic Sans MS" w:hAnsi="Comic Sans MS"/>
          <w:sz w:val="22"/>
          <w:szCs w:val="22"/>
        </w:rPr>
        <w:t xml:space="preserve">OpenStack is an open-source software platform that provides a framework for building and managing private and public cloud environments. The OpenStack architecture is </w:t>
      </w:r>
      <w:r w:rsidRPr="00E157FD">
        <w:rPr>
          <w:rStyle w:val="selectable-text1"/>
          <w:rFonts w:ascii="Comic Sans MS" w:hAnsi="Comic Sans MS"/>
          <w:sz w:val="22"/>
          <w:szCs w:val="22"/>
        </w:rPr>
        <w:lastRenderedPageBreak/>
        <w:t>based on a modular and scalable approach, consisting of several core components and services that can be customized and integrated to meet specific requirements.</w:t>
      </w:r>
    </w:p>
    <w:p w14:paraId="03B038A8" w14:textId="77777777" w:rsidR="00590148" w:rsidRPr="00E157FD" w:rsidRDefault="00590148" w:rsidP="00590148">
      <w:pPr>
        <w:pStyle w:val="selectable-text"/>
        <w:rPr>
          <w:rFonts w:ascii="Comic Sans MS" w:hAnsi="Comic Sans MS"/>
          <w:sz w:val="22"/>
          <w:szCs w:val="22"/>
        </w:rPr>
      </w:pPr>
    </w:p>
    <w:p w14:paraId="5DD6A4E6" w14:textId="77E0FFE9" w:rsidR="00590148" w:rsidRPr="00E157FD" w:rsidRDefault="00590148" w:rsidP="00590148">
      <w:pPr>
        <w:pStyle w:val="selectable-text"/>
        <w:rPr>
          <w:rFonts w:ascii="Comic Sans MS" w:hAnsi="Comic Sans MS"/>
          <w:sz w:val="22"/>
          <w:szCs w:val="22"/>
        </w:rPr>
      </w:pPr>
      <w:r w:rsidRPr="00E157FD">
        <w:rPr>
          <w:rStyle w:val="selectable-text1"/>
          <w:rFonts w:ascii="Comic Sans MS" w:hAnsi="Comic Sans MS"/>
          <w:sz w:val="22"/>
          <w:szCs w:val="22"/>
        </w:rPr>
        <w:t>The main components of the OpenStack architecture include:</w:t>
      </w:r>
    </w:p>
    <w:p w14:paraId="01DBE625" w14:textId="679FC8A3" w:rsidR="00590148" w:rsidRPr="00E157FD" w:rsidRDefault="00590148" w:rsidP="00590148">
      <w:pPr>
        <w:pStyle w:val="selectable-text"/>
        <w:numPr>
          <w:ilvl w:val="0"/>
          <w:numId w:val="9"/>
        </w:numPr>
        <w:rPr>
          <w:rFonts w:ascii="Comic Sans MS" w:hAnsi="Comic Sans MS"/>
          <w:sz w:val="22"/>
          <w:szCs w:val="22"/>
        </w:rPr>
      </w:pPr>
      <w:r w:rsidRPr="00E157FD">
        <w:rPr>
          <w:rStyle w:val="selectable-text1"/>
          <w:rFonts w:ascii="Comic Sans MS" w:hAnsi="Comic Sans MS"/>
          <w:sz w:val="22"/>
          <w:szCs w:val="22"/>
        </w:rPr>
        <w:t>Compute (Nova): This component provides the virtualization layer for the OpenStack architecture, enabling users to create and manage virtual machines (VMs) on demand.</w:t>
      </w:r>
    </w:p>
    <w:p w14:paraId="0C5DBD5D" w14:textId="06C8FD08" w:rsidR="00590148" w:rsidRPr="00E157FD" w:rsidRDefault="00590148" w:rsidP="00590148">
      <w:pPr>
        <w:pStyle w:val="selectable-text"/>
        <w:numPr>
          <w:ilvl w:val="0"/>
          <w:numId w:val="9"/>
        </w:numPr>
        <w:rPr>
          <w:rFonts w:ascii="Comic Sans MS" w:hAnsi="Comic Sans MS"/>
          <w:sz w:val="22"/>
          <w:szCs w:val="22"/>
        </w:rPr>
      </w:pPr>
      <w:r w:rsidRPr="00E157FD">
        <w:rPr>
          <w:rStyle w:val="selectable-text1"/>
          <w:rFonts w:ascii="Comic Sans MS" w:hAnsi="Comic Sans MS"/>
          <w:sz w:val="22"/>
          <w:szCs w:val="22"/>
        </w:rPr>
        <w:t>Networking (Neutron): This component provides the network virtualization layer for the OpenStack architecture, enabling users to create and manage virtual networks, subnets, and routers.</w:t>
      </w:r>
    </w:p>
    <w:p w14:paraId="53DC463D" w14:textId="0DC680AA" w:rsidR="00590148" w:rsidRPr="00E157FD" w:rsidRDefault="00590148" w:rsidP="00590148">
      <w:pPr>
        <w:pStyle w:val="selectable-text"/>
        <w:numPr>
          <w:ilvl w:val="0"/>
          <w:numId w:val="9"/>
        </w:numPr>
        <w:rPr>
          <w:rFonts w:ascii="Comic Sans MS" w:hAnsi="Comic Sans MS"/>
          <w:sz w:val="22"/>
          <w:szCs w:val="22"/>
        </w:rPr>
      </w:pPr>
      <w:r w:rsidRPr="00E157FD">
        <w:rPr>
          <w:rStyle w:val="selectable-text1"/>
          <w:rFonts w:ascii="Comic Sans MS" w:hAnsi="Comic Sans MS"/>
          <w:sz w:val="22"/>
          <w:szCs w:val="22"/>
        </w:rPr>
        <w:t>Storage (Cinder and Swift): Cinder provides block storage services, while Swift provides object storage services. These components enable users to create and manage persistent storage for their virtual machines and applications.</w:t>
      </w:r>
    </w:p>
    <w:p w14:paraId="663FB19B" w14:textId="48C653FE" w:rsidR="00590148" w:rsidRPr="00E157FD" w:rsidRDefault="00590148" w:rsidP="00590148">
      <w:pPr>
        <w:pStyle w:val="selectable-text"/>
        <w:numPr>
          <w:ilvl w:val="0"/>
          <w:numId w:val="9"/>
        </w:numPr>
        <w:rPr>
          <w:rFonts w:ascii="Comic Sans MS" w:hAnsi="Comic Sans MS"/>
          <w:sz w:val="22"/>
          <w:szCs w:val="22"/>
        </w:rPr>
      </w:pPr>
      <w:r w:rsidRPr="00E157FD">
        <w:rPr>
          <w:rStyle w:val="selectable-text1"/>
          <w:rFonts w:ascii="Comic Sans MS" w:hAnsi="Comic Sans MS"/>
          <w:sz w:val="22"/>
          <w:szCs w:val="22"/>
        </w:rPr>
        <w:t>Identity (Keystone): This component provides authentication and authorization services for the OpenStack architecture, enabling users to securely access and manage cloud resources.</w:t>
      </w:r>
    </w:p>
    <w:p w14:paraId="31ABFFC2" w14:textId="7B910DBD" w:rsidR="00590148" w:rsidRPr="00E157FD" w:rsidRDefault="00590148" w:rsidP="00590148">
      <w:pPr>
        <w:pStyle w:val="selectable-text"/>
        <w:numPr>
          <w:ilvl w:val="0"/>
          <w:numId w:val="9"/>
        </w:numPr>
        <w:rPr>
          <w:rFonts w:ascii="Comic Sans MS" w:hAnsi="Comic Sans MS"/>
          <w:sz w:val="22"/>
          <w:szCs w:val="22"/>
        </w:rPr>
      </w:pPr>
      <w:r w:rsidRPr="00E157FD">
        <w:rPr>
          <w:rStyle w:val="selectable-text1"/>
          <w:rFonts w:ascii="Comic Sans MS" w:hAnsi="Comic Sans MS"/>
          <w:sz w:val="22"/>
          <w:szCs w:val="22"/>
        </w:rPr>
        <w:t>Dashboard (Horizon): This component provides a web-based graphical user interface (GUI) for managing OpenStack resources, making it easier for users to interact with the platform.</w:t>
      </w:r>
    </w:p>
    <w:p w14:paraId="2E7F880D" w14:textId="04F2B18F" w:rsidR="00590148" w:rsidRPr="00E157FD" w:rsidRDefault="00590148" w:rsidP="00590148">
      <w:pPr>
        <w:pStyle w:val="selectable-text"/>
        <w:numPr>
          <w:ilvl w:val="0"/>
          <w:numId w:val="9"/>
        </w:numPr>
        <w:rPr>
          <w:rStyle w:val="selectable-text1"/>
          <w:rFonts w:ascii="Comic Sans MS" w:hAnsi="Comic Sans MS"/>
          <w:sz w:val="22"/>
          <w:szCs w:val="22"/>
        </w:rPr>
      </w:pPr>
      <w:r w:rsidRPr="00E157FD">
        <w:rPr>
          <w:rStyle w:val="selectable-text1"/>
          <w:rFonts w:ascii="Comic Sans MS" w:hAnsi="Comic Sans MS"/>
          <w:sz w:val="22"/>
          <w:szCs w:val="22"/>
        </w:rPr>
        <w:t>Orchestration (Heat): This component provides a tool for automating the deployment of complex applications and infrastructure on OpenStack, making it easier to manage large-scale deployments.</w:t>
      </w:r>
    </w:p>
    <w:p w14:paraId="6D927B9C" w14:textId="5D0EC98A" w:rsidR="00590148" w:rsidRPr="00E157FD" w:rsidRDefault="00590148" w:rsidP="00590148">
      <w:pPr>
        <w:pStyle w:val="selectable-text"/>
        <w:rPr>
          <w:rFonts w:ascii="Comic Sans MS" w:hAnsi="Comic Sans MS"/>
          <w:sz w:val="22"/>
          <w:szCs w:val="22"/>
        </w:rPr>
      </w:pPr>
    </w:p>
    <w:p w14:paraId="02DD553A" w14:textId="54A78283" w:rsidR="00590148" w:rsidRPr="00E157FD" w:rsidRDefault="00590148" w:rsidP="00590148">
      <w:pPr>
        <w:pStyle w:val="selectable-text"/>
        <w:rPr>
          <w:rFonts w:ascii="Comic Sans MS" w:hAnsi="Comic Sans MS"/>
          <w:sz w:val="22"/>
          <w:szCs w:val="22"/>
        </w:rPr>
      </w:pPr>
      <w:r w:rsidRPr="00E157FD">
        <w:rPr>
          <w:rStyle w:val="selectable-text1"/>
          <w:rFonts w:ascii="Comic Sans MS" w:hAnsi="Comic Sans MS"/>
          <w:sz w:val="22"/>
          <w:szCs w:val="22"/>
        </w:rPr>
        <w:t>The key features of the OpenStack architecture include:</w:t>
      </w:r>
    </w:p>
    <w:p w14:paraId="3244D227" w14:textId="3855F512" w:rsidR="00590148" w:rsidRPr="00E157FD" w:rsidRDefault="00590148" w:rsidP="00590148">
      <w:pPr>
        <w:pStyle w:val="selectable-text"/>
        <w:numPr>
          <w:ilvl w:val="0"/>
          <w:numId w:val="10"/>
        </w:numPr>
        <w:rPr>
          <w:rFonts w:ascii="Comic Sans MS" w:hAnsi="Comic Sans MS"/>
          <w:sz w:val="22"/>
          <w:szCs w:val="22"/>
        </w:rPr>
      </w:pPr>
      <w:r w:rsidRPr="00E157FD">
        <w:rPr>
          <w:rStyle w:val="selectable-text1"/>
          <w:rFonts w:ascii="Comic Sans MS" w:hAnsi="Comic Sans MS"/>
          <w:sz w:val="22"/>
          <w:szCs w:val="22"/>
        </w:rPr>
        <w:t>Open-source: OpenStack is an open-source platform, providing users with the flexibility to customize and extend the platform to meet their specific needs.</w:t>
      </w:r>
    </w:p>
    <w:p w14:paraId="2D1CCADB" w14:textId="416E1CDC" w:rsidR="00590148" w:rsidRPr="00E157FD" w:rsidRDefault="00590148" w:rsidP="00590148">
      <w:pPr>
        <w:pStyle w:val="selectable-text"/>
        <w:numPr>
          <w:ilvl w:val="0"/>
          <w:numId w:val="10"/>
        </w:numPr>
        <w:rPr>
          <w:rFonts w:ascii="Comic Sans MS" w:hAnsi="Comic Sans MS"/>
          <w:sz w:val="22"/>
          <w:szCs w:val="22"/>
        </w:rPr>
      </w:pPr>
      <w:r w:rsidRPr="00E157FD">
        <w:rPr>
          <w:rStyle w:val="selectable-text1"/>
          <w:rFonts w:ascii="Comic Sans MS" w:hAnsi="Comic Sans MS"/>
          <w:sz w:val="22"/>
          <w:szCs w:val="22"/>
        </w:rPr>
        <w:t>Modular and scalable: The OpenStack architecture is designed to be modular and scalable, enabling users to deploy only the components and services they need, and to scale the platform as their needs evolve.</w:t>
      </w:r>
    </w:p>
    <w:p w14:paraId="1FFDCB57" w14:textId="422FDE40" w:rsidR="00590148" w:rsidRPr="00E157FD" w:rsidRDefault="00590148" w:rsidP="00590148">
      <w:pPr>
        <w:pStyle w:val="selectable-text"/>
        <w:numPr>
          <w:ilvl w:val="0"/>
          <w:numId w:val="10"/>
        </w:numPr>
        <w:rPr>
          <w:rFonts w:ascii="Comic Sans MS" w:hAnsi="Comic Sans MS"/>
          <w:sz w:val="22"/>
          <w:szCs w:val="22"/>
        </w:rPr>
      </w:pPr>
      <w:r w:rsidRPr="00E157FD">
        <w:rPr>
          <w:rStyle w:val="selectable-text1"/>
          <w:rFonts w:ascii="Comic Sans MS" w:hAnsi="Comic Sans MS"/>
          <w:sz w:val="22"/>
          <w:szCs w:val="22"/>
        </w:rPr>
        <w:t>Multi-cloud support: OpenStack provides support for hybrid and multi-cloud environments, enabling users to deploy and manage resources across multiple clouds.</w:t>
      </w:r>
    </w:p>
    <w:p w14:paraId="666E82F9" w14:textId="56C0869F" w:rsidR="00590148" w:rsidRPr="00E157FD" w:rsidRDefault="00590148" w:rsidP="00590148">
      <w:pPr>
        <w:pStyle w:val="selectable-text"/>
        <w:numPr>
          <w:ilvl w:val="0"/>
          <w:numId w:val="10"/>
        </w:numPr>
        <w:rPr>
          <w:rStyle w:val="selectable-text1"/>
          <w:rFonts w:ascii="Comic Sans MS" w:hAnsi="Comic Sans MS"/>
          <w:sz w:val="22"/>
          <w:szCs w:val="22"/>
        </w:rPr>
      </w:pPr>
      <w:r w:rsidRPr="00E157FD">
        <w:rPr>
          <w:rStyle w:val="selectable-text1"/>
          <w:rFonts w:ascii="Comic Sans MS" w:hAnsi="Comic Sans MS"/>
          <w:sz w:val="22"/>
          <w:szCs w:val="22"/>
        </w:rPr>
        <w:t>API-driven: OpenStack is API-driven, providing a set of APIs that enable users to programmatically interact with the platform, making it easier to automate tasks and integrate with other tools and services.</w:t>
      </w:r>
    </w:p>
    <w:p w14:paraId="32F95BFA" w14:textId="234A53F9" w:rsidR="00631B92" w:rsidRPr="00E157FD" w:rsidRDefault="00631B92" w:rsidP="00631B92">
      <w:pPr>
        <w:pStyle w:val="selectable-text"/>
        <w:rPr>
          <w:rStyle w:val="selectable-text1"/>
          <w:rFonts w:ascii="Comic Sans MS" w:hAnsi="Comic Sans MS"/>
        </w:rPr>
      </w:pPr>
    </w:p>
    <w:p w14:paraId="75843C3D" w14:textId="1BB9EC19" w:rsidR="00631B92" w:rsidRPr="00E157FD" w:rsidRDefault="00631B92" w:rsidP="00631B92">
      <w:pPr>
        <w:pStyle w:val="selectable-text"/>
        <w:rPr>
          <w:rFonts w:ascii="Comic Sans MS" w:eastAsiaTheme="minorHAnsi" w:hAnsi="Comic Sans MS"/>
          <w:kern w:val="2"/>
          <w:sz w:val="22"/>
          <w:szCs w:val="22"/>
          <w:lang w:eastAsia="en-US"/>
          <w14:ligatures w14:val="standardContextual"/>
        </w:rPr>
      </w:pPr>
      <w:r w:rsidRPr="00E157FD">
        <w:rPr>
          <w:rFonts w:ascii="Comic Sans MS" w:eastAsiaTheme="minorHAnsi" w:hAnsi="Comic Sans MS"/>
          <w:kern w:val="2"/>
          <w:sz w:val="22"/>
          <w:szCs w:val="22"/>
          <w:lang w:eastAsia="en-US"/>
          <w14:ligatures w14:val="standardContextual"/>
        </w:rPr>
        <w:t xml:space="preserve">Monitoring and management tools as a service (MMTaaS) refers to a category of cloud-based services that provide organizations with a range of tools and technologies for </w:t>
      </w:r>
      <w:r w:rsidRPr="00E157FD">
        <w:rPr>
          <w:rFonts w:ascii="Comic Sans MS" w:eastAsiaTheme="minorHAnsi" w:hAnsi="Comic Sans MS"/>
          <w:kern w:val="2"/>
          <w:sz w:val="22"/>
          <w:szCs w:val="22"/>
          <w:lang w:eastAsia="en-US"/>
          <w14:ligatures w14:val="standardContextual"/>
        </w:rPr>
        <w:lastRenderedPageBreak/>
        <w:t>monitoring and managing their cloud infrastructure and applications. These tools are typically offered as a subscription-based service, and can be used to monitor performance, detect and resolve issues, and optimize resource utilization in real-time. Overall, MMTaaS services provide organizations with a powerful set of tools and technologies for monitoring and managing their cloud infrastructure and applications, enabling them to improve performance, reduce costs, and minimize downtime. By leveraging the capabilities of MMTaaS services, organizations can gain greater visibility and control over their cloud resources, and optimize their cloud environment to meet the unique needs of their business.</w:t>
      </w:r>
    </w:p>
    <w:p w14:paraId="46A34C28" w14:textId="01AD628B" w:rsidR="00631B92" w:rsidRPr="00E157FD" w:rsidRDefault="00631B92" w:rsidP="00631B92">
      <w:pPr>
        <w:pStyle w:val="selectable-text"/>
        <w:rPr>
          <w:rFonts w:ascii="Comic Sans MS" w:eastAsiaTheme="minorHAnsi" w:hAnsi="Comic Sans MS"/>
          <w:kern w:val="2"/>
          <w:sz w:val="22"/>
          <w:szCs w:val="22"/>
          <w:lang w:eastAsia="en-US"/>
          <w14:ligatures w14:val="standardContextual"/>
        </w:rPr>
      </w:pPr>
    </w:p>
    <w:p w14:paraId="59EF9F01" w14:textId="68B21565" w:rsidR="00631B92" w:rsidRPr="00E157FD" w:rsidRDefault="00631B92" w:rsidP="00631B92">
      <w:pPr>
        <w:pStyle w:val="selectable-text"/>
        <w:rPr>
          <w:rFonts w:ascii="Comic Sans MS" w:hAnsi="Comic Sans MS"/>
          <w:sz w:val="22"/>
          <w:szCs w:val="22"/>
        </w:rPr>
      </w:pPr>
      <w:r w:rsidRPr="00E157FD">
        <w:rPr>
          <w:rStyle w:val="selectable-text1"/>
          <w:rFonts w:ascii="Comic Sans MS" w:hAnsi="Comic Sans MS"/>
          <w:sz w:val="22"/>
          <w:szCs w:val="22"/>
        </w:rPr>
        <w:t>Dynamic scalability architecture is a cloud computing architecture that allows for the automatic scaling of resources to accommodate changes in demand. This architecture is designed to ensure that cloud resources can be scaled up or down quickly and efficiently, based on the workload demands of the application or service being delivered.</w:t>
      </w:r>
    </w:p>
    <w:p w14:paraId="033D749A" w14:textId="02F56C74" w:rsidR="00631B92" w:rsidRPr="00E157FD" w:rsidRDefault="00631B92" w:rsidP="00631B92">
      <w:pPr>
        <w:pStyle w:val="selectable-text"/>
        <w:rPr>
          <w:rFonts w:ascii="Comic Sans MS" w:hAnsi="Comic Sans MS"/>
          <w:sz w:val="22"/>
          <w:szCs w:val="22"/>
        </w:rPr>
      </w:pPr>
      <w:r w:rsidRPr="00E157FD">
        <w:rPr>
          <w:rStyle w:val="selectable-text1"/>
          <w:rFonts w:ascii="Comic Sans MS" w:hAnsi="Comic Sans MS"/>
          <w:sz w:val="22"/>
          <w:szCs w:val="22"/>
        </w:rPr>
        <w:t>The various aspects of dynamic scalability architecture include:</w:t>
      </w:r>
    </w:p>
    <w:p w14:paraId="3BAA29FF" w14:textId="27B1BD26" w:rsidR="00631B92" w:rsidRPr="00E157FD" w:rsidRDefault="00631B92" w:rsidP="00631B92">
      <w:pPr>
        <w:pStyle w:val="selectable-text"/>
        <w:numPr>
          <w:ilvl w:val="0"/>
          <w:numId w:val="11"/>
        </w:numPr>
        <w:rPr>
          <w:rFonts w:ascii="Comic Sans MS" w:hAnsi="Comic Sans MS"/>
          <w:sz w:val="22"/>
          <w:szCs w:val="22"/>
        </w:rPr>
      </w:pPr>
      <w:r w:rsidRPr="00E157FD">
        <w:rPr>
          <w:rStyle w:val="selectable-text1"/>
          <w:rFonts w:ascii="Comic Sans MS" w:hAnsi="Comic Sans MS"/>
          <w:sz w:val="22"/>
          <w:szCs w:val="22"/>
        </w:rPr>
        <w:t>Auto-scaling: Auto-scaling is the ability to automatically increase or decrease the number of resources (such as virtual machines or containers) allocated to a particular workload based on demand.</w:t>
      </w:r>
    </w:p>
    <w:p w14:paraId="20BA3D31" w14:textId="75459213" w:rsidR="00631B92" w:rsidRPr="00E157FD" w:rsidRDefault="00631B92" w:rsidP="00631B92">
      <w:pPr>
        <w:pStyle w:val="selectable-text"/>
        <w:numPr>
          <w:ilvl w:val="0"/>
          <w:numId w:val="11"/>
        </w:numPr>
        <w:rPr>
          <w:rFonts w:ascii="Comic Sans MS" w:hAnsi="Comic Sans MS"/>
          <w:sz w:val="22"/>
          <w:szCs w:val="22"/>
        </w:rPr>
      </w:pPr>
      <w:r w:rsidRPr="00E157FD">
        <w:rPr>
          <w:rStyle w:val="selectable-text1"/>
          <w:rFonts w:ascii="Comic Sans MS" w:hAnsi="Comic Sans MS"/>
          <w:sz w:val="22"/>
          <w:szCs w:val="22"/>
        </w:rPr>
        <w:t xml:space="preserve">Load balancing: Load balancing is the process of distributing network traffic across multiple servers or resources to optimize performance and availability. </w:t>
      </w:r>
    </w:p>
    <w:p w14:paraId="23F3038A" w14:textId="48D38296" w:rsidR="00631B92" w:rsidRPr="00E157FD" w:rsidRDefault="00631B92" w:rsidP="00631B92">
      <w:pPr>
        <w:pStyle w:val="selectable-text"/>
        <w:numPr>
          <w:ilvl w:val="0"/>
          <w:numId w:val="11"/>
        </w:numPr>
        <w:rPr>
          <w:rFonts w:ascii="Comic Sans MS" w:hAnsi="Comic Sans MS"/>
          <w:sz w:val="22"/>
          <w:szCs w:val="22"/>
        </w:rPr>
      </w:pPr>
      <w:r w:rsidRPr="00E157FD">
        <w:rPr>
          <w:rStyle w:val="selectable-text1"/>
          <w:rFonts w:ascii="Comic Sans MS" w:hAnsi="Comic Sans MS"/>
          <w:sz w:val="22"/>
          <w:szCs w:val="22"/>
        </w:rPr>
        <w:t>Resource pooling: Resource pooling allows resources to be shared across multiple workloads, enabling more efficient use of resources and greater flexibility in workload management.</w:t>
      </w:r>
    </w:p>
    <w:p w14:paraId="4BCB5D8A" w14:textId="62B80638" w:rsidR="00631B92" w:rsidRPr="00E157FD" w:rsidRDefault="00631B92" w:rsidP="00631B92">
      <w:pPr>
        <w:pStyle w:val="selectable-text"/>
        <w:numPr>
          <w:ilvl w:val="0"/>
          <w:numId w:val="11"/>
        </w:numPr>
        <w:rPr>
          <w:rFonts w:ascii="Comic Sans MS" w:hAnsi="Comic Sans MS"/>
          <w:sz w:val="22"/>
          <w:szCs w:val="22"/>
        </w:rPr>
      </w:pPr>
      <w:r w:rsidRPr="00E157FD">
        <w:rPr>
          <w:rStyle w:val="selectable-text1"/>
          <w:rFonts w:ascii="Comic Sans MS" w:hAnsi="Comic Sans MS"/>
          <w:sz w:val="22"/>
          <w:szCs w:val="22"/>
        </w:rPr>
        <w:t>Elasticity: Elasticity is the ability to scale resources up or down quickly and efficiently, based on workload demands.</w:t>
      </w:r>
    </w:p>
    <w:p w14:paraId="53D05E88" w14:textId="5B798645" w:rsidR="00631B92" w:rsidRPr="00E157FD" w:rsidRDefault="00631B92" w:rsidP="00631B92">
      <w:pPr>
        <w:pStyle w:val="selectable-text"/>
        <w:numPr>
          <w:ilvl w:val="0"/>
          <w:numId w:val="11"/>
        </w:numPr>
        <w:rPr>
          <w:rStyle w:val="selectable-text1"/>
          <w:rFonts w:ascii="Comic Sans MS" w:hAnsi="Comic Sans MS"/>
          <w:sz w:val="22"/>
          <w:szCs w:val="22"/>
        </w:rPr>
      </w:pPr>
      <w:r w:rsidRPr="00E157FD">
        <w:rPr>
          <w:rStyle w:val="selectable-text1"/>
          <w:rFonts w:ascii="Comic Sans MS" w:hAnsi="Comic Sans MS"/>
          <w:sz w:val="22"/>
          <w:szCs w:val="22"/>
        </w:rPr>
        <w:t xml:space="preserve">Orchestration: Orchestration is the process of automating the deployment and management of cloud resources, applications, and services. </w:t>
      </w:r>
    </w:p>
    <w:p w14:paraId="6020DB9B" w14:textId="6795C1A4" w:rsidR="00631B92" w:rsidRPr="00E157FD" w:rsidRDefault="00631B92" w:rsidP="00631B92">
      <w:pPr>
        <w:pStyle w:val="selectable-text"/>
        <w:rPr>
          <w:rStyle w:val="selectable-text1"/>
          <w:rFonts w:ascii="Comic Sans MS" w:hAnsi="Comic Sans MS"/>
          <w:sz w:val="22"/>
          <w:szCs w:val="22"/>
        </w:rPr>
      </w:pPr>
    </w:p>
    <w:p w14:paraId="4477306A" w14:textId="77777777" w:rsidR="00631B92" w:rsidRPr="00E157FD" w:rsidRDefault="00631B92" w:rsidP="00631B92">
      <w:pPr>
        <w:pStyle w:val="selectable-text"/>
        <w:rPr>
          <w:rFonts w:ascii="Comic Sans MS" w:hAnsi="Comic Sans MS"/>
          <w:sz w:val="22"/>
          <w:szCs w:val="22"/>
        </w:rPr>
      </w:pPr>
      <w:r w:rsidRPr="00E157FD">
        <w:rPr>
          <w:rStyle w:val="selectable-text1"/>
          <w:rFonts w:ascii="Comic Sans MS" w:hAnsi="Comic Sans MS"/>
          <w:sz w:val="22"/>
          <w:szCs w:val="22"/>
        </w:rPr>
        <w:t>The following are the different steps involved in the resource replication process of a private cloud:</w:t>
      </w:r>
    </w:p>
    <w:p w14:paraId="2B8923F5" w14:textId="77777777" w:rsidR="00631B92" w:rsidRPr="00E157FD" w:rsidRDefault="00631B92" w:rsidP="00631B92">
      <w:pPr>
        <w:pStyle w:val="selectable-text"/>
        <w:rPr>
          <w:rFonts w:ascii="Comic Sans MS" w:hAnsi="Comic Sans MS"/>
          <w:sz w:val="22"/>
          <w:szCs w:val="22"/>
        </w:rPr>
      </w:pPr>
    </w:p>
    <w:p w14:paraId="5EDEBFFF" w14:textId="2FBD23D4"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Identifying resources to replicate: The first step in the resource replication process is to identify the resources that need to be replicated. This may include data, applications, virtual machines, or other resources that are critical to the business.</w:t>
      </w:r>
    </w:p>
    <w:p w14:paraId="056B1909" w14:textId="788209C1"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 xml:space="preserve">Configuring replication settings: Once the resources to replicate have been identified, the next step is to configure the replication settings. This may </w:t>
      </w:r>
      <w:r w:rsidRPr="00E157FD">
        <w:rPr>
          <w:rStyle w:val="selectable-text1"/>
          <w:rFonts w:ascii="Comic Sans MS" w:hAnsi="Comic Sans MS"/>
          <w:sz w:val="22"/>
          <w:szCs w:val="22"/>
        </w:rPr>
        <w:lastRenderedPageBreak/>
        <w:t>involve setting up replication schedules, selecting replication targets, defining replication policies, and specifying replication methods (such as synchronous or asynchronous replication).</w:t>
      </w:r>
    </w:p>
    <w:p w14:paraId="7D699BA2" w14:textId="296DE8A0"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Preparing the replication environment: Before the replication process can begin, the replication environment must be prepared. This may include configuring network connections, setting up replication software or tools, and ensuring that the replication targets have adequate storage and computing resources.</w:t>
      </w:r>
    </w:p>
    <w:p w14:paraId="160A16FD" w14:textId="4E5B8E46"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Initiating the replication process: Once the replication environment has been prepared, the replication process can be initiated. This typically involves copying data or other resources from the source environment to the target environment, either in real-time or on a scheduled basis.</w:t>
      </w:r>
    </w:p>
    <w:p w14:paraId="2BF2BFBF" w14:textId="1358BD1C"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Monitoring the replication process: Throughout the replication process, it is important to monitor the status of the replication and ensure that data is being replicated correctly. This may involve monitoring replication performance, checking replication logs for errors or issues, and verifying that data is being replicated according to established policies and procedures.</w:t>
      </w:r>
    </w:p>
    <w:p w14:paraId="1AB2DB41" w14:textId="77777777" w:rsidR="00631B92" w:rsidRPr="00E157FD" w:rsidRDefault="00631B92" w:rsidP="00631B92">
      <w:pPr>
        <w:pStyle w:val="selectable-text"/>
        <w:numPr>
          <w:ilvl w:val="0"/>
          <w:numId w:val="12"/>
        </w:numPr>
        <w:rPr>
          <w:rFonts w:ascii="Comic Sans MS" w:hAnsi="Comic Sans MS"/>
          <w:sz w:val="22"/>
          <w:szCs w:val="22"/>
        </w:rPr>
      </w:pPr>
      <w:r w:rsidRPr="00E157FD">
        <w:rPr>
          <w:rStyle w:val="selectable-text1"/>
          <w:rFonts w:ascii="Comic Sans MS" w:hAnsi="Comic Sans MS"/>
          <w:sz w:val="22"/>
          <w:szCs w:val="22"/>
        </w:rPr>
        <w:t>Testing the replicated resources: Once the replication process is complete, it is important to test the replicated resources to ensure that they are functioning correctly. This may involve performing a range of tests, such as failover testing, performance testing, or functional testing, to verify that the replicated resources are reliable, available, and performant.</w:t>
      </w:r>
    </w:p>
    <w:p w14:paraId="538087CC" w14:textId="77777777" w:rsidR="003F104E" w:rsidRPr="00E157FD" w:rsidRDefault="003F104E" w:rsidP="003F104E">
      <w:pPr>
        <w:rPr>
          <w:rFonts w:ascii="Comic Sans MS" w:hAnsi="Comic Sans MS" w:cs="Times New Roman"/>
          <w:b/>
          <w:bCs/>
        </w:rPr>
      </w:pPr>
    </w:p>
    <w:p w14:paraId="04E691A0" w14:textId="17E4D76E" w:rsidR="003F104E" w:rsidRPr="00E157FD" w:rsidRDefault="003F104E" w:rsidP="003F104E">
      <w:pPr>
        <w:rPr>
          <w:rFonts w:ascii="Comic Sans MS" w:hAnsi="Comic Sans MS" w:cs="Times New Roman"/>
          <w:b/>
          <w:bCs/>
        </w:rPr>
      </w:pPr>
      <w:r w:rsidRPr="00E157FD">
        <w:rPr>
          <w:rFonts w:ascii="Comic Sans MS" w:hAnsi="Comic Sans MS" w:cs="Times New Roman"/>
          <w:b/>
          <w:bCs/>
        </w:rPr>
        <w:t>5) Briefly discuss the IaaS infrastructure. State the various advantages and disadvantages of IaaS. Draw a comparison between IaaS and ISPs. Explain whether IaaS can be the best optionor not. Discuss the entire life cycle of API management. (4+6+5+5)</w:t>
      </w:r>
    </w:p>
    <w:p w14:paraId="6E902FA5" w14:textId="0CD866D3" w:rsidR="00636452" w:rsidRPr="00E157FD" w:rsidRDefault="00636452" w:rsidP="00636452">
      <w:pPr>
        <w:pStyle w:val="selectable-text"/>
        <w:rPr>
          <w:rFonts w:ascii="Comic Sans MS" w:hAnsi="Comic Sans MS"/>
          <w:sz w:val="22"/>
          <w:szCs w:val="22"/>
        </w:rPr>
      </w:pPr>
      <w:r w:rsidRPr="00E157FD">
        <w:rPr>
          <w:rStyle w:val="selectable-text1"/>
          <w:rFonts w:ascii="Comic Sans MS" w:hAnsi="Comic Sans MS"/>
          <w:sz w:val="22"/>
          <w:szCs w:val="22"/>
        </w:rPr>
        <w:t>IaaS, or Infrastructure as a Service, is a cloud computing model that provides customers with virtualized computing resources over the internet. In IaaS, the cloud provider owns and maintains the physical infrastructure, including servers, storage, and networking, while customers are responsible for managing and maintaining their own operating systems, applications, and data.</w:t>
      </w:r>
    </w:p>
    <w:p w14:paraId="2C80B52B" w14:textId="6F8F7B74" w:rsidR="00636452" w:rsidRPr="00E157FD" w:rsidRDefault="00636452" w:rsidP="00636452">
      <w:pPr>
        <w:pStyle w:val="selectable-text"/>
        <w:rPr>
          <w:rStyle w:val="selectable-text1"/>
          <w:rFonts w:ascii="Comic Sans MS" w:hAnsi="Comic Sans MS"/>
          <w:sz w:val="22"/>
          <w:szCs w:val="22"/>
        </w:rPr>
      </w:pPr>
      <w:r w:rsidRPr="00E157FD">
        <w:rPr>
          <w:rStyle w:val="selectable-text1"/>
          <w:rFonts w:ascii="Comic Sans MS" w:hAnsi="Comic Sans MS"/>
          <w:sz w:val="22"/>
          <w:szCs w:val="22"/>
        </w:rPr>
        <w:t>The IaaS infrastructure typically consists of a pool of physical resources that are managed and allocated by the cloud provider using virtualization technology. Customers can provision virtual machines, storage volumes, and network resources on demand, and can scale their usage up or down as needed to meet changing business requirements.</w:t>
      </w:r>
    </w:p>
    <w:p w14:paraId="6E7FF697" w14:textId="3E23FCF6" w:rsidR="00636452" w:rsidRPr="00E157FD" w:rsidRDefault="00636452" w:rsidP="00636452">
      <w:pPr>
        <w:pStyle w:val="selectable-text"/>
        <w:rPr>
          <w:rStyle w:val="selectable-text1"/>
          <w:rFonts w:ascii="Comic Sans MS" w:hAnsi="Comic Sans MS"/>
        </w:rPr>
      </w:pPr>
    </w:p>
    <w:p w14:paraId="47FB24BD" w14:textId="319B9F27" w:rsidR="00636452" w:rsidRPr="00E157FD" w:rsidRDefault="00636452" w:rsidP="00636452">
      <w:pPr>
        <w:pStyle w:val="selectable-text"/>
        <w:rPr>
          <w:rFonts w:ascii="Comic Sans MS" w:hAnsi="Comic Sans MS"/>
        </w:rPr>
      </w:pPr>
      <w:r w:rsidRPr="00E157FD">
        <w:rPr>
          <w:rStyle w:val="selectable-text1"/>
          <w:rFonts w:ascii="Comic Sans MS" w:hAnsi="Comic Sans MS"/>
        </w:rPr>
        <w:t>Advantages of IaaS:</w:t>
      </w:r>
    </w:p>
    <w:p w14:paraId="5FE75A18" w14:textId="1647C848" w:rsidR="00636452" w:rsidRPr="00E157FD" w:rsidRDefault="00636452" w:rsidP="00636452">
      <w:pPr>
        <w:pStyle w:val="selectable-text"/>
        <w:numPr>
          <w:ilvl w:val="0"/>
          <w:numId w:val="14"/>
        </w:numPr>
        <w:rPr>
          <w:rFonts w:ascii="Comic Sans MS" w:hAnsi="Comic Sans MS"/>
          <w:sz w:val="22"/>
          <w:szCs w:val="22"/>
        </w:rPr>
      </w:pPr>
      <w:r w:rsidRPr="00E157FD">
        <w:rPr>
          <w:rStyle w:val="selectable-text1"/>
          <w:rFonts w:ascii="Comic Sans MS" w:hAnsi="Comic Sans MS"/>
          <w:sz w:val="22"/>
          <w:szCs w:val="22"/>
        </w:rPr>
        <w:lastRenderedPageBreak/>
        <w:t>Cost-effective: IaaS can be a cost-effective solution since customers only pay for the resources they use, without having to invest in and maintain their own physical infrastructure.</w:t>
      </w:r>
    </w:p>
    <w:p w14:paraId="20C637A2" w14:textId="78856C60" w:rsidR="00636452" w:rsidRPr="00E157FD" w:rsidRDefault="00636452" w:rsidP="00636452">
      <w:pPr>
        <w:pStyle w:val="selectable-text"/>
        <w:numPr>
          <w:ilvl w:val="0"/>
          <w:numId w:val="14"/>
        </w:numPr>
        <w:rPr>
          <w:rFonts w:ascii="Comic Sans MS" w:hAnsi="Comic Sans MS"/>
          <w:sz w:val="22"/>
          <w:szCs w:val="22"/>
        </w:rPr>
      </w:pPr>
      <w:r w:rsidRPr="00E157FD">
        <w:rPr>
          <w:rStyle w:val="selectable-text1"/>
          <w:rFonts w:ascii="Comic Sans MS" w:hAnsi="Comic Sans MS"/>
          <w:sz w:val="22"/>
          <w:szCs w:val="22"/>
        </w:rPr>
        <w:t>Scalability: IaaS provides customers with the ability to quickly scale their resources up or down as needed to meet changing business requirements.</w:t>
      </w:r>
    </w:p>
    <w:p w14:paraId="11B4F41C" w14:textId="3034E6C2" w:rsidR="00636452" w:rsidRPr="00E157FD" w:rsidRDefault="00636452" w:rsidP="00636452">
      <w:pPr>
        <w:pStyle w:val="selectable-text"/>
        <w:numPr>
          <w:ilvl w:val="0"/>
          <w:numId w:val="14"/>
        </w:numPr>
        <w:rPr>
          <w:rFonts w:ascii="Comic Sans MS" w:hAnsi="Comic Sans MS"/>
          <w:sz w:val="22"/>
          <w:szCs w:val="22"/>
        </w:rPr>
      </w:pPr>
      <w:r w:rsidRPr="00E157FD">
        <w:rPr>
          <w:rStyle w:val="selectable-text1"/>
          <w:rFonts w:ascii="Comic Sans MS" w:hAnsi="Comic Sans MS"/>
          <w:sz w:val="22"/>
          <w:szCs w:val="22"/>
        </w:rPr>
        <w:t>Flexibility: Customers have more control over their infrastructure and can choose the operating systems, applications, and tools that best meet their needs.</w:t>
      </w:r>
    </w:p>
    <w:p w14:paraId="0041972B" w14:textId="4A68C406" w:rsidR="00636452" w:rsidRPr="00E157FD" w:rsidRDefault="00636452" w:rsidP="00636452">
      <w:pPr>
        <w:pStyle w:val="selectable-text"/>
        <w:numPr>
          <w:ilvl w:val="0"/>
          <w:numId w:val="14"/>
        </w:numPr>
        <w:rPr>
          <w:rFonts w:ascii="Comic Sans MS" w:hAnsi="Comic Sans MS"/>
          <w:sz w:val="22"/>
          <w:szCs w:val="22"/>
        </w:rPr>
      </w:pPr>
      <w:r w:rsidRPr="00E157FD">
        <w:rPr>
          <w:rStyle w:val="selectable-text1"/>
          <w:rFonts w:ascii="Comic Sans MS" w:hAnsi="Comic Sans MS"/>
          <w:sz w:val="22"/>
          <w:szCs w:val="22"/>
        </w:rPr>
        <w:t>Resilience: IaaS infrastructure is typically designed for high availability and can provide customers with greater resilience and disaster recovery capabilities.</w:t>
      </w:r>
    </w:p>
    <w:p w14:paraId="6F50EF4F" w14:textId="77777777" w:rsidR="00636452" w:rsidRPr="00E157FD" w:rsidRDefault="00636452" w:rsidP="00636452">
      <w:pPr>
        <w:pStyle w:val="selectable-text"/>
        <w:numPr>
          <w:ilvl w:val="0"/>
          <w:numId w:val="14"/>
        </w:numPr>
        <w:rPr>
          <w:rFonts w:ascii="Comic Sans MS" w:hAnsi="Comic Sans MS"/>
          <w:sz w:val="22"/>
          <w:szCs w:val="22"/>
        </w:rPr>
      </w:pPr>
      <w:r w:rsidRPr="00E157FD">
        <w:rPr>
          <w:rStyle w:val="selectable-text1"/>
          <w:rFonts w:ascii="Comic Sans MS" w:hAnsi="Comic Sans MS"/>
          <w:sz w:val="22"/>
          <w:szCs w:val="22"/>
        </w:rPr>
        <w:t>Accessibility: IaaS provides customers with access to enterprise-grade infrastructure and computing resources that may otherwise be too expensive or difficult to manage on their own.</w:t>
      </w:r>
    </w:p>
    <w:p w14:paraId="0EF9ADBA" w14:textId="77777777" w:rsidR="00636452" w:rsidRPr="00E157FD" w:rsidRDefault="00636452" w:rsidP="00636452">
      <w:pPr>
        <w:pStyle w:val="selectable-text"/>
        <w:rPr>
          <w:rFonts w:ascii="Comic Sans MS" w:hAnsi="Comic Sans MS"/>
        </w:rPr>
      </w:pPr>
    </w:p>
    <w:p w14:paraId="2AD27DD7" w14:textId="50350887" w:rsidR="00636452" w:rsidRPr="00E157FD" w:rsidRDefault="00636452" w:rsidP="00636452">
      <w:pPr>
        <w:pStyle w:val="selectable-text"/>
        <w:rPr>
          <w:rFonts w:ascii="Comic Sans MS" w:hAnsi="Comic Sans MS"/>
          <w:sz w:val="22"/>
          <w:szCs w:val="22"/>
        </w:rPr>
      </w:pPr>
      <w:r w:rsidRPr="00E157FD">
        <w:rPr>
          <w:rStyle w:val="selectable-text1"/>
          <w:rFonts w:ascii="Comic Sans MS" w:hAnsi="Comic Sans MS"/>
          <w:sz w:val="22"/>
          <w:szCs w:val="22"/>
        </w:rPr>
        <w:t>Disadvantages of IaaS:</w:t>
      </w:r>
    </w:p>
    <w:p w14:paraId="712B0409" w14:textId="2843E857" w:rsidR="00636452" w:rsidRPr="00E157FD" w:rsidRDefault="00636452" w:rsidP="00636452">
      <w:pPr>
        <w:pStyle w:val="selectable-text"/>
        <w:numPr>
          <w:ilvl w:val="0"/>
          <w:numId w:val="13"/>
        </w:numPr>
        <w:rPr>
          <w:rFonts w:ascii="Comic Sans MS" w:hAnsi="Comic Sans MS"/>
          <w:sz w:val="22"/>
          <w:szCs w:val="22"/>
        </w:rPr>
      </w:pPr>
      <w:r w:rsidRPr="00E157FD">
        <w:rPr>
          <w:rStyle w:val="selectable-text1"/>
          <w:rFonts w:ascii="Comic Sans MS" w:hAnsi="Comic Sans MS"/>
          <w:sz w:val="22"/>
          <w:szCs w:val="22"/>
        </w:rPr>
        <w:t>Security: IaaS can be vulnerable to security breaches, especially if customers do not implement appropriate security measures to protect their data.</w:t>
      </w:r>
    </w:p>
    <w:p w14:paraId="2717C5CB" w14:textId="6238633C" w:rsidR="00636452" w:rsidRPr="00E157FD" w:rsidRDefault="00636452" w:rsidP="00636452">
      <w:pPr>
        <w:pStyle w:val="selectable-text"/>
        <w:numPr>
          <w:ilvl w:val="0"/>
          <w:numId w:val="13"/>
        </w:numPr>
        <w:rPr>
          <w:rFonts w:ascii="Comic Sans MS" w:hAnsi="Comic Sans MS"/>
          <w:sz w:val="22"/>
          <w:szCs w:val="22"/>
        </w:rPr>
      </w:pPr>
      <w:r w:rsidRPr="00E157FD">
        <w:rPr>
          <w:rStyle w:val="selectable-text1"/>
          <w:rFonts w:ascii="Comic Sans MS" w:hAnsi="Comic Sans MS"/>
          <w:sz w:val="22"/>
          <w:szCs w:val="22"/>
        </w:rPr>
        <w:t>Control: Although IaaS provides customers with more control over their infrastructure, they may still be limited in terms of the control they have over the underlying physical infrastructure.</w:t>
      </w:r>
    </w:p>
    <w:p w14:paraId="1F426985" w14:textId="789361BA" w:rsidR="00636452" w:rsidRPr="00E157FD" w:rsidRDefault="00636452" w:rsidP="00636452">
      <w:pPr>
        <w:pStyle w:val="selectable-text"/>
        <w:numPr>
          <w:ilvl w:val="0"/>
          <w:numId w:val="13"/>
        </w:numPr>
        <w:rPr>
          <w:rFonts w:ascii="Comic Sans MS" w:hAnsi="Comic Sans MS"/>
          <w:sz w:val="22"/>
          <w:szCs w:val="22"/>
        </w:rPr>
      </w:pPr>
      <w:r w:rsidRPr="00E157FD">
        <w:rPr>
          <w:rStyle w:val="selectable-text1"/>
          <w:rFonts w:ascii="Comic Sans MS" w:hAnsi="Comic Sans MS"/>
          <w:sz w:val="22"/>
          <w:szCs w:val="22"/>
        </w:rPr>
        <w:t>Complexity: IaaS can be complex to manage, especially for customers who are not experienced with cloud computing technologies.</w:t>
      </w:r>
    </w:p>
    <w:p w14:paraId="3A2D2D8B" w14:textId="4919149B" w:rsidR="00636452" w:rsidRPr="00E157FD" w:rsidRDefault="00636452" w:rsidP="00636452">
      <w:pPr>
        <w:pStyle w:val="selectable-text"/>
        <w:numPr>
          <w:ilvl w:val="0"/>
          <w:numId w:val="13"/>
        </w:numPr>
        <w:rPr>
          <w:rFonts w:ascii="Comic Sans MS" w:hAnsi="Comic Sans MS"/>
          <w:sz w:val="22"/>
          <w:szCs w:val="22"/>
        </w:rPr>
      </w:pPr>
      <w:r w:rsidRPr="00E157FD">
        <w:rPr>
          <w:rStyle w:val="selectable-text1"/>
          <w:rFonts w:ascii="Comic Sans MS" w:hAnsi="Comic Sans MS"/>
          <w:sz w:val="22"/>
          <w:szCs w:val="22"/>
        </w:rPr>
        <w:t>Performance: IaaS can be subject to performance issues if customers do not properly manage and monitor their resources.</w:t>
      </w:r>
    </w:p>
    <w:p w14:paraId="72390E00" w14:textId="61819800" w:rsidR="00636452" w:rsidRPr="00E157FD" w:rsidRDefault="00636452" w:rsidP="00636452">
      <w:pPr>
        <w:pStyle w:val="selectable-text"/>
        <w:numPr>
          <w:ilvl w:val="0"/>
          <w:numId w:val="13"/>
        </w:numPr>
        <w:rPr>
          <w:rStyle w:val="selectable-text1"/>
          <w:rFonts w:ascii="Comic Sans MS" w:hAnsi="Comic Sans MS"/>
          <w:sz w:val="22"/>
          <w:szCs w:val="22"/>
        </w:rPr>
      </w:pPr>
      <w:r w:rsidRPr="00E157FD">
        <w:rPr>
          <w:rStyle w:val="selectable-text1"/>
          <w:rFonts w:ascii="Comic Sans MS" w:hAnsi="Comic Sans MS"/>
          <w:sz w:val="22"/>
          <w:szCs w:val="22"/>
        </w:rPr>
        <w:t>Dependency: Customers who rely heavily on IaaS may become dependent on their cloud provider and may find it difficult to migrate to a different cloud provider if necessary.</w:t>
      </w:r>
    </w:p>
    <w:p w14:paraId="43B1173C" w14:textId="7BD52D76" w:rsidR="00636452" w:rsidRPr="00E157FD" w:rsidRDefault="00636452" w:rsidP="00636452">
      <w:pPr>
        <w:pStyle w:val="selectable-text"/>
        <w:rPr>
          <w:rStyle w:val="selectable-text1"/>
          <w:rFonts w:ascii="Comic Sans MS" w:hAnsi="Comic Sans MS"/>
          <w:sz w:val="22"/>
          <w:szCs w:val="22"/>
        </w:rPr>
      </w:pPr>
    </w:p>
    <w:p w14:paraId="2ABFD76A" w14:textId="52B887FA" w:rsidR="00636452" w:rsidRPr="00E157FD" w:rsidRDefault="00636452" w:rsidP="00636452">
      <w:pPr>
        <w:pStyle w:val="selectable-text"/>
        <w:rPr>
          <w:rFonts w:ascii="Comic Sans MS" w:hAnsi="Comic Sans MS"/>
          <w:sz w:val="22"/>
          <w:szCs w:val="22"/>
        </w:rPr>
      </w:pPr>
      <w:r w:rsidRPr="00E157FD">
        <w:rPr>
          <w:rStyle w:val="selectable-text1"/>
          <w:rFonts w:ascii="Comic Sans MS" w:hAnsi="Comic Sans MS"/>
          <w:sz w:val="22"/>
          <w:szCs w:val="22"/>
        </w:rPr>
        <w:t>IaaS (Infrastructure as a Service) and ISPs (Internet Service Providers) are two different types of services that provide computing resources and network connectivity, respectively. Here are some of the key differences between the two:</w:t>
      </w:r>
    </w:p>
    <w:p w14:paraId="53A504D0" w14:textId="5CB2CEE8" w:rsidR="00636452" w:rsidRPr="00E157FD" w:rsidRDefault="00636452" w:rsidP="00636452">
      <w:pPr>
        <w:pStyle w:val="selectable-text"/>
        <w:numPr>
          <w:ilvl w:val="0"/>
          <w:numId w:val="15"/>
        </w:numPr>
        <w:rPr>
          <w:rFonts w:ascii="Comic Sans MS" w:hAnsi="Comic Sans MS"/>
          <w:sz w:val="22"/>
          <w:szCs w:val="22"/>
        </w:rPr>
      </w:pPr>
      <w:r w:rsidRPr="00E157FD">
        <w:rPr>
          <w:rStyle w:val="selectable-text1"/>
          <w:rFonts w:ascii="Comic Sans MS" w:hAnsi="Comic Sans MS"/>
          <w:sz w:val="22"/>
          <w:szCs w:val="22"/>
        </w:rPr>
        <w:t>Scope of service: IaaS providers offer computing resources, such as virtual machines, storage, and networking infrastructure, that customers can use to build and run their own applications and services. ISPs, on the other hand, provide network connectivity that allows users to access the internet and other networked resources.</w:t>
      </w:r>
    </w:p>
    <w:p w14:paraId="02309581" w14:textId="5E9A3367" w:rsidR="00636452" w:rsidRPr="00E157FD" w:rsidRDefault="00636452" w:rsidP="00636452">
      <w:pPr>
        <w:pStyle w:val="selectable-text"/>
        <w:numPr>
          <w:ilvl w:val="0"/>
          <w:numId w:val="15"/>
        </w:numPr>
        <w:rPr>
          <w:rFonts w:ascii="Comic Sans MS" w:hAnsi="Comic Sans MS"/>
          <w:sz w:val="22"/>
          <w:szCs w:val="22"/>
        </w:rPr>
      </w:pPr>
      <w:r w:rsidRPr="00E157FD">
        <w:rPr>
          <w:rStyle w:val="selectable-text1"/>
          <w:rFonts w:ascii="Comic Sans MS" w:hAnsi="Comic Sans MS"/>
          <w:sz w:val="22"/>
          <w:szCs w:val="22"/>
        </w:rPr>
        <w:t xml:space="preserve">Ownership and management: With IaaS, the provider owns and manages the underlying physical infrastructure, while customers are responsible for managing their own applications and data. With ISPs, the provider owns and manages the </w:t>
      </w:r>
      <w:r w:rsidRPr="00E157FD">
        <w:rPr>
          <w:rStyle w:val="selectable-text1"/>
          <w:rFonts w:ascii="Comic Sans MS" w:hAnsi="Comic Sans MS"/>
          <w:sz w:val="22"/>
          <w:szCs w:val="22"/>
        </w:rPr>
        <w:lastRenderedPageBreak/>
        <w:t>network infrastructure, including the physical cables, routers, and switches, and is responsible for ensuring the network is operational and performing well.</w:t>
      </w:r>
    </w:p>
    <w:p w14:paraId="779FC573" w14:textId="25537BEA" w:rsidR="00636452" w:rsidRPr="00E157FD" w:rsidRDefault="00636452" w:rsidP="00636452">
      <w:pPr>
        <w:pStyle w:val="selectable-text"/>
        <w:numPr>
          <w:ilvl w:val="0"/>
          <w:numId w:val="15"/>
        </w:numPr>
        <w:rPr>
          <w:rFonts w:ascii="Comic Sans MS" w:hAnsi="Comic Sans MS"/>
          <w:sz w:val="22"/>
          <w:szCs w:val="22"/>
        </w:rPr>
      </w:pPr>
      <w:r w:rsidRPr="00E157FD">
        <w:rPr>
          <w:rStyle w:val="selectable-text1"/>
          <w:rFonts w:ascii="Comic Sans MS" w:hAnsi="Comic Sans MS"/>
          <w:sz w:val="22"/>
          <w:szCs w:val="22"/>
        </w:rPr>
        <w:t>Usage-based pricing: IaaS providers typically charge customers based on their usage of computing resources, such as the number of virtual machines, storage capacity, and data transfer. ISPs may also offer usage-based pricing for data usage, but may also charge a flat fee for internet access.</w:t>
      </w:r>
    </w:p>
    <w:p w14:paraId="1C6D6BE9" w14:textId="542959E1" w:rsidR="003F104E" w:rsidRPr="00E157FD" w:rsidRDefault="00636452" w:rsidP="003F104E">
      <w:pPr>
        <w:pStyle w:val="selectable-text"/>
        <w:numPr>
          <w:ilvl w:val="0"/>
          <w:numId w:val="15"/>
        </w:numPr>
        <w:rPr>
          <w:rStyle w:val="selectable-text1"/>
          <w:rFonts w:ascii="Comic Sans MS" w:hAnsi="Comic Sans MS"/>
          <w:sz w:val="22"/>
          <w:szCs w:val="22"/>
        </w:rPr>
      </w:pPr>
      <w:r w:rsidRPr="00E157FD">
        <w:rPr>
          <w:rStyle w:val="selectable-text1"/>
          <w:rFonts w:ascii="Comic Sans MS" w:hAnsi="Comic Sans MS"/>
          <w:sz w:val="22"/>
          <w:szCs w:val="22"/>
        </w:rPr>
        <w:t>Flexibility: IaaS provides customers with flexibility in terms of the operating systems, applications, and tools they can use on the infrastructure provided by the IaaS provider. ISPs provide users with connectivity to the internet and other networked resources, but users are limited to the applications and services available on those networks.</w:t>
      </w:r>
    </w:p>
    <w:p w14:paraId="5169E47B" w14:textId="666F110E" w:rsidR="00A952ED" w:rsidRPr="00E157FD" w:rsidRDefault="00A952ED" w:rsidP="00A952ED">
      <w:pPr>
        <w:pStyle w:val="selectable-text"/>
        <w:rPr>
          <w:rStyle w:val="selectable-text1"/>
          <w:rFonts w:ascii="Comic Sans MS" w:hAnsi="Comic Sans MS"/>
          <w:sz w:val="22"/>
          <w:szCs w:val="22"/>
        </w:rPr>
      </w:pPr>
    </w:p>
    <w:p w14:paraId="67B0AC88" w14:textId="77777777"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Infrastructure as a Service (IaaS) is a cloud computing model that allows businesses to rent computing infrastructure such as servers, storage, and networking from a cloud provider. Whether IaaS is the best option or not depends on the specific needs of your organization.</w:t>
      </w:r>
    </w:p>
    <w:p w14:paraId="7FD7C22E" w14:textId="77777777" w:rsidR="00A952ED" w:rsidRPr="00E157FD" w:rsidRDefault="00A952ED" w:rsidP="00A952ED">
      <w:pPr>
        <w:pStyle w:val="selectable-text"/>
        <w:rPr>
          <w:rFonts w:ascii="Comic Sans MS" w:hAnsi="Comic Sans MS"/>
          <w:sz w:val="22"/>
          <w:szCs w:val="22"/>
        </w:rPr>
      </w:pPr>
    </w:p>
    <w:p w14:paraId="4FA65460" w14:textId="155647B7"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IaaS can be an excellent option for businesses that require a scalable, flexible, and cost-effective way to manage their IT infrastructure. With IaaS, businesses can easily adjust their computing resources up or down based on demand, without the need for significant upfront investment in hardware or infrastructure. This can be particularly advantageous for businesses with fluctuating computing needs, such as startups or seasonal businesses.</w:t>
      </w:r>
    </w:p>
    <w:p w14:paraId="01461602" w14:textId="76F44DB6"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However, IaaS may not be the best option for all organizations. For example, businesses with highly specialized computing needs, such as those in scientific research or finance, may require more specialized infrastructure that is not available through IaaS providers. Additionally, some businesses may have security or compliance requirements that cannot be met by a third-party cloud provider.</w:t>
      </w:r>
    </w:p>
    <w:p w14:paraId="78C706AB" w14:textId="3DC44ADE" w:rsidR="00A952ED" w:rsidRPr="00E157FD" w:rsidRDefault="00A952ED" w:rsidP="00A952ED">
      <w:pPr>
        <w:pStyle w:val="selectable-text"/>
        <w:rPr>
          <w:rStyle w:val="selectable-text1"/>
          <w:rFonts w:ascii="Comic Sans MS" w:hAnsi="Comic Sans MS"/>
          <w:sz w:val="22"/>
          <w:szCs w:val="22"/>
        </w:rPr>
      </w:pPr>
      <w:r w:rsidRPr="00E157FD">
        <w:rPr>
          <w:rStyle w:val="selectable-text1"/>
          <w:rFonts w:ascii="Comic Sans MS" w:hAnsi="Comic Sans MS"/>
          <w:sz w:val="22"/>
          <w:szCs w:val="22"/>
        </w:rPr>
        <w:t>Ultimately, the decision to use IaaS should be based on a careful assessment of your organization's computing needs, budget, and security requirements. It may be helpful to consult with a cloud computing expert or IT consultant to help determine whether IaaS is the best option for your organization.</w:t>
      </w:r>
    </w:p>
    <w:p w14:paraId="2E79025D" w14:textId="735C69D9" w:rsidR="00A952ED" w:rsidRPr="00E157FD" w:rsidRDefault="00A952ED" w:rsidP="00A952ED">
      <w:pPr>
        <w:pStyle w:val="selectable-text"/>
        <w:rPr>
          <w:rStyle w:val="selectable-text1"/>
          <w:rFonts w:ascii="Comic Sans MS" w:hAnsi="Comic Sans MS"/>
          <w:sz w:val="22"/>
          <w:szCs w:val="22"/>
        </w:rPr>
      </w:pPr>
    </w:p>
    <w:p w14:paraId="26372E7A" w14:textId="41BD3874" w:rsidR="00A952ED" w:rsidRPr="00E157FD" w:rsidRDefault="00A952ED" w:rsidP="00A952ED">
      <w:pPr>
        <w:pStyle w:val="selectable-text"/>
        <w:rPr>
          <w:rFonts w:ascii="Comic Sans MS" w:hAnsi="Comic Sans MS"/>
        </w:rPr>
      </w:pPr>
      <w:r w:rsidRPr="00E157FD">
        <w:rPr>
          <w:rStyle w:val="selectable-text1"/>
          <w:rFonts w:ascii="Comic Sans MS" w:hAnsi="Comic Sans MS"/>
        </w:rPr>
        <w:t>The life cycle of API management refers to the stages involved in designing, developing, publishing, securing, analysing, and maintaining application programming interfaces (APIs). The entire life cycle of API management typically consists of the following phases:</w:t>
      </w:r>
    </w:p>
    <w:p w14:paraId="2327E08B" w14:textId="6E40FAE7"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lastRenderedPageBreak/>
        <w:t xml:space="preserve">API Design: The API design phase involves creating a blueprint for the API, including defining the resources, endpoints, parameters, and data formats to be used. </w:t>
      </w:r>
    </w:p>
    <w:p w14:paraId="2062F038" w14:textId="19C78546"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API Development: In this phase, developers create the API implementation, including writing the code and integrating it with other systems.</w:t>
      </w:r>
    </w:p>
    <w:p w14:paraId="1E5FDAF8" w14:textId="0444A598"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API Testing: In this phase, the API is tested for functional and non-functional requirements, such as performance, security, scalability, and compatibility with different platforms.</w:t>
      </w:r>
    </w:p>
    <w:p w14:paraId="2889AB76" w14:textId="16508DAC"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 xml:space="preserve">API Documentation: API documentation is a crucial component of the API management life cycle as it provides detailed information about the API and how to use it. </w:t>
      </w:r>
    </w:p>
    <w:p w14:paraId="0511329E" w14:textId="2B57BEA7"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 xml:space="preserve">API Publishing: In this phase, the API is published to a developer portal, making it accessible to developers who wish to use it. </w:t>
      </w:r>
    </w:p>
    <w:p w14:paraId="580CA52D" w14:textId="6039C4DD"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 xml:space="preserve">API Security: API security is a critical phase of API management as it involves protecting the API from unauthorized access and ensuring data privacy. </w:t>
      </w:r>
    </w:p>
    <w:p w14:paraId="6D1081A4" w14:textId="234234F8"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 xml:space="preserve">API Monitoring: In this phase, the API is monitored for performance and usage patterns. </w:t>
      </w:r>
    </w:p>
    <w:p w14:paraId="3B558F49" w14:textId="61D570B1" w:rsidR="00A952ED" w:rsidRPr="00E157FD" w:rsidRDefault="00A952ED" w:rsidP="00A952ED">
      <w:pPr>
        <w:pStyle w:val="selectable-text"/>
        <w:numPr>
          <w:ilvl w:val="0"/>
          <w:numId w:val="27"/>
        </w:numPr>
        <w:rPr>
          <w:rFonts w:ascii="Comic Sans MS" w:hAnsi="Comic Sans MS"/>
        </w:rPr>
      </w:pPr>
      <w:r w:rsidRPr="00E157FD">
        <w:rPr>
          <w:rStyle w:val="selectable-text1"/>
          <w:rFonts w:ascii="Comic Sans MS" w:hAnsi="Comic Sans MS"/>
        </w:rPr>
        <w:t>API Maintenance: API maintenance involves fixing bugs, updating documentation, and ensuring the API is up-to-date with the latest security standards and protocols.</w:t>
      </w:r>
    </w:p>
    <w:p w14:paraId="275AFF7B" w14:textId="77777777" w:rsidR="00636452" w:rsidRPr="00E157FD" w:rsidRDefault="00636452" w:rsidP="00A952ED">
      <w:pPr>
        <w:pStyle w:val="selectable-text"/>
        <w:rPr>
          <w:rFonts w:ascii="Comic Sans MS" w:hAnsi="Comic Sans MS"/>
          <w:sz w:val="22"/>
          <w:szCs w:val="22"/>
        </w:rPr>
      </w:pPr>
    </w:p>
    <w:p w14:paraId="2CD199BF" w14:textId="2EDD17CF" w:rsidR="003F104E" w:rsidRPr="00E157FD" w:rsidRDefault="003F104E" w:rsidP="003F104E">
      <w:pPr>
        <w:rPr>
          <w:rFonts w:ascii="Comic Sans MS" w:hAnsi="Comic Sans MS" w:cs="Times New Roman"/>
          <w:b/>
          <w:bCs/>
        </w:rPr>
      </w:pPr>
      <w:r w:rsidRPr="00E157FD">
        <w:rPr>
          <w:rFonts w:ascii="Comic Sans MS" w:hAnsi="Comic Sans MS" w:cs="Times New Roman"/>
          <w:b/>
          <w:bCs/>
        </w:rPr>
        <w:t>6) Illustrate the elastic resource capacity architecture. Demonstrate IBM Soft Layer elaborately. List out the various aspects of creating a cloud deployment strategy plan. Write a short note on vendor lock-in. (5+5+6+4)</w:t>
      </w:r>
    </w:p>
    <w:p w14:paraId="7E75A7D1" w14:textId="5B35DF1D"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Elastic resource capacity architecture is a cloud computing architecture that allows for the automatic scaling of resources to meet changing demands. This architecture is designed to provide customers with the flexibility and scalability they need to support their applications and services, while minimizing costs and ensuring high performance.</w:t>
      </w:r>
    </w:p>
    <w:p w14:paraId="4E280AFA" w14:textId="0F93E864"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Here are the key components of an elastic resource capacity architecture:</w:t>
      </w:r>
    </w:p>
    <w:p w14:paraId="5A861EE2" w14:textId="7FA78796" w:rsidR="001C6AC1" w:rsidRPr="00E157FD" w:rsidRDefault="001C6AC1" w:rsidP="001C6AC1">
      <w:pPr>
        <w:pStyle w:val="selectable-text"/>
        <w:numPr>
          <w:ilvl w:val="0"/>
          <w:numId w:val="16"/>
        </w:numPr>
        <w:rPr>
          <w:rFonts w:ascii="Comic Sans MS" w:hAnsi="Comic Sans MS"/>
          <w:sz w:val="22"/>
          <w:szCs w:val="22"/>
        </w:rPr>
      </w:pPr>
      <w:r w:rsidRPr="00E157FD">
        <w:rPr>
          <w:rStyle w:val="selectable-text1"/>
          <w:rFonts w:ascii="Comic Sans MS" w:hAnsi="Comic Sans MS"/>
          <w:sz w:val="22"/>
          <w:szCs w:val="22"/>
        </w:rPr>
        <w:t>Resource monitoring: This monitoring is typically done using specialized tools that can track resource usage in real-time.</w:t>
      </w:r>
    </w:p>
    <w:p w14:paraId="64F1EAC5" w14:textId="59097762" w:rsidR="001C6AC1" w:rsidRPr="00E157FD" w:rsidRDefault="001C6AC1" w:rsidP="001C6AC1">
      <w:pPr>
        <w:pStyle w:val="selectable-text"/>
        <w:numPr>
          <w:ilvl w:val="0"/>
          <w:numId w:val="16"/>
        </w:numPr>
        <w:rPr>
          <w:rFonts w:ascii="Comic Sans MS" w:hAnsi="Comic Sans MS"/>
          <w:sz w:val="22"/>
          <w:szCs w:val="22"/>
        </w:rPr>
      </w:pPr>
      <w:r w:rsidRPr="00E157FD">
        <w:rPr>
          <w:rStyle w:val="selectable-text1"/>
          <w:rFonts w:ascii="Comic Sans MS" w:hAnsi="Comic Sans MS"/>
          <w:sz w:val="22"/>
          <w:szCs w:val="22"/>
        </w:rPr>
        <w:t>Resource scaling policies: These policies may be based on specific metrics, such as CPU utilization or network traffic, and can be adjusted over time to optimize performance.</w:t>
      </w:r>
    </w:p>
    <w:p w14:paraId="39FF2E65" w14:textId="1796FDB1" w:rsidR="001C6AC1" w:rsidRPr="00E157FD" w:rsidRDefault="001C6AC1" w:rsidP="001C6AC1">
      <w:pPr>
        <w:pStyle w:val="selectable-text"/>
        <w:numPr>
          <w:ilvl w:val="0"/>
          <w:numId w:val="16"/>
        </w:numPr>
        <w:rPr>
          <w:rFonts w:ascii="Comic Sans MS" w:hAnsi="Comic Sans MS"/>
          <w:sz w:val="22"/>
          <w:szCs w:val="22"/>
        </w:rPr>
      </w:pPr>
      <w:r w:rsidRPr="00E157FD">
        <w:rPr>
          <w:rStyle w:val="selectable-text1"/>
          <w:rFonts w:ascii="Comic Sans MS" w:hAnsi="Comic Sans MS"/>
          <w:sz w:val="22"/>
          <w:szCs w:val="22"/>
        </w:rPr>
        <w:t>Automated scaling: With resource monitoring and scaling policies in place, the next step is to automate the scaling process.</w:t>
      </w:r>
    </w:p>
    <w:p w14:paraId="5C835763" w14:textId="168F2AF2" w:rsidR="001C6AC1" w:rsidRPr="00E157FD" w:rsidRDefault="001C6AC1" w:rsidP="001C6AC1">
      <w:pPr>
        <w:pStyle w:val="selectable-text"/>
        <w:numPr>
          <w:ilvl w:val="0"/>
          <w:numId w:val="16"/>
        </w:numPr>
        <w:rPr>
          <w:rFonts w:ascii="Comic Sans MS" w:hAnsi="Comic Sans MS"/>
          <w:sz w:val="22"/>
          <w:szCs w:val="22"/>
        </w:rPr>
      </w:pPr>
      <w:r w:rsidRPr="00E157FD">
        <w:rPr>
          <w:rStyle w:val="selectable-text1"/>
          <w:rFonts w:ascii="Comic Sans MS" w:hAnsi="Comic Sans MS"/>
          <w:sz w:val="22"/>
          <w:szCs w:val="22"/>
        </w:rPr>
        <w:lastRenderedPageBreak/>
        <w:t xml:space="preserve">Load balancing: To ensure that resources are used efficiently, an elastic resource capacity architecture typically includes load balancing. </w:t>
      </w:r>
    </w:p>
    <w:p w14:paraId="35BC54D8" w14:textId="6AF4E1FD" w:rsidR="001C6AC1" w:rsidRPr="00E157FD" w:rsidRDefault="001C6AC1" w:rsidP="001C6AC1">
      <w:pPr>
        <w:pStyle w:val="selectable-text"/>
        <w:numPr>
          <w:ilvl w:val="0"/>
          <w:numId w:val="16"/>
        </w:numPr>
        <w:rPr>
          <w:rStyle w:val="selectable-text1"/>
          <w:rFonts w:ascii="Comic Sans MS" w:hAnsi="Comic Sans MS"/>
          <w:sz w:val="22"/>
          <w:szCs w:val="22"/>
        </w:rPr>
      </w:pPr>
      <w:r w:rsidRPr="00E157FD">
        <w:rPr>
          <w:rStyle w:val="selectable-text1"/>
          <w:rFonts w:ascii="Comic Sans MS" w:hAnsi="Comic Sans MS"/>
          <w:sz w:val="22"/>
          <w:szCs w:val="22"/>
        </w:rPr>
        <w:t xml:space="preserve">High availability: Finally, an elastic resource capacity architecture is designed to ensure high availability. </w:t>
      </w:r>
    </w:p>
    <w:p w14:paraId="4F8EA550" w14:textId="2E68D863" w:rsidR="001C6AC1" w:rsidRPr="00E157FD" w:rsidRDefault="001C6AC1" w:rsidP="001C6AC1">
      <w:pPr>
        <w:pStyle w:val="selectable-text"/>
        <w:rPr>
          <w:rStyle w:val="selectable-text1"/>
          <w:rFonts w:ascii="Comic Sans MS" w:hAnsi="Comic Sans MS"/>
          <w:sz w:val="22"/>
          <w:szCs w:val="22"/>
        </w:rPr>
      </w:pPr>
    </w:p>
    <w:p w14:paraId="75E3DDE4" w14:textId="1E05356B"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IBM SoftLayer is a public cloud computing platform that provides Infrastructure as a Service (IaaS) solutions for businesses of all sizes. It offers a wide range of cloud computing services, including virtual servers, storage, networking, security, and more. In this section, we will discuss the key features and benefits of IBM SoftLayer.</w:t>
      </w:r>
    </w:p>
    <w:p w14:paraId="29B53C72" w14:textId="6C92A81A"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Features:</w:t>
      </w:r>
    </w:p>
    <w:p w14:paraId="322056CD" w14:textId="4EF370F2" w:rsidR="001C6AC1" w:rsidRPr="00E157FD" w:rsidRDefault="001C6AC1" w:rsidP="001C6AC1">
      <w:pPr>
        <w:pStyle w:val="selectable-text"/>
        <w:numPr>
          <w:ilvl w:val="0"/>
          <w:numId w:val="18"/>
        </w:numPr>
        <w:rPr>
          <w:rFonts w:ascii="Comic Sans MS" w:hAnsi="Comic Sans MS"/>
          <w:sz w:val="22"/>
          <w:szCs w:val="22"/>
        </w:rPr>
      </w:pPr>
      <w:r w:rsidRPr="00E157FD">
        <w:rPr>
          <w:rStyle w:val="selectable-text1"/>
          <w:rFonts w:ascii="Comic Sans MS" w:hAnsi="Comic Sans MS"/>
          <w:sz w:val="22"/>
          <w:szCs w:val="22"/>
        </w:rPr>
        <w:t xml:space="preserve">Virtual servers: IBM SoftLayer provides virtual server instances that can be configured with different levels of processing power, memory, and storage to meet the specific needs of businesses. </w:t>
      </w:r>
    </w:p>
    <w:p w14:paraId="5615C342" w14:textId="0E334A81" w:rsidR="001C6AC1" w:rsidRPr="00E157FD" w:rsidRDefault="001C6AC1" w:rsidP="001C6AC1">
      <w:pPr>
        <w:pStyle w:val="selectable-text"/>
        <w:numPr>
          <w:ilvl w:val="0"/>
          <w:numId w:val="18"/>
        </w:numPr>
        <w:rPr>
          <w:rFonts w:ascii="Comic Sans MS" w:hAnsi="Comic Sans MS"/>
          <w:sz w:val="22"/>
          <w:szCs w:val="22"/>
        </w:rPr>
      </w:pPr>
      <w:r w:rsidRPr="00E157FD">
        <w:rPr>
          <w:rStyle w:val="selectable-text1"/>
          <w:rFonts w:ascii="Comic Sans MS" w:hAnsi="Comic Sans MS"/>
          <w:sz w:val="22"/>
          <w:szCs w:val="22"/>
        </w:rPr>
        <w:t>Storage: IBM SoftLayer offers different types of storage options, including block storage, object storage, and file storage.</w:t>
      </w:r>
    </w:p>
    <w:p w14:paraId="7BD6D610" w14:textId="60BDE218" w:rsidR="001C6AC1" w:rsidRPr="00E157FD" w:rsidRDefault="001C6AC1" w:rsidP="001C6AC1">
      <w:pPr>
        <w:pStyle w:val="selectable-text"/>
        <w:numPr>
          <w:ilvl w:val="0"/>
          <w:numId w:val="18"/>
        </w:numPr>
        <w:rPr>
          <w:rFonts w:ascii="Comic Sans MS" w:hAnsi="Comic Sans MS"/>
          <w:sz w:val="22"/>
          <w:szCs w:val="22"/>
        </w:rPr>
      </w:pPr>
      <w:r w:rsidRPr="00E157FD">
        <w:rPr>
          <w:rStyle w:val="selectable-text1"/>
          <w:rFonts w:ascii="Comic Sans MS" w:hAnsi="Comic Sans MS"/>
          <w:sz w:val="22"/>
          <w:szCs w:val="22"/>
        </w:rPr>
        <w:t xml:space="preserve">Networking: IBM SoftLayer provides a robust networking infrastructure that can be used to connect virtual servers, storage, and other resources. </w:t>
      </w:r>
    </w:p>
    <w:p w14:paraId="39926958" w14:textId="6F97AB80" w:rsidR="001C6AC1" w:rsidRPr="00E157FD" w:rsidRDefault="001C6AC1" w:rsidP="001C6AC1">
      <w:pPr>
        <w:pStyle w:val="selectable-text"/>
        <w:numPr>
          <w:ilvl w:val="0"/>
          <w:numId w:val="18"/>
        </w:numPr>
        <w:rPr>
          <w:rFonts w:ascii="Comic Sans MS" w:hAnsi="Comic Sans MS"/>
          <w:sz w:val="22"/>
          <w:szCs w:val="22"/>
        </w:rPr>
      </w:pPr>
      <w:r w:rsidRPr="00E157FD">
        <w:rPr>
          <w:rStyle w:val="selectable-text1"/>
          <w:rFonts w:ascii="Comic Sans MS" w:hAnsi="Comic Sans MS"/>
          <w:sz w:val="22"/>
          <w:szCs w:val="22"/>
        </w:rPr>
        <w:t>Security: IBM SoftLayer has a strong focus on security, offering a range of security features such as data encryption, network security, and identity and access management.</w:t>
      </w:r>
    </w:p>
    <w:p w14:paraId="706E2F87" w14:textId="67E15111" w:rsidR="001C6AC1" w:rsidRPr="00E157FD" w:rsidRDefault="001C6AC1" w:rsidP="001C6AC1">
      <w:pPr>
        <w:pStyle w:val="selectable-text"/>
        <w:numPr>
          <w:ilvl w:val="0"/>
          <w:numId w:val="18"/>
        </w:numPr>
        <w:rPr>
          <w:rFonts w:ascii="Comic Sans MS" w:hAnsi="Comic Sans MS"/>
          <w:sz w:val="22"/>
          <w:szCs w:val="22"/>
        </w:rPr>
      </w:pPr>
      <w:r w:rsidRPr="00E157FD">
        <w:rPr>
          <w:rStyle w:val="selectable-text1"/>
          <w:rFonts w:ascii="Comic Sans MS" w:hAnsi="Comic Sans MS"/>
          <w:sz w:val="22"/>
          <w:szCs w:val="22"/>
        </w:rPr>
        <w:t>APIs and automation: IBM SoftLayer provide APIs that allow businesses to automate the management of their cloud resources.</w:t>
      </w:r>
    </w:p>
    <w:p w14:paraId="13D8E761" w14:textId="747ECFF7"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Benefits:</w:t>
      </w:r>
    </w:p>
    <w:p w14:paraId="1231AD9C" w14:textId="3FFD26E6" w:rsidR="001C6AC1" w:rsidRPr="00E157FD" w:rsidRDefault="001C6AC1" w:rsidP="001C6AC1">
      <w:pPr>
        <w:pStyle w:val="selectable-text"/>
        <w:numPr>
          <w:ilvl w:val="0"/>
          <w:numId w:val="17"/>
        </w:numPr>
        <w:rPr>
          <w:rFonts w:ascii="Comic Sans MS" w:hAnsi="Comic Sans MS"/>
          <w:sz w:val="22"/>
          <w:szCs w:val="22"/>
        </w:rPr>
      </w:pPr>
      <w:r w:rsidRPr="00E157FD">
        <w:rPr>
          <w:rStyle w:val="selectable-text1"/>
          <w:rFonts w:ascii="Comic Sans MS" w:hAnsi="Comic Sans MS"/>
          <w:sz w:val="22"/>
          <w:szCs w:val="22"/>
        </w:rPr>
        <w:t xml:space="preserve">Scalability: IBM SoftLayer's virtual server instances and storage options can be easily scaled up or down to meet changing business needs. </w:t>
      </w:r>
    </w:p>
    <w:p w14:paraId="5B7DCC5E" w14:textId="6DCA1C3F" w:rsidR="001C6AC1" w:rsidRPr="00E157FD" w:rsidRDefault="001C6AC1" w:rsidP="001C6AC1">
      <w:pPr>
        <w:pStyle w:val="selectable-text"/>
        <w:numPr>
          <w:ilvl w:val="0"/>
          <w:numId w:val="17"/>
        </w:numPr>
        <w:rPr>
          <w:rFonts w:ascii="Comic Sans MS" w:hAnsi="Comic Sans MS"/>
          <w:sz w:val="22"/>
          <w:szCs w:val="22"/>
        </w:rPr>
      </w:pPr>
      <w:r w:rsidRPr="00E157FD">
        <w:rPr>
          <w:rStyle w:val="selectable-text1"/>
          <w:rFonts w:ascii="Comic Sans MS" w:hAnsi="Comic Sans MS"/>
          <w:sz w:val="22"/>
          <w:szCs w:val="22"/>
        </w:rPr>
        <w:t xml:space="preserve">Cost-effectiveness: IBM SoftLayer offers a pay-as-you-go pricing model, which means that businesses only pay for the resources they use. </w:t>
      </w:r>
    </w:p>
    <w:p w14:paraId="5BF0C4ED" w14:textId="7DAA7CCB" w:rsidR="001C6AC1" w:rsidRPr="00E157FD" w:rsidRDefault="001C6AC1" w:rsidP="001C6AC1">
      <w:pPr>
        <w:pStyle w:val="selectable-text"/>
        <w:numPr>
          <w:ilvl w:val="0"/>
          <w:numId w:val="17"/>
        </w:numPr>
        <w:rPr>
          <w:rFonts w:ascii="Comic Sans MS" w:hAnsi="Comic Sans MS"/>
          <w:sz w:val="22"/>
          <w:szCs w:val="22"/>
        </w:rPr>
      </w:pPr>
      <w:r w:rsidRPr="00E157FD">
        <w:rPr>
          <w:rStyle w:val="selectable-text1"/>
          <w:rFonts w:ascii="Comic Sans MS" w:hAnsi="Comic Sans MS"/>
          <w:sz w:val="22"/>
          <w:szCs w:val="22"/>
        </w:rPr>
        <w:t xml:space="preserve">Flexibility: IBM SoftLayer provides a wide range of cloud computing services that can be used for a variety of use cases. </w:t>
      </w:r>
    </w:p>
    <w:p w14:paraId="3EBFA844" w14:textId="424D8641" w:rsidR="001C6AC1" w:rsidRPr="00E157FD" w:rsidRDefault="001C6AC1" w:rsidP="001C6AC1">
      <w:pPr>
        <w:pStyle w:val="selectable-text"/>
        <w:numPr>
          <w:ilvl w:val="0"/>
          <w:numId w:val="17"/>
        </w:numPr>
        <w:rPr>
          <w:rStyle w:val="selectable-text1"/>
          <w:rFonts w:ascii="Comic Sans MS" w:hAnsi="Comic Sans MS"/>
          <w:sz w:val="22"/>
          <w:szCs w:val="22"/>
        </w:rPr>
      </w:pPr>
      <w:r w:rsidRPr="00E157FD">
        <w:rPr>
          <w:rStyle w:val="selectable-text1"/>
          <w:rFonts w:ascii="Comic Sans MS" w:hAnsi="Comic Sans MS"/>
          <w:sz w:val="22"/>
          <w:szCs w:val="22"/>
        </w:rPr>
        <w:t xml:space="preserve">Reliability: IBM SoftLayer's infrastructure is designed to be highly reliable and resilient, with multiple data centers located around the world. </w:t>
      </w:r>
    </w:p>
    <w:p w14:paraId="332438DE" w14:textId="0FA65A8B" w:rsidR="001C6AC1" w:rsidRPr="00E157FD" w:rsidRDefault="001C6AC1" w:rsidP="001C6AC1">
      <w:pPr>
        <w:pStyle w:val="selectable-text"/>
        <w:rPr>
          <w:rStyle w:val="selectable-text1"/>
          <w:rFonts w:ascii="Comic Sans MS" w:hAnsi="Comic Sans MS"/>
          <w:sz w:val="22"/>
          <w:szCs w:val="22"/>
        </w:rPr>
      </w:pPr>
    </w:p>
    <w:p w14:paraId="3EB55118" w14:textId="77555019" w:rsidR="001C6AC1" w:rsidRPr="00E157FD" w:rsidRDefault="001C6AC1" w:rsidP="001C6AC1">
      <w:pPr>
        <w:pStyle w:val="selectable-text"/>
        <w:rPr>
          <w:rFonts w:ascii="Comic Sans MS" w:hAnsi="Comic Sans MS"/>
          <w:sz w:val="22"/>
          <w:szCs w:val="22"/>
        </w:rPr>
      </w:pPr>
      <w:r w:rsidRPr="00E157FD">
        <w:rPr>
          <w:rStyle w:val="selectable-text1"/>
          <w:rFonts w:ascii="Comic Sans MS" w:hAnsi="Comic Sans MS"/>
          <w:sz w:val="22"/>
          <w:szCs w:val="22"/>
        </w:rPr>
        <w:t>Here are some of the key aspects to consider when creating a cloud deployment strategy plan:</w:t>
      </w:r>
    </w:p>
    <w:p w14:paraId="67AA5435" w14:textId="1EEEBDAE"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 xml:space="preserve">Define objectives: The first step in creating a cloud deployment strategy plan is to define the business objectives that the cloud deployment will support. </w:t>
      </w:r>
    </w:p>
    <w:p w14:paraId="5BEFB5D1" w14:textId="47EF7395"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lastRenderedPageBreak/>
        <w:t xml:space="preserve">Select cloud deployment model: There are several cloud deployment models to choose from, including public, private, and hybrid clouds. </w:t>
      </w:r>
    </w:p>
    <w:p w14:paraId="3C1A651E" w14:textId="4831FDE2"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 xml:space="preserve">Choose a cloud service provider: Once the cloud deployment model has been selected, the organization needs to choose a cloud service provider. </w:t>
      </w:r>
    </w:p>
    <w:p w14:paraId="092FC799" w14:textId="039AF878"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 xml:space="preserve">Evaluate existing infrastructure: Before migrating to the cloud, it's important to evaluate the organization's existing infrastructure and identify any potential challenges that may arise during the migration process. </w:t>
      </w:r>
    </w:p>
    <w:p w14:paraId="370CC4D8" w14:textId="48EB2F99"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Create a migration plan: Once the organization has selected a cloud service provider, they need to create a migration plan. This involves identifying which applications and data will be migrated to the cloud, and in what order.</w:t>
      </w:r>
    </w:p>
    <w:p w14:paraId="13369CE0" w14:textId="018DE66A"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Develop security and compliance policies: Security and compliance are critical considerations when migrating to the cloud. Organizations need to develop policies and procedures for securing data and ensuring compliance with relevant regulations.</w:t>
      </w:r>
    </w:p>
    <w:p w14:paraId="22BC3CE8" w14:textId="3A637783" w:rsidR="001C6AC1" w:rsidRPr="00E157FD" w:rsidRDefault="001C6AC1" w:rsidP="009310E1">
      <w:pPr>
        <w:pStyle w:val="selectable-text"/>
        <w:numPr>
          <w:ilvl w:val="0"/>
          <w:numId w:val="19"/>
        </w:numPr>
        <w:rPr>
          <w:rFonts w:ascii="Comic Sans MS" w:hAnsi="Comic Sans MS"/>
          <w:sz w:val="22"/>
          <w:szCs w:val="22"/>
        </w:rPr>
      </w:pPr>
      <w:r w:rsidRPr="00E157FD">
        <w:rPr>
          <w:rStyle w:val="selectable-text1"/>
          <w:rFonts w:ascii="Comic Sans MS" w:hAnsi="Comic Sans MS"/>
          <w:sz w:val="22"/>
          <w:szCs w:val="22"/>
        </w:rPr>
        <w:t>Train employees: Organizations need to provide training and support to help employees adapt to the new environment.</w:t>
      </w:r>
    </w:p>
    <w:p w14:paraId="2A794F99" w14:textId="31455CDC" w:rsidR="001C6AC1" w:rsidRPr="00E157FD" w:rsidRDefault="001C6AC1" w:rsidP="009310E1">
      <w:pPr>
        <w:pStyle w:val="selectable-text"/>
        <w:numPr>
          <w:ilvl w:val="0"/>
          <w:numId w:val="19"/>
        </w:numPr>
        <w:rPr>
          <w:rStyle w:val="selectable-text1"/>
          <w:rFonts w:ascii="Comic Sans MS" w:hAnsi="Comic Sans MS"/>
          <w:sz w:val="22"/>
          <w:szCs w:val="22"/>
        </w:rPr>
      </w:pPr>
      <w:r w:rsidRPr="00E157FD">
        <w:rPr>
          <w:rStyle w:val="selectable-text1"/>
          <w:rFonts w:ascii="Comic Sans MS" w:hAnsi="Comic Sans MS"/>
          <w:sz w:val="22"/>
          <w:szCs w:val="22"/>
        </w:rPr>
        <w:t>Continuously monitor and optimize: This includes monitoring performance, security, and costs, and making adjustments as needed to ensure the deployment continues to meet the organization's needs.</w:t>
      </w:r>
    </w:p>
    <w:p w14:paraId="4D08415B" w14:textId="50C02D4E" w:rsidR="009310E1" w:rsidRPr="00E157FD" w:rsidRDefault="009310E1" w:rsidP="009310E1">
      <w:pPr>
        <w:pStyle w:val="selectable-text"/>
        <w:rPr>
          <w:rStyle w:val="selectable-text1"/>
          <w:rFonts w:ascii="Comic Sans MS" w:hAnsi="Comic Sans MS"/>
          <w:sz w:val="22"/>
          <w:szCs w:val="22"/>
        </w:rPr>
      </w:pPr>
    </w:p>
    <w:p w14:paraId="38A01782" w14:textId="22061E57"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t>Vendor lock-in refers to a situation where an organization becomes overly dependent on a particular vendor for its technology solutions, making it difficult or expensive to switch to an alternative vendor. This is a common issue in the technology industry, where vendors offer proprietary solutions that may not be easily interchangeable with other vendors' products.</w:t>
      </w:r>
    </w:p>
    <w:p w14:paraId="13A03C43" w14:textId="5FC6BCB4"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t>Vendor lock-in can be a significant risk for organizations that rely on cloud services, as they may become dependent on a particular cloud service provider's proprietary tools and infrastructure. This can make it difficult to migrate to a different cloud service provider in the future, as the organization may need to rewrite its applications or make significant changes to its infrastructure.</w:t>
      </w:r>
    </w:p>
    <w:p w14:paraId="07421E24" w14:textId="18CB5F80" w:rsidR="001C6AC1" w:rsidRPr="00E157FD" w:rsidRDefault="009310E1" w:rsidP="001C6AC1">
      <w:pPr>
        <w:pStyle w:val="selectable-text"/>
        <w:rPr>
          <w:rFonts w:ascii="Comic Sans MS" w:hAnsi="Comic Sans MS"/>
          <w:sz w:val="22"/>
          <w:szCs w:val="22"/>
        </w:rPr>
      </w:pPr>
      <w:r w:rsidRPr="00E157FD">
        <w:rPr>
          <w:rStyle w:val="selectable-text1"/>
          <w:rFonts w:ascii="Comic Sans MS" w:hAnsi="Comic Sans MS"/>
          <w:sz w:val="22"/>
          <w:szCs w:val="22"/>
        </w:rPr>
        <w:t>To avoid vendor lock-in, organizations should carefully evaluate cloud service providers and choose those that offer open standards and interoperability with other vendors' products. They should also consider using open-source tools and technologies, as these are typically more portable and interoperable across different platforms.</w:t>
      </w:r>
    </w:p>
    <w:p w14:paraId="0003EE89" w14:textId="77777777" w:rsidR="003F104E" w:rsidRPr="00E157FD" w:rsidRDefault="003F104E" w:rsidP="003F104E">
      <w:pPr>
        <w:rPr>
          <w:rFonts w:ascii="Comic Sans MS" w:hAnsi="Comic Sans MS" w:cs="Times New Roman"/>
          <w:b/>
          <w:bCs/>
        </w:rPr>
      </w:pPr>
    </w:p>
    <w:p w14:paraId="31E2AF73" w14:textId="2A6DC42D" w:rsidR="003F104E" w:rsidRPr="00E157FD" w:rsidRDefault="003F104E" w:rsidP="003F104E">
      <w:pPr>
        <w:rPr>
          <w:rFonts w:ascii="Comic Sans MS" w:hAnsi="Comic Sans MS" w:cs="Times New Roman"/>
          <w:b/>
          <w:bCs/>
        </w:rPr>
      </w:pPr>
      <w:r w:rsidRPr="00E157FD">
        <w:rPr>
          <w:rFonts w:ascii="Comic Sans MS" w:hAnsi="Comic Sans MS" w:cs="Times New Roman"/>
          <w:b/>
          <w:bCs/>
        </w:rPr>
        <w:t>7) Discuss PaaS architecture briefly and its characteristics. State the differences between API management and iPaaS. Explain whether the PaaS can be the best option or not. Briefly Discuss the SaaS ecosystem. (5+4+6+5)</w:t>
      </w:r>
    </w:p>
    <w:p w14:paraId="754D17EC" w14:textId="02B64F56"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lastRenderedPageBreak/>
        <w:t>Platform as a Service (PaaS) is a cloud computing service model that provides a platform for developers to build and deploy applications without having to worry about the underlying infrastructure. PaaS typically includes tools and services for building, testing, and deploying applications, as well as a runtime environment for executing them.</w:t>
      </w:r>
    </w:p>
    <w:p w14:paraId="299BADC6" w14:textId="77777777"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t>PaaS architecture typically includes the following components:</w:t>
      </w:r>
    </w:p>
    <w:p w14:paraId="54665447" w14:textId="77777777" w:rsidR="009310E1" w:rsidRPr="00E157FD" w:rsidRDefault="009310E1" w:rsidP="009310E1">
      <w:pPr>
        <w:pStyle w:val="selectable-text"/>
        <w:numPr>
          <w:ilvl w:val="0"/>
          <w:numId w:val="20"/>
        </w:numPr>
        <w:rPr>
          <w:rFonts w:ascii="Comic Sans MS" w:hAnsi="Comic Sans MS"/>
          <w:sz w:val="22"/>
          <w:szCs w:val="22"/>
        </w:rPr>
      </w:pPr>
      <w:r w:rsidRPr="00E157FD">
        <w:rPr>
          <w:rStyle w:val="selectable-text1"/>
          <w:rFonts w:ascii="Comic Sans MS" w:hAnsi="Comic Sans MS"/>
          <w:sz w:val="22"/>
          <w:szCs w:val="22"/>
        </w:rPr>
        <w:t>Application development tools: PaaS providers offer a range of tools for developing applications, including programming languages, frameworks, and libraries.</w:t>
      </w:r>
    </w:p>
    <w:p w14:paraId="74BC0F57" w14:textId="77777777" w:rsidR="009310E1" w:rsidRPr="00E157FD" w:rsidRDefault="009310E1" w:rsidP="009310E1">
      <w:pPr>
        <w:pStyle w:val="selectable-text"/>
        <w:numPr>
          <w:ilvl w:val="0"/>
          <w:numId w:val="20"/>
        </w:numPr>
        <w:rPr>
          <w:rFonts w:ascii="Comic Sans MS" w:hAnsi="Comic Sans MS"/>
          <w:sz w:val="22"/>
          <w:szCs w:val="22"/>
        </w:rPr>
      </w:pPr>
      <w:r w:rsidRPr="00E157FD">
        <w:rPr>
          <w:rStyle w:val="selectable-text1"/>
          <w:rFonts w:ascii="Comic Sans MS" w:hAnsi="Comic Sans MS"/>
          <w:sz w:val="22"/>
          <w:szCs w:val="22"/>
        </w:rPr>
        <w:t>Middleware: PaaS providers typically offer a range of middleware services, such as application servers, databases, and messaging systems, that can be used to build and run applications.</w:t>
      </w:r>
    </w:p>
    <w:p w14:paraId="6DA57DDB" w14:textId="77777777" w:rsidR="009310E1" w:rsidRPr="00E157FD" w:rsidRDefault="009310E1" w:rsidP="009310E1">
      <w:pPr>
        <w:pStyle w:val="selectable-text"/>
        <w:numPr>
          <w:ilvl w:val="0"/>
          <w:numId w:val="20"/>
        </w:numPr>
        <w:rPr>
          <w:rFonts w:ascii="Comic Sans MS" w:hAnsi="Comic Sans MS"/>
          <w:sz w:val="22"/>
          <w:szCs w:val="22"/>
        </w:rPr>
      </w:pPr>
      <w:r w:rsidRPr="00E157FD">
        <w:rPr>
          <w:rStyle w:val="selectable-text1"/>
          <w:rFonts w:ascii="Comic Sans MS" w:hAnsi="Comic Sans MS"/>
          <w:sz w:val="22"/>
          <w:szCs w:val="22"/>
        </w:rPr>
        <w:t>Deployment tools: PaaS providers offer tools for deploying applications to the cloud, typically using automated processes to manage the deployment process.</w:t>
      </w:r>
    </w:p>
    <w:p w14:paraId="00DA2124" w14:textId="77777777" w:rsidR="009310E1" w:rsidRPr="00E157FD" w:rsidRDefault="009310E1" w:rsidP="009310E1">
      <w:pPr>
        <w:pStyle w:val="selectable-text"/>
        <w:numPr>
          <w:ilvl w:val="0"/>
          <w:numId w:val="20"/>
        </w:numPr>
        <w:rPr>
          <w:rFonts w:ascii="Comic Sans MS" w:hAnsi="Comic Sans MS"/>
          <w:sz w:val="22"/>
          <w:szCs w:val="22"/>
        </w:rPr>
      </w:pPr>
      <w:r w:rsidRPr="00E157FD">
        <w:rPr>
          <w:rStyle w:val="selectable-text1"/>
          <w:rFonts w:ascii="Comic Sans MS" w:hAnsi="Comic Sans MS"/>
          <w:sz w:val="22"/>
          <w:szCs w:val="22"/>
        </w:rPr>
        <w:t>Scalability and availability: PaaS providers typically offer tools for managing application scalability and availability, such as load balancing and auto-scaling.</w:t>
      </w:r>
    </w:p>
    <w:p w14:paraId="4B3608D1" w14:textId="77777777" w:rsidR="009310E1" w:rsidRPr="00E157FD" w:rsidRDefault="009310E1" w:rsidP="009310E1">
      <w:pPr>
        <w:pStyle w:val="selectable-text"/>
        <w:numPr>
          <w:ilvl w:val="0"/>
          <w:numId w:val="20"/>
        </w:numPr>
        <w:rPr>
          <w:rFonts w:ascii="Comic Sans MS" w:hAnsi="Comic Sans MS"/>
          <w:sz w:val="22"/>
          <w:szCs w:val="22"/>
        </w:rPr>
      </w:pPr>
      <w:r w:rsidRPr="00E157FD">
        <w:rPr>
          <w:rStyle w:val="selectable-text1"/>
          <w:rFonts w:ascii="Comic Sans MS" w:hAnsi="Comic Sans MS"/>
          <w:sz w:val="22"/>
          <w:szCs w:val="22"/>
        </w:rPr>
        <w:t>Security: PaaS providers typically offer a range of security features, such as firewalls, access controls, and encryption, to protect applications and data.</w:t>
      </w:r>
    </w:p>
    <w:p w14:paraId="72FD103E" w14:textId="77777777" w:rsidR="009310E1" w:rsidRPr="00E157FD" w:rsidRDefault="009310E1" w:rsidP="009310E1">
      <w:pPr>
        <w:pStyle w:val="selectable-text"/>
        <w:rPr>
          <w:rFonts w:ascii="Comic Sans MS" w:hAnsi="Comic Sans MS"/>
          <w:sz w:val="22"/>
          <w:szCs w:val="22"/>
        </w:rPr>
      </w:pPr>
    </w:p>
    <w:p w14:paraId="7165096A" w14:textId="77777777"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t>The characteristics of PaaS architecture include:</w:t>
      </w:r>
    </w:p>
    <w:p w14:paraId="4C27211E" w14:textId="77777777" w:rsidR="009310E1" w:rsidRPr="00E157FD" w:rsidRDefault="009310E1" w:rsidP="009310E1">
      <w:pPr>
        <w:pStyle w:val="selectable-text"/>
        <w:numPr>
          <w:ilvl w:val="0"/>
          <w:numId w:val="21"/>
        </w:numPr>
        <w:rPr>
          <w:rFonts w:ascii="Comic Sans MS" w:hAnsi="Comic Sans MS"/>
          <w:sz w:val="22"/>
          <w:szCs w:val="22"/>
        </w:rPr>
      </w:pPr>
      <w:r w:rsidRPr="00E157FD">
        <w:rPr>
          <w:rStyle w:val="selectable-text1"/>
          <w:rFonts w:ascii="Comic Sans MS" w:hAnsi="Comic Sans MS"/>
          <w:sz w:val="22"/>
          <w:szCs w:val="22"/>
        </w:rPr>
        <w:t>Abstraction of underlying infrastructure: PaaS abstracts the underlying infrastructure from the developer, allowing them to focus on application development and deployment.</w:t>
      </w:r>
    </w:p>
    <w:p w14:paraId="142E4E3F" w14:textId="77777777" w:rsidR="009310E1" w:rsidRPr="00E157FD" w:rsidRDefault="009310E1" w:rsidP="009310E1">
      <w:pPr>
        <w:pStyle w:val="selectable-text"/>
        <w:numPr>
          <w:ilvl w:val="0"/>
          <w:numId w:val="21"/>
        </w:numPr>
        <w:rPr>
          <w:rFonts w:ascii="Comic Sans MS" w:hAnsi="Comic Sans MS"/>
          <w:sz w:val="22"/>
          <w:szCs w:val="22"/>
        </w:rPr>
      </w:pPr>
      <w:r w:rsidRPr="00E157FD">
        <w:rPr>
          <w:rStyle w:val="selectable-text1"/>
          <w:rFonts w:ascii="Comic Sans MS" w:hAnsi="Comic Sans MS"/>
          <w:sz w:val="22"/>
          <w:szCs w:val="22"/>
        </w:rPr>
        <w:t>Reduced operational overhead: PaaS providers typically manage the underlying infrastructure, reducing the operational overhead for developers.</w:t>
      </w:r>
    </w:p>
    <w:p w14:paraId="4F7C9244" w14:textId="77777777" w:rsidR="009310E1" w:rsidRPr="00E157FD" w:rsidRDefault="009310E1" w:rsidP="009310E1">
      <w:pPr>
        <w:pStyle w:val="selectable-text"/>
        <w:numPr>
          <w:ilvl w:val="0"/>
          <w:numId w:val="21"/>
        </w:numPr>
        <w:rPr>
          <w:rFonts w:ascii="Comic Sans MS" w:hAnsi="Comic Sans MS"/>
          <w:sz w:val="22"/>
          <w:szCs w:val="22"/>
        </w:rPr>
      </w:pPr>
      <w:r w:rsidRPr="00E157FD">
        <w:rPr>
          <w:rStyle w:val="selectable-text1"/>
          <w:rFonts w:ascii="Comic Sans MS" w:hAnsi="Comic Sans MS"/>
          <w:sz w:val="22"/>
          <w:szCs w:val="22"/>
        </w:rPr>
        <w:t>Rapid application development: PaaS provides tools and services that enable developers to rapidly build and deploy applications.</w:t>
      </w:r>
    </w:p>
    <w:p w14:paraId="79040A33" w14:textId="77777777" w:rsidR="009310E1" w:rsidRPr="00E157FD" w:rsidRDefault="009310E1" w:rsidP="009310E1">
      <w:pPr>
        <w:pStyle w:val="selectable-text"/>
        <w:numPr>
          <w:ilvl w:val="0"/>
          <w:numId w:val="21"/>
        </w:numPr>
        <w:rPr>
          <w:rFonts w:ascii="Comic Sans MS" w:hAnsi="Comic Sans MS"/>
          <w:sz w:val="22"/>
          <w:szCs w:val="22"/>
        </w:rPr>
      </w:pPr>
      <w:r w:rsidRPr="00E157FD">
        <w:rPr>
          <w:rStyle w:val="selectable-text1"/>
          <w:rFonts w:ascii="Comic Sans MS" w:hAnsi="Comic Sans MS"/>
          <w:sz w:val="22"/>
          <w:szCs w:val="22"/>
        </w:rPr>
        <w:t>Scalability and availability: PaaS providers offer tools and services for managing application scalability and availability.</w:t>
      </w:r>
    </w:p>
    <w:p w14:paraId="2B083C04" w14:textId="77777777" w:rsidR="009310E1" w:rsidRPr="00E157FD" w:rsidRDefault="009310E1" w:rsidP="009310E1">
      <w:pPr>
        <w:pStyle w:val="selectable-text"/>
        <w:numPr>
          <w:ilvl w:val="0"/>
          <w:numId w:val="21"/>
        </w:numPr>
        <w:rPr>
          <w:rFonts w:ascii="Comic Sans MS" w:hAnsi="Comic Sans MS"/>
          <w:sz w:val="22"/>
          <w:szCs w:val="22"/>
        </w:rPr>
      </w:pPr>
      <w:r w:rsidRPr="00E157FD">
        <w:rPr>
          <w:rStyle w:val="selectable-text1"/>
          <w:rFonts w:ascii="Comic Sans MS" w:hAnsi="Comic Sans MS"/>
          <w:sz w:val="22"/>
          <w:szCs w:val="22"/>
        </w:rPr>
        <w:t>Multi-tenant architecture: PaaS providers typically use a multi-tenant architecture, allowing multiple users to share a common platform and resources.</w:t>
      </w:r>
    </w:p>
    <w:p w14:paraId="75F33819" w14:textId="5280BD8F" w:rsidR="009310E1" w:rsidRPr="00E157FD" w:rsidRDefault="009310E1" w:rsidP="009310E1">
      <w:pPr>
        <w:pStyle w:val="selectable-text"/>
        <w:numPr>
          <w:ilvl w:val="0"/>
          <w:numId w:val="21"/>
        </w:numPr>
        <w:rPr>
          <w:rStyle w:val="selectable-text1"/>
          <w:rFonts w:ascii="Comic Sans MS" w:hAnsi="Comic Sans MS"/>
          <w:sz w:val="22"/>
          <w:szCs w:val="22"/>
        </w:rPr>
      </w:pPr>
      <w:r w:rsidRPr="00E157FD">
        <w:rPr>
          <w:rStyle w:val="selectable-text1"/>
          <w:rFonts w:ascii="Comic Sans MS" w:hAnsi="Comic Sans MS"/>
          <w:sz w:val="22"/>
          <w:szCs w:val="22"/>
        </w:rPr>
        <w:t>Pay-as-you-go pricing: PaaS providers typically offer pay-as-you-go pricing models, allowing developers to pay only for the resources they use.</w:t>
      </w:r>
    </w:p>
    <w:p w14:paraId="2FF4F92E" w14:textId="64083891" w:rsidR="009310E1" w:rsidRPr="00E157FD" w:rsidRDefault="009310E1" w:rsidP="009310E1">
      <w:pPr>
        <w:pStyle w:val="selectable-text"/>
        <w:rPr>
          <w:rStyle w:val="selectable-text1"/>
          <w:rFonts w:ascii="Comic Sans MS" w:hAnsi="Comic Sans MS"/>
          <w:sz w:val="22"/>
          <w:szCs w:val="22"/>
        </w:rPr>
      </w:pPr>
    </w:p>
    <w:p w14:paraId="26ADD8FF" w14:textId="76636E4D" w:rsidR="009310E1" w:rsidRPr="00E157FD" w:rsidRDefault="009310E1" w:rsidP="009310E1">
      <w:pPr>
        <w:pStyle w:val="selectable-text"/>
        <w:rPr>
          <w:rFonts w:ascii="Comic Sans MS" w:hAnsi="Comic Sans MS"/>
          <w:sz w:val="22"/>
          <w:szCs w:val="22"/>
        </w:rPr>
      </w:pPr>
      <w:r w:rsidRPr="00E157FD">
        <w:rPr>
          <w:rStyle w:val="selectable-text1"/>
          <w:rFonts w:ascii="Comic Sans MS" w:hAnsi="Comic Sans MS"/>
          <w:sz w:val="22"/>
          <w:szCs w:val="22"/>
        </w:rPr>
        <w:t>The main differences between API management and iPaaS are as follows:</w:t>
      </w:r>
    </w:p>
    <w:p w14:paraId="6A934095" w14:textId="2FC3676C" w:rsidR="009310E1" w:rsidRPr="00E157FD" w:rsidRDefault="009310E1" w:rsidP="009310E1">
      <w:pPr>
        <w:pStyle w:val="selectable-text"/>
        <w:numPr>
          <w:ilvl w:val="0"/>
          <w:numId w:val="22"/>
        </w:numPr>
        <w:rPr>
          <w:rFonts w:ascii="Comic Sans MS" w:hAnsi="Comic Sans MS"/>
          <w:sz w:val="22"/>
          <w:szCs w:val="22"/>
        </w:rPr>
      </w:pPr>
      <w:r w:rsidRPr="00E157FD">
        <w:rPr>
          <w:rStyle w:val="selectable-text1"/>
          <w:rFonts w:ascii="Comic Sans MS" w:hAnsi="Comic Sans MS"/>
          <w:sz w:val="22"/>
          <w:szCs w:val="22"/>
        </w:rPr>
        <w:t>Functionality: API management focuses on managing and securing APIs (Application Programming Interfaces), while iPaaS focuses on integrating and connecting different applications and systems.</w:t>
      </w:r>
    </w:p>
    <w:p w14:paraId="592D5396" w14:textId="27EB7633" w:rsidR="009310E1" w:rsidRPr="00E157FD" w:rsidRDefault="009310E1" w:rsidP="009310E1">
      <w:pPr>
        <w:pStyle w:val="selectable-text"/>
        <w:numPr>
          <w:ilvl w:val="0"/>
          <w:numId w:val="22"/>
        </w:numPr>
        <w:rPr>
          <w:rFonts w:ascii="Comic Sans MS" w:hAnsi="Comic Sans MS"/>
          <w:sz w:val="22"/>
          <w:szCs w:val="22"/>
        </w:rPr>
      </w:pPr>
      <w:r w:rsidRPr="00E157FD">
        <w:rPr>
          <w:rStyle w:val="selectable-text1"/>
          <w:rFonts w:ascii="Comic Sans MS" w:hAnsi="Comic Sans MS"/>
          <w:sz w:val="22"/>
          <w:szCs w:val="22"/>
        </w:rPr>
        <w:lastRenderedPageBreak/>
        <w:t>Scope: API management is more focused on specific APIs, while iPaaS is more focused on connecting different applications and systems, including APIs.</w:t>
      </w:r>
    </w:p>
    <w:p w14:paraId="1C6407A4" w14:textId="69602154" w:rsidR="009310E1" w:rsidRPr="00E157FD" w:rsidRDefault="009310E1" w:rsidP="009310E1">
      <w:pPr>
        <w:pStyle w:val="selectable-text"/>
        <w:numPr>
          <w:ilvl w:val="0"/>
          <w:numId w:val="22"/>
        </w:numPr>
        <w:rPr>
          <w:rFonts w:ascii="Comic Sans MS" w:hAnsi="Comic Sans MS"/>
          <w:sz w:val="22"/>
          <w:szCs w:val="22"/>
        </w:rPr>
      </w:pPr>
      <w:r w:rsidRPr="00E157FD">
        <w:rPr>
          <w:rStyle w:val="selectable-text1"/>
          <w:rFonts w:ascii="Comic Sans MS" w:hAnsi="Comic Sans MS"/>
          <w:sz w:val="22"/>
          <w:szCs w:val="22"/>
        </w:rPr>
        <w:t>Flexibility: iPaaS is more flexible in terms of integration options, while API management is more focused on providing specific API management capabilities.</w:t>
      </w:r>
    </w:p>
    <w:p w14:paraId="5EF49C71" w14:textId="5F8B7888" w:rsidR="009310E1" w:rsidRPr="00E157FD" w:rsidRDefault="009310E1" w:rsidP="009310E1">
      <w:pPr>
        <w:pStyle w:val="selectable-text"/>
        <w:numPr>
          <w:ilvl w:val="0"/>
          <w:numId w:val="22"/>
        </w:numPr>
        <w:rPr>
          <w:rFonts w:ascii="Comic Sans MS" w:hAnsi="Comic Sans MS"/>
          <w:sz w:val="22"/>
          <w:szCs w:val="22"/>
        </w:rPr>
      </w:pPr>
      <w:r w:rsidRPr="00E157FD">
        <w:rPr>
          <w:rStyle w:val="selectable-text1"/>
          <w:rFonts w:ascii="Comic Sans MS" w:hAnsi="Comic Sans MS"/>
          <w:sz w:val="22"/>
          <w:szCs w:val="22"/>
        </w:rPr>
        <w:t>Integration tools: iPaaS typically includes a range of integration tools and connectors, while API management typically includes tools for managing and securing APIs.</w:t>
      </w:r>
    </w:p>
    <w:p w14:paraId="6E7A2BFE" w14:textId="0F223E79" w:rsidR="009310E1" w:rsidRPr="00E157FD" w:rsidRDefault="009310E1" w:rsidP="009310E1">
      <w:pPr>
        <w:pStyle w:val="selectable-text"/>
        <w:numPr>
          <w:ilvl w:val="0"/>
          <w:numId w:val="22"/>
        </w:numPr>
        <w:rPr>
          <w:rFonts w:ascii="Comic Sans MS" w:hAnsi="Comic Sans MS"/>
          <w:sz w:val="22"/>
          <w:szCs w:val="22"/>
        </w:rPr>
      </w:pPr>
      <w:r w:rsidRPr="00E157FD">
        <w:rPr>
          <w:rStyle w:val="selectable-text1"/>
          <w:rFonts w:ascii="Comic Sans MS" w:hAnsi="Comic Sans MS"/>
          <w:sz w:val="22"/>
          <w:szCs w:val="22"/>
        </w:rPr>
        <w:t>Data integration: iPaaS focuses on data integration, while API management focuses on API integration and management.</w:t>
      </w:r>
    </w:p>
    <w:p w14:paraId="5FF6977F" w14:textId="56869408" w:rsidR="009310E1" w:rsidRPr="00E157FD" w:rsidRDefault="009310E1" w:rsidP="009310E1">
      <w:pPr>
        <w:pStyle w:val="selectable-text"/>
        <w:numPr>
          <w:ilvl w:val="0"/>
          <w:numId w:val="22"/>
        </w:numPr>
        <w:rPr>
          <w:rStyle w:val="selectable-text1"/>
          <w:rFonts w:ascii="Comic Sans MS" w:hAnsi="Comic Sans MS"/>
          <w:sz w:val="22"/>
          <w:szCs w:val="22"/>
        </w:rPr>
      </w:pPr>
      <w:r w:rsidRPr="00E157FD">
        <w:rPr>
          <w:rStyle w:val="selectable-text1"/>
          <w:rFonts w:ascii="Comic Sans MS" w:hAnsi="Comic Sans MS"/>
          <w:sz w:val="22"/>
          <w:szCs w:val="22"/>
        </w:rPr>
        <w:t>Deployment options: iPaaS can be deployed on-premises or in the cloud, while API management is typically cloud-based.</w:t>
      </w:r>
    </w:p>
    <w:p w14:paraId="03E9D937" w14:textId="3D3ED272" w:rsidR="002A4D05" w:rsidRPr="00E157FD" w:rsidRDefault="002A4D05" w:rsidP="002A4D05">
      <w:pPr>
        <w:pStyle w:val="selectable-text"/>
        <w:rPr>
          <w:rStyle w:val="selectable-text1"/>
          <w:rFonts w:ascii="Comic Sans MS" w:hAnsi="Comic Sans MS"/>
          <w:sz w:val="22"/>
          <w:szCs w:val="22"/>
        </w:rPr>
      </w:pPr>
    </w:p>
    <w:p w14:paraId="117C78B4" w14:textId="76C4B7D1"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t>Whether PaaS (Platform as a Service) is the best option or not depends on the specific needs and requirements of an organization. PaaS provides a platform for developers to build, deploy, and manage their applications without having to worry about the underlying infrastructure. This can be a cost-effective and efficient option for organizations that want to focus on application development and deployment rather than managing infrastructure.</w:t>
      </w:r>
    </w:p>
    <w:p w14:paraId="069F513A" w14:textId="71C6B562"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t>Some of the advantages of PaaS include:</w:t>
      </w:r>
    </w:p>
    <w:p w14:paraId="5F7A7B57" w14:textId="2DB77315" w:rsidR="002A4D05" w:rsidRPr="00E157FD" w:rsidRDefault="002A4D05" w:rsidP="002A4D05">
      <w:pPr>
        <w:pStyle w:val="selectable-text"/>
        <w:numPr>
          <w:ilvl w:val="0"/>
          <w:numId w:val="23"/>
        </w:numPr>
        <w:rPr>
          <w:rFonts w:ascii="Comic Sans MS" w:hAnsi="Comic Sans MS"/>
          <w:sz w:val="22"/>
          <w:szCs w:val="22"/>
        </w:rPr>
      </w:pPr>
      <w:r w:rsidRPr="00E157FD">
        <w:rPr>
          <w:rStyle w:val="selectable-text1"/>
          <w:rFonts w:ascii="Comic Sans MS" w:hAnsi="Comic Sans MS"/>
          <w:sz w:val="22"/>
          <w:szCs w:val="22"/>
        </w:rPr>
        <w:t>Reduced development time: PaaS provides pre-built application components, middleware, and tools that can accelerate application development.</w:t>
      </w:r>
    </w:p>
    <w:p w14:paraId="7705507E" w14:textId="71643E50" w:rsidR="002A4D05" w:rsidRPr="00E157FD" w:rsidRDefault="002A4D05" w:rsidP="002A4D05">
      <w:pPr>
        <w:pStyle w:val="selectable-text"/>
        <w:numPr>
          <w:ilvl w:val="0"/>
          <w:numId w:val="23"/>
        </w:numPr>
        <w:rPr>
          <w:rFonts w:ascii="Comic Sans MS" w:hAnsi="Comic Sans MS"/>
          <w:sz w:val="22"/>
          <w:szCs w:val="22"/>
        </w:rPr>
      </w:pPr>
      <w:r w:rsidRPr="00E157FD">
        <w:rPr>
          <w:rStyle w:val="selectable-text1"/>
          <w:rFonts w:ascii="Comic Sans MS" w:hAnsi="Comic Sans MS"/>
          <w:sz w:val="22"/>
          <w:szCs w:val="22"/>
        </w:rPr>
        <w:t>Cost-effective: PaaS can reduce infrastructure costs, as organizations do not have to invest in their own infrastructure and can instead use the platform provided by the PaaS provider.</w:t>
      </w:r>
    </w:p>
    <w:p w14:paraId="3FF5DABE" w14:textId="3E12C6DF" w:rsidR="002A4D05" w:rsidRPr="00E157FD" w:rsidRDefault="002A4D05" w:rsidP="002A4D05">
      <w:pPr>
        <w:pStyle w:val="selectable-text"/>
        <w:numPr>
          <w:ilvl w:val="0"/>
          <w:numId w:val="23"/>
        </w:numPr>
        <w:rPr>
          <w:rFonts w:ascii="Comic Sans MS" w:hAnsi="Comic Sans MS"/>
          <w:sz w:val="22"/>
          <w:szCs w:val="22"/>
        </w:rPr>
      </w:pPr>
      <w:r w:rsidRPr="00E157FD">
        <w:rPr>
          <w:rStyle w:val="selectable-text1"/>
          <w:rFonts w:ascii="Comic Sans MS" w:hAnsi="Comic Sans MS"/>
          <w:sz w:val="22"/>
          <w:szCs w:val="22"/>
        </w:rPr>
        <w:t>Scalability: PaaS providers typically offer scalable infrastructure, allowing organizations to easily scale up or down their application as needed.</w:t>
      </w:r>
    </w:p>
    <w:p w14:paraId="78462743" w14:textId="38963D91" w:rsidR="002A4D05" w:rsidRPr="00E157FD" w:rsidRDefault="002A4D05" w:rsidP="002A4D05">
      <w:pPr>
        <w:pStyle w:val="selectable-text"/>
        <w:numPr>
          <w:ilvl w:val="0"/>
          <w:numId w:val="23"/>
        </w:numPr>
        <w:rPr>
          <w:rFonts w:ascii="Comic Sans MS" w:hAnsi="Comic Sans MS"/>
          <w:sz w:val="22"/>
          <w:szCs w:val="22"/>
        </w:rPr>
      </w:pPr>
      <w:r w:rsidRPr="00E157FD">
        <w:rPr>
          <w:rStyle w:val="selectable-text1"/>
          <w:rFonts w:ascii="Comic Sans MS" w:hAnsi="Comic Sans MS"/>
          <w:sz w:val="22"/>
          <w:szCs w:val="22"/>
        </w:rPr>
        <w:t>Reduced maintenance: PaaS providers typically handle the maintenance and updates of the underlying infrastructure and platform, reducing the burden on organizations.</w:t>
      </w:r>
    </w:p>
    <w:p w14:paraId="2CEAF490" w14:textId="582827D3"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t>However, there are also some disadvantages of PaaS, including:</w:t>
      </w:r>
    </w:p>
    <w:p w14:paraId="57C2E825" w14:textId="4BAA1D05" w:rsidR="002A4D05" w:rsidRPr="00E157FD" w:rsidRDefault="002A4D05" w:rsidP="002A4D05">
      <w:pPr>
        <w:pStyle w:val="selectable-text"/>
        <w:numPr>
          <w:ilvl w:val="0"/>
          <w:numId w:val="24"/>
        </w:numPr>
        <w:rPr>
          <w:rFonts w:ascii="Comic Sans MS" w:hAnsi="Comic Sans MS"/>
          <w:sz w:val="22"/>
          <w:szCs w:val="22"/>
        </w:rPr>
      </w:pPr>
      <w:r w:rsidRPr="00E157FD">
        <w:rPr>
          <w:rStyle w:val="selectable-text1"/>
          <w:rFonts w:ascii="Comic Sans MS" w:hAnsi="Comic Sans MS"/>
          <w:sz w:val="22"/>
          <w:szCs w:val="22"/>
        </w:rPr>
        <w:t>Limited customization: PaaS providers offer pre-built components and tools, which may limit the customization options for organizations.</w:t>
      </w:r>
    </w:p>
    <w:p w14:paraId="103CDE88" w14:textId="32178730" w:rsidR="002A4D05" w:rsidRPr="00E157FD" w:rsidRDefault="002A4D05" w:rsidP="002A4D05">
      <w:pPr>
        <w:pStyle w:val="selectable-text"/>
        <w:numPr>
          <w:ilvl w:val="0"/>
          <w:numId w:val="24"/>
        </w:numPr>
        <w:rPr>
          <w:rFonts w:ascii="Comic Sans MS" w:hAnsi="Comic Sans MS"/>
          <w:sz w:val="22"/>
          <w:szCs w:val="22"/>
        </w:rPr>
      </w:pPr>
      <w:r w:rsidRPr="00E157FD">
        <w:rPr>
          <w:rStyle w:val="selectable-text1"/>
          <w:rFonts w:ascii="Comic Sans MS" w:hAnsi="Comic Sans MS"/>
          <w:sz w:val="22"/>
          <w:szCs w:val="22"/>
        </w:rPr>
        <w:t>Vendor lock-in: Organizations may become dependent on a specific PaaS provider, making it difficult to switch to another provider.</w:t>
      </w:r>
    </w:p>
    <w:p w14:paraId="0A31BCAF" w14:textId="73CCCC73" w:rsidR="002A4D05" w:rsidRPr="00E157FD" w:rsidRDefault="002A4D05" w:rsidP="002A4D05">
      <w:pPr>
        <w:pStyle w:val="selectable-text"/>
        <w:numPr>
          <w:ilvl w:val="0"/>
          <w:numId w:val="24"/>
        </w:numPr>
        <w:rPr>
          <w:rStyle w:val="selectable-text1"/>
          <w:rFonts w:ascii="Comic Sans MS" w:hAnsi="Comic Sans MS"/>
          <w:sz w:val="22"/>
          <w:szCs w:val="22"/>
        </w:rPr>
      </w:pPr>
      <w:r w:rsidRPr="00E157FD">
        <w:rPr>
          <w:rStyle w:val="selectable-text1"/>
          <w:rFonts w:ascii="Comic Sans MS" w:hAnsi="Comic Sans MS"/>
          <w:sz w:val="22"/>
          <w:szCs w:val="22"/>
        </w:rPr>
        <w:t>Security concerns: PaaS providers handle the underlying infrastructure and platform, which may raise security concerns for some organizations.</w:t>
      </w:r>
    </w:p>
    <w:p w14:paraId="12CC5DFA" w14:textId="16E7859E" w:rsidR="002A4D05" w:rsidRPr="00E157FD" w:rsidRDefault="002A4D05" w:rsidP="002A4D05">
      <w:pPr>
        <w:pStyle w:val="selectable-text"/>
        <w:rPr>
          <w:rFonts w:ascii="Comic Sans MS" w:hAnsi="Comic Sans MS"/>
          <w:sz w:val="22"/>
          <w:szCs w:val="22"/>
        </w:rPr>
      </w:pPr>
    </w:p>
    <w:p w14:paraId="1985E73C" w14:textId="185A4FF9"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lastRenderedPageBreak/>
        <w:t>The SaaS (Software as a Service) ecosystem is a collection of software applications that are delivered over the internet and provided as a service to users. The SaaS ecosystem typically includes three main components: the software provider, the platform provider, and the end user. The software provider is responsible for developing and delivering the software application to the platform provider, who then hosts and manages the application. The end user accesses the software application over the internet and pays for the service on a subscription basis.</w:t>
      </w:r>
    </w:p>
    <w:p w14:paraId="6C24F5FC" w14:textId="0E9C5ED3"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t>The SaaS ecosystem offers a number of advantages, including:</w:t>
      </w:r>
    </w:p>
    <w:p w14:paraId="7D9AE328" w14:textId="5BBAC804" w:rsidR="002A4D05" w:rsidRPr="00E157FD" w:rsidRDefault="002A4D05" w:rsidP="002A4D05">
      <w:pPr>
        <w:pStyle w:val="selectable-text"/>
        <w:numPr>
          <w:ilvl w:val="0"/>
          <w:numId w:val="26"/>
        </w:numPr>
        <w:rPr>
          <w:rFonts w:ascii="Comic Sans MS" w:hAnsi="Comic Sans MS"/>
          <w:sz w:val="22"/>
          <w:szCs w:val="22"/>
        </w:rPr>
      </w:pPr>
      <w:r w:rsidRPr="00E157FD">
        <w:rPr>
          <w:rStyle w:val="selectable-text1"/>
          <w:rFonts w:ascii="Comic Sans MS" w:hAnsi="Comic Sans MS"/>
          <w:sz w:val="22"/>
          <w:szCs w:val="22"/>
        </w:rPr>
        <w:t>Cost-effective: The SaaS model eliminates the need for organizations to invest in expensive infrastructure, as they can simply access software applications over the internet.</w:t>
      </w:r>
    </w:p>
    <w:p w14:paraId="199D0C1C" w14:textId="32EB7961" w:rsidR="002A4D05" w:rsidRPr="00E157FD" w:rsidRDefault="002A4D05" w:rsidP="002A4D05">
      <w:pPr>
        <w:pStyle w:val="selectable-text"/>
        <w:numPr>
          <w:ilvl w:val="0"/>
          <w:numId w:val="26"/>
        </w:numPr>
        <w:rPr>
          <w:rFonts w:ascii="Comic Sans MS" w:hAnsi="Comic Sans MS"/>
          <w:sz w:val="22"/>
          <w:szCs w:val="22"/>
        </w:rPr>
      </w:pPr>
      <w:r w:rsidRPr="00E157FD">
        <w:rPr>
          <w:rStyle w:val="selectable-text1"/>
          <w:rFonts w:ascii="Comic Sans MS" w:hAnsi="Comic Sans MS"/>
          <w:sz w:val="22"/>
          <w:szCs w:val="22"/>
        </w:rPr>
        <w:t>Scalability: SaaS providers typically offer scalable infrastructure, allowing organizations to easily scale up or down their software applications as needed.</w:t>
      </w:r>
    </w:p>
    <w:p w14:paraId="77AA49DB" w14:textId="53AD1AD7" w:rsidR="002A4D05" w:rsidRPr="00E157FD" w:rsidRDefault="002A4D05" w:rsidP="002A4D05">
      <w:pPr>
        <w:pStyle w:val="selectable-text"/>
        <w:numPr>
          <w:ilvl w:val="0"/>
          <w:numId w:val="26"/>
        </w:numPr>
        <w:rPr>
          <w:rFonts w:ascii="Comic Sans MS" w:hAnsi="Comic Sans MS"/>
          <w:sz w:val="22"/>
          <w:szCs w:val="22"/>
        </w:rPr>
      </w:pPr>
      <w:r w:rsidRPr="00E157FD">
        <w:rPr>
          <w:rStyle w:val="selectable-text1"/>
          <w:rFonts w:ascii="Comic Sans MS" w:hAnsi="Comic Sans MS"/>
          <w:sz w:val="22"/>
          <w:szCs w:val="22"/>
        </w:rPr>
        <w:t>Ease of use: SaaS applications are typically designed to be easy to use, with a user-friendly interface and minimal setup required</w:t>
      </w:r>
    </w:p>
    <w:p w14:paraId="5AE05CD4" w14:textId="77777777" w:rsidR="002A4D05" w:rsidRPr="00E157FD" w:rsidRDefault="002A4D05" w:rsidP="002A4D05">
      <w:pPr>
        <w:pStyle w:val="selectable-text"/>
        <w:numPr>
          <w:ilvl w:val="0"/>
          <w:numId w:val="26"/>
        </w:numPr>
        <w:rPr>
          <w:rFonts w:ascii="Comic Sans MS" w:hAnsi="Comic Sans MS"/>
          <w:sz w:val="22"/>
          <w:szCs w:val="22"/>
        </w:rPr>
      </w:pPr>
      <w:r w:rsidRPr="00E157FD">
        <w:rPr>
          <w:rStyle w:val="selectable-text1"/>
          <w:rFonts w:ascii="Comic Sans MS" w:hAnsi="Comic Sans MS"/>
          <w:sz w:val="22"/>
          <w:szCs w:val="22"/>
        </w:rPr>
        <w:t>Lower maintenance costs: SaaS providers typically handle the maintenance and updates of the underlying infrastructure and software application, reducing the burden on organizations.</w:t>
      </w:r>
    </w:p>
    <w:p w14:paraId="6C561E09" w14:textId="77777777" w:rsidR="002A4D05" w:rsidRPr="00E157FD" w:rsidRDefault="002A4D05" w:rsidP="002A4D05">
      <w:pPr>
        <w:pStyle w:val="selectable-text"/>
        <w:rPr>
          <w:rFonts w:ascii="Comic Sans MS" w:hAnsi="Comic Sans MS"/>
          <w:sz w:val="22"/>
          <w:szCs w:val="22"/>
        </w:rPr>
      </w:pPr>
    </w:p>
    <w:p w14:paraId="1235A5FC" w14:textId="1F212A2C" w:rsidR="002A4D05" w:rsidRPr="00E157FD" w:rsidRDefault="002A4D05" w:rsidP="002A4D05">
      <w:pPr>
        <w:pStyle w:val="selectable-text"/>
        <w:rPr>
          <w:rFonts w:ascii="Comic Sans MS" w:hAnsi="Comic Sans MS"/>
          <w:sz w:val="22"/>
          <w:szCs w:val="22"/>
        </w:rPr>
      </w:pPr>
      <w:r w:rsidRPr="00E157FD">
        <w:rPr>
          <w:rStyle w:val="selectable-text1"/>
          <w:rFonts w:ascii="Comic Sans MS" w:hAnsi="Comic Sans MS"/>
          <w:sz w:val="22"/>
          <w:szCs w:val="22"/>
        </w:rPr>
        <w:t>However, there are also some disadvantages to consider, including:</w:t>
      </w:r>
    </w:p>
    <w:p w14:paraId="7F357ABB" w14:textId="63B7D988" w:rsidR="002A4D05" w:rsidRPr="00E157FD" w:rsidRDefault="002A4D05" w:rsidP="002A4D05">
      <w:pPr>
        <w:pStyle w:val="selectable-text"/>
        <w:numPr>
          <w:ilvl w:val="0"/>
          <w:numId w:val="25"/>
        </w:numPr>
        <w:rPr>
          <w:rFonts w:ascii="Comic Sans MS" w:hAnsi="Comic Sans MS"/>
          <w:sz w:val="22"/>
          <w:szCs w:val="22"/>
        </w:rPr>
      </w:pPr>
      <w:r w:rsidRPr="00E157FD">
        <w:rPr>
          <w:rStyle w:val="selectable-text1"/>
          <w:rFonts w:ascii="Comic Sans MS" w:hAnsi="Comic Sans MS"/>
          <w:sz w:val="22"/>
          <w:szCs w:val="22"/>
        </w:rPr>
        <w:t>Limited customization: SaaS applications may not offer the same level of customization as on-premises software, which may limit the functionality for some organizations.</w:t>
      </w:r>
    </w:p>
    <w:p w14:paraId="72D4DDE9" w14:textId="477EBA24" w:rsidR="002A4D05" w:rsidRPr="00E157FD" w:rsidRDefault="002A4D05" w:rsidP="002A4D05">
      <w:pPr>
        <w:pStyle w:val="selectable-text"/>
        <w:numPr>
          <w:ilvl w:val="0"/>
          <w:numId w:val="25"/>
        </w:numPr>
        <w:rPr>
          <w:rFonts w:ascii="Comic Sans MS" w:hAnsi="Comic Sans MS"/>
          <w:sz w:val="22"/>
          <w:szCs w:val="22"/>
        </w:rPr>
      </w:pPr>
      <w:r w:rsidRPr="00E157FD">
        <w:rPr>
          <w:rStyle w:val="selectable-text1"/>
          <w:rFonts w:ascii="Comic Sans MS" w:hAnsi="Comic Sans MS"/>
          <w:sz w:val="22"/>
          <w:szCs w:val="22"/>
        </w:rPr>
        <w:t>Security concerns: SaaS applications may raise security concerns, as organizations are entrusting their data to a third-party provider.</w:t>
      </w:r>
    </w:p>
    <w:p w14:paraId="6B52187F" w14:textId="77777777" w:rsidR="002A4D05" w:rsidRPr="00E157FD" w:rsidRDefault="002A4D05" w:rsidP="002A4D05">
      <w:pPr>
        <w:pStyle w:val="selectable-text"/>
        <w:numPr>
          <w:ilvl w:val="0"/>
          <w:numId w:val="25"/>
        </w:numPr>
        <w:rPr>
          <w:rFonts w:ascii="Comic Sans MS" w:hAnsi="Comic Sans MS"/>
          <w:sz w:val="22"/>
          <w:szCs w:val="22"/>
        </w:rPr>
      </w:pPr>
      <w:r w:rsidRPr="00E157FD">
        <w:rPr>
          <w:rStyle w:val="selectable-text1"/>
          <w:rFonts w:ascii="Comic Sans MS" w:hAnsi="Comic Sans MS"/>
          <w:sz w:val="22"/>
          <w:szCs w:val="22"/>
        </w:rPr>
        <w:t>Dependency on the provider: Organizations may become dependent on a specific SaaS provider, making it difficult to switch to another provider.</w:t>
      </w:r>
    </w:p>
    <w:p w14:paraId="799FAA82" w14:textId="77777777" w:rsidR="009310E1" w:rsidRPr="00E157FD" w:rsidRDefault="009310E1" w:rsidP="003F104E">
      <w:pPr>
        <w:rPr>
          <w:rFonts w:ascii="Comic Sans MS" w:hAnsi="Comic Sans MS" w:cs="Times New Roman"/>
          <w:b/>
          <w:bCs/>
        </w:rPr>
      </w:pPr>
    </w:p>
    <w:p w14:paraId="01E9B43C" w14:textId="37CF4FF0" w:rsidR="003F104E" w:rsidRPr="00E157FD" w:rsidRDefault="003F104E" w:rsidP="003F104E">
      <w:pPr>
        <w:rPr>
          <w:rFonts w:ascii="Comic Sans MS" w:hAnsi="Comic Sans MS" w:cs="Times New Roman"/>
          <w:b/>
          <w:bCs/>
        </w:rPr>
      </w:pPr>
      <w:r w:rsidRPr="00E157FD">
        <w:rPr>
          <w:rFonts w:ascii="Comic Sans MS" w:hAnsi="Comic Sans MS" w:cs="Times New Roman"/>
          <w:b/>
          <w:bCs/>
        </w:rPr>
        <w:t>8) Write the IBM Smart Cloud entry process and deployment in the private cloud. Outline the importance and needs of SLA in brief. Write the differences between cloud automation and cloud orchestration. Define the different backup and disaster recovery policies of a public cloud. (6+4+5+5)</w:t>
      </w:r>
    </w:p>
    <w:p w14:paraId="4920360B" w14:textId="1FF04D72"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IBM Smart Cloud is a cloud computing platform that offers a range of services and solutions for businesses. Here is an overview of the entry process and deployment for IBM Smart Cloud in a private cloud environment:</w:t>
      </w:r>
    </w:p>
    <w:p w14:paraId="13EBFB7A" w14:textId="1C27D461"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Entry Process:</w:t>
      </w:r>
    </w:p>
    <w:p w14:paraId="2FCCEB37" w14:textId="273AF723" w:rsidR="00A952ED" w:rsidRPr="00E157FD" w:rsidRDefault="00A952ED" w:rsidP="00A952ED">
      <w:pPr>
        <w:pStyle w:val="selectable-text"/>
        <w:numPr>
          <w:ilvl w:val="0"/>
          <w:numId w:val="29"/>
        </w:numPr>
        <w:rPr>
          <w:rFonts w:ascii="Comic Sans MS" w:hAnsi="Comic Sans MS"/>
          <w:sz w:val="22"/>
          <w:szCs w:val="22"/>
        </w:rPr>
      </w:pPr>
      <w:r w:rsidRPr="00E157FD">
        <w:rPr>
          <w:rStyle w:val="selectable-text1"/>
          <w:rFonts w:ascii="Comic Sans MS" w:hAnsi="Comic Sans MS"/>
          <w:sz w:val="22"/>
          <w:szCs w:val="22"/>
        </w:rPr>
        <w:lastRenderedPageBreak/>
        <w:t>Assess your IT infrastructure: The first step in the entry process is to assess your IT infrastructure and identify the areas that could benefit from cloud computing. You should evaluate your hardware, software, and networking capabilities to determine the feasibility of moving to the cloud.</w:t>
      </w:r>
    </w:p>
    <w:p w14:paraId="36C34912" w14:textId="56E195C1" w:rsidR="00A952ED" w:rsidRPr="00E157FD" w:rsidRDefault="00A952ED" w:rsidP="00A952ED">
      <w:pPr>
        <w:pStyle w:val="selectable-text"/>
        <w:numPr>
          <w:ilvl w:val="0"/>
          <w:numId w:val="29"/>
        </w:numPr>
        <w:rPr>
          <w:rFonts w:ascii="Comic Sans MS" w:hAnsi="Comic Sans MS"/>
          <w:sz w:val="22"/>
          <w:szCs w:val="22"/>
        </w:rPr>
      </w:pPr>
      <w:r w:rsidRPr="00E157FD">
        <w:rPr>
          <w:rStyle w:val="selectable-text1"/>
          <w:rFonts w:ascii="Comic Sans MS" w:hAnsi="Comic Sans MS"/>
          <w:sz w:val="22"/>
          <w:szCs w:val="22"/>
        </w:rPr>
        <w:t>Define your business requirements: Next, you need to define your business requirements and identify the specific services and solutions that you need. This may include virtual servers, storage, networking, security, and application services.</w:t>
      </w:r>
    </w:p>
    <w:p w14:paraId="5ED169CB" w14:textId="708FC766" w:rsidR="00A952ED" w:rsidRPr="00E157FD" w:rsidRDefault="00A952ED" w:rsidP="00A952ED">
      <w:pPr>
        <w:pStyle w:val="selectable-text"/>
        <w:numPr>
          <w:ilvl w:val="0"/>
          <w:numId w:val="29"/>
        </w:numPr>
        <w:rPr>
          <w:rFonts w:ascii="Comic Sans MS" w:hAnsi="Comic Sans MS"/>
          <w:sz w:val="22"/>
          <w:szCs w:val="22"/>
        </w:rPr>
      </w:pPr>
      <w:r w:rsidRPr="00E157FD">
        <w:rPr>
          <w:rStyle w:val="selectable-text1"/>
          <w:rFonts w:ascii="Comic Sans MS" w:hAnsi="Comic Sans MS"/>
          <w:sz w:val="22"/>
          <w:szCs w:val="22"/>
        </w:rPr>
        <w:t>Choose your deployment model: IBM Smart Cloud offers various deployment models, including public, private, and hybrid clouds. For private cloud deployment, you need to decide whether to host the cloud on-premises or in a hosted environment.</w:t>
      </w:r>
    </w:p>
    <w:p w14:paraId="4ACD455F" w14:textId="71A34739" w:rsidR="00A952ED" w:rsidRPr="00E157FD" w:rsidRDefault="00A952ED" w:rsidP="00A952ED">
      <w:pPr>
        <w:pStyle w:val="selectable-text"/>
        <w:numPr>
          <w:ilvl w:val="0"/>
          <w:numId w:val="29"/>
        </w:numPr>
        <w:rPr>
          <w:rFonts w:ascii="Comic Sans MS" w:hAnsi="Comic Sans MS"/>
          <w:sz w:val="22"/>
          <w:szCs w:val="22"/>
        </w:rPr>
      </w:pPr>
      <w:r w:rsidRPr="00E157FD">
        <w:rPr>
          <w:rStyle w:val="selectable-text1"/>
          <w:rFonts w:ascii="Comic Sans MS" w:hAnsi="Comic Sans MS"/>
          <w:sz w:val="22"/>
          <w:szCs w:val="22"/>
        </w:rPr>
        <w:t>Plan your migration: Once you have defined your requirements and chosen your deployment model, you need to plan your migration to the IBM Smart Cloud. This may involve transferring data, applications, and services to the cloud, as well as configuring the cloud environment to meet your specific needs.</w:t>
      </w:r>
    </w:p>
    <w:p w14:paraId="397FCE52" w14:textId="5F1BF026" w:rsidR="00A952ED" w:rsidRPr="00E157FD" w:rsidRDefault="00A952ED" w:rsidP="00A952ED">
      <w:pPr>
        <w:pStyle w:val="selectable-text"/>
        <w:rPr>
          <w:rFonts w:ascii="Comic Sans MS" w:hAnsi="Comic Sans MS"/>
          <w:sz w:val="22"/>
          <w:szCs w:val="22"/>
        </w:rPr>
      </w:pPr>
      <w:r w:rsidRPr="00E157FD">
        <w:rPr>
          <w:rStyle w:val="selectable-text1"/>
          <w:rFonts w:ascii="Comic Sans MS" w:hAnsi="Comic Sans MS"/>
          <w:sz w:val="22"/>
          <w:szCs w:val="22"/>
        </w:rPr>
        <w:t>Deployment Process:</w:t>
      </w:r>
    </w:p>
    <w:p w14:paraId="5D668F82" w14:textId="570111FD" w:rsidR="00A952ED" w:rsidRPr="00E157FD" w:rsidRDefault="00A952ED" w:rsidP="00A952ED">
      <w:pPr>
        <w:pStyle w:val="selectable-text"/>
        <w:numPr>
          <w:ilvl w:val="0"/>
          <w:numId w:val="28"/>
        </w:numPr>
        <w:rPr>
          <w:rFonts w:ascii="Comic Sans MS" w:hAnsi="Comic Sans MS"/>
          <w:sz w:val="22"/>
          <w:szCs w:val="22"/>
        </w:rPr>
      </w:pPr>
      <w:r w:rsidRPr="00E157FD">
        <w:rPr>
          <w:rStyle w:val="selectable-text1"/>
          <w:rFonts w:ascii="Comic Sans MS" w:hAnsi="Comic Sans MS"/>
          <w:sz w:val="22"/>
          <w:szCs w:val="22"/>
        </w:rPr>
        <w:t>Design your private cloud architecture: The first step in the deployment process is to design your private cloud architecture. This involves defining the hardware, software, and networking components that will be used, as well as determining the security and access controls for the cloud environment.</w:t>
      </w:r>
    </w:p>
    <w:p w14:paraId="0370E43A" w14:textId="402498A7" w:rsidR="00A952ED" w:rsidRPr="00E157FD" w:rsidRDefault="00A952ED" w:rsidP="00A952ED">
      <w:pPr>
        <w:pStyle w:val="selectable-text"/>
        <w:numPr>
          <w:ilvl w:val="0"/>
          <w:numId w:val="28"/>
        </w:numPr>
        <w:rPr>
          <w:rFonts w:ascii="Comic Sans MS" w:hAnsi="Comic Sans MS"/>
          <w:sz w:val="22"/>
          <w:szCs w:val="22"/>
        </w:rPr>
      </w:pPr>
      <w:r w:rsidRPr="00E157FD">
        <w:rPr>
          <w:rStyle w:val="selectable-text1"/>
          <w:rFonts w:ascii="Comic Sans MS" w:hAnsi="Comic Sans MS"/>
          <w:sz w:val="22"/>
          <w:szCs w:val="22"/>
        </w:rPr>
        <w:t>Install and configure the IBM Smart Cloud software: Once your private cloud architecture is defined, you need to install and configure the IBM Smart Cloud software. This may involve setting up virtual servers, configuring storage and networking components, and implementing security and access controls.</w:t>
      </w:r>
    </w:p>
    <w:p w14:paraId="470C60A7" w14:textId="68589876" w:rsidR="00A952ED" w:rsidRPr="00E157FD" w:rsidRDefault="00A952ED" w:rsidP="00A952ED">
      <w:pPr>
        <w:pStyle w:val="selectable-text"/>
        <w:numPr>
          <w:ilvl w:val="0"/>
          <w:numId w:val="28"/>
        </w:numPr>
        <w:rPr>
          <w:rFonts w:ascii="Comic Sans MS" w:hAnsi="Comic Sans MS"/>
          <w:sz w:val="22"/>
          <w:szCs w:val="22"/>
        </w:rPr>
      </w:pPr>
      <w:r w:rsidRPr="00E157FD">
        <w:rPr>
          <w:rStyle w:val="selectable-text1"/>
          <w:rFonts w:ascii="Comic Sans MS" w:hAnsi="Comic Sans MS"/>
          <w:sz w:val="22"/>
          <w:szCs w:val="22"/>
        </w:rPr>
        <w:t>Test and validate the cloud environment: After the IBM Smart Cloud software is installed and configured, you need to test and validate the cloud environment to ensure that it meets your business requirements. This may involve running test applications, monitoring performance, and verifying security controls.</w:t>
      </w:r>
    </w:p>
    <w:p w14:paraId="21611C6B" w14:textId="29DDE19A" w:rsidR="00A952ED" w:rsidRPr="00E157FD" w:rsidRDefault="00A952ED" w:rsidP="00A952ED">
      <w:pPr>
        <w:pStyle w:val="selectable-text"/>
        <w:numPr>
          <w:ilvl w:val="0"/>
          <w:numId w:val="28"/>
        </w:numPr>
        <w:rPr>
          <w:rFonts w:ascii="Comic Sans MS" w:hAnsi="Comic Sans MS"/>
          <w:sz w:val="22"/>
          <w:szCs w:val="22"/>
        </w:rPr>
      </w:pPr>
      <w:r w:rsidRPr="00E157FD">
        <w:rPr>
          <w:rStyle w:val="selectable-text1"/>
          <w:rFonts w:ascii="Comic Sans MS" w:hAnsi="Comic Sans MS"/>
          <w:sz w:val="22"/>
          <w:szCs w:val="22"/>
        </w:rPr>
        <w:t>Migrate applications and services: Once the private cloud environment is validated, you can begin migrating your applications and services to the cloud. This may involve transferring data, configuring applications, and integrating with other systems.</w:t>
      </w:r>
    </w:p>
    <w:p w14:paraId="258C0A11" w14:textId="0D815525" w:rsidR="00A952ED" w:rsidRPr="00E157FD" w:rsidRDefault="00A952ED" w:rsidP="00A952ED">
      <w:pPr>
        <w:pStyle w:val="selectable-text"/>
        <w:numPr>
          <w:ilvl w:val="0"/>
          <w:numId w:val="28"/>
        </w:numPr>
        <w:rPr>
          <w:rStyle w:val="selectable-text1"/>
          <w:rFonts w:ascii="Comic Sans MS" w:hAnsi="Comic Sans MS"/>
          <w:sz w:val="22"/>
          <w:szCs w:val="22"/>
        </w:rPr>
      </w:pPr>
      <w:r w:rsidRPr="00E157FD">
        <w:rPr>
          <w:rStyle w:val="selectable-text1"/>
          <w:rFonts w:ascii="Comic Sans MS" w:hAnsi="Comic Sans MS"/>
          <w:sz w:val="22"/>
          <w:szCs w:val="22"/>
        </w:rPr>
        <w:t>Manage and optimize the cloud environment: Finally, you need to manage and optimize your private cloud environment to ensure that it continues to meet your business requirements. This may involve monitoring performance, managing security controls, and implementing updates and patches to the IBM Smart Cloud software.</w:t>
      </w:r>
    </w:p>
    <w:p w14:paraId="0698B180" w14:textId="2ADE22FD" w:rsidR="005742E1" w:rsidRPr="00E157FD" w:rsidRDefault="005742E1" w:rsidP="005742E1">
      <w:pPr>
        <w:pStyle w:val="selectable-text"/>
        <w:rPr>
          <w:rStyle w:val="selectable-text1"/>
          <w:rFonts w:ascii="Comic Sans MS" w:hAnsi="Comic Sans MS"/>
          <w:sz w:val="22"/>
          <w:szCs w:val="22"/>
        </w:rPr>
      </w:pPr>
    </w:p>
    <w:p w14:paraId="2B76C762" w14:textId="77777777" w:rsidR="005742E1" w:rsidRPr="00E157FD" w:rsidRDefault="005742E1" w:rsidP="005742E1">
      <w:pPr>
        <w:pStyle w:val="selectable-text"/>
        <w:rPr>
          <w:rFonts w:ascii="Comic Sans MS" w:hAnsi="Comic Sans MS"/>
          <w:sz w:val="22"/>
          <w:szCs w:val="22"/>
        </w:rPr>
      </w:pPr>
      <w:r w:rsidRPr="00E157FD">
        <w:rPr>
          <w:rStyle w:val="selectable-text1"/>
          <w:rFonts w:ascii="Comic Sans MS" w:hAnsi="Comic Sans MS"/>
          <w:sz w:val="22"/>
          <w:szCs w:val="22"/>
        </w:rPr>
        <w:lastRenderedPageBreak/>
        <w:t>SLA stands for Service Level Agreement, and it is a contract between a service provider and a customer that outlines the level of service that will be provided. Here are some of the key importance and needs of SLA:</w:t>
      </w:r>
    </w:p>
    <w:p w14:paraId="06CBD079" w14:textId="77777777" w:rsidR="005742E1" w:rsidRPr="00E157FD" w:rsidRDefault="005742E1" w:rsidP="005742E1">
      <w:pPr>
        <w:pStyle w:val="selectable-text"/>
        <w:rPr>
          <w:rFonts w:ascii="Comic Sans MS" w:hAnsi="Comic Sans MS"/>
          <w:sz w:val="22"/>
          <w:szCs w:val="22"/>
        </w:rPr>
      </w:pPr>
    </w:p>
    <w:p w14:paraId="0870DA65" w14:textId="35E7A2B5" w:rsidR="005742E1" w:rsidRPr="00E157FD" w:rsidRDefault="005742E1" w:rsidP="005742E1">
      <w:pPr>
        <w:pStyle w:val="selectable-text"/>
        <w:numPr>
          <w:ilvl w:val="0"/>
          <w:numId w:val="30"/>
        </w:numPr>
        <w:rPr>
          <w:rFonts w:ascii="Comic Sans MS" w:hAnsi="Comic Sans MS"/>
          <w:sz w:val="22"/>
          <w:szCs w:val="22"/>
        </w:rPr>
      </w:pPr>
      <w:r w:rsidRPr="00E157FD">
        <w:rPr>
          <w:rStyle w:val="selectable-text1"/>
          <w:rFonts w:ascii="Comic Sans MS" w:hAnsi="Comic Sans MS"/>
          <w:sz w:val="22"/>
          <w:szCs w:val="22"/>
        </w:rPr>
        <w:t xml:space="preserve">Clarity: SLAs provide clarity and transparency to both service providers and customers about what is expected of each party. </w:t>
      </w:r>
    </w:p>
    <w:p w14:paraId="2E899F65" w14:textId="78A065F8" w:rsidR="005742E1" w:rsidRPr="00E157FD" w:rsidRDefault="005742E1" w:rsidP="005742E1">
      <w:pPr>
        <w:pStyle w:val="selectable-text"/>
        <w:numPr>
          <w:ilvl w:val="0"/>
          <w:numId w:val="30"/>
        </w:numPr>
        <w:rPr>
          <w:rFonts w:ascii="Comic Sans MS" w:hAnsi="Comic Sans MS"/>
          <w:sz w:val="22"/>
          <w:szCs w:val="22"/>
        </w:rPr>
      </w:pPr>
      <w:r w:rsidRPr="00E157FD">
        <w:rPr>
          <w:rStyle w:val="selectable-text1"/>
          <w:rFonts w:ascii="Comic Sans MS" w:hAnsi="Comic Sans MS"/>
          <w:sz w:val="22"/>
          <w:szCs w:val="22"/>
        </w:rPr>
        <w:t xml:space="preserve">Accountability: SLAs establish accountability by setting specific goals and targets for service providers to meet. </w:t>
      </w:r>
    </w:p>
    <w:p w14:paraId="61C58ED6" w14:textId="0FC7A20C" w:rsidR="005742E1" w:rsidRPr="00E157FD" w:rsidRDefault="005742E1" w:rsidP="005742E1">
      <w:pPr>
        <w:pStyle w:val="selectable-text"/>
        <w:numPr>
          <w:ilvl w:val="0"/>
          <w:numId w:val="30"/>
        </w:numPr>
        <w:rPr>
          <w:rFonts w:ascii="Comic Sans MS" w:hAnsi="Comic Sans MS"/>
          <w:sz w:val="22"/>
          <w:szCs w:val="22"/>
        </w:rPr>
      </w:pPr>
      <w:r w:rsidRPr="00E157FD">
        <w:rPr>
          <w:rStyle w:val="selectable-text1"/>
          <w:rFonts w:ascii="Comic Sans MS" w:hAnsi="Comic Sans MS"/>
          <w:sz w:val="22"/>
          <w:szCs w:val="22"/>
        </w:rPr>
        <w:t xml:space="preserve">Quality of service: SLAs help ensure that the quality of service provided meets the customer's expectations. </w:t>
      </w:r>
    </w:p>
    <w:p w14:paraId="3526845B" w14:textId="55649C29" w:rsidR="005742E1" w:rsidRPr="00E157FD" w:rsidRDefault="005742E1" w:rsidP="005742E1">
      <w:pPr>
        <w:pStyle w:val="selectable-text"/>
        <w:numPr>
          <w:ilvl w:val="0"/>
          <w:numId w:val="30"/>
        </w:numPr>
        <w:rPr>
          <w:rFonts w:ascii="Comic Sans MS" w:hAnsi="Comic Sans MS"/>
          <w:sz w:val="22"/>
          <w:szCs w:val="22"/>
        </w:rPr>
      </w:pPr>
      <w:r w:rsidRPr="00E157FD">
        <w:rPr>
          <w:rStyle w:val="selectable-text1"/>
          <w:rFonts w:ascii="Comic Sans MS" w:hAnsi="Comic Sans MS"/>
          <w:sz w:val="22"/>
          <w:szCs w:val="22"/>
        </w:rPr>
        <w:t xml:space="preserve">Risk management: SLAs can help manage the risk of service interruptions or outages by establishing a plan for how the service provider will respond to and resolve issues. </w:t>
      </w:r>
    </w:p>
    <w:p w14:paraId="21B05554" w14:textId="2D7CD131" w:rsidR="005742E1" w:rsidRPr="00E157FD" w:rsidRDefault="005742E1" w:rsidP="005742E1">
      <w:pPr>
        <w:pStyle w:val="selectable-text"/>
        <w:numPr>
          <w:ilvl w:val="0"/>
          <w:numId w:val="30"/>
        </w:numPr>
        <w:rPr>
          <w:rStyle w:val="selectable-text1"/>
          <w:rFonts w:ascii="Comic Sans MS" w:hAnsi="Comic Sans MS"/>
          <w:sz w:val="22"/>
          <w:szCs w:val="22"/>
        </w:rPr>
      </w:pPr>
      <w:r w:rsidRPr="00E157FD">
        <w:rPr>
          <w:rStyle w:val="selectable-text1"/>
          <w:rFonts w:ascii="Comic Sans MS" w:hAnsi="Comic Sans MS"/>
          <w:sz w:val="22"/>
          <w:szCs w:val="22"/>
        </w:rPr>
        <w:t xml:space="preserve">Cost management: SLAs can help manage costs by establishing clear pricing models and ensuring that the customer is only charged for the services they receive. </w:t>
      </w:r>
    </w:p>
    <w:p w14:paraId="28720ADC" w14:textId="3A176D65" w:rsidR="005742E1" w:rsidRPr="00E157FD" w:rsidRDefault="005742E1" w:rsidP="005742E1">
      <w:pPr>
        <w:pStyle w:val="selectable-text"/>
        <w:rPr>
          <w:rStyle w:val="selectable-text1"/>
          <w:rFonts w:ascii="Comic Sans MS" w:hAnsi="Comic Sans MS"/>
          <w:sz w:val="22"/>
          <w:szCs w:val="22"/>
        </w:rPr>
      </w:pPr>
    </w:p>
    <w:p w14:paraId="308911B5" w14:textId="26B1DA75" w:rsidR="005742E1" w:rsidRPr="00E157FD" w:rsidRDefault="005742E1" w:rsidP="005742E1">
      <w:pPr>
        <w:pStyle w:val="selectable-text"/>
        <w:rPr>
          <w:rFonts w:ascii="Comic Sans MS" w:hAnsi="Comic Sans MS"/>
          <w:sz w:val="22"/>
          <w:szCs w:val="22"/>
        </w:rPr>
      </w:pPr>
      <w:r w:rsidRPr="00E157FD">
        <w:rPr>
          <w:rStyle w:val="selectable-text1"/>
          <w:rFonts w:ascii="Comic Sans MS" w:hAnsi="Comic Sans MS"/>
          <w:sz w:val="22"/>
          <w:szCs w:val="22"/>
        </w:rPr>
        <w:t>Cloud automation and cloud orchestration are two distinct concepts in cloud computing. Here are the key differences between cloud automation and cloud orchestration:</w:t>
      </w:r>
    </w:p>
    <w:p w14:paraId="61D91D43" w14:textId="496AF124" w:rsidR="005742E1" w:rsidRPr="00E157FD" w:rsidRDefault="005742E1" w:rsidP="005742E1">
      <w:pPr>
        <w:pStyle w:val="selectable-text"/>
        <w:numPr>
          <w:ilvl w:val="0"/>
          <w:numId w:val="31"/>
        </w:numPr>
        <w:rPr>
          <w:rFonts w:ascii="Comic Sans MS" w:hAnsi="Comic Sans MS"/>
          <w:sz w:val="22"/>
          <w:szCs w:val="22"/>
        </w:rPr>
      </w:pPr>
      <w:r w:rsidRPr="00E157FD">
        <w:rPr>
          <w:rStyle w:val="selectable-text1"/>
          <w:rFonts w:ascii="Comic Sans MS" w:hAnsi="Comic Sans MS"/>
          <w:sz w:val="22"/>
          <w:szCs w:val="22"/>
        </w:rPr>
        <w:t>Definition: Cloud automation refers to the process of automating specific tasks or processes within a cloud environment, such as provisioning virtual machines or configuring network settings. Cloud orchestration, on the other hand, refers to the process of managing multiple automated tasks or processes in a coordinated way to achieve a desired outcome.</w:t>
      </w:r>
    </w:p>
    <w:p w14:paraId="1C67897E" w14:textId="2A7AF08C" w:rsidR="005742E1" w:rsidRPr="00E157FD" w:rsidRDefault="005742E1" w:rsidP="005742E1">
      <w:pPr>
        <w:pStyle w:val="selectable-text"/>
        <w:numPr>
          <w:ilvl w:val="0"/>
          <w:numId w:val="31"/>
        </w:numPr>
        <w:rPr>
          <w:rFonts w:ascii="Comic Sans MS" w:hAnsi="Comic Sans MS"/>
          <w:sz w:val="22"/>
          <w:szCs w:val="22"/>
        </w:rPr>
      </w:pPr>
      <w:r w:rsidRPr="00E157FD">
        <w:rPr>
          <w:rStyle w:val="selectable-text1"/>
          <w:rFonts w:ascii="Comic Sans MS" w:hAnsi="Comic Sans MS"/>
          <w:sz w:val="22"/>
          <w:szCs w:val="22"/>
        </w:rPr>
        <w:t>Scope: Cloud automation is focused on automating individual tasks or processes, whereas cloud orchestration is focused on managing multiple tasks or processes across an entire system or infrastructure.</w:t>
      </w:r>
    </w:p>
    <w:p w14:paraId="1D1118E9" w14:textId="1123EE55" w:rsidR="005742E1" w:rsidRPr="00E157FD" w:rsidRDefault="005742E1" w:rsidP="005742E1">
      <w:pPr>
        <w:pStyle w:val="selectable-text"/>
        <w:numPr>
          <w:ilvl w:val="0"/>
          <w:numId w:val="31"/>
        </w:numPr>
        <w:rPr>
          <w:rFonts w:ascii="Comic Sans MS" w:hAnsi="Comic Sans MS"/>
          <w:sz w:val="22"/>
          <w:szCs w:val="22"/>
        </w:rPr>
      </w:pPr>
      <w:r w:rsidRPr="00E157FD">
        <w:rPr>
          <w:rStyle w:val="selectable-text1"/>
          <w:rFonts w:ascii="Comic Sans MS" w:hAnsi="Comic Sans MS"/>
          <w:sz w:val="22"/>
          <w:szCs w:val="22"/>
        </w:rPr>
        <w:t>Control: Cloud automation typically involves using scripts or tools to automate tasks, while cloud orchestration involves using a centralized platform or tool to manage multiple automation tasks and workflows.</w:t>
      </w:r>
    </w:p>
    <w:p w14:paraId="6A31642D" w14:textId="7D9D2867" w:rsidR="005742E1" w:rsidRPr="00E157FD" w:rsidRDefault="005742E1" w:rsidP="005742E1">
      <w:pPr>
        <w:pStyle w:val="selectable-text"/>
        <w:numPr>
          <w:ilvl w:val="0"/>
          <w:numId w:val="31"/>
        </w:numPr>
        <w:rPr>
          <w:rFonts w:ascii="Comic Sans MS" w:hAnsi="Comic Sans MS"/>
          <w:sz w:val="22"/>
          <w:szCs w:val="22"/>
        </w:rPr>
      </w:pPr>
      <w:r w:rsidRPr="00E157FD">
        <w:rPr>
          <w:rStyle w:val="selectable-text1"/>
          <w:rFonts w:ascii="Comic Sans MS" w:hAnsi="Comic Sans MS"/>
          <w:sz w:val="22"/>
          <w:szCs w:val="22"/>
        </w:rPr>
        <w:t>Complexity: Cloud automation tends to be less complex than cloud orchestration, as it involves automating specific tasks or processes. Cloud orchestration, on the other hand, can involve managing complex workflows and dependencies between multiple tasks and processes.</w:t>
      </w:r>
    </w:p>
    <w:p w14:paraId="03DCFEFF" w14:textId="177B5736" w:rsidR="005742E1" w:rsidRPr="00E157FD" w:rsidRDefault="005742E1" w:rsidP="005742E1">
      <w:pPr>
        <w:pStyle w:val="selectable-text"/>
        <w:numPr>
          <w:ilvl w:val="0"/>
          <w:numId w:val="31"/>
        </w:numPr>
        <w:rPr>
          <w:rStyle w:val="selectable-text1"/>
          <w:rFonts w:ascii="Comic Sans MS" w:hAnsi="Comic Sans MS"/>
          <w:sz w:val="22"/>
          <w:szCs w:val="22"/>
        </w:rPr>
      </w:pPr>
      <w:r w:rsidRPr="00E157FD">
        <w:rPr>
          <w:rStyle w:val="selectable-text1"/>
          <w:rFonts w:ascii="Comic Sans MS" w:hAnsi="Comic Sans MS"/>
          <w:sz w:val="22"/>
          <w:szCs w:val="22"/>
        </w:rPr>
        <w:t xml:space="preserve">Goals: Cloud automation is typically used to improve efficiency, reduce manual </w:t>
      </w:r>
      <w:r w:rsidR="001B2E39" w:rsidRPr="00E157FD">
        <w:rPr>
          <w:rStyle w:val="selectable-text1"/>
          <w:rFonts w:ascii="Comic Sans MS" w:hAnsi="Comic Sans MS"/>
          <w:sz w:val="22"/>
          <w:szCs w:val="22"/>
        </w:rPr>
        <w:t>labour</w:t>
      </w:r>
      <w:r w:rsidRPr="00E157FD">
        <w:rPr>
          <w:rStyle w:val="selectable-text1"/>
          <w:rFonts w:ascii="Comic Sans MS" w:hAnsi="Comic Sans MS"/>
          <w:sz w:val="22"/>
          <w:szCs w:val="22"/>
        </w:rPr>
        <w:t>, and increase consistency in cloud operations. Cloud orchestration, on the other hand, is used to achieve broader goals such as optimizing performance, improving reliability, and scaling resources up or down as needed.</w:t>
      </w:r>
    </w:p>
    <w:p w14:paraId="71CD6365" w14:textId="6F6AFD0B" w:rsidR="001B2E39" w:rsidRPr="00E157FD" w:rsidRDefault="001B2E39" w:rsidP="001B2E39">
      <w:pPr>
        <w:pStyle w:val="selectable-text"/>
        <w:rPr>
          <w:rStyle w:val="selectable-text1"/>
          <w:rFonts w:ascii="Comic Sans MS" w:hAnsi="Comic Sans MS"/>
          <w:sz w:val="22"/>
          <w:szCs w:val="22"/>
        </w:rPr>
      </w:pPr>
    </w:p>
    <w:p w14:paraId="309769D3" w14:textId="45ADC552" w:rsidR="001B2E39" w:rsidRPr="00E157FD" w:rsidRDefault="001B2E39" w:rsidP="001B2E39">
      <w:pPr>
        <w:pStyle w:val="selectable-text"/>
        <w:rPr>
          <w:rFonts w:ascii="Comic Sans MS" w:hAnsi="Comic Sans MS"/>
          <w:sz w:val="22"/>
          <w:szCs w:val="22"/>
        </w:rPr>
      </w:pPr>
      <w:r w:rsidRPr="00E157FD">
        <w:rPr>
          <w:rStyle w:val="selectable-text1"/>
          <w:rFonts w:ascii="Comic Sans MS" w:hAnsi="Comic Sans MS"/>
          <w:sz w:val="22"/>
          <w:szCs w:val="22"/>
        </w:rPr>
        <w:lastRenderedPageBreak/>
        <w:t>Public cloud providers typically offer several backup and disaster recovery policies and options to their customers to ensure that their data is protected and available in the event of an outage or disaster. Here are some of the common backup and disaster recovery policies of a public cloud:</w:t>
      </w:r>
    </w:p>
    <w:p w14:paraId="5AA8DA81" w14:textId="2DEE7A92" w:rsidR="001B2E39" w:rsidRPr="00E157FD" w:rsidRDefault="001B2E39" w:rsidP="001B2E39">
      <w:pPr>
        <w:pStyle w:val="selectable-text"/>
        <w:numPr>
          <w:ilvl w:val="0"/>
          <w:numId w:val="32"/>
        </w:numPr>
        <w:rPr>
          <w:rFonts w:ascii="Comic Sans MS" w:hAnsi="Comic Sans MS"/>
          <w:sz w:val="22"/>
          <w:szCs w:val="22"/>
        </w:rPr>
      </w:pPr>
      <w:r w:rsidRPr="00E157FD">
        <w:rPr>
          <w:rStyle w:val="selectable-text1"/>
          <w:rFonts w:ascii="Comic Sans MS" w:hAnsi="Comic Sans MS"/>
          <w:sz w:val="22"/>
          <w:szCs w:val="22"/>
        </w:rPr>
        <w:t xml:space="preserve">Backup frequency: Public cloud providers typically offer regular backups of customer data, with backup frequencies ranging from daily to hourly or even continuous. </w:t>
      </w:r>
    </w:p>
    <w:p w14:paraId="3C5C721A" w14:textId="30E0F940" w:rsidR="001B2E39" w:rsidRPr="00E157FD" w:rsidRDefault="001B2E39" w:rsidP="001B2E39">
      <w:pPr>
        <w:pStyle w:val="selectable-text"/>
        <w:numPr>
          <w:ilvl w:val="0"/>
          <w:numId w:val="32"/>
        </w:numPr>
        <w:rPr>
          <w:rFonts w:ascii="Comic Sans MS" w:hAnsi="Comic Sans MS"/>
          <w:sz w:val="22"/>
          <w:szCs w:val="22"/>
        </w:rPr>
      </w:pPr>
      <w:r w:rsidRPr="00E157FD">
        <w:rPr>
          <w:rStyle w:val="selectable-text1"/>
          <w:rFonts w:ascii="Comic Sans MS" w:hAnsi="Comic Sans MS"/>
          <w:sz w:val="22"/>
          <w:szCs w:val="22"/>
        </w:rPr>
        <w:t xml:space="preserve">Backup retention: Public cloud providers also offer backup retention policies that determine how long backups are kept and how many backups are retained. </w:t>
      </w:r>
    </w:p>
    <w:p w14:paraId="20BF3640" w14:textId="41C6C74B" w:rsidR="001B2E39" w:rsidRPr="00E157FD" w:rsidRDefault="001B2E39" w:rsidP="001B2E39">
      <w:pPr>
        <w:pStyle w:val="selectable-text"/>
        <w:numPr>
          <w:ilvl w:val="0"/>
          <w:numId w:val="32"/>
        </w:numPr>
        <w:rPr>
          <w:rFonts w:ascii="Comic Sans MS" w:hAnsi="Comic Sans MS"/>
          <w:sz w:val="22"/>
          <w:szCs w:val="22"/>
        </w:rPr>
      </w:pPr>
      <w:r w:rsidRPr="00E157FD">
        <w:rPr>
          <w:rStyle w:val="selectable-text1"/>
          <w:rFonts w:ascii="Comic Sans MS" w:hAnsi="Comic Sans MS"/>
          <w:sz w:val="22"/>
          <w:szCs w:val="22"/>
        </w:rPr>
        <w:t>Disaster recovery: This ensures that data is available and accessible even in the event of a regional outage or disaster.</w:t>
      </w:r>
    </w:p>
    <w:p w14:paraId="71811C96" w14:textId="520E8021" w:rsidR="001B2E39" w:rsidRPr="00E157FD" w:rsidRDefault="001B2E39" w:rsidP="001B2E39">
      <w:pPr>
        <w:pStyle w:val="selectable-text"/>
        <w:numPr>
          <w:ilvl w:val="0"/>
          <w:numId w:val="32"/>
        </w:numPr>
        <w:rPr>
          <w:rFonts w:ascii="Comic Sans MS" w:hAnsi="Comic Sans MS"/>
          <w:sz w:val="22"/>
          <w:szCs w:val="22"/>
        </w:rPr>
      </w:pPr>
      <w:r w:rsidRPr="00E157FD">
        <w:rPr>
          <w:rStyle w:val="selectable-text1"/>
          <w:rFonts w:ascii="Comic Sans MS" w:hAnsi="Comic Sans MS"/>
          <w:sz w:val="22"/>
          <w:szCs w:val="22"/>
        </w:rPr>
        <w:t>Failover and failback: Public cloud providers also offer failover and failback policies, which enable customers to quickly switch over to backup systems and then return to their primary systems once the outage or disaster has been resolved.</w:t>
      </w:r>
    </w:p>
    <w:p w14:paraId="273A7D6F" w14:textId="3F792229" w:rsidR="00A952ED" w:rsidRPr="00E157FD" w:rsidRDefault="001B2E39" w:rsidP="003F104E">
      <w:pPr>
        <w:pStyle w:val="selectable-text"/>
        <w:numPr>
          <w:ilvl w:val="0"/>
          <w:numId w:val="32"/>
        </w:numPr>
        <w:rPr>
          <w:rFonts w:ascii="Comic Sans MS" w:hAnsi="Comic Sans MS"/>
          <w:sz w:val="22"/>
          <w:szCs w:val="22"/>
        </w:rPr>
      </w:pPr>
      <w:r w:rsidRPr="00E157FD">
        <w:rPr>
          <w:rStyle w:val="selectable-text1"/>
          <w:rFonts w:ascii="Comic Sans MS" w:hAnsi="Comic Sans MS"/>
          <w:sz w:val="22"/>
          <w:szCs w:val="22"/>
        </w:rPr>
        <w:t>Service level agreements (SLAs): This ensures that customers have access to their data and applications when they need them, and that they can rely on their cloud provider to deliver a high level of service.</w:t>
      </w:r>
    </w:p>
    <w:p w14:paraId="7DB41F4F" w14:textId="71851CF5" w:rsidR="003F104E" w:rsidRPr="00E157FD" w:rsidRDefault="003F104E" w:rsidP="003F104E">
      <w:pPr>
        <w:rPr>
          <w:rFonts w:ascii="Comic Sans MS" w:hAnsi="Comic Sans MS" w:cs="Times New Roman"/>
          <w:b/>
          <w:bCs/>
        </w:rPr>
      </w:pPr>
      <w:r w:rsidRPr="00E157FD">
        <w:rPr>
          <w:rFonts w:ascii="Comic Sans MS" w:hAnsi="Comic Sans MS" w:cs="Times New Roman"/>
          <w:b/>
          <w:bCs/>
        </w:rPr>
        <w:t>9) Briefly discuss SaaS architecture and its different characteristics. Define collaboration as service in brief. Discuss the various cloud management tools elaborately. Discuss whether SaaS can be the best option or not. (5+4+5+6)</w:t>
      </w:r>
    </w:p>
    <w:p w14:paraId="62FABEFF" w14:textId="45DDD01D" w:rsidR="001B2E39" w:rsidRPr="00E157FD" w:rsidRDefault="001B2E39" w:rsidP="001B2E39">
      <w:pPr>
        <w:pStyle w:val="selectable-text"/>
        <w:rPr>
          <w:rFonts w:ascii="Comic Sans MS" w:hAnsi="Comic Sans MS"/>
          <w:sz w:val="22"/>
          <w:szCs w:val="22"/>
        </w:rPr>
      </w:pPr>
      <w:r w:rsidRPr="00E157FD">
        <w:rPr>
          <w:rStyle w:val="selectable-text1"/>
          <w:rFonts w:ascii="Comic Sans MS" w:hAnsi="Comic Sans MS"/>
          <w:sz w:val="22"/>
          <w:szCs w:val="22"/>
        </w:rPr>
        <w:t>SaaS (Software as a Service) is a cloud computing model in which software applications are provided to customers over the internet, rather than being installed and run locally on their own computers or servers. Here are the key characteristics of SaaS architecture:</w:t>
      </w:r>
    </w:p>
    <w:p w14:paraId="2A2DE11A" w14:textId="1EB87F45" w:rsidR="001B2E39" w:rsidRPr="00E157FD" w:rsidRDefault="001B2E39" w:rsidP="001B2E39">
      <w:pPr>
        <w:pStyle w:val="selectable-text"/>
        <w:numPr>
          <w:ilvl w:val="0"/>
          <w:numId w:val="33"/>
        </w:numPr>
        <w:rPr>
          <w:rFonts w:ascii="Comic Sans MS" w:hAnsi="Comic Sans MS"/>
          <w:sz w:val="22"/>
          <w:szCs w:val="22"/>
        </w:rPr>
      </w:pPr>
      <w:r w:rsidRPr="00E157FD">
        <w:rPr>
          <w:rStyle w:val="selectable-text1"/>
          <w:rFonts w:ascii="Comic Sans MS" w:hAnsi="Comic Sans MS"/>
          <w:sz w:val="22"/>
          <w:szCs w:val="22"/>
        </w:rPr>
        <w:t xml:space="preserve">Multi-tenancy: SaaS applications are typically designed to be multi-tenant, meaning that a single instance of the application can serve multiple customers. </w:t>
      </w:r>
    </w:p>
    <w:p w14:paraId="48846FDF" w14:textId="26F73590" w:rsidR="001B2E39" w:rsidRPr="00E157FD" w:rsidRDefault="001B2E39" w:rsidP="001B2E39">
      <w:pPr>
        <w:pStyle w:val="selectable-text"/>
        <w:numPr>
          <w:ilvl w:val="0"/>
          <w:numId w:val="33"/>
        </w:numPr>
        <w:rPr>
          <w:rFonts w:ascii="Comic Sans MS" w:hAnsi="Comic Sans MS"/>
          <w:sz w:val="22"/>
          <w:szCs w:val="22"/>
        </w:rPr>
      </w:pPr>
      <w:r w:rsidRPr="00E157FD">
        <w:rPr>
          <w:rStyle w:val="selectable-text1"/>
          <w:rFonts w:ascii="Comic Sans MS" w:hAnsi="Comic Sans MS"/>
          <w:sz w:val="22"/>
          <w:szCs w:val="22"/>
        </w:rPr>
        <w:t xml:space="preserve">Scalability: SaaS applications are designed to be highly scalable, meaning that they can handle large numbers of users and workloads without impacting performance or availability. </w:t>
      </w:r>
    </w:p>
    <w:p w14:paraId="62389E63" w14:textId="74CE9154" w:rsidR="001B2E39" w:rsidRPr="00E157FD" w:rsidRDefault="001B2E39" w:rsidP="001B2E39">
      <w:pPr>
        <w:pStyle w:val="selectable-text"/>
        <w:numPr>
          <w:ilvl w:val="0"/>
          <w:numId w:val="33"/>
        </w:numPr>
        <w:rPr>
          <w:rFonts w:ascii="Comic Sans MS" w:hAnsi="Comic Sans MS"/>
          <w:sz w:val="22"/>
          <w:szCs w:val="22"/>
        </w:rPr>
      </w:pPr>
      <w:r w:rsidRPr="00E157FD">
        <w:rPr>
          <w:rStyle w:val="selectable-text1"/>
          <w:rFonts w:ascii="Comic Sans MS" w:hAnsi="Comic Sans MS"/>
          <w:sz w:val="22"/>
          <w:szCs w:val="22"/>
        </w:rPr>
        <w:t xml:space="preserve">Availability: SaaS applications are designed to be highly available, meaning that they are accessible to customers whenever they need them. </w:t>
      </w:r>
    </w:p>
    <w:p w14:paraId="620E3ACD" w14:textId="33AA3050" w:rsidR="001B2E39" w:rsidRPr="00E157FD" w:rsidRDefault="001B2E39" w:rsidP="001B2E39">
      <w:pPr>
        <w:pStyle w:val="selectable-text"/>
        <w:numPr>
          <w:ilvl w:val="0"/>
          <w:numId w:val="33"/>
        </w:numPr>
        <w:rPr>
          <w:rFonts w:ascii="Comic Sans MS" w:hAnsi="Comic Sans MS"/>
          <w:sz w:val="22"/>
          <w:szCs w:val="22"/>
        </w:rPr>
      </w:pPr>
      <w:r w:rsidRPr="00E157FD">
        <w:rPr>
          <w:rStyle w:val="selectable-text1"/>
          <w:rFonts w:ascii="Comic Sans MS" w:hAnsi="Comic Sans MS"/>
          <w:sz w:val="22"/>
          <w:szCs w:val="22"/>
        </w:rPr>
        <w:t xml:space="preserve">Security: SaaS applications are designed with security in mind, and often employ multiple layers of security measures such as encryption, access controls, and threat monitoring. </w:t>
      </w:r>
    </w:p>
    <w:p w14:paraId="38BE1E65" w14:textId="230C3D03" w:rsidR="001B2E39" w:rsidRPr="00E157FD" w:rsidRDefault="001B2E39" w:rsidP="001B2E39">
      <w:pPr>
        <w:pStyle w:val="selectable-text"/>
        <w:numPr>
          <w:ilvl w:val="0"/>
          <w:numId w:val="33"/>
        </w:numPr>
        <w:rPr>
          <w:rFonts w:ascii="Comic Sans MS" w:hAnsi="Comic Sans MS"/>
          <w:sz w:val="22"/>
          <w:szCs w:val="22"/>
        </w:rPr>
      </w:pPr>
      <w:r w:rsidRPr="00E157FD">
        <w:rPr>
          <w:rStyle w:val="selectable-text1"/>
          <w:rFonts w:ascii="Comic Sans MS" w:hAnsi="Comic Sans MS"/>
          <w:sz w:val="22"/>
          <w:szCs w:val="22"/>
        </w:rPr>
        <w:t xml:space="preserve">Customizability: SaaS applications are often designed to be highly customizable, allowing customers to tailor the application to their specific needs and preferences. </w:t>
      </w:r>
    </w:p>
    <w:p w14:paraId="70A0DAF6" w14:textId="3B521595" w:rsidR="001B2E39" w:rsidRPr="00E157FD" w:rsidRDefault="001B2E39" w:rsidP="001B2E39">
      <w:pPr>
        <w:pStyle w:val="selectable-text"/>
        <w:numPr>
          <w:ilvl w:val="0"/>
          <w:numId w:val="33"/>
        </w:numPr>
        <w:rPr>
          <w:rStyle w:val="selectable-text1"/>
          <w:rFonts w:ascii="Comic Sans MS" w:hAnsi="Comic Sans MS"/>
          <w:sz w:val="22"/>
          <w:szCs w:val="22"/>
        </w:rPr>
      </w:pPr>
      <w:r w:rsidRPr="00E157FD">
        <w:rPr>
          <w:rStyle w:val="selectable-text1"/>
          <w:rFonts w:ascii="Comic Sans MS" w:hAnsi="Comic Sans MS"/>
          <w:sz w:val="22"/>
          <w:szCs w:val="22"/>
        </w:rPr>
        <w:t xml:space="preserve">Subscription-based pricing: SaaS applications are typically priced on a subscription basis, with customers paying a monthly or annual fee for access to the application. </w:t>
      </w:r>
    </w:p>
    <w:p w14:paraId="5712BD35" w14:textId="04F1906B" w:rsidR="001B2E39" w:rsidRPr="00E157FD" w:rsidRDefault="001B2E39" w:rsidP="001B2E39">
      <w:pPr>
        <w:pStyle w:val="selectable-text"/>
        <w:rPr>
          <w:rStyle w:val="selectable-text1"/>
          <w:rFonts w:ascii="Comic Sans MS" w:hAnsi="Comic Sans MS"/>
          <w:sz w:val="22"/>
          <w:szCs w:val="22"/>
        </w:rPr>
      </w:pPr>
    </w:p>
    <w:p w14:paraId="60E89F54" w14:textId="242A4D95" w:rsidR="001B2E39" w:rsidRPr="00E157FD" w:rsidRDefault="001B2E39" w:rsidP="001B2E39">
      <w:pPr>
        <w:pStyle w:val="selectable-text"/>
        <w:rPr>
          <w:rFonts w:ascii="Comic Sans MS" w:hAnsi="Comic Sans MS"/>
          <w:sz w:val="22"/>
          <w:szCs w:val="22"/>
        </w:rPr>
      </w:pPr>
      <w:r w:rsidRPr="00E157FD">
        <w:rPr>
          <w:rStyle w:val="selectable-text1"/>
          <w:rFonts w:ascii="Comic Sans MS" w:hAnsi="Comic Sans MS"/>
          <w:sz w:val="22"/>
          <w:szCs w:val="22"/>
        </w:rPr>
        <w:t>Collaboration as a Service (CaaS) is a cloud computing model that enables teams and individuals to work together and share information, resources, and expertise in a virtual environment. CaaS provides a suite of collaborative tools and services that are hosted in the cloud and delivered over the internet, enabling users to access them from anywhere and at any time.</w:t>
      </w:r>
    </w:p>
    <w:p w14:paraId="33022D90" w14:textId="1790AC2F" w:rsidR="001B2E39" w:rsidRPr="00E157FD" w:rsidRDefault="001B2E39" w:rsidP="001B2E39">
      <w:pPr>
        <w:pStyle w:val="selectable-text"/>
        <w:rPr>
          <w:rFonts w:ascii="Comic Sans MS" w:hAnsi="Comic Sans MS"/>
          <w:sz w:val="22"/>
          <w:szCs w:val="22"/>
        </w:rPr>
      </w:pPr>
      <w:r w:rsidRPr="00E157FD">
        <w:rPr>
          <w:rStyle w:val="selectable-text1"/>
          <w:rFonts w:ascii="Comic Sans MS" w:hAnsi="Comic Sans MS"/>
          <w:sz w:val="22"/>
          <w:szCs w:val="22"/>
        </w:rPr>
        <w:t>CaaS typically includes features such as document sharing and editing, real-time messaging and chat, video conferencing, screen sharing, and task management. These tools allow teams to collaborate and work together seamlessly, regardless of their location or device.</w:t>
      </w:r>
    </w:p>
    <w:p w14:paraId="759AB949" w14:textId="2CAD1BDC" w:rsidR="001B2E39" w:rsidRPr="00E157FD" w:rsidRDefault="001B2E39" w:rsidP="001B2E39">
      <w:pPr>
        <w:pStyle w:val="selectable-text"/>
        <w:rPr>
          <w:rStyle w:val="selectable-text1"/>
          <w:rFonts w:ascii="Comic Sans MS" w:hAnsi="Comic Sans MS"/>
          <w:sz w:val="22"/>
          <w:szCs w:val="22"/>
        </w:rPr>
      </w:pPr>
      <w:r w:rsidRPr="00E157FD">
        <w:rPr>
          <w:rStyle w:val="selectable-text1"/>
          <w:rFonts w:ascii="Comic Sans MS" w:hAnsi="Comic Sans MS"/>
          <w:sz w:val="22"/>
          <w:szCs w:val="22"/>
        </w:rPr>
        <w:t>CaaS can be a valuable solution for businesses of all sizes, as it enables employees to work together more efficiently and effectively, leading to increased productivity, faster decision-making, and improved outcomes. Additionally, because CaaS is hosted in the cloud, it eliminates the need for businesses to maintain their own collaboration infrastructure, reducing costs and improving scalability.</w:t>
      </w:r>
    </w:p>
    <w:p w14:paraId="0812868A" w14:textId="49C017C7" w:rsidR="001B2E39" w:rsidRPr="00E157FD" w:rsidRDefault="001B2E39" w:rsidP="001B2E39">
      <w:pPr>
        <w:pStyle w:val="selectable-text"/>
        <w:rPr>
          <w:rStyle w:val="selectable-text1"/>
          <w:rFonts w:ascii="Comic Sans MS" w:hAnsi="Comic Sans MS"/>
          <w:sz w:val="22"/>
          <w:szCs w:val="22"/>
        </w:rPr>
      </w:pPr>
    </w:p>
    <w:p w14:paraId="4033527B" w14:textId="77777777" w:rsidR="00C15A45" w:rsidRPr="00E157FD" w:rsidRDefault="00C15A45" w:rsidP="00C15A45">
      <w:pPr>
        <w:pStyle w:val="selectable-text"/>
        <w:rPr>
          <w:rFonts w:ascii="Comic Sans MS" w:hAnsi="Comic Sans MS"/>
          <w:sz w:val="22"/>
          <w:szCs w:val="22"/>
        </w:rPr>
      </w:pPr>
      <w:r w:rsidRPr="00E157FD">
        <w:rPr>
          <w:rStyle w:val="selectable-text1"/>
          <w:rFonts w:ascii="Comic Sans MS" w:hAnsi="Comic Sans MS"/>
          <w:sz w:val="22"/>
          <w:szCs w:val="22"/>
        </w:rPr>
        <w:t>Cloud management tools are software applications that are designed to manage and monitor cloud computing resources, including virtual machines, storage, networks, and applications. Here are some of the most common types of cloud management tools and their features:</w:t>
      </w:r>
    </w:p>
    <w:p w14:paraId="0BF02063" w14:textId="77777777" w:rsidR="00C15A45" w:rsidRPr="00E157FD" w:rsidRDefault="00C15A45" w:rsidP="00C15A45">
      <w:pPr>
        <w:pStyle w:val="selectable-text"/>
        <w:rPr>
          <w:rFonts w:ascii="Comic Sans MS" w:hAnsi="Comic Sans MS"/>
          <w:sz w:val="22"/>
          <w:szCs w:val="22"/>
        </w:rPr>
      </w:pPr>
    </w:p>
    <w:p w14:paraId="13DC8BDC" w14:textId="426A2759" w:rsidR="00C15A45" w:rsidRPr="00E157FD" w:rsidRDefault="00C15A45" w:rsidP="00C15A45">
      <w:pPr>
        <w:pStyle w:val="selectable-text"/>
        <w:numPr>
          <w:ilvl w:val="0"/>
          <w:numId w:val="34"/>
        </w:numPr>
        <w:rPr>
          <w:rFonts w:ascii="Comic Sans MS" w:hAnsi="Comic Sans MS"/>
          <w:sz w:val="22"/>
          <w:szCs w:val="22"/>
        </w:rPr>
      </w:pPr>
      <w:r w:rsidRPr="00E157FD">
        <w:rPr>
          <w:rStyle w:val="selectable-text1"/>
          <w:rFonts w:ascii="Comic Sans MS" w:hAnsi="Comic Sans MS"/>
          <w:sz w:val="22"/>
          <w:szCs w:val="22"/>
        </w:rPr>
        <w:t>Cloud orchestration tools: Cloud orchestration tools are designed to automate the deployment, configuration, and management of cloud resources. They can provision virtual machines, configure networks, and manage storage resources, all through a single interface. Examples of cloud orchestration tools include Kubernetes, Terraform, and OpenStack.</w:t>
      </w:r>
    </w:p>
    <w:p w14:paraId="64C2FB5C" w14:textId="2327A177" w:rsidR="00C15A45" w:rsidRPr="00E157FD" w:rsidRDefault="00C15A45" w:rsidP="00C15A45">
      <w:pPr>
        <w:pStyle w:val="selectable-text"/>
        <w:numPr>
          <w:ilvl w:val="0"/>
          <w:numId w:val="34"/>
        </w:numPr>
        <w:rPr>
          <w:rFonts w:ascii="Comic Sans MS" w:hAnsi="Comic Sans MS"/>
          <w:sz w:val="22"/>
          <w:szCs w:val="22"/>
        </w:rPr>
      </w:pPr>
      <w:r w:rsidRPr="00E157FD">
        <w:rPr>
          <w:rStyle w:val="selectable-text1"/>
          <w:rFonts w:ascii="Comic Sans MS" w:hAnsi="Comic Sans MS"/>
          <w:sz w:val="22"/>
          <w:szCs w:val="22"/>
        </w:rPr>
        <w:t>Cloud monitoring tools: Cloud monitoring tools provide real-time visibility into cloud resources, including application performance, system utilization, and security threats. They can detect anomalies and alert administrators to potential issues before they become critical. Examples of cloud monitoring tools include Nagios, Prometheus, and Datadog.</w:t>
      </w:r>
    </w:p>
    <w:p w14:paraId="3EEE93E8" w14:textId="051F7712" w:rsidR="00C15A45" w:rsidRPr="00E157FD" w:rsidRDefault="00C15A45" w:rsidP="00C15A45">
      <w:pPr>
        <w:pStyle w:val="selectable-text"/>
        <w:numPr>
          <w:ilvl w:val="0"/>
          <w:numId w:val="34"/>
        </w:numPr>
        <w:rPr>
          <w:rFonts w:ascii="Comic Sans MS" w:hAnsi="Comic Sans MS"/>
          <w:sz w:val="22"/>
          <w:szCs w:val="22"/>
        </w:rPr>
      </w:pPr>
      <w:r w:rsidRPr="00E157FD">
        <w:rPr>
          <w:rStyle w:val="selectable-text1"/>
          <w:rFonts w:ascii="Comic Sans MS" w:hAnsi="Comic Sans MS"/>
          <w:sz w:val="22"/>
          <w:szCs w:val="22"/>
        </w:rPr>
        <w:t xml:space="preserve">Cloud security tools: Cloud security tools are designed to protect cloud resources from cyber threats and security breaches. They can scan for vulnerabilities, detect intrusions, and enforce security policies. Examples of cloud security tools include Azure Security </w:t>
      </w:r>
      <w:proofErr w:type="spellStart"/>
      <w:r w:rsidRPr="00E157FD">
        <w:rPr>
          <w:rStyle w:val="selectable-text1"/>
          <w:rFonts w:ascii="Comic Sans MS" w:hAnsi="Comic Sans MS"/>
          <w:sz w:val="22"/>
          <w:szCs w:val="22"/>
        </w:rPr>
        <w:t>Center</w:t>
      </w:r>
      <w:proofErr w:type="spellEnd"/>
      <w:r w:rsidRPr="00E157FD">
        <w:rPr>
          <w:rStyle w:val="selectable-text1"/>
          <w:rFonts w:ascii="Comic Sans MS" w:hAnsi="Comic Sans MS"/>
          <w:sz w:val="22"/>
          <w:szCs w:val="22"/>
        </w:rPr>
        <w:t xml:space="preserve">, AWS </w:t>
      </w:r>
      <w:proofErr w:type="spellStart"/>
      <w:r w:rsidRPr="00E157FD">
        <w:rPr>
          <w:rStyle w:val="selectable-text1"/>
          <w:rFonts w:ascii="Comic Sans MS" w:hAnsi="Comic Sans MS"/>
          <w:sz w:val="22"/>
          <w:szCs w:val="22"/>
        </w:rPr>
        <w:t>GuardDuty</w:t>
      </w:r>
      <w:proofErr w:type="spellEnd"/>
      <w:r w:rsidRPr="00E157FD">
        <w:rPr>
          <w:rStyle w:val="selectable-text1"/>
          <w:rFonts w:ascii="Comic Sans MS" w:hAnsi="Comic Sans MS"/>
          <w:sz w:val="22"/>
          <w:szCs w:val="22"/>
        </w:rPr>
        <w:t>, and Google Cloud Security Command Center.</w:t>
      </w:r>
    </w:p>
    <w:p w14:paraId="455F8B4C" w14:textId="5F5CC5DC" w:rsidR="00C15A45" w:rsidRPr="00E157FD" w:rsidRDefault="00C15A45" w:rsidP="00C15A45">
      <w:pPr>
        <w:pStyle w:val="selectable-text"/>
        <w:numPr>
          <w:ilvl w:val="0"/>
          <w:numId w:val="34"/>
        </w:numPr>
        <w:rPr>
          <w:rFonts w:ascii="Comic Sans MS" w:hAnsi="Comic Sans MS"/>
          <w:sz w:val="22"/>
          <w:szCs w:val="22"/>
        </w:rPr>
      </w:pPr>
      <w:r w:rsidRPr="00E157FD">
        <w:rPr>
          <w:rStyle w:val="selectable-text1"/>
          <w:rFonts w:ascii="Comic Sans MS" w:hAnsi="Comic Sans MS"/>
          <w:sz w:val="22"/>
          <w:szCs w:val="22"/>
        </w:rPr>
        <w:t xml:space="preserve">Cloud backup and disaster recovery tools: Cloud backup and disaster recovery tools are designed to protect critical data and applications in the event of a disaster. They can automatically back up data to the cloud and restore it in the </w:t>
      </w:r>
      <w:r w:rsidRPr="00E157FD">
        <w:rPr>
          <w:rStyle w:val="selectable-text1"/>
          <w:rFonts w:ascii="Comic Sans MS" w:hAnsi="Comic Sans MS"/>
          <w:sz w:val="22"/>
          <w:szCs w:val="22"/>
        </w:rPr>
        <w:lastRenderedPageBreak/>
        <w:t xml:space="preserve">event of a system failure or other outage. Examples of cloud backup and disaster recovery tools include Veeam, Commvault, and </w:t>
      </w:r>
      <w:proofErr w:type="spellStart"/>
      <w:r w:rsidRPr="00E157FD">
        <w:rPr>
          <w:rStyle w:val="selectable-text1"/>
          <w:rFonts w:ascii="Comic Sans MS" w:hAnsi="Comic Sans MS"/>
          <w:sz w:val="22"/>
          <w:szCs w:val="22"/>
        </w:rPr>
        <w:t>Druva</w:t>
      </w:r>
      <w:proofErr w:type="spellEnd"/>
      <w:r w:rsidRPr="00E157FD">
        <w:rPr>
          <w:rStyle w:val="selectable-text1"/>
          <w:rFonts w:ascii="Comic Sans MS" w:hAnsi="Comic Sans MS"/>
          <w:sz w:val="22"/>
          <w:szCs w:val="22"/>
        </w:rPr>
        <w:t>.</w:t>
      </w:r>
    </w:p>
    <w:p w14:paraId="415B67EF" w14:textId="20E3D485" w:rsidR="00C15A45" w:rsidRPr="00E157FD" w:rsidRDefault="00C15A45" w:rsidP="00C15A45">
      <w:pPr>
        <w:pStyle w:val="selectable-text"/>
        <w:numPr>
          <w:ilvl w:val="0"/>
          <w:numId w:val="34"/>
        </w:numPr>
        <w:rPr>
          <w:rFonts w:ascii="Comic Sans MS" w:hAnsi="Comic Sans MS"/>
          <w:sz w:val="22"/>
          <w:szCs w:val="22"/>
        </w:rPr>
      </w:pPr>
      <w:r w:rsidRPr="00E157FD">
        <w:rPr>
          <w:rStyle w:val="selectable-text1"/>
          <w:rFonts w:ascii="Comic Sans MS" w:hAnsi="Comic Sans MS"/>
          <w:sz w:val="22"/>
          <w:szCs w:val="22"/>
        </w:rPr>
        <w:t xml:space="preserve">Cloud cost management tools: Cloud cost management tools help organizations optimize cloud spending and reduce costs. They can track usage, identify idle resources, and suggest ways to reduce spending without impacting performance. Examples of cloud cost management tools include </w:t>
      </w:r>
      <w:proofErr w:type="spellStart"/>
      <w:r w:rsidRPr="00E157FD">
        <w:rPr>
          <w:rStyle w:val="selectable-text1"/>
          <w:rFonts w:ascii="Comic Sans MS" w:hAnsi="Comic Sans MS"/>
          <w:sz w:val="22"/>
          <w:szCs w:val="22"/>
        </w:rPr>
        <w:t>CloudHealth</w:t>
      </w:r>
      <w:proofErr w:type="spellEnd"/>
      <w:r w:rsidRPr="00E157FD">
        <w:rPr>
          <w:rStyle w:val="selectable-text1"/>
          <w:rFonts w:ascii="Comic Sans MS" w:hAnsi="Comic Sans MS"/>
          <w:sz w:val="22"/>
          <w:szCs w:val="22"/>
        </w:rPr>
        <w:t>, Azure Cost Management, and AWS Cost Explorer.</w:t>
      </w:r>
    </w:p>
    <w:p w14:paraId="6AAF168F" w14:textId="19849997" w:rsidR="00C15A45" w:rsidRPr="00E157FD" w:rsidRDefault="00C15A45" w:rsidP="00C15A45">
      <w:pPr>
        <w:pStyle w:val="selectable-text"/>
        <w:numPr>
          <w:ilvl w:val="0"/>
          <w:numId w:val="34"/>
        </w:numPr>
        <w:rPr>
          <w:rStyle w:val="selectable-text1"/>
          <w:rFonts w:ascii="Comic Sans MS" w:hAnsi="Comic Sans MS"/>
          <w:sz w:val="22"/>
          <w:szCs w:val="22"/>
        </w:rPr>
      </w:pPr>
      <w:r w:rsidRPr="00E157FD">
        <w:rPr>
          <w:rStyle w:val="selectable-text1"/>
          <w:rFonts w:ascii="Comic Sans MS" w:hAnsi="Comic Sans MS"/>
          <w:sz w:val="22"/>
          <w:szCs w:val="22"/>
        </w:rPr>
        <w:t>Cloud identity and access management tools: Cloud identity and access management tools help organizations manage user access to cloud resources. They can enforce security policies, manage user credentials, and authenticate users. Examples of cloud identity and access management tools include Okta, AWS IAM, and Azure Active Directory.</w:t>
      </w:r>
    </w:p>
    <w:p w14:paraId="0F04FC97" w14:textId="4D5AF250" w:rsidR="00C15A45" w:rsidRPr="00E157FD" w:rsidRDefault="00C15A45" w:rsidP="00C15A45">
      <w:pPr>
        <w:pStyle w:val="selectable-text"/>
        <w:rPr>
          <w:rStyle w:val="selectable-text1"/>
          <w:rFonts w:ascii="Comic Sans MS" w:hAnsi="Comic Sans MS"/>
          <w:sz w:val="22"/>
          <w:szCs w:val="22"/>
        </w:rPr>
      </w:pPr>
    </w:p>
    <w:p w14:paraId="0FD5DA9C" w14:textId="77777777" w:rsidR="00C15A45" w:rsidRPr="00E157FD" w:rsidRDefault="00C15A45" w:rsidP="00C15A45">
      <w:pPr>
        <w:pStyle w:val="selectable-text"/>
        <w:rPr>
          <w:rFonts w:ascii="Comic Sans MS" w:hAnsi="Comic Sans MS"/>
          <w:sz w:val="22"/>
          <w:szCs w:val="22"/>
        </w:rPr>
      </w:pPr>
      <w:r w:rsidRPr="00E157FD">
        <w:rPr>
          <w:rStyle w:val="selectable-text1"/>
          <w:rFonts w:ascii="Comic Sans MS" w:hAnsi="Comic Sans MS"/>
          <w:sz w:val="22"/>
          <w:szCs w:val="22"/>
        </w:rPr>
        <w:t>Whether SaaS (Software as a Service) can be the best option or not depends on various factors, including the organization's requirements, budget, and IT capabilities. Here are some of the advantages and disadvantages of using SaaS:</w:t>
      </w:r>
    </w:p>
    <w:p w14:paraId="1A30489F" w14:textId="77777777" w:rsidR="00C15A45" w:rsidRPr="00E157FD" w:rsidRDefault="00C15A45" w:rsidP="00C15A45">
      <w:pPr>
        <w:pStyle w:val="selectable-text"/>
        <w:rPr>
          <w:rFonts w:ascii="Comic Sans MS" w:hAnsi="Comic Sans MS"/>
          <w:sz w:val="22"/>
          <w:szCs w:val="22"/>
        </w:rPr>
      </w:pPr>
    </w:p>
    <w:p w14:paraId="54F3551A" w14:textId="6BDFE6E4" w:rsidR="00C15A45" w:rsidRPr="00E157FD" w:rsidRDefault="00C15A45" w:rsidP="00C15A45">
      <w:pPr>
        <w:pStyle w:val="selectable-text"/>
        <w:rPr>
          <w:rFonts w:ascii="Comic Sans MS" w:hAnsi="Comic Sans MS"/>
          <w:sz w:val="22"/>
          <w:szCs w:val="22"/>
        </w:rPr>
      </w:pPr>
      <w:r w:rsidRPr="00E157FD">
        <w:rPr>
          <w:rStyle w:val="selectable-text1"/>
          <w:rFonts w:ascii="Comic Sans MS" w:hAnsi="Comic Sans MS"/>
          <w:sz w:val="22"/>
          <w:szCs w:val="22"/>
        </w:rPr>
        <w:t>Advantages of SaaS:</w:t>
      </w:r>
    </w:p>
    <w:p w14:paraId="3072A0E6" w14:textId="07A9B06B" w:rsidR="00C15A45" w:rsidRPr="00E157FD" w:rsidRDefault="00C15A45" w:rsidP="00C15A45">
      <w:pPr>
        <w:pStyle w:val="selectable-text"/>
        <w:numPr>
          <w:ilvl w:val="0"/>
          <w:numId w:val="35"/>
        </w:numPr>
        <w:rPr>
          <w:rFonts w:ascii="Comic Sans MS" w:hAnsi="Comic Sans MS"/>
          <w:sz w:val="22"/>
          <w:szCs w:val="22"/>
        </w:rPr>
      </w:pPr>
      <w:r w:rsidRPr="00E157FD">
        <w:rPr>
          <w:rStyle w:val="selectable-text1"/>
          <w:rFonts w:ascii="Comic Sans MS" w:hAnsi="Comic Sans MS"/>
          <w:sz w:val="22"/>
          <w:szCs w:val="22"/>
        </w:rPr>
        <w:t>Low upfront costs: SaaS eliminates the need for organizations to purchase and maintain on-premises hardware and software, which can be expensive. Instead, they can subscribe to a service and pay a monthly or annual fee.</w:t>
      </w:r>
    </w:p>
    <w:p w14:paraId="0AF3870F" w14:textId="3C92EECC" w:rsidR="00C15A45" w:rsidRPr="00E157FD" w:rsidRDefault="00C15A45" w:rsidP="00C15A45">
      <w:pPr>
        <w:pStyle w:val="selectable-text"/>
        <w:numPr>
          <w:ilvl w:val="0"/>
          <w:numId w:val="35"/>
        </w:numPr>
        <w:rPr>
          <w:rFonts w:ascii="Comic Sans MS" w:hAnsi="Comic Sans MS"/>
          <w:sz w:val="22"/>
          <w:szCs w:val="22"/>
        </w:rPr>
      </w:pPr>
      <w:r w:rsidRPr="00E157FD">
        <w:rPr>
          <w:rStyle w:val="selectable-text1"/>
          <w:rFonts w:ascii="Comic Sans MS" w:hAnsi="Comic Sans MS"/>
          <w:sz w:val="22"/>
          <w:szCs w:val="22"/>
        </w:rPr>
        <w:t>Scalability: SaaS providers typically offer flexible pricing models that allow organizations to easily scale up or down based on their changing needs.</w:t>
      </w:r>
    </w:p>
    <w:p w14:paraId="42C691A7" w14:textId="396A42D6" w:rsidR="00C15A45" w:rsidRPr="00E157FD" w:rsidRDefault="00C15A45" w:rsidP="00C15A45">
      <w:pPr>
        <w:pStyle w:val="selectable-text"/>
        <w:numPr>
          <w:ilvl w:val="0"/>
          <w:numId w:val="35"/>
        </w:numPr>
        <w:rPr>
          <w:rFonts w:ascii="Comic Sans MS" w:hAnsi="Comic Sans MS"/>
          <w:sz w:val="22"/>
          <w:szCs w:val="22"/>
        </w:rPr>
      </w:pPr>
      <w:r w:rsidRPr="00E157FD">
        <w:rPr>
          <w:rStyle w:val="selectable-text1"/>
          <w:rFonts w:ascii="Comic Sans MS" w:hAnsi="Comic Sans MS"/>
          <w:sz w:val="22"/>
          <w:szCs w:val="22"/>
        </w:rPr>
        <w:t>Easy deployment and maintenance: SaaS providers handle all software updates, maintenance, and support, which means organizations don't have to worry about managing complex IT infrastructure.</w:t>
      </w:r>
    </w:p>
    <w:p w14:paraId="56CE80EB" w14:textId="77777777" w:rsidR="00C15A45" w:rsidRPr="00E157FD" w:rsidRDefault="00C15A45" w:rsidP="00C15A45">
      <w:pPr>
        <w:pStyle w:val="selectable-text"/>
        <w:numPr>
          <w:ilvl w:val="0"/>
          <w:numId w:val="35"/>
        </w:numPr>
        <w:rPr>
          <w:rFonts w:ascii="Comic Sans MS" w:hAnsi="Comic Sans MS"/>
          <w:sz w:val="22"/>
          <w:szCs w:val="22"/>
        </w:rPr>
      </w:pPr>
      <w:r w:rsidRPr="00E157FD">
        <w:rPr>
          <w:rStyle w:val="selectable-text1"/>
          <w:rFonts w:ascii="Comic Sans MS" w:hAnsi="Comic Sans MS"/>
          <w:sz w:val="22"/>
          <w:szCs w:val="22"/>
        </w:rPr>
        <w:t>Accessibility: SaaS applications can be accessed from anywhere, as long as there is an internet connection. This makes it easy for employees to work remotely and collaborate with colleagues in different locations.</w:t>
      </w:r>
    </w:p>
    <w:p w14:paraId="4B349BA0" w14:textId="77777777" w:rsidR="00C15A45" w:rsidRPr="00E157FD" w:rsidRDefault="00C15A45" w:rsidP="00C15A45">
      <w:pPr>
        <w:pStyle w:val="selectable-text"/>
        <w:rPr>
          <w:rFonts w:ascii="Comic Sans MS" w:hAnsi="Comic Sans MS"/>
          <w:sz w:val="22"/>
          <w:szCs w:val="22"/>
        </w:rPr>
      </w:pPr>
    </w:p>
    <w:p w14:paraId="76D4ED12" w14:textId="3A50A886" w:rsidR="00C15A45" w:rsidRPr="00E157FD" w:rsidRDefault="00C15A45" w:rsidP="00C15A45">
      <w:pPr>
        <w:pStyle w:val="selectable-text"/>
        <w:rPr>
          <w:rFonts w:ascii="Comic Sans MS" w:hAnsi="Comic Sans MS"/>
          <w:sz w:val="22"/>
          <w:szCs w:val="22"/>
        </w:rPr>
      </w:pPr>
      <w:r w:rsidRPr="00E157FD">
        <w:rPr>
          <w:rStyle w:val="selectable-text1"/>
          <w:rFonts w:ascii="Comic Sans MS" w:hAnsi="Comic Sans MS"/>
          <w:sz w:val="22"/>
          <w:szCs w:val="22"/>
        </w:rPr>
        <w:t>Disadvantages of SaaS:</w:t>
      </w:r>
    </w:p>
    <w:p w14:paraId="17C08627" w14:textId="21CFC1F5" w:rsidR="00C15A45" w:rsidRPr="00E157FD" w:rsidRDefault="00C15A45" w:rsidP="00C15A45">
      <w:pPr>
        <w:pStyle w:val="selectable-text"/>
        <w:numPr>
          <w:ilvl w:val="0"/>
          <w:numId w:val="36"/>
        </w:numPr>
        <w:rPr>
          <w:rFonts w:ascii="Comic Sans MS" w:hAnsi="Comic Sans MS"/>
          <w:sz w:val="22"/>
          <w:szCs w:val="22"/>
        </w:rPr>
      </w:pPr>
      <w:r w:rsidRPr="00E157FD">
        <w:rPr>
          <w:rStyle w:val="selectable-text1"/>
          <w:rFonts w:ascii="Comic Sans MS" w:hAnsi="Comic Sans MS"/>
          <w:sz w:val="22"/>
          <w:szCs w:val="22"/>
        </w:rPr>
        <w:t>Data security and privacy concerns: Storing data in the cloud can raise concerns about data security and privacy. Organizations need to ensure that the SaaS provider has adequate security measures in place to protect their data.</w:t>
      </w:r>
    </w:p>
    <w:p w14:paraId="7589D5E0" w14:textId="2F81CE30" w:rsidR="00C15A45" w:rsidRPr="00E157FD" w:rsidRDefault="00C15A45" w:rsidP="00C15A45">
      <w:pPr>
        <w:pStyle w:val="selectable-text"/>
        <w:numPr>
          <w:ilvl w:val="0"/>
          <w:numId w:val="36"/>
        </w:numPr>
        <w:rPr>
          <w:rFonts w:ascii="Comic Sans MS" w:hAnsi="Comic Sans MS"/>
          <w:sz w:val="22"/>
          <w:szCs w:val="22"/>
        </w:rPr>
      </w:pPr>
      <w:r w:rsidRPr="00E157FD">
        <w:rPr>
          <w:rStyle w:val="selectable-text1"/>
          <w:rFonts w:ascii="Comic Sans MS" w:hAnsi="Comic Sans MS"/>
          <w:sz w:val="22"/>
          <w:szCs w:val="22"/>
        </w:rPr>
        <w:t>Customization limitations: SaaS applications may not offer the same level of customization as on-premises software. Organizations may have to adapt their workflows to fit the capabilities of the SaaS application.</w:t>
      </w:r>
    </w:p>
    <w:p w14:paraId="5B7744A7" w14:textId="062AF79F" w:rsidR="00C15A45" w:rsidRPr="00E157FD" w:rsidRDefault="00C15A45" w:rsidP="00C15A45">
      <w:pPr>
        <w:pStyle w:val="selectable-text"/>
        <w:numPr>
          <w:ilvl w:val="0"/>
          <w:numId w:val="36"/>
        </w:numPr>
        <w:rPr>
          <w:rFonts w:ascii="Comic Sans MS" w:hAnsi="Comic Sans MS"/>
          <w:sz w:val="22"/>
          <w:szCs w:val="22"/>
        </w:rPr>
      </w:pPr>
      <w:r w:rsidRPr="00E157FD">
        <w:rPr>
          <w:rStyle w:val="selectable-text1"/>
          <w:rFonts w:ascii="Comic Sans MS" w:hAnsi="Comic Sans MS"/>
          <w:sz w:val="22"/>
          <w:szCs w:val="22"/>
        </w:rPr>
        <w:lastRenderedPageBreak/>
        <w:t>Dependency on the provider: Organizations are dependent on the SaaS provider for updates, maintenance, and support. If the provider experiences downtime or goes out of business, it can have a significant impact on the organization's operations.</w:t>
      </w:r>
    </w:p>
    <w:p w14:paraId="09919509" w14:textId="77777777" w:rsidR="00C15A45" w:rsidRPr="00E157FD" w:rsidRDefault="00C15A45" w:rsidP="00C15A45">
      <w:pPr>
        <w:pStyle w:val="selectable-text"/>
        <w:numPr>
          <w:ilvl w:val="0"/>
          <w:numId w:val="36"/>
        </w:numPr>
        <w:rPr>
          <w:rFonts w:ascii="Comic Sans MS" w:hAnsi="Comic Sans MS"/>
          <w:sz w:val="22"/>
          <w:szCs w:val="22"/>
        </w:rPr>
      </w:pPr>
      <w:r w:rsidRPr="00E157FD">
        <w:rPr>
          <w:rStyle w:val="selectable-text1"/>
          <w:rFonts w:ascii="Comic Sans MS" w:hAnsi="Comic Sans MS"/>
          <w:sz w:val="22"/>
          <w:szCs w:val="22"/>
        </w:rPr>
        <w:t>Limited control over the software: Organizations may not have the same level of control over the software as they would with on-premises software. This can make it more difficult to integrate with other systems or customize the software to meet specific requirements.</w:t>
      </w:r>
    </w:p>
    <w:p w14:paraId="02221EC7" w14:textId="77777777" w:rsidR="003F104E" w:rsidRPr="00E157FD" w:rsidRDefault="003F104E" w:rsidP="003F104E">
      <w:pPr>
        <w:rPr>
          <w:rFonts w:ascii="Comic Sans MS" w:hAnsi="Comic Sans MS" w:cs="Times New Roman"/>
          <w:b/>
          <w:bCs/>
        </w:rPr>
      </w:pPr>
    </w:p>
    <w:p w14:paraId="72037342" w14:textId="13218629" w:rsidR="003F104E" w:rsidRPr="00E157FD" w:rsidRDefault="003F104E" w:rsidP="003F104E">
      <w:pPr>
        <w:rPr>
          <w:rFonts w:ascii="Comic Sans MS" w:hAnsi="Comic Sans MS" w:cs="Times New Roman"/>
          <w:b/>
          <w:bCs/>
        </w:rPr>
      </w:pPr>
      <w:r w:rsidRPr="00E157FD">
        <w:rPr>
          <w:rFonts w:ascii="Comic Sans MS" w:hAnsi="Comic Sans MS" w:cs="Times New Roman"/>
          <w:b/>
          <w:bCs/>
        </w:rPr>
        <w:t>10) Define OpenStack architecture and list its utilities. Discuss precisely NIST reference architecture mapping. List down the importance of resource pooling architecture. Classify the various Cloud computing patterns and state their applications concisely. (5+5+4+6)</w:t>
      </w:r>
    </w:p>
    <w:p w14:paraId="7F2C3AAF" w14:textId="77777777" w:rsidR="00F37C40" w:rsidRPr="00E157FD" w:rsidRDefault="00F37C40" w:rsidP="00F37C40">
      <w:pPr>
        <w:rPr>
          <w:rFonts w:ascii="Comic Sans MS" w:hAnsi="Comic Sans MS" w:cs="Times New Roman"/>
        </w:rPr>
      </w:pPr>
      <w:r w:rsidRPr="00E157FD">
        <w:rPr>
          <w:rFonts w:ascii="Comic Sans MS" w:hAnsi="Comic Sans MS" w:cs="Times New Roman"/>
        </w:rPr>
        <w:t>OpenStack is an open-source cloud computing platform that allows users to manage and control cloud resources through a centralized web-based dashboard. The architecture of OpenStack is modular, which means it consists of several independent components that can be used together or separately depending on the requirements.</w:t>
      </w:r>
    </w:p>
    <w:p w14:paraId="5ED45225" w14:textId="77777777" w:rsidR="00F37C40" w:rsidRPr="00E157FD" w:rsidRDefault="00F37C40" w:rsidP="00F37C40">
      <w:pPr>
        <w:rPr>
          <w:rFonts w:ascii="Comic Sans MS" w:hAnsi="Comic Sans MS" w:cs="Times New Roman"/>
        </w:rPr>
      </w:pPr>
      <w:r w:rsidRPr="00E157FD">
        <w:rPr>
          <w:rFonts w:ascii="Comic Sans MS" w:hAnsi="Comic Sans MS" w:cs="Times New Roman"/>
        </w:rPr>
        <w:t>The core components of OpenStack architecture are:</w:t>
      </w:r>
    </w:p>
    <w:p w14:paraId="126037FA" w14:textId="4EE79C96"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Compute (Nova):</w:t>
      </w:r>
      <w:r w:rsidRPr="00E157FD">
        <w:rPr>
          <w:rFonts w:ascii="Comic Sans MS" w:hAnsi="Comic Sans MS" w:cs="Times New Roman"/>
        </w:rPr>
        <w:t xml:space="preserve"> This component manages the virtual machines (VMs) and provides APIs for creating and managing instances.</w:t>
      </w:r>
    </w:p>
    <w:p w14:paraId="10501FD4" w14:textId="48DFF829"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Network (Neutron):</w:t>
      </w:r>
      <w:r w:rsidRPr="00E157FD">
        <w:rPr>
          <w:rFonts w:ascii="Comic Sans MS" w:hAnsi="Comic Sans MS" w:cs="Times New Roman"/>
        </w:rPr>
        <w:t xml:space="preserve"> This component manages the network infrastructure and provides APIs for creating and managing virtual networks, routers, and load balancers.</w:t>
      </w:r>
    </w:p>
    <w:p w14:paraId="6CE1CFB8" w14:textId="74B51B2C"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 xml:space="preserve">Storage (Cinder and Swift): </w:t>
      </w:r>
      <w:r w:rsidRPr="00E157FD">
        <w:rPr>
          <w:rFonts w:ascii="Comic Sans MS" w:hAnsi="Comic Sans MS" w:cs="Times New Roman"/>
        </w:rPr>
        <w:t>Cinder provides block-level storage services, while Swift provides object storage services.</w:t>
      </w:r>
    </w:p>
    <w:p w14:paraId="2DEABF87" w14:textId="4817A7F4"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Identity (Keystone):</w:t>
      </w:r>
      <w:r w:rsidRPr="00E157FD">
        <w:rPr>
          <w:rFonts w:ascii="Comic Sans MS" w:hAnsi="Comic Sans MS" w:cs="Times New Roman"/>
        </w:rPr>
        <w:t xml:space="preserve"> This component provides authentication and authorization services for all OpenStack services.</w:t>
      </w:r>
    </w:p>
    <w:p w14:paraId="21C27749" w14:textId="5AB15C5A"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Dashboard (Horizon):</w:t>
      </w:r>
      <w:r w:rsidRPr="00E157FD">
        <w:rPr>
          <w:rFonts w:ascii="Comic Sans MS" w:hAnsi="Comic Sans MS" w:cs="Times New Roman"/>
        </w:rPr>
        <w:t xml:space="preserve"> This is a web-based dashboard that provides a graphical user interface for managing OpenStack services.</w:t>
      </w:r>
    </w:p>
    <w:p w14:paraId="3C66EBCF" w14:textId="362C32D5"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Orchestration (Heat):</w:t>
      </w:r>
      <w:r w:rsidRPr="00E157FD">
        <w:rPr>
          <w:rFonts w:ascii="Comic Sans MS" w:hAnsi="Comic Sans MS" w:cs="Times New Roman"/>
        </w:rPr>
        <w:t xml:space="preserve"> This component provides a way to automate the deployment and management of infrastructure resources.</w:t>
      </w:r>
    </w:p>
    <w:p w14:paraId="53713831" w14:textId="0B754BAB" w:rsidR="00F37C40" w:rsidRPr="00E157FD" w:rsidRDefault="00F37C40" w:rsidP="00F37C40">
      <w:pPr>
        <w:pStyle w:val="ListParagraph"/>
        <w:numPr>
          <w:ilvl w:val="0"/>
          <w:numId w:val="37"/>
        </w:numPr>
        <w:rPr>
          <w:rFonts w:ascii="Comic Sans MS" w:hAnsi="Comic Sans MS" w:cs="Times New Roman"/>
        </w:rPr>
      </w:pPr>
      <w:r w:rsidRPr="00E157FD">
        <w:rPr>
          <w:rFonts w:ascii="Comic Sans MS" w:hAnsi="Comic Sans MS" w:cs="Times New Roman"/>
          <w:b/>
          <w:bCs/>
        </w:rPr>
        <w:t>Telemetry (Ceilometer):</w:t>
      </w:r>
      <w:r w:rsidRPr="00E157FD">
        <w:rPr>
          <w:rFonts w:ascii="Comic Sans MS" w:hAnsi="Comic Sans MS" w:cs="Times New Roman"/>
        </w:rPr>
        <w:t xml:space="preserve"> This component provides monitoring and metering services for OpenStack resources.</w:t>
      </w:r>
    </w:p>
    <w:p w14:paraId="3985A165" w14:textId="77777777" w:rsidR="00F37C40" w:rsidRPr="00E157FD" w:rsidRDefault="00F37C40" w:rsidP="00F37C40">
      <w:pPr>
        <w:rPr>
          <w:rFonts w:ascii="Comic Sans MS" w:hAnsi="Comic Sans MS" w:cs="Times New Roman"/>
        </w:rPr>
      </w:pPr>
      <w:r w:rsidRPr="00E157FD">
        <w:rPr>
          <w:rFonts w:ascii="Comic Sans MS" w:hAnsi="Comic Sans MS" w:cs="Times New Roman"/>
        </w:rPr>
        <w:t>The utilities of OpenStack are:</w:t>
      </w:r>
    </w:p>
    <w:p w14:paraId="568D6141" w14:textId="362182E6"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Scalability:</w:t>
      </w:r>
      <w:r w:rsidRPr="00E157FD">
        <w:rPr>
          <w:rFonts w:ascii="Comic Sans MS" w:hAnsi="Comic Sans MS" w:cs="Times New Roman"/>
        </w:rPr>
        <w:t xml:space="preserve"> OpenStack can scale up or down depending on the demand for resources. This makes it an ideal platform for businesses of any size.</w:t>
      </w:r>
    </w:p>
    <w:p w14:paraId="08D8D1FC" w14:textId="585CF7C7"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Flexibility:</w:t>
      </w:r>
      <w:r w:rsidRPr="00E157FD">
        <w:rPr>
          <w:rFonts w:ascii="Comic Sans MS" w:hAnsi="Comic Sans MS" w:cs="Times New Roman"/>
        </w:rPr>
        <w:t xml:space="preserve"> OpenStack allows users to use different hypervisors, storage backends, and networking technologies, providing flexibility in choosing the infrastructure components.</w:t>
      </w:r>
    </w:p>
    <w:p w14:paraId="00FC5C16" w14:textId="442C1993"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lastRenderedPageBreak/>
        <w:t>Cost-effective:</w:t>
      </w:r>
      <w:r w:rsidRPr="00E157FD">
        <w:rPr>
          <w:rFonts w:ascii="Comic Sans MS" w:hAnsi="Comic Sans MS" w:cs="Times New Roman"/>
        </w:rPr>
        <w:t xml:space="preserve"> OpenStack is a cost-effective solution for building private, public, and hybrid clouds as it uses open-source software and commodity hardware.</w:t>
      </w:r>
    </w:p>
    <w:p w14:paraId="6C65598F" w14:textId="30EE2FED"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Security:</w:t>
      </w:r>
      <w:r w:rsidRPr="00E157FD">
        <w:rPr>
          <w:rFonts w:ascii="Comic Sans MS" w:hAnsi="Comic Sans MS" w:cs="Times New Roman"/>
        </w:rPr>
        <w:t xml:space="preserve"> OpenStack provides robust security features such as authentication, authorization, and encryption to ensure the safety of data and resources.5</w:t>
      </w:r>
    </w:p>
    <w:p w14:paraId="0729AB2E" w14:textId="33CF16BB"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Automation:</w:t>
      </w:r>
      <w:r w:rsidRPr="00E157FD">
        <w:rPr>
          <w:rFonts w:ascii="Comic Sans MS" w:hAnsi="Comic Sans MS" w:cs="Times New Roman"/>
        </w:rPr>
        <w:t xml:space="preserve"> OpenStack provides a way to automate the deployment and management of resources, which saves time and reduces the risk of human error.</w:t>
      </w:r>
    </w:p>
    <w:p w14:paraId="6498B5D6" w14:textId="2F5EE963"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Customization:</w:t>
      </w:r>
      <w:r w:rsidRPr="00E157FD">
        <w:rPr>
          <w:rFonts w:ascii="Comic Sans MS" w:hAnsi="Comic Sans MS" w:cs="Times New Roman"/>
        </w:rPr>
        <w:t xml:space="preserve"> OpenStack allows users to customize and extend the platform by adding their own plugins and services. This provides greater control over the infrastructure and enables users to tailor the platform to their specific needs.</w:t>
      </w:r>
    </w:p>
    <w:p w14:paraId="5184C070" w14:textId="3AEBF60E" w:rsidR="00F37C40" w:rsidRPr="00E157FD" w:rsidRDefault="00F37C40" w:rsidP="00F37C40">
      <w:pPr>
        <w:pStyle w:val="ListParagraph"/>
        <w:numPr>
          <w:ilvl w:val="0"/>
          <w:numId w:val="38"/>
        </w:numPr>
        <w:rPr>
          <w:rFonts w:ascii="Comic Sans MS" w:hAnsi="Comic Sans MS" w:cs="Times New Roman"/>
        </w:rPr>
      </w:pPr>
      <w:r w:rsidRPr="00E157FD">
        <w:rPr>
          <w:rFonts w:ascii="Comic Sans MS" w:hAnsi="Comic Sans MS" w:cs="Times New Roman"/>
          <w:b/>
          <w:bCs/>
        </w:rPr>
        <w:t>Open-source:</w:t>
      </w:r>
      <w:r w:rsidRPr="00E157FD">
        <w:rPr>
          <w:rFonts w:ascii="Comic Sans MS" w:hAnsi="Comic Sans MS" w:cs="Times New Roman"/>
        </w:rPr>
        <w:t xml:space="preserve"> OpenStack is an open-source platform, which means that users can access the source code and make modifications as needed. This makes it a transparent and collaborative platform that is constantly evolving with the contributions of the community.</w:t>
      </w:r>
    </w:p>
    <w:p w14:paraId="6CD75F87" w14:textId="77777777" w:rsidR="00F37C40" w:rsidRPr="00E157FD" w:rsidRDefault="00F37C40" w:rsidP="00F37C40">
      <w:pPr>
        <w:rPr>
          <w:rFonts w:ascii="Comic Sans MS" w:hAnsi="Comic Sans MS" w:cs="Times New Roman"/>
        </w:rPr>
      </w:pPr>
      <w:r w:rsidRPr="00E157FD">
        <w:rPr>
          <w:rFonts w:ascii="Comic Sans MS" w:hAnsi="Comic Sans MS" w:cs="Times New Roman"/>
        </w:rPr>
        <w:t>The National Institute of Standards and Technology (NIST) reference architecture mapping is a process of mapping different cloud service models (IaaS, PaaS, SaaS) and deployment models (public, private, hybrid, community) to the NIST cloud computing reference architecture. The purpose of this mapping is to provide a common understanding of the cloud computing architecture and enable a consistent framework for cloud service providers and users to communicate about their cloud services and deployments.</w:t>
      </w:r>
    </w:p>
    <w:p w14:paraId="1D78ABE4" w14:textId="77777777" w:rsidR="00F37C40" w:rsidRPr="00E157FD" w:rsidRDefault="00F37C40" w:rsidP="00F37C40">
      <w:pPr>
        <w:rPr>
          <w:rFonts w:ascii="Comic Sans MS" w:hAnsi="Comic Sans MS" w:cs="Times New Roman"/>
        </w:rPr>
      </w:pPr>
      <w:r w:rsidRPr="00E157FD">
        <w:rPr>
          <w:rFonts w:ascii="Comic Sans MS" w:hAnsi="Comic Sans MS" w:cs="Times New Roman"/>
        </w:rPr>
        <w:t>The NIST cloud computing reference architecture is a conceptual model that describes the components and their relationships in a cloud computing environment. It consists of five essential characteristics (on-demand self-service, broad network access, resource pooling, rapid elasticity, measured service), three service models (IaaS, PaaS, SaaS), and four deployment models (public, private, hybrid, community).</w:t>
      </w:r>
    </w:p>
    <w:p w14:paraId="39670865" w14:textId="77777777" w:rsidR="00F37C40" w:rsidRPr="00E157FD" w:rsidRDefault="00F37C40" w:rsidP="00F37C40">
      <w:pPr>
        <w:rPr>
          <w:rFonts w:ascii="Comic Sans MS" w:hAnsi="Comic Sans MS" w:cs="Times New Roman"/>
        </w:rPr>
      </w:pPr>
      <w:r w:rsidRPr="00E157FD">
        <w:rPr>
          <w:rFonts w:ascii="Comic Sans MS" w:hAnsi="Comic Sans MS" w:cs="Times New Roman"/>
        </w:rPr>
        <w:t>The mapping process involves identifying the components of the NIST cloud computing reference architecture that are relevant to the specific cloud service and deployment model. For example, for an IaaS public cloud service, the relevant components would be the IaaS layer, the public deployment model, and the five essential characteristics.</w:t>
      </w:r>
    </w:p>
    <w:p w14:paraId="40B9D7DE" w14:textId="77777777" w:rsidR="00F37C40" w:rsidRPr="00E157FD" w:rsidRDefault="00F37C40" w:rsidP="00F37C40">
      <w:pPr>
        <w:rPr>
          <w:rFonts w:ascii="Comic Sans MS" w:hAnsi="Comic Sans MS" w:cs="Times New Roman"/>
        </w:rPr>
      </w:pPr>
      <w:r w:rsidRPr="00E157FD">
        <w:rPr>
          <w:rFonts w:ascii="Comic Sans MS" w:hAnsi="Comic Sans MS" w:cs="Times New Roman"/>
        </w:rPr>
        <w:t>By mapping cloud services and deployments to the NIST reference architecture, cloud service providers and users can ensure that they are using a common language and framework for describing and understanding cloud services. It also allows for easier comparison and evaluation of different cloud services based on their adherence to the NIST reference architecture.</w:t>
      </w:r>
    </w:p>
    <w:p w14:paraId="349B3CEF"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Resource pooling architecture is an essential component of cloud computing that allows multiple users to share a pool of computing resources, including storage, processing, </w:t>
      </w:r>
      <w:r w:rsidRPr="00E157FD">
        <w:rPr>
          <w:rFonts w:ascii="Comic Sans MS" w:hAnsi="Comic Sans MS" w:cs="Times New Roman"/>
        </w:rPr>
        <w:lastRenderedPageBreak/>
        <w:t>memory, and network bandwidth. Here are some of the key benefits and importance of resource pooling architecture:</w:t>
      </w:r>
    </w:p>
    <w:p w14:paraId="427D7C22" w14:textId="6D1B0955"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Cost savings:</w:t>
      </w:r>
      <w:r w:rsidRPr="00E157FD">
        <w:rPr>
          <w:rFonts w:ascii="Comic Sans MS" w:hAnsi="Comic Sans MS" w:cs="Times New Roman"/>
        </w:rPr>
        <w:t xml:space="preserve"> Resource pooling architecture can help organizations save costs by allowing them to share computing resources instead of investing in separate infrastructure for each user or application. This can reduce capital expenses and also help to minimize operational expenses.</w:t>
      </w:r>
    </w:p>
    <w:p w14:paraId="77DC6C5E" w14:textId="64D1D2DA"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Increased efficiency:</w:t>
      </w:r>
      <w:r w:rsidRPr="00E157FD">
        <w:rPr>
          <w:rFonts w:ascii="Comic Sans MS" w:hAnsi="Comic Sans MS" w:cs="Times New Roman"/>
        </w:rPr>
        <w:t xml:space="preserve"> By sharing resources, resource pooling architecture can help to optimize resource utilization and increase overall efficiency. Users can access resources on demand and only use what they need, which can reduce waste and improve efficiency.</w:t>
      </w:r>
    </w:p>
    <w:p w14:paraId="5E363BB9" w14:textId="243DFCB3"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Scalability:</w:t>
      </w:r>
      <w:r w:rsidRPr="00E157FD">
        <w:rPr>
          <w:rFonts w:ascii="Comic Sans MS" w:hAnsi="Comic Sans MS" w:cs="Times New Roman"/>
        </w:rPr>
        <w:t xml:space="preserve"> Resource pooling architecture provides the flexibility to scale resources up or down as needed, which can help organizations to respond quickly to changing demands and workloads. This can help to avoid costly overprovisioning or under provisioning of resources.</w:t>
      </w:r>
    </w:p>
    <w:p w14:paraId="619DFF7F" w14:textId="69193D54"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Improved performance:</w:t>
      </w:r>
      <w:r w:rsidRPr="00E157FD">
        <w:rPr>
          <w:rFonts w:ascii="Comic Sans MS" w:hAnsi="Comic Sans MS" w:cs="Times New Roman"/>
        </w:rPr>
        <w:t xml:space="preserve"> Resource pooling architecture can help to improve the performance of applications and services by providing access to a shared pool of high-quality resources. This can lead to faster processing times, reduced latency, and improved overall performance.</w:t>
      </w:r>
    </w:p>
    <w:p w14:paraId="055F9C6F" w14:textId="7770FB81"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Simplified management:</w:t>
      </w:r>
      <w:r w:rsidRPr="00E157FD">
        <w:rPr>
          <w:rFonts w:ascii="Comic Sans MS" w:hAnsi="Comic Sans MS" w:cs="Times New Roman"/>
        </w:rPr>
        <w:t xml:space="preserve"> Resource pooling architecture can simplify management and administration of computing resources by providing a centralized pool of resources that can be easily managed and monitored. This can help to reduce complexity and improve operational efficiency.</w:t>
      </w:r>
    </w:p>
    <w:p w14:paraId="4000F403" w14:textId="771E69E8" w:rsidR="00F37C40" w:rsidRPr="00E157FD" w:rsidRDefault="00F37C40" w:rsidP="00F37C40">
      <w:pPr>
        <w:pStyle w:val="ListParagraph"/>
        <w:numPr>
          <w:ilvl w:val="0"/>
          <w:numId w:val="39"/>
        </w:numPr>
        <w:rPr>
          <w:rFonts w:ascii="Comic Sans MS" w:hAnsi="Comic Sans MS" w:cs="Times New Roman"/>
        </w:rPr>
      </w:pPr>
      <w:r w:rsidRPr="00E157FD">
        <w:rPr>
          <w:rFonts w:ascii="Comic Sans MS" w:hAnsi="Comic Sans MS" w:cs="Times New Roman"/>
          <w:b/>
          <w:bCs/>
        </w:rPr>
        <w:t>Enhanced security:</w:t>
      </w:r>
      <w:r w:rsidRPr="00E157FD">
        <w:rPr>
          <w:rFonts w:ascii="Comic Sans MS" w:hAnsi="Comic Sans MS" w:cs="Times New Roman"/>
        </w:rPr>
        <w:t xml:space="preserve"> Resource pooling architecture can help to enhance security by providing a centralized pool of resources that can be more easily secured and monitored. This can help to reduce the risk of security breaches and data loss.</w:t>
      </w:r>
    </w:p>
    <w:p w14:paraId="7F9DFEF0" w14:textId="77777777" w:rsidR="00F37C40" w:rsidRPr="00E157FD" w:rsidRDefault="00F37C40" w:rsidP="00F37C40">
      <w:pPr>
        <w:rPr>
          <w:rFonts w:ascii="Comic Sans MS" w:hAnsi="Comic Sans MS" w:cs="Times New Roman"/>
        </w:rPr>
      </w:pPr>
      <w:r w:rsidRPr="00E157FD">
        <w:rPr>
          <w:rFonts w:ascii="Comic Sans MS" w:hAnsi="Comic Sans MS" w:cs="Times New Roman"/>
        </w:rPr>
        <w:t>There are several cloud computing patterns that are commonly used in cloud-based systems. Here are some of the main patterns and their applications:</w:t>
      </w:r>
    </w:p>
    <w:p w14:paraId="6B4A33F2" w14:textId="10509BDA"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Infrastructure as a Service (IaaS):</w:t>
      </w:r>
      <w:r w:rsidRPr="00E157FD">
        <w:rPr>
          <w:rFonts w:ascii="Comic Sans MS" w:hAnsi="Comic Sans MS" w:cs="Times New Roman"/>
        </w:rPr>
        <w:t xml:space="preserve"> IaaS provides virtualized computing resources, including servers, storage, and networking, over the internet. This pattern is commonly used for hosting applications, providing storage, and running virtual machines.</w:t>
      </w:r>
    </w:p>
    <w:p w14:paraId="18B7C75F" w14:textId="5C5A9F34"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Platform as a Service (PaaS):</w:t>
      </w:r>
      <w:r w:rsidRPr="00E157FD">
        <w:rPr>
          <w:rFonts w:ascii="Comic Sans MS" w:hAnsi="Comic Sans MS" w:cs="Times New Roman"/>
        </w:rPr>
        <w:t xml:space="preserve"> PaaS provides a complete development and deployment environment for applications. This pattern is commonly used for developing and deploying web applications, mobile applications, and APIs.</w:t>
      </w:r>
    </w:p>
    <w:p w14:paraId="5D68561C" w14:textId="1016F2F0"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Software as a Service (SaaS):</w:t>
      </w:r>
      <w:r w:rsidRPr="00E157FD">
        <w:rPr>
          <w:rFonts w:ascii="Comic Sans MS" w:hAnsi="Comic Sans MS" w:cs="Times New Roman"/>
        </w:rPr>
        <w:t xml:space="preserve"> SaaS provides access to software applications over the internet. This pattern is commonly used for providing email services, customer relationship management (CRM) tools, and productivity applications.</w:t>
      </w:r>
    </w:p>
    <w:p w14:paraId="06BC5EC5" w14:textId="46612579"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Data as a Service (DaaS):</w:t>
      </w:r>
      <w:r w:rsidRPr="00E157FD">
        <w:rPr>
          <w:rFonts w:ascii="Comic Sans MS" w:hAnsi="Comic Sans MS" w:cs="Times New Roman"/>
        </w:rPr>
        <w:t xml:space="preserve"> DaaS provides access to data sources and data management tools over the internet. This pattern is commonly used for providing data analytics, business intelligence, and data warehousing services.</w:t>
      </w:r>
    </w:p>
    <w:p w14:paraId="038C62F1" w14:textId="7139119D"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lastRenderedPageBreak/>
        <w:t>Function as a Service (FaaS):</w:t>
      </w:r>
      <w:r w:rsidRPr="00E157FD">
        <w:rPr>
          <w:rFonts w:ascii="Comic Sans MS" w:hAnsi="Comic Sans MS" w:cs="Times New Roman"/>
        </w:rPr>
        <w:t xml:space="preserve"> FaaS provides a serverless environment for running code in response to events or requests. This pattern is commonly used for building event-driven applications, such as real-time data processing and chatbots.</w:t>
      </w:r>
    </w:p>
    <w:p w14:paraId="3BBC73F2" w14:textId="781ADB77"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multi-cloud:</w:t>
      </w:r>
      <w:r w:rsidRPr="00E157FD">
        <w:rPr>
          <w:rFonts w:ascii="Comic Sans MS" w:hAnsi="Comic Sans MS" w:cs="Times New Roman"/>
        </w:rPr>
        <w:t xml:space="preserve"> multi-cloud involves using multiple cloud providers to build a distributed and resilient system. This pattern is commonly used for increasing reliability, improving performance, and reducing vendor lock-in.</w:t>
      </w:r>
    </w:p>
    <w:p w14:paraId="17BCF95D" w14:textId="0EDB5AAD" w:rsidR="00F37C40" w:rsidRPr="00E157FD" w:rsidRDefault="00F37C40" w:rsidP="00F37C40">
      <w:pPr>
        <w:pStyle w:val="ListParagraph"/>
        <w:numPr>
          <w:ilvl w:val="0"/>
          <w:numId w:val="40"/>
        </w:numPr>
        <w:rPr>
          <w:rFonts w:ascii="Comic Sans MS" w:hAnsi="Comic Sans MS" w:cs="Times New Roman"/>
        </w:rPr>
      </w:pPr>
      <w:r w:rsidRPr="00E157FD">
        <w:rPr>
          <w:rFonts w:ascii="Comic Sans MS" w:hAnsi="Comic Sans MS" w:cs="Times New Roman"/>
          <w:b/>
          <w:bCs/>
        </w:rPr>
        <w:t>Hybrid cloud:</w:t>
      </w:r>
      <w:r w:rsidRPr="00E157FD">
        <w:rPr>
          <w:rFonts w:ascii="Comic Sans MS" w:hAnsi="Comic Sans MS" w:cs="Times New Roman"/>
        </w:rPr>
        <w:t xml:space="preserve"> Hybrid cloud involves combining public and private cloud resources to create a unified cloud environment. This pattern is commonly used for balancing cost, performance, and security requirements.</w:t>
      </w:r>
    </w:p>
    <w:p w14:paraId="082499C8" w14:textId="7A672D39" w:rsidR="00F37C40" w:rsidRPr="00E157FD" w:rsidRDefault="00F37C40" w:rsidP="003F104E">
      <w:pPr>
        <w:pStyle w:val="ListParagraph"/>
        <w:numPr>
          <w:ilvl w:val="0"/>
          <w:numId w:val="40"/>
        </w:numPr>
        <w:rPr>
          <w:rFonts w:ascii="Comic Sans MS" w:hAnsi="Comic Sans MS" w:cs="Times New Roman"/>
        </w:rPr>
      </w:pPr>
      <w:r w:rsidRPr="00E157FD">
        <w:rPr>
          <w:rFonts w:ascii="Comic Sans MS" w:hAnsi="Comic Sans MS" w:cs="Times New Roman"/>
          <w:b/>
          <w:bCs/>
        </w:rPr>
        <w:t>Edge computing:</w:t>
      </w:r>
      <w:r w:rsidRPr="00E157FD">
        <w:rPr>
          <w:rFonts w:ascii="Comic Sans MS" w:hAnsi="Comic Sans MS" w:cs="Times New Roman"/>
        </w:rPr>
        <w:t xml:space="preserve"> Edge computing involves processing data closer to the source, such as on devices or at the edge of the network. This pattern is commonly used for real-time data processing, reducing latency, and improving security.</w:t>
      </w:r>
    </w:p>
    <w:p w14:paraId="0969A950" w14:textId="77777777" w:rsidR="003F104E" w:rsidRPr="00E157FD" w:rsidRDefault="003F104E" w:rsidP="003F104E">
      <w:pPr>
        <w:rPr>
          <w:rFonts w:ascii="Comic Sans MS" w:hAnsi="Comic Sans MS" w:cs="Times New Roman"/>
          <w:b/>
          <w:bCs/>
        </w:rPr>
      </w:pPr>
    </w:p>
    <w:p w14:paraId="35910FB2" w14:textId="57738EE1" w:rsidR="003F104E" w:rsidRPr="00E157FD" w:rsidRDefault="003F104E" w:rsidP="003F104E">
      <w:pPr>
        <w:rPr>
          <w:rFonts w:ascii="Comic Sans MS" w:hAnsi="Comic Sans MS" w:cs="Times New Roman"/>
          <w:b/>
          <w:bCs/>
        </w:rPr>
      </w:pPr>
      <w:r w:rsidRPr="00E157FD">
        <w:rPr>
          <w:rFonts w:ascii="Comic Sans MS" w:hAnsi="Comic Sans MS" w:cs="Times New Roman"/>
          <w:b/>
          <w:bCs/>
        </w:rPr>
        <w:t>11) Write a short note on the hypervisor. Briefly discuss the type-1 and type-2 hypervisors. Describe elaborately the hypervisor clustering architecture. Define various load-balancing strategies of various hypervisors. (4+6+5+5)</w:t>
      </w:r>
    </w:p>
    <w:p w14:paraId="107EC6B2" w14:textId="77777777" w:rsidR="00F37C40" w:rsidRPr="00E157FD" w:rsidRDefault="00F37C40" w:rsidP="00F37C40">
      <w:pPr>
        <w:rPr>
          <w:rFonts w:ascii="Comic Sans MS" w:hAnsi="Comic Sans MS" w:cs="Times New Roman"/>
        </w:rPr>
      </w:pPr>
      <w:r w:rsidRPr="00E157FD">
        <w:rPr>
          <w:rFonts w:ascii="Comic Sans MS" w:hAnsi="Comic Sans MS" w:cs="Times New Roman"/>
        </w:rPr>
        <w:t>A hypervisor, also known as a virtual machine monitor (VMM), is a software layer that enables the virtualization of computer hardware resources, including CPU, memory, and storage. It allows multiple operating systems to run on a single physical machine by abstracting the underlying hardware and providing a virtualized environment for each operating system.</w:t>
      </w:r>
    </w:p>
    <w:p w14:paraId="6A9964C4" w14:textId="77777777" w:rsidR="00F37C40" w:rsidRPr="00E157FD" w:rsidRDefault="00F37C40" w:rsidP="00F37C40">
      <w:pPr>
        <w:rPr>
          <w:rFonts w:ascii="Comic Sans MS" w:hAnsi="Comic Sans MS" w:cs="Times New Roman"/>
        </w:rPr>
      </w:pPr>
      <w:r w:rsidRPr="00E157FD">
        <w:rPr>
          <w:rFonts w:ascii="Comic Sans MS" w:hAnsi="Comic Sans MS" w:cs="Times New Roman"/>
        </w:rPr>
        <w:t>The hypervisor works by intercepting hardware requests from each virtual machine (VM) and translating them into instructions that can be executed by the physical hardware. It manages the allocation and sharing of physical resources between the VMs and ensures that each VM operates independently and securely.</w:t>
      </w:r>
    </w:p>
    <w:p w14:paraId="19BBA5B2" w14:textId="77777777" w:rsidR="00F37C40" w:rsidRPr="00E157FD" w:rsidRDefault="00F37C40" w:rsidP="00F37C40">
      <w:pPr>
        <w:rPr>
          <w:rFonts w:ascii="Comic Sans MS" w:hAnsi="Comic Sans MS" w:cs="Times New Roman"/>
        </w:rPr>
      </w:pPr>
      <w:r w:rsidRPr="00E157FD">
        <w:rPr>
          <w:rFonts w:ascii="Comic Sans MS" w:hAnsi="Comic Sans MS" w:cs="Times New Roman"/>
        </w:rPr>
        <w:t>There are two types of hypervisors: Type 1 and Type 2. Type 1 hypervisors, also known as bare-metal hypervisors, run directly on the host machine's hardware and manage the VMs. Type 2 hypervisors, also known as hosted hypervisors, run on top of a host operating system and manage the VMs through the host OS.</w:t>
      </w:r>
    </w:p>
    <w:p w14:paraId="4ED0661F" w14:textId="77777777" w:rsidR="00F37C40" w:rsidRPr="00E157FD" w:rsidRDefault="00F37C40" w:rsidP="00F37C40">
      <w:pPr>
        <w:rPr>
          <w:rFonts w:ascii="Comic Sans MS" w:hAnsi="Comic Sans MS" w:cs="Times New Roman"/>
        </w:rPr>
      </w:pPr>
      <w:r w:rsidRPr="00E157FD">
        <w:rPr>
          <w:rFonts w:ascii="Comic Sans MS" w:hAnsi="Comic Sans MS" w:cs="Times New Roman"/>
        </w:rPr>
        <w:t>Hypervisors are commonly used in cloud computing environments to enable the efficient sharing of hardware resources among multiple users and applications. They also provide the flexibility to quickly provision and deprovision virtual machines as needed, which can help organizations to optimize resource utilization and reduce costs.</w:t>
      </w:r>
    </w:p>
    <w:p w14:paraId="2BEA7F8A" w14:textId="77777777" w:rsidR="00F37C40" w:rsidRPr="00E157FD" w:rsidRDefault="00F37C40" w:rsidP="00F37C40">
      <w:pPr>
        <w:rPr>
          <w:rFonts w:ascii="Comic Sans MS" w:hAnsi="Comic Sans MS" w:cs="Times New Roman"/>
        </w:rPr>
      </w:pPr>
      <w:r w:rsidRPr="00E157FD">
        <w:rPr>
          <w:rFonts w:ascii="Comic Sans MS" w:hAnsi="Comic Sans MS" w:cs="Times New Roman"/>
        </w:rPr>
        <w:t>There are two main types of hypervisors: Type-1 and Type-2.</w:t>
      </w:r>
    </w:p>
    <w:p w14:paraId="5E2BA786"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Type-1 Hypervisor, also known as a bare-metal hypervisor, runs directly on the host machine's hardware and manages the virtual machines. Type-1 hypervisors have a thin layer of software that runs directly on the host machine's hardware, allowing the </w:t>
      </w:r>
      <w:r w:rsidRPr="00E157FD">
        <w:rPr>
          <w:rFonts w:ascii="Comic Sans MS" w:hAnsi="Comic Sans MS" w:cs="Times New Roman"/>
        </w:rPr>
        <w:lastRenderedPageBreak/>
        <w:t xml:space="preserve">virtual machines to access the hardware resources directly. Type-1 hypervisors are typically more efficient than Type-2 hypervisors because they don't rely on a host operating system, which can introduce overhead and reduce performance. Examples of Type-1 hypervisors include VMware </w:t>
      </w:r>
      <w:proofErr w:type="spellStart"/>
      <w:r w:rsidRPr="00E157FD">
        <w:rPr>
          <w:rFonts w:ascii="Comic Sans MS" w:hAnsi="Comic Sans MS" w:cs="Times New Roman"/>
        </w:rPr>
        <w:t>ESXi</w:t>
      </w:r>
      <w:proofErr w:type="spellEnd"/>
      <w:r w:rsidRPr="00E157FD">
        <w:rPr>
          <w:rFonts w:ascii="Comic Sans MS" w:hAnsi="Comic Sans MS" w:cs="Times New Roman"/>
        </w:rPr>
        <w:t xml:space="preserve">, Microsoft Hyper-V, and Citrix </w:t>
      </w:r>
      <w:proofErr w:type="spellStart"/>
      <w:r w:rsidRPr="00E157FD">
        <w:rPr>
          <w:rFonts w:ascii="Comic Sans MS" w:hAnsi="Comic Sans MS" w:cs="Times New Roman"/>
        </w:rPr>
        <w:t>XenServer</w:t>
      </w:r>
      <w:proofErr w:type="spellEnd"/>
      <w:r w:rsidRPr="00E157FD">
        <w:rPr>
          <w:rFonts w:ascii="Comic Sans MS" w:hAnsi="Comic Sans MS" w:cs="Times New Roman"/>
        </w:rPr>
        <w:t>.</w:t>
      </w:r>
    </w:p>
    <w:p w14:paraId="4BC6AA14" w14:textId="77777777" w:rsidR="00F37C40" w:rsidRPr="00E157FD" w:rsidRDefault="00F37C40" w:rsidP="00F37C40">
      <w:pPr>
        <w:rPr>
          <w:rFonts w:ascii="Comic Sans MS" w:hAnsi="Comic Sans MS" w:cs="Times New Roman"/>
        </w:rPr>
      </w:pPr>
      <w:r w:rsidRPr="00E157FD">
        <w:rPr>
          <w:rFonts w:ascii="Comic Sans MS" w:hAnsi="Comic Sans MS" w:cs="Times New Roman"/>
        </w:rPr>
        <w:t>Type-2 Hypervisor, also known as a hosted hypervisor, runs on top of a host operating system and manages virtual machines through the host OS. Type-2 hypervisors have a thicker layer of software that sits on top of the host operating system, providing a virtualized environment for the guest operating systems. Type-2 hypervisors are typically easier to install and manage, but they can introduce additional overhead and reduce performance compared to Type-1 hypervisors. Examples of Type-2 hypervisors include Oracle VirtualBox, VMware Workstation, and Parallels Desktop.</w:t>
      </w:r>
    </w:p>
    <w:p w14:paraId="1F779869" w14:textId="77777777" w:rsidR="00F37C40" w:rsidRPr="00E157FD" w:rsidRDefault="00F37C40" w:rsidP="00F37C40">
      <w:pPr>
        <w:rPr>
          <w:rFonts w:ascii="Comic Sans MS" w:hAnsi="Comic Sans MS" w:cs="Times New Roman"/>
        </w:rPr>
      </w:pPr>
    </w:p>
    <w:p w14:paraId="4A1EB123" w14:textId="77777777" w:rsidR="00F37C40" w:rsidRPr="00E157FD" w:rsidRDefault="00F37C40" w:rsidP="00F37C40">
      <w:pPr>
        <w:rPr>
          <w:rFonts w:ascii="Comic Sans MS" w:hAnsi="Comic Sans MS" w:cs="Times New Roman"/>
        </w:rPr>
      </w:pPr>
      <w:r w:rsidRPr="00E157FD">
        <w:rPr>
          <w:rFonts w:ascii="Comic Sans MS" w:hAnsi="Comic Sans MS" w:cs="Times New Roman"/>
        </w:rPr>
        <w:t>Hypervisor clustering architecture, also known as virtual machine clustering, involves grouping multiple physical servers running hypervisors into a cluster to provide high availability and improved resource utilization. This architecture allows virtual machines to be migrated between physical servers in the cluster without any downtime, enabling load balancing and improving fault tolerance.</w:t>
      </w:r>
    </w:p>
    <w:p w14:paraId="167E6003" w14:textId="77777777" w:rsidR="00F37C40" w:rsidRPr="00E157FD" w:rsidRDefault="00F37C40" w:rsidP="00F37C40">
      <w:pPr>
        <w:rPr>
          <w:rFonts w:ascii="Comic Sans MS" w:hAnsi="Comic Sans MS" w:cs="Times New Roman"/>
        </w:rPr>
      </w:pPr>
      <w:r w:rsidRPr="00E157FD">
        <w:rPr>
          <w:rFonts w:ascii="Comic Sans MS" w:hAnsi="Comic Sans MS" w:cs="Times New Roman"/>
        </w:rPr>
        <w:t>The hypervisor clustering architecture typically consists of the following components:</w:t>
      </w:r>
    </w:p>
    <w:p w14:paraId="093613D5" w14:textId="31033E7E" w:rsidR="00F37C40" w:rsidRPr="00E157FD" w:rsidRDefault="00F37C40" w:rsidP="00F37C40">
      <w:pPr>
        <w:pStyle w:val="ListParagraph"/>
        <w:numPr>
          <w:ilvl w:val="0"/>
          <w:numId w:val="41"/>
        </w:numPr>
        <w:rPr>
          <w:rFonts w:ascii="Comic Sans MS" w:hAnsi="Comic Sans MS" w:cs="Times New Roman"/>
        </w:rPr>
      </w:pPr>
      <w:r w:rsidRPr="00E157FD">
        <w:rPr>
          <w:rFonts w:ascii="Comic Sans MS" w:hAnsi="Comic Sans MS" w:cs="Times New Roman"/>
          <w:b/>
          <w:bCs/>
        </w:rPr>
        <w:t>Hypervisor Hosts:</w:t>
      </w:r>
      <w:r w:rsidRPr="00E157FD">
        <w:rPr>
          <w:rFonts w:ascii="Comic Sans MS" w:hAnsi="Comic Sans MS" w:cs="Times New Roman"/>
        </w:rPr>
        <w:t xml:space="preserve"> These are the physical servers that run the hypervisor software and host the virtual machines. In a clustered environment, multiple hypervisor hosts are grouped together to form a cluster.</w:t>
      </w:r>
    </w:p>
    <w:p w14:paraId="7AA38374" w14:textId="3DCAC6F4" w:rsidR="00F37C40" w:rsidRPr="00E157FD" w:rsidRDefault="00F37C40" w:rsidP="00F37C40">
      <w:pPr>
        <w:pStyle w:val="ListParagraph"/>
        <w:numPr>
          <w:ilvl w:val="0"/>
          <w:numId w:val="41"/>
        </w:numPr>
        <w:rPr>
          <w:rFonts w:ascii="Comic Sans MS" w:hAnsi="Comic Sans MS" w:cs="Times New Roman"/>
        </w:rPr>
      </w:pPr>
      <w:r w:rsidRPr="00E157FD">
        <w:rPr>
          <w:rFonts w:ascii="Comic Sans MS" w:hAnsi="Comic Sans MS" w:cs="Times New Roman"/>
          <w:b/>
          <w:bCs/>
        </w:rPr>
        <w:t xml:space="preserve">Virtual Machines: </w:t>
      </w:r>
      <w:r w:rsidRPr="00E157FD">
        <w:rPr>
          <w:rFonts w:ascii="Comic Sans MS" w:hAnsi="Comic Sans MS" w:cs="Times New Roman"/>
        </w:rPr>
        <w:t>These are the guest operating systems and applications that run on the hypervisor hosts.</w:t>
      </w:r>
    </w:p>
    <w:p w14:paraId="6DF6F85E" w14:textId="59577F78" w:rsidR="00F37C40" w:rsidRPr="00E157FD" w:rsidRDefault="00F37C40" w:rsidP="00F37C40">
      <w:pPr>
        <w:pStyle w:val="ListParagraph"/>
        <w:numPr>
          <w:ilvl w:val="0"/>
          <w:numId w:val="41"/>
        </w:numPr>
        <w:rPr>
          <w:rFonts w:ascii="Comic Sans MS" w:hAnsi="Comic Sans MS" w:cs="Times New Roman"/>
        </w:rPr>
      </w:pPr>
      <w:r w:rsidRPr="00E157FD">
        <w:rPr>
          <w:rFonts w:ascii="Comic Sans MS" w:hAnsi="Comic Sans MS" w:cs="Times New Roman"/>
          <w:b/>
          <w:bCs/>
        </w:rPr>
        <w:t>Shared Storage:</w:t>
      </w:r>
      <w:r w:rsidRPr="00E157FD">
        <w:rPr>
          <w:rFonts w:ascii="Comic Sans MS" w:hAnsi="Comic Sans MS" w:cs="Times New Roman"/>
        </w:rPr>
        <w:t xml:space="preserve"> This is the storage system that is accessible to all hypervisor hosts in the cluster, allowing virtual machines to be migrated between hosts without any disruption.</w:t>
      </w:r>
    </w:p>
    <w:p w14:paraId="36A31879" w14:textId="554F010F" w:rsidR="00F37C40" w:rsidRPr="00E157FD" w:rsidRDefault="00F37C40" w:rsidP="00F37C40">
      <w:pPr>
        <w:pStyle w:val="ListParagraph"/>
        <w:numPr>
          <w:ilvl w:val="0"/>
          <w:numId w:val="41"/>
        </w:numPr>
        <w:rPr>
          <w:rFonts w:ascii="Comic Sans MS" w:hAnsi="Comic Sans MS" w:cs="Times New Roman"/>
        </w:rPr>
      </w:pPr>
      <w:r w:rsidRPr="00E157FD">
        <w:rPr>
          <w:rFonts w:ascii="Comic Sans MS" w:hAnsi="Comic Sans MS" w:cs="Times New Roman"/>
          <w:b/>
          <w:bCs/>
        </w:rPr>
        <w:t>Cluster Management Software:</w:t>
      </w:r>
      <w:r w:rsidRPr="00E157FD">
        <w:rPr>
          <w:rFonts w:ascii="Comic Sans MS" w:hAnsi="Comic Sans MS" w:cs="Times New Roman"/>
        </w:rPr>
        <w:t xml:space="preserve"> This is the software that manages the hypervisor cluster, including load balancing, virtual machine migration, and failover.</w:t>
      </w:r>
    </w:p>
    <w:p w14:paraId="29EEAA35" w14:textId="77777777" w:rsidR="00F37C40" w:rsidRPr="00E157FD" w:rsidRDefault="00F37C40" w:rsidP="00F37C40">
      <w:pPr>
        <w:rPr>
          <w:rFonts w:ascii="Comic Sans MS" w:hAnsi="Comic Sans MS" w:cs="Times New Roman"/>
        </w:rPr>
      </w:pPr>
      <w:r w:rsidRPr="00E157FD">
        <w:rPr>
          <w:rFonts w:ascii="Comic Sans MS" w:hAnsi="Comic Sans MS" w:cs="Times New Roman"/>
        </w:rPr>
        <w:t>The hypervisor clustering architecture works by grouping multiple hypervisor hosts together to form a cluster. The hypervisor hosts are connected to shared storage, which allows virtual machines to be migrated between hosts without any downtime. Cluster management software is used to manage the hypervisor cluster, including load balancing, virtual machine migration, and failover.</w:t>
      </w:r>
    </w:p>
    <w:p w14:paraId="44047B56"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When a virtual machine is migrated from one hypervisor host to another, the cluster management software ensures that the virtual machine retains its network configuration and other settings, so that it continues to function seamlessly. If a hypervisor host fails, the cluster management software automatically migrates the </w:t>
      </w:r>
      <w:r w:rsidRPr="00E157FD">
        <w:rPr>
          <w:rFonts w:ascii="Comic Sans MS" w:hAnsi="Comic Sans MS" w:cs="Times New Roman"/>
        </w:rPr>
        <w:lastRenderedPageBreak/>
        <w:t>virtual machines to another hypervisor host in the cluster, providing high availability and fault tolerance.</w:t>
      </w:r>
    </w:p>
    <w:p w14:paraId="7AFC620A" w14:textId="77777777" w:rsidR="00F37C40" w:rsidRPr="00E157FD" w:rsidRDefault="00F37C40" w:rsidP="00F37C40">
      <w:pPr>
        <w:rPr>
          <w:rFonts w:ascii="Comic Sans MS" w:hAnsi="Comic Sans MS" w:cs="Times New Roman"/>
        </w:rPr>
      </w:pPr>
      <w:r w:rsidRPr="00E157FD">
        <w:rPr>
          <w:rFonts w:ascii="Comic Sans MS" w:hAnsi="Comic Sans MS" w:cs="Times New Roman"/>
        </w:rPr>
        <w:t>The benefits of the hypervisor clustering architecture include improved resource utilization, high availability, and improved fault tolerance. It allows organizations to maximize the utilization of their physical server resources, while also ensuring that their virtual machines are highly available and resilient to failures.</w:t>
      </w:r>
    </w:p>
    <w:p w14:paraId="3F4A04A1" w14:textId="77777777" w:rsidR="00F37C40" w:rsidRPr="00E157FD" w:rsidRDefault="00F37C40" w:rsidP="00F37C40">
      <w:pPr>
        <w:rPr>
          <w:rFonts w:ascii="Comic Sans MS" w:hAnsi="Comic Sans MS" w:cs="Times New Roman"/>
        </w:rPr>
      </w:pPr>
      <w:r w:rsidRPr="00E157FD">
        <w:rPr>
          <w:rFonts w:ascii="Comic Sans MS" w:hAnsi="Comic Sans MS" w:cs="Times New Roman"/>
        </w:rPr>
        <w:t>Load balancing is an essential component of hypervisor clusters, allowing virtual machines to be distributed across multiple physical hosts for improved resource utilization and availability. Various hypervisors support different load balancing strategies, which are discussed below:</w:t>
      </w:r>
    </w:p>
    <w:p w14:paraId="15A07D04" w14:textId="49C88269" w:rsidR="00F37C40" w:rsidRPr="00E157FD" w:rsidRDefault="00F37C40" w:rsidP="00F37C40">
      <w:pPr>
        <w:rPr>
          <w:rFonts w:ascii="Comic Sans MS" w:hAnsi="Comic Sans MS" w:cs="Times New Roman"/>
        </w:rPr>
      </w:pPr>
      <w:r w:rsidRPr="00E157FD">
        <w:rPr>
          <w:rFonts w:ascii="Comic Sans MS" w:hAnsi="Comic Sans MS" w:cs="Times New Roman"/>
          <w:b/>
          <w:bCs/>
        </w:rPr>
        <w:t>1- VMware vSphere:</w:t>
      </w:r>
      <w:r w:rsidRPr="00E157FD">
        <w:rPr>
          <w:rFonts w:ascii="Comic Sans MS" w:hAnsi="Comic Sans MS" w:cs="Times New Roman"/>
        </w:rPr>
        <w:t xml:space="preserve"> VMware vSphere supports several loads balancing strategies, including:</w:t>
      </w:r>
    </w:p>
    <w:p w14:paraId="48E8C4D7"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Load-Based:</w:t>
      </w:r>
      <w:r w:rsidRPr="00E157FD">
        <w:rPr>
          <w:rFonts w:ascii="Comic Sans MS" w:hAnsi="Comic Sans MS" w:cs="Times New Roman"/>
        </w:rPr>
        <w:t xml:space="preserve"> This strategy distributes virtual machines based on their CPU and memory usage.</w:t>
      </w:r>
    </w:p>
    <w:p w14:paraId="24D44366"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Host-Based:</w:t>
      </w:r>
      <w:r w:rsidRPr="00E157FD">
        <w:rPr>
          <w:rFonts w:ascii="Comic Sans MS" w:hAnsi="Comic Sans MS" w:cs="Times New Roman"/>
        </w:rPr>
        <w:t xml:space="preserve"> This strategy distributes virtual machines evenly across all hypervisor hosts in the cluster.</w:t>
      </w:r>
    </w:p>
    <w:p w14:paraId="7E2A6AFB"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Network-Based:</w:t>
      </w:r>
      <w:r w:rsidRPr="00E157FD">
        <w:rPr>
          <w:rFonts w:ascii="Comic Sans MS" w:hAnsi="Comic Sans MS" w:cs="Times New Roman"/>
        </w:rPr>
        <w:t xml:space="preserve"> This strategy distributes virtual machines based on network utilization.</w:t>
      </w:r>
    </w:p>
    <w:p w14:paraId="3C57119A"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2- Microsoft Hyper-V:</w:t>
      </w:r>
      <w:r w:rsidRPr="00E157FD">
        <w:rPr>
          <w:rFonts w:ascii="Comic Sans MS" w:hAnsi="Comic Sans MS" w:cs="Times New Roman"/>
        </w:rPr>
        <w:t xml:space="preserve"> Microsoft Hyper-V supports two load balancing strategies:</w:t>
      </w:r>
    </w:p>
    <w:p w14:paraId="734B0281"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Resource-Based:</w:t>
      </w:r>
      <w:r w:rsidRPr="00E157FD">
        <w:rPr>
          <w:rFonts w:ascii="Comic Sans MS" w:hAnsi="Comic Sans MS" w:cs="Times New Roman"/>
        </w:rPr>
        <w:t xml:space="preserve"> This strategy distributes virtual machines based on CPU and memory usage.</w:t>
      </w:r>
    </w:p>
    <w:p w14:paraId="1FAC0C98"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Even Distribution:</w:t>
      </w:r>
      <w:r w:rsidRPr="00E157FD">
        <w:rPr>
          <w:rFonts w:ascii="Comic Sans MS" w:hAnsi="Comic Sans MS" w:cs="Times New Roman"/>
        </w:rPr>
        <w:t xml:space="preserve"> This strategy distributes virtual machines evenly across all hypervisor hosts in the cluster.</w:t>
      </w:r>
    </w:p>
    <w:p w14:paraId="266BF544"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 xml:space="preserve">3- Citrix </w:t>
      </w:r>
      <w:proofErr w:type="spellStart"/>
      <w:r w:rsidRPr="00E157FD">
        <w:rPr>
          <w:rFonts w:ascii="Comic Sans MS" w:hAnsi="Comic Sans MS" w:cs="Times New Roman"/>
          <w:b/>
          <w:bCs/>
        </w:rPr>
        <w:t>XenServer</w:t>
      </w:r>
      <w:proofErr w:type="spellEnd"/>
      <w:r w:rsidRPr="00E157FD">
        <w:rPr>
          <w:rFonts w:ascii="Comic Sans MS" w:hAnsi="Comic Sans MS" w:cs="Times New Roman"/>
          <w:b/>
          <w:bCs/>
        </w:rPr>
        <w:t>:</w:t>
      </w:r>
      <w:r w:rsidRPr="00E157FD">
        <w:rPr>
          <w:rFonts w:ascii="Comic Sans MS" w:hAnsi="Comic Sans MS" w:cs="Times New Roman"/>
        </w:rPr>
        <w:t xml:space="preserve"> Citrix </w:t>
      </w:r>
      <w:proofErr w:type="spellStart"/>
      <w:r w:rsidRPr="00E157FD">
        <w:rPr>
          <w:rFonts w:ascii="Comic Sans MS" w:hAnsi="Comic Sans MS" w:cs="Times New Roman"/>
        </w:rPr>
        <w:t>XenServer</w:t>
      </w:r>
      <w:proofErr w:type="spellEnd"/>
      <w:r w:rsidRPr="00E157FD">
        <w:rPr>
          <w:rFonts w:ascii="Comic Sans MS" w:hAnsi="Comic Sans MS" w:cs="Times New Roman"/>
        </w:rPr>
        <w:t xml:space="preserve"> supports several </w:t>
      </w:r>
      <w:proofErr w:type="gramStart"/>
      <w:r w:rsidRPr="00E157FD">
        <w:rPr>
          <w:rFonts w:ascii="Comic Sans MS" w:hAnsi="Comic Sans MS" w:cs="Times New Roman"/>
        </w:rPr>
        <w:t>load</w:t>
      </w:r>
      <w:proofErr w:type="gramEnd"/>
      <w:r w:rsidRPr="00E157FD">
        <w:rPr>
          <w:rFonts w:ascii="Comic Sans MS" w:hAnsi="Comic Sans MS" w:cs="Times New Roman"/>
        </w:rPr>
        <w:t xml:space="preserve"> balancing strategies, including:</w:t>
      </w:r>
    </w:p>
    <w:p w14:paraId="16AD0793"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Memory-Based:</w:t>
      </w:r>
      <w:r w:rsidRPr="00E157FD">
        <w:rPr>
          <w:rFonts w:ascii="Comic Sans MS" w:hAnsi="Comic Sans MS" w:cs="Times New Roman"/>
        </w:rPr>
        <w:t xml:space="preserve"> This strategy distributes virtual machines based on their memory usage.</w:t>
      </w:r>
    </w:p>
    <w:p w14:paraId="07084C07"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CPU-Based:</w:t>
      </w:r>
      <w:r w:rsidRPr="00E157FD">
        <w:rPr>
          <w:rFonts w:ascii="Comic Sans MS" w:hAnsi="Comic Sans MS" w:cs="Times New Roman"/>
        </w:rPr>
        <w:t xml:space="preserve"> This strategy distributes virtual machines based on their CPU usage.</w:t>
      </w:r>
    </w:p>
    <w:p w14:paraId="64594FCE"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Network-Based:</w:t>
      </w:r>
      <w:r w:rsidRPr="00E157FD">
        <w:rPr>
          <w:rFonts w:ascii="Comic Sans MS" w:hAnsi="Comic Sans MS" w:cs="Times New Roman"/>
        </w:rPr>
        <w:t xml:space="preserve"> This strategy distributes virtual machines based on network utilization.</w:t>
      </w:r>
    </w:p>
    <w:p w14:paraId="51577291"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4- Oracle VM:</w:t>
      </w:r>
      <w:r w:rsidRPr="00E157FD">
        <w:rPr>
          <w:rFonts w:ascii="Comic Sans MS" w:hAnsi="Comic Sans MS" w:cs="Times New Roman"/>
        </w:rPr>
        <w:t xml:space="preserve"> Oracle VM supports two load balancing strategies:</w:t>
      </w:r>
    </w:p>
    <w:p w14:paraId="22D311A0"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Server Utilization:</w:t>
      </w:r>
      <w:r w:rsidRPr="00E157FD">
        <w:rPr>
          <w:rFonts w:ascii="Comic Sans MS" w:hAnsi="Comic Sans MS" w:cs="Times New Roman"/>
        </w:rPr>
        <w:t xml:space="preserve"> This strategy distributes virtual machines based on CPU and memory usage.</w:t>
      </w:r>
    </w:p>
    <w:p w14:paraId="1657DEA6"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lastRenderedPageBreak/>
        <w:t>Even Distribution:</w:t>
      </w:r>
      <w:r w:rsidRPr="00E157FD">
        <w:rPr>
          <w:rFonts w:ascii="Comic Sans MS" w:hAnsi="Comic Sans MS" w:cs="Times New Roman"/>
        </w:rPr>
        <w:t xml:space="preserve"> This strategy distributes virtual machines evenly across all hypervisor hosts in the cluster.</w:t>
      </w:r>
    </w:p>
    <w:p w14:paraId="440550A2"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5- KVM:</w:t>
      </w:r>
      <w:r w:rsidRPr="00E157FD">
        <w:rPr>
          <w:rFonts w:ascii="Comic Sans MS" w:hAnsi="Comic Sans MS" w:cs="Times New Roman"/>
        </w:rPr>
        <w:t xml:space="preserve"> KVM supports several </w:t>
      </w:r>
      <w:proofErr w:type="gramStart"/>
      <w:r w:rsidRPr="00E157FD">
        <w:rPr>
          <w:rFonts w:ascii="Comic Sans MS" w:hAnsi="Comic Sans MS" w:cs="Times New Roman"/>
        </w:rPr>
        <w:t>load</w:t>
      </w:r>
      <w:proofErr w:type="gramEnd"/>
      <w:r w:rsidRPr="00E157FD">
        <w:rPr>
          <w:rFonts w:ascii="Comic Sans MS" w:hAnsi="Comic Sans MS" w:cs="Times New Roman"/>
        </w:rPr>
        <w:t xml:space="preserve"> balancing strategies, including:</w:t>
      </w:r>
    </w:p>
    <w:p w14:paraId="1AF337E3"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Even Distribution:</w:t>
      </w:r>
      <w:r w:rsidRPr="00E157FD">
        <w:rPr>
          <w:rFonts w:ascii="Comic Sans MS" w:hAnsi="Comic Sans MS" w:cs="Times New Roman"/>
        </w:rPr>
        <w:t xml:space="preserve"> This strategy distributes virtual machines evenly across all hypervisor hosts in the cluster.</w:t>
      </w:r>
    </w:p>
    <w:p w14:paraId="7FB3BB8E"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Resource-Based:</w:t>
      </w:r>
      <w:r w:rsidRPr="00E157FD">
        <w:rPr>
          <w:rFonts w:ascii="Comic Sans MS" w:hAnsi="Comic Sans MS" w:cs="Times New Roman"/>
        </w:rPr>
        <w:t xml:space="preserve"> This strategy distributes virtual machines based on CPU and memory usage.</w:t>
      </w:r>
    </w:p>
    <w:p w14:paraId="2D2F2A5A" w14:textId="77777777" w:rsidR="00F37C40" w:rsidRPr="00E157FD" w:rsidRDefault="00F37C40" w:rsidP="00F37C40">
      <w:pPr>
        <w:rPr>
          <w:rFonts w:ascii="Comic Sans MS" w:hAnsi="Comic Sans MS" w:cs="Times New Roman"/>
        </w:rPr>
      </w:pPr>
      <w:r w:rsidRPr="00E157FD">
        <w:rPr>
          <w:rFonts w:ascii="Comic Sans MS" w:hAnsi="Comic Sans MS" w:cs="Times New Roman"/>
          <w:b/>
          <w:bCs/>
        </w:rPr>
        <w:t>Dynamic:</w:t>
      </w:r>
      <w:r w:rsidRPr="00E157FD">
        <w:rPr>
          <w:rFonts w:ascii="Comic Sans MS" w:hAnsi="Comic Sans MS" w:cs="Times New Roman"/>
        </w:rPr>
        <w:t xml:space="preserve"> This strategy dynamically adjusts virtual machine placement based on resource utilization.</w:t>
      </w:r>
    </w:p>
    <w:p w14:paraId="1913EAE5" w14:textId="77777777" w:rsidR="003F104E" w:rsidRPr="00E157FD" w:rsidRDefault="003F104E" w:rsidP="003F104E">
      <w:pPr>
        <w:rPr>
          <w:rFonts w:ascii="Comic Sans MS" w:hAnsi="Comic Sans MS" w:cs="Times New Roman"/>
          <w:b/>
          <w:bCs/>
        </w:rPr>
      </w:pPr>
    </w:p>
    <w:p w14:paraId="2C2714C1" w14:textId="71DE743D" w:rsidR="003F104E" w:rsidRPr="00E157FD" w:rsidRDefault="003F104E" w:rsidP="003F104E">
      <w:pPr>
        <w:rPr>
          <w:rFonts w:ascii="Comic Sans MS" w:hAnsi="Comic Sans MS" w:cs="Times New Roman"/>
          <w:b/>
          <w:bCs/>
        </w:rPr>
      </w:pPr>
      <w:r w:rsidRPr="00E157FD">
        <w:rPr>
          <w:rFonts w:ascii="Comic Sans MS" w:hAnsi="Comic Sans MS" w:cs="Times New Roman"/>
          <w:b/>
          <w:bCs/>
        </w:rPr>
        <w:t>12) Write the various features of elastic disk provisioning. Outline the architectural differences between elastic resource capacity and service load balancing in any cloud. Write a short note on Open Cloud Computing Interface (OCCI). Define the various lock-in conditions for the public cloud. (5+6+5+4)</w:t>
      </w:r>
    </w:p>
    <w:p w14:paraId="381A242A" w14:textId="77777777" w:rsidR="00F37C40" w:rsidRPr="00E157FD" w:rsidRDefault="00F37C40" w:rsidP="00F37C40">
      <w:pPr>
        <w:rPr>
          <w:rFonts w:ascii="Comic Sans MS" w:hAnsi="Comic Sans MS" w:cs="Times New Roman"/>
        </w:rPr>
      </w:pPr>
      <w:r w:rsidRPr="00E157FD">
        <w:rPr>
          <w:rFonts w:ascii="Comic Sans MS" w:hAnsi="Comic Sans MS" w:cs="Times New Roman"/>
        </w:rPr>
        <w:t>Elastic disk provisioning is a storage management technique that allows users to allocate and use storage resources more efficiently. The key features of elastic disk provisioning include:</w:t>
      </w:r>
    </w:p>
    <w:p w14:paraId="5DEA301B" w14:textId="74743187"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Dynamic disk allocation:</w:t>
      </w:r>
      <w:r w:rsidRPr="00E157FD">
        <w:rPr>
          <w:rFonts w:ascii="Comic Sans MS" w:hAnsi="Comic Sans MS" w:cs="Times New Roman"/>
        </w:rPr>
        <w:t xml:space="preserve"> Elastic disk provisioning allows for dynamic disk allocation, which means that storage space can be added or removed from a virtual disk without shutting down the associated virtual machine (VM). This ensures that storage capacity can be scaled up or down as needed, in real-time, without disrupting workloads.</w:t>
      </w:r>
    </w:p>
    <w:p w14:paraId="7C4462E8" w14:textId="1845544D"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Thin provisioning:</w:t>
      </w:r>
      <w:r w:rsidRPr="00E157FD">
        <w:rPr>
          <w:rFonts w:ascii="Comic Sans MS" w:hAnsi="Comic Sans MS" w:cs="Times New Roman"/>
        </w:rPr>
        <w:t xml:space="preserve"> Elastic disk provisioning uses thin provisioning, which allows for more efficient use of storage space. Thin provisioning enables administrators to allocate only the storage space that is needed initially, and then dynamically expand the disk as the workload demands more storage space.</w:t>
      </w:r>
    </w:p>
    <w:p w14:paraId="66935C15" w14:textId="621DA19B"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Overcommitment:</w:t>
      </w:r>
      <w:r w:rsidRPr="00E157FD">
        <w:rPr>
          <w:rFonts w:ascii="Comic Sans MS" w:hAnsi="Comic Sans MS" w:cs="Times New Roman"/>
        </w:rPr>
        <w:t xml:space="preserve"> Elastic disk provisioning enables overcommitment, which means that virtual machines can be allocated more storage space than is physically available. This is possible because the storage space is allocated on an as-needed basis, and the actual physical storage is allocated only when it is required.</w:t>
      </w:r>
    </w:p>
    <w:p w14:paraId="3E4090EF" w14:textId="0DEB52C3"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Automatic disk resizing:</w:t>
      </w:r>
      <w:r w:rsidRPr="00E157FD">
        <w:rPr>
          <w:rFonts w:ascii="Comic Sans MS" w:hAnsi="Comic Sans MS" w:cs="Times New Roman"/>
        </w:rPr>
        <w:t xml:space="preserve"> Elastic disk provisioning automatically resizes virtual disks when additional storage space is needed. This eliminates the need for manual intervention by administrators, saving time and reducing the risk of errors.</w:t>
      </w:r>
    </w:p>
    <w:p w14:paraId="4E04EB9A" w14:textId="6B3D0795"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Resource optimization:</w:t>
      </w:r>
      <w:r w:rsidRPr="00E157FD">
        <w:rPr>
          <w:rFonts w:ascii="Comic Sans MS" w:hAnsi="Comic Sans MS" w:cs="Times New Roman"/>
        </w:rPr>
        <w:t xml:space="preserve"> Elastic disk provisioning optimizes resource usage by enabling administrators to allocate storage resources based on actual workload </w:t>
      </w:r>
      <w:r w:rsidRPr="00E157FD">
        <w:rPr>
          <w:rFonts w:ascii="Comic Sans MS" w:hAnsi="Comic Sans MS" w:cs="Times New Roman"/>
        </w:rPr>
        <w:lastRenderedPageBreak/>
        <w:t>requirements. This ensures that resources are not wasted, and the cost of storage is minimized.</w:t>
      </w:r>
    </w:p>
    <w:p w14:paraId="2DCF576D" w14:textId="101E4AFC" w:rsidR="00F37C40" w:rsidRPr="00E157FD" w:rsidRDefault="00F37C40" w:rsidP="00F37C40">
      <w:pPr>
        <w:pStyle w:val="ListParagraph"/>
        <w:numPr>
          <w:ilvl w:val="0"/>
          <w:numId w:val="42"/>
        </w:numPr>
        <w:rPr>
          <w:rFonts w:ascii="Comic Sans MS" w:hAnsi="Comic Sans MS" w:cs="Times New Roman"/>
        </w:rPr>
      </w:pPr>
      <w:r w:rsidRPr="00E157FD">
        <w:rPr>
          <w:rFonts w:ascii="Comic Sans MS" w:hAnsi="Comic Sans MS" w:cs="Times New Roman"/>
          <w:b/>
          <w:bCs/>
        </w:rPr>
        <w:t>Rapid provisioning:</w:t>
      </w:r>
      <w:r w:rsidRPr="00E157FD">
        <w:rPr>
          <w:rFonts w:ascii="Comic Sans MS" w:hAnsi="Comic Sans MS" w:cs="Times New Roman"/>
        </w:rPr>
        <w:t xml:space="preserve"> Elastic disk provisioning enables rapid provisioning of storage resources. This allows administrators to quickly create and deploy new virtual machines, reducing the time required to provision storage resources.</w:t>
      </w:r>
    </w:p>
    <w:p w14:paraId="0659BA55" w14:textId="77777777" w:rsidR="00F37C40" w:rsidRPr="00E157FD" w:rsidRDefault="00F37C40" w:rsidP="00F37C40">
      <w:pPr>
        <w:rPr>
          <w:rFonts w:ascii="Comic Sans MS" w:hAnsi="Comic Sans MS" w:cs="Times New Roman"/>
        </w:rPr>
      </w:pPr>
      <w:r w:rsidRPr="00E157FD">
        <w:rPr>
          <w:rFonts w:ascii="Comic Sans MS" w:hAnsi="Comic Sans MS" w:cs="Times New Roman"/>
        </w:rPr>
        <w:t>Elastic resource capacity and service load balancing are two key features of cloud computing that enable efficient resource utilization and improve application performance. However, they differ in their architectural design and implementation. Here are the architectural differences between elastic resource capacity and service load balancing in cloud computing:</w:t>
      </w:r>
    </w:p>
    <w:p w14:paraId="3B4DF82A"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Elastic Resource Capacity Architecture:</w:t>
      </w:r>
    </w:p>
    <w:p w14:paraId="39364052" w14:textId="77777777" w:rsidR="00F37C40" w:rsidRPr="00E157FD" w:rsidRDefault="00F37C40" w:rsidP="00F37C40">
      <w:pPr>
        <w:rPr>
          <w:rFonts w:ascii="Comic Sans MS" w:hAnsi="Comic Sans MS" w:cs="Times New Roman"/>
        </w:rPr>
      </w:pPr>
      <w:r w:rsidRPr="00E157FD">
        <w:rPr>
          <w:rFonts w:ascii="Comic Sans MS" w:hAnsi="Comic Sans MS" w:cs="Times New Roman"/>
        </w:rPr>
        <w:t>Elastic resource capacity refers to the ability to scale up or down compute, storage, or network resources based on demand. The architecture for elastic resource capacity involves:</w:t>
      </w:r>
    </w:p>
    <w:p w14:paraId="714E5431" w14:textId="78CEC7ED" w:rsidR="00F37C40" w:rsidRPr="00E157FD" w:rsidRDefault="00F37C40" w:rsidP="00F37C40">
      <w:pPr>
        <w:pStyle w:val="ListParagraph"/>
        <w:numPr>
          <w:ilvl w:val="0"/>
          <w:numId w:val="43"/>
        </w:numPr>
        <w:rPr>
          <w:rFonts w:ascii="Comic Sans MS" w:hAnsi="Comic Sans MS" w:cs="Times New Roman"/>
        </w:rPr>
      </w:pPr>
      <w:r w:rsidRPr="00E157FD">
        <w:rPr>
          <w:rFonts w:ascii="Comic Sans MS" w:hAnsi="Comic Sans MS" w:cs="Times New Roman"/>
        </w:rPr>
        <w:t>A cloud provider's infrastructure that enables the allocation of additional resources as needed, such as virtual machines, storage volumes, and network bandwidth.</w:t>
      </w:r>
    </w:p>
    <w:p w14:paraId="6500C3CD" w14:textId="7CFD1112" w:rsidR="00F37C40" w:rsidRPr="00E157FD" w:rsidRDefault="00F37C40" w:rsidP="00F37C40">
      <w:pPr>
        <w:pStyle w:val="ListParagraph"/>
        <w:numPr>
          <w:ilvl w:val="0"/>
          <w:numId w:val="43"/>
        </w:numPr>
        <w:rPr>
          <w:rFonts w:ascii="Comic Sans MS" w:hAnsi="Comic Sans MS" w:cs="Times New Roman"/>
        </w:rPr>
      </w:pPr>
      <w:r w:rsidRPr="00E157FD">
        <w:rPr>
          <w:rFonts w:ascii="Comic Sans MS" w:hAnsi="Comic Sans MS" w:cs="Times New Roman"/>
        </w:rPr>
        <w:t>An orchestration layer that monitors the demand for resources and automatically provisions additional resources based on predefined policies.</w:t>
      </w:r>
    </w:p>
    <w:p w14:paraId="69646DCE" w14:textId="304412E0" w:rsidR="00F37C40" w:rsidRPr="00E157FD" w:rsidRDefault="00F37C40" w:rsidP="00F37C40">
      <w:pPr>
        <w:pStyle w:val="ListParagraph"/>
        <w:numPr>
          <w:ilvl w:val="0"/>
          <w:numId w:val="43"/>
        </w:numPr>
        <w:rPr>
          <w:rFonts w:ascii="Comic Sans MS" w:hAnsi="Comic Sans MS" w:cs="Times New Roman"/>
        </w:rPr>
      </w:pPr>
      <w:r w:rsidRPr="00E157FD">
        <w:rPr>
          <w:rFonts w:ascii="Comic Sans MS" w:hAnsi="Comic Sans MS" w:cs="Times New Roman"/>
        </w:rPr>
        <w:t>A management layer that provides visibility and control over the resources, allowing administrators to configure and manage the scaling policies.</w:t>
      </w:r>
    </w:p>
    <w:p w14:paraId="4CD56BF9" w14:textId="3BB60627" w:rsidR="00F37C40" w:rsidRPr="00E157FD" w:rsidRDefault="00F37C40" w:rsidP="00F37C40">
      <w:pPr>
        <w:pStyle w:val="ListParagraph"/>
        <w:numPr>
          <w:ilvl w:val="0"/>
          <w:numId w:val="43"/>
        </w:numPr>
        <w:rPr>
          <w:rFonts w:ascii="Comic Sans MS" w:hAnsi="Comic Sans MS" w:cs="Times New Roman"/>
        </w:rPr>
      </w:pPr>
      <w:r w:rsidRPr="00E157FD">
        <w:rPr>
          <w:rFonts w:ascii="Comic Sans MS" w:hAnsi="Comic Sans MS" w:cs="Times New Roman"/>
        </w:rPr>
        <w:t>An application layer that can scale dynamically based on the availability of resources.</w:t>
      </w:r>
    </w:p>
    <w:p w14:paraId="329C1E21"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Service Load Balancing Architecture:</w:t>
      </w:r>
    </w:p>
    <w:p w14:paraId="2A3C9655" w14:textId="77777777" w:rsidR="00F37C40" w:rsidRPr="00E157FD" w:rsidRDefault="00F37C40" w:rsidP="00F37C40">
      <w:pPr>
        <w:rPr>
          <w:rFonts w:ascii="Comic Sans MS" w:hAnsi="Comic Sans MS" w:cs="Times New Roman"/>
        </w:rPr>
      </w:pPr>
      <w:r w:rsidRPr="00E157FD">
        <w:rPr>
          <w:rFonts w:ascii="Comic Sans MS" w:hAnsi="Comic Sans MS" w:cs="Times New Roman"/>
        </w:rPr>
        <w:t>Service load balancing refers to the distribution of network traffic across multiple instances of a service to improve application performance and availability. The architecture for service load balancing involves:</w:t>
      </w:r>
    </w:p>
    <w:p w14:paraId="715FF326" w14:textId="5EF965D0" w:rsidR="00F37C40" w:rsidRPr="00E157FD" w:rsidRDefault="00F37C40" w:rsidP="00F37C40">
      <w:pPr>
        <w:pStyle w:val="ListParagraph"/>
        <w:numPr>
          <w:ilvl w:val="0"/>
          <w:numId w:val="44"/>
        </w:numPr>
        <w:rPr>
          <w:rFonts w:ascii="Comic Sans MS" w:hAnsi="Comic Sans MS" w:cs="Times New Roman"/>
        </w:rPr>
      </w:pPr>
      <w:r w:rsidRPr="00E157FD">
        <w:rPr>
          <w:rFonts w:ascii="Comic Sans MS" w:hAnsi="Comic Sans MS" w:cs="Times New Roman"/>
        </w:rPr>
        <w:t>A load balancer that distributes incoming traffic across multiple instances of a service, ensuring that no single instance is overloaded.</w:t>
      </w:r>
    </w:p>
    <w:p w14:paraId="08FFE275" w14:textId="3579E5AD" w:rsidR="00F37C40" w:rsidRPr="00E157FD" w:rsidRDefault="00F37C40" w:rsidP="00F37C40">
      <w:pPr>
        <w:pStyle w:val="ListParagraph"/>
        <w:numPr>
          <w:ilvl w:val="0"/>
          <w:numId w:val="44"/>
        </w:numPr>
        <w:rPr>
          <w:rFonts w:ascii="Comic Sans MS" w:hAnsi="Comic Sans MS" w:cs="Times New Roman"/>
        </w:rPr>
      </w:pPr>
      <w:r w:rsidRPr="00E157FD">
        <w:rPr>
          <w:rFonts w:ascii="Comic Sans MS" w:hAnsi="Comic Sans MS" w:cs="Times New Roman"/>
        </w:rPr>
        <w:t>A monitoring layer that continuously checks the health of each service instance and automatically removes any instances that are not responding.</w:t>
      </w:r>
    </w:p>
    <w:p w14:paraId="5B9F5A79" w14:textId="0044A242" w:rsidR="00F37C40" w:rsidRPr="00E157FD" w:rsidRDefault="00F37C40" w:rsidP="00F37C40">
      <w:pPr>
        <w:pStyle w:val="ListParagraph"/>
        <w:numPr>
          <w:ilvl w:val="0"/>
          <w:numId w:val="44"/>
        </w:numPr>
        <w:rPr>
          <w:rFonts w:ascii="Comic Sans MS" w:hAnsi="Comic Sans MS" w:cs="Times New Roman"/>
        </w:rPr>
      </w:pPr>
      <w:r w:rsidRPr="00E157FD">
        <w:rPr>
          <w:rFonts w:ascii="Comic Sans MS" w:hAnsi="Comic Sans MS" w:cs="Times New Roman"/>
        </w:rPr>
        <w:t>An orchestration layer that can dynamically provision new service instances as needed to maintain the desired level of performance and availability.</w:t>
      </w:r>
    </w:p>
    <w:p w14:paraId="0B5EC819" w14:textId="7CE6CB38" w:rsidR="00F37C40" w:rsidRPr="00E157FD" w:rsidRDefault="00F37C40" w:rsidP="00F37C40">
      <w:pPr>
        <w:pStyle w:val="ListParagraph"/>
        <w:numPr>
          <w:ilvl w:val="0"/>
          <w:numId w:val="44"/>
        </w:numPr>
        <w:rPr>
          <w:rFonts w:ascii="Comic Sans MS" w:hAnsi="Comic Sans MS" w:cs="Times New Roman"/>
        </w:rPr>
      </w:pPr>
      <w:r w:rsidRPr="00E157FD">
        <w:rPr>
          <w:rFonts w:ascii="Comic Sans MS" w:hAnsi="Comic Sans MS" w:cs="Times New Roman"/>
        </w:rPr>
        <w:t>An application layer that can handle the distribution of traffic and respond to user requests.</w:t>
      </w:r>
    </w:p>
    <w:p w14:paraId="4E2F2F63"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The Open Cloud Computing Interface (OCCI) is a set of open standards for managing cloud computing resources. OCCI was developed by the Open Grid Forum (OGF) and </w:t>
      </w:r>
      <w:r w:rsidRPr="00E157FD">
        <w:rPr>
          <w:rFonts w:ascii="Comic Sans MS" w:hAnsi="Comic Sans MS" w:cs="Times New Roman"/>
        </w:rPr>
        <w:lastRenderedPageBreak/>
        <w:t>later adopted by the Open Cloud Consortium (OCC) as a standard for managing cloud resources.</w:t>
      </w:r>
    </w:p>
    <w:p w14:paraId="0339CDAC" w14:textId="77777777" w:rsidR="00F37C40" w:rsidRPr="00E157FD" w:rsidRDefault="00F37C40" w:rsidP="00F37C40">
      <w:pPr>
        <w:rPr>
          <w:rFonts w:ascii="Comic Sans MS" w:hAnsi="Comic Sans MS" w:cs="Times New Roman"/>
        </w:rPr>
      </w:pPr>
      <w:r w:rsidRPr="00E157FD">
        <w:rPr>
          <w:rFonts w:ascii="Comic Sans MS" w:hAnsi="Comic Sans MS" w:cs="Times New Roman"/>
        </w:rPr>
        <w:t>OCCI defines a set of APIs for managing cloud resources such as virtual machines, storage volumes, and networks. It is designed to be interoperable with various cloud computing platforms, making it easier for organizations to manage resources across different cloud providers.</w:t>
      </w:r>
    </w:p>
    <w:p w14:paraId="5B93F7C1" w14:textId="77777777" w:rsidR="00F37C40" w:rsidRPr="00E157FD" w:rsidRDefault="00F37C40" w:rsidP="00F37C40">
      <w:pPr>
        <w:rPr>
          <w:rFonts w:ascii="Comic Sans MS" w:hAnsi="Comic Sans MS" w:cs="Times New Roman"/>
        </w:rPr>
      </w:pPr>
      <w:r w:rsidRPr="00E157FD">
        <w:rPr>
          <w:rFonts w:ascii="Comic Sans MS" w:hAnsi="Comic Sans MS" w:cs="Times New Roman"/>
        </w:rPr>
        <w:t>OCCI is based on a RESTful architecture, which makes it easy to integrate with other web-based applications. It uses standard web protocols such as HTTP and JSON to enable communication between the cloud provider and the client. This makes it easier to develop cloud applications and tools that can work with any OCCI-compliant cloud provider.</w:t>
      </w:r>
    </w:p>
    <w:p w14:paraId="569490C3" w14:textId="77777777" w:rsidR="00F37C40" w:rsidRPr="00E157FD" w:rsidRDefault="00F37C40" w:rsidP="00F37C40">
      <w:pPr>
        <w:rPr>
          <w:rFonts w:ascii="Comic Sans MS" w:hAnsi="Comic Sans MS" w:cs="Times New Roman"/>
        </w:rPr>
      </w:pPr>
      <w:r w:rsidRPr="00E157FD">
        <w:rPr>
          <w:rFonts w:ascii="Comic Sans MS" w:hAnsi="Comic Sans MS" w:cs="Times New Roman"/>
        </w:rPr>
        <w:t>OCCI is also extensible, allowing cloud providers to define their own extensions to the standard API. This enables providers to offer additional services and features to their customers.</w:t>
      </w:r>
    </w:p>
    <w:p w14:paraId="1C827E08" w14:textId="77777777" w:rsidR="00F37C40" w:rsidRPr="00E157FD" w:rsidRDefault="00F37C40" w:rsidP="00F37C40">
      <w:pPr>
        <w:rPr>
          <w:rFonts w:ascii="Comic Sans MS" w:hAnsi="Comic Sans MS" w:cs="Times New Roman"/>
        </w:rPr>
      </w:pPr>
      <w:r w:rsidRPr="00E157FD">
        <w:rPr>
          <w:rFonts w:ascii="Comic Sans MS" w:hAnsi="Comic Sans MS" w:cs="Times New Roman"/>
        </w:rPr>
        <w:t>Public cloud services are widely adopted by organizations of all sizes due to their many benefits such as scalability, flexibility, and cost-efficiency. However, there are certain lock-in conditions associated with public cloud services that can make it difficult for organizations to switch to another provider or bring workloads back on-premises. Here are some of the lock-in conditions of public cloud services:</w:t>
      </w:r>
    </w:p>
    <w:p w14:paraId="5529AFAE" w14:textId="19193D9D"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Proprietary APIs and Services:</w:t>
      </w:r>
      <w:r w:rsidRPr="00E157FD">
        <w:rPr>
          <w:rFonts w:ascii="Comic Sans MS" w:hAnsi="Comic Sans MS" w:cs="Times New Roman"/>
        </w:rPr>
        <w:t xml:space="preserve"> Cloud providers often offer proprietary APIs and services that are specific to their platform. These APIs and services may not be compatible with other cloud providers or on-premises infrastructure, making it difficult to migrate workloads to another platform.</w:t>
      </w:r>
    </w:p>
    <w:p w14:paraId="3B457795" w14:textId="6F41A5B5"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Data Formats:</w:t>
      </w:r>
      <w:r w:rsidRPr="00E157FD">
        <w:rPr>
          <w:rFonts w:ascii="Comic Sans MS" w:hAnsi="Comic Sans MS" w:cs="Times New Roman"/>
        </w:rPr>
        <w:t xml:space="preserve"> Data formats used by cloud providers may be proprietary or not standard, making it difficult to migrate data from one platform to another.</w:t>
      </w:r>
    </w:p>
    <w:p w14:paraId="73097301" w14:textId="2C0BF835"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Network and Security Configuration:</w:t>
      </w:r>
      <w:r w:rsidRPr="00E157FD">
        <w:rPr>
          <w:rFonts w:ascii="Comic Sans MS" w:hAnsi="Comic Sans MS" w:cs="Times New Roman"/>
        </w:rPr>
        <w:t xml:space="preserve"> Cloud providers often have their own network and security configurations that are different from on-premises infrastructure. This can make it difficult to migrate workloads to another platform or bring them back on-premises without significant reconfiguration.</w:t>
      </w:r>
    </w:p>
    <w:p w14:paraId="4C8DF26F" w14:textId="0E53E8DF"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 xml:space="preserve">License Restrictions: </w:t>
      </w:r>
      <w:r w:rsidRPr="00E157FD">
        <w:rPr>
          <w:rFonts w:ascii="Comic Sans MS" w:hAnsi="Comic Sans MS" w:cs="Times New Roman"/>
        </w:rPr>
        <w:t>Many cloud providers offer proprietary software licenses that are tied to their platform. These licenses may not be transferable to other platforms or on-premises infrastructure, which can make it difficult to migrate workloads.</w:t>
      </w:r>
    </w:p>
    <w:p w14:paraId="7C9A7CF0" w14:textId="31B3D9A5"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 xml:space="preserve">Cost: </w:t>
      </w:r>
      <w:r w:rsidRPr="00E157FD">
        <w:rPr>
          <w:rFonts w:ascii="Comic Sans MS" w:hAnsi="Comic Sans MS" w:cs="Times New Roman"/>
        </w:rPr>
        <w:t>Cloud providers often offer low introductory rates or discounts for signing long-term contracts. This can create a lock-in effect where organizations are hesitant to switch providers due to the high cost of migrating workloads.</w:t>
      </w:r>
    </w:p>
    <w:p w14:paraId="4DB8039D" w14:textId="461416FC" w:rsidR="00F37C40" w:rsidRPr="00E157FD" w:rsidRDefault="00F37C40" w:rsidP="00F37C40">
      <w:pPr>
        <w:pStyle w:val="ListParagraph"/>
        <w:numPr>
          <w:ilvl w:val="0"/>
          <w:numId w:val="45"/>
        </w:numPr>
        <w:rPr>
          <w:rFonts w:ascii="Comic Sans MS" w:hAnsi="Comic Sans MS" w:cs="Times New Roman"/>
        </w:rPr>
      </w:pPr>
      <w:r w:rsidRPr="00E157FD">
        <w:rPr>
          <w:rFonts w:ascii="Comic Sans MS" w:hAnsi="Comic Sans MS" w:cs="Times New Roman"/>
          <w:b/>
          <w:bCs/>
        </w:rPr>
        <w:t>Vendor-Specific Skills:</w:t>
      </w:r>
      <w:r w:rsidRPr="00E157FD">
        <w:rPr>
          <w:rFonts w:ascii="Comic Sans MS" w:hAnsi="Comic Sans MS" w:cs="Times New Roman"/>
        </w:rPr>
        <w:t xml:space="preserve"> Cloud providers often have their own unique technologies and tools, requiring specialized skills to manage and maintain. This </w:t>
      </w:r>
      <w:r w:rsidRPr="00E157FD">
        <w:rPr>
          <w:rFonts w:ascii="Comic Sans MS" w:hAnsi="Comic Sans MS" w:cs="Times New Roman"/>
        </w:rPr>
        <w:lastRenderedPageBreak/>
        <w:t>can create a lock-in effect where organizations are reliant on specific vendor skills and find it difficult to switch to another provider.</w:t>
      </w:r>
    </w:p>
    <w:p w14:paraId="7254077A" w14:textId="77777777" w:rsidR="003F104E" w:rsidRPr="00E157FD" w:rsidRDefault="003F104E" w:rsidP="003F104E">
      <w:pPr>
        <w:rPr>
          <w:rFonts w:ascii="Comic Sans MS" w:hAnsi="Comic Sans MS" w:cs="Times New Roman"/>
          <w:b/>
          <w:bCs/>
        </w:rPr>
      </w:pPr>
    </w:p>
    <w:p w14:paraId="1CAFCB95" w14:textId="5E1C0CBD" w:rsidR="003F104E" w:rsidRPr="00E157FD" w:rsidRDefault="003F104E" w:rsidP="003F104E">
      <w:pPr>
        <w:rPr>
          <w:rFonts w:ascii="Comic Sans MS" w:hAnsi="Comic Sans MS" w:cs="Times New Roman"/>
          <w:b/>
          <w:bCs/>
        </w:rPr>
      </w:pPr>
      <w:r w:rsidRPr="00E157FD">
        <w:rPr>
          <w:rFonts w:ascii="Comic Sans MS" w:hAnsi="Comic Sans MS" w:cs="Times New Roman"/>
          <w:b/>
          <w:bCs/>
        </w:rPr>
        <w:t>13) Briefly elaborate on the non-disruptive service location, zero downtime, cloud balancing and resource reservation architectures. (5+5+5+5)</w:t>
      </w:r>
    </w:p>
    <w:p w14:paraId="3AB705C8"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Non-disruptive service location:</w:t>
      </w:r>
    </w:p>
    <w:p w14:paraId="1A658F6B" w14:textId="21AE5861" w:rsidR="00F37C40" w:rsidRPr="00E157FD" w:rsidRDefault="00F37C40" w:rsidP="00F37C40">
      <w:pPr>
        <w:pStyle w:val="ListParagraph"/>
        <w:numPr>
          <w:ilvl w:val="0"/>
          <w:numId w:val="46"/>
        </w:numPr>
        <w:rPr>
          <w:rFonts w:ascii="Comic Sans MS" w:hAnsi="Comic Sans MS" w:cs="Times New Roman"/>
        </w:rPr>
      </w:pPr>
      <w:r w:rsidRPr="00E157FD">
        <w:rPr>
          <w:rFonts w:ascii="Comic Sans MS" w:hAnsi="Comic Sans MS" w:cs="Times New Roman"/>
        </w:rPr>
        <w:t>Non-disruptive service location is a key architecture used in cloud computing that allows service providers to move services between different data centers or cloud regions without disrupting service availability. This architecture involves replicating services across multiple data centers or regions and using load balancers to direct traffic to the most appropriate location.</w:t>
      </w:r>
    </w:p>
    <w:p w14:paraId="453BB378" w14:textId="7E5DB43C" w:rsidR="00F37C40" w:rsidRPr="00E157FD" w:rsidRDefault="00F37C40" w:rsidP="00F37C40">
      <w:pPr>
        <w:pStyle w:val="ListParagraph"/>
        <w:numPr>
          <w:ilvl w:val="0"/>
          <w:numId w:val="46"/>
        </w:numPr>
        <w:rPr>
          <w:rFonts w:ascii="Comic Sans MS" w:hAnsi="Comic Sans MS" w:cs="Times New Roman"/>
        </w:rPr>
      </w:pPr>
      <w:r w:rsidRPr="00E157FD">
        <w:rPr>
          <w:rFonts w:ascii="Comic Sans MS" w:hAnsi="Comic Sans MS" w:cs="Times New Roman"/>
        </w:rPr>
        <w:t>When a service provider wants to move a service from one location to another, they replicate the service in the new location and ensure that the data is synchronized between the old and new locations. Once the service is ready in the new location, the service provider updates the DNS records to point to the new location. The load balancers then automatically start directing traffic to the new location.</w:t>
      </w:r>
    </w:p>
    <w:p w14:paraId="1E60D3E5" w14:textId="00F9FD21" w:rsidR="00F37C40" w:rsidRPr="00E157FD" w:rsidRDefault="00F37C40" w:rsidP="00F37C40">
      <w:pPr>
        <w:pStyle w:val="ListParagraph"/>
        <w:numPr>
          <w:ilvl w:val="0"/>
          <w:numId w:val="46"/>
        </w:numPr>
        <w:rPr>
          <w:rFonts w:ascii="Comic Sans MS" w:hAnsi="Comic Sans MS" w:cs="Times New Roman"/>
        </w:rPr>
      </w:pPr>
      <w:r w:rsidRPr="00E157FD">
        <w:rPr>
          <w:rFonts w:ascii="Comic Sans MS" w:hAnsi="Comic Sans MS" w:cs="Times New Roman"/>
        </w:rPr>
        <w:t>During the migration, the load balancers constantly monitor the service in the old and new locations to ensure that they are both running smoothly. Once the service has been fully migrated, the service provider can then shut down the service in the old location without causing any disruption to the users.</w:t>
      </w:r>
    </w:p>
    <w:p w14:paraId="03ADAEBE" w14:textId="1116912B" w:rsidR="00F37C40" w:rsidRPr="00E157FD" w:rsidRDefault="00F37C40" w:rsidP="00F37C40">
      <w:pPr>
        <w:pStyle w:val="ListParagraph"/>
        <w:numPr>
          <w:ilvl w:val="0"/>
          <w:numId w:val="46"/>
        </w:numPr>
        <w:rPr>
          <w:rFonts w:ascii="Comic Sans MS" w:hAnsi="Comic Sans MS" w:cs="Times New Roman"/>
        </w:rPr>
      </w:pPr>
      <w:r w:rsidRPr="00E157FD">
        <w:rPr>
          <w:rFonts w:ascii="Comic Sans MS" w:hAnsi="Comic Sans MS" w:cs="Times New Roman"/>
        </w:rPr>
        <w:t>non-disruptive service location is important for service providers because it allows them to move services between different locations without causing any disruption to their customers. This can be particularly useful when a data center or region becomes unavailable or when a service provider wants to move services closer to their customers to improve performance. By replicating services across multiple locations, service providers can ensure that their services remain available even when one location experiences issues or downtime.</w:t>
      </w:r>
    </w:p>
    <w:p w14:paraId="39156B7E"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Zero Downtime:</w:t>
      </w:r>
    </w:p>
    <w:p w14:paraId="05C98AA8" w14:textId="10DB6CE7" w:rsidR="00F37C40" w:rsidRPr="00E157FD" w:rsidRDefault="00F37C40" w:rsidP="00F37C40">
      <w:pPr>
        <w:pStyle w:val="ListParagraph"/>
        <w:numPr>
          <w:ilvl w:val="0"/>
          <w:numId w:val="47"/>
        </w:numPr>
        <w:rPr>
          <w:rFonts w:ascii="Comic Sans MS" w:hAnsi="Comic Sans MS" w:cs="Times New Roman"/>
        </w:rPr>
      </w:pPr>
      <w:r w:rsidRPr="00E157FD">
        <w:rPr>
          <w:rFonts w:ascii="Comic Sans MS" w:hAnsi="Comic Sans MS" w:cs="Times New Roman"/>
        </w:rPr>
        <w:t>Zero downtime is a key architecture used in cloud computing that enables service providers to perform maintenance or upgrades without disrupting service availability. This architecture involves replicating services across multiple instances and using load balancers to direct traffic to the active instances.</w:t>
      </w:r>
    </w:p>
    <w:p w14:paraId="1FD90641" w14:textId="46761C60" w:rsidR="00F37C40" w:rsidRPr="00E157FD" w:rsidRDefault="00F37C40" w:rsidP="00F37C40">
      <w:pPr>
        <w:pStyle w:val="ListParagraph"/>
        <w:numPr>
          <w:ilvl w:val="0"/>
          <w:numId w:val="47"/>
        </w:numPr>
        <w:rPr>
          <w:rFonts w:ascii="Comic Sans MS" w:hAnsi="Comic Sans MS" w:cs="Times New Roman"/>
        </w:rPr>
      </w:pPr>
      <w:r w:rsidRPr="00E157FD">
        <w:rPr>
          <w:rFonts w:ascii="Comic Sans MS" w:hAnsi="Comic Sans MS" w:cs="Times New Roman"/>
        </w:rPr>
        <w:t>When a particular instance needs to be taken down for maintenance or an upgrade, the load balancers automatically redirect traffic to the remaining active instances. Once the maintenance or upgrade is complete, the instance is brought back online and the load balancers begin directing traffic to it again.</w:t>
      </w:r>
    </w:p>
    <w:p w14:paraId="63D1C06E" w14:textId="12CE6D87" w:rsidR="00F37C40" w:rsidRPr="00E157FD" w:rsidRDefault="00F37C40" w:rsidP="00F37C40">
      <w:pPr>
        <w:pStyle w:val="ListParagraph"/>
        <w:numPr>
          <w:ilvl w:val="0"/>
          <w:numId w:val="47"/>
        </w:numPr>
        <w:rPr>
          <w:rFonts w:ascii="Comic Sans MS" w:hAnsi="Comic Sans MS" w:cs="Times New Roman"/>
        </w:rPr>
      </w:pPr>
      <w:r w:rsidRPr="00E157FD">
        <w:rPr>
          <w:rFonts w:ascii="Comic Sans MS" w:hAnsi="Comic Sans MS" w:cs="Times New Roman"/>
        </w:rPr>
        <w:lastRenderedPageBreak/>
        <w:t>Zero downtime architecture is important for service providers because it allows them to perform necessary maintenance and upgrades to their services without disrupting their customers' access to those services. This can help to ensure that the services remain reliable and performant over time, while minimizing the risk of downtime and data loss.</w:t>
      </w:r>
    </w:p>
    <w:p w14:paraId="00D02D7B" w14:textId="7EA3961A" w:rsidR="00F37C40" w:rsidRPr="00E157FD" w:rsidRDefault="00F37C40" w:rsidP="00F37C40">
      <w:pPr>
        <w:pStyle w:val="ListParagraph"/>
        <w:numPr>
          <w:ilvl w:val="0"/>
          <w:numId w:val="47"/>
        </w:numPr>
        <w:rPr>
          <w:rFonts w:ascii="Comic Sans MS" w:hAnsi="Comic Sans MS" w:cs="Times New Roman"/>
        </w:rPr>
      </w:pPr>
      <w:r w:rsidRPr="00E157FD">
        <w:rPr>
          <w:rFonts w:ascii="Comic Sans MS" w:hAnsi="Comic Sans MS" w:cs="Times New Roman"/>
        </w:rPr>
        <w:t>In addition to maintenance and upgrades, zero downtime architecture can also be used to handle unexpected failures or spikes in traffic. By replicating services across multiple instances and using load balancers to distribute traffic, service providers can ensure that their services remain available even when one instance experiences issues or becomes overloaded.</w:t>
      </w:r>
    </w:p>
    <w:p w14:paraId="4D6D8247"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Cloud Balancing:</w:t>
      </w:r>
    </w:p>
    <w:p w14:paraId="7D2BB947" w14:textId="63F5ADA9" w:rsidR="00F37C40" w:rsidRPr="00E157FD" w:rsidRDefault="00F37C40" w:rsidP="00F37C40">
      <w:pPr>
        <w:pStyle w:val="ListParagraph"/>
        <w:numPr>
          <w:ilvl w:val="0"/>
          <w:numId w:val="48"/>
        </w:numPr>
        <w:rPr>
          <w:rFonts w:ascii="Comic Sans MS" w:hAnsi="Comic Sans MS" w:cs="Times New Roman"/>
        </w:rPr>
      </w:pPr>
      <w:r w:rsidRPr="00E157FD">
        <w:rPr>
          <w:rFonts w:ascii="Comic Sans MS" w:hAnsi="Comic Sans MS" w:cs="Times New Roman"/>
        </w:rPr>
        <w:t>Cloud balancing is a key architecture used in cloud computing that enables service providers to balance their workloads across multiple cloud providers or regions to improve performance and reliability. This architecture involves using load balancers and dynamic routing algorithms to distribute traffic across multiple cloud providers or regions based on predefined policies.</w:t>
      </w:r>
    </w:p>
    <w:p w14:paraId="116FDC25" w14:textId="777B4BD2" w:rsidR="00F37C40" w:rsidRPr="00E157FD" w:rsidRDefault="00F37C40" w:rsidP="00F37C40">
      <w:pPr>
        <w:pStyle w:val="ListParagraph"/>
        <w:numPr>
          <w:ilvl w:val="0"/>
          <w:numId w:val="48"/>
        </w:numPr>
        <w:rPr>
          <w:rFonts w:ascii="Comic Sans MS" w:hAnsi="Comic Sans MS" w:cs="Times New Roman"/>
        </w:rPr>
      </w:pPr>
      <w:r w:rsidRPr="00E157FD">
        <w:rPr>
          <w:rFonts w:ascii="Comic Sans MS" w:hAnsi="Comic Sans MS" w:cs="Times New Roman"/>
        </w:rPr>
        <w:t>Cloud balancing can be particularly useful for handling unexpected spikes in traffic or for optimizing performance across different cloud providers or regions. For example, a service provider may use cloud balancing to distribute their workloads across multiple cloud providers to avoid overloading any single provider, which can improve performance and reduce the risk of downtime.</w:t>
      </w:r>
    </w:p>
    <w:p w14:paraId="0B5D3AF5" w14:textId="7784070A" w:rsidR="00F37C40" w:rsidRPr="00E157FD" w:rsidRDefault="00F37C40" w:rsidP="00F37C40">
      <w:pPr>
        <w:pStyle w:val="ListParagraph"/>
        <w:numPr>
          <w:ilvl w:val="0"/>
          <w:numId w:val="48"/>
        </w:numPr>
        <w:rPr>
          <w:rFonts w:ascii="Comic Sans MS" w:hAnsi="Comic Sans MS" w:cs="Times New Roman"/>
        </w:rPr>
      </w:pPr>
      <w:r w:rsidRPr="00E157FD">
        <w:rPr>
          <w:rFonts w:ascii="Comic Sans MS" w:hAnsi="Comic Sans MS" w:cs="Times New Roman"/>
        </w:rPr>
        <w:t>In addition to performance and reliability benefits, cloud balancing can also help to reduce costs by optimizing resource usage across multiple cloud providers. For example, a service provider may use cloud balancing to allocate their workloads to the cloud provider that offers the best pricing or the most appropriate set of features for their particular use case.</w:t>
      </w:r>
    </w:p>
    <w:p w14:paraId="12AB6F5F" w14:textId="642A2B9C" w:rsidR="00F37C40" w:rsidRPr="00E157FD" w:rsidRDefault="00F37C40" w:rsidP="00F37C40">
      <w:pPr>
        <w:pStyle w:val="ListParagraph"/>
        <w:numPr>
          <w:ilvl w:val="0"/>
          <w:numId w:val="48"/>
        </w:numPr>
        <w:rPr>
          <w:rFonts w:ascii="Comic Sans MS" w:hAnsi="Comic Sans MS" w:cs="Times New Roman"/>
        </w:rPr>
      </w:pPr>
      <w:r w:rsidRPr="00E157FD">
        <w:rPr>
          <w:rFonts w:ascii="Comic Sans MS" w:hAnsi="Comic Sans MS" w:cs="Times New Roman"/>
        </w:rPr>
        <w:t>Cloud balancing requires careful planning and monitoring to ensure that workloads are distributed effectively and that resources are being used efficiently. Service providers may need to define policies for workload allocation and regularly review and adjust those policies as needed to ensure optimal performance and resource usage.</w:t>
      </w:r>
    </w:p>
    <w:p w14:paraId="55DC42FD" w14:textId="77777777" w:rsidR="00F37C40" w:rsidRPr="00E157FD" w:rsidRDefault="00F37C40" w:rsidP="00F37C40">
      <w:pPr>
        <w:rPr>
          <w:rFonts w:ascii="Comic Sans MS" w:hAnsi="Comic Sans MS" w:cs="Times New Roman"/>
          <w:b/>
          <w:bCs/>
          <w:u w:val="single"/>
        </w:rPr>
      </w:pPr>
      <w:r w:rsidRPr="00E157FD">
        <w:rPr>
          <w:rFonts w:ascii="Comic Sans MS" w:hAnsi="Comic Sans MS" w:cs="Times New Roman"/>
          <w:b/>
          <w:bCs/>
          <w:u w:val="single"/>
        </w:rPr>
        <w:t>Resource Reservation Architectures:</w:t>
      </w:r>
    </w:p>
    <w:p w14:paraId="7E02B594" w14:textId="6408E7E3" w:rsidR="00F37C40" w:rsidRPr="00E157FD" w:rsidRDefault="00F37C40" w:rsidP="00F37C40">
      <w:pPr>
        <w:pStyle w:val="ListParagraph"/>
        <w:numPr>
          <w:ilvl w:val="0"/>
          <w:numId w:val="49"/>
        </w:numPr>
        <w:rPr>
          <w:rFonts w:ascii="Comic Sans MS" w:hAnsi="Comic Sans MS" w:cs="Times New Roman"/>
        </w:rPr>
      </w:pPr>
      <w:r w:rsidRPr="00E157FD">
        <w:rPr>
          <w:rFonts w:ascii="Comic Sans MS" w:hAnsi="Comic Sans MS" w:cs="Times New Roman"/>
        </w:rPr>
        <w:t>Resource reservation architecture is a key architecture used in cloud computing that allows service providers to reserve resources such as compute instances, storage, and network bandwidth for specific users or applications. This architecture involves allocating a specific number of resources for a specific time period, which guarantees that those resources will be available when needed.</w:t>
      </w:r>
    </w:p>
    <w:p w14:paraId="48FCEE85" w14:textId="55311D36" w:rsidR="00F37C40" w:rsidRPr="00E157FD" w:rsidRDefault="00F37C40" w:rsidP="00F37C40">
      <w:pPr>
        <w:pStyle w:val="ListParagraph"/>
        <w:numPr>
          <w:ilvl w:val="0"/>
          <w:numId w:val="49"/>
        </w:numPr>
        <w:rPr>
          <w:rFonts w:ascii="Comic Sans MS" w:hAnsi="Comic Sans MS" w:cs="Times New Roman"/>
        </w:rPr>
      </w:pPr>
      <w:r w:rsidRPr="00E157FD">
        <w:rPr>
          <w:rFonts w:ascii="Comic Sans MS" w:hAnsi="Comic Sans MS" w:cs="Times New Roman"/>
        </w:rPr>
        <w:t xml:space="preserve">Resource reservation can be particularly useful for handling workloads with specific requirements, such as high-performance computing, big data processing, </w:t>
      </w:r>
      <w:r w:rsidRPr="00E157FD">
        <w:rPr>
          <w:rFonts w:ascii="Comic Sans MS" w:hAnsi="Comic Sans MS" w:cs="Times New Roman"/>
        </w:rPr>
        <w:lastRenderedPageBreak/>
        <w:t>or real-time data analytics. By reserving resources in advance, service providers can ensure that those resources are available when needed and that there is no contention with other workloads for those resources.</w:t>
      </w:r>
    </w:p>
    <w:p w14:paraId="2A57329E" w14:textId="270F46E0" w:rsidR="00F37C40" w:rsidRPr="00E157FD" w:rsidRDefault="00F37C40" w:rsidP="00F37C40">
      <w:pPr>
        <w:pStyle w:val="ListParagraph"/>
        <w:numPr>
          <w:ilvl w:val="0"/>
          <w:numId w:val="49"/>
        </w:numPr>
        <w:rPr>
          <w:rFonts w:ascii="Comic Sans MS" w:hAnsi="Comic Sans MS" w:cs="Times New Roman"/>
        </w:rPr>
      </w:pPr>
      <w:r w:rsidRPr="00E157FD">
        <w:rPr>
          <w:rFonts w:ascii="Comic Sans MS" w:hAnsi="Comic Sans MS" w:cs="Times New Roman"/>
        </w:rPr>
        <w:t>Resource reservation architecture requires careful planning and monitoring to ensure that resources are allocated effectively and that resources are not left unused. Service providers may need to define policies for resource allocation, such as minimum reservation times and maximum usage limits, and regularly review and adjust those policies as needed to ensure optimal resource usage.</w:t>
      </w:r>
    </w:p>
    <w:p w14:paraId="7521A6EB" w14:textId="17683EA0" w:rsidR="00F37C40" w:rsidRPr="00E157FD" w:rsidRDefault="00F37C40" w:rsidP="00F37C40">
      <w:pPr>
        <w:pStyle w:val="ListParagraph"/>
        <w:numPr>
          <w:ilvl w:val="0"/>
          <w:numId w:val="49"/>
        </w:numPr>
        <w:rPr>
          <w:rFonts w:ascii="Comic Sans MS" w:hAnsi="Comic Sans MS" w:cs="Times New Roman"/>
        </w:rPr>
      </w:pPr>
      <w:r w:rsidRPr="00E157FD">
        <w:rPr>
          <w:rFonts w:ascii="Comic Sans MS" w:hAnsi="Comic Sans MS" w:cs="Times New Roman"/>
        </w:rPr>
        <w:t>In addition to performance benefits, resource reservation architecture can also help to improve security and compliance by ensuring that sensitive workloads are isolated from other workloads and that data is protected from unauthorized access or disclosure.</w:t>
      </w:r>
    </w:p>
    <w:p w14:paraId="1F21DB23" w14:textId="77777777" w:rsidR="003F104E" w:rsidRPr="00E157FD" w:rsidRDefault="003F104E" w:rsidP="003F104E">
      <w:pPr>
        <w:rPr>
          <w:rFonts w:ascii="Comic Sans MS" w:hAnsi="Comic Sans MS" w:cs="Times New Roman"/>
          <w:b/>
          <w:bCs/>
        </w:rPr>
      </w:pPr>
    </w:p>
    <w:p w14:paraId="70E0968B" w14:textId="08066FBE" w:rsidR="003F104E" w:rsidRPr="00E157FD" w:rsidRDefault="003F104E" w:rsidP="003F104E">
      <w:pPr>
        <w:rPr>
          <w:rFonts w:ascii="Comic Sans MS" w:hAnsi="Comic Sans MS" w:cs="Times New Roman"/>
          <w:b/>
          <w:bCs/>
        </w:rPr>
      </w:pPr>
      <w:r w:rsidRPr="00E157FD">
        <w:rPr>
          <w:rFonts w:ascii="Comic Sans MS" w:hAnsi="Comic Sans MS" w:cs="Times New Roman"/>
          <w:b/>
          <w:bCs/>
        </w:rPr>
        <w:t>14) Compare the functionalities of data locality and data centre. Differentiate between cloud on omics and cloud pricing in brief. Illustrate the various aspects of workload management of any hybrid cloud. Outline the distinct benefits of IBM Bluemix. (5+4+6+5)</w:t>
      </w:r>
    </w:p>
    <w:p w14:paraId="5EED6288" w14:textId="3D68B43D" w:rsidR="00F37C40" w:rsidRPr="00E157FD" w:rsidRDefault="00F37C40" w:rsidP="00474BD2">
      <w:pPr>
        <w:pStyle w:val="ListParagraph"/>
        <w:numPr>
          <w:ilvl w:val="0"/>
          <w:numId w:val="50"/>
        </w:numPr>
        <w:rPr>
          <w:rFonts w:ascii="Comic Sans MS" w:hAnsi="Comic Sans MS" w:cs="Times New Roman"/>
        </w:rPr>
      </w:pPr>
      <w:r w:rsidRPr="00E157FD">
        <w:rPr>
          <w:rFonts w:ascii="Comic Sans MS" w:hAnsi="Comic Sans MS" w:cs="Times New Roman"/>
        </w:rPr>
        <w:t>Data locality and data center are both key concepts in cloud computing that refer to different aspects of data management and storage.</w:t>
      </w:r>
    </w:p>
    <w:p w14:paraId="53E9D1B9" w14:textId="663350D8" w:rsidR="00F37C40" w:rsidRPr="00E157FD" w:rsidRDefault="00F37C40" w:rsidP="00474BD2">
      <w:pPr>
        <w:pStyle w:val="ListParagraph"/>
        <w:numPr>
          <w:ilvl w:val="0"/>
          <w:numId w:val="50"/>
        </w:numPr>
        <w:rPr>
          <w:rFonts w:ascii="Comic Sans MS" w:hAnsi="Comic Sans MS" w:cs="Times New Roman"/>
        </w:rPr>
      </w:pPr>
      <w:r w:rsidRPr="00E157FD">
        <w:rPr>
          <w:rFonts w:ascii="Comic Sans MS" w:hAnsi="Comic Sans MS" w:cs="Times New Roman"/>
        </w:rPr>
        <w:t>Data locality refers to the principle of storing data in close proximity to the compute resources that will be using that data. This can help to improve performance and reduce latency, as data does not need to be transferred over long distances or across network boundaries. Data locality is typically achieved by replicating data across multiple storage devices or nodes within the same data center or availability zone.</w:t>
      </w:r>
    </w:p>
    <w:p w14:paraId="4C1F89A3" w14:textId="6D0DC677" w:rsidR="00F37C40" w:rsidRPr="00E157FD" w:rsidRDefault="00F37C40" w:rsidP="00474BD2">
      <w:pPr>
        <w:pStyle w:val="ListParagraph"/>
        <w:numPr>
          <w:ilvl w:val="0"/>
          <w:numId w:val="50"/>
        </w:numPr>
        <w:rPr>
          <w:rFonts w:ascii="Comic Sans MS" w:hAnsi="Comic Sans MS" w:cs="Times New Roman"/>
        </w:rPr>
      </w:pPr>
      <w:r w:rsidRPr="00E157FD">
        <w:rPr>
          <w:rFonts w:ascii="Comic Sans MS" w:hAnsi="Comic Sans MS" w:cs="Times New Roman"/>
        </w:rPr>
        <w:t xml:space="preserve">Data center, on the other hand, refers to a physical location that houses compute and storage resources for a cloud provider </w:t>
      </w:r>
      <w:proofErr w:type="spellStart"/>
      <w:r w:rsidRPr="00E157FD">
        <w:rPr>
          <w:rFonts w:ascii="Comic Sans MS" w:hAnsi="Comic Sans MS" w:cs="Times New Roman"/>
        </w:rPr>
        <w:t>or</w:t>
      </w:r>
      <w:proofErr w:type="spellEnd"/>
      <w:r w:rsidRPr="00E157FD">
        <w:rPr>
          <w:rFonts w:ascii="Comic Sans MS" w:hAnsi="Comic Sans MS" w:cs="Times New Roman"/>
        </w:rPr>
        <w:t xml:space="preserve"> enterprise. A data center may contain multiple servers, storage devices, networking equipment, and other infrastructure components that are used to support cloud services or applications. Data centers may be distributed across multiple geographic locations to support disaster recovery, data redundancy, and other requirements.</w:t>
      </w:r>
    </w:p>
    <w:p w14:paraId="70F00D7A" w14:textId="0AE707F3" w:rsidR="00F37C40" w:rsidRPr="00E157FD" w:rsidRDefault="00F37C40" w:rsidP="00474BD2">
      <w:pPr>
        <w:pStyle w:val="ListParagraph"/>
        <w:numPr>
          <w:ilvl w:val="0"/>
          <w:numId w:val="50"/>
        </w:numPr>
        <w:rPr>
          <w:rFonts w:ascii="Comic Sans MS" w:hAnsi="Comic Sans MS" w:cs="Times New Roman"/>
        </w:rPr>
      </w:pPr>
      <w:r w:rsidRPr="00E157FD">
        <w:rPr>
          <w:rFonts w:ascii="Comic Sans MS" w:hAnsi="Comic Sans MS" w:cs="Times New Roman"/>
        </w:rPr>
        <w:t>While data locality and data center are related concepts, they have different functionalities and implications for cloud computing. Data locality primarily focuses on optimizing data access and performance, while data center is more focused on providing a physical infrastructure for supporting cloud services and applications. However, both concepts are important for ensuring that cloud services are reliable, performant, and available to users.</w:t>
      </w:r>
    </w:p>
    <w:p w14:paraId="4441E44D" w14:textId="77777777" w:rsidR="00F37C40" w:rsidRPr="00E157FD" w:rsidRDefault="00F37C40" w:rsidP="00F37C40">
      <w:pPr>
        <w:rPr>
          <w:rFonts w:ascii="Comic Sans MS" w:hAnsi="Comic Sans MS" w:cs="Times New Roman"/>
        </w:rPr>
      </w:pPr>
      <w:proofErr w:type="spellStart"/>
      <w:r w:rsidRPr="00E157FD">
        <w:rPr>
          <w:rFonts w:ascii="Comic Sans MS" w:hAnsi="Comic Sans MS" w:cs="Times New Roman"/>
        </w:rPr>
        <w:t>Cloudonomics</w:t>
      </w:r>
      <w:proofErr w:type="spellEnd"/>
      <w:r w:rsidRPr="00E157FD">
        <w:rPr>
          <w:rFonts w:ascii="Comic Sans MS" w:hAnsi="Comic Sans MS" w:cs="Times New Roman"/>
        </w:rPr>
        <w:t xml:space="preserve"> and cloud pricing are both related to the economic aspects of cloud computing, but they have different focuses and implications.</w:t>
      </w:r>
    </w:p>
    <w:p w14:paraId="2EE035DD" w14:textId="77777777" w:rsidR="00F37C40" w:rsidRPr="00E157FD" w:rsidRDefault="00F37C40" w:rsidP="00F37C40">
      <w:pPr>
        <w:rPr>
          <w:rFonts w:ascii="Comic Sans MS" w:hAnsi="Comic Sans MS" w:cs="Times New Roman"/>
        </w:rPr>
      </w:pPr>
      <w:proofErr w:type="spellStart"/>
      <w:r w:rsidRPr="00E157FD">
        <w:rPr>
          <w:rFonts w:ascii="Comic Sans MS" w:hAnsi="Comic Sans MS" w:cs="Times New Roman"/>
        </w:rPr>
        <w:lastRenderedPageBreak/>
        <w:t>Cloudonomics</w:t>
      </w:r>
      <w:proofErr w:type="spellEnd"/>
      <w:r w:rsidRPr="00E157FD">
        <w:rPr>
          <w:rFonts w:ascii="Comic Sans MS" w:hAnsi="Comic Sans MS" w:cs="Times New Roman"/>
        </w:rPr>
        <w:t xml:space="preserve"> is the study of the economics of cloud computing, including the factors that drive the costs and benefits of cloud services, the impact of cloud computing on business models and industries, and the strategies for maximizing the value of cloud computing for different use cases. </w:t>
      </w:r>
      <w:proofErr w:type="spellStart"/>
      <w:r w:rsidRPr="00E157FD">
        <w:rPr>
          <w:rFonts w:ascii="Comic Sans MS" w:hAnsi="Comic Sans MS" w:cs="Times New Roman"/>
        </w:rPr>
        <w:t>Cloudonomics</w:t>
      </w:r>
      <w:proofErr w:type="spellEnd"/>
      <w:r w:rsidRPr="00E157FD">
        <w:rPr>
          <w:rFonts w:ascii="Comic Sans MS" w:hAnsi="Comic Sans MS" w:cs="Times New Roman"/>
        </w:rPr>
        <w:t xml:space="preserve"> takes a broader view of the economic implications of cloud computing and considers a wide range of factors beyond just pricing, such as scalability, agility, innovation, and risk management.</w:t>
      </w:r>
    </w:p>
    <w:p w14:paraId="6A7F3B98"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Cloud pricing, on the other hand, refers specifically to the pricing models and strategies used by cloud service providers to charge for their services. Cloud pricing includes factors such as usage-based pricing, tiered pricing, reserved instances, and spot instances, and is typically based on the </w:t>
      </w:r>
      <w:proofErr w:type="gramStart"/>
      <w:r w:rsidRPr="00E157FD">
        <w:rPr>
          <w:rFonts w:ascii="Comic Sans MS" w:hAnsi="Comic Sans MS" w:cs="Times New Roman"/>
        </w:rPr>
        <w:t>amount</w:t>
      </w:r>
      <w:proofErr w:type="gramEnd"/>
      <w:r w:rsidRPr="00E157FD">
        <w:rPr>
          <w:rFonts w:ascii="Comic Sans MS" w:hAnsi="Comic Sans MS" w:cs="Times New Roman"/>
        </w:rPr>
        <w:t xml:space="preserve"> of resources used or the level of service provided. Cloud pricing is a critical factor in determining the cost of cloud services and is a key consideration for businesses evaluating cloud adoption.</w:t>
      </w:r>
    </w:p>
    <w:p w14:paraId="2E1E2E08" w14:textId="77777777" w:rsidR="00F37C40" w:rsidRPr="00E157FD" w:rsidRDefault="00F37C40" w:rsidP="00F37C40">
      <w:pPr>
        <w:rPr>
          <w:rFonts w:ascii="Comic Sans MS" w:hAnsi="Comic Sans MS" w:cs="Times New Roman"/>
        </w:rPr>
      </w:pPr>
      <w:r w:rsidRPr="00E157FD">
        <w:rPr>
          <w:rFonts w:ascii="Comic Sans MS" w:hAnsi="Comic Sans MS" w:cs="Times New Roman"/>
        </w:rPr>
        <w:t>Workload management in a hybrid cloud environment involves managing and optimizing the placement and performance of workloads across both on-premises infrastructure and public cloud resources. Here are some of the key aspects of workload management in a hybrid cloud:</w:t>
      </w:r>
    </w:p>
    <w:p w14:paraId="56D8AD64" w14:textId="0BE12229" w:rsidR="00F37C40" w:rsidRPr="00E157FD" w:rsidRDefault="00F37C40" w:rsidP="00474BD2">
      <w:pPr>
        <w:pStyle w:val="ListParagraph"/>
        <w:numPr>
          <w:ilvl w:val="0"/>
          <w:numId w:val="51"/>
        </w:numPr>
        <w:rPr>
          <w:rFonts w:ascii="Comic Sans MS" w:hAnsi="Comic Sans MS" w:cs="Times New Roman"/>
        </w:rPr>
      </w:pPr>
      <w:r w:rsidRPr="00E157FD">
        <w:rPr>
          <w:rFonts w:ascii="Comic Sans MS" w:hAnsi="Comic Sans MS" w:cs="Times New Roman"/>
          <w:b/>
          <w:bCs/>
        </w:rPr>
        <w:t>Workload Placement:</w:t>
      </w:r>
      <w:r w:rsidRPr="00E157FD">
        <w:rPr>
          <w:rFonts w:ascii="Comic Sans MS" w:hAnsi="Comic Sans MS" w:cs="Times New Roman"/>
        </w:rPr>
        <w:t xml:space="preserve"> One of the key challenges in managing workloads in a hybrid cloud is determining where to run each workload. This involves considering factors such as cost, performance, data sensitivity, compliance requirements, and resource availability.</w:t>
      </w:r>
    </w:p>
    <w:p w14:paraId="5180AFEA" w14:textId="6D4E5866" w:rsidR="00F37C40" w:rsidRPr="00E157FD" w:rsidRDefault="00F37C40" w:rsidP="00474BD2">
      <w:pPr>
        <w:pStyle w:val="ListParagraph"/>
        <w:numPr>
          <w:ilvl w:val="0"/>
          <w:numId w:val="51"/>
        </w:numPr>
        <w:rPr>
          <w:rFonts w:ascii="Comic Sans MS" w:hAnsi="Comic Sans MS" w:cs="Times New Roman"/>
        </w:rPr>
      </w:pPr>
      <w:r w:rsidRPr="00E157FD">
        <w:rPr>
          <w:rFonts w:ascii="Comic Sans MS" w:hAnsi="Comic Sans MS" w:cs="Times New Roman"/>
          <w:b/>
          <w:bCs/>
        </w:rPr>
        <w:t>Resource Provisioning:</w:t>
      </w:r>
      <w:r w:rsidRPr="00E157FD">
        <w:rPr>
          <w:rFonts w:ascii="Comic Sans MS" w:hAnsi="Comic Sans MS" w:cs="Times New Roman"/>
        </w:rPr>
        <w:t xml:space="preserve"> Another aspect of workload management in a hybrid cloud is resource provisioning, which involves allocating compute, storage, and networking resources to support workloads. This may involve dynamically scaling resources up or down based on workload demand, and balancing resources across multiple data centers and cloud providers.</w:t>
      </w:r>
    </w:p>
    <w:p w14:paraId="50E99500" w14:textId="0480F267" w:rsidR="00F37C40" w:rsidRPr="00E157FD" w:rsidRDefault="00F37C40" w:rsidP="00474BD2">
      <w:pPr>
        <w:pStyle w:val="ListParagraph"/>
        <w:numPr>
          <w:ilvl w:val="0"/>
          <w:numId w:val="51"/>
        </w:numPr>
        <w:rPr>
          <w:rFonts w:ascii="Comic Sans MS" w:hAnsi="Comic Sans MS" w:cs="Times New Roman"/>
        </w:rPr>
      </w:pPr>
      <w:r w:rsidRPr="00E157FD">
        <w:rPr>
          <w:rFonts w:ascii="Comic Sans MS" w:hAnsi="Comic Sans MS" w:cs="Times New Roman"/>
          <w:b/>
          <w:bCs/>
        </w:rPr>
        <w:t>Data Management:</w:t>
      </w:r>
      <w:r w:rsidRPr="00E157FD">
        <w:rPr>
          <w:rFonts w:ascii="Comic Sans MS" w:hAnsi="Comic Sans MS" w:cs="Times New Roman"/>
        </w:rPr>
        <w:t xml:space="preserve"> Data management is a critical aspect of workload management in a hybrid cloud. This involves ensuring that data is stored in the appropriate location based on performance, compliance, and security requirements, and that data is accessible to the appropriate workloads regardless of where they are running.</w:t>
      </w:r>
    </w:p>
    <w:p w14:paraId="2C05F78B" w14:textId="091C038C" w:rsidR="00F37C40" w:rsidRPr="00E157FD" w:rsidRDefault="00F37C40" w:rsidP="00474BD2">
      <w:pPr>
        <w:pStyle w:val="ListParagraph"/>
        <w:numPr>
          <w:ilvl w:val="0"/>
          <w:numId w:val="51"/>
        </w:numPr>
        <w:rPr>
          <w:rFonts w:ascii="Comic Sans MS" w:hAnsi="Comic Sans MS" w:cs="Times New Roman"/>
        </w:rPr>
      </w:pPr>
      <w:r w:rsidRPr="00E157FD">
        <w:rPr>
          <w:rFonts w:ascii="Comic Sans MS" w:hAnsi="Comic Sans MS" w:cs="Times New Roman"/>
          <w:b/>
          <w:bCs/>
        </w:rPr>
        <w:t>Performance Monitoring:</w:t>
      </w:r>
      <w:r w:rsidRPr="00E157FD">
        <w:rPr>
          <w:rFonts w:ascii="Comic Sans MS" w:hAnsi="Comic Sans MS" w:cs="Times New Roman"/>
        </w:rPr>
        <w:t xml:space="preserve"> To ensure optimal performance and availability, workload management in a hybrid cloud requires continuous monitoring of workload performance metrics, resource utilization, and infrastructure health. This enables proactive detection and resolution of issues before they impact workload performance or availability.</w:t>
      </w:r>
    </w:p>
    <w:p w14:paraId="7BF66177" w14:textId="5C01CBB8" w:rsidR="00F37C40" w:rsidRPr="00E157FD" w:rsidRDefault="00F37C40" w:rsidP="00474BD2">
      <w:pPr>
        <w:pStyle w:val="ListParagraph"/>
        <w:numPr>
          <w:ilvl w:val="0"/>
          <w:numId w:val="51"/>
        </w:numPr>
        <w:rPr>
          <w:rFonts w:ascii="Comic Sans MS" w:hAnsi="Comic Sans MS" w:cs="Times New Roman"/>
        </w:rPr>
      </w:pPr>
      <w:r w:rsidRPr="00E157FD">
        <w:rPr>
          <w:rFonts w:ascii="Comic Sans MS" w:hAnsi="Comic Sans MS" w:cs="Times New Roman"/>
          <w:b/>
          <w:bCs/>
        </w:rPr>
        <w:t>Automation:</w:t>
      </w:r>
      <w:r w:rsidRPr="00E157FD">
        <w:rPr>
          <w:rFonts w:ascii="Comic Sans MS" w:hAnsi="Comic Sans MS" w:cs="Times New Roman"/>
        </w:rPr>
        <w:t xml:space="preserve"> To optimize workload management in a hybrid cloud, automation plays a critical role. Automation can help to streamline workload provisioning, scaling, and monitoring processes, and enable faster and more efficient response to workload changes and issues.</w:t>
      </w:r>
    </w:p>
    <w:p w14:paraId="3606077F" w14:textId="77777777" w:rsidR="00F37C40" w:rsidRPr="00E157FD" w:rsidRDefault="00F37C40" w:rsidP="00F37C40">
      <w:pPr>
        <w:rPr>
          <w:rFonts w:ascii="Comic Sans MS" w:hAnsi="Comic Sans MS" w:cs="Times New Roman"/>
        </w:rPr>
      </w:pPr>
      <w:r w:rsidRPr="00E157FD">
        <w:rPr>
          <w:rFonts w:ascii="Comic Sans MS" w:hAnsi="Comic Sans MS" w:cs="Times New Roman"/>
        </w:rPr>
        <w:lastRenderedPageBreak/>
        <w:t>IBM Bluemix is a cloud computing platform offered by IBM that provides a range of services for building, deploying, and managing cloud-based applications. Here are some of the key benefits of IBM Bluemix:</w:t>
      </w:r>
    </w:p>
    <w:p w14:paraId="205A50F4" w14:textId="15112CAE" w:rsidR="00F37C40"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Flexibility:</w:t>
      </w:r>
      <w:r w:rsidRPr="00E157FD">
        <w:rPr>
          <w:rFonts w:ascii="Comic Sans MS" w:hAnsi="Comic Sans MS" w:cs="Times New Roman"/>
        </w:rPr>
        <w:t xml:space="preserve"> IBM Bluemix provides a flexible and scalable platform for building and deploying applications, with support for multiple programming languages, frameworks, and runtime environments. This allows developers to choose the tools and technologies that best fit their needs.</w:t>
      </w:r>
    </w:p>
    <w:p w14:paraId="43E074DC" w14:textId="33FF1332" w:rsidR="00F37C40"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Integration:</w:t>
      </w:r>
      <w:r w:rsidRPr="00E157FD">
        <w:rPr>
          <w:rFonts w:ascii="Comic Sans MS" w:hAnsi="Comic Sans MS" w:cs="Times New Roman"/>
        </w:rPr>
        <w:t xml:space="preserve"> IBM Bluemix provides integration with a wide range of third-party services and platforms, such as Watson, Salesforce, and GitHub. This enables developers to easily incorporate these services into their applications and workflows.</w:t>
      </w:r>
    </w:p>
    <w:p w14:paraId="14EFFC0F" w14:textId="241CB73B" w:rsidR="00F37C40"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Security:</w:t>
      </w:r>
      <w:r w:rsidRPr="00E157FD">
        <w:rPr>
          <w:rFonts w:ascii="Comic Sans MS" w:hAnsi="Comic Sans MS" w:cs="Times New Roman"/>
        </w:rPr>
        <w:t xml:space="preserve"> IBM Bluemix provides robust security features, including data encryption, access controls, and vulnerability scanning. This helps to protect applications and data from cyber threats and ensure compliance with industry and regulatory standards.</w:t>
      </w:r>
    </w:p>
    <w:p w14:paraId="55A580A6" w14:textId="04583CAE" w:rsidR="00F37C40"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Analytics:</w:t>
      </w:r>
      <w:r w:rsidRPr="00E157FD">
        <w:rPr>
          <w:rFonts w:ascii="Comic Sans MS" w:hAnsi="Comic Sans MS" w:cs="Times New Roman"/>
        </w:rPr>
        <w:t xml:space="preserve"> IBM Bluemix provides a range of analytics services, including data warehousing, data visualization, and predictive analytics. This enables developers to gain insights from their data and use those insights to optimize their applications and business processes.</w:t>
      </w:r>
    </w:p>
    <w:p w14:paraId="494538CB" w14:textId="364F8E3E" w:rsidR="00F37C40"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DevOps:</w:t>
      </w:r>
      <w:r w:rsidRPr="00E157FD">
        <w:rPr>
          <w:rFonts w:ascii="Comic Sans MS" w:hAnsi="Comic Sans MS" w:cs="Times New Roman"/>
        </w:rPr>
        <w:t xml:space="preserve"> IBM Bluemix provides integrated DevOps tools for continuous integration, delivery, and deployment. This streamlines the development and deployment process and enables faster time-to-market for new applications and features.</w:t>
      </w:r>
    </w:p>
    <w:p w14:paraId="526E0C42" w14:textId="31D655B5" w:rsidR="003F104E" w:rsidRPr="00E157FD" w:rsidRDefault="00F37C40" w:rsidP="00474BD2">
      <w:pPr>
        <w:pStyle w:val="ListParagraph"/>
        <w:numPr>
          <w:ilvl w:val="0"/>
          <w:numId w:val="52"/>
        </w:numPr>
        <w:rPr>
          <w:rFonts w:ascii="Comic Sans MS" w:hAnsi="Comic Sans MS" w:cs="Times New Roman"/>
        </w:rPr>
      </w:pPr>
      <w:r w:rsidRPr="00E157FD">
        <w:rPr>
          <w:rFonts w:ascii="Comic Sans MS" w:hAnsi="Comic Sans MS" w:cs="Times New Roman"/>
          <w:b/>
          <w:bCs/>
        </w:rPr>
        <w:t xml:space="preserve">Hybrid Cloud: </w:t>
      </w:r>
      <w:r w:rsidRPr="00E157FD">
        <w:rPr>
          <w:rFonts w:ascii="Comic Sans MS" w:hAnsi="Comic Sans MS" w:cs="Times New Roman"/>
        </w:rPr>
        <w:t>IBM Bluemix provides a hybrid cloud platform that enables applications to be deployed across both on-premises infrastructure and public cloud resources. This provides flexibility and scalability for applications while allowing organizations to maintain control over their data and infrastructure.</w:t>
      </w:r>
    </w:p>
    <w:p w14:paraId="62D9334A" w14:textId="5B2540A0" w:rsidR="003F104E" w:rsidRPr="00E157FD" w:rsidRDefault="003F104E" w:rsidP="003F104E">
      <w:pPr>
        <w:rPr>
          <w:rFonts w:ascii="Comic Sans MS" w:hAnsi="Comic Sans MS" w:cs="Times New Roman"/>
          <w:b/>
          <w:bCs/>
        </w:rPr>
      </w:pPr>
      <w:r w:rsidRPr="00E157FD">
        <w:rPr>
          <w:rFonts w:ascii="Comic Sans MS" w:hAnsi="Comic Sans MS" w:cs="Times New Roman"/>
          <w:b/>
          <w:bCs/>
        </w:rPr>
        <w:t>15) Briefly discuss dynamic failure detection and recovery architecture. Define Bare-Metal Provisioning and Rapid Provisioning architectures in brief. Discuss the need for cloud automation. Discuss storage workload management in brief. (5+6+5+4)</w:t>
      </w:r>
    </w:p>
    <w:p w14:paraId="695B718B" w14:textId="77777777" w:rsidR="00F37C40" w:rsidRPr="00E157FD" w:rsidRDefault="00F37C40" w:rsidP="00F37C40">
      <w:pPr>
        <w:rPr>
          <w:rFonts w:ascii="Comic Sans MS" w:hAnsi="Comic Sans MS" w:cs="Times New Roman"/>
        </w:rPr>
      </w:pPr>
      <w:r w:rsidRPr="00E157FD">
        <w:rPr>
          <w:rFonts w:ascii="Comic Sans MS" w:hAnsi="Comic Sans MS" w:cs="Times New Roman"/>
        </w:rPr>
        <w:t>Dynamic failure detection and recovery architecture is a key component of high availability and fault tolerance in cloud computing environments. The architecture involves monitoring the health and performance of cloud resources, detecting failures or performance degradation, and automatically recovering from those failures without interrupting service.</w:t>
      </w:r>
    </w:p>
    <w:p w14:paraId="741FBFC1" w14:textId="77777777" w:rsidR="00F37C40" w:rsidRPr="00E157FD" w:rsidRDefault="00F37C40" w:rsidP="00F37C40">
      <w:pPr>
        <w:rPr>
          <w:rFonts w:ascii="Comic Sans MS" w:hAnsi="Comic Sans MS" w:cs="Times New Roman"/>
        </w:rPr>
      </w:pPr>
      <w:r w:rsidRPr="00E157FD">
        <w:rPr>
          <w:rFonts w:ascii="Comic Sans MS" w:hAnsi="Comic Sans MS" w:cs="Times New Roman"/>
        </w:rPr>
        <w:t>Here are some of the key features and components of dynamic failure detection and recovery architecture:</w:t>
      </w:r>
    </w:p>
    <w:p w14:paraId="010C3C4A" w14:textId="33EA1705" w:rsidR="00F37C40" w:rsidRPr="00E157FD" w:rsidRDefault="00F37C40" w:rsidP="00474BD2">
      <w:pPr>
        <w:pStyle w:val="ListParagraph"/>
        <w:numPr>
          <w:ilvl w:val="0"/>
          <w:numId w:val="53"/>
        </w:numPr>
        <w:rPr>
          <w:rFonts w:ascii="Comic Sans MS" w:hAnsi="Comic Sans MS" w:cs="Times New Roman"/>
        </w:rPr>
      </w:pPr>
      <w:r w:rsidRPr="00E157FD">
        <w:rPr>
          <w:rFonts w:ascii="Comic Sans MS" w:hAnsi="Comic Sans MS" w:cs="Times New Roman"/>
          <w:b/>
          <w:bCs/>
        </w:rPr>
        <w:lastRenderedPageBreak/>
        <w:t>Monitoring:</w:t>
      </w:r>
      <w:r w:rsidRPr="00E157FD">
        <w:rPr>
          <w:rFonts w:ascii="Comic Sans MS" w:hAnsi="Comic Sans MS" w:cs="Times New Roman"/>
        </w:rPr>
        <w:t xml:space="preserve"> The first step in dynamic failure detection and recovery is monitoring the health and performance of cloud resources. This involves collecting data on key performance metrics such as CPU usage, memory usage, network traffic, and response times.</w:t>
      </w:r>
    </w:p>
    <w:p w14:paraId="4D718905" w14:textId="109F17E6" w:rsidR="00F37C40" w:rsidRPr="00E157FD" w:rsidRDefault="00F37C40" w:rsidP="00474BD2">
      <w:pPr>
        <w:pStyle w:val="ListParagraph"/>
        <w:numPr>
          <w:ilvl w:val="0"/>
          <w:numId w:val="53"/>
        </w:numPr>
        <w:rPr>
          <w:rFonts w:ascii="Comic Sans MS" w:hAnsi="Comic Sans MS" w:cs="Times New Roman"/>
        </w:rPr>
      </w:pPr>
      <w:r w:rsidRPr="00E157FD">
        <w:rPr>
          <w:rFonts w:ascii="Comic Sans MS" w:hAnsi="Comic Sans MS" w:cs="Times New Roman"/>
          <w:b/>
          <w:bCs/>
        </w:rPr>
        <w:t>Thresholds:</w:t>
      </w:r>
      <w:r w:rsidRPr="00E157FD">
        <w:rPr>
          <w:rFonts w:ascii="Comic Sans MS" w:hAnsi="Comic Sans MS" w:cs="Times New Roman"/>
        </w:rPr>
        <w:t xml:space="preserve"> Once monitoring data is collected, threshold values can be set for each performance metric. These thresholds define acceptable ranges for each metric and trigger alerts or automated recovery actions when thresholds are exceeded.</w:t>
      </w:r>
    </w:p>
    <w:p w14:paraId="17A2701E" w14:textId="127603BE" w:rsidR="00F37C40" w:rsidRPr="00E157FD" w:rsidRDefault="00F37C40" w:rsidP="00474BD2">
      <w:pPr>
        <w:pStyle w:val="ListParagraph"/>
        <w:numPr>
          <w:ilvl w:val="0"/>
          <w:numId w:val="53"/>
        </w:numPr>
        <w:rPr>
          <w:rFonts w:ascii="Comic Sans MS" w:hAnsi="Comic Sans MS" w:cs="Times New Roman"/>
        </w:rPr>
      </w:pPr>
      <w:r w:rsidRPr="00E157FD">
        <w:rPr>
          <w:rFonts w:ascii="Comic Sans MS" w:hAnsi="Comic Sans MS" w:cs="Times New Roman"/>
          <w:b/>
          <w:bCs/>
        </w:rPr>
        <w:t>Alerting:</w:t>
      </w:r>
      <w:r w:rsidRPr="00E157FD">
        <w:rPr>
          <w:rFonts w:ascii="Comic Sans MS" w:hAnsi="Comic Sans MS" w:cs="Times New Roman"/>
        </w:rPr>
        <w:t xml:space="preserve"> When a performance metric exceeds its threshold, an alert is triggered to notify system administrators or automated recovery systems of the issue.</w:t>
      </w:r>
    </w:p>
    <w:p w14:paraId="4DB3F209" w14:textId="289CC439" w:rsidR="00F37C40" w:rsidRPr="00E157FD" w:rsidRDefault="00F37C40" w:rsidP="00474BD2">
      <w:pPr>
        <w:pStyle w:val="ListParagraph"/>
        <w:numPr>
          <w:ilvl w:val="0"/>
          <w:numId w:val="53"/>
        </w:numPr>
        <w:rPr>
          <w:rFonts w:ascii="Comic Sans MS" w:hAnsi="Comic Sans MS" w:cs="Times New Roman"/>
        </w:rPr>
      </w:pPr>
      <w:r w:rsidRPr="00E157FD">
        <w:rPr>
          <w:rFonts w:ascii="Comic Sans MS" w:hAnsi="Comic Sans MS" w:cs="Times New Roman"/>
          <w:b/>
          <w:bCs/>
        </w:rPr>
        <w:t xml:space="preserve">Recovery: </w:t>
      </w:r>
      <w:r w:rsidRPr="00E157FD">
        <w:rPr>
          <w:rFonts w:ascii="Comic Sans MS" w:hAnsi="Comic Sans MS" w:cs="Times New Roman"/>
        </w:rPr>
        <w:t>The final step in dynamic failure detection and recovery is to automatically recover from the failure. This may involve a range of actions, such as restarting a failed virtual machine, migrating workloads to other resources, or scaling up or down resources to meet demand.</w:t>
      </w:r>
    </w:p>
    <w:p w14:paraId="0B591385" w14:textId="77777777" w:rsidR="00F37C40" w:rsidRPr="00E157FD" w:rsidRDefault="00F37C40" w:rsidP="00F37C40">
      <w:pPr>
        <w:rPr>
          <w:rFonts w:ascii="Comic Sans MS" w:hAnsi="Comic Sans MS" w:cs="Times New Roman"/>
        </w:rPr>
      </w:pPr>
      <w:r w:rsidRPr="00E157FD">
        <w:rPr>
          <w:rFonts w:ascii="Comic Sans MS" w:hAnsi="Comic Sans MS" w:cs="Times New Roman"/>
        </w:rPr>
        <w:t>Some of the key benefits of dynamic failure detection and recovery architecture include:</w:t>
      </w:r>
    </w:p>
    <w:p w14:paraId="734E9D65" w14:textId="7612566B" w:rsidR="00F37C40" w:rsidRPr="00E157FD" w:rsidRDefault="00F37C40" w:rsidP="00474BD2">
      <w:pPr>
        <w:pStyle w:val="ListParagraph"/>
        <w:numPr>
          <w:ilvl w:val="0"/>
          <w:numId w:val="54"/>
        </w:numPr>
        <w:rPr>
          <w:rFonts w:ascii="Comic Sans MS" w:hAnsi="Comic Sans MS" w:cs="Times New Roman"/>
        </w:rPr>
      </w:pPr>
      <w:r w:rsidRPr="00E157FD">
        <w:rPr>
          <w:rFonts w:ascii="Comic Sans MS" w:hAnsi="Comic Sans MS" w:cs="Times New Roman"/>
          <w:b/>
          <w:bCs/>
        </w:rPr>
        <w:t>Improved reliability and availability:</w:t>
      </w:r>
      <w:r w:rsidRPr="00E157FD">
        <w:rPr>
          <w:rFonts w:ascii="Comic Sans MS" w:hAnsi="Comic Sans MS" w:cs="Times New Roman"/>
        </w:rPr>
        <w:t xml:space="preserve"> By quickly detecting and recovering from failures, the architecture improves the reliability and availability of cloud resources, minimizing downtime and service interruptions.</w:t>
      </w:r>
    </w:p>
    <w:p w14:paraId="29F921DB" w14:textId="212A8C1B" w:rsidR="00F37C40" w:rsidRPr="00E157FD" w:rsidRDefault="00F37C40" w:rsidP="00474BD2">
      <w:pPr>
        <w:pStyle w:val="ListParagraph"/>
        <w:numPr>
          <w:ilvl w:val="0"/>
          <w:numId w:val="54"/>
        </w:numPr>
        <w:rPr>
          <w:rFonts w:ascii="Comic Sans MS" w:hAnsi="Comic Sans MS" w:cs="Times New Roman"/>
        </w:rPr>
      </w:pPr>
      <w:r w:rsidRPr="00E157FD">
        <w:rPr>
          <w:rFonts w:ascii="Comic Sans MS" w:hAnsi="Comic Sans MS" w:cs="Times New Roman"/>
          <w:b/>
          <w:bCs/>
        </w:rPr>
        <w:t>Cost efficiency:</w:t>
      </w:r>
      <w:r w:rsidRPr="00E157FD">
        <w:rPr>
          <w:rFonts w:ascii="Comic Sans MS" w:hAnsi="Comic Sans MS" w:cs="Times New Roman"/>
        </w:rPr>
        <w:t xml:space="preserve"> By automating recovery actions, the architecture reduces the need for manual intervention and lowers operational costs.</w:t>
      </w:r>
    </w:p>
    <w:p w14:paraId="55949344" w14:textId="7BA4F55C" w:rsidR="00F37C40" w:rsidRPr="00E157FD" w:rsidRDefault="00F37C40" w:rsidP="00474BD2">
      <w:pPr>
        <w:pStyle w:val="ListParagraph"/>
        <w:numPr>
          <w:ilvl w:val="0"/>
          <w:numId w:val="54"/>
        </w:numPr>
        <w:rPr>
          <w:rFonts w:ascii="Comic Sans MS" w:hAnsi="Comic Sans MS" w:cs="Times New Roman"/>
        </w:rPr>
      </w:pPr>
      <w:r w:rsidRPr="00E157FD">
        <w:rPr>
          <w:rFonts w:ascii="Comic Sans MS" w:hAnsi="Comic Sans MS" w:cs="Times New Roman"/>
          <w:b/>
          <w:bCs/>
        </w:rPr>
        <w:t>Scalability:</w:t>
      </w:r>
      <w:r w:rsidRPr="00E157FD">
        <w:rPr>
          <w:rFonts w:ascii="Comic Sans MS" w:hAnsi="Comic Sans MS" w:cs="Times New Roman"/>
        </w:rPr>
        <w:t xml:space="preserve"> The architecture is designed to scale up or down resources based on demand, ensuring that workloads are always running on the optimal resources.</w:t>
      </w:r>
    </w:p>
    <w:p w14:paraId="3FE28732" w14:textId="77777777" w:rsidR="00F37C40" w:rsidRPr="00E157FD" w:rsidRDefault="00F37C40" w:rsidP="00F37C40">
      <w:pPr>
        <w:rPr>
          <w:rFonts w:ascii="Comic Sans MS" w:hAnsi="Comic Sans MS" w:cs="Times New Roman"/>
        </w:rPr>
      </w:pPr>
    </w:p>
    <w:p w14:paraId="70696DCA" w14:textId="77777777" w:rsidR="00F37C40" w:rsidRPr="00E157FD" w:rsidRDefault="00F37C40" w:rsidP="00F37C40">
      <w:pPr>
        <w:rPr>
          <w:rFonts w:ascii="Comic Sans MS" w:hAnsi="Comic Sans MS" w:cs="Times New Roman"/>
        </w:rPr>
      </w:pPr>
      <w:r w:rsidRPr="00E157FD">
        <w:rPr>
          <w:rFonts w:ascii="Comic Sans MS" w:hAnsi="Comic Sans MS" w:cs="Times New Roman"/>
        </w:rPr>
        <w:t>Bare-metal provisioning and rapid provisioning are two different architectures used in cloud computing environments to provision and manage resources.</w:t>
      </w:r>
    </w:p>
    <w:p w14:paraId="17A5DC6A" w14:textId="7076C0A3" w:rsidR="00F37C40" w:rsidRPr="00E157FD" w:rsidRDefault="00F37C40" w:rsidP="00474BD2">
      <w:pPr>
        <w:pStyle w:val="ListParagraph"/>
        <w:numPr>
          <w:ilvl w:val="0"/>
          <w:numId w:val="55"/>
        </w:numPr>
        <w:rPr>
          <w:rFonts w:ascii="Comic Sans MS" w:hAnsi="Comic Sans MS" w:cs="Times New Roman"/>
        </w:rPr>
      </w:pPr>
      <w:r w:rsidRPr="00E157FD">
        <w:rPr>
          <w:rFonts w:ascii="Comic Sans MS" w:hAnsi="Comic Sans MS" w:cs="Times New Roman"/>
          <w:b/>
          <w:bCs/>
        </w:rPr>
        <w:t>Bare-metal provisioning:</w:t>
      </w:r>
      <w:r w:rsidRPr="00E157FD">
        <w:rPr>
          <w:rFonts w:ascii="Comic Sans MS" w:hAnsi="Comic Sans MS" w:cs="Times New Roman"/>
        </w:rPr>
        <w:t xml:space="preserve"> Bare-metal provisioning involves the process of installing an operating system directly on physical hardware without any virtualization layer. This approach is often used for high-performance workloads that require direct access to hardware resources, such as high-performance computing, data analytics, and machine learning. Bare-metal provisioning allows for greater control over hardware resources, which can lead to improved performance and lower latency. However, it also requires more management and maintenance than virtualized environments.</w:t>
      </w:r>
    </w:p>
    <w:p w14:paraId="51059610" w14:textId="7951DFF5" w:rsidR="00F37C40" w:rsidRPr="00E157FD" w:rsidRDefault="00F37C40" w:rsidP="00474BD2">
      <w:pPr>
        <w:pStyle w:val="ListParagraph"/>
        <w:numPr>
          <w:ilvl w:val="0"/>
          <w:numId w:val="55"/>
        </w:numPr>
        <w:rPr>
          <w:rFonts w:ascii="Comic Sans MS" w:hAnsi="Comic Sans MS" w:cs="Times New Roman"/>
        </w:rPr>
      </w:pPr>
      <w:r w:rsidRPr="00E157FD">
        <w:rPr>
          <w:rFonts w:ascii="Comic Sans MS" w:hAnsi="Comic Sans MS" w:cs="Times New Roman"/>
          <w:b/>
          <w:bCs/>
        </w:rPr>
        <w:t>Rapid provisioning:</w:t>
      </w:r>
      <w:r w:rsidRPr="00E157FD">
        <w:rPr>
          <w:rFonts w:ascii="Comic Sans MS" w:hAnsi="Comic Sans MS" w:cs="Times New Roman"/>
        </w:rPr>
        <w:t xml:space="preserve"> Rapid provisioning is a process for quickly and automatically provisioning virtual machines or containers in a cloud computing environment. This approach is often used for web applications, microservices, and other workloads that can be easily scaled horizontally. Rapid provisioning typically </w:t>
      </w:r>
      <w:r w:rsidRPr="00E157FD">
        <w:rPr>
          <w:rFonts w:ascii="Comic Sans MS" w:hAnsi="Comic Sans MS" w:cs="Times New Roman"/>
        </w:rPr>
        <w:lastRenderedPageBreak/>
        <w:t>involves creating templates or images of virtual machines or containers and then using those templates to create new instances quickly and efficiently. This approach enables rapid scaling of resources in response to changing demand, reducing the time required to provision new resources and minimizing downtime.</w:t>
      </w:r>
    </w:p>
    <w:p w14:paraId="5E5ACF8F" w14:textId="77777777" w:rsidR="00F37C40" w:rsidRPr="00E157FD" w:rsidRDefault="00F37C40" w:rsidP="00F37C40">
      <w:pPr>
        <w:rPr>
          <w:rFonts w:ascii="Comic Sans MS" w:hAnsi="Comic Sans MS" w:cs="Times New Roman"/>
        </w:rPr>
      </w:pPr>
      <w:r w:rsidRPr="00E157FD">
        <w:rPr>
          <w:rFonts w:ascii="Comic Sans MS" w:hAnsi="Comic Sans MS" w:cs="Times New Roman"/>
        </w:rPr>
        <w:t>Both bare-metal provisioning and rapid provisioning have their advantages and disadvantages, and the choice of architecture depends on the specific requirements of the workload and the resources available. Bare-metal provisioning provides direct access to hardware resources for high-performance workloads, while rapid provisioning enables rapid scaling of resources for more dynamic workloads.</w:t>
      </w:r>
    </w:p>
    <w:p w14:paraId="5CD9826E" w14:textId="77777777" w:rsidR="00F37C40" w:rsidRPr="00E157FD" w:rsidRDefault="00F37C40" w:rsidP="00F37C40">
      <w:pPr>
        <w:rPr>
          <w:rFonts w:ascii="Comic Sans MS" w:hAnsi="Comic Sans MS" w:cs="Times New Roman"/>
        </w:rPr>
      </w:pPr>
      <w:r w:rsidRPr="00E157FD">
        <w:rPr>
          <w:rFonts w:ascii="Comic Sans MS" w:hAnsi="Comic Sans MS" w:cs="Times New Roman"/>
        </w:rPr>
        <w:t>Cloud automation refers to the use of automated tools and processes to manage and operate cloud computing resources. There are several reasons why cloud automation is essential:</w:t>
      </w:r>
    </w:p>
    <w:p w14:paraId="1F6D9BDE" w14:textId="2034AEBA"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Efficiency:</w:t>
      </w:r>
      <w:r w:rsidRPr="00E157FD">
        <w:rPr>
          <w:rFonts w:ascii="Comic Sans MS" w:hAnsi="Comic Sans MS" w:cs="Times New Roman"/>
        </w:rPr>
        <w:t xml:space="preserve"> Cloud automation helps to streamline and automate routine tasks such as resource provisioning, configuration management, and monitoring. This reduces the time and effort required to manage cloud resources, freeing up IT teams to focus on more strategic tasks.</w:t>
      </w:r>
    </w:p>
    <w:p w14:paraId="4B014853" w14:textId="06AE433F"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Consistency:</w:t>
      </w:r>
      <w:r w:rsidRPr="00E157FD">
        <w:rPr>
          <w:rFonts w:ascii="Comic Sans MS" w:hAnsi="Comic Sans MS" w:cs="Times New Roman"/>
        </w:rPr>
        <w:t xml:space="preserve"> By automating processes, cloud automation ensures that tasks are performed consistently and reliably every time, minimizing the risk of errors or inconsistencies in the environment.</w:t>
      </w:r>
    </w:p>
    <w:p w14:paraId="0B40663B" w14:textId="5E30A0B7"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Scalability:</w:t>
      </w:r>
      <w:r w:rsidRPr="00E157FD">
        <w:rPr>
          <w:rFonts w:ascii="Comic Sans MS" w:hAnsi="Comic Sans MS" w:cs="Times New Roman"/>
        </w:rPr>
        <w:t xml:space="preserve"> Cloud automation enables organizations to scale resources up or down as needed in response to changing demand, without requiring manual intervention.</w:t>
      </w:r>
    </w:p>
    <w:p w14:paraId="409EA340" w14:textId="77C31BBC"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Cost savings:</w:t>
      </w:r>
      <w:r w:rsidRPr="00E157FD">
        <w:rPr>
          <w:rFonts w:ascii="Comic Sans MS" w:hAnsi="Comic Sans MS" w:cs="Times New Roman"/>
        </w:rPr>
        <w:t xml:space="preserve"> By automating routine tasks and optimizing resource utilization, cloud automation can help organizations reduce costs associated with managing and operating cloud resources.</w:t>
      </w:r>
    </w:p>
    <w:p w14:paraId="20E9A279" w14:textId="63A53766"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Agility:</w:t>
      </w:r>
      <w:r w:rsidRPr="00E157FD">
        <w:rPr>
          <w:rFonts w:ascii="Comic Sans MS" w:hAnsi="Comic Sans MS" w:cs="Times New Roman"/>
        </w:rPr>
        <w:t xml:space="preserve"> With cloud automation, organizations can quickly adapt to changing business requirements and deploy new services and applications faster.</w:t>
      </w:r>
    </w:p>
    <w:p w14:paraId="3E0AB5BA" w14:textId="5A305A25" w:rsidR="00F37C40" w:rsidRPr="00E157FD" w:rsidRDefault="00F37C40" w:rsidP="00474BD2">
      <w:pPr>
        <w:pStyle w:val="ListParagraph"/>
        <w:numPr>
          <w:ilvl w:val="0"/>
          <w:numId w:val="56"/>
        </w:numPr>
        <w:rPr>
          <w:rFonts w:ascii="Comic Sans MS" w:hAnsi="Comic Sans MS" w:cs="Times New Roman"/>
        </w:rPr>
      </w:pPr>
      <w:r w:rsidRPr="00E157FD">
        <w:rPr>
          <w:rFonts w:ascii="Comic Sans MS" w:hAnsi="Comic Sans MS" w:cs="Times New Roman"/>
          <w:b/>
          <w:bCs/>
        </w:rPr>
        <w:t>Security:</w:t>
      </w:r>
      <w:r w:rsidRPr="00E157FD">
        <w:rPr>
          <w:rFonts w:ascii="Comic Sans MS" w:hAnsi="Comic Sans MS" w:cs="Times New Roman"/>
        </w:rPr>
        <w:t xml:space="preserve"> Automated security and compliance checks can be performed more efficiently and consistently than manual checks, reducing the risk of security breaches and compliance violations.</w:t>
      </w:r>
    </w:p>
    <w:p w14:paraId="3BEA7C22" w14:textId="77777777" w:rsidR="00F37C40" w:rsidRPr="00E157FD" w:rsidRDefault="00F37C40" w:rsidP="00F37C40">
      <w:pPr>
        <w:rPr>
          <w:rFonts w:ascii="Comic Sans MS" w:hAnsi="Comic Sans MS" w:cs="Times New Roman"/>
        </w:rPr>
      </w:pPr>
      <w:r w:rsidRPr="00E157FD">
        <w:rPr>
          <w:rFonts w:ascii="Comic Sans MS" w:hAnsi="Comic Sans MS" w:cs="Times New Roman"/>
        </w:rPr>
        <w:t>Storage workload management refers to the process of optimizing the performance and capacity of storage resources in a cloud computing environment. Effective storage workload management requires a holistic approach that considers the needs of different types of workloads, the characteristics of the storage infrastructure, and the available management tools and processes.</w:t>
      </w:r>
    </w:p>
    <w:p w14:paraId="2DA8FCD8" w14:textId="77777777" w:rsidR="00F37C40" w:rsidRPr="00E157FD" w:rsidRDefault="00F37C40" w:rsidP="00F37C40">
      <w:pPr>
        <w:rPr>
          <w:rFonts w:ascii="Comic Sans MS" w:hAnsi="Comic Sans MS" w:cs="Times New Roman"/>
        </w:rPr>
      </w:pPr>
      <w:r w:rsidRPr="00E157FD">
        <w:rPr>
          <w:rFonts w:ascii="Comic Sans MS" w:hAnsi="Comic Sans MS" w:cs="Times New Roman"/>
        </w:rPr>
        <w:t>There are several key aspects to storage workload management:</w:t>
      </w:r>
    </w:p>
    <w:p w14:paraId="46F8B1CD" w14:textId="632040EA" w:rsidR="00F37C40" w:rsidRPr="00E157FD" w:rsidRDefault="00F37C40" w:rsidP="00474BD2">
      <w:pPr>
        <w:pStyle w:val="ListParagraph"/>
        <w:numPr>
          <w:ilvl w:val="0"/>
          <w:numId w:val="57"/>
        </w:numPr>
        <w:rPr>
          <w:rFonts w:ascii="Comic Sans MS" w:hAnsi="Comic Sans MS" w:cs="Times New Roman"/>
        </w:rPr>
      </w:pPr>
      <w:r w:rsidRPr="00E157FD">
        <w:rPr>
          <w:rFonts w:ascii="Comic Sans MS" w:hAnsi="Comic Sans MS" w:cs="Times New Roman"/>
          <w:b/>
          <w:bCs/>
        </w:rPr>
        <w:t>Performance optimization:</w:t>
      </w:r>
      <w:r w:rsidRPr="00E157FD">
        <w:rPr>
          <w:rFonts w:ascii="Comic Sans MS" w:hAnsi="Comic Sans MS" w:cs="Times New Roman"/>
        </w:rPr>
        <w:t xml:space="preserve"> This involves optimizing the performance of storage resources to meet the needs of different types of workloads. This may include tuning storage performance settings, using solid-state drives (SSDs) for high-</w:t>
      </w:r>
      <w:r w:rsidRPr="00E157FD">
        <w:rPr>
          <w:rFonts w:ascii="Comic Sans MS" w:hAnsi="Comic Sans MS" w:cs="Times New Roman"/>
        </w:rPr>
        <w:lastRenderedPageBreak/>
        <w:t>performance workloads, and leveraging data caching and tiering to improve performance.</w:t>
      </w:r>
    </w:p>
    <w:p w14:paraId="4DC9DC50" w14:textId="6AD4D83A" w:rsidR="00F37C40" w:rsidRPr="00E157FD" w:rsidRDefault="00F37C40" w:rsidP="00474BD2">
      <w:pPr>
        <w:pStyle w:val="ListParagraph"/>
        <w:numPr>
          <w:ilvl w:val="0"/>
          <w:numId w:val="57"/>
        </w:numPr>
        <w:rPr>
          <w:rFonts w:ascii="Comic Sans MS" w:hAnsi="Comic Sans MS" w:cs="Times New Roman"/>
        </w:rPr>
      </w:pPr>
      <w:r w:rsidRPr="00E157FD">
        <w:rPr>
          <w:rFonts w:ascii="Comic Sans MS" w:hAnsi="Comic Sans MS" w:cs="Times New Roman"/>
          <w:b/>
          <w:bCs/>
        </w:rPr>
        <w:t>Capacity planning:</w:t>
      </w:r>
      <w:r w:rsidRPr="00E157FD">
        <w:rPr>
          <w:rFonts w:ascii="Comic Sans MS" w:hAnsi="Comic Sans MS" w:cs="Times New Roman"/>
        </w:rPr>
        <w:t xml:space="preserve"> Capacity planning involves predicting storage capacity requirements and ensuring that adequate storage capacity is available to meet current and future needs. This may involve using storage efficiency technologies such as data deduplication and compression, as well as scaling storage resources up or out as needed.</w:t>
      </w:r>
    </w:p>
    <w:p w14:paraId="5415D6E8" w14:textId="512F7965" w:rsidR="00F37C40" w:rsidRPr="00E157FD" w:rsidRDefault="00F37C40" w:rsidP="00474BD2">
      <w:pPr>
        <w:pStyle w:val="ListParagraph"/>
        <w:numPr>
          <w:ilvl w:val="0"/>
          <w:numId w:val="57"/>
        </w:numPr>
        <w:rPr>
          <w:rFonts w:ascii="Comic Sans MS" w:hAnsi="Comic Sans MS" w:cs="Times New Roman"/>
        </w:rPr>
      </w:pPr>
      <w:r w:rsidRPr="00E157FD">
        <w:rPr>
          <w:rFonts w:ascii="Comic Sans MS" w:hAnsi="Comic Sans MS" w:cs="Times New Roman"/>
          <w:b/>
          <w:bCs/>
        </w:rPr>
        <w:t>Data management:</w:t>
      </w:r>
      <w:r w:rsidRPr="00E157FD">
        <w:rPr>
          <w:rFonts w:ascii="Comic Sans MS" w:hAnsi="Comic Sans MS" w:cs="Times New Roman"/>
        </w:rPr>
        <w:t xml:space="preserve"> Effective data management is essential for storage workload management. This may involve implementing data lifecycle policies to ensure that data is stored and managed according to its value and usage patterns, as well as implementing backup and disaster recovery solutions to ensure that data is protected and available in the event of a failure.</w:t>
      </w:r>
    </w:p>
    <w:p w14:paraId="41918CA1" w14:textId="625A897D" w:rsidR="003F104E" w:rsidRPr="00E157FD" w:rsidRDefault="00F37C40" w:rsidP="00474BD2">
      <w:pPr>
        <w:pStyle w:val="ListParagraph"/>
        <w:numPr>
          <w:ilvl w:val="0"/>
          <w:numId w:val="57"/>
        </w:numPr>
        <w:rPr>
          <w:rFonts w:ascii="Comic Sans MS" w:hAnsi="Comic Sans MS" w:cs="Times New Roman"/>
        </w:rPr>
      </w:pPr>
      <w:r w:rsidRPr="00E157FD">
        <w:rPr>
          <w:rFonts w:ascii="Comic Sans MS" w:hAnsi="Comic Sans MS" w:cs="Times New Roman"/>
          <w:b/>
          <w:bCs/>
        </w:rPr>
        <w:t>Monitoring and management:</w:t>
      </w:r>
      <w:r w:rsidRPr="00E157FD">
        <w:rPr>
          <w:rFonts w:ascii="Comic Sans MS" w:hAnsi="Comic Sans MS" w:cs="Times New Roman"/>
        </w:rPr>
        <w:t xml:space="preserve"> Storage workload management requires effective monitoring and management tools and processes to ensure that storage resources are operating as expected and that any issues are detected and resolved quickly. This may involve using tools such as storage performance monitoring and capacity planning tools, as well as implementing automated alerts and remediation processes to address issues in real-time.</w:t>
      </w:r>
    </w:p>
    <w:p w14:paraId="7DCD4CEA" w14:textId="77777777" w:rsidR="00F37C40" w:rsidRPr="00E157FD" w:rsidRDefault="00F37C40" w:rsidP="003F104E">
      <w:pPr>
        <w:rPr>
          <w:rFonts w:ascii="Comic Sans MS" w:hAnsi="Comic Sans MS" w:cs="Times New Roman"/>
        </w:rPr>
      </w:pPr>
    </w:p>
    <w:p w14:paraId="07CCC1CD" w14:textId="6A668C20" w:rsidR="003F104E" w:rsidRPr="00E157FD" w:rsidRDefault="003F104E" w:rsidP="003F104E">
      <w:pPr>
        <w:rPr>
          <w:rFonts w:ascii="Comic Sans MS" w:hAnsi="Comic Sans MS" w:cs="Times New Roman"/>
          <w:b/>
          <w:bCs/>
        </w:rPr>
      </w:pPr>
      <w:r w:rsidRPr="00E157FD">
        <w:rPr>
          <w:rFonts w:ascii="Comic Sans MS" w:hAnsi="Comic Sans MS" w:cs="Times New Roman"/>
          <w:b/>
          <w:bCs/>
        </w:rPr>
        <w:t>16) Demonstrate the compensation within SLA in brief. Point out the roles of exclusion filters in cloud-based protection. Write a short note on Jurisdiction and cloud computing. Illustrate cloud interoperability and point out its importance in brief. (6+4+4+6)</w:t>
      </w:r>
    </w:p>
    <w:p w14:paraId="5CB954D3" w14:textId="77777777" w:rsidR="00F37C40" w:rsidRPr="00E157FD" w:rsidRDefault="00F37C40" w:rsidP="00F37C40">
      <w:pPr>
        <w:rPr>
          <w:rFonts w:ascii="Comic Sans MS" w:hAnsi="Comic Sans MS" w:cs="Times New Roman"/>
        </w:rPr>
      </w:pPr>
      <w:r w:rsidRPr="00E157FD">
        <w:rPr>
          <w:rFonts w:ascii="Comic Sans MS" w:hAnsi="Comic Sans MS" w:cs="Times New Roman"/>
        </w:rPr>
        <w:t>Compensation within Service Level Agreements (SLAs) is a mechanism that provides customers with compensation when the service provider fails to meet the agreed-upon performance metrics. The compensation may be in the form of credits, discounts, or refunds, depending on the terms of the SLA.</w:t>
      </w:r>
    </w:p>
    <w:p w14:paraId="4CF80329" w14:textId="77777777" w:rsidR="00F37C40" w:rsidRPr="00E157FD" w:rsidRDefault="00F37C40" w:rsidP="00F37C40">
      <w:pPr>
        <w:rPr>
          <w:rFonts w:ascii="Comic Sans MS" w:hAnsi="Comic Sans MS" w:cs="Times New Roman"/>
        </w:rPr>
      </w:pPr>
      <w:r w:rsidRPr="00E157FD">
        <w:rPr>
          <w:rFonts w:ascii="Comic Sans MS" w:hAnsi="Comic Sans MS" w:cs="Times New Roman"/>
        </w:rPr>
        <w:t>There are several types of compensation that may be included within an SLA, including:</w:t>
      </w:r>
    </w:p>
    <w:p w14:paraId="619E13EF" w14:textId="2F08C9F8" w:rsidR="00F37C40" w:rsidRPr="00E157FD" w:rsidRDefault="00F37C40" w:rsidP="00474BD2">
      <w:pPr>
        <w:pStyle w:val="ListParagraph"/>
        <w:numPr>
          <w:ilvl w:val="0"/>
          <w:numId w:val="58"/>
        </w:numPr>
        <w:rPr>
          <w:rFonts w:ascii="Comic Sans MS" w:hAnsi="Comic Sans MS" w:cs="Times New Roman"/>
        </w:rPr>
      </w:pPr>
      <w:r w:rsidRPr="00E157FD">
        <w:rPr>
          <w:rFonts w:ascii="Comic Sans MS" w:hAnsi="Comic Sans MS" w:cs="Times New Roman"/>
          <w:b/>
          <w:bCs/>
        </w:rPr>
        <w:t>Service credits:</w:t>
      </w:r>
      <w:r w:rsidRPr="00E157FD">
        <w:rPr>
          <w:rFonts w:ascii="Comic Sans MS" w:hAnsi="Comic Sans MS" w:cs="Times New Roman"/>
        </w:rPr>
        <w:t xml:space="preserve"> Service credits are the most common form of compensation within an SLA. When the service provider fails to meet a performance metric, the customer is awarded a credit against future services. The value of the credit is typically a percentage of the monthly fee, based on the severity of the service level breach.</w:t>
      </w:r>
    </w:p>
    <w:p w14:paraId="086FA214" w14:textId="1CF78CDE" w:rsidR="00F37C40" w:rsidRPr="00E157FD" w:rsidRDefault="00F37C40" w:rsidP="00474BD2">
      <w:pPr>
        <w:pStyle w:val="ListParagraph"/>
        <w:numPr>
          <w:ilvl w:val="0"/>
          <w:numId w:val="58"/>
        </w:numPr>
        <w:rPr>
          <w:rFonts w:ascii="Comic Sans MS" w:hAnsi="Comic Sans MS" w:cs="Times New Roman"/>
        </w:rPr>
      </w:pPr>
      <w:r w:rsidRPr="00E157FD">
        <w:rPr>
          <w:rFonts w:ascii="Comic Sans MS" w:hAnsi="Comic Sans MS" w:cs="Times New Roman"/>
          <w:b/>
          <w:bCs/>
        </w:rPr>
        <w:t>Discounts:</w:t>
      </w:r>
      <w:r w:rsidRPr="00E157FD">
        <w:rPr>
          <w:rFonts w:ascii="Comic Sans MS" w:hAnsi="Comic Sans MS" w:cs="Times New Roman"/>
        </w:rPr>
        <w:t xml:space="preserve"> Some SLAs may offer discounts to customers when the service provider fails to meet the agreed-upon performance metrics. The discount may be applied to future services or may be provided as a refund.</w:t>
      </w:r>
    </w:p>
    <w:p w14:paraId="3DA97C1C" w14:textId="486EDBAE" w:rsidR="00F37C40" w:rsidRPr="00E157FD" w:rsidRDefault="00F37C40" w:rsidP="00474BD2">
      <w:pPr>
        <w:pStyle w:val="ListParagraph"/>
        <w:numPr>
          <w:ilvl w:val="0"/>
          <w:numId w:val="58"/>
        </w:numPr>
        <w:rPr>
          <w:rFonts w:ascii="Comic Sans MS" w:hAnsi="Comic Sans MS" w:cs="Times New Roman"/>
        </w:rPr>
      </w:pPr>
      <w:r w:rsidRPr="00E157FD">
        <w:rPr>
          <w:rFonts w:ascii="Comic Sans MS" w:hAnsi="Comic Sans MS" w:cs="Times New Roman"/>
          <w:b/>
          <w:bCs/>
        </w:rPr>
        <w:t>Refunds:</w:t>
      </w:r>
      <w:r w:rsidRPr="00E157FD">
        <w:rPr>
          <w:rFonts w:ascii="Comic Sans MS" w:hAnsi="Comic Sans MS" w:cs="Times New Roman"/>
        </w:rPr>
        <w:t xml:space="preserve"> In some cases, SLAs may provide for refunds when the service provider fails to meet the agreed-upon performance metrics. The refund may be </w:t>
      </w:r>
      <w:r w:rsidRPr="00E157FD">
        <w:rPr>
          <w:rFonts w:ascii="Comic Sans MS" w:hAnsi="Comic Sans MS" w:cs="Times New Roman"/>
        </w:rPr>
        <w:lastRenderedPageBreak/>
        <w:t>a percentage of the monthly fee or may be a full refund of the fee for the affected service.</w:t>
      </w:r>
    </w:p>
    <w:p w14:paraId="2A0B0368" w14:textId="77777777" w:rsidR="00F37C40" w:rsidRPr="00E157FD" w:rsidRDefault="00F37C40" w:rsidP="00F37C40">
      <w:pPr>
        <w:rPr>
          <w:rFonts w:ascii="Comic Sans MS" w:hAnsi="Comic Sans MS" w:cs="Times New Roman"/>
        </w:rPr>
      </w:pPr>
      <w:r w:rsidRPr="00E157FD">
        <w:rPr>
          <w:rFonts w:ascii="Comic Sans MS" w:hAnsi="Comic Sans MS" w:cs="Times New Roman"/>
        </w:rPr>
        <w:t>Compensation within SLAs is intended to provide customers with an incentive to choose service providers that meet or exceed their performance requirements. It also provides a mechanism for service providers to demonstrate their commitment to delivering high-quality services and for customers to hold them accountable when they fail to do so.</w:t>
      </w:r>
    </w:p>
    <w:p w14:paraId="038E8055" w14:textId="77777777" w:rsidR="00F37C40" w:rsidRPr="00E157FD" w:rsidRDefault="00F37C40" w:rsidP="00F37C40">
      <w:pPr>
        <w:rPr>
          <w:rFonts w:ascii="Comic Sans MS" w:hAnsi="Comic Sans MS" w:cs="Times New Roman"/>
        </w:rPr>
      </w:pPr>
      <w:r w:rsidRPr="00E157FD">
        <w:rPr>
          <w:rFonts w:ascii="Comic Sans MS" w:hAnsi="Comic Sans MS" w:cs="Times New Roman"/>
        </w:rPr>
        <w:t>Exclusion filters are a key component of cloud-based protection systems that help to prevent false positives and reduce the volume of alerts generated by security monitoring systems. The primary role of exclusion filters is to filter out known safe or expected events or behaviors from security monitoring systems, so that security analysts can focus their attention on potentially harmful events or behaviors.</w:t>
      </w:r>
    </w:p>
    <w:p w14:paraId="0CDDDE4D" w14:textId="77777777" w:rsidR="00F37C40" w:rsidRPr="00E157FD" w:rsidRDefault="00F37C40" w:rsidP="00F37C40">
      <w:pPr>
        <w:rPr>
          <w:rFonts w:ascii="Comic Sans MS" w:hAnsi="Comic Sans MS" w:cs="Times New Roman"/>
        </w:rPr>
      </w:pPr>
      <w:r w:rsidRPr="00E157FD">
        <w:rPr>
          <w:rFonts w:ascii="Comic Sans MS" w:hAnsi="Comic Sans MS" w:cs="Times New Roman"/>
        </w:rPr>
        <w:t>Exclusion filters work by applying a set of criteria to incoming data or events, and filtering out any that match the criteria. For example, an exclusion filter may be configured to ignore incoming traffic from known trusted IP addresses, or to exclude known safe user behaviors such as routine system maintenance activities.</w:t>
      </w:r>
    </w:p>
    <w:p w14:paraId="36A5E3E6" w14:textId="77777777" w:rsidR="00F37C40" w:rsidRPr="00E157FD" w:rsidRDefault="00F37C40" w:rsidP="00F37C40">
      <w:pPr>
        <w:rPr>
          <w:rFonts w:ascii="Comic Sans MS" w:hAnsi="Comic Sans MS" w:cs="Times New Roman"/>
        </w:rPr>
      </w:pPr>
      <w:r w:rsidRPr="00E157FD">
        <w:rPr>
          <w:rFonts w:ascii="Comic Sans MS" w:hAnsi="Comic Sans MS" w:cs="Times New Roman"/>
        </w:rPr>
        <w:t>The benefits of exclusion filters in cloud-based protection include:</w:t>
      </w:r>
    </w:p>
    <w:p w14:paraId="1524C3AD" w14:textId="1E75D1CC" w:rsidR="00F37C40" w:rsidRPr="00E157FD" w:rsidRDefault="00F37C40" w:rsidP="00474BD2">
      <w:pPr>
        <w:pStyle w:val="ListParagraph"/>
        <w:numPr>
          <w:ilvl w:val="0"/>
          <w:numId w:val="60"/>
        </w:numPr>
        <w:rPr>
          <w:rFonts w:ascii="Comic Sans MS" w:hAnsi="Comic Sans MS" w:cs="Times New Roman"/>
        </w:rPr>
      </w:pPr>
      <w:r w:rsidRPr="00E157FD">
        <w:rPr>
          <w:rFonts w:ascii="Comic Sans MS" w:hAnsi="Comic Sans MS" w:cs="Times New Roman"/>
          <w:b/>
          <w:bCs/>
        </w:rPr>
        <w:t xml:space="preserve">Reducing false positives: </w:t>
      </w:r>
      <w:r w:rsidRPr="00E157FD">
        <w:rPr>
          <w:rFonts w:ascii="Comic Sans MS" w:hAnsi="Comic Sans MS" w:cs="Times New Roman"/>
        </w:rPr>
        <w:t>By excluding known safe or expected events or behaviors, exclusion filters can help to reduce the number of false positive alerts generated by security monitoring systems. This allows security analysts to focus their attention on potentially harmful events or behaviors, and reduces the risk of alert fatigue.</w:t>
      </w:r>
    </w:p>
    <w:p w14:paraId="3E738483" w14:textId="1FA675DA" w:rsidR="00F37C40" w:rsidRPr="00E157FD" w:rsidRDefault="00F37C40" w:rsidP="00474BD2">
      <w:pPr>
        <w:pStyle w:val="ListParagraph"/>
        <w:numPr>
          <w:ilvl w:val="0"/>
          <w:numId w:val="60"/>
        </w:numPr>
        <w:rPr>
          <w:rFonts w:ascii="Comic Sans MS" w:hAnsi="Comic Sans MS" w:cs="Times New Roman"/>
        </w:rPr>
      </w:pPr>
      <w:r w:rsidRPr="00E157FD">
        <w:rPr>
          <w:rFonts w:ascii="Comic Sans MS" w:hAnsi="Comic Sans MS" w:cs="Times New Roman"/>
          <w:b/>
          <w:bCs/>
        </w:rPr>
        <w:t>Enhancing threat detection:</w:t>
      </w:r>
      <w:r w:rsidRPr="00E157FD">
        <w:rPr>
          <w:rFonts w:ascii="Comic Sans MS" w:hAnsi="Comic Sans MS" w:cs="Times New Roman"/>
        </w:rPr>
        <w:t xml:space="preserve"> By filtering out known safe or expected events or behaviors, exclusion filters can help to enhance threat detection capabilities by focusing attention on potentially harmful events or behaviors that may be missed if security analysts are inundated with alerts.</w:t>
      </w:r>
    </w:p>
    <w:p w14:paraId="70AF660F" w14:textId="596611E6" w:rsidR="00F37C40" w:rsidRPr="00E157FD" w:rsidRDefault="00F37C40" w:rsidP="00474BD2">
      <w:pPr>
        <w:pStyle w:val="ListParagraph"/>
        <w:numPr>
          <w:ilvl w:val="0"/>
          <w:numId w:val="60"/>
        </w:numPr>
        <w:rPr>
          <w:rFonts w:ascii="Comic Sans MS" w:hAnsi="Comic Sans MS" w:cs="Times New Roman"/>
        </w:rPr>
      </w:pPr>
      <w:r w:rsidRPr="00E157FD">
        <w:rPr>
          <w:rFonts w:ascii="Comic Sans MS" w:hAnsi="Comic Sans MS" w:cs="Times New Roman"/>
          <w:b/>
          <w:bCs/>
        </w:rPr>
        <w:t>Improving system performance:</w:t>
      </w:r>
      <w:r w:rsidRPr="00E157FD">
        <w:rPr>
          <w:rFonts w:ascii="Comic Sans MS" w:hAnsi="Comic Sans MS" w:cs="Times New Roman"/>
        </w:rPr>
        <w:t xml:space="preserve"> By reducing the volume of alerts generated by security monitoring systems, exclusion filters can help to improve system performance and reduce the risk of system overload or failure.</w:t>
      </w:r>
    </w:p>
    <w:p w14:paraId="13EB50CD" w14:textId="77777777" w:rsidR="00F37C40" w:rsidRPr="00E157FD" w:rsidRDefault="00F37C40" w:rsidP="00F37C40">
      <w:pPr>
        <w:rPr>
          <w:rFonts w:ascii="Comic Sans MS" w:hAnsi="Comic Sans MS" w:cs="Times New Roman"/>
        </w:rPr>
      </w:pPr>
      <w:r w:rsidRPr="00E157FD">
        <w:rPr>
          <w:rFonts w:ascii="Comic Sans MS" w:hAnsi="Comic Sans MS" w:cs="Times New Roman"/>
        </w:rPr>
        <w:t>Jurisdiction and cloud computing are closely related as cloud computing services are offered globally, and the data and applications that reside in the cloud may be subject to different laws and regulations in different countries or jurisdictions.</w:t>
      </w:r>
    </w:p>
    <w:p w14:paraId="45878BFC" w14:textId="77777777" w:rsidR="00F37C40" w:rsidRPr="00E157FD" w:rsidRDefault="00F37C40" w:rsidP="00F37C40">
      <w:pPr>
        <w:rPr>
          <w:rFonts w:ascii="Comic Sans MS" w:hAnsi="Comic Sans MS" w:cs="Times New Roman"/>
        </w:rPr>
      </w:pPr>
      <w:r w:rsidRPr="00E157FD">
        <w:rPr>
          <w:rFonts w:ascii="Comic Sans MS" w:hAnsi="Comic Sans MS" w:cs="Times New Roman"/>
        </w:rPr>
        <w:t>Jurisdiction refers to the authority of a particular court or legal system to hear and decide on a case. In the context of cloud computing, jurisdictional issues may arise when data or applications are hosted in one jurisdiction but accessed from another jurisdiction, or when a cloud service provider is based in one jurisdiction but serves customers in multiple jurisdictions.</w:t>
      </w:r>
    </w:p>
    <w:p w14:paraId="7C120F45" w14:textId="77777777" w:rsidR="00F37C40" w:rsidRPr="00E157FD" w:rsidRDefault="00F37C40" w:rsidP="00F37C40">
      <w:pPr>
        <w:rPr>
          <w:rFonts w:ascii="Comic Sans MS" w:hAnsi="Comic Sans MS" w:cs="Times New Roman"/>
        </w:rPr>
      </w:pPr>
      <w:r w:rsidRPr="00E157FD">
        <w:rPr>
          <w:rFonts w:ascii="Comic Sans MS" w:hAnsi="Comic Sans MS" w:cs="Times New Roman"/>
        </w:rPr>
        <w:lastRenderedPageBreak/>
        <w:t>The issue of jurisdiction in cloud computing is complicated by the fact that different countries and jurisdictions may have different laws and regulations governing data privacy, data protection, and intellectual property. For example, the European Union's General Data Protection Regulation (GDPR) provides stringent data protection rules that apply to all companies that handle EU citizens' personal data, regardless of where the companies are based. Other countries, such as China and Russia, have strict data localization laws that require data to be stored within the country's borders.</w:t>
      </w:r>
    </w:p>
    <w:p w14:paraId="5BE0CA44" w14:textId="77777777" w:rsidR="00F37C40" w:rsidRPr="00E157FD" w:rsidRDefault="00F37C40" w:rsidP="00F37C40">
      <w:pPr>
        <w:rPr>
          <w:rFonts w:ascii="Comic Sans MS" w:hAnsi="Comic Sans MS" w:cs="Times New Roman"/>
        </w:rPr>
      </w:pPr>
      <w:r w:rsidRPr="00E157FD">
        <w:rPr>
          <w:rFonts w:ascii="Comic Sans MS" w:hAnsi="Comic Sans MS" w:cs="Times New Roman"/>
        </w:rPr>
        <w:t>To address jurisdictional issues in cloud computing, cloud service providers may need to implement measures such as data encryption, data residency options, or compliance with different legal requirements across multiple jurisdictions. Customers may also need to carefully consider the legal implications of using cloud computing services and ensure that their data and applications comply with applicable laws and regulations in the jurisdictions where they operate.</w:t>
      </w:r>
    </w:p>
    <w:p w14:paraId="59BC8AD0" w14:textId="77777777" w:rsidR="00F37C40" w:rsidRPr="00E157FD" w:rsidRDefault="00F37C40" w:rsidP="00F37C40">
      <w:pPr>
        <w:rPr>
          <w:rFonts w:ascii="Comic Sans MS" w:hAnsi="Comic Sans MS" w:cs="Times New Roman"/>
        </w:rPr>
      </w:pPr>
      <w:r w:rsidRPr="00E157FD">
        <w:rPr>
          <w:rFonts w:ascii="Comic Sans MS" w:hAnsi="Comic Sans MS" w:cs="Times New Roman"/>
        </w:rPr>
        <w:t>Cloud interoperability refers to the ability of different cloud computing platforms and services to work together seamlessly and exchange data and resources. It enables businesses to use multiple cloud providers and services to meet their specific needs and avoid vendor lock-in.</w:t>
      </w:r>
    </w:p>
    <w:p w14:paraId="31262DEC" w14:textId="77777777" w:rsidR="00F37C40" w:rsidRPr="00E157FD" w:rsidRDefault="00F37C40" w:rsidP="00F37C40">
      <w:pPr>
        <w:rPr>
          <w:rFonts w:ascii="Comic Sans MS" w:hAnsi="Comic Sans MS" w:cs="Times New Roman"/>
        </w:rPr>
      </w:pPr>
      <w:r w:rsidRPr="00E157FD">
        <w:rPr>
          <w:rFonts w:ascii="Comic Sans MS" w:hAnsi="Comic Sans MS" w:cs="Times New Roman"/>
        </w:rPr>
        <w:t>Cloud interoperability is important for several reasons:</w:t>
      </w:r>
    </w:p>
    <w:p w14:paraId="20BC80D7" w14:textId="5DE18AAF" w:rsidR="00F37C40" w:rsidRPr="00E157FD" w:rsidRDefault="00F37C40" w:rsidP="00474BD2">
      <w:pPr>
        <w:pStyle w:val="ListParagraph"/>
        <w:numPr>
          <w:ilvl w:val="0"/>
          <w:numId w:val="59"/>
        </w:numPr>
        <w:rPr>
          <w:rFonts w:ascii="Comic Sans MS" w:hAnsi="Comic Sans MS" w:cs="Times New Roman"/>
        </w:rPr>
      </w:pPr>
      <w:r w:rsidRPr="00E157FD">
        <w:rPr>
          <w:rFonts w:ascii="Comic Sans MS" w:hAnsi="Comic Sans MS" w:cs="Times New Roman"/>
          <w:b/>
          <w:bCs/>
        </w:rPr>
        <w:t>Cost savings:</w:t>
      </w:r>
      <w:r w:rsidRPr="00E157FD">
        <w:rPr>
          <w:rFonts w:ascii="Comic Sans MS" w:hAnsi="Comic Sans MS" w:cs="Times New Roman"/>
        </w:rPr>
        <w:t xml:space="preserve"> Cloud interoperability allows businesses to take advantage of different cloud providers and services to achieve the best possible combination of price and performance. This can result in significant cost savings over time.</w:t>
      </w:r>
    </w:p>
    <w:p w14:paraId="7AA7843B" w14:textId="41CA9649" w:rsidR="00F37C40" w:rsidRPr="00E157FD" w:rsidRDefault="00F37C40" w:rsidP="00474BD2">
      <w:pPr>
        <w:pStyle w:val="ListParagraph"/>
        <w:numPr>
          <w:ilvl w:val="0"/>
          <w:numId w:val="59"/>
        </w:numPr>
        <w:rPr>
          <w:rFonts w:ascii="Comic Sans MS" w:hAnsi="Comic Sans MS" w:cs="Times New Roman"/>
        </w:rPr>
      </w:pPr>
      <w:r w:rsidRPr="00E157FD">
        <w:rPr>
          <w:rFonts w:ascii="Comic Sans MS" w:hAnsi="Comic Sans MS" w:cs="Times New Roman"/>
          <w:b/>
          <w:bCs/>
        </w:rPr>
        <w:t>Flexibility:</w:t>
      </w:r>
      <w:r w:rsidRPr="00E157FD">
        <w:rPr>
          <w:rFonts w:ascii="Comic Sans MS" w:hAnsi="Comic Sans MS" w:cs="Times New Roman"/>
        </w:rPr>
        <w:t xml:space="preserve"> Cloud interoperability allows businesses to mix and match different cloud services and platforms to meet their specific needs. It provides flexibility in terms of the choice of cloud services and platforms, and the ability to switch between them as needed.</w:t>
      </w:r>
    </w:p>
    <w:p w14:paraId="0788BA42" w14:textId="51CC07EC" w:rsidR="00F37C40" w:rsidRPr="00E157FD" w:rsidRDefault="00F37C40" w:rsidP="00474BD2">
      <w:pPr>
        <w:pStyle w:val="ListParagraph"/>
        <w:numPr>
          <w:ilvl w:val="0"/>
          <w:numId w:val="59"/>
        </w:numPr>
        <w:rPr>
          <w:rFonts w:ascii="Comic Sans MS" w:hAnsi="Comic Sans MS" w:cs="Times New Roman"/>
        </w:rPr>
      </w:pPr>
      <w:r w:rsidRPr="00E157FD">
        <w:rPr>
          <w:rFonts w:ascii="Comic Sans MS" w:hAnsi="Comic Sans MS" w:cs="Times New Roman"/>
          <w:b/>
          <w:bCs/>
        </w:rPr>
        <w:t>Avoiding vendor lock-in:</w:t>
      </w:r>
      <w:r w:rsidRPr="00E157FD">
        <w:rPr>
          <w:rFonts w:ascii="Comic Sans MS" w:hAnsi="Comic Sans MS" w:cs="Times New Roman"/>
        </w:rPr>
        <w:t xml:space="preserve"> Interoperability allows businesses to avoid being locked into a single cloud provider or service. This can help to reduce the risk of becoming dependent on a single vendor and being subject to their pricing, terms and conditions.4</w:t>
      </w:r>
    </w:p>
    <w:p w14:paraId="235E1BF8" w14:textId="07BC7652" w:rsidR="00F37C40" w:rsidRPr="00E157FD" w:rsidRDefault="00F37C40" w:rsidP="00474BD2">
      <w:pPr>
        <w:pStyle w:val="ListParagraph"/>
        <w:numPr>
          <w:ilvl w:val="0"/>
          <w:numId w:val="59"/>
        </w:numPr>
        <w:rPr>
          <w:rFonts w:ascii="Comic Sans MS" w:hAnsi="Comic Sans MS" w:cs="Times New Roman"/>
        </w:rPr>
      </w:pPr>
      <w:r w:rsidRPr="00E157FD">
        <w:rPr>
          <w:rFonts w:ascii="Comic Sans MS" w:hAnsi="Comic Sans MS" w:cs="Times New Roman"/>
          <w:b/>
          <w:bCs/>
        </w:rPr>
        <w:t>Data portability:</w:t>
      </w:r>
      <w:r w:rsidRPr="00E157FD">
        <w:rPr>
          <w:rFonts w:ascii="Comic Sans MS" w:hAnsi="Comic Sans MS" w:cs="Times New Roman"/>
        </w:rPr>
        <w:t xml:space="preserve"> Cloud interoperability facilitates the movement of data and applications between different cloud providers and services. This allows businesses to move their data and applications as needed, without being tied to a particular provider.</w:t>
      </w:r>
    </w:p>
    <w:p w14:paraId="6C63B017" w14:textId="62314D4D" w:rsidR="00F37C40" w:rsidRPr="00E157FD" w:rsidRDefault="00F37C40" w:rsidP="00474BD2">
      <w:pPr>
        <w:pStyle w:val="ListParagraph"/>
        <w:numPr>
          <w:ilvl w:val="0"/>
          <w:numId w:val="59"/>
        </w:numPr>
        <w:rPr>
          <w:rFonts w:ascii="Comic Sans MS" w:hAnsi="Comic Sans MS" w:cs="Times New Roman"/>
        </w:rPr>
      </w:pPr>
      <w:r w:rsidRPr="00E157FD">
        <w:rPr>
          <w:rFonts w:ascii="Comic Sans MS" w:hAnsi="Comic Sans MS" w:cs="Times New Roman"/>
          <w:b/>
          <w:bCs/>
        </w:rPr>
        <w:t>Scalability:</w:t>
      </w:r>
      <w:r w:rsidRPr="00E157FD">
        <w:rPr>
          <w:rFonts w:ascii="Comic Sans MS" w:hAnsi="Comic Sans MS" w:cs="Times New Roman"/>
        </w:rPr>
        <w:t xml:space="preserve"> Interoperability enables businesses to scale their cloud infrastructure more effectively. It allows them to take advantage of different cloud providers and services to meet their changing needs and accommodate growth.</w:t>
      </w:r>
    </w:p>
    <w:p w14:paraId="5533899F" w14:textId="77777777" w:rsidR="003F104E" w:rsidRPr="00E157FD" w:rsidRDefault="003F104E" w:rsidP="003F104E">
      <w:pPr>
        <w:rPr>
          <w:rFonts w:ascii="Comic Sans MS" w:hAnsi="Comic Sans MS" w:cs="Times New Roman"/>
          <w:b/>
          <w:bCs/>
        </w:rPr>
      </w:pPr>
    </w:p>
    <w:p w14:paraId="5CFE50E6" w14:textId="4506220F" w:rsidR="003F104E" w:rsidRPr="00E157FD" w:rsidRDefault="003F104E" w:rsidP="003F104E">
      <w:pPr>
        <w:rPr>
          <w:rFonts w:ascii="Comic Sans MS" w:hAnsi="Comic Sans MS" w:cs="Times New Roman"/>
          <w:b/>
          <w:bCs/>
        </w:rPr>
      </w:pPr>
      <w:r w:rsidRPr="00E157FD">
        <w:rPr>
          <w:rFonts w:ascii="Comic Sans MS" w:hAnsi="Comic Sans MS" w:cs="Times New Roman"/>
          <w:b/>
          <w:bCs/>
        </w:rPr>
        <w:lastRenderedPageBreak/>
        <w:t>17) Write a short note on Live migration. Distinguish between the pre-copy and post-copy live migrations. Discuss the workload distribution architecture of any cloud. Define Automated administration in brief. (5+6+4+5)</w:t>
      </w:r>
    </w:p>
    <w:p w14:paraId="7C68E9D5" w14:textId="77777777" w:rsidR="00F37C40" w:rsidRPr="00E157FD" w:rsidRDefault="00F37C40" w:rsidP="00F37C40">
      <w:pPr>
        <w:rPr>
          <w:rFonts w:ascii="Comic Sans MS" w:hAnsi="Comic Sans MS" w:cs="Times New Roman"/>
        </w:rPr>
      </w:pPr>
      <w:bookmarkStart w:id="0" w:name="_Hlk131449679"/>
      <w:r w:rsidRPr="00E157FD">
        <w:rPr>
          <w:rFonts w:ascii="Comic Sans MS" w:hAnsi="Comic Sans MS" w:cs="Times New Roman"/>
        </w:rPr>
        <w:t>Live migration is a technique used in virtualization to move running virtual machines (VMs) from one physical host to another without disrupting the VM's operation or causing downtime. This enables administrators to perform maintenance tasks or balance workloads across physical hosts without impacting the availability of the virtual machines.</w:t>
      </w:r>
    </w:p>
    <w:p w14:paraId="5FDF90BB" w14:textId="77777777" w:rsidR="00F37C40" w:rsidRPr="00E157FD" w:rsidRDefault="00F37C40" w:rsidP="00F37C40">
      <w:pPr>
        <w:rPr>
          <w:rFonts w:ascii="Comic Sans MS" w:hAnsi="Comic Sans MS" w:cs="Times New Roman"/>
        </w:rPr>
      </w:pPr>
      <w:r w:rsidRPr="00E157FD">
        <w:rPr>
          <w:rFonts w:ascii="Comic Sans MS" w:hAnsi="Comic Sans MS" w:cs="Times New Roman"/>
        </w:rPr>
        <w:t>Live migration works by creating a copy of the VM's memory and transferring it to the target host while the VM continues to run on the source host. Once the memory has been transferred, the VM's state is transferred to the target host, and any new changes to the VM's memory are transferred until the VM is fully migrated to the target host. During the migration process, there may be a slight performance impact on the VM, but it should remain operational throughout the migration process.</w:t>
      </w:r>
    </w:p>
    <w:p w14:paraId="1EC0359F" w14:textId="77777777" w:rsidR="00F37C40" w:rsidRPr="00E157FD" w:rsidRDefault="00F37C40" w:rsidP="00F37C40">
      <w:pPr>
        <w:rPr>
          <w:rFonts w:ascii="Comic Sans MS" w:hAnsi="Comic Sans MS" w:cs="Times New Roman"/>
        </w:rPr>
      </w:pPr>
      <w:r w:rsidRPr="00E157FD">
        <w:rPr>
          <w:rFonts w:ascii="Comic Sans MS" w:hAnsi="Comic Sans MS" w:cs="Times New Roman"/>
        </w:rPr>
        <w:t>Live migration is an important feature of virtualization because it enables administrators to maintain and manage their virtual infrastructure more efficiently. It allows them to balance workloads across physical hosts, perform maintenance tasks, and upgrade hardware or software without causing downtime or service disruptions.</w:t>
      </w:r>
    </w:p>
    <w:p w14:paraId="4ED5C683" w14:textId="77777777" w:rsidR="00F37C40" w:rsidRPr="00E157FD" w:rsidRDefault="00F37C40" w:rsidP="00F37C40">
      <w:pPr>
        <w:rPr>
          <w:rFonts w:ascii="Comic Sans MS" w:hAnsi="Comic Sans MS" w:cs="Times New Roman"/>
        </w:rPr>
      </w:pPr>
      <w:r w:rsidRPr="00E157FD">
        <w:rPr>
          <w:rFonts w:ascii="Comic Sans MS" w:hAnsi="Comic Sans MS" w:cs="Times New Roman"/>
        </w:rPr>
        <w:t>Pre-copy and post-copy are two different approaches to live migration in virtualization, with each approach having its own advantages and disadvantages. The main difference between these two approaches is the way that the memory of the virtual machine is transferred from the source host to the destination host during the migration process.</w:t>
      </w:r>
    </w:p>
    <w:p w14:paraId="7A2D80CE" w14:textId="77777777" w:rsidR="00F37C40" w:rsidRPr="00E157FD" w:rsidRDefault="00F37C40" w:rsidP="00F37C40">
      <w:pPr>
        <w:rPr>
          <w:rFonts w:ascii="Comic Sans MS" w:hAnsi="Comic Sans MS" w:cs="Times New Roman"/>
        </w:rPr>
      </w:pPr>
      <w:r w:rsidRPr="00E157FD">
        <w:rPr>
          <w:rFonts w:ascii="Comic Sans MS" w:hAnsi="Comic Sans MS" w:cs="Times New Roman"/>
        </w:rPr>
        <w:t>Pre-copy migration works by copying the memory of the virtual machine to the target host in several iterations before the final cutover. During each iteration, the VM's memory is copied to the target host, and any new changes to the VM's memory are also copied. The migration process continues until the amount of memory that needs to be transferred becomes small enough that it can be transferred in a single iteration. Once the final cutover is initiated, the VM's memory is stopped on the source host and resumed on the target host.</w:t>
      </w:r>
    </w:p>
    <w:p w14:paraId="3EB34A49" w14:textId="77777777" w:rsidR="00F37C40" w:rsidRPr="00E157FD" w:rsidRDefault="00F37C40" w:rsidP="00F37C40">
      <w:pPr>
        <w:rPr>
          <w:rFonts w:ascii="Comic Sans MS" w:hAnsi="Comic Sans MS" w:cs="Times New Roman"/>
        </w:rPr>
      </w:pPr>
      <w:r w:rsidRPr="00E157FD">
        <w:rPr>
          <w:rFonts w:ascii="Comic Sans MS" w:hAnsi="Comic Sans MS" w:cs="Times New Roman"/>
        </w:rPr>
        <w:t>The advantage of pre-copy migration is that it can minimize downtime by transferring the VM's memory to the target host in stages, reducing the amount of data that needs to be transferred in the final cutover. However, pre-copy migration can be time-consuming and resource-intensive because it involves multiple iterations of memory copying.</w:t>
      </w:r>
    </w:p>
    <w:p w14:paraId="7F359846" w14:textId="77777777" w:rsidR="00F37C40" w:rsidRPr="00E157FD" w:rsidRDefault="00F37C40" w:rsidP="00F37C40">
      <w:pPr>
        <w:rPr>
          <w:rFonts w:ascii="Comic Sans MS" w:hAnsi="Comic Sans MS" w:cs="Times New Roman"/>
        </w:rPr>
      </w:pPr>
      <w:r w:rsidRPr="00E157FD">
        <w:rPr>
          <w:rFonts w:ascii="Comic Sans MS" w:hAnsi="Comic Sans MS" w:cs="Times New Roman"/>
        </w:rPr>
        <w:t xml:space="preserve">Post-copy migration, on the other hand, works by immediately starting the virtual machine on the target host without transferring the entire memory. The VM's memory is transferred to the target host in the background as the VM continues to run on the </w:t>
      </w:r>
      <w:r w:rsidRPr="00E157FD">
        <w:rPr>
          <w:rFonts w:ascii="Comic Sans MS" w:hAnsi="Comic Sans MS" w:cs="Times New Roman"/>
        </w:rPr>
        <w:lastRenderedPageBreak/>
        <w:t>source host. Once the VM's memory has been fully transferred, the VM's state is transferred to the target host, and the VM is stopped on the source host.</w:t>
      </w:r>
    </w:p>
    <w:p w14:paraId="461FB9C1" w14:textId="77777777" w:rsidR="00F37C40" w:rsidRPr="00E157FD" w:rsidRDefault="00F37C40" w:rsidP="00F37C40">
      <w:pPr>
        <w:rPr>
          <w:rFonts w:ascii="Comic Sans MS" w:hAnsi="Comic Sans MS" w:cs="Times New Roman"/>
        </w:rPr>
      </w:pPr>
      <w:r w:rsidRPr="00E157FD">
        <w:rPr>
          <w:rFonts w:ascii="Comic Sans MS" w:hAnsi="Comic Sans MS" w:cs="Times New Roman"/>
        </w:rPr>
        <w:t>The advantage of post-copy migration is that it can be faster and less resource-intensive than pre-copy migration because it does not involve multiple iterations of memory copying. However, post-copy migration can result in higher downtime because the VM is initially started on the target host with incomplete memory.</w:t>
      </w:r>
    </w:p>
    <w:p w14:paraId="4A25F28F" w14:textId="77777777" w:rsidR="00F37C40" w:rsidRPr="00E157FD" w:rsidRDefault="00F37C40" w:rsidP="00F37C40">
      <w:pPr>
        <w:rPr>
          <w:rFonts w:ascii="Comic Sans MS" w:hAnsi="Comic Sans MS" w:cs="Times New Roman"/>
        </w:rPr>
      </w:pPr>
      <w:r w:rsidRPr="00E157FD">
        <w:rPr>
          <w:rFonts w:ascii="Comic Sans MS" w:hAnsi="Comic Sans MS" w:cs="Times New Roman"/>
        </w:rPr>
        <w:t>Workload distribution is an important aspect of any cloud architecture that involves the efficient allocation of computational tasks and resources to ensure optimal performance and utilization. There are several approaches to workload distribution in cloud computing, and the choice of approach depends on the specific needs and requirements of the cloud environment.</w:t>
      </w:r>
    </w:p>
    <w:p w14:paraId="2CD742CC" w14:textId="77777777" w:rsidR="00F37C40" w:rsidRPr="00E157FD" w:rsidRDefault="00F37C40" w:rsidP="00F37C40">
      <w:pPr>
        <w:rPr>
          <w:rFonts w:ascii="Comic Sans MS" w:hAnsi="Comic Sans MS" w:cs="Times New Roman"/>
        </w:rPr>
      </w:pPr>
      <w:r w:rsidRPr="00E157FD">
        <w:rPr>
          <w:rFonts w:ascii="Comic Sans MS" w:hAnsi="Comic Sans MS" w:cs="Times New Roman"/>
        </w:rPr>
        <w:t>One common approach to workload distribution is load balancing, which involves distributing incoming requests or traffic across multiple servers to ensure that no single server is overloaded. Load balancing can be achieved using different algorithms, such as round-robin, least connections, and IP hash, and can be implemented at different layers of the network stack, such as the application layer, transport layer, or network layer.</w:t>
      </w:r>
    </w:p>
    <w:p w14:paraId="592A66B2" w14:textId="77777777" w:rsidR="00F37C40" w:rsidRPr="00E157FD" w:rsidRDefault="00F37C40" w:rsidP="00F37C40">
      <w:pPr>
        <w:rPr>
          <w:rFonts w:ascii="Comic Sans MS" w:hAnsi="Comic Sans MS" w:cs="Times New Roman"/>
        </w:rPr>
      </w:pPr>
      <w:r w:rsidRPr="00E157FD">
        <w:rPr>
          <w:rFonts w:ascii="Comic Sans MS" w:hAnsi="Comic Sans MS" w:cs="Times New Roman"/>
        </w:rPr>
        <w:t>Another approach to workload distribution is partitioning, which involves dividing the workload into smaller, independent units that can be processed in parallel on different servers. Partitioning can be achieved using different strategies, such as horizontal partitioning, vertical partitioning, and hybrid partitioning, depending on the nature of the workload and the resources available.</w:t>
      </w:r>
    </w:p>
    <w:p w14:paraId="4AB2ABA8" w14:textId="77777777" w:rsidR="00F37C40" w:rsidRPr="00E157FD" w:rsidRDefault="00F37C40" w:rsidP="00F37C40">
      <w:pPr>
        <w:rPr>
          <w:rFonts w:ascii="Comic Sans MS" w:hAnsi="Comic Sans MS" w:cs="Times New Roman"/>
        </w:rPr>
      </w:pPr>
      <w:r w:rsidRPr="00E157FD">
        <w:rPr>
          <w:rFonts w:ascii="Comic Sans MS" w:hAnsi="Comic Sans MS" w:cs="Times New Roman"/>
        </w:rPr>
        <w:t>A third approach to workload distribution is scheduling, which involves assigning tasks to available resources based on their availability, capacity, and priority. Scheduling can be achieved using different algorithms, such as first-come-first-served, round-robin, and priority-based, and can be integrated with load balancing and partitioning to optimize resource utilization and performance.</w:t>
      </w:r>
    </w:p>
    <w:p w14:paraId="43702293" w14:textId="77777777" w:rsidR="00F37C40" w:rsidRPr="00E157FD" w:rsidRDefault="00F37C40" w:rsidP="00F37C40">
      <w:pPr>
        <w:rPr>
          <w:rFonts w:ascii="Comic Sans MS" w:hAnsi="Comic Sans MS" w:cs="Times New Roman"/>
        </w:rPr>
      </w:pPr>
      <w:r w:rsidRPr="00E157FD">
        <w:rPr>
          <w:rFonts w:ascii="Comic Sans MS" w:hAnsi="Comic Sans MS" w:cs="Times New Roman"/>
        </w:rPr>
        <w:t>In addition to these approaches, workload distribution can also involve dynamic provisioning and scaling, which involve automatically adding or removing resources based on changes in workload demand or resource availability. Dynamic provisioning and scaling can be achieved using different techniques, such as auto-scaling, elastic scaling, and resource reservation, and can help to optimize resource utilization and reduce costs.</w:t>
      </w:r>
    </w:p>
    <w:p w14:paraId="3FEB3360" w14:textId="77777777" w:rsidR="00F37C40" w:rsidRPr="00E157FD" w:rsidRDefault="00F37C40" w:rsidP="00F37C40">
      <w:pPr>
        <w:rPr>
          <w:rFonts w:ascii="Comic Sans MS" w:hAnsi="Comic Sans MS" w:cs="Times New Roman"/>
        </w:rPr>
      </w:pPr>
      <w:r w:rsidRPr="00E157FD">
        <w:rPr>
          <w:rFonts w:ascii="Comic Sans MS" w:hAnsi="Comic Sans MS" w:cs="Times New Roman"/>
        </w:rPr>
        <w:t>Automated administration refers to the use of software tools and scripts to automate routine tasks and processes in an IT environment, such as system configuration, software deployment, backup and recovery, security management, and performance monitoring.</w:t>
      </w:r>
    </w:p>
    <w:p w14:paraId="3D1EB8C6" w14:textId="77777777" w:rsidR="00F37C40" w:rsidRPr="00E157FD" w:rsidRDefault="00F37C40" w:rsidP="00F37C40">
      <w:pPr>
        <w:rPr>
          <w:rFonts w:ascii="Comic Sans MS" w:hAnsi="Comic Sans MS" w:cs="Times New Roman"/>
        </w:rPr>
      </w:pPr>
      <w:r w:rsidRPr="00E157FD">
        <w:rPr>
          <w:rFonts w:ascii="Comic Sans MS" w:hAnsi="Comic Sans MS" w:cs="Times New Roman"/>
        </w:rPr>
        <w:t>Automated administration aims to streamline and simplify IT operations by reducing manual intervention, minimizing errors, and improving efficiency and reliability.</w:t>
      </w:r>
    </w:p>
    <w:p w14:paraId="5EA36808" w14:textId="77777777" w:rsidR="00F37C40" w:rsidRPr="00E157FD" w:rsidRDefault="00F37C40" w:rsidP="00F37C40">
      <w:pPr>
        <w:rPr>
          <w:rFonts w:ascii="Comic Sans MS" w:hAnsi="Comic Sans MS" w:cs="Times New Roman"/>
        </w:rPr>
      </w:pPr>
      <w:r w:rsidRPr="00E157FD">
        <w:rPr>
          <w:rFonts w:ascii="Comic Sans MS" w:hAnsi="Comic Sans MS" w:cs="Times New Roman"/>
        </w:rPr>
        <w:lastRenderedPageBreak/>
        <w:t>Automated administration can be achieved using different techniques and tools, such as configuration management tools (e.g., Ansible, Puppet, Chef), scripting languages (e.g., Python, PowerShell), and cloud management platforms (e.g., AWS CloudFormation, Azure Resource Manager). These tools and techniques allow IT administrators to define and automate workflows and policies, enforce compliance and security standards, and monitor and analyze system performance and health.</w:t>
      </w:r>
    </w:p>
    <w:p w14:paraId="3DDAEE85" w14:textId="77777777" w:rsidR="00F37C40" w:rsidRPr="00E157FD" w:rsidRDefault="00F37C40" w:rsidP="00F37C40">
      <w:pPr>
        <w:rPr>
          <w:rFonts w:ascii="Comic Sans MS" w:hAnsi="Comic Sans MS" w:cs="Times New Roman"/>
        </w:rPr>
      </w:pPr>
      <w:r w:rsidRPr="00E157FD">
        <w:rPr>
          <w:rFonts w:ascii="Comic Sans MS" w:hAnsi="Comic Sans MS" w:cs="Times New Roman"/>
        </w:rPr>
        <w:t>The benefits of automated administration include increased productivity, reduced operational costs, improved consistency and quality, and enhanced agility and responsiveness. By automating routine tasks and processes, IT administrators can focus on more strategic and value-added activities, such as innovation, optimization, and customer engagement, and respond quickly to changing business requirements and market demands.</w:t>
      </w:r>
    </w:p>
    <w:p w14:paraId="12FD4893" w14:textId="77777777" w:rsidR="00F37C40" w:rsidRPr="00E157FD" w:rsidRDefault="00F37C40" w:rsidP="00F37C40">
      <w:pPr>
        <w:rPr>
          <w:rFonts w:ascii="Comic Sans MS" w:hAnsi="Comic Sans MS" w:cs="Times New Roman"/>
        </w:rPr>
      </w:pPr>
      <w:r w:rsidRPr="00E157FD">
        <w:rPr>
          <w:rFonts w:ascii="Comic Sans MS" w:hAnsi="Comic Sans MS" w:cs="Times New Roman"/>
        </w:rPr>
        <w:t>However, automated administration also requires careful planning, testing, and monitoring to ensure that the automated workflows and policies are reliable, secure, and compliant, and do not cause unintended consequences or disruptions. Effective automated administration also requires collaboration and communication between different stakeholders, such as IT operations, development, security, and compliance teams, to ensure that the automation tools and techniques align with the overall IT strategy and business objectives.</w:t>
      </w:r>
      <w:bookmarkEnd w:id="0"/>
    </w:p>
    <w:p w14:paraId="17557FCE" w14:textId="77777777" w:rsidR="00F37C40" w:rsidRPr="00E157FD" w:rsidRDefault="00F37C40" w:rsidP="003F104E">
      <w:pPr>
        <w:rPr>
          <w:rFonts w:ascii="Comic Sans MS" w:hAnsi="Comic Sans MS" w:cs="Times New Roman"/>
          <w:b/>
          <w:bCs/>
        </w:rPr>
      </w:pPr>
    </w:p>
    <w:p w14:paraId="0EA71215" w14:textId="77777777" w:rsidR="003F104E" w:rsidRPr="00E157FD" w:rsidRDefault="003F104E" w:rsidP="003F104E">
      <w:pPr>
        <w:rPr>
          <w:rFonts w:ascii="Comic Sans MS" w:hAnsi="Comic Sans MS" w:cs="Times New Roman"/>
          <w:b/>
          <w:bCs/>
          <w:u w:val="single"/>
        </w:rPr>
      </w:pPr>
    </w:p>
    <w:sectPr w:rsidR="003F104E" w:rsidRPr="00E157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A962" w14:textId="77777777" w:rsidR="000A1E34" w:rsidRDefault="000A1E34" w:rsidP="003F104E">
      <w:pPr>
        <w:spacing w:after="0" w:line="240" w:lineRule="auto"/>
      </w:pPr>
      <w:r>
        <w:separator/>
      </w:r>
    </w:p>
  </w:endnote>
  <w:endnote w:type="continuationSeparator" w:id="0">
    <w:p w14:paraId="61225D00" w14:textId="77777777" w:rsidR="000A1E34" w:rsidRDefault="000A1E34" w:rsidP="003F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7ADC" w14:textId="77777777" w:rsidR="000A1E34" w:rsidRDefault="000A1E34" w:rsidP="003F104E">
      <w:pPr>
        <w:spacing w:after="0" w:line="240" w:lineRule="auto"/>
      </w:pPr>
      <w:r>
        <w:separator/>
      </w:r>
    </w:p>
  </w:footnote>
  <w:footnote w:type="continuationSeparator" w:id="0">
    <w:p w14:paraId="5C876752" w14:textId="77777777" w:rsidR="000A1E34" w:rsidRDefault="000A1E34" w:rsidP="003F1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B671" w14:textId="77777777" w:rsidR="00E157FD" w:rsidRPr="008F3EED" w:rsidRDefault="00E157FD" w:rsidP="00E157FD">
    <w:pPr>
      <w:pStyle w:val="BodyText"/>
      <w:spacing w:line="12" w:lineRule="auto"/>
      <w:rPr>
        <w:b/>
        <w:bCs/>
        <w:sz w:val="20"/>
      </w:rPr>
    </w:pPr>
    <w:r w:rsidRPr="00EC12C8">
      <w:rPr>
        <w:b/>
        <w:bCs/>
        <w:noProof/>
      </w:rPr>
      <mc:AlternateContent>
        <mc:Choice Requires="wps">
          <w:drawing>
            <wp:anchor distT="0" distB="0" distL="114300" distR="114300" simplePos="0" relativeHeight="251660288" behindDoc="1" locked="0" layoutInCell="1" allowOverlap="1" wp14:anchorId="0167C887" wp14:editId="05848A60">
              <wp:simplePos x="0" y="0"/>
              <wp:positionH relativeFrom="margin">
                <wp:posOffset>-175260</wp:posOffset>
              </wp:positionH>
              <wp:positionV relativeFrom="page">
                <wp:posOffset>274320</wp:posOffset>
              </wp:positionV>
              <wp:extent cx="1377950" cy="348615"/>
              <wp:effectExtent l="0" t="0"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2E9F" w14:textId="77777777" w:rsidR="00E157FD" w:rsidRPr="00720FB4" w:rsidRDefault="00E157FD" w:rsidP="00E157FD">
                          <w:pPr>
                            <w:pStyle w:val="NoSpacing"/>
                          </w:pPr>
                          <w:r w:rsidRPr="00720FB4">
                            <w:t>Name: Hitendra Sisodia</w:t>
                          </w:r>
                        </w:p>
                        <w:p w14:paraId="7AE34BEC" w14:textId="77777777" w:rsidR="00E157FD" w:rsidRPr="00720FB4" w:rsidRDefault="00E157FD" w:rsidP="00E157FD">
                          <w:pPr>
                            <w:pStyle w:val="NoSpacing"/>
                          </w:pPr>
                          <w:r w:rsidRPr="00720FB4">
                            <w:t>Sap 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7C887" id="_x0000_t202" coordsize="21600,21600" o:spt="202" path="m,l,21600r21600,l21600,xe">
              <v:stroke joinstyle="miter"/>
              <v:path gradientshapeok="t" o:connecttype="rect"/>
            </v:shapetype>
            <v:shape id="Text Box 11" o:spid="_x0000_s1026" type="#_x0000_t202" style="position:absolute;left:0;text-align:left;margin-left:-13.8pt;margin-top:21.6pt;width:108.5pt;height:27.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" filled="f" stroked="f">
              <v:textbox inset="0,0,0,0">
                <w:txbxContent>
                  <w:p w14:paraId="3AA22E9F" w14:textId="77777777" w:rsidR="00E157FD" w:rsidRPr="00720FB4" w:rsidRDefault="00E157FD" w:rsidP="00E157FD">
                    <w:pPr>
                      <w:pStyle w:val="NoSpacing"/>
                    </w:pPr>
                    <w:r w:rsidRPr="00720FB4">
                      <w:t>Name: Hitendra Sisodia</w:t>
                    </w:r>
                  </w:p>
                  <w:p w14:paraId="7AE34BEC" w14:textId="77777777" w:rsidR="00E157FD" w:rsidRPr="00720FB4" w:rsidRDefault="00E157FD" w:rsidP="00E157FD">
                    <w:pPr>
                      <w:pStyle w:val="NoSpacing"/>
                    </w:pPr>
                    <w:r w:rsidRPr="00720FB4">
                      <w:t>Sap id: 500091910</w:t>
                    </w:r>
                  </w:p>
                </w:txbxContent>
              </v:textbox>
              <w10:wrap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48BD36F5" wp14:editId="1DF22846">
              <wp:simplePos x="0" y="0"/>
              <wp:positionH relativeFrom="margin">
                <wp:align>center</wp:align>
              </wp:positionH>
              <wp:positionV relativeFrom="topMargin">
                <wp:posOffset>214822</wp:posOffset>
              </wp:positionV>
              <wp:extent cx="4633472" cy="537882"/>
              <wp:effectExtent l="0" t="0" r="15240"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3472" cy="537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1BD7C" w14:textId="77777777" w:rsidR="00E157FD" w:rsidRPr="004362D3" w:rsidRDefault="00E157FD" w:rsidP="00E157FD">
                          <w:pPr>
                            <w:pStyle w:val="NoSpacing"/>
                            <w:jc w:val="center"/>
                            <w:rPr>
                              <w:rFonts w:ascii="Comic Sans MS" w:hAnsi="Comic Sans MS"/>
                              <w:sz w:val="28"/>
                              <w:szCs w:val="28"/>
                            </w:rPr>
                          </w:pPr>
                          <w:r>
                            <w:rPr>
                              <w:rFonts w:ascii="Comic Sans MS" w:hAnsi="Comic Sans MS"/>
                              <w:sz w:val="28"/>
                              <w:szCs w:val="28"/>
                            </w:rPr>
                            <w:t>Cloud Deployment Model</w:t>
                          </w:r>
                        </w:p>
                        <w:p w14:paraId="202F3D5A" w14:textId="383E62E8" w:rsidR="00E157FD" w:rsidRDefault="00E157FD" w:rsidP="00E157FD">
                          <w:pPr>
                            <w:pStyle w:val="NoSpacing"/>
                            <w:jc w:val="center"/>
                          </w:pPr>
                          <w:r>
                            <w:rPr>
                              <w:rFonts w:ascii="Comic Sans MS" w:hAnsi="Comic Sans MS"/>
                              <w:sz w:val="28"/>
                              <w:szCs w:val="28"/>
                            </w:rPr>
                            <w:t>Assignment 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D36F5" id="Text Box 13" o:spid="_x0000_s1027" type="#_x0000_t202" style="position:absolute;left:0;text-align:left;margin-left:0;margin-top:16.9pt;width:364.85pt;height:42.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" filled="f" stroked="f">
              <v:textbox inset="0,0,0,0">
                <w:txbxContent>
                  <w:p w14:paraId="65E1BD7C" w14:textId="77777777" w:rsidR="00E157FD" w:rsidRPr="004362D3" w:rsidRDefault="00E157FD" w:rsidP="00E157FD">
                    <w:pPr>
                      <w:pStyle w:val="NoSpacing"/>
                      <w:jc w:val="center"/>
                      <w:rPr>
                        <w:rFonts w:ascii="Comic Sans MS" w:hAnsi="Comic Sans MS"/>
                        <w:sz w:val="28"/>
                        <w:szCs w:val="28"/>
                      </w:rPr>
                    </w:pPr>
                    <w:r>
                      <w:rPr>
                        <w:rFonts w:ascii="Comic Sans MS" w:hAnsi="Comic Sans MS"/>
                        <w:sz w:val="28"/>
                        <w:szCs w:val="28"/>
                      </w:rPr>
                      <w:t>Cloud Deployment Model</w:t>
                    </w:r>
                  </w:p>
                  <w:p w14:paraId="202F3D5A" w14:textId="383E62E8" w:rsidR="00E157FD" w:rsidRDefault="00E157FD" w:rsidP="00E157FD">
                    <w:pPr>
                      <w:pStyle w:val="NoSpacing"/>
                      <w:jc w:val="center"/>
                    </w:pPr>
                    <w:r>
                      <w:rPr>
                        <w:rFonts w:ascii="Comic Sans MS" w:hAnsi="Comic Sans MS"/>
                        <w:sz w:val="28"/>
                        <w:szCs w:val="28"/>
                      </w:rPr>
                      <w:t>Assignment 2</w:t>
                    </w:r>
                  </w:p>
                </w:txbxContent>
              </v:textbox>
              <w10:wrap anchorx="margin" anchory="margin"/>
            </v:shape>
          </w:pict>
        </mc:Fallback>
      </mc:AlternateContent>
    </w:r>
  </w:p>
  <w:p w14:paraId="06E7B06C" w14:textId="77777777" w:rsidR="00E157FD" w:rsidRDefault="00E157FD" w:rsidP="00E157FD">
    <w:pPr>
      <w:pStyle w:val="Header"/>
    </w:pPr>
  </w:p>
  <w:p w14:paraId="0CFCAE19" w14:textId="77777777" w:rsidR="00E157FD" w:rsidRDefault="00E15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E71"/>
    <w:multiLevelType w:val="hybridMultilevel"/>
    <w:tmpl w:val="094CE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267EC"/>
    <w:multiLevelType w:val="hybridMultilevel"/>
    <w:tmpl w:val="2F9E3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A5A5A"/>
    <w:multiLevelType w:val="hybridMultilevel"/>
    <w:tmpl w:val="F93AD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3D0624"/>
    <w:multiLevelType w:val="hybridMultilevel"/>
    <w:tmpl w:val="7480F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395C0B"/>
    <w:multiLevelType w:val="hybridMultilevel"/>
    <w:tmpl w:val="CAEC7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635F3A"/>
    <w:multiLevelType w:val="hybridMultilevel"/>
    <w:tmpl w:val="F75AE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93792"/>
    <w:multiLevelType w:val="hybridMultilevel"/>
    <w:tmpl w:val="43825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F1B92"/>
    <w:multiLevelType w:val="hybridMultilevel"/>
    <w:tmpl w:val="BFC22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D262D"/>
    <w:multiLevelType w:val="hybridMultilevel"/>
    <w:tmpl w:val="71CE6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A94FA3"/>
    <w:multiLevelType w:val="hybridMultilevel"/>
    <w:tmpl w:val="E82CA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B02F21"/>
    <w:multiLevelType w:val="hybridMultilevel"/>
    <w:tmpl w:val="83283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1E0D62"/>
    <w:multiLevelType w:val="hybridMultilevel"/>
    <w:tmpl w:val="25C69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148EE"/>
    <w:multiLevelType w:val="hybridMultilevel"/>
    <w:tmpl w:val="0C92B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DA3453"/>
    <w:multiLevelType w:val="hybridMultilevel"/>
    <w:tmpl w:val="0FB26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0122C4"/>
    <w:multiLevelType w:val="hybridMultilevel"/>
    <w:tmpl w:val="EEC80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866BA4"/>
    <w:multiLevelType w:val="hybridMultilevel"/>
    <w:tmpl w:val="9C2CD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725338"/>
    <w:multiLevelType w:val="hybridMultilevel"/>
    <w:tmpl w:val="A10E4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AB69B5"/>
    <w:multiLevelType w:val="hybridMultilevel"/>
    <w:tmpl w:val="2ADEF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170A9"/>
    <w:multiLevelType w:val="hybridMultilevel"/>
    <w:tmpl w:val="BEB26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CD3E15"/>
    <w:multiLevelType w:val="hybridMultilevel"/>
    <w:tmpl w:val="FB545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C379F3"/>
    <w:multiLevelType w:val="hybridMultilevel"/>
    <w:tmpl w:val="6AD02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9E06EE"/>
    <w:multiLevelType w:val="hybridMultilevel"/>
    <w:tmpl w:val="2BAE0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932245"/>
    <w:multiLevelType w:val="hybridMultilevel"/>
    <w:tmpl w:val="E9C48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2D0B8D"/>
    <w:multiLevelType w:val="hybridMultilevel"/>
    <w:tmpl w:val="BE0ED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474E6C"/>
    <w:multiLevelType w:val="hybridMultilevel"/>
    <w:tmpl w:val="8DCC5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1F78C6"/>
    <w:multiLevelType w:val="hybridMultilevel"/>
    <w:tmpl w:val="20ACB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CD366F"/>
    <w:multiLevelType w:val="hybridMultilevel"/>
    <w:tmpl w:val="F2B6F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EC0355"/>
    <w:multiLevelType w:val="hybridMultilevel"/>
    <w:tmpl w:val="F1B2D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937FFD"/>
    <w:multiLevelType w:val="hybridMultilevel"/>
    <w:tmpl w:val="D17AD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7F6817"/>
    <w:multiLevelType w:val="hybridMultilevel"/>
    <w:tmpl w:val="0A6AC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43315F"/>
    <w:multiLevelType w:val="hybridMultilevel"/>
    <w:tmpl w:val="8766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A97B5B"/>
    <w:multiLevelType w:val="hybridMultilevel"/>
    <w:tmpl w:val="38463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1C7CE8"/>
    <w:multiLevelType w:val="hybridMultilevel"/>
    <w:tmpl w:val="44B2E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45671A"/>
    <w:multiLevelType w:val="hybridMultilevel"/>
    <w:tmpl w:val="21B47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C964E8"/>
    <w:multiLevelType w:val="hybridMultilevel"/>
    <w:tmpl w:val="C8BEA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2C2870"/>
    <w:multiLevelType w:val="hybridMultilevel"/>
    <w:tmpl w:val="39E67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891E37"/>
    <w:multiLevelType w:val="hybridMultilevel"/>
    <w:tmpl w:val="AB0EB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B52D8A"/>
    <w:multiLevelType w:val="hybridMultilevel"/>
    <w:tmpl w:val="839EC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EA3976"/>
    <w:multiLevelType w:val="hybridMultilevel"/>
    <w:tmpl w:val="5C441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904A75"/>
    <w:multiLevelType w:val="hybridMultilevel"/>
    <w:tmpl w:val="716A6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B746F6"/>
    <w:multiLevelType w:val="hybridMultilevel"/>
    <w:tmpl w:val="FDCAC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AC6DB4"/>
    <w:multiLevelType w:val="hybridMultilevel"/>
    <w:tmpl w:val="A0FA1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AA6E39"/>
    <w:multiLevelType w:val="hybridMultilevel"/>
    <w:tmpl w:val="7D5CD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4D193B"/>
    <w:multiLevelType w:val="hybridMultilevel"/>
    <w:tmpl w:val="4508D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655115"/>
    <w:multiLevelType w:val="hybridMultilevel"/>
    <w:tmpl w:val="AF340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3D1AC1"/>
    <w:multiLevelType w:val="hybridMultilevel"/>
    <w:tmpl w:val="1FB81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5AA65F1"/>
    <w:multiLevelType w:val="hybridMultilevel"/>
    <w:tmpl w:val="5CA45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7377924"/>
    <w:multiLevelType w:val="hybridMultilevel"/>
    <w:tmpl w:val="73A63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AFD32DA"/>
    <w:multiLevelType w:val="hybridMultilevel"/>
    <w:tmpl w:val="3C0C0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BF60C09"/>
    <w:multiLevelType w:val="hybridMultilevel"/>
    <w:tmpl w:val="B3BE0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CA00344"/>
    <w:multiLevelType w:val="hybridMultilevel"/>
    <w:tmpl w:val="F6B63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EA08F4"/>
    <w:multiLevelType w:val="hybridMultilevel"/>
    <w:tmpl w:val="4F48E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15F1325"/>
    <w:multiLevelType w:val="hybridMultilevel"/>
    <w:tmpl w:val="70307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425074D"/>
    <w:multiLevelType w:val="hybridMultilevel"/>
    <w:tmpl w:val="6B842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4E373B1"/>
    <w:multiLevelType w:val="hybridMultilevel"/>
    <w:tmpl w:val="4D760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A0F5A47"/>
    <w:multiLevelType w:val="hybridMultilevel"/>
    <w:tmpl w:val="5F2CA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BAF3FF7"/>
    <w:multiLevelType w:val="hybridMultilevel"/>
    <w:tmpl w:val="6E067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E25C9E"/>
    <w:multiLevelType w:val="hybridMultilevel"/>
    <w:tmpl w:val="C3B6C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D835B0F"/>
    <w:multiLevelType w:val="hybridMultilevel"/>
    <w:tmpl w:val="42320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E914A89"/>
    <w:multiLevelType w:val="hybridMultilevel"/>
    <w:tmpl w:val="61185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420933">
    <w:abstractNumId w:val="43"/>
  </w:num>
  <w:num w:numId="2" w16cid:durableId="1132094703">
    <w:abstractNumId w:val="0"/>
  </w:num>
  <w:num w:numId="3" w16cid:durableId="887450056">
    <w:abstractNumId w:val="35"/>
  </w:num>
  <w:num w:numId="4" w16cid:durableId="1825924729">
    <w:abstractNumId w:val="49"/>
  </w:num>
  <w:num w:numId="5" w16cid:durableId="936868792">
    <w:abstractNumId w:val="7"/>
  </w:num>
  <w:num w:numId="6" w16cid:durableId="1334449605">
    <w:abstractNumId w:val="27"/>
  </w:num>
  <w:num w:numId="7" w16cid:durableId="785738295">
    <w:abstractNumId w:val="9"/>
  </w:num>
  <w:num w:numId="8" w16cid:durableId="377439542">
    <w:abstractNumId w:val="47"/>
  </w:num>
  <w:num w:numId="9" w16cid:durableId="1078134355">
    <w:abstractNumId w:val="34"/>
  </w:num>
  <w:num w:numId="10" w16cid:durableId="2068987341">
    <w:abstractNumId w:val="12"/>
  </w:num>
  <w:num w:numId="11" w16cid:durableId="428045344">
    <w:abstractNumId w:val="25"/>
  </w:num>
  <w:num w:numId="12" w16cid:durableId="601767142">
    <w:abstractNumId w:val="8"/>
  </w:num>
  <w:num w:numId="13" w16cid:durableId="989677578">
    <w:abstractNumId w:val="48"/>
  </w:num>
  <w:num w:numId="14" w16cid:durableId="869225139">
    <w:abstractNumId w:val="54"/>
  </w:num>
  <w:num w:numId="15" w16cid:durableId="418647791">
    <w:abstractNumId w:val="14"/>
  </w:num>
  <w:num w:numId="16" w16cid:durableId="366224986">
    <w:abstractNumId w:val="2"/>
  </w:num>
  <w:num w:numId="17" w16cid:durableId="1982032079">
    <w:abstractNumId w:val="3"/>
  </w:num>
  <w:num w:numId="18" w16cid:durableId="1101797439">
    <w:abstractNumId w:val="44"/>
  </w:num>
  <w:num w:numId="19" w16cid:durableId="1827894470">
    <w:abstractNumId w:val="15"/>
  </w:num>
  <w:num w:numId="20" w16cid:durableId="1121534298">
    <w:abstractNumId w:val="36"/>
  </w:num>
  <w:num w:numId="21" w16cid:durableId="1475946496">
    <w:abstractNumId w:val="31"/>
  </w:num>
  <w:num w:numId="22" w16cid:durableId="40176419">
    <w:abstractNumId w:val="59"/>
  </w:num>
  <w:num w:numId="23" w16cid:durableId="457577143">
    <w:abstractNumId w:val="10"/>
  </w:num>
  <w:num w:numId="24" w16cid:durableId="276523167">
    <w:abstractNumId w:val="53"/>
  </w:num>
  <w:num w:numId="25" w16cid:durableId="1039934022">
    <w:abstractNumId w:val="1"/>
  </w:num>
  <w:num w:numId="26" w16cid:durableId="657223364">
    <w:abstractNumId w:val="13"/>
  </w:num>
  <w:num w:numId="27" w16cid:durableId="482233274">
    <w:abstractNumId w:val="37"/>
  </w:num>
  <w:num w:numId="28" w16cid:durableId="1672681478">
    <w:abstractNumId w:val="40"/>
  </w:num>
  <w:num w:numId="29" w16cid:durableId="441652776">
    <w:abstractNumId w:val="17"/>
  </w:num>
  <w:num w:numId="30" w16cid:durableId="2140413827">
    <w:abstractNumId w:val="5"/>
  </w:num>
  <w:num w:numId="31" w16cid:durableId="2026054763">
    <w:abstractNumId w:val="29"/>
  </w:num>
  <w:num w:numId="32" w16cid:durableId="21709483">
    <w:abstractNumId w:val="32"/>
  </w:num>
  <w:num w:numId="33" w16cid:durableId="883255342">
    <w:abstractNumId w:val="50"/>
  </w:num>
  <w:num w:numId="34" w16cid:durableId="1226067622">
    <w:abstractNumId w:val="56"/>
  </w:num>
  <w:num w:numId="35" w16cid:durableId="227765469">
    <w:abstractNumId w:val="19"/>
  </w:num>
  <w:num w:numId="36" w16cid:durableId="639189278">
    <w:abstractNumId w:val="45"/>
  </w:num>
  <w:num w:numId="37" w16cid:durableId="1515991895">
    <w:abstractNumId w:val="26"/>
  </w:num>
  <w:num w:numId="38" w16cid:durableId="1578518397">
    <w:abstractNumId w:val="18"/>
  </w:num>
  <w:num w:numId="39" w16cid:durableId="368841320">
    <w:abstractNumId w:val="42"/>
  </w:num>
  <w:num w:numId="40" w16cid:durableId="353769807">
    <w:abstractNumId w:val="16"/>
  </w:num>
  <w:num w:numId="41" w16cid:durableId="1915385273">
    <w:abstractNumId w:val="4"/>
  </w:num>
  <w:num w:numId="42" w16cid:durableId="2063795095">
    <w:abstractNumId w:val="39"/>
  </w:num>
  <w:num w:numId="43" w16cid:durableId="202250810">
    <w:abstractNumId w:val="46"/>
  </w:num>
  <w:num w:numId="44" w16cid:durableId="1893538841">
    <w:abstractNumId w:val="11"/>
  </w:num>
  <w:num w:numId="45" w16cid:durableId="1798639818">
    <w:abstractNumId w:val="38"/>
  </w:num>
  <w:num w:numId="46" w16cid:durableId="310604138">
    <w:abstractNumId w:val="28"/>
  </w:num>
  <w:num w:numId="47" w16cid:durableId="1617297983">
    <w:abstractNumId w:val="41"/>
  </w:num>
  <w:num w:numId="48" w16cid:durableId="326637863">
    <w:abstractNumId w:val="6"/>
  </w:num>
  <w:num w:numId="49" w16cid:durableId="638649184">
    <w:abstractNumId w:val="20"/>
  </w:num>
  <w:num w:numId="50" w16cid:durableId="1979794595">
    <w:abstractNumId w:val="52"/>
  </w:num>
  <w:num w:numId="51" w16cid:durableId="1325430289">
    <w:abstractNumId w:val="24"/>
  </w:num>
  <w:num w:numId="52" w16cid:durableId="2129276963">
    <w:abstractNumId w:val="58"/>
  </w:num>
  <w:num w:numId="53" w16cid:durableId="1790705985">
    <w:abstractNumId w:val="21"/>
  </w:num>
  <w:num w:numId="54" w16cid:durableId="831289834">
    <w:abstractNumId w:val="30"/>
  </w:num>
  <w:num w:numId="55" w16cid:durableId="125784639">
    <w:abstractNumId w:val="57"/>
  </w:num>
  <w:num w:numId="56" w16cid:durableId="442769492">
    <w:abstractNumId w:val="55"/>
  </w:num>
  <w:num w:numId="57" w16cid:durableId="1497451055">
    <w:abstractNumId w:val="22"/>
  </w:num>
  <w:num w:numId="58" w16cid:durableId="1631857904">
    <w:abstractNumId w:val="23"/>
  </w:num>
  <w:num w:numId="59" w16cid:durableId="1225797013">
    <w:abstractNumId w:val="33"/>
  </w:num>
  <w:num w:numId="60" w16cid:durableId="1770202593">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4E"/>
    <w:rsid w:val="00051F70"/>
    <w:rsid w:val="000A1E34"/>
    <w:rsid w:val="001B2E39"/>
    <w:rsid w:val="001C6AC1"/>
    <w:rsid w:val="001D76B3"/>
    <w:rsid w:val="002A4D05"/>
    <w:rsid w:val="003F104E"/>
    <w:rsid w:val="00474BD2"/>
    <w:rsid w:val="0055480D"/>
    <w:rsid w:val="005742E1"/>
    <w:rsid w:val="00590148"/>
    <w:rsid w:val="00631B92"/>
    <w:rsid w:val="00636452"/>
    <w:rsid w:val="006A7777"/>
    <w:rsid w:val="008535A2"/>
    <w:rsid w:val="009310E1"/>
    <w:rsid w:val="009406AC"/>
    <w:rsid w:val="00940C43"/>
    <w:rsid w:val="00A952ED"/>
    <w:rsid w:val="00C15A45"/>
    <w:rsid w:val="00E157FD"/>
    <w:rsid w:val="00E842CA"/>
    <w:rsid w:val="00F3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6B39EA"/>
  <w15:chartTrackingRefBased/>
  <w15:docId w15:val="{72487672-639D-446C-BA51-9A7A1F4A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4E"/>
  </w:style>
  <w:style w:type="paragraph" w:styleId="Footer">
    <w:name w:val="footer"/>
    <w:basedOn w:val="Normal"/>
    <w:link w:val="FooterChar"/>
    <w:uiPriority w:val="99"/>
    <w:unhideWhenUsed/>
    <w:rsid w:val="003F1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4E"/>
  </w:style>
  <w:style w:type="paragraph" w:customStyle="1" w:styleId="selectable-text">
    <w:name w:val="selectable-text"/>
    <w:basedOn w:val="Normal"/>
    <w:rsid w:val="003F10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3F104E"/>
  </w:style>
  <w:style w:type="paragraph" w:styleId="ListParagraph">
    <w:name w:val="List Paragraph"/>
    <w:basedOn w:val="Normal"/>
    <w:uiPriority w:val="34"/>
    <w:qFormat/>
    <w:rsid w:val="00F37C40"/>
    <w:pPr>
      <w:ind w:left="720"/>
      <w:contextualSpacing/>
    </w:pPr>
  </w:style>
  <w:style w:type="paragraph" w:styleId="BodyText">
    <w:name w:val="Body Text"/>
    <w:basedOn w:val="Normal"/>
    <w:link w:val="BodyTextChar"/>
    <w:uiPriority w:val="1"/>
    <w:qFormat/>
    <w:rsid w:val="00E157FD"/>
    <w:pPr>
      <w:widowControl w:val="0"/>
      <w:autoSpaceDE w:val="0"/>
      <w:autoSpaceDN w:val="0"/>
      <w:spacing w:after="0" w:line="240" w:lineRule="auto"/>
      <w:ind w:left="820"/>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E157FD"/>
    <w:rPr>
      <w:rFonts w:ascii="Calibri" w:eastAsia="Calibri" w:hAnsi="Calibri" w:cs="Calibri"/>
      <w:kern w:val="0"/>
      <w:sz w:val="24"/>
      <w:szCs w:val="24"/>
      <w:lang w:val="en-US"/>
      <w14:ligatures w14:val="none"/>
    </w:rPr>
  </w:style>
  <w:style w:type="paragraph" w:styleId="NoSpacing">
    <w:name w:val="No Spacing"/>
    <w:uiPriority w:val="1"/>
    <w:qFormat/>
    <w:rsid w:val="00E157FD"/>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0092">
      <w:bodyDiv w:val="1"/>
      <w:marLeft w:val="0"/>
      <w:marRight w:val="0"/>
      <w:marTop w:val="0"/>
      <w:marBottom w:val="0"/>
      <w:divBdr>
        <w:top w:val="none" w:sz="0" w:space="0" w:color="auto"/>
        <w:left w:val="none" w:sz="0" w:space="0" w:color="auto"/>
        <w:bottom w:val="none" w:sz="0" w:space="0" w:color="auto"/>
        <w:right w:val="none" w:sz="0" w:space="0" w:color="auto"/>
      </w:divBdr>
    </w:div>
    <w:div w:id="135463592">
      <w:bodyDiv w:val="1"/>
      <w:marLeft w:val="0"/>
      <w:marRight w:val="0"/>
      <w:marTop w:val="0"/>
      <w:marBottom w:val="0"/>
      <w:divBdr>
        <w:top w:val="none" w:sz="0" w:space="0" w:color="auto"/>
        <w:left w:val="none" w:sz="0" w:space="0" w:color="auto"/>
        <w:bottom w:val="none" w:sz="0" w:space="0" w:color="auto"/>
        <w:right w:val="none" w:sz="0" w:space="0" w:color="auto"/>
      </w:divBdr>
    </w:div>
    <w:div w:id="272564863">
      <w:bodyDiv w:val="1"/>
      <w:marLeft w:val="0"/>
      <w:marRight w:val="0"/>
      <w:marTop w:val="0"/>
      <w:marBottom w:val="0"/>
      <w:divBdr>
        <w:top w:val="none" w:sz="0" w:space="0" w:color="auto"/>
        <w:left w:val="none" w:sz="0" w:space="0" w:color="auto"/>
        <w:bottom w:val="none" w:sz="0" w:space="0" w:color="auto"/>
        <w:right w:val="none" w:sz="0" w:space="0" w:color="auto"/>
      </w:divBdr>
    </w:div>
    <w:div w:id="327246240">
      <w:bodyDiv w:val="1"/>
      <w:marLeft w:val="0"/>
      <w:marRight w:val="0"/>
      <w:marTop w:val="0"/>
      <w:marBottom w:val="0"/>
      <w:divBdr>
        <w:top w:val="none" w:sz="0" w:space="0" w:color="auto"/>
        <w:left w:val="none" w:sz="0" w:space="0" w:color="auto"/>
        <w:bottom w:val="none" w:sz="0" w:space="0" w:color="auto"/>
        <w:right w:val="none" w:sz="0" w:space="0" w:color="auto"/>
      </w:divBdr>
    </w:div>
    <w:div w:id="328097906">
      <w:bodyDiv w:val="1"/>
      <w:marLeft w:val="0"/>
      <w:marRight w:val="0"/>
      <w:marTop w:val="0"/>
      <w:marBottom w:val="0"/>
      <w:divBdr>
        <w:top w:val="none" w:sz="0" w:space="0" w:color="auto"/>
        <w:left w:val="none" w:sz="0" w:space="0" w:color="auto"/>
        <w:bottom w:val="none" w:sz="0" w:space="0" w:color="auto"/>
        <w:right w:val="none" w:sz="0" w:space="0" w:color="auto"/>
      </w:divBdr>
    </w:div>
    <w:div w:id="396367046">
      <w:bodyDiv w:val="1"/>
      <w:marLeft w:val="0"/>
      <w:marRight w:val="0"/>
      <w:marTop w:val="0"/>
      <w:marBottom w:val="0"/>
      <w:divBdr>
        <w:top w:val="none" w:sz="0" w:space="0" w:color="auto"/>
        <w:left w:val="none" w:sz="0" w:space="0" w:color="auto"/>
        <w:bottom w:val="none" w:sz="0" w:space="0" w:color="auto"/>
        <w:right w:val="none" w:sz="0" w:space="0" w:color="auto"/>
      </w:divBdr>
    </w:div>
    <w:div w:id="413236647">
      <w:bodyDiv w:val="1"/>
      <w:marLeft w:val="0"/>
      <w:marRight w:val="0"/>
      <w:marTop w:val="0"/>
      <w:marBottom w:val="0"/>
      <w:divBdr>
        <w:top w:val="none" w:sz="0" w:space="0" w:color="auto"/>
        <w:left w:val="none" w:sz="0" w:space="0" w:color="auto"/>
        <w:bottom w:val="none" w:sz="0" w:space="0" w:color="auto"/>
        <w:right w:val="none" w:sz="0" w:space="0" w:color="auto"/>
      </w:divBdr>
    </w:div>
    <w:div w:id="711149781">
      <w:bodyDiv w:val="1"/>
      <w:marLeft w:val="0"/>
      <w:marRight w:val="0"/>
      <w:marTop w:val="0"/>
      <w:marBottom w:val="0"/>
      <w:divBdr>
        <w:top w:val="none" w:sz="0" w:space="0" w:color="auto"/>
        <w:left w:val="none" w:sz="0" w:space="0" w:color="auto"/>
        <w:bottom w:val="none" w:sz="0" w:space="0" w:color="auto"/>
        <w:right w:val="none" w:sz="0" w:space="0" w:color="auto"/>
      </w:divBdr>
    </w:div>
    <w:div w:id="726880492">
      <w:bodyDiv w:val="1"/>
      <w:marLeft w:val="0"/>
      <w:marRight w:val="0"/>
      <w:marTop w:val="0"/>
      <w:marBottom w:val="0"/>
      <w:divBdr>
        <w:top w:val="none" w:sz="0" w:space="0" w:color="auto"/>
        <w:left w:val="none" w:sz="0" w:space="0" w:color="auto"/>
        <w:bottom w:val="none" w:sz="0" w:space="0" w:color="auto"/>
        <w:right w:val="none" w:sz="0" w:space="0" w:color="auto"/>
      </w:divBdr>
    </w:div>
    <w:div w:id="743989135">
      <w:bodyDiv w:val="1"/>
      <w:marLeft w:val="0"/>
      <w:marRight w:val="0"/>
      <w:marTop w:val="0"/>
      <w:marBottom w:val="0"/>
      <w:divBdr>
        <w:top w:val="none" w:sz="0" w:space="0" w:color="auto"/>
        <w:left w:val="none" w:sz="0" w:space="0" w:color="auto"/>
        <w:bottom w:val="none" w:sz="0" w:space="0" w:color="auto"/>
        <w:right w:val="none" w:sz="0" w:space="0" w:color="auto"/>
      </w:divBdr>
    </w:div>
    <w:div w:id="848906933">
      <w:bodyDiv w:val="1"/>
      <w:marLeft w:val="0"/>
      <w:marRight w:val="0"/>
      <w:marTop w:val="0"/>
      <w:marBottom w:val="0"/>
      <w:divBdr>
        <w:top w:val="none" w:sz="0" w:space="0" w:color="auto"/>
        <w:left w:val="none" w:sz="0" w:space="0" w:color="auto"/>
        <w:bottom w:val="none" w:sz="0" w:space="0" w:color="auto"/>
        <w:right w:val="none" w:sz="0" w:space="0" w:color="auto"/>
      </w:divBdr>
    </w:div>
    <w:div w:id="969550967">
      <w:bodyDiv w:val="1"/>
      <w:marLeft w:val="0"/>
      <w:marRight w:val="0"/>
      <w:marTop w:val="0"/>
      <w:marBottom w:val="0"/>
      <w:divBdr>
        <w:top w:val="none" w:sz="0" w:space="0" w:color="auto"/>
        <w:left w:val="none" w:sz="0" w:space="0" w:color="auto"/>
        <w:bottom w:val="none" w:sz="0" w:space="0" w:color="auto"/>
        <w:right w:val="none" w:sz="0" w:space="0" w:color="auto"/>
      </w:divBdr>
    </w:div>
    <w:div w:id="990911571">
      <w:bodyDiv w:val="1"/>
      <w:marLeft w:val="0"/>
      <w:marRight w:val="0"/>
      <w:marTop w:val="0"/>
      <w:marBottom w:val="0"/>
      <w:divBdr>
        <w:top w:val="none" w:sz="0" w:space="0" w:color="auto"/>
        <w:left w:val="none" w:sz="0" w:space="0" w:color="auto"/>
        <w:bottom w:val="none" w:sz="0" w:space="0" w:color="auto"/>
        <w:right w:val="none" w:sz="0" w:space="0" w:color="auto"/>
      </w:divBdr>
    </w:div>
    <w:div w:id="1001465313">
      <w:bodyDiv w:val="1"/>
      <w:marLeft w:val="0"/>
      <w:marRight w:val="0"/>
      <w:marTop w:val="0"/>
      <w:marBottom w:val="0"/>
      <w:divBdr>
        <w:top w:val="none" w:sz="0" w:space="0" w:color="auto"/>
        <w:left w:val="none" w:sz="0" w:space="0" w:color="auto"/>
        <w:bottom w:val="none" w:sz="0" w:space="0" w:color="auto"/>
        <w:right w:val="none" w:sz="0" w:space="0" w:color="auto"/>
      </w:divBdr>
    </w:div>
    <w:div w:id="1033963411">
      <w:bodyDiv w:val="1"/>
      <w:marLeft w:val="0"/>
      <w:marRight w:val="0"/>
      <w:marTop w:val="0"/>
      <w:marBottom w:val="0"/>
      <w:divBdr>
        <w:top w:val="none" w:sz="0" w:space="0" w:color="auto"/>
        <w:left w:val="none" w:sz="0" w:space="0" w:color="auto"/>
        <w:bottom w:val="none" w:sz="0" w:space="0" w:color="auto"/>
        <w:right w:val="none" w:sz="0" w:space="0" w:color="auto"/>
      </w:divBdr>
    </w:div>
    <w:div w:id="1077702298">
      <w:bodyDiv w:val="1"/>
      <w:marLeft w:val="0"/>
      <w:marRight w:val="0"/>
      <w:marTop w:val="0"/>
      <w:marBottom w:val="0"/>
      <w:divBdr>
        <w:top w:val="none" w:sz="0" w:space="0" w:color="auto"/>
        <w:left w:val="none" w:sz="0" w:space="0" w:color="auto"/>
        <w:bottom w:val="none" w:sz="0" w:space="0" w:color="auto"/>
        <w:right w:val="none" w:sz="0" w:space="0" w:color="auto"/>
      </w:divBdr>
    </w:div>
    <w:div w:id="1140541545">
      <w:bodyDiv w:val="1"/>
      <w:marLeft w:val="0"/>
      <w:marRight w:val="0"/>
      <w:marTop w:val="0"/>
      <w:marBottom w:val="0"/>
      <w:divBdr>
        <w:top w:val="none" w:sz="0" w:space="0" w:color="auto"/>
        <w:left w:val="none" w:sz="0" w:space="0" w:color="auto"/>
        <w:bottom w:val="none" w:sz="0" w:space="0" w:color="auto"/>
        <w:right w:val="none" w:sz="0" w:space="0" w:color="auto"/>
      </w:divBdr>
    </w:div>
    <w:div w:id="1150177458">
      <w:bodyDiv w:val="1"/>
      <w:marLeft w:val="0"/>
      <w:marRight w:val="0"/>
      <w:marTop w:val="0"/>
      <w:marBottom w:val="0"/>
      <w:divBdr>
        <w:top w:val="none" w:sz="0" w:space="0" w:color="auto"/>
        <w:left w:val="none" w:sz="0" w:space="0" w:color="auto"/>
        <w:bottom w:val="none" w:sz="0" w:space="0" w:color="auto"/>
        <w:right w:val="none" w:sz="0" w:space="0" w:color="auto"/>
      </w:divBdr>
    </w:div>
    <w:div w:id="1151411855">
      <w:bodyDiv w:val="1"/>
      <w:marLeft w:val="0"/>
      <w:marRight w:val="0"/>
      <w:marTop w:val="0"/>
      <w:marBottom w:val="0"/>
      <w:divBdr>
        <w:top w:val="none" w:sz="0" w:space="0" w:color="auto"/>
        <w:left w:val="none" w:sz="0" w:space="0" w:color="auto"/>
        <w:bottom w:val="none" w:sz="0" w:space="0" w:color="auto"/>
        <w:right w:val="none" w:sz="0" w:space="0" w:color="auto"/>
      </w:divBdr>
    </w:div>
    <w:div w:id="1175221079">
      <w:bodyDiv w:val="1"/>
      <w:marLeft w:val="0"/>
      <w:marRight w:val="0"/>
      <w:marTop w:val="0"/>
      <w:marBottom w:val="0"/>
      <w:divBdr>
        <w:top w:val="none" w:sz="0" w:space="0" w:color="auto"/>
        <w:left w:val="none" w:sz="0" w:space="0" w:color="auto"/>
        <w:bottom w:val="none" w:sz="0" w:space="0" w:color="auto"/>
        <w:right w:val="none" w:sz="0" w:space="0" w:color="auto"/>
      </w:divBdr>
    </w:div>
    <w:div w:id="1276015109">
      <w:bodyDiv w:val="1"/>
      <w:marLeft w:val="0"/>
      <w:marRight w:val="0"/>
      <w:marTop w:val="0"/>
      <w:marBottom w:val="0"/>
      <w:divBdr>
        <w:top w:val="none" w:sz="0" w:space="0" w:color="auto"/>
        <w:left w:val="none" w:sz="0" w:space="0" w:color="auto"/>
        <w:bottom w:val="none" w:sz="0" w:space="0" w:color="auto"/>
        <w:right w:val="none" w:sz="0" w:space="0" w:color="auto"/>
      </w:divBdr>
    </w:div>
    <w:div w:id="1310285843">
      <w:bodyDiv w:val="1"/>
      <w:marLeft w:val="0"/>
      <w:marRight w:val="0"/>
      <w:marTop w:val="0"/>
      <w:marBottom w:val="0"/>
      <w:divBdr>
        <w:top w:val="none" w:sz="0" w:space="0" w:color="auto"/>
        <w:left w:val="none" w:sz="0" w:space="0" w:color="auto"/>
        <w:bottom w:val="none" w:sz="0" w:space="0" w:color="auto"/>
        <w:right w:val="none" w:sz="0" w:space="0" w:color="auto"/>
      </w:divBdr>
    </w:div>
    <w:div w:id="1337884654">
      <w:bodyDiv w:val="1"/>
      <w:marLeft w:val="0"/>
      <w:marRight w:val="0"/>
      <w:marTop w:val="0"/>
      <w:marBottom w:val="0"/>
      <w:divBdr>
        <w:top w:val="none" w:sz="0" w:space="0" w:color="auto"/>
        <w:left w:val="none" w:sz="0" w:space="0" w:color="auto"/>
        <w:bottom w:val="none" w:sz="0" w:space="0" w:color="auto"/>
        <w:right w:val="none" w:sz="0" w:space="0" w:color="auto"/>
      </w:divBdr>
    </w:div>
    <w:div w:id="1343166341">
      <w:bodyDiv w:val="1"/>
      <w:marLeft w:val="0"/>
      <w:marRight w:val="0"/>
      <w:marTop w:val="0"/>
      <w:marBottom w:val="0"/>
      <w:divBdr>
        <w:top w:val="none" w:sz="0" w:space="0" w:color="auto"/>
        <w:left w:val="none" w:sz="0" w:space="0" w:color="auto"/>
        <w:bottom w:val="none" w:sz="0" w:space="0" w:color="auto"/>
        <w:right w:val="none" w:sz="0" w:space="0" w:color="auto"/>
      </w:divBdr>
    </w:div>
    <w:div w:id="1426069327">
      <w:bodyDiv w:val="1"/>
      <w:marLeft w:val="0"/>
      <w:marRight w:val="0"/>
      <w:marTop w:val="0"/>
      <w:marBottom w:val="0"/>
      <w:divBdr>
        <w:top w:val="none" w:sz="0" w:space="0" w:color="auto"/>
        <w:left w:val="none" w:sz="0" w:space="0" w:color="auto"/>
        <w:bottom w:val="none" w:sz="0" w:space="0" w:color="auto"/>
        <w:right w:val="none" w:sz="0" w:space="0" w:color="auto"/>
      </w:divBdr>
    </w:div>
    <w:div w:id="1508323986">
      <w:bodyDiv w:val="1"/>
      <w:marLeft w:val="0"/>
      <w:marRight w:val="0"/>
      <w:marTop w:val="0"/>
      <w:marBottom w:val="0"/>
      <w:divBdr>
        <w:top w:val="none" w:sz="0" w:space="0" w:color="auto"/>
        <w:left w:val="none" w:sz="0" w:space="0" w:color="auto"/>
        <w:bottom w:val="none" w:sz="0" w:space="0" w:color="auto"/>
        <w:right w:val="none" w:sz="0" w:space="0" w:color="auto"/>
      </w:divBdr>
    </w:div>
    <w:div w:id="1539509007">
      <w:bodyDiv w:val="1"/>
      <w:marLeft w:val="0"/>
      <w:marRight w:val="0"/>
      <w:marTop w:val="0"/>
      <w:marBottom w:val="0"/>
      <w:divBdr>
        <w:top w:val="none" w:sz="0" w:space="0" w:color="auto"/>
        <w:left w:val="none" w:sz="0" w:space="0" w:color="auto"/>
        <w:bottom w:val="none" w:sz="0" w:space="0" w:color="auto"/>
        <w:right w:val="none" w:sz="0" w:space="0" w:color="auto"/>
      </w:divBdr>
    </w:div>
    <w:div w:id="1663266593">
      <w:bodyDiv w:val="1"/>
      <w:marLeft w:val="0"/>
      <w:marRight w:val="0"/>
      <w:marTop w:val="0"/>
      <w:marBottom w:val="0"/>
      <w:divBdr>
        <w:top w:val="none" w:sz="0" w:space="0" w:color="auto"/>
        <w:left w:val="none" w:sz="0" w:space="0" w:color="auto"/>
        <w:bottom w:val="none" w:sz="0" w:space="0" w:color="auto"/>
        <w:right w:val="none" w:sz="0" w:space="0" w:color="auto"/>
      </w:divBdr>
    </w:div>
    <w:div w:id="1689679162">
      <w:bodyDiv w:val="1"/>
      <w:marLeft w:val="0"/>
      <w:marRight w:val="0"/>
      <w:marTop w:val="0"/>
      <w:marBottom w:val="0"/>
      <w:divBdr>
        <w:top w:val="none" w:sz="0" w:space="0" w:color="auto"/>
        <w:left w:val="none" w:sz="0" w:space="0" w:color="auto"/>
        <w:bottom w:val="none" w:sz="0" w:space="0" w:color="auto"/>
        <w:right w:val="none" w:sz="0" w:space="0" w:color="auto"/>
      </w:divBdr>
    </w:div>
    <w:div w:id="1694767955">
      <w:bodyDiv w:val="1"/>
      <w:marLeft w:val="0"/>
      <w:marRight w:val="0"/>
      <w:marTop w:val="0"/>
      <w:marBottom w:val="0"/>
      <w:divBdr>
        <w:top w:val="none" w:sz="0" w:space="0" w:color="auto"/>
        <w:left w:val="none" w:sz="0" w:space="0" w:color="auto"/>
        <w:bottom w:val="none" w:sz="0" w:space="0" w:color="auto"/>
        <w:right w:val="none" w:sz="0" w:space="0" w:color="auto"/>
      </w:divBdr>
    </w:div>
    <w:div w:id="1738942837">
      <w:bodyDiv w:val="1"/>
      <w:marLeft w:val="0"/>
      <w:marRight w:val="0"/>
      <w:marTop w:val="0"/>
      <w:marBottom w:val="0"/>
      <w:divBdr>
        <w:top w:val="none" w:sz="0" w:space="0" w:color="auto"/>
        <w:left w:val="none" w:sz="0" w:space="0" w:color="auto"/>
        <w:bottom w:val="none" w:sz="0" w:space="0" w:color="auto"/>
        <w:right w:val="none" w:sz="0" w:space="0" w:color="auto"/>
      </w:divBdr>
    </w:div>
    <w:div w:id="1754352891">
      <w:bodyDiv w:val="1"/>
      <w:marLeft w:val="0"/>
      <w:marRight w:val="0"/>
      <w:marTop w:val="0"/>
      <w:marBottom w:val="0"/>
      <w:divBdr>
        <w:top w:val="none" w:sz="0" w:space="0" w:color="auto"/>
        <w:left w:val="none" w:sz="0" w:space="0" w:color="auto"/>
        <w:bottom w:val="none" w:sz="0" w:space="0" w:color="auto"/>
        <w:right w:val="none" w:sz="0" w:space="0" w:color="auto"/>
      </w:divBdr>
    </w:div>
    <w:div w:id="1777360801">
      <w:bodyDiv w:val="1"/>
      <w:marLeft w:val="0"/>
      <w:marRight w:val="0"/>
      <w:marTop w:val="0"/>
      <w:marBottom w:val="0"/>
      <w:divBdr>
        <w:top w:val="none" w:sz="0" w:space="0" w:color="auto"/>
        <w:left w:val="none" w:sz="0" w:space="0" w:color="auto"/>
        <w:bottom w:val="none" w:sz="0" w:space="0" w:color="auto"/>
        <w:right w:val="none" w:sz="0" w:space="0" w:color="auto"/>
      </w:divBdr>
    </w:div>
    <w:div w:id="1803814316">
      <w:bodyDiv w:val="1"/>
      <w:marLeft w:val="0"/>
      <w:marRight w:val="0"/>
      <w:marTop w:val="0"/>
      <w:marBottom w:val="0"/>
      <w:divBdr>
        <w:top w:val="none" w:sz="0" w:space="0" w:color="auto"/>
        <w:left w:val="none" w:sz="0" w:space="0" w:color="auto"/>
        <w:bottom w:val="none" w:sz="0" w:space="0" w:color="auto"/>
        <w:right w:val="none" w:sz="0" w:space="0" w:color="auto"/>
      </w:divBdr>
    </w:div>
    <w:div w:id="1849060838">
      <w:bodyDiv w:val="1"/>
      <w:marLeft w:val="0"/>
      <w:marRight w:val="0"/>
      <w:marTop w:val="0"/>
      <w:marBottom w:val="0"/>
      <w:divBdr>
        <w:top w:val="none" w:sz="0" w:space="0" w:color="auto"/>
        <w:left w:val="none" w:sz="0" w:space="0" w:color="auto"/>
        <w:bottom w:val="none" w:sz="0" w:space="0" w:color="auto"/>
        <w:right w:val="none" w:sz="0" w:space="0" w:color="auto"/>
      </w:divBdr>
    </w:div>
    <w:div w:id="1919556258">
      <w:bodyDiv w:val="1"/>
      <w:marLeft w:val="0"/>
      <w:marRight w:val="0"/>
      <w:marTop w:val="0"/>
      <w:marBottom w:val="0"/>
      <w:divBdr>
        <w:top w:val="none" w:sz="0" w:space="0" w:color="auto"/>
        <w:left w:val="none" w:sz="0" w:space="0" w:color="auto"/>
        <w:bottom w:val="none" w:sz="0" w:space="0" w:color="auto"/>
        <w:right w:val="none" w:sz="0" w:space="0" w:color="auto"/>
      </w:divBdr>
    </w:div>
    <w:div w:id="1928998714">
      <w:bodyDiv w:val="1"/>
      <w:marLeft w:val="0"/>
      <w:marRight w:val="0"/>
      <w:marTop w:val="0"/>
      <w:marBottom w:val="0"/>
      <w:divBdr>
        <w:top w:val="none" w:sz="0" w:space="0" w:color="auto"/>
        <w:left w:val="none" w:sz="0" w:space="0" w:color="auto"/>
        <w:bottom w:val="none" w:sz="0" w:space="0" w:color="auto"/>
        <w:right w:val="none" w:sz="0" w:space="0" w:color="auto"/>
      </w:divBdr>
    </w:div>
    <w:div w:id="1941789586">
      <w:bodyDiv w:val="1"/>
      <w:marLeft w:val="0"/>
      <w:marRight w:val="0"/>
      <w:marTop w:val="0"/>
      <w:marBottom w:val="0"/>
      <w:divBdr>
        <w:top w:val="none" w:sz="0" w:space="0" w:color="auto"/>
        <w:left w:val="none" w:sz="0" w:space="0" w:color="auto"/>
        <w:bottom w:val="none" w:sz="0" w:space="0" w:color="auto"/>
        <w:right w:val="none" w:sz="0" w:space="0" w:color="auto"/>
      </w:divBdr>
    </w:div>
    <w:div w:id="1994720527">
      <w:bodyDiv w:val="1"/>
      <w:marLeft w:val="0"/>
      <w:marRight w:val="0"/>
      <w:marTop w:val="0"/>
      <w:marBottom w:val="0"/>
      <w:divBdr>
        <w:top w:val="none" w:sz="0" w:space="0" w:color="auto"/>
        <w:left w:val="none" w:sz="0" w:space="0" w:color="auto"/>
        <w:bottom w:val="none" w:sz="0" w:space="0" w:color="auto"/>
        <w:right w:val="none" w:sz="0" w:space="0" w:color="auto"/>
      </w:divBdr>
    </w:div>
    <w:div w:id="2006469407">
      <w:bodyDiv w:val="1"/>
      <w:marLeft w:val="0"/>
      <w:marRight w:val="0"/>
      <w:marTop w:val="0"/>
      <w:marBottom w:val="0"/>
      <w:divBdr>
        <w:top w:val="none" w:sz="0" w:space="0" w:color="auto"/>
        <w:left w:val="none" w:sz="0" w:space="0" w:color="auto"/>
        <w:bottom w:val="none" w:sz="0" w:space="0" w:color="auto"/>
        <w:right w:val="none" w:sz="0" w:space="0" w:color="auto"/>
      </w:divBdr>
    </w:div>
    <w:div w:id="2047290853">
      <w:bodyDiv w:val="1"/>
      <w:marLeft w:val="0"/>
      <w:marRight w:val="0"/>
      <w:marTop w:val="0"/>
      <w:marBottom w:val="0"/>
      <w:divBdr>
        <w:top w:val="none" w:sz="0" w:space="0" w:color="auto"/>
        <w:left w:val="none" w:sz="0" w:space="0" w:color="auto"/>
        <w:bottom w:val="none" w:sz="0" w:space="0" w:color="auto"/>
        <w:right w:val="none" w:sz="0" w:space="0" w:color="auto"/>
      </w:divBdr>
    </w:div>
    <w:div w:id="2098557701">
      <w:bodyDiv w:val="1"/>
      <w:marLeft w:val="0"/>
      <w:marRight w:val="0"/>
      <w:marTop w:val="0"/>
      <w:marBottom w:val="0"/>
      <w:divBdr>
        <w:top w:val="none" w:sz="0" w:space="0" w:color="auto"/>
        <w:left w:val="none" w:sz="0" w:space="0" w:color="auto"/>
        <w:bottom w:val="none" w:sz="0" w:space="0" w:color="auto"/>
        <w:right w:val="none" w:sz="0" w:space="0" w:color="auto"/>
      </w:divBdr>
    </w:div>
    <w:div w:id="21252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16679</Words>
  <Characters>95071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UJESH SISODIA</dc:creator>
  <cp:keywords/>
  <dc:description/>
  <cp:lastModifiedBy>Hitendra Sisodia</cp:lastModifiedBy>
  <cp:revision>3</cp:revision>
  <dcterms:created xsi:type="dcterms:W3CDTF">2023-04-03T16:20:00Z</dcterms:created>
  <dcterms:modified xsi:type="dcterms:W3CDTF">2023-04-03T16:21:00Z</dcterms:modified>
</cp:coreProperties>
</file>