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BA8D" w14:textId="72366CBC" w:rsidR="002B784B" w:rsidRDefault="002B784B" w:rsidP="002B784B">
      <w:pPr>
        <w:pStyle w:val="NoSpacing"/>
        <w:rPr>
          <w:rFonts w:ascii="Comic Sans MS" w:hAnsi="Comic Sans MS" w:cs="Open Sans"/>
          <w:color w:val="262626"/>
          <w:sz w:val="24"/>
          <w:szCs w:val="24"/>
          <w:shd w:val="clear" w:color="auto" w:fill="FFFFFF"/>
        </w:rPr>
      </w:pPr>
      <w:r w:rsidRPr="002B784B">
        <w:rPr>
          <w:rFonts w:ascii="Comic Sans MS" w:hAnsi="Comic Sans MS"/>
          <w:sz w:val="24"/>
          <w:szCs w:val="24"/>
        </w:rPr>
        <w:t xml:space="preserve">Ques1: </w:t>
      </w:r>
      <w:r w:rsidRPr="002B784B">
        <w:rPr>
          <w:rFonts w:ascii="Comic Sans MS" w:hAnsi="Comic Sans MS" w:cs="Open Sans"/>
          <w:color w:val="262626"/>
          <w:sz w:val="24"/>
          <w:szCs w:val="24"/>
          <w:shd w:val="clear" w:color="auto" w:fill="FFFFFF"/>
        </w:rPr>
        <w:t>Write a program for CRC and Hamming code. Output Format (CRC) Enter data to be transmitted: 1001101 Enter the Generating polynomial: 1011 -------------- Data padded with n-1 zeros : 1001101000 ------ CRC or Check value is : 101 --------- Final data to be sent : 1001101101 ---------Enter the received data: 1001101101 ---- Data received: 1001101101 No error detected.</w:t>
      </w:r>
    </w:p>
    <w:p w14:paraId="2CF64CC7" w14:textId="77777777" w:rsidR="004362D3" w:rsidRDefault="004362D3" w:rsidP="002B784B">
      <w:pPr>
        <w:pStyle w:val="NoSpacing"/>
        <w:rPr>
          <w:rFonts w:ascii="Comic Sans MS" w:hAnsi="Comic Sans MS" w:cs="Open Sans"/>
          <w:color w:val="262626"/>
          <w:sz w:val="24"/>
          <w:szCs w:val="24"/>
          <w:shd w:val="clear" w:color="auto" w:fill="FFFFFF"/>
        </w:rPr>
      </w:pPr>
    </w:p>
    <w:p w14:paraId="1E370016" w14:textId="69A56C9E" w:rsidR="002B784B" w:rsidRPr="002B784B" w:rsidRDefault="002B784B" w:rsidP="002B784B">
      <w:pPr>
        <w:pStyle w:val="NoSpacing"/>
        <w:jc w:val="center"/>
        <w:rPr>
          <w:rFonts w:ascii="Comic Sans MS" w:hAnsi="Comic Sans MS"/>
          <w:sz w:val="32"/>
          <w:szCs w:val="32"/>
        </w:rPr>
      </w:pPr>
      <w:r w:rsidRPr="002B784B">
        <w:rPr>
          <w:rFonts w:ascii="Comic Sans MS" w:hAnsi="Comic Sans MS" w:cs="Open Sans"/>
          <w:color w:val="262626"/>
          <w:sz w:val="32"/>
          <w:szCs w:val="32"/>
          <w:shd w:val="clear" w:color="auto" w:fill="FFFFFF"/>
        </w:rPr>
        <w:t>Source Code</w:t>
      </w:r>
    </w:p>
    <w:p w14:paraId="5FBFB189" w14:textId="3BF94625" w:rsidR="00D83571" w:rsidRPr="002B784B" w:rsidRDefault="002B784B" w:rsidP="002B784B">
      <w:pPr>
        <w:pStyle w:val="NoSpacing"/>
      </w:pPr>
      <w:r w:rsidRPr="002B784B">
        <w:rPr>
          <w:noProof/>
        </w:rPr>
        <w:drawing>
          <wp:inline distT="0" distB="0" distL="0" distR="0" wp14:anchorId="039F552D" wp14:editId="31A0BAF3">
            <wp:extent cx="5943600" cy="182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1FFD" w14:textId="10692846" w:rsidR="002B784B" w:rsidRPr="002B784B" w:rsidRDefault="002B784B" w:rsidP="002B784B">
      <w:pPr>
        <w:pStyle w:val="NoSpacing"/>
      </w:pPr>
      <w:r w:rsidRPr="002B784B">
        <w:rPr>
          <w:noProof/>
        </w:rPr>
        <w:drawing>
          <wp:inline distT="0" distB="0" distL="0" distR="0" wp14:anchorId="0BC9698C" wp14:editId="3B5E249D">
            <wp:extent cx="5943600" cy="2471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2065" w14:textId="789BECBC" w:rsidR="002B784B" w:rsidRDefault="002B784B" w:rsidP="002B784B">
      <w:pPr>
        <w:pStyle w:val="NoSpacing"/>
      </w:pPr>
      <w:r>
        <w:rPr>
          <w:noProof/>
        </w:rPr>
        <w:drawing>
          <wp:inline distT="0" distB="0" distL="0" distR="0" wp14:anchorId="7573F53F" wp14:editId="3855EEE4">
            <wp:extent cx="594360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112F" w14:textId="20212160" w:rsidR="002B784B" w:rsidRDefault="002B784B" w:rsidP="002B784B">
      <w:pPr>
        <w:pStyle w:val="NoSpacing"/>
      </w:pPr>
      <w:r>
        <w:rPr>
          <w:noProof/>
        </w:rPr>
        <w:lastRenderedPageBreak/>
        <w:drawing>
          <wp:inline distT="0" distB="0" distL="0" distR="0" wp14:anchorId="7F842B15" wp14:editId="78B863D5">
            <wp:extent cx="5943600" cy="1155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7793" w14:textId="656023DB" w:rsidR="002B784B" w:rsidRDefault="002B784B" w:rsidP="002B784B">
      <w:pPr>
        <w:pStyle w:val="NoSpacing"/>
      </w:pPr>
      <w:r>
        <w:rPr>
          <w:noProof/>
        </w:rPr>
        <w:drawing>
          <wp:inline distT="0" distB="0" distL="0" distR="0" wp14:anchorId="1B76AABC" wp14:editId="3A2981AA">
            <wp:extent cx="5943600" cy="1796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2D30" w14:textId="2ACF72D9" w:rsidR="002B784B" w:rsidRDefault="002B784B" w:rsidP="002B784B">
      <w:pPr>
        <w:pStyle w:val="NoSpacing"/>
      </w:pPr>
      <w:r>
        <w:rPr>
          <w:noProof/>
        </w:rPr>
        <w:drawing>
          <wp:inline distT="0" distB="0" distL="0" distR="0" wp14:anchorId="683A8607" wp14:editId="0C61CB07">
            <wp:extent cx="5943600" cy="892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14:paraId="479AF51C" w14:textId="28DE7D24" w:rsidR="002B784B" w:rsidRPr="002B784B" w:rsidRDefault="002B784B" w:rsidP="002B784B">
      <w:pPr>
        <w:pStyle w:val="NoSpacing"/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 w:cs="Open Sans"/>
          <w:color w:val="262626"/>
          <w:sz w:val="32"/>
          <w:szCs w:val="32"/>
          <w:shd w:val="clear" w:color="auto" w:fill="FFFFFF"/>
        </w:rPr>
        <w:t>Output</w:t>
      </w:r>
    </w:p>
    <w:p w14:paraId="34B6717C" w14:textId="04B05899" w:rsidR="002B784B" w:rsidRDefault="002B784B" w:rsidP="002B784B">
      <w:pPr>
        <w:pStyle w:val="NoSpacing"/>
      </w:pPr>
      <w:r>
        <w:rPr>
          <w:noProof/>
        </w:rPr>
        <w:drawing>
          <wp:inline distT="0" distB="0" distL="0" distR="0" wp14:anchorId="7C43887F" wp14:editId="159193F5">
            <wp:extent cx="5943600" cy="593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84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C5C63" w14:textId="77777777" w:rsidR="002B784B" w:rsidRDefault="002B784B" w:rsidP="002B784B">
      <w:pPr>
        <w:spacing w:after="0" w:line="240" w:lineRule="auto"/>
      </w:pPr>
      <w:r>
        <w:separator/>
      </w:r>
    </w:p>
  </w:endnote>
  <w:endnote w:type="continuationSeparator" w:id="0">
    <w:p w14:paraId="5BF99A54" w14:textId="77777777" w:rsidR="002B784B" w:rsidRDefault="002B784B" w:rsidP="002B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1F9B8" w14:textId="77777777" w:rsidR="002B784B" w:rsidRDefault="002B784B" w:rsidP="002B784B">
      <w:pPr>
        <w:spacing w:after="0" w:line="240" w:lineRule="auto"/>
      </w:pPr>
      <w:r>
        <w:separator/>
      </w:r>
    </w:p>
  </w:footnote>
  <w:footnote w:type="continuationSeparator" w:id="0">
    <w:p w14:paraId="2AA1E6B2" w14:textId="77777777" w:rsidR="002B784B" w:rsidRDefault="002B784B" w:rsidP="002B7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49090" w14:textId="77777777" w:rsidR="002B784B" w:rsidRPr="008F3EED" w:rsidRDefault="002B784B" w:rsidP="002B784B">
    <w:pPr>
      <w:pStyle w:val="BodyText"/>
      <w:spacing w:line="12" w:lineRule="auto"/>
      <w:rPr>
        <w:b/>
        <w:bCs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7BA9803" wp14:editId="560B1921">
              <wp:simplePos x="0" y="0"/>
              <wp:positionH relativeFrom="margin">
                <wp:align>center</wp:align>
              </wp:positionH>
              <wp:positionV relativeFrom="topMargin">
                <wp:posOffset>214822</wp:posOffset>
              </wp:positionV>
              <wp:extent cx="4633472" cy="537882"/>
              <wp:effectExtent l="0" t="0" r="15240" b="1460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3472" cy="5378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E191A1" w14:textId="5B4C9E2B" w:rsidR="004362D3" w:rsidRPr="004362D3" w:rsidRDefault="004362D3" w:rsidP="004362D3">
                          <w:pPr>
                            <w:pStyle w:val="NoSpacing"/>
                            <w:jc w:val="center"/>
                            <w:rPr>
                              <w:rFonts w:ascii="Comic Sans MS" w:hAnsi="Comic Sans MS"/>
                              <w:sz w:val="28"/>
                              <w:szCs w:val="28"/>
                            </w:rPr>
                          </w:pPr>
                          <w:r w:rsidRPr="004362D3">
                            <w:rPr>
                              <w:rFonts w:ascii="Comic Sans MS" w:hAnsi="Comic Sans MS"/>
                              <w:sz w:val="28"/>
                              <w:szCs w:val="28"/>
                            </w:rPr>
                            <w:t>Data Communication and Computer Network</w:t>
                          </w:r>
                        </w:p>
                        <w:p w14:paraId="254F6F6E" w14:textId="20030B9F" w:rsidR="004362D3" w:rsidRPr="004362D3" w:rsidRDefault="004362D3" w:rsidP="004362D3">
                          <w:pPr>
                            <w:pStyle w:val="NoSpacing"/>
                            <w:jc w:val="center"/>
                            <w:rPr>
                              <w:rFonts w:ascii="Comic Sans MS" w:hAnsi="Comic Sans MS"/>
                              <w:sz w:val="28"/>
                              <w:szCs w:val="28"/>
                              <w:u w:val="single"/>
                            </w:rPr>
                          </w:pPr>
                          <w:r w:rsidRPr="004362D3">
                            <w:rPr>
                              <w:rFonts w:ascii="Comic Sans MS" w:hAnsi="Comic Sans MS"/>
                              <w:sz w:val="28"/>
                              <w:szCs w:val="28"/>
                            </w:rPr>
                            <w:t>Lab3: CRC and Hamming code Error Detections</w:t>
                          </w:r>
                        </w:p>
                        <w:p w14:paraId="73746FC0" w14:textId="73729C0F" w:rsidR="002B784B" w:rsidRDefault="002B784B" w:rsidP="004362D3">
                          <w:pPr>
                            <w:pStyle w:val="NoSpacing"/>
                          </w:pP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BA9803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0;margin-top:16.9pt;width:364.85pt;height:42.3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" filled="f" stroked="f">
              <v:textbox inset="0,0,0,0">
                <w:txbxContent>
                  <w:p w14:paraId="2FE191A1" w14:textId="5B4C9E2B" w:rsidR="004362D3" w:rsidRPr="004362D3" w:rsidRDefault="004362D3" w:rsidP="004362D3">
                    <w:pPr>
                      <w:pStyle w:val="NoSpacing"/>
                      <w:jc w:val="center"/>
                      <w:rPr>
                        <w:rFonts w:ascii="Comic Sans MS" w:hAnsi="Comic Sans MS"/>
                        <w:sz w:val="28"/>
                        <w:szCs w:val="28"/>
                      </w:rPr>
                    </w:pPr>
                    <w:r w:rsidRPr="004362D3">
                      <w:rPr>
                        <w:rFonts w:ascii="Comic Sans MS" w:hAnsi="Comic Sans MS"/>
                        <w:sz w:val="28"/>
                        <w:szCs w:val="28"/>
                      </w:rPr>
                      <w:t>Data Communication and Computer Network</w:t>
                    </w:r>
                  </w:p>
                  <w:p w14:paraId="254F6F6E" w14:textId="20030B9F" w:rsidR="004362D3" w:rsidRPr="004362D3" w:rsidRDefault="004362D3" w:rsidP="004362D3">
                    <w:pPr>
                      <w:pStyle w:val="NoSpacing"/>
                      <w:jc w:val="center"/>
                      <w:rPr>
                        <w:rFonts w:ascii="Comic Sans MS" w:hAnsi="Comic Sans MS"/>
                        <w:sz w:val="28"/>
                        <w:szCs w:val="28"/>
                        <w:u w:val="single"/>
                      </w:rPr>
                    </w:pPr>
                    <w:r w:rsidRPr="004362D3">
                      <w:rPr>
                        <w:rFonts w:ascii="Comic Sans MS" w:hAnsi="Comic Sans MS"/>
                        <w:sz w:val="28"/>
                        <w:szCs w:val="28"/>
                      </w:rPr>
                      <w:t>Lab3: CRC and Hamming code Error Detections</w:t>
                    </w:r>
                  </w:p>
                  <w:p w14:paraId="73746FC0" w14:textId="73729C0F" w:rsidR="002B784B" w:rsidRDefault="002B784B" w:rsidP="004362D3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55D812C6" w14:textId="77777777" w:rsidR="002B784B" w:rsidRDefault="002B78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4B"/>
    <w:rsid w:val="002B784B"/>
    <w:rsid w:val="004362D3"/>
    <w:rsid w:val="00D83571"/>
    <w:rsid w:val="00FC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3A89B"/>
  <w15:chartTrackingRefBased/>
  <w15:docId w15:val="{BB474E71-BC5D-4FBF-BF27-38643E67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84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B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4B"/>
  </w:style>
  <w:style w:type="paragraph" w:styleId="Footer">
    <w:name w:val="footer"/>
    <w:basedOn w:val="Normal"/>
    <w:link w:val="FooterChar"/>
    <w:uiPriority w:val="99"/>
    <w:unhideWhenUsed/>
    <w:rsid w:val="002B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4B"/>
  </w:style>
  <w:style w:type="paragraph" w:styleId="BodyText">
    <w:name w:val="Body Text"/>
    <w:basedOn w:val="Normal"/>
    <w:link w:val="BodyTextChar"/>
    <w:uiPriority w:val="1"/>
    <w:qFormat/>
    <w:rsid w:val="002B784B"/>
    <w:pPr>
      <w:widowControl w:val="0"/>
      <w:autoSpaceDE w:val="0"/>
      <w:autoSpaceDN w:val="0"/>
      <w:spacing w:before="6" w:after="0" w:line="240" w:lineRule="auto"/>
    </w:pPr>
    <w:rPr>
      <w:rFonts w:ascii="Comic Sans MS" w:eastAsia="Comic Sans MS" w:hAnsi="Comic Sans MS" w:cs="Comic Sans MS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B784B"/>
    <w:rPr>
      <w:rFonts w:ascii="Comic Sans MS" w:eastAsia="Comic Sans MS" w:hAnsi="Comic Sans MS" w:cs="Comic Sans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2</cp:revision>
  <cp:lastPrinted>2023-01-29T14:20:00Z</cp:lastPrinted>
  <dcterms:created xsi:type="dcterms:W3CDTF">2023-01-29T14:21:00Z</dcterms:created>
  <dcterms:modified xsi:type="dcterms:W3CDTF">2023-01-29T14:21:00Z</dcterms:modified>
</cp:coreProperties>
</file>