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Style0"/>
        <w:tblW w:w="10471" w:type="dxa"/>
        <w:tblInd w:w="0" w:type="dxa"/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317"/>
        <w:gridCol w:w="315"/>
        <w:gridCol w:w="317"/>
        <w:gridCol w:w="314"/>
        <w:gridCol w:w="465"/>
        <w:gridCol w:w="236"/>
        <w:gridCol w:w="322"/>
        <w:gridCol w:w="322"/>
        <w:gridCol w:w="305"/>
        <w:gridCol w:w="326"/>
        <w:gridCol w:w="315"/>
        <w:gridCol w:w="317"/>
        <w:gridCol w:w="318"/>
        <w:gridCol w:w="313"/>
        <w:gridCol w:w="320"/>
        <w:gridCol w:w="317"/>
        <w:gridCol w:w="300"/>
        <w:gridCol w:w="16"/>
        <w:gridCol w:w="303"/>
        <w:gridCol w:w="16"/>
        <w:gridCol w:w="302"/>
        <w:gridCol w:w="16"/>
        <w:gridCol w:w="298"/>
        <w:gridCol w:w="16"/>
        <w:gridCol w:w="319"/>
        <w:gridCol w:w="318"/>
        <w:gridCol w:w="302"/>
        <w:gridCol w:w="16"/>
        <w:gridCol w:w="317"/>
        <w:gridCol w:w="301"/>
        <w:gridCol w:w="16"/>
        <w:gridCol w:w="317"/>
        <w:gridCol w:w="318"/>
        <w:gridCol w:w="319"/>
        <w:gridCol w:w="299"/>
        <w:gridCol w:w="16"/>
        <w:gridCol w:w="318"/>
        <w:gridCol w:w="316"/>
        <w:gridCol w:w="301"/>
        <w:gridCol w:w="16"/>
        <w:gridCol w:w="240"/>
        <w:gridCol w:w="16"/>
      </w:tblGrid>
      <w:tr w:rsidR="00CC33E6" w14:paraId="00F00C39" w14:textId="77777777" w:rsidTr="00885A50">
        <w:trPr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701F68F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00A242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01A630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2F56FD5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374186E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67E17B1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503C61D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37828DA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26815F5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4C33695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6B5E100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129A481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43CD83B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3E439F2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433DB5E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3177EF6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61281AC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5A97643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7CED30E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327914D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6A211B3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131D5BF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685E679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8B95A5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49CC45F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3CA5576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E1693C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3330548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6028401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0330C71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0153AC4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02050C9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16C0E3C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15B2FCB3" w14:textId="77777777" w:rsidTr="00885A50">
        <w:trPr>
          <w:trHeight w:val="20"/>
        </w:trPr>
        <w:tc>
          <w:tcPr>
            <w:tcW w:w="317" w:type="dxa"/>
            <w:shd w:val="clear" w:color="FFFFFF" w:fill="auto"/>
            <w:vAlign w:val="bottom"/>
          </w:tcPr>
          <w:p w14:paraId="14118DB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076EC4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D5215F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01211CF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6E60C4C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116A2E7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31842E6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36F58D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053E435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40A95C4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3C46188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8282C9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6842869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5B337AB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60F6DEF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9D3D36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4E6259C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2E1A2FA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3DA2309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1230044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5720DA5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264ADB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B6A3B1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56914B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2B4C1E3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22F581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0D52D10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3D29EA9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0C1A403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661D18E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05520B6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378B1C1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6EC1A3B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321B1C24" w14:textId="77777777" w:rsidTr="00885A50">
        <w:trPr>
          <w:gridAfter w:val="1"/>
          <w:wAfter w:w="16" w:type="dxa"/>
          <w:trHeight w:val="420"/>
        </w:trPr>
        <w:tc>
          <w:tcPr>
            <w:tcW w:w="317" w:type="dxa"/>
            <w:shd w:val="clear" w:color="FFFFFF" w:fill="auto"/>
            <w:vAlign w:val="bottom"/>
          </w:tcPr>
          <w:p w14:paraId="0E9528A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82" w:type="dxa"/>
            <w:gridSpan w:val="38"/>
            <w:tcBorders>
              <w:bottom w:val="single" w:sz="10" w:space="0" w:color="000000"/>
            </w:tcBorders>
            <w:shd w:val="clear" w:color="FFFFFF" w:fill="auto"/>
            <w:vAlign w:val="center"/>
          </w:tcPr>
          <w:p w14:paraId="0B468A42" w14:textId="1B17E3AA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t>Акт выполненных работ №42 от 15 мая 2026г.</w:t>
            </w: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2C32C0C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3D7B5982" w14:textId="77777777" w:rsidTr="00885A50">
        <w:trPr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5513563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61E02EB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06DD48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4080723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1AAAF3B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2B54626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5F4F3E9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7E2008E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2E028A0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32759E4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654620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E55C6A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4BB256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13A9523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61C39C3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84C9F1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1E80A05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4793A85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6AD9B5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D2D705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633B664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78CEFC1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37A90F5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BBD42B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56B5010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8F468E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5368D16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7735A5C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60264CF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386463A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7E4F93B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4DE1FCF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71B164F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:rsidRPr="00885A50" w14:paraId="5AF9ECA4" w14:textId="77777777" w:rsidTr="00885A50">
        <w:trPr>
          <w:gridAfter w:val="1"/>
          <w:wAfter w:w="16" w:type="dxa"/>
          <w:trHeight w:val="735"/>
        </w:trPr>
        <w:tc>
          <w:tcPr>
            <w:tcW w:w="317" w:type="dxa"/>
            <w:shd w:val="clear" w:color="FFFFFF" w:fill="auto"/>
            <w:vAlign w:val="bottom"/>
          </w:tcPr>
          <w:p w14:paraId="40259AC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411" w:type="dxa"/>
            <w:gridSpan w:val="4"/>
            <w:shd w:val="clear" w:color="FFFFFF" w:fill="auto"/>
            <w:vAlign w:val="center"/>
          </w:tcPr>
          <w:p w14:paraId="7DAFBA3A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Исполнитель:</w:t>
            </w:r>
          </w:p>
        </w:tc>
        <w:tc>
          <w:tcPr>
            <w:tcW w:w="8727" w:type="dxa"/>
            <w:gridSpan w:val="36"/>
            <w:shd w:val="clear" w:color="FFFFFF" w:fill="auto"/>
          </w:tcPr>
          <w:p w14:paraId="59883F86" w14:textId="24D97197" w:rsidR="00CC33E6" w:rsidRPr="00885A50" w:rsidRDefault="00BF19F4">
            <w:pPr>
              <w:widowControl w:val="0"/>
              <w:spacing w:after="0" w:line="240" w:lineRule="auto"/>
              <w:rPr>
                <w:rFonts w:ascii="Liberation Sans" w:hAnsi="Liberation Sans"/>
                <w:sz w:val="18"/>
                <w:szCs w:val="18"/>
                <w:lang w:val="en-US"/>
              </w:rPr>
            </w:pPr>
            <w:r>
              <w:t>ИП Петров Петр Петрович
ИНН 000000000000, ОГРНИП 320774600456789
Адрес регистрации: 141080, Московская обл., г. Королёв, ул. Калинина, д. 10, кв. 5
Банк: АО Банк
БИК 044525225, р/с 40702810000000000001, к/с 30101810400000000225
КПП 770101001
Тел.: +79001112233</w:t>
            </w:r>
          </w:p>
        </w:tc>
      </w:tr>
      <w:tr w:rsidR="00CC33E6" w:rsidRPr="00885A50" w14:paraId="5B129D7E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40F83E2C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E75FBB9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5F46A499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34256AD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1A813545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69E54625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1BC0EE7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5389B3E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64C6BEB7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378F559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10D4276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35F94DB3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3826A258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3D2EED66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4C563D51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37B2F68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47D68099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0B1042E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9E453A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176A8B3C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6D6C348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6B2897BA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F51B5A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CB39878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20ED1FA4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3E3AD9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10868F76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153A580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7A505DF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78326B07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4140EDB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72EB8CC5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518449D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</w:tr>
      <w:tr w:rsidR="00CC33E6" w:rsidRPr="00885A50" w14:paraId="4E32A519" w14:textId="77777777" w:rsidTr="00885A50">
        <w:trPr>
          <w:gridAfter w:val="1"/>
          <w:wAfter w:w="16" w:type="dxa"/>
          <w:trHeight w:val="735"/>
        </w:trPr>
        <w:tc>
          <w:tcPr>
            <w:tcW w:w="317" w:type="dxa"/>
            <w:shd w:val="clear" w:color="FFFFFF" w:fill="auto"/>
            <w:vAlign w:val="bottom"/>
          </w:tcPr>
          <w:p w14:paraId="7430CE6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1411" w:type="dxa"/>
            <w:gridSpan w:val="4"/>
            <w:shd w:val="clear" w:color="FFFFFF" w:fill="auto"/>
            <w:vAlign w:val="center"/>
          </w:tcPr>
          <w:p w14:paraId="0F6C1BC5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Заказчик:</w:t>
            </w:r>
          </w:p>
        </w:tc>
        <w:tc>
          <w:tcPr>
            <w:tcW w:w="8727" w:type="dxa"/>
            <w:gridSpan w:val="36"/>
            <w:shd w:val="clear" w:color="FFFFFF" w:fill="auto"/>
          </w:tcPr>
          <w:p w14:paraId="417204E5" w14:textId="40EB5BE0" w:rsidR="00CC33E6" w:rsidRPr="00546775" w:rsidRDefault="00BF19F4">
            <w:pPr>
              <w:pStyle w:val="a2"/>
              <w:widowControl w:val="0"/>
              <w:spacing w:line="240" w:lineRule="auto"/>
              <w:rPr>
                <w:rFonts w:ascii="Liberation Sans" w:hAnsi="Liberation Sans"/>
                <w:sz w:val="18"/>
                <w:szCs w:val="18"/>
                <w:lang w:val="en-US"/>
              </w:rPr>
            </w:pPr>
            <w:r>
              <w:t>ООО «Ромашка» (полное наименование: ООО Ромашка полное наименование)
ИНН 7701234567, КПП 770101001, ОГРН 1197746123456
Юр. адрес: 125047, г. Москва, ул. Лесная, д. 5, пом. 12Н
Почтовый адрес: 125047, г. Москва, ул. Лесная, д. 5, пом. 12Н
Р/с 40702810938000012345 в ПАО Сбербанк, БИК 044525225, к/с 30101810400000000225
Тел.: +78120000000, e-mail: buh@romashka.example</w:t>
            </w:r>
          </w:p>
        </w:tc>
      </w:tr>
      <w:tr w:rsidR="00CC33E6" w:rsidRPr="00885A50" w14:paraId="6E290878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07F49D1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4E3BD34C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825F72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1388811F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76CE3AD4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60B3DC89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6F2067F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4941FDD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03B34207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0EF8A6C4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742264B9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67EFDE6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30DF4197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7FE3F9F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67F8ACA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A055B1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4A854173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752CB16A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4E9F2B24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B46D2D4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7712E52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AEF119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3081CB4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E5F65CF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2CD1B74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471DD9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1F4FA54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4D856FEF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1324126C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69E3709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5563CD10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70BEC816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620ED5B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</w:tr>
      <w:tr w:rsidR="00CC33E6" w14:paraId="0E7D3428" w14:textId="77777777" w:rsidTr="00885A50">
        <w:trPr>
          <w:gridAfter w:val="1"/>
          <w:wAfter w:w="16" w:type="dxa"/>
          <w:trHeight w:val="255"/>
        </w:trPr>
        <w:tc>
          <w:tcPr>
            <w:tcW w:w="317" w:type="dxa"/>
            <w:shd w:val="clear" w:color="FFFFFF" w:fill="auto"/>
            <w:vAlign w:val="bottom"/>
          </w:tcPr>
          <w:p w14:paraId="3736D8A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1411" w:type="dxa"/>
            <w:gridSpan w:val="4"/>
            <w:shd w:val="clear" w:color="FFFFFF" w:fill="auto"/>
            <w:vAlign w:val="center"/>
          </w:tcPr>
          <w:p w14:paraId="4E218E33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Основание:</w:t>
            </w:r>
          </w:p>
        </w:tc>
        <w:tc>
          <w:tcPr>
            <w:tcW w:w="8727" w:type="dxa"/>
            <w:gridSpan w:val="36"/>
            <w:shd w:val="clear" w:color="FFFFFF" w:fill="auto"/>
          </w:tcPr>
          <w:p w14:paraId="78592213" w14:textId="6B0E6220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t>Договор-заявка на перевозку груза №2026-05-15 от 15 мая 2026г.</w:t>
            </w:r>
          </w:p>
        </w:tc>
      </w:tr>
      <w:tr w:rsidR="00CC33E6" w14:paraId="23C8F989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7446A2B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54DE466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E401FD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2D12FC1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4C5E993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64287AB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7FF7BC7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5E068EE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3CA5140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23FF124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B6D530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C16616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01A4431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15AE1DD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53BAED0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5245F4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1F670ED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4FB119D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5839D8E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3E42D07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24432D3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402A1FE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2B1685A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1A1171D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2A4924B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531251A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00D25C7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213205F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171AB7A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77057E5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28CCB5E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506BE69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567A101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48DB9625" w14:textId="77777777" w:rsidTr="00885A50">
        <w:trPr>
          <w:gridAfter w:val="1"/>
          <w:wAfter w:w="16" w:type="dxa"/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7019BDC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632" w:type="dxa"/>
            <w:gridSpan w:val="2"/>
            <w:tcBorders>
              <w:top w:val="single" w:sz="10" w:space="0" w:color="000000"/>
              <w:left w:val="single" w:sz="10" w:space="0" w:color="000000"/>
            </w:tcBorders>
            <w:shd w:val="clear" w:color="FFFFFF" w:fill="auto"/>
            <w:vAlign w:val="center"/>
          </w:tcPr>
          <w:p w14:paraId="26937B27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441" w:type="dxa"/>
            <w:gridSpan w:val="20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02E84FA1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Наименование работ, услуг</w:t>
            </w:r>
          </w:p>
        </w:tc>
        <w:tc>
          <w:tcPr>
            <w:tcW w:w="955" w:type="dxa"/>
            <w:gridSpan w:val="4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25437967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34" w:type="dxa"/>
            <w:gridSpan w:val="3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28953AD0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269" w:type="dxa"/>
            <w:gridSpan w:val="5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7FFE1899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 (руб)</w:t>
            </w:r>
          </w:p>
        </w:tc>
        <w:tc>
          <w:tcPr>
            <w:tcW w:w="1207" w:type="dxa"/>
            <w:gridSpan w:val="6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val="clear" w:color="FFFFFF" w:fill="auto"/>
            <w:vAlign w:val="center"/>
          </w:tcPr>
          <w:p w14:paraId="52029A05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 (руб)</w:t>
            </w:r>
          </w:p>
        </w:tc>
      </w:tr>
      <w:tr w:rsidR="00CC33E6" w14:paraId="0B98BD17" w14:textId="77777777" w:rsidTr="00885A50">
        <w:trPr>
          <w:gridAfter w:val="1"/>
          <w:wAfter w:w="16" w:type="dxa"/>
          <w:trHeight w:val="855"/>
        </w:trPr>
        <w:tc>
          <w:tcPr>
            <w:tcW w:w="317" w:type="dxa"/>
            <w:shd w:val="clear" w:color="FFFFFF" w:fill="auto"/>
            <w:vAlign w:val="bottom"/>
          </w:tcPr>
          <w:p w14:paraId="5EA9184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632" w:type="dxa"/>
            <w:gridSpan w:val="2"/>
            <w:tcBorders>
              <w:top w:val="single" w:sz="4" w:space="0" w:color="000000"/>
              <w:left w:val="single" w:sz="10" w:space="0" w:color="000000"/>
            </w:tcBorders>
            <w:shd w:val="clear" w:color="FFFFFF" w:fill="auto"/>
          </w:tcPr>
          <w:p w14:paraId="1814B79B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1</w:t>
            </w:r>
          </w:p>
        </w:tc>
        <w:tc>
          <w:tcPr>
            <w:tcW w:w="5441" w:type="dxa"/>
            <w:gridSpan w:val="20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</w:tcPr>
          <w:p w14:paraId="6DD4730C" w14:textId="4E4C14D8" w:rsidR="00CC33E6" w:rsidRDefault="00000000">
            <w:pPr>
              <w:widowControl w:val="0"/>
              <w:spacing w:after="0" w:line="240" w:lineRule="auto"/>
              <w:rPr>
                <w:sz w:val="16"/>
              </w:rPr>
            </w:pPr>
            <w:r>
              <w:t>Автоуслуги по маршруту: Москва --- Санкт-Петербург</w:t>
            </w:r>
          </w:p>
        </w:tc>
        <w:tc>
          <w:tcPr>
            <w:tcW w:w="955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0A4E86FA" w14:textId="5F65EDB1" w:rsidR="00CC33E6" w:rsidRDefault="00BF19F4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t>1</w:t>
            </w:r>
          </w:p>
        </w:tc>
        <w:tc>
          <w:tcPr>
            <w:tcW w:w="634" w:type="dxa"/>
            <w:gridSpan w:val="3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019CE2CA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рейс</w:t>
            </w:r>
          </w:p>
        </w:tc>
        <w:tc>
          <w:tcPr>
            <w:tcW w:w="1269" w:type="dxa"/>
            <w:gridSpan w:val="5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7AB51B2C" w14:textId="48EC8DE5" w:rsidR="00CC33E6" w:rsidRDefault="00BF19F4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t>98500.00</w:t>
            </w:r>
          </w:p>
        </w:tc>
        <w:tc>
          <w:tcPr>
            <w:tcW w:w="1207" w:type="dxa"/>
            <w:gridSpan w:val="6"/>
            <w:tcBorders>
              <w:top w:val="single" w:sz="4" w:space="0" w:color="000000"/>
              <w:left w:val="single" w:sz="4" w:space="0" w:color="000000"/>
              <w:right w:val="single" w:sz="10" w:space="0" w:color="000000"/>
            </w:tcBorders>
            <w:shd w:val="clear" w:color="FFFFFF" w:fill="auto"/>
            <w:vAlign w:val="center"/>
          </w:tcPr>
          <w:p w14:paraId="10E0653E" w14:textId="34216F7E" w:rsidR="00CC33E6" w:rsidRDefault="00BF19F4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t>98500.00</w:t>
            </w:r>
          </w:p>
        </w:tc>
      </w:tr>
      <w:tr w:rsidR="00CC33E6" w14:paraId="006280F0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7D9ACC5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369EB75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01EB8CC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448536F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4599844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2D75A37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150DD59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4EC8D4C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0996DF7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7C07623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424EF81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6A8FB78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2681CDC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5CC11E0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77AA6D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6033E75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423F46E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1090ED2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22E5EE9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69FE19D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5433811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56ED0E1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5F42C9B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2042771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30E0350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245F2EC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72933F7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15F6C5F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3716949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784F2D3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1087427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300DD02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1CF865B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7EEB2E37" w14:textId="77777777" w:rsidTr="00885A50">
        <w:trPr>
          <w:gridAfter w:val="1"/>
          <w:wAfter w:w="16" w:type="dxa"/>
          <w:trHeight w:val="255"/>
        </w:trPr>
        <w:tc>
          <w:tcPr>
            <w:tcW w:w="9248" w:type="dxa"/>
            <w:gridSpan w:val="35"/>
            <w:shd w:val="clear" w:color="FFFFFF" w:fill="auto"/>
          </w:tcPr>
          <w:p w14:paraId="5DF922CB" w14:textId="77777777" w:rsidR="00CC33E6" w:rsidRDefault="00000000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Итого:</w:t>
            </w:r>
          </w:p>
        </w:tc>
        <w:tc>
          <w:tcPr>
            <w:tcW w:w="1207" w:type="dxa"/>
            <w:gridSpan w:val="6"/>
            <w:shd w:val="clear" w:color="FFFFFF" w:fill="auto"/>
          </w:tcPr>
          <w:p w14:paraId="39B8BB03" w14:textId="664E5A14" w:rsidR="00CC33E6" w:rsidRDefault="00BF19F4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t>98500.00руб</w:t>
            </w:r>
          </w:p>
        </w:tc>
      </w:tr>
      <w:tr w:rsidR="00CC33E6" w14:paraId="4936E203" w14:textId="77777777" w:rsidTr="00885A50">
        <w:trPr>
          <w:gridAfter w:val="1"/>
          <w:wAfter w:w="16" w:type="dxa"/>
          <w:trHeight w:val="255"/>
        </w:trPr>
        <w:tc>
          <w:tcPr>
            <w:tcW w:w="9248" w:type="dxa"/>
            <w:gridSpan w:val="35"/>
            <w:shd w:val="clear" w:color="FFFFFF" w:fill="auto"/>
          </w:tcPr>
          <w:p w14:paraId="1F58E2CD" w14:textId="77777777" w:rsidR="00CC33E6" w:rsidRDefault="00000000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Без НДС</w:t>
            </w:r>
          </w:p>
        </w:tc>
        <w:tc>
          <w:tcPr>
            <w:tcW w:w="1207" w:type="dxa"/>
            <w:gridSpan w:val="6"/>
            <w:shd w:val="clear" w:color="FFFFFF" w:fill="auto"/>
          </w:tcPr>
          <w:p w14:paraId="30019ED3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</w:tr>
      <w:tr w:rsidR="00CC33E6" w14:paraId="47D0AEAE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5989735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91BB4A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6EEBD9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0FEC2FE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72F6C04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7F3A69C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7EFA0F2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5A23323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134B327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46DCC79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1EE0DD9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33A0DFF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3DBDBE5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333C93E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360305D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D0506A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34DC981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0DC4AF3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4D835FB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3FB13C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123239D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BE0EB2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6EAB1EE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35CD399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1D264B9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12F9B0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7A5A4E7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758090D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6041FDC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5EB245A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78275A5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18C144F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497FD30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416B2D65" w14:textId="77777777" w:rsidTr="00885A50">
        <w:trPr>
          <w:gridAfter w:val="1"/>
          <w:wAfter w:w="16" w:type="dxa"/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2BCA26F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0138" w:type="dxa"/>
            <w:gridSpan w:val="40"/>
            <w:shd w:val="clear" w:color="FFFFFF" w:fill="auto"/>
            <w:vAlign w:val="bottom"/>
          </w:tcPr>
          <w:p w14:paraId="0544F4AC" w14:textId="162FE9D9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t>Всего оказано услуг 1, на сумму 98500.00 руб.</w:t>
            </w:r>
          </w:p>
        </w:tc>
      </w:tr>
      <w:tr w:rsidR="00CC33E6" w14:paraId="41030C8C" w14:textId="77777777" w:rsidTr="00885A50">
        <w:trPr>
          <w:gridAfter w:val="1"/>
          <w:wAfter w:w="16" w:type="dxa"/>
          <w:trHeight w:val="255"/>
        </w:trPr>
        <w:tc>
          <w:tcPr>
            <w:tcW w:w="317" w:type="dxa"/>
            <w:shd w:val="clear" w:color="FFFFFF" w:fill="auto"/>
            <w:vAlign w:val="bottom"/>
          </w:tcPr>
          <w:p w14:paraId="47B95D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82" w:type="dxa"/>
            <w:gridSpan w:val="38"/>
            <w:shd w:val="clear" w:color="FFFFFF" w:fill="auto"/>
          </w:tcPr>
          <w:p w14:paraId="2D40E680" w14:textId="62553E59" w:rsidR="00CC33E6" w:rsidRPr="007A5700" w:rsidRDefault="00BF19F4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  <w:r>
              <w:t>Девяносто восемь тысяч пятьсот рублей ноль копеек</w:t>
            </w: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2DD78B2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7A3112F2" w14:textId="77777777" w:rsidTr="00885A50">
        <w:trPr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2D05307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3B21751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D95B2C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42F7167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1C268FB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0E64B60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48A6F94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48B5625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7189BB9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4BEEFEA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2AAC225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8AD222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1503991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461400C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086EF02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300709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62EC624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2183A06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51AC678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5E0B978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7DC103C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70BC205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7C32C63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2EBD10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6BBEBC4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F4AD01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441E78A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60072DC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0E7505D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3A6DBFF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1F69CBF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38C33BF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34DF6BA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5B66E60A" w14:textId="77777777" w:rsidTr="00885A50">
        <w:trPr>
          <w:gridAfter w:val="1"/>
          <w:wAfter w:w="16" w:type="dxa"/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47B0B9B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0138" w:type="dxa"/>
            <w:gridSpan w:val="40"/>
            <w:shd w:val="clear" w:color="FFFFFF" w:fill="auto"/>
            <w:vAlign w:val="bottom"/>
          </w:tcPr>
          <w:p w14:paraId="61D249D2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</w:tr>
      <w:tr w:rsidR="00CC33E6" w14:paraId="21E88457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537FA21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2795CE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4EF393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8726DC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8EB89F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F17EA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3880A9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50B444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C46660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3C5E4E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79EB462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1EE8CD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79E3C7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C82A70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B4F874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50645D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CB199F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346CDBF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F4086C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797E47A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7C9055B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836462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52DD77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AB03B9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5EAC24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A2C275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AEEE12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940116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9E9331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2594DB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7087D2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3BB699D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739727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2F847FCD" w14:textId="77777777" w:rsidTr="00885A50">
        <w:trPr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7029B9E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BCE750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A6CE67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0ED210F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2BE0996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6269286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773FF58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6BBAE40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7BCBC6E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539B43D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68695E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4318FF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C6DCB4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0B1C521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5884FF8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14C0EC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5DE094C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0BB7987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1D61D9B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DE90C7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008F9DF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0AC3F8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B0D473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1771673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7491E94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1CAF631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0F79F34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5476B6E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6954443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60C8D81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14164DA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36AE106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4EB9231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329531A1" w14:textId="77777777" w:rsidTr="00885A50">
        <w:trPr>
          <w:gridAfter w:val="1"/>
          <w:wAfter w:w="16" w:type="dxa"/>
          <w:trHeight w:val="255"/>
        </w:trPr>
        <w:tc>
          <w:tcPr>
            <w:tcW w:w="317" w:type="dxa"/>
            <w:shd w:val="clear" w:color="FFFFFF" w:fill="auto"/>
            <w:vAlign w:val="bottom"/>
          </w:tcPr>
          <w:p w14:paraId="0927AFC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122" w:type="dxa"/>
            <w:gridSpan w:val="16"/>
            <w:shd w:val="clear" w:color="FFFFFF" w:fill="auto"/>
            <w:vAlign w:val="bottom"/>
          </w:tcPr>
          <w:p w14:paraId="528ED94E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4D335CC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467B172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7B3443B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065" w:type="dxa"/>
            <w:gridSpan w:val="18"/>
            <w:shd w:val="clear" w:color="FFFFFF" w:fill="auto"/>
            <w:vAlign w:val="bottom"/>
          </w:tcPr>
          <w:p w14:paraId="1F1638FE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0"/>
                <w:szCs w:val="20"/>
              </w:rPr>
              <w:t>ЗАКАЗЧИК</w:t>
            </w:r>
          </w:p>
        </w:tc>
      </w:tr>
      <w:tr w:rsidR="00CC33E6" w14:paraId="2FE35B98" w14:textId="77777777" w:rsidTr="00885A50">
        <w:trPr>
          <w:gridAfter w:val="1"/>
          <w:wAfter w:w="16" w:type="dxa"/>
        </w:trPr>
        <w:tc>
          <w:tcPr>
            <w:tcW w:w="317" w:type="dxa"/>
            <w:shd w:val="clear" w:color="FFFFFF" w:fill="auto"/>
            <w:vAlign w:val="bottom"/>
          </w:tcPr>
          <w:p w14:paraId="209DC0A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122" w:type="dxa"/>
            <w:gridSpan w:val="16"/>
            <w:shd w:val="clear" w:color="FFFFFF" w:fill="auto"/>
            <w:vAlign w:val="bottom"/>
          </w:tcPr>
          <w:p w14:paraId="5EF4DEB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7310418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51AFDE3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62EBF68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065" w:type="dxa"/>
            <w:gridSpan w:val="18"/>
            <w:shd w:val="clear" w:color="FFFFFF" w:fill="auto"/>
            <w:vAlign w:val="bottom"/>
          </w:tcPr>
          <w:p w14:paraId="115CCAF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345D72D8" w14:textId="77777777" w:rsidTr="00885A50">
        <w:trPr>
          <w:trHeight w:val="375"/>
        </w:trPr>
        <w:tc>
          <w:tcPr>
            <w:tcW w:w="317" w:type="dxa"/>
            <w:shd w:val="clear" w:color="FFFFFF" w:fill="auto"/>
            <w:vAlign w:val="bottom"/>
          </w:tcPr>
          <w:p w14:paraId="403DA55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7FCF39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5E1AB54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41A996E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220EC62E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2BD59746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3C1913A0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2912A7A2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4BB5C8C5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7E3FC05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2048061D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061F4627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78D301CF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51F95284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4DF7694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BD509CB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6E59E8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11FF0BD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076017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A21E05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0A8E58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3A79D1D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E73291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52FC8CA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3DADDEE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524E23A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AB9C92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466CC0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56AF550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F5EF2B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892679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439DEC0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C744A9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5D6E8DE7" w14:textId="77777777" w:rsidTr="00885A50">
        <w:trPr>
          <w:gridAfter w:val="1"/>
          <w:wAfter w:w="16" w:type="dxa"/>
          <w:trHeight w:val="480"/>
        </w:trPr>
        <w:tc>
          <w:tcPr>
            <w:tcW w:w="317" w:type="dxa"/>
            <w:shd w:val="clear" w:color="FFFFFF" w:fill="auto"/>
            <w:vAlign w:val="bottom"/>
          </w:tcPr>
          <w:p w14:paraId="000B9DF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122" w:type="dxa"/>
            <w:gridSpan w:val="16"/>
            <w:shd w:val="clear" w:color="FFFFFF" w:fill="auto"/>
            <w:vAlign w:val="bottom"/>
          </w:tcPr>
          <w:p w14:paraId="58B7C9DF" w14:textId="77777777" w:rsidR="00CC33E6" w:rsidRDefault="00CC33E6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1DC8523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2908010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331BF74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065" w:type="dxa"/>
            <w:gridSpan w:val="18"/>
            <w:shd w:val="clear" w:color="FFFFFF" w:fill="auto"/>
            <w:vAlign w:val="bottom"/>
          </w:tcPr>
          <w:p w14:paraId="52E95BAB" w14:textId="77777777" w:rsidR="00CC33E6" w:rsidRDefault="00CC33E6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</w:p>
        </w:tc>
      </w:tr>
    </w:tbl>
    <w:p w14:paraId="7546CE80" w14:textId="77777777" w:rsidR="00CC33E6" w:rsidRDefault="00CC33E6">
      <w:pPr>
        <w:rPr>
          <w:rFonts w:ascii="Liberation Sans" w:hAnsi="Liberation Sans"/>
        </w:rPr>
      </w:pPr>
    </w:p>
    <w:sectPr w:rsidR="00CC33E6">
      <w:pgSz w:w="11906" w:h="16838"/>
      <w:pgMar w:top="567" w:right="567" w:bottom="567" w:left="567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anusC">
    <w:charset w:val="00"/>
    <w:family w:val="roman"/>
    <w:pitch w:val="variable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ohit Devanagari"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autoHyphenation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C33E6"/>
    <w:rsid w:val="000E2D0A"/>
    <w:rsid w:val="001A12E8"/>
    <w:rsid w:val="001C792B"/>
    <w:rsid w:val="00265A1A"/>
    <w:rsid w:val="002C613B"/>
    <w:rsid w:val="00546775"/>
    <w:rsid w:val="007A5700"/>
    <w:rsid w:val="00885A50"/>
    <w:rsid w:val="009946DF"/>
    <w:rsid w:val="009E6F70"/>
    <w:rsid w:val="00AC7908"/>
    <w:rsid w:val="00BF19F4"/>
    <w:rsid w:val="00CC33E6"/>
    <w:rsid w:val="00CE10C7"/>
    <w:rsid w:val="00D0202A"/>
    <w:rsid w:val="00E846AD"/>
    <w:rsid w:val="00F24782"/>
    <w:rsid w:val="00FD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D1277"/>
  <w15:docId w15:val="{C0601F4B-411F-4B67-9827-E2F6E1A18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4038"/>
    <w:pPr>
      <w:spacing w:after="200" w:line="276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">
    <w:name w:val="Основной текст Знак"/>
    <w:basedOn w:val="DefaultParagraphFont"/>
    <w:qFormat/>
    <w:rsid w:val="00942D4D"/>
    <w:rPr>
      <w:rFonts w:ascii="YanusC" w:eastAsia="Times New Roman" w:hAnsi="YanusC" w:cs="YanusC"/>
      <w:sz w:val="13"/>
      <w:szCs w:val="24"/>
      <w:lang w:eastAsia="zh-CN"/>
    </w:rPr>
  </w:style>
  <w:style w:type="character" w:customStyle="1" w:styleId="-">
    <w:name w:val="Интернет-ссылка"/>
    <w:basedOn w:val="DefaultParagraphFont"/>
    <w:uiPriority w:val="99"/>
    <w:unhideWhenUsed/>
    <w:qFormat/>
    <w:rsid w:val="00942D4D"/>
    <w:rPr>
      <w:color w:val="0000FF" w:themeColor="hyperlink"/>
      <w:u w:val="single"/>
    </w:rPr>
  </w:style>
  <w:style w:type="character" w:customStyle="1" w:styleId="auction-data">
    <w:name w:val="auction-data"/>
    <w:qFormat/>
    <w:rsid w:val="00D04238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rsid w:val="00942D4D"/>
    <w:pPr>
      <w:spacing w:after="240" w:line="132" w:lineRule="auto"/>
      <w:jc w:val="both"/>
    </w:pPr>
    <w:rPr>
      <w:rFonts w:ascii="YanusC" w:eastAsia="Times New Roman" w:hAnsi="YanusC" w:cs="YanusC"/>
      <w:sz w:val="13"/>
      <w:szCs w:val="24"/>
      <w:lang w:eastAsia="zh-CN"/>
    </w:r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a0">
    <w:name w:val="Заголовок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a1">
    <w:name w:val="Указатель"/>
    <w:basedOn w:val="Normal"/>
    <w:qFormat/>
    <w:pPr>
      <w:suppressLineNumbers/>
    </w:pPr>
    <w:rPr>
      <w:rFonts w:cs="Lohit Devanagari"/>
    </w:rPr>
  </w:style>
  <w:style w:type="paragraph" w:customStyle="1" w:styleId="Standard">
    <w:name w:val="Standard"/>
    <w:qFormat/>
    <w:rsid w:val="00221FBC"/>
    <w:rPr>
      <w:rFonts w:ascii="Times New Roman" w:eastAsia="Times New Roman" w:hAnsi="Times New Roman" w:cs="Times New Roman"/>
      <w:kern w:val="2"/>
      <w:sz w:val="24"/>
      <w:szCs w:val="24"/>
      <w:lang w:eastAsia="zh-CN" w:bidi="hi-IN"/>
    </w:rPr>
  </w:style>
  <w:style w:type="paragraph" w:customStyle="1" w:styleId="a2">
    <w:name w:val="Текст в заданном формате"/>
    <w:basedOn w:val="Normal"/>
    <w:qFormat/>
    <w:pPr>
      <w:spacing w:after="0"/>
    </w:pPr>
    <w:rPr>
      <w:rFonts w:ascii="Arial" w:eastAsia="Courier New" w:hAnsi="Arial" w:cs="Courier New"/>
      <w:sz w:val="20"/>
      <w:szCs w:val="20"/>
    </w:rPr>
  </w:style>
  <w:style w:type="table" w:customStyle="1" w:styleId="TableStyle0">
    <w:name w:val="TableStyle0"/>
    <w:rsid w:val="00DC2E3F"/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1</Pages>
  <Words>164</Words>
  <Characters>936</Characters>
  <Application>Microsoft Office Word</Application>
  <DocSecurity>0</DocSecurity>
  <Lines>7</Lines>
  <Paragraphs>2</Paragraphs>
  <ScaleCrop>false</ScaleCrop>
  <Company>Reanimator Extreme Edition</Company>
  <LinksUpToDate>false</LinksUpToDate>
  <CharactersWithSpaces>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2016-08-08T09:10:00Z</dcterms:created>
  <dc:creator>Наталья Кущенко</dc:creator>
  <dc:language>ru-RU</dc:language>
  <cp:lastModifiedBy>hiter</cp:lastModifiedBy>
  <dcterms:modified xsi:type="dcterms:W3CDTF">2026-05-12T02:08:00Z</dcterms:modified>
  <cp:revision>161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