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spacing w:line="17" w:lineRule="atLeast"/>
        <w:ind w:left="0"/>
        <w:jc w:val="center"/>
        <w:rPr>
          <w:rFonts w:hint="default"/>
          <w:b/>
          <w:bCs/>
          <w:i w:val="0"/>
          <w:iCs w:val="0"/>
          <w:color w:val="000000"/>
          <w:spacing w:val="0"/>
          <w:sz w:val="50"/>
          <w:szCs w:val="50"/>
          <w:lang w:val="en-US"/>
        </w:rPr>
      </w:pPr>
      <w:r>
        <w:rPr>
          <w:rFonts w:hint="default"/>
          <w:b/>
          <w:bCs/>
          <w:i w:val="0"/>
          <w:iCs w:val="0"/>
          <w:color w:val="000000"/>
          <w:spacing w:val="0"/>
          <w:sz w:val="50"/>
          <w:szCs w:val="50"/>
          <w:lang w:val="en-US"/>
        </w:rPr>
        <w:t>Customer Personality Segmentation</w:t>
      </w:r>
    </w:p>
    <w:p>
      <w:pPr>
        <w:pStyle w:val="6"/>
        <w:keepNext w:val="0"/>
        <w:keepLines w:val="0"/>
        <w:widowControl/>
        <w:suppressLineNumbers w:val="0"/>
        <w:spacing w:line="17" w:lineRule="atLeast"/>
        <w:ind w:left="0"/>
        <w:jc w:val="center"/>
        <w:rPr>
          <w:b/>
          <w:bCs/>
          <w:i w:val="0"/>
          <w:iCs w:val="0"/>
          <w:color w:val="000000"/>
          <w:spacing w:val="0"/>
          <w:sz w:val="44"/>
          <w:szCs w:val="44"/>
        </w:rPr>
      </w:pPr>
      <w:r>
        <w:rPr>
          <w:rFonts w:hint="default"/>
          <w:b/>
          <w:bCs/>
          <w:i w:val="0"/>
          <w:iCs w:val="0"/>
          <w:color w:val="000000"/>
          <w:spacing w:val="0"/>
          <w:sz w:val="30"/>
          <w:szCs w:val="30"/>
          <w:lang w:val="en-US"/>
        </w:rPr>
        <w:t>Machine learning project</w:t>
      </w:r>
    </w:p>
    <w:p>
      <w:pPr>
        <w:pStyle w:val="6"/>
        <w:keepNext w:val="0"/>
        <w:keepLines w:val="0"/>
        <w:widowControl/>
        <w:suppressLineNumbers w:val="0"/>
        <w:spacing w:line="17" w:lineRule="atLeast"/>
        <w:ind w:left="0"/>
        <w:jc w:val="center"/>
        <w:rPr>
          <w:sz w:val="40"/>
          <w:szCs w:val="40"/>
        </w:rPr>
      </w:pPr>
      <w:r>
        <w:rPr>
          <w:b/>
          <w:bCs/>
          <w:i w:val="0"/>
          <w:iCs w:val="0"/>
          <w:color w:val="000000"/>
          <w:spacing w:val="0"/>
          <w:sz w:val="40"/>
          <w:szCs w:val="40"/>
        </w:rPr>
        <w:t>Data Description</w:t>
      </w:r>
    </w:p>
    <w:p>
      <w:pPr>
        <w:pStyle w:val="6"/>
        <w:keepNext w:val="0"/>
        <w:keepLines w:val="0"/>
        <w:widowControl/>
        <w:suppressLineNumbers w:val="0"/>
        <w:spacing w:line="17" w:lineRule="atLeast"/>
        <w:ind w:left="0"/>
        <w:jc w:val="left"/>
        <w:rPr>
          <w:i w:val="0"/>
          <w:iCs w:val="0"/>
          <w:color w:val="000000"/>
          <w:spacing w:val="0"/>
          <w:sz w:val="19"/>
          <w:szCs w:val="19"/>
        </w:rPr>
      </w:pPr>
      <w:r>
        <w:rPr>
          <w:rFonts w:hint="default"/>
          <w:i w:val="0"/>
          <w:iCs w:val="0"/>
          <w:color w:val="000000"/>
          <w:spacing w:val="0"/>
          <w:sz w:val="19"/>
          <w:szCs w:val="19"/>
        </w:rPr>
        <w:t>Customer Personality Analysis is a detailed analysis of a company’s ideal customers. It helps a business to better understand its customers and makes it easier for them to modify products according to the specific needs, behaviors and concerns of different types of customers.</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i w:val="0"/>
          <w:iCs w:val="0"/>
          <w:color w:val="000000"/>
          <w:spacing w:val="0"/>
          <w:sz w:val="19"/>
          <w:szCs w:val="19"/>
        </w:rPr>
        <w:t>Customer personality analysis helps a business to modify its product based on its target customers from different types of customer segments. For example, instead of spending money to market a new product to every customer in the company’s database, a company can analyze which customer segment is most likely to buy the product and then market the product only on that particular segment.</w:t>
      </w:r>
    </w:p>
    <w:p>
      <w:pPr>
        <w:pStyle w:val="6"/>
        <w:keepNext w:val="0"/>
        <w:keepLines w:val="0"/>
        <w:widowControl/>
        <w:suppressLineNumbers w:val="0"/>
        <w:spacing w:line="17" w:lineRule="atLeast"/>
        <w:ind w:left="0"/>
        <w:jc w:val="center"/>
      </w:pPr>
      <w:r>
        <w:rPr>
          <w:b/>
          <w:bCs/>
          <w:i w:val="0"/>
          <w:iCs w:val="0"/>
          <w:color w:val="000000"/>
          <w:spacing w:val="0"/>
          <w:sz w:val="24"/>
          <w:szCs w:val="24"/>
        </w:rPr>
        <w:t>Features</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b/>
          <w:bCs/>
          <w:i w:val="0"/>
          <w:iCs w:val="0"/>
          <w:color w:val="000000"/>
          <w:spacing w:val="0"/>
          <w:sz w:val="19"/>
          <w:szCs w:val="19"/>
        </w:rPr>
        <w:t>People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ID</w:t>
      </w:r>
      <w:r>
        <w:rPr>
          <w:rFonts w:hint="default"/>
          <w:i w:val="0"/>
          <w:iCs w:val="0"/>
          <w:color w:val="000000"/>
          <w:spacing w:val="0"/>
          <w:sz w:val="19"/>
          <w:szCs w:val="19"/>
        </w:rPr>
        <w:t>: Customer's unique identifier</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Year</w:t>
      </w:r>
      <w:r>
        <w:rPr>
          <w:rFonts w:hint="default"/>
          <w:i w:val="0"/>
          <w:iCs w:val="0"/>
          <w:color w:val="000000"/>
          <w:spacing w:val="0"/>
          <w:sz w:val="19"/>
          <w:szCs w:val="19"/>
        </w:rPr>
        <w:t>_</w:t>
      </w:r>
      <w:r>
        <w:rPr>
          <w:rFonts w:hint="default"/>
          <w:b/>
          <w:bCs/>
          <w:i w:val="0"/>
          <w:iCs w:val="0"/>
          <w:color w:val="000000"/>
          <w:spacing w:val="0"/>
          <w:sz w:val="19"/>
          <w:szCs w:val="19"/>
        </w:rPr>
        <w:t>Birth</w:t>
      </w:r>
      <w:r>
        <w:rPr>
          <w:rFonts w:hint="default"/>
          <w:i w:val="0"/>
          <w:iCs w:val="0"/>
          <w:color w:val="000000"/>
          <w:spacing w:val="0"/>
          <w:sz w:val="19"/>
          <w:szCs w:val="19"/>
        </w:rPr>
        <w:t>: Customer's birth year</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Education</w:t>
      </w:r>
      <w:r>
        <w:rPr>
          <w:rFonts w:hint="default"/>
          <w:i w:val="0"/>
          <w:iCs w:val="0"/>
          <w:color w:val="000000"/>
          <w:spacing w:val="0"/>
          <w:sz w:val="19"/>
          <w:szCs w:val="19"/>
        </w:rPr>
        <w:t>: Customer's education level</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Marital</w:t>
      </w:r>
      <w:r>
        <w:rPr>
          <w:rFonts w:hint="default"/>
          <w:i w:val="0"/>
          <w:iCs w:val="0"/>
          <w:color w:val="000000"/>
          <w:spacing w:val="0"/>
          <w:sz w:val="19"/>
          <w:szCs w:val="19"/>
        </w:rPr>
        <w:t>_Status: Customer's marital status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Income</w:t>
      </w:r>
      <w:r>
        <w:rPr>
          <w:rFonts w:hint="default"/>
          <w:i w:val="0"/>
          <w:iCs w:val="0"/>
          <w:color w:val="000000"/>
          <w:spacing w:val="0"/>
          <w:sz w:val="19"/>
          <w:szCs w:val="19"/>
        </w:rPr>
        <w:t>: Customer's yearly household income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Kidhome</w:t>
      </w:r>
      <w:r>
        <w:rPr>
          <w:rFonts w:hint="default"/>
          <w:i w:val="0"/>
          <w:iCs w:val="0"/>
          <w:color w:val="000000"/>
          <w:spacing w:val="0"/>
          <w:sz w:val="19"/>
          <w:szCs w:val="19"/>
        </w:rPr>
        <w:t>: Number of children in customer's household</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Teenhome</w:t>
      </w:r>
      <w:r>
        <w:rPr>
          <w:rFonts w:hint="default"/>
          <w:i w:val="0"/>
          <w:iCs w:val="0"/>
          <w:color w:val="000000"/>
          <w:spacing w:val="0"/>
          <w:sz w:val="19"/>
          <w:szCs w:val="19"/>
        </w:rPr>
        <w:t>: Number of teenagers in customer's household</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Dt_Customer</w:t>
      </w:r>
      <w:r>
        <w:rPr>
          <w:rFonts w:hint="default"/>
          <w:i w:val="0"/>
          <w:iCs w:val="0"/>
          <w:color w:val="000000"/>
          <w:spacing w:val="0"/>
          <w:sz w:val="19"/>
          <w:szCs w:val="19"/>
        </w:rPr>
        <w:t>: Date of customer's enrollment with the company</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Recency</w:t>
      </w:r>
      <w:r>
        <w:rPr>
          <w:rFonts w:hint="default"/>
          <w:i w:val="0"/>
          <w:iCs w:val="0"/>
          <w:color w:val="000000"/>
          <w:spacing w:val="0"/>
          <w:sz w:val="19"/>
          <w:szCs w:val="19"/>
        </w:rPr>
        <w:t>: Number of days since customer's last purchase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Complain</w:t>
      </w:r>
      <w:r>
        <w:rPr>
          <w:rFonts w:hint="default"/>
          <w:i w:val="0"/>
          <w:iCs w:val="0"/>
          <w:color w:val="000000"/>
          <w:spacing w:val="0"/>
          <w:sz w:val="19"/>
          <w:szCs w:val="19"/>
        </w:rPr>
        <w:t>: 1 if the customer complained in the last 2 years, 0 otherwise</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b/>
          <w:bCs/>
          <w:i w:val="0"/>
          <w:iCs w:val="0"/>
          <w:color w:val="000000"/>
          <w:spacing w:val="0"/>
          <w:sz w:val="19"/>
          <w:szCs w:val="19"/>
        </w:rPr>
        <w:t>Products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MntWines</w:t>
      </w:r>
      <w:r>
        <w:rPr>
          <w:rFonts w:hint="default"/>
          <w:i w:val="0"/>
          <w:iCs w:val="0"/>
          <w:color w:val="000000"/>
          <w:spacing w:val="0"/>
          <w:sz w:val="19"/>
          <w:szCs w:val="19"/>
        </w:rPr>
        <w:t>: Amount spent on wine in last 2 years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MntFruits</w:t>
      </w:r>
      <w:r>
        <w:rPr>
          <w:rFonts w:hint="default"/>
          <w:i w:val="0"/>
          <w:iCs w:val="0"/>
          <w:color w:val="000000"/>
          <w:spacing w:val="0"/>
          <w:sz w:val="19"/>
          <w:szCs w:val="19"/>
        </w:rPr>
        <w:t>: Amount spent on fruits in last 2 years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MntMeatProducts</w:t>
      </w:r>
      <w:r>
        <w:rPr>
          <w:rFonts w:hint="default"/>
          <w:i w:val="0"/>
          <w:iCs w:val="0"/>
          <w:color w:val="000000"/>
          <w:spacing w:val="0"/>
          <w:sz w:val="19"/>
          <w:szCs w:val="19"/>
        </w:rPr>
        <w:t>: Amount spent on meat in last 2 years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MntFishProducts</w:t>
      </w:r>
      <w:r>
        <w:rPr>
          <w:rFonts w:hint="default"/>
          <w:i w:val="0"/>
          <w:iCs w:val="0"/>
          <w:color w:val="000000"/>
          <w:spacing w:val="0"/>
          <w:sz w:val="19"/>
          <w:szCs w:val="19"/>
        </w:rPr>
        <w:t>: Amount spent on fish in last 2 years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MntSweetProducts</w:t>
      </w:r>
      <w:r>
        <w:rPr>
          <w:rFonts w:hint="default"/>
          <w:i w:val="0"/>
          <w:iCs w:val="0"/>
          <w:color w:val="000000"/>
          <w:spacing w:val="0"/>
          <w:sz w:val="19"/>
          <w:szCs w:val="19"/>
        </w:rPr>
        <w:t>: Amount spent on sweets in last 2 years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MntGoldProds</w:t>
      </w:r>
      <w:r>
        <w:rPr>
          <w:rFonts w:hint="default"/>
          <w:i w:val="0"/>
          <w:iCs w:val="0"/>
          <w:color w:val="000000"/>
          <w:spacing w:val="0"/>
          <w:sz w:val="19"/>
          <w:szCs w:val="19"/>
        </w:rPr>
        <w:t>: Amount spent on gold in last 2 years</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b/>
          <w:bCs/>
          <w:i w:val="0"/>
          <w:iCs w:val="0"/>
          <w:color w:val="000000"/>
          <w:spacing w:val="0"/>
          <w:sz w:val="19"/>
          <w:szCs w:val="19"/>
        </w:rPr>
        <w:t>Promotion</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NumDealsPurchases</w:t>
      </w:r>
      <w:r>
        <w:rPr>
          <w:rFonts w:hint="default"/>
          <w:i w:val="0"/>
          <w:iCs w:val="0"/>
          <w:color w:val="000000"/>
          <w:spacing w:val="0"/>
          <w:sz w:val="19"/>
          <w:szCs w:val="19"/>
        </w:rPr>
        <w:t>: Number of purchases made with a discount</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AcceptedCmp1</w:t>
      </w:r>
      <w:r>
        <w:rPr>
          <w:rFonts w:hint="default"/>
          <w:i w:val="0"/>
          <w:iCs w:val="0"/>
          <w:color w:val="000000"/>
          <w:spacing w:val="0"/>
          <w:sz w:val="19"/>
          <w:szCs w:val="19"/>
        </w:rPr>
        <w:t>: 1 if customer accepted the offer in the 1st campaign, 0 otherwise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AcceptedCmp2</w:t>
      </w:r>
      <w:r>
        <w:rPr>
          <w:rFonts w:hint="default"/>
          <w:i w:val="0"/>
          <w:iCs w:val="0"/>
          <w:color w:val="000000"/>
          <w:spacing w:val="0"/>
          <w:sz w:val="19"/>
          <w:szCs w:val="19"/>
        </w:rPr>
        <w:t>: 1 if customer accepted the offer in the 2nd campaign, 0 otherwise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AcceptedCmp3</w:t>
      </w:r>
      <w:r>
        <w:rPr>
          <w:rFonts w:hint="default"/>
          <w:i w:val="0"/>
          <w:iCs w:val="0"/>
          <w:color w:val="000000"/>
          <w:spacing w:val="0"/>
          <w:sz w:val="19"/>
          <w:szCs w:val="19"/>
        </w:rPr>
        <w:t>: 1 if customer accepted the offer in the 3rd campaign, 0 otherwise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AcceptedCmp4</w:t>
      </w:r>
      <w:r>
        <w:rPr>
          <w:rFonts w:hint="default"/>
          <w:i w:val="0"/>
          <w:iCs w:val="0"/>
          <w:color w:val="000000"/>
          <w:spacing w:val="0"/>
          <w:sz w:val="19"/>
          <w:szCs w:val="19"/>
        </w:rPr>
        <w:t>: 1 if customer accepted the offer in the 4th campaign, 0 otherwise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AcceptedCmp5</w:t>
      </w:r>
      <w:r>
        <w:rPr>
          <w:rFonts w:hint="default"/>
          <w:i w:val="0"/>
          <w:iCs w:val="0"/>
          <w:color w:val="000000"/>
          <w:spacing w:val="0"/>
          <w:sz w:val="19"/>
          <w:szCs w:val="19"/>
        </w:rPr>
        <w:t>: 1 if customer accepted the offer in the 5th campaign, 0 otherwise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Response</w:t>
      </w:r>
      <w:r>
        <w:rPr>
          <w:rFonts w:hint="default"/>
          <w:i w:val="0"/>
          <w:iCs w:val="0"/>
          <w:color w:val="000000"/>
          <w:spacing w:val="0"/>
          <w:sz w:val="19"/>
          <w:szCs w:val="19"/>
        </w:rPr>
        <w:t>: 1 if customer accepted the offer in the last campaign, 0 otherwise</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b/>
          <w:bCs/>
          <w:i w:val="0"/>
          <w:iCs w:val="0"/>
          <w:color w:val="000000"/>
          <w:spacing w:val="0"/>
          <w:sz w:val="19"/>
          <w:szCs w:val="19"/>
        </w:rPr>
        <w:t>Place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NumWebPurchases</w:t>
      </w:r>
      <w:r>
        <w:rPr>
          <w:rFonts w:hint="default"/>
          <w:i w:val="0"/>
          <w:iCs w:val="0"/>
          <w:color w:val="000000"/>
          <w:spacing w:val="0"/>
          <w:sz w:val="19"/>
          <w:szCs w:val="19"/>
        </w:rPr>
        <w:t>: Number of purchases made through the company’s website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NumCatalogPurchases</w:t>
      </w:r>
      <w:r>
        <w:rPr>
          <w:rFonts w:hint="default"/>
          <w:i w:val="0"/>
          <w:iCs w:val="0"/>
          <w:color w:val="000000"/>
          <w:spacing w:val="0"/>
          <w:sz w:val="19"/>
          <w:szCs w:val="19"/>
        </w:rPr>
        <w:t>: Number of purchases made using a catalogue</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NumStorePurchases</w:t>
      </w:r>
      <w:r>
        <w:rPr>
          <w:rFonts w:hint="default"/>
          <w:i w:val="0"/>
          <w:iCs w:val="0"/>
          <w:color w:val="000000"/>
          <w:spacing w:val="0"/>
          <w:sz w:val="19"/>
          <w:szCs w:val="19"/>
        </w:rPr>
        <w:t>: Number of purchases made directly in stores</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b/>
          <w:bCs/>
          <w:i w:val="0"/>
          <w:iCs w:val="0"/>
          <w:color w:val="000000"/>
          <w:spacing w:val="0"/>
          <w:sz w:val="19"/>
          <w:szCs w:val="19"/>
        </w:rPr>
        <w:t>NumWebVisitsMonth</w:t>
      </w:r>
      <w:r>
        <w:rPr>
          <w:rFonts w:hint="default"/>
          <w:i w:val="0"/>
          <w:iCs w:val="0"/>
          <w:color w:val="000000"/>
          <w:spacing w:val="0"/>
          <w:sz w:val="19"/>
          <w:szCs w:val="19"/>
        </w:rPr>
        <w:t>: Number of visits to company’s website in the last month</w:t>
      </w:r>
    </w:p>
    <w:p>
      <w:pPr>
        <w:pStyle w:val="6"/>
        <w:keepNext w:val="0"/>
        <w:keepLines w:val="0"/>
        <w:widowControl/>
        <w:suppressLineNumbers w:val="0"/>
        <w:spacing w:line="17" w:lineRule="atLeast"/>
        <w:ind w:left="0"/>
        <w:jc w:val="left"/>
        <w:rPr>
          <w:rFonts w:hint="default"/>
          <w:i w:val="0"/>
          <w:iCs w:val="0"/>
          <w:color w:val="000000"/>
          <w:spacing w:val="0"/>
          <w:sz w:val="19"/>
          <w:szCs w:val="19"/>
        </w:rPr>
      </w:pPr>
      <w:r>
        <w:rPr>
          <w:rFonts w:hint="default"/>
          <w:b/>
          <w:bCs/>
          <w:i w:val="0"/>
          <w:iCs w:val="0"/>
          <w:color w:val="000000"/>
          <w:spacing w:val="0"/>
          <w:sz w:val="19"/>
          <w:szCs w:val="19"/>
        </w:rPr>
        <w:t>Target</w:t>
      </w:r>
    </w:p>
    <w:p>
      <w:pPr>
        <w:pStyle w:val="6"/>
        <w:keepNext w:val="0"/>
        <w:keepLines w:val="0"/>
        <w:widowControl/>
        <w:suppressLineNumbers w:val="0"/>
        <w:spacing w:line="17" w:lineRule="atLeast"/>
        <w:ind w:left="0" w:firstLine="720" w:firstLineChars="0"/>
        <w:jc w:val="left"/>
        <w:rPr>
          <w:rFonts w:hint="default"/>
          <w:i w:val="0"/>
          <w:iCs w:val="0"/>
          <w:color w:val="000000"/>
          <w:spacing w:val="0"/>
          <w:sz w:val="19"/>
          <w:szCs w:val="19"/>
        </w:rPr>
      </w:pPr>
      <w:r>
        <w:rPr>
          <w:rFonts w:hint="default"/>
          <w:i w:val="0"/>
          <w:iCs w:val="0"/>
          <w:color w:val="000000"/>
          <w:spacing w:val="0"/>
          <w:sz w:val="19"/>
          <w:szCs w:val="19"/>
        </w:rPr>
        <w:t>Need to perform clustering to summarize customer segments.</w:t>
      </w:r>
    </w:p>
    <w:p>
      <w:pPr>
        <w:keepNext w:val="0"/>
        <w:keepLines w:val="0"/>
        <w:widowControl/>
        <w:numPr>
          <w:ilvl w:val="0"/>
          <w:numId w:val="0"/>
        </w:numPr>
        <w:suppressLineNumbers w:val="0"/>
        <w:spacing w:before="0" w:beforeAutospacing="1" w:after="0" w:afterAutospacing="1" w:line="17" w:lineRule="atLeast"/>
        <w:ind w:left="-360" w:leftChars="0"/>
        <w:jc w:val="left"/>
      </w:pPr>
    </w:p>
    <w:p>
      <w:pPr>
        <w:pStyle w:val="6"/>
        <w:keepNext w:val="0"/>
        <w:keepLines w:val="0"/>
        <w:widowControl/>
        <w:suppressLineNumbers w:val="0"/>
        <w:spacing w:line="17" w:lineRule="atLeast"/>
        <w:ind w:left="0"/>
        <w:jc w:val="center"/>
      </w:pPr>
      <w:r>
        <w:rPr>
          <w:b/>
          <w:bCs/>
          <w:i w:val="0"/>
          <w:iCs w:val="0"/>
          <w:color w:val="000000"/>
          <w:spacing w:val="0"/>
          <w:sz w:val="19"/>
          <w:szCs w:val="19"/>
        </w:rPr>
        <w:t>Data Source</w:t>
      </w:r>
    </w:p>
    <w:p>
      <w:pPr>
        <w:pStyle w:val="6"/>
        <w:keepNext w:val="0"/>
        <w:keepLines w:val="0"/>
        <w:widowControl/>
        <w:suppressLineNumbers w:val="0"/>
        <w:spacing w:line="17" w:lineRule="atLeast"/>
        <w:ind w:left="0"/>
        <w:jc w:val="left"/>
        <w:rPr>
          <w:i w:val="0"/>
          <w:iCs w:val="0"/>
          <w:color w:val="1A62FF"/>
          <w:spacing w:val="0"/>
          <w:sz w:val="16"/>
          <w:szCs w:val="16"/>
          <w:u w:val="single"/>
        </w:rPr>
      </w:pPr>
      <w:r>
        <w:rPr>
          <w:b/>
          <w:bCs/>
          <w:i w:val="0"/>
          <w:iCs w:val="0"/>
          <w:color w:val="3C4043"/>
          <w:spacing w:val="0"/>
          <w:sz w:val="16"/>
          <w:szCs w:val="16"/>
        </w:rPr>
        <w:t>Kaggle</w:t>
      </w:r>
      <w:r>
        <w:rPr>
          <w:i w:val="0"/>
          <w:iCs w:val="0"/>
          <w:color w:val="3C4043"/>
          <w:spacing w:val="0"/>
          <w:sz w:val="16"/>
          <w:szCs w:val="16"/>
        </w:rPr>
        <w:t xml:space="preserve"> :</w:t>
      </w:r>
      <w:r>
        <w:rPr>
          <w:rFonts w:hint="default"/>
          <w:i w:val="0"/>
          <w:iCs w:val="0"/>
          <w:color w:val="3C4043"/>
          <w:spacing w:val="0"/>
          <w:sz w:val="16"/>
          <w:szCs w:val="16"/>
        </w:rPr>
        <w:t>https://www.kaggle.com/datasets/imakash3011/customer-personality-analysis</w:t>
      </w:r>
    </w:p>
    <w:p>
      <w:pPr>
        <w:pStyle w:val="6"/>
        <w:keepNext w:val="0"/>
        <w:keepLines w:val="0"/>
        <w:widowControl/>
        <w:numPr>
          <w:ilvl w:val="0"/>
          <w:numId w:val="0"/>
        </w:numPr>
        <w:suppressLineNumbers w:val="0"/>
        <w:spacing w:line="240" w:lineRule="auto"/>
        <w:ind w:leftChars="0" w:right="0" w:rightChars="0"/>
        <w:jc w:val="left"/>
        <w:rPr>
          <w:i w:val="0"/>
          <w:iCs w:val="0"/>
          <w:color w:val="000000"/>
          <w:spacing w:val="0"/>
          <w:sz w:val="19"/>
          <w:szCs w:val="19"/>
        </w:rPr>
      </w:pPr>
    </w:p>
    <w:p>
      <w:pPr>
        <w:pStyle w:val="6"/>
        <w:keepNext w:val="0"/>
        <w:keepLines w:val="0"/>
        <w:widowControl/>
        <w:suppressLineNumbers w:val="0"/>
        <w:spacing w:line="17" w:lineRule="atLeast"/>
        <w:ind w:left="0"/>
        <w:jc w:val="center"/>
        <w:rPr>
          <w:b/>
          <w:bCs/>
          <w:i w:val="0"/>
          <w:iCs w:val="0"/>
          <w:color w:val="000000"/>
          <w:spacing w:val="0"/>
          <w:sz w:val="30"/>
          <w:szCs w:val="30"/>
        </w:rPr>
      </w:pPr>
      <w:r>
        <w:rPr>
          <w:b/>
          <w:bCs/>
          <w:i w:val="0"/>
          <w:iCs w:val="0"/>
          <w:color w:val="000000"/>
          <w:spacing w:val="0"/>
          <w:sz w:val="30"/>
          <w:szCs w:val="30"/>
        </w:rPr>
        <w:t>Tools Used</w:t>
      </w:r>
    </w:p>
    <w:p>
      <w:pPr>
        <w:pStyle w:val="6"/>
        <w:keepNext w:val="0"/>
        <w:keepLines w:val="0"/>
        <w:widowControl/>
        <w:numPr>
          <w:ilvl w:val="0"/>
          <w:numId w:val="1"/>
        </w:numPr>
        <w:suppressLineNumbers w:val="0"/>
        <w:spacing w:line="17" w:lineRule="atLeast"/>
        <w:ind w:left="420" w:leftChars="0" w:hanging="420" w:firstLineChars="0"/>
        <w:jc w:val="left"/>
        <w:rPr>
          <w:i w:val="0"/>
          <w:iCs w:val="0"/>
          <w:color w:val="000000"/>
          <w:spacing w:val="0"/>
          <w:sz w:val="17"/>
          <w:szCs w:val="17"/>
        </w:rPr>
      </w:pPr>
      <w:r>
        <w:rPr>
          <w:i w:val="0"/>
          <w:iCs w:val="0"/>
          <w:color w:val="000000"/>
          <w:spacing w:val="0"/>
          <w:sz w:val="17"/>
          <w:szCs w:val="17"/>
        </w:rPr>
        <w:t>Python  is used while creating the environment and libraries like NumPy, Pandas, Scikit-learn</w:t>
      </w:r>
      <w:r>
        <w:rPr>
          <w:rFonts w:hint="default"/>
          <w:i w:val="0"/>
          <w:iCs w:val="0"/>
          <w:color w:val="000000"/>
          <w:spacing w:val="0"/>
          <w:sz w:val="17"/>
          <w:szCs w:val="17"/>
          <w:lang w:val="en-US"/>
        </w:rPr>
        <w:t>.</w:t>
      </w:r>
    </w:p>
    <w:p>
      <w:pPr>
        <w:pStyle w:val="6"/>
        <w:keepNext w:val="0"/>
        <w:keepLines w:val="0"/>
        <w:widowControl/>
        <w:numPr>
          <w:ilvl w:val="0"/>
          <w:numId w:val="1"/>
        </w:numPr>
        <w:suppressLineNumbers w:val="0"/>
        <w:tabs>
          <w:tab w:val="clear" w:pos="420"/>
        </w:tabs>
        <w:spacing w:line="240" w:lineRule="auto"/>
        <w:ind w:left="420" w:leftChars="0" w:right="0" w:rightChars="0" w:hanging="420" w:firstLineChars="0"/>
        <w:jc w:val="left"/>
      </w:pPr>
      <w:r>
        <w:rPr>
          <w:i w:val="0"/>
          <w:iCs w:val="0"/>
          <w:color w:val="000000"/>
          <w:spacing w:val="0"/>
          <w:sz w:val="17"/>
          <w:szCs w:val="17"/>
        </w:rPr>
        <w:t>Pymongo, Exceptions and logger are used for developing the model.</w:t>
      </w:r>
    </w:p>
    <w:p>
      <w:pPr>
        <w:pStyle w:val="6"/>
        <w:keepNext w:val="0"/>
        <w:keepLines w:val="0"/>
        <w:widowControl/>
        <w:numPr>
          <w:ilvl w:val="0"/>
          <w:numId w:val="1"/>
        </w:numPr>
        <w:suppressLineNumbers w:val="0"/>
        <w:tabs>
          <w:tab w:val="clear" w:pos="420"/>
        </w:tabs>
        <w:spacing w:line="240" w:lineRule="auto"/>
        <w:ind w:left="420" w:leftChars="0" w:right="0" w:rightChars="0" w:hanging="420" w:firstLineChars="0"/>
        <w:jc w:val="left"/>
      </w:pPr>
      <w:r>
        <w:rPr>
          <w:i w:val="0"/>
          <w:iCs w:val="0"/>
          <w:color w:val="000000"/>
          <w:spacing w:val="0"/>
          <w:sz w:val="17"/>
          <w:szCs w:val="17"/>
        </w:rPr>
        <w:t xml:space="preserve">VS code is used to development the modular model. </w:t>
      </w:r>
    </w:p>
    <w:p>
      <w:pPr>
        <w:pStyle w:val="6"/>
        <w:keepNext w:val="0"/>
        <w:keepLines w:val="0"/>
        <w:widowControl/>
        <w:suppressLineNumbers w:val="0"/>
        <w:spacing w:line="17" w:lineRule="atLeast"/>
        <w:ind w:left="0"/>
        <w:jc w:val="left"/>
        <w:rPr>
          <w:i w:val="0"/>
          <w:iCs w:val="0"/>
          <w:color w:val="000000"/>
          <w:spacing w:val="0"/>
          <w:sz w:val="16"/>
          <w:szCs w:val="16"/>
        </w:rPr>
      </w:pPr>
    </w:p>
    <w:p>
      <w:pPr>
        <w:pStyle w:val="6"/>
        <w:keepNext w:val="0"/>
        <w:keepLines w:val="0"/>
        <w:widowControl/>
        <w:suppressLineNumbers w:val="0"/>
        <w:spacing w:line="360" w:lineRule="auto"/>
        <w:ind w:left="0"/>
        <w:jc w:val="center"/>
        <w:rPr>
          <w:b/>
          <w:bCs/>
          <w:i w:val="0"/>
          <w:iCs w:val="0"/>
          <w:color w:val="000000"/>
          <w:spacing w:val="0"/>
          <w:sz w:val="30"/>
          <w:szCs w:val="30"/>
          <w:vertAlign w:val="baseline"/>
        </w:rPr>
      </w:pPr>
    </w:p>
    <w:p>
      <w:pPr>
        <w:pStyle w:val="6"/>
        <w:keepNext w:val="0"/>
        <w:keepLines w:val="0"/>
        <w:widowControl/>
        <w:suppressLineNumbers w:val="0"/>
        <w:spacing w:line="360" w:lineRule="auto"/>
        <w:ind w:left="0"/>
        <w:jc w:val="center"/>
        <w:rPr>
          <w:b/>
          <w:bCs/>
          <w:i w:val="0"/>
          <w:iCs w:val="0"/>
          <w:color w:val="000000"/>
          <w:spacing w:val="0"/>
          <w:sz w:val="30"/>
          <w:szCs w:val="30"/>
          <w:vertAlign w:val="baseline"/>
        </w:rPr>
      </w:pPr>
    </w:p>
    <w:p>
      <w:pPr>
        <w:pStyle w:val="6"/>
        <w:keepNext w:val="0"/>
        <w:keepLines w:val="0"/>
        <w:widowControl/>
        <w:suppressLineNumbers w:val="0"/>
        <w:spacing w:line="360" w:lineRule="auto"/>
        <w:ind w:left="0"/>
        <w:jc w:val="center"/>
        <w:rPr>
          <w:b/>
          <w:bCs/>
          <w:i w:val="0"/>
          <w:iCs w:val="0"/>
          <w:color w:val="000000"/>
          <w:spacing w:val="0"/>
          <w:sz w:val="30"/>
          <w:szCs w:val="30"/>
          <w:vertAlign w:val="baseline"/>
        </w:rPr>
      </w:pPr>
    </w:p>
    <w:p>
      <w:pPr>
        <w:pStyle w:val="6"/>
        <w:keepNext w:val="0"/>
        <w:keepLines w:val="0"/>
        <w:widowControl/>
        <w:suppressLineNumbers w:val="0"/>
        <w:spacing w:line="360" w:lineRule="auto"/>
        <w:ind w:left="0"/>
        <w:jc w:val="center"/>
        <w:rPr>
          <w:i w:val="0"/>
          <w:iCs w:val="0"/>
          <w:color w:val="D1D5DB"/>
          <w:spacing w:val="0"/>
          <w:sz w:val="30"/>
          <w:szCs w:val="30"/>
          <w:vertAlign w:val="baseline"/>
        </w:rPr>
      </w:pPr>
      <w:r>
        <w:rPr>
          <w:b/>
          <w:bCs/>
          <w:i w:val="0"/>
          <w:iCs w:val="0"/>
          <w:color w:val="000000"/>
          <w:spacing w:val="0"/>
          <w:sz w:val="30"/>
          <w:szCs w:val="30"/>
          <w:vertAlign w:val="baseline"/>
        </w:rPr>
        <w:t>Problem Description</w:t>
      </w:r>
    </w:p>
    <w:p>
      <w:pPr>
        <w:pStyle w:val="6"/>
        <w:keepNext w:val="0"/>
        <w:keepLines w:val="0"/>
        <w:widowControl/>
        <w:suppressLineNumbers w:val="0"/>
        <w:spacing w:line="240" w:lineRule="auto"/>
        <w:ind w:left="0"/>
        <w:jc w:val="both"/>
        <w:rPr>
          <w:rFonts w:hint="default"/>
          <w:i w:val="0"/>
          <w:iCs w:val="0"/>
          <w:color w:val="000000"/>
          <w:spacing w:val="0"/>
          <w:sz w:val="19"/>
          <w:szCs w:val="19"/>
        </w:rPr>
      </w:pPr>
      <w:r>
        <w:rPr>
          <w:rFonts w:hint="default"/>
          <w:i w:val="0"/>
          <w:iCs w:val="0"/>
          <w:color w:val="000000"/>
          <w:spacing w:val="0"/>
          <w:sz w:val="19"/>
          <w:szCs w:val="19"/>
        </w:rPr>
        <w:t>Customer Personality Analysis based on purchasing power aims to understand the income levels, spending behavior, and affordability of different customer segments. This analysis helps businesses develop more effective marketing strategies by identifying high-potential customer groups with stronger purchasing power, optimizing marketing efforts, and increasing revenue.</w:t>
      </w:r>
    </w:p>
    <w:p>
      <w:pPr>
        <w:pStyle w:val="6"/>
        <w:keepNext w:val="0"/>
        <w:keepLines w:val="0"/>
        <w:widowControl/>
        <w:suppressLineNumbers w:val="0"/>
        <w:spacing w:line="240" w:lineRule="auto"/>
        <w:ind w:left="0"/>
        <w:jc w:val="center"/>
        <w:rPr>
          <w:rFonts w:hint="default"/>
          <w:i w:val="0"/>
          <w:iCs w:val="0"/>
          <w:color w:val="000000"/>
          <w:spacing w:val="0"/>
          <w:sz w:val="19"/>
          <w:szCs w:val="19"/>
        </w:rPr>
      </w:pPr>
    </w:p>
    <w:p>
      <w:pPr>
        <w:pStyle w:val="6"/>
        <w:keepNext w:val="0"/>
        <w:keepLines w:val="0"/>
        <w:widowControl/>
        <w:numPr>
          <w:numId w:val="0"/>
        </w:numPr>
        <w:suppressLineNumbers w:val="0"/>
        <w:spacing w:line="240" w:lineRule="auto"/>
        <w:ind w:leftChars="0" w:right="0" w:rightChars="0"/>
        <w:jc w:val="center"/>
        <w:rPr>
          <w:rFonts w:hint="default"/>
          <w:b/>
          <w:bCs/>
          <w:i w:val="0"/>
          <w:iCs w:val="0"/>
          <w:color w:val="000000"/>
          <w:spacing w:val="0"/>
          <w:sz w:val="19"/>
          <w:szCs w:val="19"/>
        </w:rPr>
      </w:pPr>
      <w:r>
        <w:rPr>
          <w:rFonts w:hint="default"/>
          <w:b/>
          <w:bCs/>
          <w:i w:val="0"/>
          <w:iCs w:val="0"/>
          <w:color w:val="000000"/>
          <w:spacing w:val="0"/>
          <w:sz w:val="19"/>
          <w:szCs w:val="19"/>
        </w:rPr>
        <w:t>Key Focus Areas</w:t>
      </w:r>
    </w:p>
    <w:p>
      <w:pPr>
        <w:pStyle w:val="6"/>
        <w:keepNext w:val="0"/>
        <w:keepLines w:val="0"/>
        <w:widowControl/>
        <w:numPr>
          <w:ilvl w:val="0"/>
          <w:numId w:val="2"/>
        </w:numPr>
        <w:suppressLineNumbers w:val="0"/>
        <w:spacing w:line="240" w:lineRule="auto"/>
        <w:ind w:left="420" w:leftChars="0" w:hanging="420" w:firstLineChars="0"/>
        <w:jc w:val="both"/>
        <w:rPr>
          <w:rFonts w:hint="default"/>
          <w:i w:val="0"/>
          <w:iCs w:val="0"/>
          <w:color w:val="000000"/>
          <w:spacing w:val="0"/>
          <w:sz w:val="19"/>
          <w:szCs w:val="19"/>
        </w:rPr>
      </w:pPr>
      <w:r>
        <w:rPr>
          <w:rFonts w:hint="default"/>
          <w:b/>
          <w:bCs/>
          <w:i w:val="0"/>
          <w:iCs w:val="0"/>
          <w:color w:val="000000"/>
          <w:spacing w:val="0"/>
          <w:sz w:val="19"/>
          <w:szCs w:val="19"/>
        </w:rPr>
        <w:t>Income Level Segmentation</w:t>
      </w:r>
      <w:r>
        <w:rPr>
          <w:rFonts w:hint="default"/>
          <w:i w:val="0"/>
          <w:iCs w:val="0"/>
          <w:color w:val="000000"/>
          <w:spacing w:val="0"/>
          <w:sz w:val="19"/>
          <w:szCs w:val="19"/>
        </w:rPr>
        <w:t>: Categorize customers by income to identify high-disposable income segments.</w:t>
      </w:r>
    </w:p>
    <w:p>
      <w:pPr>
        <w:pStyle w:val="6"/>
        <w:keepNext w:val="0"/>
        <w:keepLines w:val="0"/>
        <w:widowControl/>
        <w:numPr>
          <w:ilvl w:val="0"/>
          <w:numId w:val="2"/>
        </w:numPr>
        <w:suppressLineNumbers w:val="0"/>
        <w:spacing w:line="240" w:lineRule="auto"/>
        <w:ind w:left="420" w:leftChars="0" w:hanging="420" w:firstLineChars="0"/>
        <w:jc w:val="both"/>
        <w:rPr>
          <w:rFonts w:hint="default"/>
          <w:i w:val="0"/>
          <w:iCs w:val="0"/>
          <w:color w:val="000000"/>
          <w:spacing w:val="0"/>
          <w:sz w:val="19"/>
          <w:szCs w:val="19"/>
        </w:rPr>
      </w:pPr>
      <w:r>
        <w:rPr>
          <w:rFonts w:hint="default"/>
          <w:b/>
          <w:bCs/>
          <w:i w:val="0"/>
          <w:iCs w:val="0"/>
          <w:color w:val="000000"/>
          <w:spacing w:val="0"/>
          <w:sz w:val="19"/>
          <w:szCs w:val="19"/>
        </w:rPr>
        <w:t>Spending Behavior Analysis</w:t>
      </w:r>
      <w:r>
        <w:rPr>
          <w:rFonts w:hint="default"/>
          <w:i w:val="0"/>
          <w:iCs w:val="0"/>
          <w:color w:val="000000"/>
          <w:spacing w:val="0"/>
          <w:sz w:val="19"/>
          <w:szCs w:val="19"/>
        </w:rPr>
        <w:t>: Understand spending patterns to tailor marketing messages effectively.</w:t>
      </w:r>
    </w:p>
    <w:p>
      <w:pPr>
        <w:pStyle w:val="6"/>
        <w:keepNext w:val="0"/>
        <w:keepLines w:val="0"/>
        <w:widowControl/>
        <w:numPr>
          <w:ilvl w:val="0"/>
          <w:numId w:val="2"/>
        </w:numPr>
        <w:suppressLineNumbers w:val="0"/>
        <w:spacing w:line="240" w:lineRule="auto"/>
        <w:ind w:left="420" w:leftChars="0" w:hanging="420" w:firstLineChars="0"/>
        <w:jc w:val="both"/>
        <w:rPr>
          <w:rFonts w:hint="default"/>
          <w:i w:val="0"/>
          <w:iCs w:val="0"/>
          <w:color w:val="000000"/>
          <w:spacing w:val="0"/>
          <w:sz w:val="19"/>
          <w:szCs w:val="19"/>
        </w:rPr>
      </w:pPr>
      <w:r>
        <w:rPr>
          <w:rFonts w:hint="default"/>
          <w:b/>
          <w:bCs/>
          <w:i w:val="0"/>
          <w:iCs w:val="0"/>
          <w:color w:val="000000"/>
          <w:spacing w:val="0"/>
          <w:sz w:val="19"/>
          <w:szCs w:val="19"/>
        </w:rPr>
        <w:t>Affordability Assessment</w:t>
      </w:r>
      <w:r>
        <w:rPr>
          <w:rFonts w:hint="default"/>
          <w:i w:val="0"/>
          <w:iCs w:val="0"/>
          <w:color w:val="000000"/>
          <w:spacing w:val="0"/>
          <w:sz w:val="19"/>
          <w:szCs w:val="19"/>
        </w:rPr>
        <w:t>: Set appropriate pricing strategies based on different income groups' budgets.</w:t>
      </w:r>
    </w:p>
    <w:p>
      <w:pPr>
        <w:pStyle w:val="6"/>
        <w:keepNext w:val="0"/>
        <w:keepLines w:val="0"/>
        <w:widowControl/>
        <w:numPr>
          <w:ilvl w:val="0"/>
          <w:numId w:val="2"/>
        </w:numPr>
        <w:suppressLineNumbers w:val="0"/>
        <w:spacing w:line="240" w:lineRule="auto"/>
        <w:ind w:left="420" w:leftChars="0" w:hanging="420" w:firstLineChars="0"/>
        <w:jc w:val="both"/>
        <w:rPr>
          <w:rFonts w:hint="default"/>
          <w:i w:val="0"/>
          <w:iCs w:val="0"/>
          <w:color w:val="000000"/>
          <w:spacing w:val="0"/>
          <w:sz w:val="19"/>
          <w:szCs w:val="19"/>
        </w:rPr>
      </w:pPr>
      <w:r>
        <w:rPr>
          <w:rFonts w:hint="default"/>
          <w:b/>
          <w:bCs/>
          <w:i w:val="0"/>
          <w:iCs w:val="0"/>
          <w:color w:val="000000"/>
          <w:spacing w:val="0"/>
          <w:sz w:val="19"/>
          <w:szCs w:val="19"/>
        </w:rPr>
        <w:t>Targeted Promotions and Offers</w:t>
      </w:r>
      <w:r>
        <w:rPr>
          <w:rFonts w:hint="default"/>
          <w:i w:val="0"/>
          <w:iCs w:val="0"/>
          <w:color w:val="000000"/>
          <w:spacing w:val="0"/>
          <w:sz w:val="19"/>
          <w:szCs w:val="19"/>
        </w:rPr>
        <w:t>: Design promotions to incentivize purchases from specific customer segments.</w:t>
      </w:r>
    </w:p>
    <w:p>
      <w:pPr>
        <w:pStyle w:val="6"/>
        <w:keepNext w:val="0"/>
        <w:keepLines w:val="0"/>
        <w:widowControl/>
        <w:numPr>
          <w:ilvl w:val="0"/>
          <w:numId w:val="2"/>
        </w:numPr>
        <w:suppressLineNumbers w:val="0"/>
        <w:spacing w:line="240" w:lineRule="auto"/>
        <w:ind w:left="420" w:leftChars="0" w:hanging="420" w:firstLineChars="0"/>
        <w:jc w:val="both"/>
        <w:rPr>
          <w:rFonts w:hint="default"/>
          <w:i w:val="0"/>
          <w:iCs w:val="0"/>
          <w:color w:val="000000"/>
          <w:spacing w:val="0"/>
          <w:sz w:val="19"/>
          <w:szCs w:val="19"/>
        </w:rPr>
      </w:pPr>
      <w:r>
        <w:rPr>
          <w:rFonts w:hint="default"/>
          <w:b/>
          <w:bCs/>
          <w:i w:val="0"/>
          <w:iCs w:val="0"/>
          <w:color w:val="000000"/>
          <w:spacing w:val="0"/>
          <w:sz w:val="19"/>
          <w:szCs w:val="19"/>
          <w:lang w:val="en-US"/>
        </w:rPr>
        <w:t>M</w:t>
      </w:r>
      <w:r>
        <w:rPr>
          <w:rFonts w:hint="default"/>
          <w:b/>
          <w:bCs/>
          <w:i w:val="0"/>
          <w:iCs w:val="0"/>
          <w:color w:val="000000"/>
          <w:spacing w:val="0"/>
          <w:sz w:val="19"/>
          <w:szCs w:val="19"/>
        </w:rPr>
        <w:t>arket Expansion Opportunities</w:t>
      </w:r>
      <w:r>
        <w:rPr>
          <w:rFonts w:hint="default"/>
          <w:i w:val="0"/>
          <w:iCs w:val="0"/>
          <w:color w:val="000000"/>
          <w:spacing w:val="0"/>
          <w:sz w:val="19"/>
          <w:szCs w:val="19"/>
        </w:rPr>
        <w:t>: Identify untapped purchasing power for strategic growth and diversification.</w:t>
      </w:r>
    </w:p>
    <w:p>
      <w:pPr>
        <w:pStyle w:val="6"/>
        <w:keepNext w:val="0"/>
        <w:keepLines w:val="0"/>
        <w:widowControl/>
        <w:suppressLineNumbers w:val="0"/>
        <w:spacing w:line="240" w:lineRule="auto"/>
        <w:ind w:left="0"/>
        <w:jc w:val="both"/>
        <w:rPr>
          <w:rFonts w:hint="default"/>
          <w:i w:val="0"/>
          <w:iCs w:val="0"/>
          <w:color w:val="000000"/>
          <w:spacing w:val="0"/>
          <w:sz w:val="19"/>
          <w:szCs w:val="19"/>
        </w:rPr>
      </w:pPr>
      <w:r>
        <w:rPr>
          <w:rFonts w:hint="default"/>
          <w:i w:val="0"/>
          <w:iCs w:val="0"/>
          <w:color w:val="000000"/>
          <w:spacing w:val="0"/>
          <w:sz w:val="19"/>
          <w:szCs w:val="19"/>
        </w:rPr>
        <w:t>By focusing on customer income and purchasing power, businesses can optimize their marketing efforts, increase customer engagement, and drive revenue growth by offering products and services that align with the financial preferences of their target audience.</w:t>
      </w:r>
    </w:p>
    <w:p>
      <w:pPr>
        <w:pStyle w:val="6"/>
        <w:keepNext w:val="0"/>
        <w:keepLines w:val="0"/>
        <w:widowControl/>
        <w:suppressLineNumbers w:val="0"/>
        <w:spacing w:line="360" w:lineRule="auto"/>
        <w:ind w:left="0"/>
        <w:jc w:val="both"/>
        <w:rPr>
          <w:rFonts w:hint="default"/>
          <w:i w:val="0"/>
          <w:iCs w:val="0"/>
          <w:color w:val="000000"/>
          <w:spacing w:val="0"/>
          <w:sz w:val="19"/>
          <w:szCs w:val="19"/>
        </w:rPr>
      </w:pPr>
    </w:p>
    <w:p>
      <w:pPr>
        <w:pStyle w:val="6"/>
        <w:keepNext w:val="0"/>
        <w:keepLines w:val="0"/>
        <w:widowControl/>
        <w:suppressLineNumbers w:val="0"/>
        <w:spacing w:line="240" w:lineRule="auto"/>
        <w:ind w:left="0"/>
        <w:jc w:val="center"/>
        <w:rPr>
          <w:rFonts w:hint="default"/>
          <w:b/>
          <w:bCs/>
          <w:i w:val="0"/>
          <w:iCs w:val="0"/>
          <w:color w:val="000000"/>
          <w:spacing w:val="0"/>
          <w:sz w:val="30"/>
          <w:szCs w:val="30"/>
          <w:vertAlign w:val="baseline"/>
          <w:lang w:val="en-US"/>
        </w:rPr>
      </w:pPr>
      <w:r>
        <w:rPr>
          <w:rFonts w:hint="default"/>
          <w:b/>
          <w:bCs/>
          <w:i w:val="0"/>
          <w:iCs w:val="0"/>
          <w:color w:val="000000"/>
          <w:spacing w:val="0"/>
          <w:sz w:val="30"/>
          <w:szCs w:val="30"/>
          <w:vertAlign w:val="baseline"/>
          <w:lang w:val="en-US"/>
        </w:rPr>
        <w:t>Problem Approach</w:t>
      </w:r>
    </w:p>
    <w:p>
      <w:pPr>
        <w:pStyle w:val="6"/>
        <w:keepNext w:val="0"/>
        <w:keepLines w:val="0"/>
        <w:widowControl/>
        <w:suppressLineNumbers w:val="0"/>
        <w:spacing w:line="240" w:lineRule="auto"/>
        <w:ind w:left="0"/>
        <w:jc w:val="both"/>
        <w:rPr>
          <w:rFonts w:hint="default"/>
          <w:b w:val="0"/>
          <w:bCs w:val="0"/>
          <w:i w:val="0"/>
          <w:iCs w:val="0"/>
          <w:color w:val="000000"/>
          <w:spacing w:val="0"/>
          <w:sz w:val="19"/>
          <w:szCs w:val="19"/>
          <w:vertAlign w:val="baseline"/>
          <w:lang w:val="en-US"/>
        </w:rPr>
      </w:pPr>
      <w:r>
        <w:rPr>
          <w:rFonts w:hint="default"/>
          <w:b/>
          <w:bCs/>
          <w:i w:val="0"/>
          <w:iCs w:val="0"/>
          <w:color w:val="000000"/>
          <w:spacing w:val="0"/>
          <w:sz w:val="19"/>
          <w:szCs w:val="19"/>
          <w:vertAlign w:val="baseline"/>
          <w:lang w:val="en-US"/>
        </w:rPr>
        <w:t>Feature Engineering</w:t>
      </w:r>
      <w:r>
        <w:rPr>
          <w:rFonts w:hint="default"/>
          <w:b w:val="0"/>
          <w:bCs w:val="0"/>
          <w:i w:val="0"/>
          <w:iCs w:val="0"/>
          <w:color w:val="000000"/>
          <w:spacing w:val="0"/>
          <w:sz w:val="19"/>
          <w:szCs w:val="19"/>
          <w:vertAlign w:val="baseline"/>
          <w:lang w:val="en-US"/>
        </w:rPr>
        <w:t>: Engineer relevant features from the collected data to enhance the predictive power of the models. This may include creating new variables that capture spending-to-income ratios or grouping customers based on income ranges.</w:t>
      </w:r>
    </w:p>
    <w:p>
      <w:pPr>
        <w:pStyle w:val="6"/>
        <w:keepNext w:val="0"/>
        <w:keepLines w:val="0"/>
        <w:widowControl/>
        <w:suppressLineNumbers w:val="0"/>
        <w:spacing w:line="240" w:lineRule="auto"/>
        <w:ind w:left="0"/>
        <w:jc w:val="both"/>
        <w:rPr>
          <w:rFonts w:hint="default"/>
          <w:b w:val="0"/>
          <w:bCs w:val="0"/>
          <w:i w:val="0"/>
          <w:iCs w:val="0"/>
          <w:color w:val="000000"/>
          <w:spacing w:val="0"/>
          <w:sz w:val="19"/>
          <w:szCs w:val="19"/>
          <w:vertAlign w:val="baseline"/>
          <w:lang w:val="en-US"/>
        </w:rPr>
      </w:pPr>
      <w:r>
        <w:rPr>
          <w:rFonts w:hint="default"/>
          <w:b/>
          <w:bCs/>
          <w:i w:val="0"/>
          <w:iCs w:val="0"/>
          <w:color w:val="000000"/>
          <w:spacing w:val="0"/>
          <w:sz w:val="19"/>
          <w:szCs w:val="19"/>
          <w:vertAlign w:val="baseline"/>
          <w:lang w:val="en-US"/>
        </w:rPr>
        <w:t xml:space="preserve">PCA Analysis </w:t>
      </w:r>
      <w:r>
        <w:rPr>
          <w:rFonts w:hint="default"/>
          <w:b w:val="0"/>
          <w:bCs w:val="0"/>
          <w:i w:val="0"/>
          <w:iCs w:val="0"/>
          <w:color w:val="000000"/>
          <w:spacing w:val="0"/>
          <w:sz w:val="19"/>
          <w:szCs w:val="19"/>
          <w:vertAlign w:val="baseline"/>
          <w:lang w:val="en-US"/>
        </w:rPr>
        <w:t>: Apply Principal Component Analysis (PCA) to understand the variance within the dataset and identify essential features that contribute most to income prediction. This step aids in dimensionality reduction and enhances model performance.</w:t>
      </w:r>
    </w:p>
    <w:p>
      <w:pPr>
        <w:pStyle w:val="6"/>
        <w:keepNext w:val="0"/>
        <w:keepLines w:val="0"/>
        <w:widowControl/>
        <w:suppressLineNumbers w:val="0"/>
        <w:spacing w:line="240" w:lineRule="auto"/>
        <w:ind w:left="0"/>
        <w:jc w:val="both"/>
        <w:rPr>
          <w:rFonts w:hint="default"/>
          <w:b w:val="0"/>
          <w:bCs w:val="0"/>
          <w:i w:val="0"/>
          <w:iCs w:val="0"/>
          <w:color w:val="000000"/>
          <w:spacing w:val="0"/>
          <w:sz w:val="19"/>
          <w:szCs w:val="19"/>
          <w:vertAlign w:val="baseline"/>
          <w:lang w:val="en-US"/>
        </w:rPr>
      </w:pPr>
      <w:r>
        <w:rPr>
          <w:rFonts w:hint="default"/>
          <w:b/>
          <w:bCs/>
          <w:i w:val="0"/>
          <w:iCs w:val="0"/>
          <w:color w:val="000000"/>
          <w:spacing w:val="0"/>
          <w:sz w:val="19"/>
          <w:szCs w:val="19"/>
          <w:vertAlign w:val="baseline"/>
          <w:lang w:val="en-US"/>
        </w:rPr>
        <w:t>Clustering with Machine Learning Models</w:t>
      </w:r>
      <w:r>
        <w:rPr>
          <w:rFonts w:hint="default"/>
          <w:b w:val="0"/>
          <w:bCs w:val="0"/>
          <w:i w:val="0"/>
          <w:iCs w:val="0"/>
          <w:color w:val="000000"/>
          <w:spacing w:val="0"/>
          <w:sz w:val="19"/>
          <w:szCs w:val="19"/>
          <w:vertAlign w:val="baseline"/>
          <w:lang w:val="en-US"/>
        </w:rPr>
        <w:t>: Utilize clustering algorithms (e.g., K-means, hierarchical clustering) on the PCA-transformed features to segment customers based on their income patterns. This step groups customers with similar income characteristics, enabling targeted marketing strategies for each segment.</w:t>
      </w:r>
    </w:p>
    <w:p>
      <w:pPr>
        <w:pStyle w:val="6"/>
        <w:keepNext w:val="0"/>
        <w:keepLines w:val="0"/>
        <w:widowControl/>
        <w:suppressLineNumbers w:val="0"/>
        <w:spacing w:line="240" w:lineRule="auto"/>
        <w:ind w:left="0"/>
        <w:jc w:val="both"/>
        <w:rPr>
          <w:rFonts w:hint="default"/>
          <w:b w:val="0"/>
          <w:bCs w:val="0"/>
          <w:i w:val="0"/>
          <w:iCs w:val="0"/>
          <w:color w:val="000000"/>
          <w:spacing w:val="0"/>
          <w:sz w:val="19"/>
          <w:szCs w:val="19"/>
          <w:vertAlign w:val="baseline"/>
          <w:lang w:val="en-US"/>
        </w:rPr>
      </w:pPr>
      <w:r>
        <w:rPr>
          <w:rFonts w:hint="default"/>
          <w:b/>
          <w:bCs/>
          <w:i w:val="0"/>
          <w:iCs w:val="0"/>
          <w:color w:val="000000"/>
          <w:spacing w:val="0"/>
          <w:sz w:val="19"/>
          <w:szCs w:val="19"/>
          <w:vertAlign w:val="baseline"/>
          <w:lang w:val="en-US"/>
        </w:rPr>
        <w:t>Model Training and Validation</w:t>
      </w:r>
      <w:r>
        <w:rPr>
          <w:rFonts w:hint="default"/>
          <w:b w:val="0"/>
          <w:bCs w:val="0"/>
          <w:i w:val="0"/>
          <w:iCs w:val="0"/>
          <w:color w:val="000000"/>
          <w:spacing w:val="0"/>
          <w:sz w:val="19"/>
          <w:szCs w:val="19"/>
          <w:vertAlign w:val="baseline"/>
          <w:lang w:val="en-US"/>
        </w:rPr>
        <w:t>: Train machine learning models on the segmented data to predict customer income levels within each cluster. Use appropriate validation techniques to assess model performance and generalization.</w:t>
      </w:r>
    </w:p>
    <w:p>
      <w:pPr>
        <w:pStyle w:val="6"/>
        <w:keepNext w:val="0"/>
        <w:keepLines w:val="0"/>
        <w:widowControl/>
        <w:suppressLineNumbers w:val="0"/>
        <w:spacing w:line="240" w:lineRule="auto"/>
        <w:ind w:left="0"/>
        <w:jc w:val="both"/>
        <w:rPr>
          <w:rFonts w:hint="default"/>
          <w:b w:val="0"/>
          <w:bCs w:val="0"/>
          <w:i w:val="0"/>
          <w:iCs w:val="0"/>
          <w:color w:val="000000"/>
          <w:spacing w:val="0"/>
          <w:sz w:val="19"/>
          <w:szCs w:val="19"/>
          <w:vertAlign w:val="baseline"/>
          <w:lang w:val="en-US"/>
        </w:rPr>
      </w:pPr>
      <w:r>
        <w:rPr>
          <w:rFonts w:hint="default"/>
          <w:b/>
          <w:bCs/>
          <w:i w:val="0"/>
          <w:iCs w:val="0"/>
          <w:color w:val="000000"/>
          <w:spacing w:val="0"/>
          <w:sz w:val="19"/>
          <w:szCs w:val="19"/>
          <w:vertAlign w:val="baseline"/>
          <w:lang w:val="en-US"/>
        </w:rPr>
        <w:t>UI for User Interaction</w:t>
      </w:r>
      <w:r>
        <w:rPr>
          <w:rFonts w:hint="default"/>
          <w:b w:val="0"/>
          <w:bCs w:val="0"/>
          <w:i w:val="0"/>
          <w:iCs w:val="0"/>
          <w:color w:val="000000"/>
          <w:spacing w:val="0"/>
          <w:sz w:val="19"/>
          <w:szCs w:val="19"/>
          <w:vertAlign w:val="baseline"/>
          <w:lang w:val="en-US"/>
        </w:rPr>
        <w:t>: Develop a user-friendly interface that allows stakeholders to interact with the trained models and explore customer segments. The interface should enable users to input customer attributes and receive information regarding segmentation customer belong to.</w:t>
      </w:r>
    </w:p>
    <w:p>
      <w:pPr>
        <w:pStyle w:val="6"/>
        <w:keepNext w:val="0"/>
        <w:keepLines w:val="0"/>
        <w:widowControl/>
        <w:suppressLineNumbers w:val="0"/>
        <w:spacing w:line="14" w:lineRule="atLeast"/>
        <w:ind w:left="0"/>
        <w:jc w:val="center"/>
        <w:rPr>
          <w:b/>
          <w:bCs/>
          <w:i w:val="0"/>
          <w:iCs w:val="0"/>
          <w:color w:val="000000"/>
          <w:spacing w:val="0"/>
          <w:sz w:val="30"/>
          <w:szCs w:val="30"/>
        </w:rPr>
      </w:pPr>
    </w:p>
    <w:p>
      <w:pPr>
        <w:pStyle w:val="6"/>
        <w:keepNext w:val="0"/>
        <w:keepLines w:val="0"/>
        <w:widowControl/>
        <w:suppressLineNumbers w:val="0"/>
        <w:spacing w:line="14" w:lineRule="atLeast"/>
        <w:ind w:left="0"/>
        <w:jc w:val="center"/>
        <w:rPr>
          <w:b/>
          <w:bCs/>
          <w:i w:val="0"/>
          <w:iCs w:val="0"/>
          <w:color w:val="000000"/>
          <w:spacing w:val="0"/>
          <w:sz w:val="30"/>
          <w:szCs w:val="30"/>
        </w:rPr>
      </w:pPr>
    </w:p>
    <w:p>
      <w:pPr>
        <w:pStyle w:val="6"/>
        <w:keepNext w:val="0"/>
        <w:keepLines w:val="0"/>
        <w:widowControl/>
        <w:suppressLineNumbers w:val="0"/>
        <w:spacing w:line="14" w:lineRule="atLeast"/>
        <w:ind w:left="0"/>
        <w:jc w:val="center"/>
        <w:rPr>
          <w:b/>
          <w:bCs/>
          <w:i w:val="0"/>
          <w:iCs w:val="0"/>
          <w:color w:val="000000"/>
          <w:spacing w:val="0"/>
          <w:sz w:val="30"/>
          <w:szCs w:val="30"/>
        </w:rPr>
      </w:pPr>
    </w:p>
    <w:p>
      <w:pPr>
        <w:pStyle w:val="6"/>
        <w:keepNext w:val="0"/>
        <w:keepLines w:val="0"/>
        <w:widowControl/>
        <w:suppressLineNumbers w:val="0"/>
        <w:spacing w:line="14" w:lineRule="atLeast"/>
        <w:ind w:left="0"/>
        <w:jc w:val="center"/>
        <w:rPr>
          <w:sz w:val="30"/>
          <w:szCs w:val="30"/>
        </w:rPr>
      </w:pPr>
      <w:r>
        <w:rPr>
          <w:b/>
          <w:bCs/>
          <w:i w:val="0"/>
          <w:iCs w:val="0"/>
          <w:color w:val="000000"/>
          <w:spacing w:val="0"/>
          <w:sz w:val="30"/>
          <w:szCs w:val="30"/>
        </w:rPr>
        <w:t>Data Base</w:t>
      </w:r>
    </w:p>
    <w:p>
      <w:pPr>
        <w:pStyle w:val="6"/>
        <w:keepNext w:val="0"/>
        <w:keepLines w:val="0"/>
        <w:widowControl/>
        <w:suppressLineNumbers w:val="0"/>
        <w:spacing w:line="17" w:lineRule="atLeast"/>
        <w:ind w:left="0"/>
        <w:jc w:val="center"/>
      </w:pPr>
      <w:r>
        <w:rPr>
          <w:i w:val="0"/>
          <w:iCs w:val="0"/>
          <w:color w:val="000000"/>
          <w:spacing w:val="0"/>
          <w:sz w:val="19"/>
          <w:szCs w:val="19"/>
        </w:rPr>
        <w:t>CSV zip file is downloaded from github. Url for same is mentioned in config.yaml</w:t>
      </w:r>
    </w:p>
    <w:p>
      <w:pPr>
        <w:pStyle w:val="6"/>
        <w:keepNext w:val="0"/>
        <w:keepLines w:val="0"/>
        <w:widowControl/>
        <w:suppressLineNumbers w:val="0"/>
        <w:spacing w:line="17" w:lineRule="atLeast"/>
        <w:ind w:left="0"/>
        <w:jc w:val="center"/>
        <w:rPr>
          <w:i w:val="0"/>
          <w:iCs w:val="0"/>
          <w:color w:val="000000"/>
          <w:spacing w:val="0"/>
          <w:sz w:val="19"/>
          <w:szCs w:val="19"/>
        </w:rPr>
      </w:pPr>
      <w:r>
        <w:rPr>
          <w:rFonts w:ascii="SimSun" w:hAnsi="SimSun" w:eastAsia="SimSun" w:cs="SimSun"/>
          <w:sz w:val="24"/>
          <w:szCs w:val="24"/>
        </w:rPr>
        <w:drawing>
          <wp:inline distT="0" distB="0" distL="114300" distR="114300">
            <wp:extent cx="895350" cy="895350"/>
            <wp:effectExtent l="0" t="0" r="3810" b="381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895350" cy="895350"/>
                    </a:xfrm>
                    <a:prstGeom prst="rect">
                      <a:avLst/>
                    </a:prstGeom>
                    <a:noFill/>
                    <a:ln w="9525">
                      <a:noFill/>
                    </a:ln>
                  </pic:spPr>
                </pic:pic>
              </a:graphicData>
            </a:graphic>
          </wp:inline>
        </w:drawing>
      </w:r>
    </w:p>
    <w:p>
      <w:pPr>
        <w:pStyle w:val="6"/>
        <w:keepNext w:val="0"/>
        <w:keepLines w:val="0"/>
        <w:widowControl/>
        <w:suppressLineNumbers w:val="0"/>
        <w:spacing w:line="14" w:lineRule="atLeast"/>
        <w:ind w:left="0"/>
        <w:jc w:val="center"/>
        <w:rPr>
          <w:rFonts w:hint="default"/>
          <w:i w:val="0"/>
          <w:iCs w:val="0"/>
          <w:color w:val="000000"/>
          <w:spacing w:val="0"/>
          <w:sz w:val="19"/>
          <w:szCs w:val="19"/>
          <w:lang w:val="en-US"/>
        </w:rPr>
      </w:pPr>
      <w:r>
        <w:rPr>
          <w:rFonts w:hint="default"/>
          <w:i w:val="0"/>
          <w:iCs w:val="0"/>
          <w:color w:val="000000"/>
          <w:spacing w:val="0"/>
          <w:sz w:val="19"/>
          <w:szCs w:val="19"/>
          <w:lang w:val="en-US"/>
        </w:rPr>
        <w:t xml:space="preserve">GitHub Repository </w:t>
      </w:r>
    </w:p>
    <w:p>
      <w:pPr>
        <w:pStyle w:val="6"/>
        <w:keepNext w:val="0"/>
        <w:keepLines w:val="0"/>
        <w:widowControl/>
        <w:suppressLineNumbers w:val="0"/>
        <w:spacing w:line="14" w:lineRule="atLeast"/>
        <w:ind w:left="0"/>
        <w:jc w:val="both"/>
        <w:rPr>
          <w:b/>
          <w:bCs/>
          <w:i w:val="0"/>
          <w:iCs w:val="0"/>
          <w:color w:val="000000"/>
          <w:spacing w:val="0"/>
          <w:sz w:val="40"/>
          <w:szCs w:val="40"/>
        </w:rPr>
      </w:pPr>
    </w:p>
    <w:p>
      <w:pPr>
        <w:pStyle w:val="6"/>
        <w:keepNext w:val="0"/>
        <w:keepLines w:val="0"/>
        <w:widowControl/>
        <w:suppressLineNumbers w:val="0"/>
        <w:spacing w:line="14" w:lineRule="atLeast"/>
        <w:ind w:left="0"/>
        <w:jc w:val="center"/>
        <w:rPr>
          <w:sz w:val="40"/>
          <w:szCs w:val="40"/>
        </w:rPr>
      </w:pPr>
      <w:r>
        <w:rPr>
          <w:b/>
          <w:bCs/>
          <w:i w:val="0"/>
          <w:iCs w:val="0"/>
          <w:color w:val="000000"/>
          <w:spacing w:val="0"/>
          <w:sz w:val="40"/>
          <w:szCs w:val="40"/>
        </w:rPr>
        <w:t>Training Pipeline</w:t>
      </w:r>
    </w:p>
    <w:p>
      <w:pPr>
        <w:pStyle w:val="6"/>
        <w:keepNext w:val="0"/>
        <w:keepLines w:val="0"/>
        <w:widowControl/>
        <w:suppressLineNumbers w:val="0"/>
        <w:spacing w:line="17" w:lineRule="atLeast"/>
        <w:ind w:left="0"/>
        <w:jc w:val="center"/>
        <w:rPr>
          <w:b w:val="0"/>
          <w:bCs w:val="0"/>
          <w:sz w:val="26"/>
          <w:szCs w:val="26"/>
        </w:rPr>
      </w:pPr>
      <w:r>
        <w:rPr>
          <w:b w:val="0"/>
          <w:bCs w:val="0"/>
          <w:i w:val="0"/>
          <w:iCs w:val="0"/>
          <w:color w:val="000000"/>
          <w:spacing w:val="0"/>
          <w:sz w:val="26"/>
          <w:szCs w:val="26"/>
        </w:rPr>
        <w:t>Components of Pipeline</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Data Ingestion </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Data Validation </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Data Transformation </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Model Training</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Model Evaluation </w:t>
      </w:r>
    </w:p>
    <w:p>
      <w:pPr>
        <w:keepNext w:val="0"/>
        <w:keepLines w:val="0"/>
        <w:widowControl/>
        <w:numPr>
          <w:ilvl w:val="0"/>
          <w:numId w:val="3"/>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Model Pusher </w:t>
      </w: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rFonts w:hint="default"/>
          <w:i w:val="0"/>
          <w:iCs w:val="0"/>
          <w:color w:val="000000"/>
          <w:spacing w:val="0"/>
          <w:sz w:val="19"/>
          <w:szCs w:val="19"/>
          <w:lang w:val="en-US"/>
        </w:rPr>
      </w:pPr>
      <w:r>
        <w:rPr>
          <w:rFonts w:hint="default"/>
          <w:i w:val="0"/>
          <w:iCs w:val="0"/>
          <w:color w:val="000000"/>
          <w:spacing w:val="0"/>
          <w:sz w:val="19"/>
          <w:szCs w:val="19"/>
          <w:lang w:val="en-US"/>
        </w:rPr>
        <w:t xml:space="preserve">   </w:t>
      </w:r>
      <w:r>
        <w:rPr>
          <w:rFonts w:hint="default"/>
          <w:i w:val="0"/>
          <w:iCs w:val="0"/>
          <w:color w:val="000000"/>
          <w:spacing w:val="0"/>
          <w:sz w:val="19"/>
          <w:szCs w:val="19"/>
          <w:lang w:val="en-US"/>
        </w:rPr>
        <w:drawing>
          <wp:inline distT="0" distB="0" distL="114300" distR="114300">
            <wp:extent cx="5268595" cy="2089785"/>
            <wp:effectExtent l="0" t="0" r="4445" b="13335"/>
            <wp:docPr id="26" name="Picture 26" descr="Machine lear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achine learning pipeline"/>
                    <pic:cNvPicPr>
                      <a:picLocks noChangeAspect="1"/>
                    </pic:cNvPicPr>
                  </pic:nvPicPr>
                  <pic:blipFill>
                    <a:blip r:embed="rId5"/>
                    <a:stretch>
                      <a:fillRect/>
                    </a:stretch>
                  </pic:blipFill>
                  <pic:spPr>
                    <a:xfrm>
                      <a:off x="0" y="0"/>
                      <a:ext cx="5268595" cy="2089785"/>
                    </a:xfrm>
                    <a:prstGeom prst="rect">
                      <a:avLst/>
                    </a:prstGeom>
                  </pic:spPr>
                </pic:pic>
              </a:graphicData>
            </a:graphic>
          </wp:inline>
        </w:drawing>
      </w: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keepNext w:val="0"/>
        <w:keepLines w:val="0"/>
        <w:widowControl/>
        <w:numPr>
          <w:numId w:val="0"/>
        </w:numPr>
        <w:suppressLineNumbers w:val="0"/>
        <w:spacing w:before="0" w:beforeAutospacing="1" w:after="0" w:afterAutospacing="1" w:line="17" w:lineRule="atLeast"/>
        <w:jc w:val="left"/>
        <w:rPr>
          <w:i w:val="0"/>
          <w:iCs w:val="0"/>
          <w:color w:val="000000"/>
          <w:spacing w:val="0"/>
          <w:sz w:val="19"/>
          <w:szCs w:val="19"/>
        </w:rPr>
      </w:pPr>
    </w:p>
    <w:p>
      <w:pPr>
        <w:pStyle w:val="6"/>
        <w:keepNext w:val="0"/>
        <w:keepLines w:val="0"/>
        <w:widowControl/>
        <w:suppressLineNumbers w:val="0"/>
        <w:spacing w:line="14" w:lineRule="atLeast"/>
        <w:ind w:left="1569" w:hanging="1261" w:hangingChars="350"/>
        <w:jc w:val="center"/>
        <w:rPr>
          <w:rFonts w:hint="default"/>
          <w:lang w:val="en-US"/>
        </w:rPr>
      </w:pPr>
      <w:r>
        <w:rPr>
          <w:b/>
          <w:bCs/>
          <w:i w:val="0"/>
          <w:iCs w:val="0"/>
          <w:color w:val="000000"/>
          <w:spacing w:val="0"/>
          <w:sz w:val="36"/>
          <w:szCs w:val="36"/>
        </w:rPr>
        <w:t xml:space="preserve">Data Ingestion </w:t>
      </w:r>
      <w:r>
        <w:rPr>
          <w:rFonts w:hint="default"/>
          <w:lang w:val="en-US"/>
        </w:rPr>
        <w:drawing>
          <wp:inline distT="0" distB="0" distL="114300" distR="114300">
            <wp:extent cx="3822065" cy="2401570"/>
            <wp:effectExtent l="0" t="0" r="3175" b="6350"/>
            <wp:docPr id="2" name="Picture 2" descr="Data in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 ingestion"/>
                    <pic:cNvPicPr>
                      <a:picLocks noChangeAspect="1"/>
                    </pic:cNvPicPr>
                  </pic:nvPicPr>
                  <pic:blipFill>
                    <a:blip r:embed="rId6"/>
                    <a:stretch>
                      <a:fillRect/>
                    </a:stretch>
                  </pic:blipFill>
                  <pic:spPr>
                    <a:xfrm>
                      <a:off x="0" y="0"/>
                      <a:ext cx="3822065" cy="2401570"/>
                    </a:xfrm>
                    <a:prstGeom prst="rect">
                      <a:avLst/>
                    </a:prstGeom>
                  </pic:spPr>
                </pic:pic>
              </a:graphicData>
            </a:graphic>
          </wp:inline>
        </w:drawing>
      </w:r>
    </w:p>
    <w:p>
      <w:pPr>
        <w:pStyle w:val="6"/>
        <w:keepNext w:val="0"/>
        <w:keepLines w:val="0"/>
        <w:widowControl/>
        <w:suppressLineNumbers w:val="0"/>
        <w:spacing w:line="17" w:lineRule="atLeast"/>
        <w:ind w:left="0"/>
        <w:jc w:val="left"/>
      </w:pPr>
      <w:r>
        <w:rPr>
          <w:i w:val="0"/>
          <w:iCs w:val="0"/>
          <w:color w:val="000000"/>
          <w:spacing w:val="0"/>
          <w:sz w:val="19"/>
          <w:szCs w:val="19"/>
        </w:rPr>
        <w:t xml:space="preserve">Data Ingestion class represents a data ingestion process that involves retrieving data from a data source, saving it in a raw data directory, and splitting it into training and test datasets. </w:t>
      </w:r>
    </w:p>
    <w:p>
      <w:pPr>
        <w:pStyle w:val="6"/>
        <w:keepNext w:val="0"/>
        <w:keepLines w:val="0"/>
        <w:widowControl/>
        <w:suppressLineNumbers w:val="0"/>
        <w:spacing w:line="17" w:lineRule="atLeast"/>
        <w:ind w:left="0"/>
        <w:jc w:val="left"/>
      </w:pPr>
      <w:r>
        <w:rPr>
          <w:i w:val="0"/>
          <w:iCs w:val="0"/>
          <w:color w:val="000000"/>
          <w:spacing w:val="0"/>
          <w:sz w:val="19"/>
          <w:szCs w:val="19"/>
        </w:rPr>
        <w:t>The class code flows in following way:</w:t>
      </w:r>
    </w:p>
    <w:p>
      <w:pPr>
        <w:pStyle w:val="6"/>
        <w:keepNext w:val="0"/>
        <w:keepLines w:val="0"/>
        <w:widowControl/>
        <w:suppressLineNumbers w:val="0"/>
        <w:spacing w:line="17" w:lineRule="atLeast"/>
        <w:ind w:left="0"/>
        <w:jc w:val="left"/>
      </w:pPr>
      <w:r>
        <w:rPr>
          <w:i w:val="0"/>
          <w:iCs w:val="0"/>
          <w:color w:val="000000"/>
          <w:spacing w:val="0"/>
          <w:sz w:val="19"/>
          <w:szCs w:val="19"/>
        </w:rPr>
        <w:t>Data Ingestion class takes a necessary elements and that provides the configuration settings for the data ingestion process.</w:t>
      </w:r>
    </w:p>
    <w:p>
      <w:pPr>
        <w:pStyle w:val="6"/>
        <w:keepNext w:val="0"/>
        <w:keepLines w:val="0"/>
        <w:widowControl/>
        <w:suppressLineNumbers w:val="0"/>
        <w:spacing w:line="17" w:lineRule="atLeast"/>
        <w:ind w:left="0"/>
        <w:jc w:val="left"/>
      </w:pPr>
      <w:r>
        <w:rPr>
          <w:i w:val="0"/>
          <w:iCs w:val="0"/>
          <w:color w:val="000000"/>
          <w:spacing w:val="0"/>
          <w:sz w:val="19"/>
          <w:szCs w:val="19"/>
        </w:rPr>
        <w:t>It retrieves data from a data source and saves it in a raw data directory. It accesses the configuration settings to determine the location of the raw data directory and performs the necessary operations to obtain the data from the data source and saves it in the specified directory.</w:t>
      </w:r>
    </w:p>
    <w:p>
      <w:pPr>
        <w:pStyle w:val="6"/>
        <w:keepNext w:val="0"/>
        <w:keepLines w:val="0"/>
        <w:widowControl/>
        <w:suppressLineNumbers w:val="0"/>
        <w:spacing w:line="17" w:lineRule="atLeast"/>
        <w:ind w:left="384"/>
        <w:jc w:val="center"/>
        <w:rPr>
          <w:b/>
          <w:bCs/>
          <w:i w:val="0"/>
          <w:iCs w:val="0"/>
          <w:color w:val="000000"/>
          <w:spacing w:val="0"/>
          <w:sz w:val="19"/>
          <w:szCs w:val="19"/>
        </w:rPr>
      </w:pPr>
      <w:r>
        <w:rPr>
          <w:rFonts w:hint="default"/>
          <w:b/>
          <w:bCs/>
          <w:i w:val="0"/>
          <w:iCs w:val="0"/>
          <w:color w:val="000000"/>
          <w:spacing w:val="0"/>
          <w:sz w:val="19"/>
          <w:szCs w:val="19"/>
          <w:lang w:val="en-US"/>
        </w:rPr>
        <w:t>T</w:t>
      </w:r>
      <w:r>
        <w:rPr>
          <w:b/>
          <w:bCs/>
          <w:i w:val="0"/>
          <w:iCs w:val="0"/>
          <w:color w:val="000000"/>
          <w:spacing w:val="0"/>
          <w:sz w:val="19"/>
          <w:szCs w:val="19"/>
        </w:rPr>
        <w:t>raining set</w:t>
      </w:r>
    </w:p>
    <w:p>
      <w:pPr>
        <w:pStyle w:val="6"/>
        <w:keepNext w:val="0"/>
        <w:keepLines w:val="0"/>
        <w:widowControl/>
        <w:suppressLineNumbers w:val="0"/>
        <w:spacing w:line="17" w:lineRule="atLeast"/>
        <w:ind w:left="384"/>
        <w:jc w:val="center"/>
        <w:rPr>
          <w:i w:val="0"/>
          <w:iCs w:val="0"/>
          <w:color w:val="000000"/>
          <w:spacing w:val="0"/>
          <w:sz w:val="19"/>
          <w:szCs w:val="19"/>
        </w:rPr>
      </w:pPr>
      <w:r>
        <w:rPr>
          <w:rFonts w:ascii="SimSun" w:hAnsi="SimSun" w:eastAsia="SimSun" w:cs="SimSun"/>
          <w:sz w:val="24"/>
          <w:szCs w:val="24"/>
        </w:rPr>
        <w:drawing>
          <wp:inline distT="0" distB="0" distL="114300" distR="114300">
            <wp:extent cx="781685" cy="781685"/>
            <wp:effectExtent l="0" t="0" r="0"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7"/>
                    <a:stretch>
                      <a:fillRect/>
                    </a:stretch>
                  </pic:blipFill>
                  <pic:spPr>
                    <a:xfrm>
                      <a:off x="0" y="0"/>
                      <a:ext cx="781685" cy="781685"/>
                    </a:xfrm>
                    <a:prstGeom prst="rect">
                      <a:avLst/>
                    </a:prstGeom>
                    <a:noFill/>
                    <a:ln w="9525">
                      <a:noFill/>
                    </a:ln>
                  </pic:spPr>
                </pic:pic>
              </a:graphicData>
            </a:graphic>
          </wp:inline>
        </w:drawing>
      </w:r>
    </w:p>
    <w:p>
      <w:pPr>
        <w:pStyle w:val="6"/>
        <w:keepNext w:val="0"/>
        <w:keepLines w:val="0"/>
        <w:widowControl/>
        <w:suppressLineNumbers w:val="0"/>
        <w:spacing w:line="17" w:lineRule="atLeast"/>
        <w:ind w:left="0"/>
        <w:jc w:val="left"/>
      </w:pPr>
      <w:r>
        <w:rPr>
          <w:i w:val="0"/>
          <w:iCs w:val="0"/>
          <w:color w:val="000000"/>
          <w:spacing w:val="0"/>
          <w:sz w:val="19"/>
          <w:szCs w:val="19"/>
        </w:rPr>
        <w:t>Throughout the process, the class handles any exceptions that may occur and raises an application exception with an appropriate error message.</w:t>
      </w: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1569" w:hanging="1541" w:hangingChars="350"/>
        <w:jc w:val="center"/>
        <w:rPr>
          <w:rFonts w:hint="default"/>
          <w:lang w:val="en-US"/>
        </w:rPr>
      </w:pPr>
      <w:r>
        <w:rPr>
          <w:b/>
          <w:bCs/>
          <w:i w:val="0"/>
          <w:iCs w:val="0"/>
          <w:color w:val="000000"/>
          <w:spacing w:val="0"/>
          <w:sz w:val="44"/>
          <w:szCs w:val="44"/>
        </w:rPr>
        <w:t xml:space="preserve">Data Validation </w:t>
      </w:r>
      <w:r>
        <w:rPr>
          <w:rFonts w:hint="default"/>
          <w:lang w:val="en-US"/>
        </w:rPr>
        <w:drawing>
          <wp:inline distT="0" distB="0" distL="114300" distR="114300">
            <wp:extent cx="3709035" cy="3811905"/>
            <wp:effectExtent l="0" t="0" r="9525" b="13335"/>
            <wp:docPr id="1" name="Picture 1" descr="Data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 validation"/>
                    <pic:cNvPicPr>
                      <a:picLocks noChangeAspect="1"/>
                    </pic:cNvPicPr>
                  </pic:nvPicPr>
                  <pic:blipFill>
                    <a:blip r:embed="rId8"/>
                    <a:stretch>
                      <a:fillRect/>
                    </a:stretch>
                  </pic:blipFill>
                  <pic:spPr>
                    <a:xfrm>
                      <a:off x="0" y="0"/>
                      <a:ext cx="3709035" cy="3811905"/>
                    </a:xfrm>
                    <a:prstGeom prst="rect">
                      <a:avLst/>
                    </a:prstGeom>
                  </pic:spPr>
                </pic:pic>
              </a:graphicData>
            </a:graphic>
          </wp:inline>
        </w:drawing>
      </w:r>
    </w:p>
    <w:p>
      <w:pPr>
        <w:pStyle w:val="6"/>
        <w:keepNext w:val="0"/>
        <w:keepLines w:val="0"/>
        <w:widowControl/>
        <w:suppressLineNumbers w:val="0"/>
        <w:spacing w:line="17" w:lineRule="atLeast"/>
        <w:ind w:left="0"/>
        <w:jc w:val="left"/>
      </w:pPr>
      <w:r>
        <w:rPr>
          <w:i w:val="0"/>
          <w:iCs w:val="0"/>
          <w:color w:val="000000"/>
          <w:spacing w:val="0"/>
          <w:sz w:val="19"/>
          <w:szCs w:val="19"/>
        </w:rPr>
        <w:t>This method aims to validate the training and test data stored in the artifact folder as a result of the data ingestion process carried out earlier. Its responsibility is to perform validation checks on the training and test datasets.</w:t>
      </w:r>
    </w:p>
    <w:p>
      <w:pPr>
        <w:pStyle w:val="6"/>
        <w:keepNext w:val="0"/>
        <w:keepLines w:val="0"/>
        <w:widowControl/>
        <w:suppressLineNumbers w:val="0"/>
        <w:spacing w:line="17" w:lineRule="atLeast"/>
        <w:ind w:left="0"/>
        <w:jc w:val="left"/>
      </w:pPr>
      <w:r>
        <w:rPr>
          <w:i w:val="0"/>
          <w:iCs w:val="0"/>
          <w:color w:val="000000"/>
          <w:spacing w:val="0"/>
          <w:sz w:val="19"/>
          <w:szCs w:val="19"/>
        </w:rPr>
        <w:t>The method follows a series of steps to validate the data and logs the validation process. If the validation is successful, it exports the validated datasets to specified paths and returns the paths. However, if the validation fails, it raises an exception.</w:t>
      </w:r>
    </w:p>
    <w:p>
      <w:pPr>
        <w:pStyle w:val="6"/>
        <w:keepNext w:val="0"/>
        <w:keepLines w:val="0"/>
        <w:widowControl/>
        <w:suppressLineNumbers w:val="0"/>
        <w:spacing w:line="17" w:lineRule="atLeast"/>
        <w:ind w:left="0"/>
        <w:jc w:val="left"/>
      </w:pPr>
      <w:r>
        <w:rPr>
          <w:b/>
          <w:bCs/>
          <w:i w:val="0"/>
          <w:iCs w:val="0"/>
          <w:color w:val="000000"/>
          <w:spacing w:val="0"/>
          <w:sz w:val="24"/>
          <w:szCs w:val="24"/>
        </w:rPr>
        <w:t>Validation processes :</w:t>
      </w:r>
    </w:p>
    <w:p>
      <w:pPr>
        <w:keepNext w:val="0"/>
        <w:keepLines w:val="0"/>
        <w:widowControl/>
        <w:numPr>
          <w:ilvl w:val="0"/>
          <w:numId w:val="4"/>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File name of the downloaded dataset </w:t>
      </w:r>
    </w:p>
    <w:p>
      <w:pPr>
        <w:keepNext w:val="0"/>
        <w:keepLines w:val="0"/>
        <w:widowControl/>
        <w:numPr>
          <w:ilvl w:val="0"/>
          <w:numId w:val="4"/>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Column labels </w:t>
      </w:r>
    </w:p>
    <w:p>
      <w:pPr>
        <w:keepNext w:val="0"/>
        <w:keepLines w:val="0"/>
        <w:widowControl/>
        <w:numPr>
          <w:ilvl w:val="0"/>
          <w:numId w:val="4"/>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Validating Data types</w:t>
      </w:r>
    </w:p>
    <w:p>
      <w:pPr>
        <w:keepNext w:val="0"/>
        <w:keepLines w:val="0"/>
        <w:widowControl/>
        <w:numPr>
          <w:ilvl w:val="0"/>
          <w:numId w:val="4"/>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Missing values whole column</w:t>
      </w:r>
    </w:p>
    <w:p>
      <w:pPr>
        <w:keepNext w:val="0"/>
        <w:keepLines w:val="0"/>
        <w:widowControl/>
        <w:numPr>
          <w:ilvl w:val="0"/>
          <w:numId w:val="4"/>
        </w:numPr>
        <w:suppressLineNumbers w:val="0"/>
        <w:tabs>
          <w:tab w:val="clear" w:pos="420"/>
        </w:tabs>
        <w:spacing w:before="0" w:beforeAutospacing="1" w:after="0" w:afterAutospacing="1" w:line="17" w:lineRule="atLeast"/>
        <w:ind w:left="420" w:leftChars="0" w:hanging="420" w:firstLineChars="0"/>
        <w:jc w:val="left"/>
      </w:pPr>
      <w:r>
        <w:rPr>
          <w:i w:val="0"/>
          <w:iCs w:val="0"/>
          <w:color w:val="000000"/>
          <w:spacing w:val="0"/>
          <w:sz w:val="19"/>
          <w:szCs w:val="19"/>
        </w:rPr>
        <w:t xml:space="preserve">Replace null values </w:t>
      </w:r>
    </w:p>
    <w:p>
      <w:pPr>
        <w:pStyle w:val="6"/>
        <w:keepNext w:val="0"/>
        <w:keepLines w:val="0"/>
        <w:widowControl/>
        <w:suppressLineNumbers w:val="0"/>
        <w:spacing w:line="17" w:lineRule="atLeast"/>
        <w:ind w:left="0"/>
        <w:jc w:val="left"/>
      </w:pPr>
      <w:r>
        <w:rPr>
          <w:i w:val="0"/>
          <w:iCs w:val="0"/>
          <w:color w:val="000000"/>
          <w:spacing w:val="0"/>
          <w:sz w:val="19"/>
          <w:szCs w:val="19"/>
        </w:rPr>
        <w:t>Each of these methods returns a boolean value as the result of the validation. If the dataset passes all the checks and evaluates to True, it is stored in the artifact folder.</w:t>
      </w:r>
    </w:p>
    <w:p>
      <w:pPr>
        <w:pStyle w:val="6"/>
        <w:keepNext w:val="0"/>
        <w:keepLines w:val="0"/>
        <w:widowControl/>
        <w:suppressLineNumbers w:val="0"/>
        <w:spacing w:line="17" w:lineRule="atLeast"/>
        <w:ind w:left="0"/>
        <w:jc w:val="left"/>
      </w:pPr>
      <w:r>
        <w:rPr>
          <w:i w:val="0"/>
          <w:iCs w:val="0"/>
          <w:color w:val="000000"/>
          <w:spacing w:val="0"/>
          <w:sz w:val="19"/>
          <w:szCs w:val="19"/>
        </w:rPr>
        <w:t>Throughout the process, the class handles any exceptions that may occur and raises an application exception with an appropriate error message.</w:t>
      </w: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0"/>
        <w:jc w:val="center"/>
        <w:rPr>
          <w:b/>
          <w:bCs/>
          <w:i w:val="0"/>
          <w:iCs w:val="0"/>
          <w:color w:val="000000"/>
          <w:spacing w:val="0"/>
          <w:sz w:val="36"/>
          <w:szCs w:val="36"/>
        </w:rPr>
      </w:pPr>
      <w:r>
        <w:rPr>
          <w:b/>
          <w:bCs/>
          <w:i w:val="0"/>
          <w:iCs w:val="0"/>
          <w:color w:val="000000"/>
          <w:spacing w:val="0"/>
          <w:sz w:val="36"/>
          <w:szCs w:val="36"/>
        </w:rPr>
        <w:t>Data Transformation</w:t>
      </w:r>
    </w:p>
    <w:p>
      <w:pPr>
        <w:pStyle w:val="6"/>
        <w:keepNext w:val="0"/>
        <w:keepLines w:val="0"/>
        <w:widowControl/>
        <w:suppressLineNumbers w:val="0"/>
        <w:spacing w:line="17" w:lineRule="atLeast"/>
        <w:ind w:left="0"/>
        <w:jc w:val="left"/>
        <w:rPr>
          <w:rFonts w:hint="default"/>
          <w:b/>
          <w:bCs/>
          <w:i w:val="0"/>
          <w:iCs w:val="0"/>
          <w:color w:val="000000"/>
          <w:spacing w:val="0"/>
          <w:sz w:val="44"/>
          <w:szCs w:val="44"/>
          <w:lang w:val="en-US"/>
        </w:rPr>
      </w:pPr>
      <w:r>
        <w:rPr>
          <w:rFonts w:hint="default"/>
          <w:b/>
          <w:bCs/>
          <w:i w:val="0"/>
          <w:iCs w:val="0"/>
          <w:color w:val="000000"/>
          <w:spacing w:val="0"/>
          <w:sz w:val="44"/>
          <w:szCs w:val="44"/>
          <w:lang w:val="en-US"/>
        </w:rPr>
        <w:drawing>
          <wp:inline distT="0" distB="0" distL="114300" distR="114300">
            <wp:extent cx="5266690" cy="5680710"/>
            <wp:effectExtent l="0" t="0" r="6350" b="3810"/>
            <wp:docPr id="5" name="Picture 5" descr="Data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 Transformation"/>
                    <pic:cNvPicPr>
                      <a:picLocks noChangeAspect="1"/>
                    </pic:cNvPicPr>
                  </pic:nvPicPr>
                  <pic:blipFill>
                    <a:blip r:embed="rId9"/>
                    <a:stretch>
                      <a:fillRect/>
                    </a:stretch>
                  </pic:blipFill>
                  <pic:spPr>
                    <a:xfrm>
                      <a:off x="0" y="0"/>
                      <a:ext cx="5266690" cy="5680710"/>
                    </a:xfrm>
                    <a:prstGeom prst="rect">
                      <a:avLst/>
                    </a:prstGeom>
                  </pic:spPr>
                </pic:pic>
              </a:graphicData>
            </a:graphic>
          </wp:inline>
        </w:drawing>
      </w:r>
    </w:p>
    <w:p>
      <w:pPr>
        <w:pStyle w:val="6"/>
        <w:keepNext w:val="0"/>
        <w:keepLines w:val="0"/>
        <w:widowControl/>
        <w:suppressLineNumbers w:val="0"/>
        <w:spacing w:line="17" w:lineRule="atLeast"/>
        <w:ind w:left="0"/>
        <w:jc w:val="left"/>
        <w:rPr>
          <w:b/>
          <w:bCs/>
          <w:i w:val="0"/>
          <w:iCs w:val="0"/>
          <w:color w:val="000000"/>
          <w:spacing w:val="0"/>
          <w:sz w:val="44"/>
          <w:szCs w:val="44"/>
        </w:rPr>
      </w:pPr>
      <w:r>
        <w:rPr>
          <w:rFonts w:hint="default"/>
          <w:b/>
          <w:bCs/>
          <w:i w:val="0"/>
          <w:iCs w:val="0"/>
          <w:color w:val="000000"/>
          <w:spacing w:val="0"/>
          <w:sz w:val="44"/>
          <w:szCs w:val="44"/>
          <w:lang w:val="en-US"/>
        </w:rPr>
        <w:t xml:space="preserve">          </w:t>
      </w:r>
      <w:r>
        <w:rPr>
          <w:b/>
          <w:bCs/>
          <w:i w:val="0"/>
          <w:iCs w:val="0"/>
          <w:color w:val="000000"/>
          <w:spacing w:val="0"/>
          <w:sz w:val="44"/>
          <w:szCs w:val="44"/>
        </w:rPr>
        <w:t xml:space="preserve"> </w:t>
      </w:r>
    </w:p>
    <w:p>
      <w:pPr>
        <w:pStyle w:val="6"/>
        <w:keepNext w:val="0"/>
        <w:keepLines w:val="0"/>
        <w:widowControl/>
        <w:suppressLineNumbers w:val="0"/>
        <w:spacing w:line="17" w:lineRule="atLeast"/>
        <w:ind w:left="0"/>
        <w:jc w:val="left"/>
        <w:rPr>
          <w:i w:val="0"/>
          <w:iCs w:val="0"/>
          <w:color w:val="000000"/>
          <w:spacing w:val="0"/>
          <w:sz w:val="19"/>
          <w:szCs w:val="19"/>
        </w:rPr>
      </w:pPr>
      <w:r>
        <w:rPr>
          <w:i w:val="0"/>
          <w:iCs w:val="0"/>
          <w:color w:val="000000"/>
          <w:spacing w:val="0"/>
          <w:sz w:val="19"/>
          <w:szCs w:val="19"/>
        </w:rPr>
        <w:t>Once the validated data is obtained from the artifact folder, it proceeds for the necessary transformations before being used for model training. These transformations ensure that the data is in a suitable format and structure for the training process.</w:t>
      </w:r>
    </w:p>
    <w:p>
      <w:pPr>
        <w:pStyle w:val="6"/>
        <w:keepNext w:val="0"/>
        <w:keepLines w:val="0"/>
        <w:widowControl/>
        <w:suppressLineNumbers w:val="0"/>
        <w:spacing w:line="17" w:lineRule="atLeast"/>
        <w:ind w:left="0"/>
        <w:jc w:val="left"/>
        <w:rPr>
          <w:i w:val="0"/>
          <w:iCs w:val="0"/>
          <w:color w:val="000000"/>
          <w:spacing w:val="0"/>
          <w:sz w:val="19"/>
          <w:szCs w:val="19"/>
        </w:rPr>
      </w:pPr>
    </w:p>
    <w:p>
      <w:pPr>
        <w:pStyle w:val="6"/>
        <w:keepNext w:val="0"/>
        <w:keepLines w:val="0"/>
        <w:widowControl/>
        <w:suppressLineNumbers w:val="0"/>
        <w:spacing w:line="17" w:lineRule="atLeast"/>
        <w:ind w:left="0"/>
        <w:jc w:val="left"/>
        <w:rPr>
          <w:i w:val="0"/>
          <w:iCs w:val="0"/>
          <w:color w:val="000000"/>
          <w:spacing w:val="0"/>
          <w:sz w:val="19"/>
          <w:szCs w:val="19"/>
        </w:rPr>
      </w:pPr>
    </w:p>
    <w:p>
      <w:pPr>
        <w:pStyle w:val="6"/>
        <w:keepNext w:val="0"/>
        <w:keepLines w:val="0"/>
        <w:widowControl/>
        <w:suppressLineNumbers w:val="0"/>
        <w:spacing w:line="17" w:lineRule="atLeast"/>
        <w:ind w:left="0"/>
        <w:jc w:val="left"/>
        <w:rPr>
          <w:i w:val="0"/>
          <w:iCs w:val="0"/>
          <w:color w:val="000000"/>
          <w:spacing w:val="0"/>
          <w:sz w:val="19"/>
          <w:szCs w:val="19"/>
        </w:rPr>
      </w:pPr>
    </w:p>
    <w:p>
      <w:pPr>
        <w:pStyle w:val="6"/>
        <w:keepNext w:val="0"/>
        <w:keepLines w:val="0"/>
        <w:widowControl/>
        <w:suppressLineNumbers w:val="0"/>
        <w:spacing w:line="17" w:lineRule="atLeast"/>
        <w:ind w:left="0"/>
        <w:jc w:val="left"/>
        <w:rPr>
          <w:i w:val="0"/>
          <w:iCs w:val="0"/>
          <w:color w:val="000000"/>
          <w:spacing w:val="0"/>
          <w:sz w:val="19"/>
          <w:szCs w:val="19"/>
        </w:rPr>
      </w:pPr>
    </w:p>
    <w:p>
      <w:pPr>
        <w:pStyle w:val="6"/>
        <w:keepNext w:val="0"/>
        <w:keepLines w:val="0"/>
        <w:widowControl/>
        <w:suppressLineNumbers w:val="0"/>
        <w:spacing w:line="17" w:lineRule="atLeast"/>
        <w:ind w:left="0"/>
        <w:jc w:val="left"/>
        <w:rPr>
          <w:rFonts w:hint="default"/>
          <w:i w:val="0"/>
          <w:iCs w:val="0"/>
          <w:color w:val="000000"/>
          <w:spacing w:val="0"/>
          <w:sz w:val="19"/>
          <w:szCs w:val="19"/>
          <w:lang w:val="en-US"/>
        </w:rPr>
      </w:pPr>
    </w:p>
    <w:p>
      <w:pPr>
        <w:pStyle w:val="6"/>
        <w:keepNext w:val="0"/>
        <w:keepLines w:val="0"/>
        <w:widowControl/>
        <w:suppressLineNumbers w:val="0"/>
        <w:spacing w:line="17" w:lineRule="atLeast"/>
        <w:ind w:left="0"/>
        <w:jc w:val="center"/>
      </w:pPr>
      <w:r>
        <w:rPr>
          <w:b/>
          <w:bCs/>
          <w:i w:val="0"/>
          <w:iCs w:val="0"/>
          <w:color w:val="000000"/>
          <w:spacing w:val="0"/>
          <w:sz w:val="24"/>
          <w:szCs w:val="24"/>
        </w:rPr>
        <w:t>Feature Engineering</w:t>
      </w:r>
    </w:p>
    <w:p>
      <w:pPr>
        <w:pStyle w:val="6"/>
        <w:keepNext w:val="0"/>
        <w:keepLines w:val="0"/>
        <w:widowControl/>
        <w:suppressLineNumbers w:val="0"/>
        <w:spacing w:line="17" w:lineRule="atLeast"/>
        <w:ind w:left="0"/>
        <w:jc w:val="left"/>
      </w:pPr>
      <w:r>
        <w:rPr>
          <w:i w:val="0"/>
          <w:iCs w:val="0"/>
          <w:color w:val="000000"/>
          <w:spacing w:val="0"/>
          <w:sz w:val="19"/>
          <w:szCs w:val="19"/>
        </w:rPr>
        <w:t>The feature engineering class leverages insights from exploratory data analysis (EDA) to transform the dataset, enriching it with new and meaningful information. These engineered features have the potential to improve the model's performance and predictive capacity.</w:t>
      </w:r>
    </w:p>
    <w:p>
      <w:pPr>
        <w:pStyle w:val="6"/>
        <w:keepNext w:val="0"/>
        <w:keepLines w:val="0"/>
        <w:widowControl/>
        <w:suppressLineNumbers w:val="0"/>
        <w:spacing w:line="17" w:lineRule="atLeast"/>
        <w:ind w:left="0"/>
        <w:jc w:val="left"/>
      </w:pPr>
      <w:r>
        <w:rPr>
          <w:i w:val="0"/>
          <w:iCs w:val="0"/>
          <w:color w:val="000000"/>
          <w:spacing w:val="0"/>
          <w:sz w:val="19"/>
          <w:szCs w:val="19"/>
        </w:rPr>
        <w:t>To ensure consistent utilization of these features, a feature engineering object file is created, allowing for batch prediction on new data without repeating the entire feature engineering process. This approach promotes consistency, reproducible, and efficient application of pre_processing steps to the data.</w:t>
      </w: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center"/>
      </w:pPr>
      <w:r>
        <w:rPr>
          <w:b/>
          <w:bCs/>
          <w:i w:val="0"/>
          <w:iCs w:val="0"/>
          <w:color w:val="000000"/>
          <w:spacing w:val="0"/>
          <w:sz w:val="24"/>
          <w:szCs w:val="24"/>
        </w:rPr>
        <w:t>Preprocessing Pipeline</w:t>
      </w:r>
    </w:p>
    <w:p>
      <w:pPr>
        <w:pStyle w:val="6"/>
        <w:keepNext w:val="0"/>
        <w:keepLines w:val="0"/>
        <w:widowControl/>
        <w:suppressLineNumbers w:val="0"/>
        <w:spacing w:line="17" w:lineRule="atLeast"/>
        <w:ind w:left="0"/>
        <w:jc w:val="left"/>
      </w:pPr>
      <w:r>
        <w:rPr>
          <w:i w:val="0"/>
          <w:iCs w:val="0"/>
          <w:color w:val="000000"/>
          <w:spacing w:val="0"/>
          <w:sz w:val="19"/>
          <w:szCs w:val="19"/>
        </w:rPr>
        <w:t>After feature engineering the data, the next step is pre_processing . The pre_processing pipeline applies a series of steps to the training and testing datasets, ensuring they are in a consistent and suitable format for model training.</w:t>
      </w:r>
      <w:r>
        <w:rPr>
          <w:i w:val="0"/>
          <w:iCs w:val="0"/>
          <w:color w:val="000000"/>
          <w:spacing w:val="0"/>
          <w:sz w:val="24"/>
          <w:szCs w:val="24"/>
        </w:rPr>
        <w:t xml:space="preserve"> </w:t>
      </w:r>
    </w:p>
    <w:p>
      <w:pPr>
        <w:pStyle w:val="6"/>
        <w:keepNext w:val="0"/>
        <w:keepLines w:val="0"/>
        <w:widowControl/>
        <w:suppressLineNumbers w:val="0"/>
        <w:spacing w:line="17" w:lineRule="atLeast"/>
        <w:ind w:left="0"/>
        <w:jc w:val="left"/>
      </w:pPr>
      <w:r>
        <w:rPr>
          <w:i w:val="0"/>
          <w:iCs w:val="0"/>
          <w:color w:val="000000"/>
          <w:spacing w:val="0"/>
          <w:sz w:val="19"/>
          <w:szCs w:val="19"/>
        </w:rPr>
        <w:t xml:space="preserve">The pre_processing pipeline plays a critical role in optimizing the data for model training by standardizing and cleaning it. This enables the model to learn patterns effectively during training and make accurate predictions. </w:t>
      </w:r>
      <w:r>
        <w:rPr>
          <w:i w:val="0"/>
          <w:iCs w:val="0"/>
          <w:color w:val="000000"/>
          <w:spacing w:val="0"/>
          <w:sz w:val="24"/>
          <w:szCs w:val="24"/>
        </w:rPr>
        <w:t> </w:t>
      </w:r>
    </w:p>
    <w:p>
      <w:pPr>
        <w:pStyle w:val="6"/>
        <w:keepNext w:val="0"/>
        <w:keepLines w:val="0"/>
        <w:widowControl/>
        <w:suppressLineNumbers w:val="0"/>
        <w:spacing w:line="17" w:lineRule="atLeast"/>
        <w:ind w:left="0"/>
        <w:jc w:val="left"/>
      </w:pPr>
      <w:r>
        <w:rPr>
          <w:i w:val="0"/>
          <w:iCs w:val="0"/>
          <w:color w:val="000000"/>
          <w:spacing w:val="0"/>
          <w:sz w:val="19"/>
          <w:szCs w:val="19"/>
        </w:rPr>
        <w:t>Overall, the data transformation stage ensures that the validated data undergoes necessary transformations, while feature engineering enhances the dataset by creating new features. The pre-processing pipeline then applies a series of standardized steps to prepare the data for model training.</w:t>
      </w:r>
    </w:p>
    <w:p>
      <w:pPr>
        <w:pStyle w:val="6"/>
        <w:keepNext w:val="0"/>
        <w:keepLines w:val="0"/>
        <w:widowControl/>
        <w:suppressLineNumbers w:val="0"/>
        <w:spacing w:line="17" w:lineRule="atLeast"/>
        <w:ind w:left="0"/>
        <w:jc w:val="center"/>
        <w:rPr>
          <w:b/>
          <w:bCs/>
          <w:sz w:val="32"/>
          <w:szCs w:val="32"/>
        </w:rPr>
      </w:pPr>
      <w:r>
        <w:rPr>
          <w:b/>
          <w:bCs/>
          <w:i w:val="0"/>
          <w:iCs w:val="0"/>
          <w:color w:val="000000"/>
          <w:spacing w:val="0"/>
          <w:sz w:val="32"/>
          <w:szCs w:val="32"/>
        </w:rPr>
        <w:t xml:space="preserve">Output </w:t>
      </w:r>
    </w:p>
    <w:p>
      <w:pPr>
        <w:keepNext w:val="0"/>
        <w:keepLines w:val="0"/>
        <w:widowControl/>
        <w:numPr>
          <w:ilvl w:val="0"/>
          <w:numId w:val="0"/>
        </w:numPr>
        <w:suppressLineNumbers w:val="0"/>
        <w:spacing w:before="0" w:beforeAutospacing="1" w:after="0" w:afterAutospacing="1" w:line="17" w:lineRule="atLeast"/>
        <w:jc w:val="center"/>
        <w:rPr>
          <w:b/>
          <w:bCs/>
        </w:rPr>
      </w:pPr>
      <w:r>
        <w:rPr>
          <w:b/>
          <w:bCs/>
          <w:i w:val="0"/>
          <w:iCs w:val="0"/>
          <w:color w:val="000000"/>
          <w:spacing w:val="0"/>
          <w:sz w:val="19"/>
          <w:szCs w:val="19"/>
        </w:rPr>
        <w:t>Object Files</w:t>
      </w:r>
    </w:p>
    <w:p>
      <w:pPr>
        <w:keepNext w:val="0"/>
        <w:keepLines w:val="0"/>
        <w:widowControl/>
        <w:numPr>
          <w:ilvl w:val="0"/>
          <w:numId w:val="0"/>
        </w:numPr>
        <w:suppressLineNumbers w:val="0"/>
        <w:spacing w:before="0" w:beforeAutospacing="1" w:after="0" w:afterAutospacing="1" w:line="17" w:lineRule="atLeast"/>
        <w:ind w:left="360" w:leftChars="0"/>
        <w:jc w:val="center"/>
      </w:pPr>
      <w:r>
        <w:rPr>
          <w:i w:val="0"/>
          <w:iCs w:val="0"/>
          <w:color w:val="000000"/>
          <w:spacing w:val="0"/>
          <w:sz w:val="19"/>
          <w:szCs w:val="19"/>
        </w:rPr>
        <w:t>Feature Engineering Pipeline ---&gt; pkl object</w:t>
      </w:r>
    </w:p>
    <w:p>
      <w:pPr>
        <w:keepNext w:val="0"/>
        <w:keepLines w:val="0"/>
        <w:widowControl/>
        <w:numPr>
          <w:ilvl w:val="0"/>
          <w:numId w:val="0"/>
        </w:numPr>
        <w:suppressLineNumbers w:val="0"/>
        <w:spacing w:before="0" w:beforeAutospacing="1" w:after="0" w:afterAutospacing="1" w:line="17" w:lineRule="atLeast"/>
        <w:ind w:left="360" w:leftChars="0"/>
        <w:jc w:val="center"/>
      </w:pPr>
      <w:r>
        <w:drawing>
          <wp:inline distT="0" distB="0" distL="114300" distR="114300">
            <wp:extent cx="563880" cy="555625"/>
            <wp:effectExtent l="0" t="0" r="0" b="825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0"/>
                    <a:stretch>
                      <a:fillRect/>
                    </a:stretch>
                  </pic:blipFill>
                  <pic:spPr>
                    <a:xfrm>
                      <a:off x="0" y="0"/>
                      <a:ext cx="563880" cy="555625"/>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360" w:leftChars="0"/>
        <w:jc w:val="center"/>
      </w:pPr>
      <w:r>
        <w:rPr>
          <w:i w:val="0"/>
          <w:iCs w:val="0"/>
          <w:color w:val="000000"/>
          <w:spacing w:val="0"/>
          <w:sz w:val="19"/>
          <w:szCs w:val="19"/>
        </w:rPr>
        <w:t>Pre_processing pipeline ---&gt; pkl object</w:t>
      </w:r>
    </w:p>
    <w:p>
      <w:pPr>
        <w:keepNext w:val="0"/>
        <w:keepLines w:val="0"/>
        <w:widowControl/>
        <w:numPr>
          <w:ilvl w:val="0"/>
          <w:numId w:val="0"/>
        </w:numPr>
        <w:suppressLineNumbers w:val="0"/>
        <w:spacing w:before="0" w:beforeAutospacing="1" w:after="0" w:afterAutospacing="1" w:line="17" w:lineRule="atLeast"/>
        <w:ind w:left="360" w:leftChars="0"/>
        <w:jc w:val="center"/>
      </w:pPr>
      <w:r>
        <w:drawing>
          <wp:inline distT="0" distB="0" distL="114300" distR="114300">
            <wp:extent cx="563880" cy="555625"/>
            <wp:effectExtent l="0" t="0" r="0" b="825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0"/>
                    <a:stretch>
                      <a:fillRect/>
                    </a:stretch>
                  </pic:blipFill>
                  <pic:spPr>
                    <a:xfrm>
                      <a:off x="0" y="0"/>
                      <a:ext cx="563880" cy="555625"/>
                    </a:xfrm>
                    <a:prstGeom prst="rect">
                      <a:avLst/>
                    </a:prstGeom>
                    <a:noFill/>
                    <a:ln>
                      <a:noFill/>
                    </a:ln>
                  </pic:spPr>
                </pic:pic>
              </a:graphicData>
            </a:graphic>
          </wp:inline>
        </w:drawing>
      </w:r>
    </w:p>
    <w:p>
      <w:pPr>
        <w:pStyle w:val="6"/>
        <w:keepNext w:val="0"/>
        <w:keepLines w:val="0"/>
        <w:widowControl/>
        <w:suppressLineNumbers w:val="0"/>
        <w:spacing w:line="17" w:lineRule="atLeast"/>
        <w:ind w:left="0"/>
        <w:jc w:val="left"/>
      </w:pPr>
    </w:p>
    <w:p>
      <w:pPr>
        <w:keepNext w:val="0"/>
        <w:keepLines w:val="0"/>
        <w:widowControl/>
        <w:numPr>
          <w:ilvl w:val="0"/>
          <w:numId w:val="0"/>
        </w:numPr>
        <w:suppressLineNumbers w:val="0"/>
        <w:spacing w:before="0" w:beforeAutospacing="1" w:after="0" w:afterAutospacing="1" w:line="17" w:lineRule="atLeast"/>
        <w:ind w:left="-360" w:leftChars="0"/>
        <w:jc w:val="center"/>
        <w:rPr>
          <w:b/>
          <w:bCs/>
        </w:rPr>
      </w:pPr>
      <w:r>
        <w:rPr>
          <w:b/>
          <w:bCs/>
          <w:i w:val="0"/>
          <w:iCs w:val="0"/>
          <w:color w:val="000000"/>
          <w:spacing w:val="0"/>
          <w:sz w:val="19"/>
          <w:szCs w:val="19"/>
        </w:rPr>
        <w:t>Transformed Data</w:t>
      </w:r>
    </w:p>
    <w:p>
      <w:pPr>
        <w:keepNext w:val="0"/>
        <w:keepLines w:val="0"/>
        <w:widowControl/>
        <w:numPr>
          <w:ilvl w:val="0"/>
          <w:numId w:val="0"/>
        </w:numPr>
        <w:suppressLineNumbers w:val="0"/>
        <w:spacing w:before="0" w:beforeAutospacing="1" w:after="0" w:afterAutospacing="1" w:line="17" w:lineRule="atLeast"/>
        <w:ind w:leftChars="0"/>
        <w:jc w:val="center"/>
        <w:rPr>
          <w:i w:val="0"/>
          <w:iCs w:val="0"/>
          <w:color w:val="000000"/>
          <w:spacing w:val="0"/>
          <w:sz w:val="19"/>
          <w:szCs w:val="19"/>
        </w:rPr>
      </w:pPr>
      <w:r>
        <w:rPr>
          <w:i w:val="0"/>
          <w:iCs w:val="0"/>
          <w:color w:val="000000"/>
          <w:spacing w:val="0"/>
          <w:sz w:val="19"/>
          <w:szCs w:val="19"/>
        </w:rPr>
        <w:t>Train Data</w:t>
      </w:r>
    </w:p>
    <w:p>
      <w:pPr>
        <w:keepNext w:val="0"/>
        <w:keepLines w:val="0"/>
        <w:widowControl/>
        <w:numPr>
          <w:ilvl w:val="0"/>
          <w:numId w:val="0"/>
        </w:numPr>
        <w:suppressLineNumbers w:val="0"/>
        <w:spacing w:before="0" w:beforeAutospacing="1" w:after="0" w:afterAutospacing="1" w:line="17" w:lineRule="atLeast"/>
        <w:ind w:leftChars="0"/>
        <w:jc w:val="center"/>
        <w:rPr>
          <w:i w:val="0"/>
          <w:iCs w:val="0"/>
          <w:color w:val="000000"/>
          <w:spacing w:val="0"/>
          <w:sz w:val="19"/>
          <w:szCs w:val="19"/>
        </w:rPr>
      </w:pPr>
      <w:r>
        <w:rPr>
          <w:rFonts w:ascii="SimSun" w:hAnsi="SimSun" w:eastAsia="SimSun" w:cs="SimSun"/>
          <w:sz w:val="24"/>
          <w:szCs w:val="24"/>
        </w:rPr>
        <w:drawing>
          <wp:inline distT="0" distB="0" distL="114300" distR="114300">
            <wp:extent cx="598170" cy="598170"/>
            <wp:effectExtent l="0" t="0" r="0" b="0"/>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7"/>
                    <a:stretch>
                      <a:fillRect/>
                    </a:stretch>
                  </pic:blipFill>
                  <pic:spPr>
                    <a:xfrm>
                      <a:off x="0" y="0"/>
                      <a:ext cx="598170" cy="598170"/>
                    </a:xfrm>
                    <a:prstGeom prst="rect">
                      <a:avLst/>
                    </a:prstGeom>
                    <a:noFill/>
                    <a:ln w="9525">
                      <a:noFill/>
                    </a:ln>
                  </pic:spPr>
                </pic:pic>
              </a:graphicData>
            </a:graphic>
          </wp:inline>
        </w:drawing>
      </w:r>
    </w:p>
    <w:p>
      <w:pPr>
        <w:pStyle w:val="6"/>
        <w:keepNext w:val="0"/>
        <w:keepLines w:val="0"/>
        <w:widowControl/>
        <w:suppressLineNumbers w:val="0"/>
        <w:spacing w:line="17" w:lineRule="atLeast"/>
        <w:ind w:left="0"/>
        <w:jc w:val="center"/>
        <w:rPr>
          <w:b/>
          <w:bCs/>
          <w:i w:val="0"/>
          <w:iCs w:val="0"/>
          <w:color w:val="000000"/>
          <w:spacing w:val="0"/>
          <w:sz w:val="51"/>
          <w:szCs w:val="51"/>
        </w:rPr>
      </w:pPr>
      <w:r>
        <w:rPr>
          <w:b/>
          <w:bCs/>
          <w:i w:val="0"/>
          <w:iCs w:val="0"/>
          <w:color w:val="000000"/>
          <w:spacing w:val="0"/>
          <w:sz w:val="44"/>
          <w:szCs w:val="44"/>
        </w:rPr>
        <w:t>Model Training</w:t>
      </w:r>
    </w:p>
    <w:p>
      <w:pPr>
        <w:pStyle w:val="6"/>
        <w:keepNext w:val="0"/>
        <w:keepLines w:val="0"/>
        <w:widowControl/>
        <w:suppressLineNumbers w:val="0"/>
        <w:spacing w:line="17" w:lineRule="atLeast"/>
        <w:ind w:left="0"/>
        <w:jc w:val="center"/>
        <w:rPr>
          <w:rFonts w:hint="default"/>
          <w:b/>
          <w:bCs/>
          <w:i w:val="0"/>
          <w:iCs w:val="0"/>
          <w:color w:val="000000"/>
          <w:spacing w:val="0"/>
          <w:sz w:val="51"/>
          <w:szCs w:val="51"/>
          <w:lang w:val="en-US"/>
        </w:rPr>
      </w:pPr>
      <w:r>
        <w:rPr>
          <w:rFonts w:hint="default"/>
          <w:b/>
          <w:bCs/>
          <w:i w:val="0"/>
          <w:iCs w:val="0"/>
          <w:color w:val="000000"/>
          <w:spacing w:val="0"/>
          <w:sz w:val="51"/>
          <w:szCs w:val="51"/>
          <w:lang w:val="en-US"/>
        </w:rPr>
        <w:drawing>
          <wp:inline distT="0" distB="0" distL="114300" distR="114300">
            <wp:extent cx="4899660" cy="6320790"/>
            <wp:effectExtent l="0" t="0" r="7620" b="3810"/>
            <wp:docPr id="19" name="Picture 19" descr="Model Trai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odel Training "/>
                    <pic:cNvPicPr>
                      <a:picLocks noChangeAspect="1"/>
                    </pic:cNvPicPr>
                  </pic:nvPicPr>
                  <pic:blipFill>
                    <a:blip r:embed="rId11"/>
                    <a:stretch>
                      <a:fillRect/>
                    </a:stretch>
                  </pic:blipFill>
                  <pic:spPr>
                    <a:xfrm>
                      <a:off x="0" y="0"/>
                      <a:ext cx="4899660" cy="6320790"/>
                    </a:xfrm>
                    <a:prstGeom prst="rect">
                      <a:avLst/>
                    </a:prstGeom>
                  </pic:spPr>
                </pic:pic>
              </a:graphicData>
            </a:graphic>
          </wp:inline>
        </w:drawing>
      </w:r>
    </w:p>
    <w:p>
      <w:pPr>
        <w:pStyle w:val="6"/>
        <w:keepNext w:val="0"/>
        <w:keepLines w:val="0"/>
        <w:widowControl/>
        <w:suppressLineNumbers w:val="0"/>
        <w:spacing w:line="17" w:lineRule="atLeast"/>
        <w:ind w:left="0"/>
        <w:jc w:val="left"/>
        <w:rPr>
          <w:i w:val="0"/>
          <w:iCs w:val="0"/>
          <w:color w:val="000000"/>
          <w:spacing w:val="0"/>
          <w:sz w:val="19"/>
          <w:szCs w:val="19"/>
        </w:rPr>
      </w:pPr>
      <w:r>
        <w:rPr>
          <w:i w:val="0"/>
          <w:iCs w:val="0"/>
          <w:color w:val="000000"/>
          <w:spacing w:val="0"/>
          <w:sz w:val="19"/>
          <w:szCs w:val="19"/>
        </w:rPr>
        <w:t xml:space="preserve">Transformed train and test datasets is further used for model training </w:t>
      </w:r>
    </w:p>
    <w:p>
      <w:pPr>
        <w:pStyle w:val="6"/>
        <w:keepNext w:val="0"/>
        <w:keepLines w:val="0"/>
        <w:widowControl/>
        <w:suppressLineNumbers w:val="0"/>
        <w:spacing w:line="17" w:lineRule="atLeast"/>
        <w:ind w:left="0"/>
        <w:jc w:val="center"/>
      </w:pPr>
      <w:r>
        <w:rPr>
          <w:b/>
          <w:bCs/>
          <w:i w:val="0"/>
          <w:iCs w:val="0"/>
          <w:color w:val="000000"/>
          <w:spacing w:val="0"/>
          <w:sz w:val="24"/>
          <w:szCs w:val="24"/>
        </w:rPr>
        <w:t>Models</w:t>
      </w:r>
    </w:p>
    <w:p>
      <w:pPr>
        <w:pStyle w:val="6"/>
        <w:keepNext w:val="0"/>
        <w:keepLines w:val="0"/>
        <w:widowControl/>
        <w:numPr>
          <w:ilvl w:val="0"/>
          <w:numId w:val="0"/>
        </w:numPr>
        <w:suppressLineNumbers w:val="0"/>
        <w:spacing w:line="17" w:lineRule="atLeast"/>
        <w:ind w:leftChars="0" w:right="0" w:rightChars="0"/>
        <w:jc w:val="left"/>
        <w:rPr>
          <w:i w:val="0"/>
          <w:iCs w:val="0"/>
          <w:color w:val="000000"/>
          <w:spacing w:val="0"/>
          <w:sz w:val="19"/>
          <w:szCs w:val="19"/>
        </w:rPr>
      </w:pPr>
      <w:r>
        <w:rPr>
          <w:i w:val="0"/>
          <w:iCs w:val="0"/>
          <w:color w:val="000000"/>
          <w:spacing w:val="0"/>
          <w:sz w:val="19"/>
          <w:szCs w:val="19"/>
        </w:rPr>
        <w:t xml:space="preserve">For this </w:t>
      </w:r>
      <w:r>
        <w:rPr>
          <w:rFonts w:hint="default"/>
          <w:i w:val="0"/>
          <w:iCs w:val="0"/>
          <w:color w:val="000000"/>
          <w:spacing w:val="0"/>
          <w:sz w:val="19"/>
          <w:szCs w:val="19"/>
          <w:lang w:val="en-US"/>
        </w:rPr>
        <w:t xml:space="preserve">Clustering </w:t>
      </w:r>
      <w:r>
        <w:rPr>
          <w:i w:val="0"/>
          <w:iCs w:val="0"/>
          <w:color w:val="000000"/>
          <w:spacing w:val="0"/>
          <w:sz w:val="19"/>
          <w:szCs w:val="19"/>
        </w:rPr>
        <w:t>problem statement based on the Data analysis we detect few relevant models for model training :</w:t>
      </w:r>
    </w:p>
    <w:p>
      <w:pPr>
        <w:pStyle w:val="6"/>
        <w:keepNext w:val="0"/>
        <w:keepLines w:val="0"/>
        <w:widowControl/>
        <w:numPr>
          <w:ilvl w:val="0"/>
          <w:numId w:val="4"/>
        </w:numPr>
        <w:suppressLineNumbers w:val="0"/>
        <w:spacing w:line="17" w:lineRule="atLeast"/>
        <w:ind w:left="420" w:leftChars="0" w:right="0" w:rightChars="0" w:hanging="420" w:firstLineChars="0"/>
        <w:jc w:val="left"/>
        <w:rPr>
          <w:b/>
          <w:bCs/>
          <w:i w:val="0"/>
          <w:iCs w:val="0"/>
          <w:color w:val="000000"/>
          <w:spacing w:val="0"/>
          <w:sz w:val="24"/>
          <w:szCs w:val="24"/>
        </w:rPr>
      </w:pPr>
      <w:r>
        <w:rPr>
          <w:rFonts w:hint="default"/>
          <w:i w:val="0"/>
          <w:iCs w:val="0"/>
          <w:color w:val="000000"/>
          <w:spacing w:val="0"/>
          <w:sz w:val="19"/>
          <w:szCs w:val="19"/>
          <w:lang w:val="en-US"/>
        </w:rPr>
        <w:t xml:space="preserve">Kmeans </w:t>
      </w:r>
    </w:p>
    <w:p>
      <w:pPr>
        <w:pStyle w:val="6"/>
        <w:keepNext w:val="0"/>
        <w:keepLines w:val="0"/>
        <w:widowControl/>
        <w:numPr>
          <w:ilvl w:val="0"/>
          <w:numId w:val="4"/>
        </w:numPr>
        <w:suppressLineNumbers w:val="0"/>
        <w:spacing w:line="17" w:lineRule="atLeast"/>
        <w:ind w:left="420" w:leftChars="0" w:right="0" w:rightChars="0" w:hanging="420" w:firstLineChars="0"/>
        <w:jc w:val="left"/>
        <w:rPr>
          <w:b/>
          <w:bCs/>
          <w:i w:val="0"/>
          <w:iCs w:val="0"/>
          <w:color w:val="000000"/>
          <w:spacing w:val="0"/>
          <w:sz w:val="24"/>
          <w:szCs w:val="24"/>
        </w:rPr>
      </w:pPr>
      <w:r>
        <w:rPr>
          <w:rFonts w:hint="default"/>
          <w:i w:val="0"/>
          <w:iCs w:val="0"/>
          <w:color w:val="000000"/>
          <w:spacing w:val="0"/>
          <w:sz w:val="19"/>
          <w:szCs w:val="19"/>
          <w:lang w:val="en-US"/>
        </w:rPr>
        <w:t>Gaussian Mixture Clustering</w:t>
      </w:r>
    </w:p>
    <w:p>
      <w:pPr>
        <w:pStyle w:val="6"/>
        <w:keepNext w:val="0"/>
        <w:keepLines w:val="0"/>
        <w:widowControl/>
        <w:numPr>
          <w:ilvl w:val="0"/>
          <w:numId w:val="0"/>
        </w:numPr>
        <w:suppressLineNumbers w:val="0"/>
        <w:spacing w:line="17" w:lineRule="atLeast"/>
        <w:ind w:leftChars="0" w:right="0" w:rightChars="0"/>
        <w:jc w:val="left"/>
        <w:rPr>
          <w:b/>
          <w:bCs/>
          <w:i w:val="0"/>
          <w:iCs w:val="0"/>
          <w:color w:val="000000"/>
          <w:spacing w:val="0"/>
          <w:sz w:val="24"/>
          <w:szCs w:val="24"/>
        </w:rPr>
      </w:pPr>
    </w:p>
    <w:p>
      <w:pPr>
        <w:pStyle w:val="6"/>
        <w:keepNext w:val="0"/>
        <w:keepLines w:val="0"/>
        <w:widowControl/>
        <w:numPr>
          <w:ilvl w:val="0"/>
          <w:numId w:val="0"/>
        </w:numPr>
        <w:suppressLineNumbers w:val="0"/>
        <w:spacing w:line="17" w:lineRule="atLeast"/>
        <w:ind w:leftChars="0" w:right="0" w:rightChars="0"/>
        <w:jc w:val="both"/>
      </w:pPr>
      <w:r>
        <w:rPr>
          <w:b/>
          <w:bCs/>
          <w:i w:val="0"/>
          <w:iCs w:val="0"/>
          <w:color w:val="000000"/>
          <w:spacing w:val="0"/>
          <w:sz w:val="24"/>
          <w:szCs w:val="24"/>
        </w:rPr>
        <w:t>Hyper_parameter Tunin</w:t>
      </w:r>
      <w:r>
        <w:rPr>
          <w:rFonts w:hint="default"/>
          <w:b/>
          <w:bCs/>
          <w:i w:val="0"/>
          <w:iCs w:val="0"/>
          <w:color w:val="000000"/>
          <w:spacing w:val="0"/>
          <w:sz w:val="24"/>
          <w:szCs w:val="24"/>
          <w:lang w:val="en-US"/>
        </w:rPr>
        <w:t>g</w:t>
      </w:r>
    </w:p>
    <w:p>
      <w:pPr>
        <w:pStyle w:val="6"/>
        <w:keepNext w:val="0"/>
        <w:keepLines w:val="0"/>
        <w:widowControl/>
        <w:numPr>
          <w:ilvl w:val="0"/>
          <w:numId w:val="0"/>
        </w:numPr>
        <w:suppressLineNumbers w:val="0"/>
        <w:spacing w:line="17" w:lineRule="atLeast"/>
        <w:ind w:leftChars="0" w:right="0" w:rightChars="0"/>
        <w:jc w:val="both"/>
      </w:pPr>
      <w:r>
        <w:rPr>
          <w:i w:val="0"/>
          <w:iCs w:val="0"/>
          <w:color w:val="000000"/>
          <w:spacing w:val="0"/>
          <w:sz w:val="19"/>
          <w:szCs w:val="19"/>
        </w:rPr>
        <w:t>Hyper_parameter tuning involves finding the optimal combination of hyper parameters for a given model..</w:t>
      </w:r>
    </w:p>
    <w:p>
      <w:pPr>
        <w:pStyle w:val="6"/>
        <w:keepNext w:val="0"/>
        <w:keepLines w:val="0"/>
        <w:widowControl/>
        <w:numPr>
          <w:ilvl w:val="0"/>
          <w:numId w:val="0"/>
        </w:numPr>
        <w:suppressLineNumbers w:val="0"/>
        <w:spacing w:line="17" w:lineRule="atLeast"/>
        <w:ind w:leftChars="0" w:right="0" w:rightChars="0"/>
        <w:jc w:val="center"/>
        <w:rPr>
          <w:rFonts w:hint="default"/>
          <w:i w:val="0"/>
          <w:iCs w:val="0"/>
          <w:color w:val="000000"/>
          <w:spacing w:val="0"/>
          <w:sz w:val="19"/>
          <w:szCs w:val="19"/>
          <w:lang w:val="en-US"/>
        </w:rPr>
      </w:pPr>
      <w:r>
        <w:rPr>
          <w:b/>
          <w:bCs/>
          <w:i w:val="0"/>
          <w:iCs w:val="0"/>
          <w:color w:val="000000"/>
          <w:spacing w:val="0"/>
          <w:sz w:val="19"/>
          <w:szCs w:val="19"/>
        </w:rPr>
        <w:t>Metric used</w:t>
      </w:r>
      <w:r>
        <w:rPr>
          <w:i w:val="0"/>
          <w:iCs w:val="0"/>
          <w:color w:val="000000"/>
          <w:spacing w:val="0"/>
          <w:sz w:val="19"/>
          <w:szCs w:val="19"/>
        </w:rPr>
        <w:t xml:space="preserve"> : </w:t>
      </w:r>
      <w:r>
        <w:rPr>
          <w:i w:val="0"/>
          <w:iCs w:val="0"/>
          <w:color w:val="000000"/>
          <w:spacing w:val="0"/>
          <w:sz w:val="19"/>
          <w:szCs w:val="19"/>
          <w:lang w:val="en-US"/>
        </w:rPr>
        <w:t>Silhouette</w:t>
      </w:r>
      <w:r>
        <w:rPr>
          <w:rFonts w:hint="default"/>
          <w:i w:val="0"/>
          <w:iCs w:val="0"/>
          <w:color w:val="000000"/>
          <w:spacing w:val="0"/>
          <w:sz w:val="19"/>
          <w:szCs w:val="19"/>
          <w:lang w:val="en-US"/>
        </w:rPr>
        <w:t xml:space="preserve"> Score</w:t>
      </w:r>
    </w:p>
    <w:p>
      <w:pPr>
        <w:pStyle w:val="6"/>
        <w:keepNext w:val="0"/>
        <w:keepLines w:val="0"/>
        <w:widowControl/>
        <w:numPr>
          <w:ilvl w:val="0"/>
          <w:numId w:val="0"/>
        </w:numPr>
        <w:suppressLineNumbers w:val="0"/>
        <w:spacing w:line="17" w:lineRule="atLeast"/>
        <w:ind w:leftChars="0" w:right="0" w:rightChars="0"/>
        <w:jc w:val="both"/>
        <w:rPr>
          <w:b/>
          <w:bCs/>
          <w:i w:val="0"/>
          <w:iCs w:val="0"/>
          <w:color w:val="000000"/>
          <w:spacing w:val="0"/>
          <w:sz w:val="24"/>
          <w:szCs w:val="24"/>
        </w:rPr>
      </w:pPr>
      <w:r>
        <w:rPr>
          <w:b/>
          <w:bCs/>
          <w:i w:val="0"/>
          <w:iCs w:val="0"/>
          <w:color w:val="000000"/>
          <w:spacing w:val="0"/>
          <w:sz w:val="24"/>
          <w:szCs w:val="24"/>
        </w:rPr>
        <w:t>Output :</w:t>
      </w:r>
    </w:p>
    <w:p>
      <w:pPr>
        <w:pStyle w:val="6"/>
        <w:keepNext w:val="0"/>
        <w:keepLines w:val="0"/>
        <w:widowControl/>
        <w:numPr>
          <w:ilvl w:val="0"/>
          <w:numId w:val="0"/>
        </w:numPr>
        <w:suppressLineNumbers w:val="0"/>
        <w:spacing w:line="17" w:lineRule="atLeast"/>
        <w:ind w:leftChars="0" w:right="0" w:rightChars="0"/>
        <w:jc w:val="center"/>
        <w:rPr>
          <w:b/>
          <w:bCs/>
          <w:i w:val="0"/>
          <w:iCs w:val="0"/>
          <w:color w:val="000000"/>
          <w:spacing w:val="0"/>
          <w:sz w:val="19"/>
          <w:szCs w:val="19"/>
        </w:rPr>
      </w:pPr>
      <w:r>
        <w:rPr>
          <w:b/>
          <w:bCs/>
          <w:i w:val="0"/>
          <w:iCs w:val="0"/>
          <w:color w:val="000000"/>
          <w:spacing w:val="0"/>
          <w:sz w:val="19"/>
          <w:szCs w:val="19"/>
        </w:rPr>
        <w:t>Model Object</w:t>
      </w:r>
    </w:p>
    <w:p>
      <w:pPr>
        <w:pStyle w:val="6"/>
        <w:keepNext w:val="0"/>
        <w:keepLines w:val="0"/>
        <w:widowControl/>
        <w:numPr>
          <w:ilvl w:val="0"/>
          <w:numId w:val="0"/>
        </w:numPr>
        <w:suppressLineNumbers w:val="0"/>
        <w:spacing w:line="17" w:lineRule="atLeast"/>
        <w:ind w:leftChars="0" w:right="0" w:rightChars="0"/>
        <w:jc w:val="center"/>
        <w:rPr>
          <w:b/>
          <w:bCs/>
          <w:i w:val="0"/>
          <w:iCs w:val="0"/>
          <w:color w:val="000000"/>
          <w:spacing w:val="0"/>
          <w:sz w:val="19"/>
          <w:szCs w:val="19"/>
        </w:rPr>
      </w:pPr>
      <w:r>
        <w:rPr>
          <w:rFonts w:ascii="SimSun" w:hAnsi="SimSun" w:eastAsia="SimSun" w:cs="SimSun"/>
          <w:sz w:val="24"/>
          <w:szCs w:val="24"/>
        </w:rPr>
        <w:drawing>
          <wp:inline distT="0" distB="0" distL="114300" distR="114300">
            <wp:extent cx="521335" cy="521335"/>
            <wp:effectExtent l="0" t="0" r="12065" b="12065"/>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12"/>
                    <a:stretch>
                      <a:fillRect/>
                    </a:stretch>
                  </pic:blipFill>
                  <pic:spPr>
                    <a:xfrm>
                      <a:off x="0" y="0"/>
                      <a:ext cx="521335" cy="521335"/>
                    </a:xfrm>
                    <a:prstGeom prst="rect">
                      <a:avLst/>
                    </a:prstGeom>
                    <a:noFill/>
                    <a:ln w="9525">
                      <a:noFill/>
                    </a:ln>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Chars="0"/>
        <w:jc w:val="left"/>
        <w:rPr>
          <w:rFonts w:ascii="Times New Roman" w:hAnsi="Times New Roman" w:eastAsia="SimSun" w:cs="Times New Roman"/>
          <w:b w:val="0"/>
          <w:bCs w:val="0"/>
          <w:i w:val="0"/>
          <w:iCs w:val="0"/>
          <w:color w:val="000000"/>
          <w:spacing w:val="0"/>
          <w:kern w:val="0"/>
          <w:sz w:val="19"/>
          <w:szCs w:val="19"/>
          <w:lang w:val="en-US" w:eastAsia="zh-CN" w:bidi="ar"/>
        </w:rPr>
      </w:pPr>
      <w:r>
        <w:rPr>
          <w:rFonts w:ascii="Times New Roman" w:hAnsi="Times New Roman" w:eastAsia="SimSun" w:cs="Times New Roman"/>
          <w:b w:val="0"/>
          <w:bCs w:val="0"/>
          <w:i w:val="0"/>
          <w:iCs w:val="0"/>
          <w:color w:val="000000"/>
          <w:spacing w:val="0"/>
          <w:kern w:val="0"/>
          <w:sz w:val="19"/>
          <w:szCs w:val="19"/>
          <w:lang w:val="en-US" w:eastAsia="zh-CN" w:bidi="ar"/>
        </w:rPr>
        <w:t>The best model, along with its corresponding best parameters, is saved for future use. This ensures that the optimal model can be easily retrieved and applied to new data.</w:t>
      </w:r>
    </w:p>
    <w:p>
      <w:pPr>
        <w:pStyle w:val="6"/>
        <w:keepNext w:val="0"/>
        <w:keepLines w:val="0"/>
        <w:widowControl/>
        <w:numPr>
          <w:ilvl w:val="0"/>
          <w:numId w:val="0"/>
        </w:numPr>
        <w:suppressLineNumbers w:val="0"/>
        <w:spacing w:line="17" w:lineRule="atLeast"/>
        <w:ind w:leftChars="0" w:right="0" w:rightChars="0"/>
        <w:jc w:val="center"/>
        <w:rPr>
          <w:b/>
          <w:bCs/>
          <w:i w:val="0"/>
          <w:iCs w:val="0"/>
          <w:color w:val="000000"/>
          <w:spacing w:val="0"/>
          <w:sz w:val="19"/>
          <w:szCs w:val="19"/>
        </w:rPr>
      </w:pPr>
      <w:r>
        <w:rPr>
          <w:b/>
          <w:bCs/>
          <w:i w:val="0"/>
          <w:iCs w:val="0"/>
          <w:color w:val="000000"/>
          <w:spacing w:val="0"/>
          <w:sz w:val="19"/>
          <w:szCs w:val="19"/>
        </w:rPr>
        <w:t>Model Report</w:t>
      </w:r>
    </w:p>
    <w:p>
      <w:pPr>
        <w:pStyle w:val="6"/>
        <w:keepNext w:val="0"/>
        <w:keepLines w:val="0"/>
        <w:widowControl/>
        <w:numPr>
          <w:ilvl w:val="0"/>
          <w:numId w:val="0"/>
        </w:numPr>
        <w:suppressLineNumbers w:val="0"/>
        <w:spacing w:line="17" w:lineRule="atLeast"/>
        <w:ind w:leftChars="0" w:right="0" w:rightChars="0"/>
        <w:jc w:val="center"/>
        <w:rPr>
          <w:b/>
          <w:bCs/>
          <w:i w:val="0"/>
          <w:iCs w:val="0"/>
          <w:color w:val="000000"/>
          <w:spacing w:val="0"/>
          <w:sz w:val="19"/>
          <w:szCs w:val="19"/>
        </w:rPr>
      </w:pPr>
      <w:r>
        <w:rPr>
          <w:rFonts w:ascii="SimSun" w:hAnsi="SimSun" w:eastAsia="SimSun" w:cs="SimSun"/>
          <w:sz w:val="24"/>
          <w:szCs w:val="24"/>
        </w:rPr>
        <w:drawing>
          <wp:inline distT="0" distB="0" distL="114300" distR="114300">
            <wp:extent cx="654050" cy="774700"/>
            <wp:effectExtent l="0" t="0" r="1270" b="2540"/>
            <wp:docPr id="2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IMG_256"/>
                    <pic:cNvPicPr>
                      <a:picLocks noChangeAspect="1"/>
                    </pic:cNvPicPr>
                  </pic:nvPicPr>
                  <pic:blipFill>
                    <a:blip r:embed="rId13"/>
                    <a:stretch>
                      <a:fillRect/>
                    </a:stretch>
                  </pic:blipFill>
                  <pic:spPr>
                    <a:xfrm>
                      <a:off x="0" y="0"/>
                      <a:ext cx="654050" cy="774700"/>
                    </a:xfrm>
                    <a:prstGeom prst="rect">
                      <a:avLst/>
                    </a:prstGeom>
                    <a:noFill/>
                    <a:ln w="9525">
                      <a:noFill/>
                    </a:ln>
                  </pic:spPr>
                </pic:pic>
              </a:graphicData>
            </a:graphic>
          </wp:inline>
        </w:drawing>
      </w:r>
    </w:p>
    <w:p>
      <w:pPr>
        <w:pStyle w:val="6"/>
        <w:keepNext w:val="0"/>
        <w:keepLines w:val="0"/>
        <w:widowControl/>
        <w:numPr>
          <w:ilvl w:val="0"/>
          <w:numId w:val="0"/>
        </w:numPr>
        <w:suppressLineNumbers w:val="0"/>
        <w:spacing w:line="17" w:lineRule="atLeast"/>
        <w:ind w:leftChars="0" w:right="0" w:rightChars="0"/>
        <w:jc w:val="both"/>
        <w:rPr>
          <w:b w:val="0"/>
          <w:bCs w:val="0"/>
          <w:i w:val="0"/>
          <w:iCs w:val="0"/>
          <w:color w:val="000000"/>
          <w:spacing w:val="0"/>
          <w:sz w:val="19"/>
          <w:szCs w:val="19"/>
        </w:rPr>
      </w:pPr>
      <w:r>
        <w:rPr>
          <w:b w:val="0"/>
          <w:bCs w:val="0"/>
          <w:i w:val="0"/>
          <w:iCs w:val="0"/>
          <w:color w:val="000000"/>
          <w:spacing w:val="0"/>
          <w:sz w:val="19"/>
          <w:szCs w:val="19"/>
        </w:rPr>
        <w:t>Report containing relevant information and insights is also saved. This report provides a concise summary of the model's performance and any additional context or analysis that may be necessary for understanding the model's results.</w:t>
      </w:r>
    </w:p>
    <w:p>
      <w:pPr>
        <w:pStyle w:val="6"/>
        <w:keepNext w:val="0"/>
        <w:keepLines w:val="0"/>
        <w:widowControl/>
        <w:numPr>
          <w:ilvl w:val="0"/>
          <w:numId w:val="0"/>
        </w:numPr>
        <w:suppressLineNumbers w:val="0"/>
        <w:spacing w:line="17" w:lineRule="atLeast"/>
        <w:ind w:leftChars="0" w:right="0" w:rightChars="0"/>
        <w:jc w:val="both"/>
        <w:rPr>
          <w:rFonts w:hint="default"/>
          <w:b/>
          <w:bCs/>
          <w:i w:val="0"/>
          <w:iCs w:val="0"/>
          <w:color w:val="000000"/>
          <w:spacing w:val="0"/>
          <w:sz w:val="19"/>
          <w:szCs w:val="19"/>
          <w:lang w:val="en-US"/>
        </w:rPr>
      </w:pPr>
      <w:r>
        <w:rPr>
          <w:b w:val="0"/>
          <w:bCs w:val="0"/>
          <w:i w:val="0"/>
          <w:iCs w:val="0"/>
          <w:color w:val="000000"/>
          <w:spacing w:val="0"/>
          <w:sz w:val="19"/>
          <w:szCs w:val="19"/>
        </w:rPr>
        <w:t>Model object and report is saved to the artifact directory</w:t>
      </w:r>
    </w:p>
    <w:p>
      <w:pPr>
        <w:pStyle w:val="6"/>
        <w:keepNext w:val="0"/>
        <w:keepLines w:val="0"/>
        <w:widowControl/>
        <w:numPr>
          <w:ilvl w:val="0"/>
          <w:numId w:val="0"/>
        </w:numPr>
        <w:suppressLineNumbers w:val="0"/>
        <w:spacing w:line="17" w:lineRule="atLeast"/>
        <w:ind w:leftChars="0" w:right="0" w:rightChars="0"/>
        <w:jc w:val="center"/>
        <w:rPr>
          <w:rFonts w:hint="default"/>
          <w:b/>
          <w:bCs/>
          <w:i w:val="0"/>
          <w:iCs w:val="0"/>
          <w:color w:val="000000"/>
          <w:spacing w:val="0"/>
          <w:sz w:val="19"/>
          <w:szCs w:val="19"/>
          <w:lang w:val="en-US"/>
        </w:rPr>
      </w:pPr>
      <w:r>
        <w:rPr>
          <w:rFonts w:hint="default"/>
          <w:b/>
          <w:bCs/>
          <w:i w:val="0"/>
          <w:iCs w:val="0"/>
          <w:color w:val="000000"/>
          <w:spacing w:val="0"/>
          <w:sz w:val="19"/>
          <w:szCs w:val="19"/>
          <w:lang w:val="en-US"/>
        </w:rPr>
        <w:t xml:space="preserve">Prediction plot </w:t>
      </w:r>
    </w:p>
    <w:p>
      <w:pPr>
        <w:pStyle w:val="6"/>
        <w:keepNext w:val="0"/>
        <w:keepLines w:val="0"/>
        <w:widowControl/>
        <w:numPr>
          <w:ilvl w:val="0"/>
          <w:numId w:val="0"/>
        </w:numPr>
        <w:suppressLineNumbers w:val="0"/>
        <w:spacing w:line="17" w:lineRule="atLeast"/>
        <w:ind w:leftChars="0" w:right="0" w:rightChars="0"/>
        <w:jc w:val="center"/>
        <w:rPr>
          <w:rFonts w:hint="default"/>
          <w:b/>
          <w:bCs/>
          <w:i w:val="0"/>
          <w:iCs w:val="0"/>
          <w:color w:val="000000"/>
          <w:spacing w:val="0"/>
          <w:sz w:val="19"/>
          <w:szCs w:val="19"/>
          <w:lang w:val="en-US"/>
        </w:rPr>
      </w:pPr>
      <w:r>
        <w:rPr>
          <w:rFonts w:ascii="SimSun" w:hAnsi="SimSun" w:eastAsia="SimSun" w:cs="SimSun"/>
          <w:sz w:val="24"/>
          <w:szCs w:val="24"/>
        </w:rPr>
        <w:drawing>
          <wp:inline distT="0" distB="0" distL="114300" distR="114300">
            <wp:extent cx="953135" cy="820420"/>
            <wp:effectExtent l="0" t="0" r="6985" b="2540"/>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14"/>
                    <a:stretch>
                      <a:fillRect/>
                    </a:stretch>
                  </pic:blipFill>
                  <pic:spPr>
                    <a:xfrm>
                      <a:off x="0" y="0"/>
                      <a:ext cx="953135" cy="820420"/>
                    </a:xfrm>
                    <a:prstGeom prst="rect">
                      <a:avLst/>
                    </a:prstGeom>
                    <a:noFill/>
                    <a:ln w="9525">
                      <a:noFill/>
                    </a:ln>
                  </pic:spPr>
                </pic:pic>
              </a:graphicData>
            </a:graphic>
          </wp:inline>
        </w:drawing>
      </w:r>
    </w:p>
    <w:p>
      <w:pPr>
        <w:pStyle w:val="6"/>
        <w:keepNext w:val="0"/>
        <w:keepLines w:val="0"/>
        <w:widowControl/>
        <w:numPr>
          <w:ilvl w:val="0"/>
          <w:numId w:val="0"/>
        </w:numPr>
        <w:suppressLineNumbers w:val="0"/>
        <w:spacing w:line="17" w:lineRule="atLeast"/>
        <w:ind w:leftChars="0" w:right="0" w:rightChars="0"/>
        <w:jc w:val="center"/>
        <w:rPr>
          <w:rFonts w:hint="default"/>
          <w:b w:val="0"/>
          <w:bCs w:val="0"/>
          <w:i w:val="0"/>
          <w:iCs w:val="0"/>
          <w:color w:val="000000"/>
          <w:spacing w:val="0"/>
          <w:sz w:val="19"/>
          <w:szCs w:val="19"/>
          <w:lang w:val="en-US"/>
        </w:rPr>
      </w:pPr>
      <w:r>
        <w:rPr>
          <w:rFonts w:hint="default"/>
          <w:b w:val="0"/>
          <w:bCs w:val="0"/>
          <w:i w:val="0"/>
          <w:iCs w:val="0"/>
          <w:color w:val="000000"/>
          <w:spacing w:val="0"/>
          <w:sz w:val="19"/>
          <w:szCs w:val="19"/>
          <w:lang w:val="en-US"/>
        </w:rPr>
        <w:t xml:space="preserve">Cluster plots of Frequency , Recency and Monetary columns to understand cluster labeling for predictions </w:t>
      </w:r>
    </w:p>
    <w:p>
      <w:pPr>
        <w:pStyle w:val="6"/>
        <w:keepNext w:val="0"/>
        <w:keepLines w:val="0"/>
        <w:widowControl/>
        <w:numPr>
          <w:ilvl w:val="0"/>
          <w:numId w:val="0"/>
        </w:numPr>
        <w:suppressLineNumbers w:val="0"/>
        <w:spacing w:line="17" w:lineRule="atLeast"/>
        <w:ind w:leftChars="0" w:right="0" w:rightChars="0"/>
        <w:jc w:val="center"/>
        <w:rPr>
          <w:rFonts w:hint="default"/>
          <w:b w:val="0"/>
          <w:bCs w:val="0"/>
          <w:i w:val="0"/>
          <w:iCs w:val="0"/>
          <w:color w:val="000000"/>
          <w:spacing w:val="0"/>
          <w:sz w:val="19"/>
          <w:szCs w:val="19"/>
          <w:lang w:val="en-US"/>
        </w:rPr>
      </w:pPr>
    </w:p>
    <w:p>
      <w:pPr>
        <w:pStyle w:val="6"/>
        <w:keepNext w:val="0"/>
        <w:keepLines w:val="0"/>
        <w:widowControl/>
        <w:numPr>
          <w:ilvl w:val="0"/>
          <w:numId w:val="0"/>
        </w:numPr>
        <w:suppressLineNumbers w:val="0"/>
        <w:spacing w:line="17" w:lineRule="atLeast"/>
        <w:ind w:leftChars="0" w:right="0" w:rightChars="0"/>
        <w:jc w:val="center"/>
        <w:rPr>
          <w:rFonts w:hint="default"/>
          <w:b/>
          <w:bCs/>
          <w:i w:val="0"/>
          <w:iCs w:val="0"/>
          <w:color w:val="000000"/>
          <w:spacing w:val="0"/>
          <w:sz w:val="19"/>
          <w:szCs w:val="19"/>
          <w:lang w:val="en-US"/>
        </w:rPr>
      </w:pPr>
    </w:p>
    <w:p>
      <w:pPr>
        <w:pStyle w:val="6"/>
        <w:keepNext w:val="0"/>
        <w:keepLines w:val="0"/>
        <w:widowControl/>
        <w:numPr>
          <w:ilvl w:val="0"/>
          <w:numId w:val="0"/>
        </w:numPr>
        <w:suppressLineNumbers w:val="0"/>
        <w:spacing w:line="17" w:lineRule="atLeast"/>
        <w:ind w:leftChars="0" w:right="0" w:rightChars="0"/>
        <w:jc w:val="center"/>
        <w:rPr>
          <w:rFonts w:hint="default"/>
          <w:b/>
          <w:bCs/>
          <w:i w:val="0"/>
          <w:iCs w:val="0"/>
          <w:color w:val="000000"/>
          <w:spacing w:val="0"/>
          <w:sz w:val="19"/>
          <w:szCs w:val="19"/>
          <w:lang w:val="en-US"/>
        </w:rPr>
      </w:pP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0"/>
        <w:jc w:val="left"/>
        <w:rPr>
          <w:b/>
          <w:bCs/>
          <w:i w:val="0"/>
          <w:iCs w:val="0"/>
          <w:color w:val="000000"/>
          <w:spacing w:val="0"/>
          <w:sz w:val="44"/>
          <w:szCs w:val="44"/>
        </w:rPr>
      </w:pPr>
    </w:p>
    <w:p>
      <w:pPr>
        <w:pStyle w:val="6"/>
        <w:keepNext w:val="0"/>
        <w:keepLines w:val="0"/>
        <w:widowControl/>
        <w:suppressLineNumbers w:val="0"/>
        <w:spacing w:line="17" w:lineRule="atLeast"/>
        <w:ind w:left="0"/>
        <w:jc w:val="center"/>
        <w:rPr>
          <w:b/>
          <w:bCs/>
          <w:i w:val="0"/>
          <w:iCs w:val="0"/>
          <w:color w:val="000000"/>
          <w:spacing w:val="0"/>
          <w:sz w:val="44"/>
          <w:szCs w:val="44"/>
        </w:rPr>
      </w:pPr>
      <w:r>
        <w:rPr>
          <w:b/>
          <w:bCs/>
          <w:i w:val="0"/>
          <w:iCs w:val="0"/>
          <w:color w:val="000000"/>
          <w:spacing w:val="0"/>
          <w:sz w:val="36"/>
          <w:szCs w:val="36"/>
        </w:rPr>
        <w:t>Model Evaluation</w:t>
      </w:r>
    </w:p>
    <w:p>
      <w:pPr>
        <w:pStyle w:val="6"/>
        <w:keepNext w:val="0"/>
        <w:keepLines w:val="0"/>
        <w:widowControl/>
        <w:numPr>
          <w:ilvl w:val="0"/>
          <w:numId w:val="0"/>
        </w:numPr>
        <w:suppressLineNumbers w:val="0"/>
        <w:spacing w:line="17" w:lineRule="atLeast"/>
        <w:ind w:leftChars="0" w:right="0" w:rightChars="0"/>
        <w:jc w:val="left"/>
        <w:rPr>
          <w:i w:val="0"/>
          <w:iCs w:val="0"/>
          <w:color w:val="000000"/>
          <w:spacing w:val="0"/>
          <w:sz w:val="19"/>
          <w:szCs w:val="19"/>
        </w:rPr>
      </w:pPr>
      <w:r>
        <w:rPr>
          <w:i w:val="0"/>
          <w:iCs w:val="0"/>
          <w:color w:val="000000"/>
          <w:spacing w:val="0"/>
          <w:sz w:val="19"/>
          <w:szCs w:val="19"/>
        </w:rPr>
        <w:t xml:space="preserve">The saved model directory may contain earlier models and other necessary components from previous iterations. </w:t>
      </w:r>
    </w:p>
    <w:p>
      <w:pPr>
        <w:pStyle w:val="6"/>
        <w:keepNext w:val="0"/>
        <w:keepLines w:val="0"/>
        <w:widowControl/>
        <w:numPr>
          <w:ilvl w:val="0"/>
          <w:numId w:val="0"/>
        </w:numPr>
        <w:suppressLineNumbers w:val="0"/>
        <w:spacing w:line="17" w:lineRule="atLeast"/>
        <w:ind w:leftChars="0" w:right="0" w:rightChars="0"/>
        <w:jc w:val="both"/>
        <w:rPr>
          <w:i w:val="0"/>
          <w:iCs w:val="0"/>
          <w:color w:val="000000"/>
          <w:spacing w:val="0"/>
          <w:sz w:val="19"/>
          <w:szCs w:val="19"/>
        </w:rPr>
      </w:pPr>
      <w:r>
        <w:rPr>
          <w:i w:val="0"/>
          <w:iCs w:val="0"/>
          <w:color w:val="000000"/>
          <w:spacing w:val="0"/>
          <w:sz w:val="19"/>
          <w:szCs w:val="19"/>
        </w:rPr>
        <w:t>During the evaluation process, we compare the recently trained artifact model with the previously saved models. By leveraging this comparison, we identify the best-performing model.</w:t>
      </w:r>
    </w:p>
    <w:p>
      <w:pPr>
        <w:pStyle w:val="6"/>
        <w:keepNext w:val="0"/>
        <w:keepLines w:val="0"/>
        <w:widowControl/>
        <w:numPr>
          <w:ilvl w:val="0"/>
          <w:numId w:val="0"/>
        </w:numPr>
        <w:suppressLineNumbers w:val="0"/>
        <w:spacing w:line="17" w:lineRule="atLeast"/>
        <w:ind w:leftChars="0" w:right="0" w:rightChars="0"/>
        <w:jc w:val="both"/>
        <w:rPr>
          <w:i w:val="0"/>
          <w:iCs w:val="0"/>
          <w:color w:val="000000"/>
          <w:spacing w:val="0"/>
          <w:sz w:val="19"/>
          <w:szCs w:val="19"/>
        </w:rPr>
      </w:pPr>
      <w:r>
        <w:rPr>
          <w:i w:val="0"/>
          <w:iCs w:val="0"/>
          <w:color w:val="000000"/>
          <w:spacing w:val="0"/>
          <w:sz w:val="19"/>
          <w:szCs w:val="19"/>
        </w:rPr>
        <w:t xml:space="preserve">Once the selection is made, we save the chosen model along with its associated model object and a comprehensive model report. </w:t>
      </w:r>
    </w:p>
    <w:p>
      <w:pPr>
        <w:pStyle w:val="6"/>
        <w:keepNext w:val="0"/>
        <w:keepLines w:val="0"/>
        <w:widowControl/>
        <w:numPr>
          <w:ilvl w:val="0"/>
          <w:numId w:val="0"/>
        </w:numPr>
        <w:suppressLineNumbers w:val="0"/>
        <w:spacing w:line="17" w:lineRule="atLeast"/>
        <w:ind w:leftChars="0" w:right="0" w:rightChars="0"/>
        <w:jc w:val="both"/>
        <w:rPr>
          <w:i w:val="0"/>
          <w:iCs w:val="0"/>
          <w:color w:val="000000"/>
          <w:spacing w:val="0"/>
          <w:sz w:val="19"/>
          <w:szCs w:val="19"/>
        </w:rPr>
      </w:pPr>
      <w:r>
        <w:rPr>
          <w:i w:val="0"/>
          <w:iCs w:val="0"/>
          <w:color w:val="000000"/>
          <w:spacing w:val="0"/>
          <w:sz w:val="19"/>
          <w:szCs w:val="19"/>
        </w:rPr>
        <w:t>This approach ensures that we retain the most optimal model for future use.</w:t>
      </w:r>
    </w:p>
    <w:p>
      <w:pPr>
        <w:pStyle w:val="6"/>
        <w:keepNext w:val="0"/>
        <w:keepLines w:val="0"/>
        <w:widowControl/>
        <w:numPr>
          <w:ilvl w:val="0"/>
          <w:numId w:val="0"/>
        </w:numPr>
        <w:suppressLineNumbers w:val="0"/>
        <w:spacing w:line="17" w:lineRule="atLeast"/>
        <w:ind w:leftChars="0" w:right="0" w:rightChars="0"/>
        <w:jc w:val="both"/>
        <w:rPr>
          <w:i w:val="0"/>
          <w:iCs w:val="0"/>
          <w:color w:val="000000"/>
          <w:spacing w:val="0"/>
          <w:sz w:val="19"/>
          <w:szCs w:val="19"/>
        </w:rPr>
      </w:pPr>
    </w:p>
    <w:p>
      <w:pPr>
        <w:pStyle w:val="6"/>
        <w:keepNext w:val="0"/>
        <w:keepLines w:val="0"/>
        <w:widowControl/>
        <w:suppressLineNumbers w:val="0"/>
        <w:spacing w:line="17" w:lineRule="atLeast"/>
        <w:ind w:left="1569" w:hanging="1541" w:hangingChars="350"/>
        <w:jc w:val="center"/>
        <w:rPr>
          <w:rFonts w:hint="default"/>
          <w:lang w:val="en-US"/>
        </w:rPr>
      </w:pPr>
      <w:r>
        <w:rPr>
          <w:b/>
          <w:bCs/>
          <w:i w:val="0"/>
          <w:iCs w:val="0"/>
          <w:color w:val="000000"/>
          <w:spacing w:val="0"/>
          <w:sz w:val="44"/>
          <w:szCs w:val="44"/>
        </w:rPr>
        <w:t>Model Pusher</w:t>
      </w:r>
      <w:r>
        <w:rPr>
          <w:b/>
          <w:bCs/>
          <w:i w:val="0"/>
          <w:iCs w:val="0"/>
          <w:color w:val="000000"/>
          <w:spacing w:val="0"/>
          <w:sz w:val="51"/>
          <w:szCs w:val="51"/>
        </w:rPr>
        <w:t xml:space="preserve"> </w:t>
      </w:r>
      <w:r>
        <w:rPr>
          <w:rFonts w:hint="default"/>
          <w:b/>
          <w:bCs/>
          <w:i w:val="0"/>
          <w:iCs w:val="0"/>
          <w:color w:val="000000"/>
          <w:spacing w:val="0"/>
          <w:sz w:val="51"/>
          <w:szCs w:val="51"/>
          <w:lang w:val="en-US"/>
        </w:rPr>
        <w:t xml:space="preserve"> </w:t>
      </w:r>
      <w:r>
        <w:rPr>
          <w:rFonts w:hint="default"/>
          <w:lang w:val="en-US"/>
        </w:rPr>
        <w:drawing>
          <wp:inline distT="0" distB="0" distL="114300" distR="114300">
            <wp:extent cx="4627880" cy="4060825"/>
            <wp:effectExtent l="0" t="0" r="5080" b="8255"/>
            <wp:docPr id="7" name="Picture 7" descr="Model Pu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odel Pusher"/>
                    <pic:cNvPicPr>
                      <a:picLocks noChangeAspect="1"/>
                    </pic:cNvPicPr>
                  </pic:nvPicPr>
                  <pic:blipFill>
                    <a:blip r:embed="rId15"/>
                    <a:stretch>
                      <a:fillRect/>
                    </a:stretch>
                  </pic:blipFill>
                  <pic:spPr>
                    <a:xfrm>
                      <a:off x="0" y="0"/>
                      <a:ext cx="4627880" cy="4060825"/>
                    </a:xfrm>
                    <a:prstGeom prst="rect">
                      <a:avLst/>
                    </a:prstGeom>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rPr>
          <w:i w:val="0"/>
          <w:iCs w:val="0"/>
          <w:color w:val="000000"/>
          <w:spacing w:val="0"/>
          <w:sz w:val="19"/>
          <w:szCs w:val="19"/>
        </w:rPr>
      </w:pPr>
      <w:r>
        <w:rPr>
          <w:b/>
          <w:bCs/>
          <w:i w:val="0"/>
          <w:iCs w:val="0"/>
          <w:color w:val="000000"/>
          <w:spacing w:val="0"/>
          <w:sz w:val="19"/>
          <w:szCs w:val="19"/>
        </w:rPr>
        <w:drawing>
          <wp:anchor distT="0" distB="0" distL="114300" distR="114300" simplePos="0" relativeHeight="251659264" behindDoc="0" locked="0" layoutInCell="1" allowOverlap="1">
            <wp:simplePos x="0" y="0"/>
            <wp:positionH relativeFrom="column">
              <wp:posOffset>2557780</wp:posOffset>
            </wp:positionH>
            <wp:positionV relativeFrom="paragraph">
              <wp:posOffset>766445</wp:posOffset>
            </wp:positionV>
            <wp:extent cx="855345" cy="733425"/>
            <wp:effectExtent l="0" t="0" r="13335" b="13335"/>
            <wp:wrapTopAndBottom/>
            <wp:docPr id="13" name="Picture 13" descr="saved mod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aved model directory"/>
                    <pic:cNvPicPr>
                      <a:picLocks noChangeAspect="1"/>
                    </pic:cNvPicPr>
                  </pic:nvPicPr>
                  <pic:blipFill>
                    <a:blip r:embed="rId16"/>
                    <a:srcRect l="9773" t="16754" r="11867" b="16056"/>
                    <a:stretch>
                      <a:fillRect/>
                    </a:stretch>
                  </pic:blipFill>
                  <pic:spPr>
                    <a:xfrm>
                      <a:off x="0" y="0"/>
                      <a:ext cx="855345" cy="733425"/>
                    </a:xfrm>
                    <a:prstGeom prst="rect">
                      <a:avLst/>
                    </a:prstGeom>
                  </pic:spPr>
                </pic:pic>
              </a:graphicData>
            </a:graphic>
          </wp:anchor>
        </w:drawing>
      </w:r>
      <w:r>
        <w:rPr>
          <w:i w:val="0"/>
          <w:iCs w:val="0"/>
          <w:color w:val="000000"/>
          <w:spacing w:val="0"/>
          <w:sz w:val="19"/>
          <w:szCs w:val="19"/>
        </w:rPr>
        <w:t>Upon selecting the models and gathering the relevant information from the evaluation module, we proceed to push the chosen model and its corresponding report to the saved model directory. This ensures that the selected model is readily available for future prediction processes.</w:t>
      </w:r>
    </w:p>
    <w:p>
      <w:pPr>
        <w:keepNext w:val="0"/>
        <w:keepLines w:val="0"/>
        <w:widowControl/>
        <w:numPr>
          <w:ilvl w:val="0"/>
          <w:numId w:val="0"/>
        </w:numPr>
        <w:suppressLineNumbers w:val="0"/>
        <w:spacing w:before="0" w:beforeAutospacing="1" w:after="0" w:afterAutospacing="1" w:line="17" w:lineRule="atLeast"/>
        <w:jc w:val="both"/>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center"/>
      </w:pPr>
      <w:r>
        <w:rPr>
          <w:rFonts w:hint="default"/>
          <w:b/>
          <w:bCs/>
          <w:i w:val="0"/>
          <w:iCs w:val="0"/>
          <w:color w:val="000000"/>
          <w:spacing w:val="0"/>
          <w:sz w:val="19"/>
          <w:szCs w:val="19"/>
          <w:lang w:val="en-US"/>
        </w:rPr>
        <w:t xml:space="preserve">                      </w:t>
      </w:r>
      <w:r>
        <w:rPr>
          <w:b/>
          <w:bCs/>
          <w:i w:val="0"/>
          <w:iCs w:val="0"/>
          <w:color w:val="000000"/>
          <w:spacing w:val="0"/>
          <w:sz w:val="19"/>
          <w:szCs w:val="19"/>
        </w:rPr>
        <w:t>Saved Model Directory</w:t>
      </w:r>
    </w:p>
    <w:p>
      <w:pPr>
        <w:keepNext w:val="0"/>
        <w:keepLines w:val="0"/>
        <w:widowControl/>
        <w:numPr>
          <w:ilvl w:val="0"/>
          <w:numId w:val="0"/>
        </w:numPr>
        <w:suppressLineNumbers w:val="0"/>
        <w:spacing w:before="0" w:beforeAutospacing="1" w:after="0" w:afterAutospacing="1" w:line="17" w:lineRule="atLeast"/>
        <w:ind w:left="-360" w:leftChars="0"/>
        <w:jc w:val="left"/>
      </w:pPr>
      <w:r>
        <w:rPr>
          <w:rFonts w:hint="default"/>
          <w:b/>
          <w:bCs/>
          <w:i w:val="0"/>
          <w:iCs w:val="0"/>
          <w:color w:val="000000"/>
          <w:spacing w:val="0"/>
          <w:sz w:val="19"/>
          <w:szCs w:val="19"/>
          <w:lang w:val="en-US"/>
        </w:rPr>
        <w:t xml:space="preserve">                                                                                        </w:t>
      </w:r>
      <w:r>
        <w:drawing>
          <wp:inline distT="0" distB="0" distL="114300" distR="114300">
            <wp:extent cx="563880" cy="555625"/>
            <wp:effectExtent l="0" t="0" r="0" b="825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0"/>
                    <a:stretch>
                      <a:fillRect/>
                    </a:stretch>
                  </pic:blipFill>
                  <pic:spPr>
                    <a:xfrm>
                      <a:off x="0" y="0"/>
                      <a:ext cx="563880" cy="555625"/>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rPr>
          <w:i w:val="0"/>
          <w:iCs w:val="0"/>
          <w:color w:val="000000"/>
          <w:spacing w:val="0"/>
          <w:sz w:val="19"/>
          <w:szCs w:val="19"/>
        </w:rPr>
      </w:pPr>
      <w:r>
        <w:rPr>
          <w:i w:val="0"/>
          <w:iCs w:val="0"/>
          <w:color w:val="000000"/>
          <w:spacing w:val="0"/>
          <w:sz w:val="19"/>
          <w:szCs w:val="19"/>
        </w:rPr>
        <w:t>Model</w:t>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pPr>
      <w:r>
        <w:drawing>
          <wp:inline distT="0" distB="0" distL="114300" distR="114300">
            <wp:extent cx="447040" cy="543560"/>
            <wp:effectExtent l="0" t="0" r="10160" b="508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447040" cy="543560"/>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rPr>
          <w:i w:val="0"/>
          <w:iCs w:val="0"/>
          <w:color w:val="000000"/>
          <w:spacing w:val="0"/>
          <w:sz w:val="19"/>
          <w:szCs w:val="19"/>
        </w:rPr>
      </w:pPr>
      <w:r>
        <w:rPr>
          <w:i w:val="0"/>
          <w:iCs w:val="0"/>
          <w:color w:val="000000"/>
          <w:spacing w:val="0"/>
          <w:sz w:val="19"/>
          <w:szCs w:val="19"/>
        </w:rPr>
        <w:t>Model Report</w:t>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rPr>
          <w:rFonts w:hint="default"/>
          <w:i w:val="0"/>
          <w:iCs w:val="0"/>
          <w:color w:val="000000"/>
          <w:spacing w:val="0"/>
          <w:sz w:val="19"/>
          <w:szCs w:val="19"/>
          <w:lang w:val="en-US"/>
        </w:rPr>
      </w:pPr>
      <w:r>
        <w:rPr>
          <w:rFonts w:hint="default"/>
          <w:i w:val="0"/>
          <w:iCs w:val="0"/>
          <w:color w:val="000000"/>
          <w:spacing w:val="0"/>
          <w:sz w:val="19"/>
          <w:szCs w:val="19"/>
          <w:lang w:val="en-US"/>
        </w:rPr>
        <w:drawing>
          <wp:inline distT="0" distB="0" distL="114300" distR="114300">
            <wp:extent cx="845185" cy="845185"/>
            <wp:effectExtent l="0" t="0" r="8255" b="8255"/>
            <wp:docPr id="22" name="Picture 22" descr="predic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rediction image"/>
                    <pic:cNvPicPr>
                      <a:picLocks noChangeAspect="1"/>
                    </pic:cNvPicPr>
                  </pic:nvPicPr>
                  <pic:blipFill>
                    <a:blip r:embed="rId18"/>
                    <a:stretch>
                      <a:fillRect/>
                    </a:stretch>
                  </pic:blipFill>
                  <pic:spPr>
                    <a:xfrm>
                      <a:off x="0" y="0"/>
                      <a:ext cx="845185" cy="845185"/>
                    </a:xfrm>
                    <a:prstGeom prst="rect">
                      <a:avLst/>
                    </a:prstGeom>
                  </pic:spPr>
                </pic:pic>
              </a:graphicData>
            </a:graphic>
          </wp:inline>
        </w:drawing>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rPr>
          <w:rFonts w:hint="default"/>
          <w:i w:val="0"/>
          <w:iCs w:val="0"/>
          <w:color w:val="000000"/>
          <w:spacing w:val="0"/>
          <w:sz w:val="19"/>
          <w:szCs w:val="19"/>
          <w:lang w:val="en-US"/>
        </w:rPr>
      </w:pPr>
      <w:r>
        <w:rPr>
          <w:rFonts w:hint="default"/>
          <w:i w:val="0"/>
          <w:iCs w:val="0"/>
          <w:color w:val="000000"/>
          <w:spacing w:val="0"/>
          <w:sz w:val="19"/>
          <w:szCs w:val="19"/>
          <w:lang w:val="en-US"/>
        </w:rPr>
        <w:t>Prediction Image</w:t>
      </w:r>
    </w:p>
    <w:p>
      <w:pPr>
        <w:keepNext w:val="0"/>
        <w:keepLines w:val="0"/>
        <w:widowControl/>
        <w:numPr>
          <w:ilvl w:val="0"/>
          <w:numId w:val="0"/>
        </w:numPr>
        <w:suppressLineNumbers w:val="0"/>
        <w:spacing w:before="0" w:beforeAutospacing="1" w:after="0" w:afterAutospacing="1" w:line="17" w:lineRule="atLeast"/>
        <w:ind w:left="-360" w:leftChars="0" w:firstLine="1436" w:firstLineChars="0"/>
        <w:jc w:val="center"/>
        <w:rPr>
          <w:i w:val="0"/>
          <w:iCs w:val="0"/>
          <w:color w:val="000000"/>
          <w:spacing w:val="0"/>
          <w:sz w:val="19"/>
          <w:szCs w:val="19"/>
        </w:rPr>
      </w:pPr>
    </w:p>
    <w:p>
      <w:pPr>
        <w:keepNext w:val="0"/>
        <w:keepLines w:val="0"/>
        <w:widowControl/>
        <w:numPr>
          <w:ilvl w:val="0"/>
          <w:numId w:val="0"/>
        </w:numPr>
        <w:suppressLineNumbers w:val="0"/>
        <w:spacing w:before="0" w:beforeAutospacing="1" w:after="0" w:afterAutospacing="1" w:line="17" w:lineRule="atLeast"/>
        <w:ind w:left="-360" w:leftChars="0"/>
        <w:jc w:val="both"/>
      </w:pPr>
    </w:p>
    <w:p>
      <w:pPr>
        <w:keepNext w:val="0"/>
        <w:keepLines w:val="0"/>
        <w:widowControl/>
        <w:numPr>
          <w:ilvl w:val="0"/>
          <w:numId w:val="0"/>
        </w:numPr>
        <w:suppressLineNumbers w:val="0"/>
        <w:spacing w:before="0" w:beforeAutospacing="1" w:after="0" w:afterAutospacing="1" w:line="17" w:lineRule="atLeast"/>
        <w:ind w:left="-360" w:leftChars="0"/>
        <w:jc w:val="both"/>
      </w:pPr>
      <w:r>
        <w:rPr>
          <w:i w:val="0"/>
          <w:iCs w:val="0"/>
          <w:color w:val="000000"/>
          <w:spacing w:val="0"/>
          <w:sz w:val="19"/>
          <w:szCs w:val="19"/>
        </w:rPr>
        <w:t>By storing it in the designated directory, we facilitate easy access and utilization of the model in subsequent tasks.</w:t>
      </w:r>
    </w:p>
    <w:p>
      <w:pPr>
        <w:pStyle w:val="6"/>
        <w:keepNext w:val="0"/>
        <w:keepLines w:val="0"/>
        <w:widowControl/>
        <w:suppressLineNumbers w:val="0"/>
        <w:spacing w:line="17" w:lineRule="atLeast"/>
        <w:jc w:val="center"/>
        <w:rPr>
          <w:b/>
          <w:bCs/>
          <w:i w:val="0"/>
          <w:iCs w:val="0"/>
          <w:color w:val="000000"/>
          <w:spacing w:val="0"/>
          <w:sz w:val="36"/>
          <w:szCs w:val="36"/>
        </w:rPr>
      </w:pPr>
    </w:p>
    <w:p>
      <w:pPr>
        <w:pStyle w:val="6"/>
        <w:keepNext w:val="0"/>
        <w:keepLines w:val="0"/>
        <w:widowControl/>
        <w:suppressLineNumbers w:val="0"/>
        <w:spacing w:line="17" w:lineRule="atLeast"/>
        <w:jc w:val="both"/>
        <w:rPr>
          <w:b/>
          <w:bCs/>
          <w:i w:val="0"/>
          <w:iCs w:val="0"/>
          <w:color w:val="000000"/>
          <w:spacing w:val="0"/>
          <w:sz w:val="36"/>
          <w:szCs w:val="36"/>
        </w:rPr>
      </w:pPr>
    </w:p>
    <w:p>
      <w:pPr>
        <w:pStyle w:val="6"/>
        <w:keepNext w:val="0"/>
        <w:keepLines w:val="0"/>
        <w:widowControl/>
        <w:suppressLineNumbers w:val="0"/>
        <w:spacing w:line="17" w:lineRule="atLeast"/>
        <w:jc w:val="both"/>
        <w:rPr>
          <w:b/>
          <w:bCs/>
          <w:i w:val="0"/>
          <w:iCs w:val="0"/>
          <w:color w:val="000000"/>
          <w:spacing w:val="0"/>
          <w:sz w:val="36"/>
          <w:szCs w:val="36"/>
        </w:rPr>
      </w:pPr>
    </w:p>
    <w:p>
      <w:pPr>
        <w:pStyle w:val="6"/>
        <w:keepNext w:val="0"/>
        <w:keepLines w:val="0"/>
        <w:widowControl/>
        <w:suppressLineNumbers w:val="0"/>
        <w:spacing w:line="17" w:lineRule="atLeast"/>
        <w:jc w:val="center"/>
        <w:rPr>
          <w:rFonts w:hint="default"/>
          <w:lang w:val="en-US"/>
        </w:rPr>
      </w:pPr>
      <w:r>
        <w:rPr>
          <w:b/>
          <w:bCs/>
          <w:i w:val="0"/>
          <w:iCs w:val="0"/>
          <w:color w:val="000000"/>
          <w:spacing w:val="0"/>
          <w:sz w:val="36"/>
          <w:szCs w:val="36"/>
        </w:rPr>
        <w:t>Application</w:t>
      </w:r>
      <w:r>
        <w:rPr>
          <w:rFonts w:hint="default"/>
          <w:b/>
          <w:bCs/>
          <w:i w:val="0"/>
          <w:iCs w:val="0"/>
          <w:color w:val="000000"/>
          <w:spacing w:val="0"/>
          <w:sz w:val="36"/>
          <w:szCs w:val="36"/>
          <w:lang w:val="en-US"/>
        </w:rPr>
        <w:t xml:space="preserve"> </w:t>
      </w:r>
    </w:p>
    <w:p>
      <w:pPr>
        <w:pStyle w:val="6"/>
        <w:keepNext w:val="0"/>
        <w:keepLines w:val="0"/>
        <w:widowControl/>
        <w:suppressLineNumbers w:val="0"/>
        <w:spacing w:line="17" w:lineRule="atLeast"/>
        <w:ind w:left="0"/>
        <w:jc w:val="center"/>
        <w:rPr>
          <w:b/>
          <w:bCs/>
          <w:i w:val="0"/>
          <w:iCs w:val="0"/>
          <w:color w:val="000000"/>
          <w:spacing w:val="0"/>
          <w:sz w:val="24"/>
          <w:szCs w:val="24"/>
        </w:rPr>
      </w:pPr>
      <w:r>
        <w:rPr>
          <w:b/>
          <w:bCs/>
          <w:i w:val="0"/>
          <w:iCs w:val="0"/>
          <w:color w:val="000000"/>
          <w:spacing w:val="0"/>
          <w:sz w:val="24"/>
          <w:szCs w:val="24"/>
        </w:rPr>
        <w:drawing>
          <wp:inline distT="0" distB="0" distL="114300" distR="114300">
            <wp:extent cx="3747770" cy="3004820"/>
            <wp:effectExtent l="0" t="0" r="1270" b="12700"/>
            <wp:docPr id="6" name="Picture 6" descr="Applic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plicaion"/>
                    <pic:cNvPicPr>
                      <a:picLocks noChangeAspect="1"/>
                    </pic:cNvPicPr>
                  </pic:nvPicPr>
                  <pic:blipFill>
                    <a:blip r:embed="rId19"/>
                    <a:stretch>
                      <a:fillRect/>
                    </a:stretch>
                  </pic:blipFill>
                  <pic:spPr>
                    <a:xfrm>
                      <a:off x="0" y="0"/>
                      <a:ext cx="3747770" cy="3004820"/>
                    </a:xfrm>
                    <a:prstGeom prst="rect">
                      <a:avLst/>
                    </a:prstGeom>
                  </pic:spPr>
                </pic:pic>
              </a:graphicData>
            </a:graphic>
          </wp:inline>
        </w:drawing>
      </w:r>
    </w:p>
    <w:p>
      <w:pPr>
        <w:pStyle w:val="6"/>
        <w:keepNext w:val="0"/>
        <w:keepLines w:val="0"/>
        <w:widowControl/>
        <w:suppressLineNumbers w:val="0"/>
        <w:spacing w:line="17" w:lineRule="atLeast"/>
        <w:ind w:left="0"/>
        <w:jc w:val="center"/>
        <w:rPr>
          <w:b/>
          <w:bCs/>
          <w:i w:val="0"/>
          <w:iCs w:val="0"/>
          <w:color w:val="000000"/>
          <w:spacing w:val="0"/>
          <w:sz w:val="24"/>
          <w:szCs w:val="24"/>
        </w:rPr>
      </w:pPr>
      <w:r>
        <w:rPr>
          <w:b/>
          <w:bCs/>
          <w:i w:val="0"/>
          <w:iCs w:val="0"/>
          <w:color w:val="000000"/>
          <w:spacing w:val="0"/>
          <w:sz w:val="24"/>
          <w:szCs w:val="24"/>
        </w:rPr>
        <w:t>UI</w:t>
      </w:r>
    </w:p>
    <w:p>
      <w:pPr>
        <w:pStyle w:val="6"/>
        <w:keepNext w:val="0"/>
        <w:keepLines w:val="0"/>
        <w:widowControl/>
        <w:suppressLineNumbers w:val="0"/>
        <w:spacing w:line="17" w:lineRule="atLeast"/>
        <w:ind w:left="0"/>
        <w:jc w:val="left"/>
        <w:rPr>
          <w:b/>
          <w:bCs/>
          <w:i w:val="0"/>
          <w:iCs w:val="0"/>
          <w:color w:val="000000"/>
          <w:spacing w:val="0"/>
          <w:sz w:val="24"/>
          <w:szCs w:val="24"/>
        </w:rPr>
      </w:pPr>
      <w:r>
        <w:rPr>
          <w:rFonts w:hint="default"/>
          <w:lang w:val="en-US"/>
        </w:rPr>
        <w:t xml:space="preserve">  </w:t>
      </w:r>
      <w:r>
        <w:drawing>
          <wp:inline distT="0" distB="0" distL="114300" distR="114300">
            <wp:extent cx="5271770" cy="2755900"/>
            <wp:effectExtent l="0" t="0" r="1270"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0"/>
                    <a:stretch>
                      <a:fillRect/>
                    </a:stretch>
                  </pic:blipFill>
                  <pic:spPr>
                    <a:xfrm>
                      <a:off x="0" y="0"/>
                      <a:ext cx="5271770" cy="2755900"/>
                    </a:xfrm>
                    <a:prstGeom prst="rect">
                      <a:avLst/>
                    </a:prstGeom>
                    <a:noFill/>
                    <a:ln>
                      <a:noFill/>
                    </a:ln>
                  </pic:spPr>
                </pic:pic>
              </a:graphicData>
            </a:graphic>
          </wp:inline>
        </w:drawing>
      </w: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center"/>
        <w:rPr>
          <w:b/>
          <w:bCs/>
          <w:i w:val="0"/>
          <w:iCs w:val="0"/>
          <w:color w:val="000000"/>
          <w:spacing w:val="0"/>
          <w:sz w:val="24"/>
          <w:szCs w:val="24"/>
        </w:rPr>
      </w:pPr>
    </w:p>
    <w:p>
      <w:pPr>
        <w:pStyle w:val="6"/>
        <w:keepNext w:val="0"/>
        <w:keepLines w:val="0"/>
        <w:widowControl/>
        <w:suppressLineNumbers w:val="0"/>
        <w:spacing w:line="17" w:lineRule="atLeast"/>
        <w:ind w:left="0"/>
        <w:jc w:val="center"/>
        <w:rPr>
          <w:b/>
          <w:bCs/>
          <w:i w:val="0"/>
          <w:iCs w:val="0"/>
          <w:color w:val="000000"/>
          <w:spacing w:val="0"/>
          <w:sz w:val="24"/>
          <w:szCs w:val="24"/>
        </w:rPr>
      </w:pPr>
    </w:p>
    <w:p>
      <w:pPr>
        <w:pStyle w:val="6"/>
        <w:keepNext w:val="0"/>
        <w:keepLines w:val="0"/>
        <w:widowControl/>
        <w:suppressLineNumbers w:val="0"/>
        <w:spacing w:line="17" w:lineRule="atLeast"/>
        <w:ind w:left="0"/>
        <w:jc w:val="center"/>
      </w:pPr>
      <w:r>
        <w:rPr>
          <w:b/>
          <w:bCs/>
          <w:i w:val="0"/>
          <w:iCs w:val="0"/>
          <w:color w:val="000000"/>
          <w:spacing w:val="0"/>
          <w:sz w:val="24"/>
          <w:szCs w:val="24"/>
        </w:rPr>
        <w:t>Train Model</w:t>
      </w:r>
    </w:p>
    <w:p>
      <w:pPr>
        <w:pStyle w:val="6"/>
        <w:keepNext w:val="0"/>
        <w:keepLines w:val="0"/>
        <w:widowControl/>
        <w:suppressLineNumbers w:val="0"/>
        <w:spacing w:line="17" w:lineRule="atLeast"/>
        <w:ind w:left="0"/>
        <w:jc w:val="left"/>
        <w:rPr>
          <w:i w:val="0"/>
          <w:iCs w:val="0"/>
          <w:color w:val="000000"/>
          <w:spacing w:val="0"/>
          <w:sz w:val="19"/>
          <w:szCs w:val="19"/>
        </w:rPr>
      </w:pPr>
      <w:r>
        <w:rPr>
          <w:i w:val="0"/>
          <w:iCs w:val="0"/>
          <w:color w:val="000000"/>
          <w:spacing w:val="0"/>
          <w:sz w:val="19"/>
          <w:szCs w:val="19"/>
        </w:rPr>
        <w:t xml:space="preserve">This option triggers an entire training pipeline to train the model </w:t>
      </w:r>
    </w:p>
    <w:p>
      <w:pPr>
        <w:pStyle w:val="6"/>
        <w:keepNext w:val="0"/>
        <w:keepLines w:val="0"/>
        <w:widowControl/>
        <w:suppressLineNumbers w:val="0"/>
        <w:spacing w:line="17" w:lineRule="atLeast"/>
        <w:ind w:left="0"/>
        <w:jc w:val="center"/>
      </w:pPr>
      <w:r>
        <w:rPr>
          <w:b/>
          <w:bCs/>
          <w:i w:val="0"/>
          <w:iCs w:val="0"/>
          <w:color w:val="000000"/>
          <w:spacing w:val="0"/>
          <w:sz w:val="24"/>
          <w:szCs w:val="24"/>
        </w:rPr>
        <w:t>Instance Prediction</w:t>
      </w:r>
    </w:p>
    <w:p>
      <w:pPr>
        <w:pStyle w:val="6"/>
        <w:keepNext w:val="0"/>
        <w:keepLines w:val="0"/>
        <w:widowControl/>
        <w:suppressLineNumbers w:val="0"/>
        <w:spacing w:line="17" w:lineRule="atLeast"/>
        <w:ind w:left="0"/>
        <w:jc w:val="left"/>
      </w:pPr>
      <w:r>
        <w:rPr>
          <w:i w:val="0"/>
          <w:iCs w:val="0"/>
          <w:color w:val="000000"/>
          <w:spacing w:val="0"/>
          <w:sz w:val="19"/>
          <w:szCs w:val="19"/>
        </w:rPr>
        <w:t xml:space="preserve">After training the model and saving the necessary contents and information, the system utilizes the user's input to generate predicted results. </w:t>
      </w:r>
    </w:p>
    <w:p>
      <w:pPr>
        <w:pStyle w:val="6"/>
        <w:keepNext w:val="0"/>
        <w:keepLines w:val="0"/>
        <w:widowControl/>
        <w:suppressLineNumbers w:val="0"/>
        <w:spacing w:line="17" w:lineRule="atLeast"/>
        <w:ind w:left="0"/>
        <w:jc w:val="left"/>
        <w:rPr>
          <w:i w:val="0"/>
          <w:iCs w:val="0"/>
          <w:color w:val="000000"/>
          <w:spacing w:val="0"/>
          <w:sz w:val="19"/>
          <w:szCs w:val="19"/>
        </w:rPr>
      </w:pPr>
      <w:r>
        <w:rPr>
          <w:i w:val="0"/>
          <w:iCs w:val="0"/>
          <w:color w:val="000000"/>
          <w:spacing w:val="0"/>
          <w:sz w:val="19"/>
          <w:szCs w:val="19"/>
        </w:rPr>
        <w:t>These results are then displayed on an HTML web page for easy access and visualization</w:t>
      </w:r>
    </w:p>
    <w:p>
      <w:pPr>
        <w:pStyle w:val="6"/>
        <w:keepNext w:val="0"/>
        <w:keepLines w:val="0"/>
        <w:widowControl/>
        <w:suppressLineNumbers w:val="0"/>
        <w:spacing w:line="17" w:lineRule="atLeast"/>
        <w:ind w:left="0"/>
        <w:jc w:val="left"/>
        <w:rPr>
          <w:i w:val="0"/>
          <w:iCs w:val="0"/>
          <w:color w:val="000000"/>
          <w:spacing w:val="0"/>
          <w:sz w:val="19"/>
          <w:szCs w:val="19"/>
        </w:rPr>
      </w:pPr>
      <w:r>
        <w:rPr>
          <w:rFonts w:hint="default"/>
          <w:lang w:val="en-US"/>
        </w:rPr>
        <w:t xml:space="preserve">                  </w:t>
      </w:r>
      <w:r>
        <w:drawing>
          <wp:inline distT="0" distB="0" distL="114300" distR="114300">
            <wp:extent cx="5263515" cy="2588895"/>
            <wp:effectExtent l="0" t="0" r="9525" b="190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1"/>
                    <a:stretch>
                      <a:fillRect/>
                    </a:stretch>
                  </pic:blipFill>
                  <pic:spPr>
                    <a:xfrm>
                      <a:off x="0" y="0"/>
                      <a:ext cx="5263515" cy="2588895"/>
                    </a:xfrm>
                    <a:prstGeom prst="rect">
                      <a:avLst/>
                    </a:prstGeom>
                    <a:noFill/>
                    <a:ln>
                      <a:noFill/>
                    </a:ln>
                  </pic:spPr>
                </pic:pic>
              </a:graphicData>
            </a:graphic>
          </wp:inline>
        </w:drawing>
      </w: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left"/>
        <w:rPr>
          <w:b/>
          <w:bCs/>
          <w:i w:val="0"/>
          <w:iCs w:val="0"/>
          <w:color w:val="000000"/>
          <w:spacing w:val="0"/>
          <w:sz w:val="24"/>
          <w:szCs w:val="24"/>
        </w:rPr>
      </w:pPr>
    </w:p>
    <w:p>
      <w:pPr>
        <w:pStyle w:val="6"/>
        <w:keepNext w:val="0"/>
        <w:keepLines w:val="0"/>
        <w:widowControl/>
        <w:suppressLineNumbers w:val="0"/>
        <w:spacing w:line="17" w:lineRule="atLeast"/>
        <w:ind w:left="0"/>
        <w:jc w:val="center"/>
      </w:pPr>
      <w:r>
        <w:rPr>
          <w:b/>
          <w:bCs/>
          <w:i w:val="0"/>
          <w:iCs w:val="0"/>
          <w:color w:val="000000"/>
          <w:spacing w:val="0"/>
          <w:sz w:val="24"/>
          <w:szCs w:val="24"/>
        </w:rPr>
        <w:t>Batch Prediction</w:t>
      </w:r>
    </w:p>
    <w:p>
      <w:pPr>
        <w:pStyle w:val="6"/>
        <w:keepNext w:val="0"/>
        <w:keepLines w:val="0"/>
        <w:widowControl/>
        <w:suppressLineNumbers w:val="0"/>
        <w:spacing w:line="17" w:lineRule="atLeast"/>
        <w:ind w:left="0"/>
        <w:jc w:val="left"/>
        <w:rPr>
          <w:i w:val="0"/>
          <w:iCs w:val="0"/>
          <w:color w:val="000000"/>
          <w:spacing w:val="0"/>
          <w:sz w:val="19"/>
          <w:szCs w:val="19"/>
        </w:rPr>
      </w:pPr>
      <w:r>
        <w:drawing>
          <wp:anchor distT="0" distB="0" distL="114300" distR="114300" simplePos="0" relativeHeight="251660288" behindDoc="1" locked="0" layoutInCell="1" allowOverlap="1">
            <wp:simplePos x="0" y="0"/>
            <wp:positionH relativeFrom="column">
              <wp:posOffset>1130300</wp:posOffset>
            </wp:positionH>
            <wp:positionV relativeFrom="paragraph">
              <wp:posOffset>563245</wp:posOffset>
            </wp:positionV>
            <wp:extent cx="3350260" cy="2024380"/>
            <wp:effectExtent l="0" t="0" r="2540" b="2540"/>
            <wp:wrapTight wrapText="bothSides">
              <wp:wrapPolygon>
                <wp:start x="0" y="0"/>
                <wp:lineTo x="0" y="21464"/>
                <wp:lineTo x="21518" y="21464"/>
                <wp:lineTo x="21518" y="0"/>
                <wp:lineTo x="0" y="0"/>
              </wp:wrapPolygon>
            </wp:wrapTight>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2"/>
                    <a:stretch>
                      <a:fillRect/>
                    </a:stretch>
                  </pic:blipFill>
                  <pic:spPr>
                    <a:xfrm>
                      <a:off x="0" y="0"/>
                      <a:ext cx="3350260" cy="2024380"/>
                    </a:xfrm>
                    <a:prstGeom prst="rect">
                      <a:avLst/>
                    </a:prstGeom>
                    <a:noFill/>
                    <a:ln>
                      <a:noFill/>
                    </a:ln>
                  </pic:spPr>
                </pic:pic>
              </a:graphicData>
            </a:graphic>
          </wp:anchor>
        </w:drawing>
      </w:r>
      <w:r>
        <w:rPr>
          <w:i w:val="0"/>
          <w:iCs w:val="0"/>
          <w:color w:val="000000"/>
          <w:spacing w:val="0"/>
          <w:sz w:val="19"/>
          <w:szCs w:val="19"/>
        </w:rPr>
        <w:t>In batch prediction, the user provides a CSV file as input, and the system generates a prediction CSV file. The resulting file is then stored at a specified location and can also be uploaded to a MongoDB database for further use or analysis.</w:t>
      </w:r>
    </w:p>
    <w:p>
      <w:pPr>
        <w:pStyle w:val="6"/>
        <w:keepNext w:val="0"/>
        <w:keepLines w:val="0"/>
        <w:widowControl/>
        <w:suppressLineNumbers w:val="0"/>
        <w:spacing w:line="17" w:lineRule="atLeast"/>
        <w:ind w:left="0"/>
        <w:jc w:val="left"/>
        <w:rPr>
          <w:rFonts w:hint="default"/>
          <w:i w:val="0"/>
          <w:iCs w:val="0"/>
          <w:color w:val="000000"/>
          <w:spacing w:val="0"/>
          <w:sz w:val="19"/>
          <w:szCs w:val="19"/>
          <w:lang w:val="en-US"/>
        </w:rPr>
      </w:pPr>
      <w:r>
        <w:rPr>
          <w:rFonts w:hint="default"/>
          <w:lang w:val="en-US"/>
        </w:rPr>
        <w:t xml:space="preserve">                      </w:t>
      </w:r>
      <w:r>
        <w:rPr>
          <w:rFonts w:hint="default"/>
          <w:i w:val="0"/>
          <w:iCs w:val="0"/>
          <w:color w:val="000000"/>
          <w:spacing w:val="0"/>
          <w:sz w:val="19"/>
          <w:szCs w:val="19"/>
          <w:lang w:val="en-US"/>
        </w:rPr>
        <w:drawing>
          <wp:inline distT="0" distB="0" distL="114300" distR="114300">
            <wp:extent cx="5266690" cy="2962910"/>
            <wp:effectExtent l="0" t="0" r="0" b="0"/>
            <wp:docPr id="11" name="Picture 11" descr="Best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est Customer"/>
                    <pic:cNvPicPr>
                      <a:picLocks noChangeAspect="1"/>
                    </pic:cNvPicPr>
                  </pic:nvPicPr>
                  <pic:blipFill>
                    <a:blip r:embed="rId23"/>
                    <a:stretch>
                      <a:fillRect/>
                    </a:stretch>
                  </pic:blipFill>
                  <pic:spPr>
                    <a:xfrm>
                      <a:off x="0" y="0"/>
                      <a:ext cx="5266690" cy="2962910"/>
                    </a:xfrm>
                    <a:prstGeom prst="rect">
                      <a:avLst/>
                    </a:prstGeom>
                  </pic:spPr>
                </pic:pic>
              </a:graphicData>
            </a:graphic>
          </wp:inline>
        </w:drawing>
      </w:r>
    </w:p>
    <w:p>
      <w:pPr>
        <w:rPr>
          <w:rFonts w:hint="default"/>
          <w:b/>
          <w:bCs/>
          <w:i w:val="0"/>
          <w:iCs w:val="0"/>
          <w:color w:val="000000"/>
          <w:spacing w:val="0"/>
          <w:sz w:val="24"/>
          <w:szCs w:val="24"/>
          <w:lang w:val="en-US"/>
        </w:rPr>
      </w:pPr>
      <w:r>
        <w:rPr>
          <w:rFonts w:hint="default"/>
          <w:b/>
          <w:bCs/>
          <w:i w:val="0"/>
          <w:iCs w:val="0"/>
          <w:color w:val="000000"/>
          <w:spacing w:val="0"/>
          <w:sz w:val="24"/>
          <w:szCs w:val="24"/>
          <w:lang w:val="en-US"/>
        </w:rPr>
        <w:t xml:space="preserve">Steps to execute the Project </w:t>
      </w:r>
    </w:p>
    <w:p>
      <w:pPr>
        <w:rPr>
          <w:rFonts w:hint="default"/>
          <w:b/>
          <w:bCs/>
          <w:i w:val="0"/>
          <w:iCs w:val="0"/>
          <w:color w:val="000000"/>
          <w:spacing w:val="0"/>
          <w:sz w:val="24"/>
          <w:szCs w:val="24"/>
          <w:lang w:val="en-US"/>
        </w:rPr>
      </w:pPr>
    </w:p>
    <w:p>
      <w:pPr>
        <w:jc w:val="center"/>
        <w:rPr>
          <w:rFonts w:hint="default"/>
          <w:b/>
          <w:bCs/>
          <w:i w:val="0"/>
          <w:iCs w:val="0"/>
          <w:color w:val="000000"/>
          <w:spacing w:val="0"/>
          <w:sz w:val="20"/>
          <w:szCs w:val="20"/>
          <w:lang w:val="en-US"/>
        </w:rPr>
      </w:pPr>
      <w:r>
        <w:rPr>
          <w:rFonts w:hint="default"/>
          <w:b/>
          <w:bCs/>
          <w:i w:val="0"/>
          <w:iCs w:val="0"/>
          <w:color w:val="000000"/>
          <w:spacing w:val="0"/>
          <w:sz w:val="20"/>
          <w:szCs w:val="20"/>
          <w:lang w:val="en-US"/>
        </w:rPr>
        <w:t>Terminal</w:t>
      </w:r>
    </w:p>
    <w:p>
      <w:pPr>
        <w:numPr>
          <w:ilvl w:val="0"/>
          <w:numId w:val="5"/>
        </w:numPr>
        <w:tabs>
          <w:tab w:val="clear" w:pos="420"/>
        </w:tabs>
        <w:ind w:left="420" w:leftChars="0" w:hanging="420" w:firstLineChars="0"/>
        <w:rPr>
          <w:rFonts w:hint="default"/>
          <w:b w:val="0"/>
          <w:bCs w:val="0"/>
          <w:i w:val="0"/>
          <w:iCs w:val="0"/>
          <w:color w:val="000000"/>
          <w:spacing w:val="0"/>
          <w:sz w:val="20"/>
          <w:szCs w:val="20"/>
          <w:lang w:val="en-US"/>
        </w:rPr>
      </w:pPr>
      <w:r>
        <w:rPr>
          <w:rFonts w:hint="default"/>
          <w:b w:val="0"/>
          <w:bCs w:val="0"/>
          <w:i w:val="0"/>
          <w:iCs w:val="0"/>
          <w:color w:val="000000"/>
          <w:spacing w:val="0"/>
          <w:sz w:val="20"/>
          <w:szCs w:val="20"/>
          <w:lang w:val="en-US"/>
        </w:rPr>
        <w:t>Python command</w:t>
      </w:r>
    </w:p>
    <w:p>
      <w:pPr>
        <w:numPr>
          <w:ilvl w:val="0"/>
          <w:numId w:val="6"/>
        </w:numPr>
        <w:tabs>
          <w:tab w:val="clear" w:pos="420"/>
        </w:tabs>
        <w:ind w:left="840" w:leftChars="0" w:hanging="420" w:firstLineChars="0"/>
        <w:rPr>
          <w:rFonts w:hint="default"/>
          <w:b w:val="0"/>
          <w:bCs w:val="0"/>
          <w:i w:val="0"/>
          <w:iCs w:val="0"/>
          <w:color w:val="000000"/>
          <w:spacing w:val="0"/>
          <w:sz w:val="20"/>
          <w:szCs w:val="20"/>
          <w:lang w:val="en-US"/>
        </w:rPr>
      </w:pPr>
      <w:r>
        <w:rPr>
          <w:rFonts w:hint="default"/>
          <w:b w:val="0"/>
          <w:bCs w:val="0"/>
          <w:i w:val="0"/>
          <w:iCs w:val="0"/>
          <w:color w:val="000000"/>
          <w:spacing w:val="0"/>
          <w:sz w:val="20"/>
          <w:szCs w:val="20"/>
          <w:lang w:val="en-US"/>
        </w:rPr>
        <w:t xml:space="preserve">python main.py --&gt; run UI </w:t>
      </w:r>
    </w:p>
    <w:p>
      <w:pPr>
        <w:numPr>
          <w:ilvl w:val="0"/>
          <w:numId w:val="0"/>
        </w:numPr>
        <w:rPr>
          <w:rFonts w:hint="default"/>
          <w:b w:val="0"/>
          <w:bCs w:val="0"/>
          <w:i w:val="0"/>
          <w:iCs w:val="0"/>
          <w:color w:val="000000"/>
          <w:spacing w:val="0"/>
          <w:sz w:val="20"/>
          <w:szCs w:val="20"/>
          <w:lang w:val="en-US"/>
        </w:rPr>
      </w:pPr>
    </w:p>
    <w:p>
      <w:pPr>
        <w:numPr>
          <w:ilvl w:val="0"/>
          <w:numId w:val="0"/>
        </w:numPr>
        <w:jc w:val="center"/>
        <w:rPr>
          <w:rFonts w:hint="default"/>
          <w:b/>
          <w:bCs/>
          <w:i w:val="0"/>
          <w:iCs w:val="0"/>
          <w:color w:val="000000"/>
          <w:spacing w:val="0"/>
          <w:sz w:val="20"/>
          <w:szCs w:val="20"/>
          <w:lang w:val="en-US"/>
        </w:rPr>
      </w:pPr>
      <w:r>
        <w:rPr>
          <w:rFonts w:hint="default"/>
          <w:b/>
          <w:bCs/>
          <w:i w:val="0"/>
          <w:iCs w:val="0"/>
          <w:color w:val="000000"/>
          <w:spacing w:val="0"/>
          <w:sz w:val="20"/>
          <w:szCs w:val="20"/>
          <w:lang w:val="en-US"/>
        </w:rPr>
        <w:t>Browser</w:t>
      </w:r>
    </w:p>
    <w:p>
      <w:pPr>
        <w:numPr>
          <w:ilvl w:val="0"/>
          <w:numId w:val="7"/>
        </w:numPr>
        <w:tabs>
          <w:tab w:val="clear" w:pos="420"/>
        </w:tabs>
        <w:ind w:left="420" w:leftChars="0" w:hanging="420" w:firstLineChars="0"/>
        <w:rPr>
          <w:rFonts w:hint="default"/>
          <w:b w:val="0"/>
          <w:bCs w:val="0"/>
          <w:i w:val="0"/>
          <w:iCs w:val="0"/>
          <w:color w:val="000000"/>
          <w:spacing w:val="0"/>
          <w:sz w:val="20"/>
          <w:szCs w:val="20"/>
          <w:lang w:val="en-US"/>
        </w:rPr>
      </w:pPr>
      <w:r>
        <w:rPr>
          <w:rFonts w:hint="default"/>
          <w:b w:val="0"/>
          <w:bCs w:val="0"/>
          <w:i w:val="0"/>
          <w:iCs w:val="0"/>
          <w:color w:val="000000"/>
          <w:spacing w:val="0"/>
          <w:sz w:val="20"/>
          <w:szCs w:val="20"/>
          <w:lang w:val="en-US"/>
        </w:rPr>
        <w:t xml:space="preserve">Localhost:app_port </w:t>
      </w:r>
    </w:p>
    <w:p>
      <w:pPr>
        <w:numPr>
          <w:ilvl w:val="0"/>
          <w:numId w:val="0"/>
        </w:numPr>
        <w:ind w:leftChars="0"/>
        <w:rPr>
          <w:rFonts w:hint="default"/>
          <w:b w:val="0"/>
          <w:bCs w:val="0"/>
          <w:i w:val="0"/>
          <w:iCs w:val="0"/>
          <w:color w:val="000000"/>
          <w:spacing w:val="0"/>
          <w:sz w:val="20"/>
          <w:szCs w:val="20"/>
          <w:lang w:val="en-US"/>
        </w:rPr>
      </w:pPr>
    </w:p>
    <w:p>
      <w:pPr>
        <w:numPr>
          <w:ilvl w:val="0"/>
          <w:numId w:val="0"/>
        </w:numPr>
        <w:ind w:leftChars="0"/>
        <w:jc w:val="center"/>
        <w:rPr>
          <w:rFonts w:hint="default"/>
          <w:b/>
          <w:bCs/>
          <w:i w:val="0"/>
          <w:iCs w:val="0"/>
          <w:color w:val="000000"/>
          <w:spacing w:val="0"/>
          <w:sz w:val="20"/>
          <w:szCs w:val="20"/>
          <w:lang w:val="en-US"/>
        </w:rPr>
      </w:pPr>
      <w:r>
        <w:rPr>
          <w:rFonts w:hint="default"/>
          <w:b/>
          <w:bCs/>
          <w:i w:val="0"/>
          <w:iCs w:val="0"/>
          <w:color w:val="000000"/>
          <w:spacing w:val="0"/>
          <w:sz w:val="20"/>
          <w:szCs w:val="20"/>
          <w:lang w:val="en-US"/>
        </w:rPr>
        <w:t>UI</w:t>
      </w:r>
    </w:p>
    <w:p>
      <w:pPr>
        <w:numPr>
          <w:ilvl w:val="0"/>
          <w:numId w:val="0"/>
        </w:numPr>
        <w:ind w:leftChars="0"/>
      </w:pPr>
    </w:p>
    <w:p>
      <w:pPr>
        <w:numPr>
          <w:ilvl w:val="0"/>
          <w:numId w:val="0"/>
        </w:numPr>
        <w:ind w:leftChars="0"/>
      </w:pPr>
      <w:r>
        <w:drawing>
          <wp:inline distT="0" distB="0" distL="114300" distR="114300">
            <wp:extent cx="5271770" cy="2755900"/>
            <wp:effectExtent l="0" t="0" r="1270" b="254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0"/>
                    <a:stretch>
                      <a:fillRect/>
                    </a:stretch>
                  </pic:blipFill>
                  <pic:spPr>
                    <a:xfrm>
                      <a:off x="0" y="0"/>
                      <a:ext cx="5271770" cy="2755900"/>
                    </a:xfrm>
                    <a:prstGeom prst="rect">
                      <a:avLst/>
                    </a:prstGeom>
                    <a:noFill/>
                    <a:ln>
                      <a:noFill/>
                    </a:ln>
                  </pic:spPr>
                </pic:pic>
              </a:graphicData>
            </a:graphic>
          </wp:inline>
        </w:drawing>
      </w:r>
    </w:p>
    <w:p>
      <w:pPr>
        <w:numPr>
          <w:ilvl w:val="0"/>
          <w:numId w:val="0"/>
        </w:numPr>
        <w:ind w:leftChars="0"/>
      </w:pPr>
    </w:p>
    <w:p>
      <w:pPr>
        <w:numPr>
          <w:ilvl w:val="0"/>
          <w:numId w:val="8"/>
        </w:numPr>
        <w:tabs>
          <w:tab w:val="clear" w:pos="425"/>
        </w:tabs>
        <w:ind w:left="425" w:leftChars="0" w:hanging="425" w:firstLineChars="0"/>
        <w:jc w:val="left"/>
        <w:rPr>
          <w:rFonts w:hint="default"/>
          <w:lang w:val="en-US"/>
        </w:rPr>
      </w:pPr>
      <w:r>
        <w:rPr>
          <w:rFonts w:hint="default"/>
          <w:lang w:val="en-US"/>
        </w:rPr>
        <w:t>Train the model</w:t>
      </w:r>
    </w:p>
    <w:p>
      <w:pPr>
        <w:numPr>
          <w:ilvl w:val="0"/>
          <w:numId w:val="0"/>
        </w:numPr>
        <w:ind w:leftChars="0"/>
        <w:jc w:val="left"/>
        <w:rPr>
          <w:rFonts w:hint="default"/>
          <w:lang w:val="en-US"/>
        </w:rPr>
      </w:pPr>
    </w:p>
    <w:p>
      <w:pPr>
        <w:numPr>
          <w:ilvl w:val="0"/>
          <w:numId w:val="0"/>
        </w:numPr>
        <w:jc w:val="left"/>
        <w:rPr>
          <w:rFonts w:hint="default"/>
          <w:lang w:val="en-US"/>
        </w:rPr>
      </w:pPr>
      <w:r>
        <w:rPr>
          <w:rFonts w:hint="default"/>
          <w:lang w:val="en-US"/>
        </w:rPr>
        <w:t xml:space="preserve">Trained Model and Other contents are stored in the Saved_Model Directory </w:t>
      </w:r>
    </w:p>
    <w:p>
      <w:pPr>
        <w:numPr>
          <w:ilvl w:val="0"/>
          <w:numId w:val="0"/>
        </w:numPr>
        <w:jc w:val="left"/>
        <w:rPr>
          <w:rFonts w:hint="default"/>
          <w:lang w:val="en-US"/>
        </w:rPr>
      </w:pPr>
    </w:p>
    <w:p>
      <w:pPr>
        <w:numPr>
          <w:ilvl w:val="0"/>
          <w:numId w:val="8"/>
        </w:numPr>
        <w:tabs>
          <w:tab w:val="clear" w:pos="425"/>
        </w:tabs>
        <w:ind w:left="425" w:leftChars="0" w:hanging="425" w:firstLineChars="0"/>
        <w:jc w:val="left"/>
        <w:rPr>
          <w:rFonts w:hint="default"/>
          <w:lang w:val="en-US"/>
        </w:rPr>
      </w:pPr>
      <w:r>
        <w:rPr>
          <w:rFonts w:hint="default"/>
          <w:lang w:val="en-US"/>
        </w:rPr>
        <w:t xml:space="preserve">Label the clusters </w:t>
      </w:r>
    </w:p>
    <w:p>
      <w:pPr>
        <w:numPr>
          <w:ilvl w:val="0"/>
          <w:numId w:val="0"/>
        </w:numPr>
        <w:jc w:val="left"/>
        <w:rPr>
          <w:rFonts w:hint="default"/>
          <w:lang w:val="en-US"/>
        </w:rPr>
      </w:pPr>
      <w:r>
        <w:rPr>
          <w:rFonts w:hint="default"/>
          <w:lang w:val="en-US"/>
        </w:rPr>
        <w:t xml:space="preserve">                           </w:t>
      </w:r>
      <w:r>
        <w:drawing>
          <wp:inline distT="0" distB="0" distL="114300" distR="114300">
            <wp:extent cx="4038600" cy="2942590"/>
            <wp:effectExtent l="0" t="0" r="0" b="139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4"/>
                    <a:stretch>
                      <a:fillRect/>
                    </a:stretch>
                  </pic:blipFill>
                  <pic:spPr>
                    <a:xfrm>
                      <a:off x="0" y="0"/>
                      <a:ext cx="4038600" cy="2942590"/>
                    </a:xfrm>
                    <a:prstGeom prst="rect">
                      <a:avLst/>
                    </a:prstGeom>
                    <a:noFill/>
                    <a:ln>
                      <a:noFill/>
                    </a:ln>
                  </pic:spPr>
                </pic:pic>
              </a:graphicData>
            </a:graphic>
          </wp:inline>
        </w:drawing>
      </w:r>
    </w:p>
    <w:p>
      <w:pPr>
        <w:numPr>
          <w:ilvl w:val="0"/>
          <w:numId w:val="0"/>
        </w:numPr>
        <w:jc w:val="left"/>
        <w:rPr>
          <w:rFonts w:hint="default"/>
          <w:lang w:val="en-US"/>
        </w:rPr>
      </w:pPr>
      <w:r>
        <w:rPr>
          <w:rFonts w:hint="default"/>
          <w:lang w:val="en-US"/>
        </w:rPr>
        <w:t xml:space="preserve">                                            </w:t>
      </w:r>
    </w:p>
    <w:p>
      <w:pPr>
        <w:numPr>
          <w:ilvl w:val="0"/>
          <w:numId w:val="0"/>
        </w:numPr>
        <w:jc w:val="left"/>
        <w:rPr>
          <w:rFonts w:hint="default"/>
          <w:lang w:val="en-US"/>
        </w:rPr>
      </w:pPr>
    </w:p>
    <w:p>
      <w:pPr>
        <w:numPr>
          <w:ilvl w:val="0"/>
          <w:numId w:val="0"/>
        </w:numPr>
        <w:ind w:leftChars="0"/>
        <w:jc w:val="left"/>
        <w:rPr>
          <w:rFonts w:hint="default"/>
          <w:lang w:val="en-US"/>
        </w:rPr>
      </w:pPr>
    </w:p>
    <w:p>
      <w:pPr>
        <w:numPr>
          <w:ilvl w:val="0"/>
          <w:numId w:val="0"/>
        </w:numPr>
        <w:ind w:leftChars="0"/>
        <w:jc w:val="left"/>
        <w:rPr>
          <w:rFonts w:hint="default"/>
          <w:lang w:val="en-US"/>
        </w:rPr>
      </w:pPr>
    </w:p>
    <w:p>
      <w:pPr>
        <w:numPr>
          <w:ilvl w:val="0"/>
          <w:numId w:val="0"/>
        </w:numPr>
        <w:ind w:leftChars="0"/>
        <w:jc w:val="left"/>
        <w:rPr>
          <w:rFonts w:hint="default"/>
          <w:lang w:val="en-US"/>
        </w:rPr>
      </w:pPr>
    </w:p>
    <w:p>
      <w:pPr>
        <w:numPr>
          <w:ilvl w:val="0"/>
          <w:numId w:val="0"/>
        </w:numPr>
        <w:ind w:leftChars="0"/>
        <w:jc w:val="center"/>
        <w:rPr>
          <w:rFonts w:hint="default"/>
          <w:b/>
          <w:bCs/>
          <w:lang w:val="en-US"/>
        </w:rPr>
      </w:pPr>
      <w:r>
        <w:rPr>
          <w:rFonts w:hint="default"/>
          <w:b/>
          <w:bCs/>
          <w:lang w:val="en-US"/>
        </w:rPr>
        <w:t>4 clusters</w:t>
      </w:r>
    </w:p>
    <w:p>
      <w:pPr>
        <w:numPr>
          <w:ilvl w:val="0"/>
          <w:numId w:val="9"/>
        </w:numPr>
        <w:ind w:leftChars="0"/>
        <w:jc w:val="left"/>
        <w:rPr>
          <w:rFonts w:hint="default"/>
          <w:b w:val="0"/>
          <w:bCs w:val="0"/>
          <w:lang w:val="en-US"/>
        </w:rPr>
      </w:pPr>
      <w:r>
        <w:rPr>
          <w:rFonts w:hint="default"/>
          <w:b/>
          <w:bCs/>
          <w:lang w:val="en-US"/>
        </w:rPr>
        <w:t>High Income, High Amount Spent</w:t>
      </w:r>
      <w:r>
        <w:rPr>
          <w:rFonts w:hint="default"/>
          <w:b w:val="0"/>
          <w:bCs w:val="0"/>
          <w:lang w:val="en-US"/>
        </w:rPr>
        <w:t xml:space="preserve">: </w:t>
      </w:r>
      <w:r>
        <w:rPr>
          <w:rFonts w:hint="default"/>
          <w:b/>
          <w:bCs/>
          <w:color w:val="44546A" w:themeColor="text2"/>
          <w:u w:val="single"/>
          <w:lang w:val="en-US"/>
          <w14:textFill>
            <w14:solidFill>
              <w14:schemeClr w14:val="tx2"/>
            </w14:solidFill>
          </w14:textFill>
        </w:rPr>
        <w:t>Good Customer</w:t>
      </w:r>
    </w:p>
    <w:p>
      <w:pPr>
        <w:numPr>
          <w:numId w:val="0"/>
        </w:numPr>
        <w:jc w:val="left"/>
        <w:rPr>
          <w:rFonts w:hint="default"/>
          <w:b w:val="0"/>
          <w:bCs w:val="0"/>
          <w:lang w:val="en-US"/>
        </w:rPr>
      </w:pPr>
      <w:r>
        <w:rPr>
          <w:rFonts w:hint="default"/>
          <w:b w:val="0"/>
          <w:bCs w:val="0"/>
          <w:lang w:val="en-US"/>
        </w:rPr>
        <w:t>"Affluent Customers" or "High-Spending Clients"</w:t>
      </w:r>
    </w:p>
    <w:p>
      <w:pPr>
        <w:numPr>
          <w:ilvl w:val="0"/>
          <w:numId w:val="0"/>
        </w:numPr>
        <w:ind w:leftChars="0"/>
        <w:jc w:val="left"/>
        <w:rPr>
          <w:rFonts w:hint="default"/>
          <w:b w:val="0"/>
          <w:bCs w:val="0"/>
          <w:lang w:val="en-US"/>
        </w:rPr>
      </w:pPr>
      <w:r>
        <w:rPr>
          <w:rFonts w:hint="default"/>
          <w:b w:val="0"/>
          <w:bCs w:val="0"/>
          <w:lang w:val="en-US"/>
        </w:rPr>
        <w:t>Description: These customers have high incomes and spend a substantial amount of money on their purchases. They are affluent and valuable customers, making them a prime target for special treatment and personalized offers to maintain their loyalty and increase their spending.</w:t>
      </w:r>
    </w:p>
    <w:p>
      <w:pPr>
        <w:numPr>
          <w:ilvl w:val="0"/>
          <w:numId w:val="0"/>
        </w:numPr>
        <w:ind w:leftChars="0"/>
        <w:jc w:val="left"/>
        <w:rPr>
          <w:rFonts w:hint="default"/>
          <w:b w:val="0"/>
          <w:bCs w:val="0"/>
          <w:lang w:val="en-US"/>
        </w:rPr>
      </w:pPr>
    </w:p>
    <w:p>
      <w:pPr>
        <w:numPr>
          <w:ilvl w:val="0"/>
          <w:numId w:val="0"/>
        </w:numPr>
        <w:ind w:leftChars="0"/>
        <w:jc w:val="left"/>
        <w:rPr>
          <w:rFonts w:hint="default"/>
          <w:b w:val="0"/>
          <w:bCs w:val="0"/>
          <w:lang w:val="en-US"/>
        </w:rPr>
      </w:pPr>
      <w:r>
        <w:rPr>
          <w:rFonts w:hint="default"/>
          <w:b w:val="0"/>
          <w:bCs w:val="0"/>
          <w:lang w:val="en-US"/>
        </w:rPr>
        <w:t xml:space="preserve">b. </w:t>
      </w:r>
      <w:r>
        <w:rPr>
          <w:rFonts w:hint="default"/>
          <w:b/>
          <w:bCs/>
          <w:lang w:val="en-US"/>
        </w:rPr>
        <w:t>Moderate Income, Moderate Amount Spent</w:t>
      </w:r>
      <w:r>
        <w:rPr>
          <w:rFonts w:hint="default"/>
          <w:b w:val="0"/>
          <w:bCs w:val="0"/>
          <w:lang w:val="en-US"/>
        </w:rPr>
        <w:t>: "Middle-Income Customers" or "Steady Spenders" -</w:t>
      </w:r>
      <w:r>
        <w:rPr>
          <w:rFonts w:hint="default"/>
          <w:b w:val="0"/>
          <w:bCs w:val="0"/>
          <w:u w:val="single"/>
          <w:lang w:val="en-US"/>
        </w:rPr>
        <w:t xml:space="preserve"> </w:t>
      </w:r>
      <w:r>
        <w:rPr>
          <w:rFonts w:hint="default"/>
          <w:b/>
          <w:bCs/>
          <w:color w:val="44546A" w:themeColor="text2"/>
          <w:u w:val="single"/>
          <w:lang w:val="en-US"/>
          <w14:textFill>
            <w14:solidFill>
              <w14:schemeClr w14:val="tx2"/>
            </w14:solidFill>
          </w14:textFill>
        </w:rPr>
        <w:t>Potentially Good Customer</w:t>
      </w:r>
    </w:p>
    <w:p>
      <w:pPr>
        <w:numPr>
          <w:ilvl w:val="0"/>
          <w:numId w:val="0"/>
        </w:numPr>
        <w:ind w:leftChars="0"/>
        <w:jc w:val="left"/>
        <w:rPr>
          <w:rFonts w:hint="default"/>
          <w:b w:val="0"/>
          <w:bCs w:val="0"/>
          <w:lang w:val="en-US"/>
        </w:rPr>
      </w:pPr>
    </w:p>
    <w:p>
      <w:pPr>
        <w:numPr>
          <w:ilvl w:val="0"/>
          <w:numId w:val="0"/>
        </w:numPr>
        <w:ind w:leftChars="0"/>
        <w:jc w:val="left"/>
        <w:rPr>
          <w:rFonts w:hint="default"/>
          <w:b w:val="0"/>
          <w:bCs w:val="0"/>
          <w:lang w:val="en-US"/>
        </w:rPr>
      </w:pPr>
      <w:r>
        <w:rPr>
          <w:rFonts w:hint="default"/>
          <w:b w:val="0"/>
          <w:bCs w:val="0"/>
          <w:lang w:val="en-US"/>
        </w:rPr>
        <w:t>Description: These customers have moderate incomes and spend an average amount on their purchases. They show consistent spending behavior and should be encouraged to increase their loyalty. Nurturing them may lead to becoming higher-value customers over time.</w:t>
      </w:r>
    </w:p>
    <w:p>
      <w:pPr>
        <w:numPr>
          <w:ilvl w:val="0"/>
          <w:numId w:val="0"/>
        </w:numPr>
        <w:ind w:leftChars="0"/>
        <w:jc w:val="left"/>
        <w:rPr>
          <w:rFonts w:hint="default"/>
          <w:b w:val="0"/>
          <w:bCs w:val="0"/>
          <w:lang w:val="en-US"/>
        </w:rPr>
      </w:pPr>
    </w:p>
    <w:p>
      <w:pPr>
        <w:numPr>
          <w:ilvl w:val="0"/>
          <w:numId w:val="9"/>
        </w:numPr>
        <w:ind w:left="0" w:leftChars="0" w:firstLine="0" w:firstLineChars="0"/>
        <w:jc w:val="both"/>
        <w:rPr>
          <w:rFonts w:hint="default"/>
          <w:b/>
          <w:bCs/>
          <w:color w:val="44546A" w:themeColor="text2"/>
          <w:u w:val="single"/>
          <w:lang w:val="en-US"/>
          <w14:textFill>
            <w14:solidFill>
              <w14:schemeClr w14:val="tx2"/>
            </w14:solidFill>
          </w14:textFill>
        </w:rPr>
      </w:pPr>
      <w:r>
        <w:rPr>
          <w:rFonts w:hint="default"/>
          <w:b/>
          <w:bCs/>
          <w:lang w:val="en-US"/>
        </w:rPr>
        <w:t>Low Income, Low Amount Spent</w:t>
      </w:r>
      <w:r>
        <w:rPr>
          <w:rFonts w:hint="default"/>
          <w:b w:val="0"/>
          <w:bCs w:val="0"/>
          <w:lang w:val="en-US"/>
        </w:rPr>
        <w:t xml:space="preserve">: - </w:t>
      </w:r>
      <w:r>
        <w:rPr>
          <w:rFonts w:hint="default"/>
          <w:b/>
          <w:bCs/>
          <w:color w:val="44546A" w:themeColor="text2"/>
          <w:u w:val="single"/>
          <w:lang w:val="en-US"/>
          <w14:textFill>
            <w14:solidFill>
              <w14:schemeClr w14:val="tx2"/>
            </w14:solidFill>
          </w14:textFill>
        </w:rPr>
        <w:t>Average Customers</w:t>
      </w:r>
    </w:p>
    <w:p>
      <w:pPr>
        <w:numPr>
          <w:numId w:val="0"/>
        </w:numPr>
        <w:ind w:leftChars="0"/>
        <w:jc w:val="center"/>
        <w:rPr>
          <w:rFonts w:hint="default"/>
          <w:b w:val="0"/>
          <w:bCs w:val="0"/>
          <w:color w:val="44546A" w:themeColor="text2"/>
          <w:lang w:val="en-US"/>
          <w14:textFill>
            <w14:solidFill>
              <w14:schemeClr w14:val="tx2"/>
            </w14:solidFill>
          </w14:textFill>
        </w:rPr>
      </w:pPr>
      <w:r>
        <w:rPr>
          <w:rFonts w:hint="default"/>
          <w:b/>
          <w:bCs/>
          <w:color w:val="44546A" w:themeColor="text2"/>
          <w:u w:val="single"/>
          <w:lang w:val="en-US"/>
          <w14:textFill>
            <w14:solidFill>
              <w14:schemeClr w14:val="tx2"/>
            </w14:solidFill>
          </w14:textFill>
        </w:rPr>
        <w:t>(</w:t>
      </w:r>
      <w:r>
        <w:rPr>
          <w:rFonts w:hint="default"/>
          <w:lang w:val="en-US"/>
        </w:rPr>
        <w:t>Two clusters belong to this Segmentation)</w:t>
      </w:r>
    </w:p>
    <w:p>
      <w:pPr>
        <w:numPr>
          <w:ilvl w:val="0"/>
          <w:numId w:val="0"/>
        </w:numPr>
        <w:ind w:leftChars="0"/>
        <w:jc w:val="left"/>
        <w:rPr>
          <w:rFonts w:hint="default"/>
          <w:b w:val="0"/>
          <w:bCs w:val="0"/>
          <w:lang w:val="en-US"/>
        </w:rPr>
      </w:pPr>
      <w:r>
        <w:rPr>
          <w:rFonts w:hint="default"/>
          <w:b w:val="0"/>
          <w:bCs w:val="0"/>
          <w:lang w:val="en-US"/>
        </w:rPr>
        <w:t>"Budget-Conscious Customers" or "Economical Buyers"</w:t>
      </w:r>
    </w:p>
    <w:p>
      <w:pPr>
        <w:numPr>
          <w:ilvl w:val="0"/>
          <w:numId w:val="0"/>
        </w:numPr>
        <w:ind w:leftChars="0"/>
        <w:jc w:val="left"/>
        <w:rPr>
          <w:rFonts w:hint="default"/>
          <w:b w:val="0"/>
          <w:bCs w:val="0"/>
          <w:lang w:val="en-US"/>
        </w:rPr>
      </w:pPr>
      <w:r>
        <w:rPr>
          <w:rFonts w:hint="default"/>
          <w:b w:val="0"/>
          <w:bCs w:val="0"/>
          <w:lang w:val="en-US"/>
        </w:rPr>
        <w:t>Description: These customers have low incomes and spend relatively little on their purchases. Targeted marketing efforts should focus on offering affordable products or services to attract them and improve their loyalty.</w:t>
      </w:r>
    </w:p>
    <w:p>
      <w:pPr>
        <w:numPr>
          <w:ilvl w:val="0"/>
          <w:numId w:val="0"/>
        </w:numPr>
        <w:ind w:leftChars="0"/>
        <w:jc w:val="left"/>
        <w:rPr>
          <w:rFonts w:hint="default"/>
          <w:lang w:val="en-US"/>
        </w:rPr>
      </w:pPr>
    </w:p>
    <w:p>
      <w:pPr>
        <w:numPr>
          <w:ilvl w:val="0"/>
          <w:numId w:val="0"/>
        </w:numPr>
        <w:ind w:leftChars="0"/>
        <w:jc w:val="left"/>
        <w:rPr>
          <w:rFonts w:hint="default"/>
          <w:lang w:val="en-US"/>
        </w:rPr>
      </w:pPr>
    </w:p>
    <w:p>
      <w:pPr>
        <w:numPr>
          <w:ilvl w:val="0"/>
          <w:numId w:val="0"/>
        </w:numPr>
        <w:ind w:leftChars="0"/>
        <w:jc w:val="left"/>
        <w:rPr>
          <w:rFonts w:hint="default"/>
          <w:lang w:val="en-US"/>
        </w:rPr>
      </w:pPr>
    </w:p>
    <w:p>
      <w:pPr>
        <w:numPr>
          <w:ilvl w:val="0"/>
          <w:numId w:val="0"/>
        </w:numPr>
        <w:ind w:leftChars="0"/>
        <w:jc w:val="left"/>
        <w:rPr>
          <w:rFonts w:hint="default"/>
          <w:lang w:val="en-US"/>
        </w:rPr>
      </w:pPr>
    </w:p>
    <w:p>
      <w:pPr>
        <w:numPr>
          <w:ilvl w:val="0"/>
          <w:numId w:val="8"/>
        </w:numPr>
        <w:tabs>
          <w:tab w:val="clear" w:pos="425"/>
        </w:tabs>
        <w:ind w:left="425" w:leftChars="0" w:hanging="425" w:firstLineChars="0"/>
        <w:jc w:val="left"/>
        <w:rPr>
          <w:rFonts w:hint="default"/>
          <w:lang w:val="en-US"/>
        </w:rPr>
      </w:pPr>
      <w:r>
        <w:rPr>
          <w:rFonts w:hint="default"/>
          <w:lang w:val="en-US"/>
        </w:rPr>
        <w:t xml:space="preserve">Batch Prediction </w:t>
      </w:r>
    </w:p>
    <w:p>
      <w:pPr>
        <w:numPr>
          <w:ilvl w:val="0"/>
          <w:numId w:val="0"/>
        </w:numPr>
        <w:ind w:leftChars="0"/>
        <w:jc w:val="left"/>
        <w:rPr>
          <w:rFonts w:hint="default"/>
          <w:lang w:val="en-US"/>
        </w:rPr>
      </w:pPr>
      <w:r>
        <w:rPr>
          <w:rFonts w:hint="default"/>
          <w:lang w:val="en-US"/>
        </w:rPr>
        <w:t>Featured Engineered csv is stored in the batch prediction Folder</w:t>
      </w:r>
    </w:p>
    <w:p>
      <w:pPr>
        <w:numPr>
          <w:ilvl w:val="0"/>
          <w:numId w:val="0"/>
        </w:numPr>
        <w:jc w:val="left"/>
        <w:rPr>
          <w:rFonts w:hint="default"/>
          <w:lang w:val="en-US"/>
        </w:rPr>
      </w:pPr>
      <w:r>
        <w:rPr>
          <w:rFonts w:hint="default"/>
          <w:lang w:val="en-US"/>
        </w:rPr>
        <w:t xml:space="preserve">Prediction csv is Stored in the batch_prediction Folder </w:t>
      </w:r>
    </w:p>
    <w:p>
      <w:pPr>
        <w:numPr>
          <w:ilvl w:val="0"/>
          <w:numId w:val="0"/>
        </w:numPr>
        <w:jc w:val="left"/>
        <w:rPr>
          <w:rFonts w:hint="default"/>
          <w:lang w:val="en-US"/>
        </w:rPr>
      </w:pPr>
    </w:p>
    <w:p>
      <w:pPr>
        <w:numPr>
          <w:ilvl w:val="0"/>
          <w:numId w:val="8"/>
        </w:numPr>
        <w:tabs>
          <w:tab w:val="clear" w:pos="425"/>
        </w:tabs>
        <w:ind w:left="425" w:leftChars="0" w:hanging="425" w:firstLineChars="0"/>
        <w:jc w:val="left"/>
        <w:rPr>
          <w:rFonts w:hint="default"/>
          <w:lang w:val="en-US"/>
        </w:rPr>
      </w:pPr>
      <w:r>
        <w:rPr>
          <w:rFonts w:hint="default"/>
          <w:lang w:val="en-US"/>
        </w:rPr>
        <w:t xml:space="preserve">Instance Prediction </w:t>
      </w:r>
    </w:p>
    <w:p>
      <w:pPr>
        <w:numPr>
          <w:ilvl w:val="0"/>
          <w:numId w:val="0"/>
        </w:numPr>
        <w:ind w:leftChars="0"/>
        <w:jc w:val="left"/>
        <w:rPr>
          <w:rFonts w:hint="default"/>
          <w:lang w:val="en-US"/>
        </w:rPr>
      </w:pPr>
    </w:p>
    <w:p>
      <w:pPr>
        <w:numPr>
          <w:ilvl w:val="0"/>
          <w:numId w:val="0"/>
        </w:numPr>
        <w:ind w:leftChars="0"/>
        <w:jc w:val="left"/>
        <w:rPr>
          <w:rFonts w:hint="default"/>
          <w:lang w:val="en-US"/>
        </w:rPr>
      </w:pPr>
      <w:r>
        <w:rPr>
          <w:rFonts w:hint="default"/>
          <w:lang w:val="en-US"/>
        </w:rPr>
        <w:t xml:space="preserve">Input the Customer ID , if customer present in the trained data his category will be visible else customer is labeled as new customer </w:t>
      </w:r>
    </w:p>
    <w:p>
      <w:pPr>
        <w:numPr>
          <w:ilvl w:val="0"/>
          <w:numId w:val="0"/>
        </w:numPr>
        <w:ind w:leftChars="0"/>
        <w:jc w:val="left"/>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p>
    <w:p>
      <w:pPr>
        <w:numPr>
          <w:ilvl w:val="0"/>
          <w:numId w:val="0"/>
        </w:numPr>
        <w:ind w:leftChars="0"/>
        <w:jc w:val="center"/>
        <w:rPr>
          <w:rFonts w:hint="default"/>
          <w:lang w:val="en-US"/>
        </w:rPr>
      </w:pPr>
      <w:r>
        <w:rPr>
          <w:rFonts w:hint="default"/>
          <w:b/>
          <w:bCs/>
          <w:lang w:val="en-US"/>
        </w:rPr>
        <w:t>Resume</w:t>
      </w:r>
      <w:r>
        <w:rPr>
          <w:rFonts w:hint="default"/>
          <w:lang w:val="en-US"/>
        </w:rPr>
        <w:t xml:space="preserve"> </w:t>
      </w:r>
    </w:p>
    <w:p>
      <w:pPr>
        <w:numPr>
          <w:ilvl w:val="0"/>
          <w:numId w:val="0"/>
        </w:numPr>
        <w:ind w:leftChars="0"/>
        <w:jc w:val="center"/>
        <w:rPr>
          <w:rFonts w:hint="default"/>
          <w:lang w:val="en-US"/>
        </w:rPr>
      </w:pPr>
    </w:p>
    <w:p>
      <w:pPr>
        <w:numPr>
          <w:ilvl w:val="0"/>
          <w:numId w:val="0"/>
        </w:numPr>
        <w:ind w:leftChars="0"/>
        <w:jc w:val="center"/>
        <w:rPr>
          <w:rFonts w:hint="default"/>
          <w:lang w:val="en-US"/>
        </w:rPr>
      </w:pPr>
      <w:r>
        <w:rPr>
          <w:rFonts w:hint="default"/>
          <w:lang w:val="en-US"/>
        </w:rPr>
        <w:t xml:space="preserve">Project Summary </w:t>
      </w:r>
    </w:p>
    <w:p>
      <w:pPr>
        <w:numPr>
          <w:ilvl w:val="0"/>
          <w:numId w:val="0"/>
        </w:numPr>
        <w:ind w:leftChars="0"/>
        <w:jc w:val="center"/>
        <w:rPr>
          <w:rFonts w:hint="default"/>
          <w:lang w:val="en-US"/>
        </w:rPr>
      </w:pPr>
    </w:p>
    <w:p>
      <w:pPr>
        <w:rPr>
          <w:rFonts w:hint="default"/>
          <w:lang w:val="en-US"/>
        </w:rPr>
      </w:pPr>
      <w:r>
        <w:rPr>
          <w:rFonts w:hint="default"/>
          <w:b/>
          <w:bCs/>
          <w:lang w:val="en-US"/>
        </w:rPr>
        <w:t>Objective</w:t>
      </w:r>
      <w:r>
        <w:rPr>
          <w:rFonts w:hint="default"/>
          <w:lang w:val="en-US"/>
        </w:rPr>
        <w:t>: The project aims to perform Customer Personality Analysis based on purchasing power to understand income levels, spending behavior, and affordability of different customer segments.</w:t>
      </w:r>
    </w:p>
    <w:p>
      <w:pPr>
        <w:rPr>
          <w:rFonts w:hint="default"/>
          <w:lang w:val="en-US"/>
        </w:rPr>
      </w:pPr>
    </w:p>
    <w:p>
      <w:pPr>
        <w:rPr>
          <w:rFonts w:hint="default"/>
          <w:lang w:val="en-US"/>
        </w:rPr>
      </w:pPr>
      <w:r>
        <w:rPr>
          <w:rFonts w:hint="default"/>
          <w:b/>
          <w:bCs/>
          <w:lang w:val="en-US"/>
        </w:rPr>
        <w:t>Data</w:t>
      </w:r>
      <w:r>
        <w:rPr>
          <w:rFonts w:hint="default"/>
          <w:lang w:val="en-US"/>
        </w:rPr>
        <w:t>: The collected data includes customer attributes (e.g., ID, Year_Birth, Education, Marital_Status, Income), product purchase information (e.g., MntWines, MntFruits, MntMeatProducts), response to promotions (e.g., AcceptedCmp1, AcceptedCmp2), and online behavior (e.g., NumWebPurchases, NumWebVisitsMonth).</w:t>
      </w:r>
    </w:p>
    <w:p>
      <w:pPr>
        <w:rPr>
          <w:rFonts w:hint="default"/>
          <w:lang w:val="en-US"/>
        </w:rPr>
      </w:pPr>
    </w:p>
    <w:p>
      <w:pPr>
        <w:rPr>
          <w:rFonts w:hint="default"/>
          <w:lang w:val="en-US"/>
        </w:rPr>
      </w:pPr>
      <w:r>
        <w:rPr>
          <w:rFonts w:hint="default"/>
          <w:b/>
          <w:bCs/>
          <w:lang w:val="en-US"/>
        </w:rPr>
        <w:t>Feature Engineering</w:t>
      </w:r>
      <w:r>
        <w:rPr>
          <w:rFonts w:hint="default"/>
          <w:lang w:val="en-US"/>
        </w:rPr>
        <w:t>: Relevant features are engineered, such as spending-to-income ratios and grouping customers based on income ranges.</w:t>
      </w:r>
    </w:p>
    <w:p>
      <w:pPr>
        <w:rPr>
          <w:rFonts w:hint="default"/>
          <w:lang w:val="en-US"/>
        </w:rPr>
      </w:pPr>
    </w:p>
    <w:p>
      <w:pPr>
        <w:rPr>
          <w:rFonts w:hint="default"/>
          <w:lang w:val="en-US"/>
        </w:rPr>
      </w:pPr>
      <w:r>
        <w:rPr>
          <w:rFonts w:hint="default"/>
          <w:b/>
          <w:bCs/>
          <w:lang w:val="en-US"/>
        </w:rPr>
        <w:t>PCA Analysis</w:t>
      </w:r>
      <w:r>
        <w:rPr>
          <w:rFonts w:hint="default"/>
          <w:lang w:val="en-US"/>
        </w:rPr>
        <w:t>: Principal Component Analysis (PCA) is applied to identify essential features that contribute most to income prediction, reducing dimensionality and enhancing model performance.</w:t>
      </w:r>
    </w:p>
    <w:p>
      <w:pPr>
        <w:rPr>
          <w:rFonts w:hint="default"/>
          <w:lang w:val="en-US"/>
        </w:rPr>
      </w:pPr>
    </w:p>
    <w:p>
      <w:pPr>
        <w:rPr>
          <w:rFonts w:hint="default"/>
          <w:lang w:val="en-US"/>
        </w:rPr>
      </w:pPr>
      <w:r>
        <w:rPr>
          <w:rFonts w:hint="default"/>
          <w:b/>
          <w:bCs/>
          <w:lang w:val="en-US"/>
        </w:rPr>
        <w:t>Clustering</w:t>
      </w:r>
      <w:r>
        <w:rPr>
          <w:rFonts w:hint="default"/>
          <w:lang w:val="en-US"/>
        </w:rPr>
        <w:t>: Clustering algorithms (e.g., K-means, Gaussian Mixture) are used on the PCA-transformed features to segment customers based on income patterns.</w:t>
      </w:r>
    </w:p>
    <w:p>
      <w:pPr>
        <w:rPr>
          <w:rFonts w:hint="default"/>
          <w:lang w:val="en-US"/>
        </w:rPr>
      </w:pPr>
    </w:p>
    <w:p>
      <w:pPr>
        <w:rPr>
          <w:rFonts w:hint="default"/>
          <w:lang w:val="en-US"/>
        </w:rPr>
      </w:pPr>
      <w:r>
        <w:rPr>
          <w:rFonts w:hint="default"/>
          <w:b/>
          <w:bCs/>
          <w:lang w:val="en-US"/>
        </w:rPr>
        <w:t>Model Selection</w:t>
      </w:r>
      <w:r>
        <w:rPr>
          <w:rFonts w:hint="default"/>
          <w:lang w:val="en-US"/>
        </w:rPr>
        <w:t>: The Silhouette Score is used as the metric for model selection. It measures the quality of the clustering results by evaluating the cohesion and separation of data points within clusters. The clustering algorithm with the highest Silhouette Score is chosen as the most appropriate for customer segmentation.</w:t>
      </w:r>
    </w:p>
    <w:p>
      <w:pPr>
        <w:rPr>
          <w:rFonts w:hint="default"/>
          <w:lang w:val="en-US"/>
        </w:rPr>
      </w:pPr>
    </w:p>
    <w:p>
      <w:r>
        <w:rPr>
          <w:rFonts w:hint="default"/>
          <w:b/>
          <w:bCs/>
          <w:lang w:val="en-US"/>
        </w:rPr>
        <w:t>Business Insights</w:t>
      </w:r>
      <w:r>
        <w:rPr>
          <w:rFonts w:hint="default"/>
          <w:lang w:val="en-US"/>
        </w:rPr>
        <w:t>: The project provides valuable insights into customer behavior, enabling businesses to develop targeted marketing strategies, optimize efforts, and increase revenue. The use of the Silhouette Score ensures that the chosen clustering algorithm provides the best segmentation results for improved decision-making.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Microsoft YaHei UI"/>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Microsoft YaHei U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4F5E9"/>
    <w:multiLevelType w:val="singleLevel"/>
    <w:tmpl w:val="AC74F5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F8ED2A4"/>
    <w:multiLevelType w:val="singleLevel"/>
    <w:tmpl w:val="CF8ED2A4"/>
    <w:lvl w:ilvl="0" w:tentative="0">
      <w:start w:val="1"/>
      <w:numFmt w:val="decimal"/>
      <w:lvlText w:val="%1."/>
      <w:lvlJc w:val="left"/>
      <w:pPr>
        <w:tabs>
          <w:tab w:val="left" w:pos="425"/>
        </w:tabs>
        <w:ind w:left="425" w:leftChars="0" w:hanging="425" w:firstLineChars="0"/>
      </w:pPr>
      <w:rPr>
        <w:rFonts w:hint="default"/>
      </w:rPr>
    </w:lvl>
  </w:abstractNum>
  <w:abstractNum w:abstractNumId="2">
    <w:nsid w:val="058A8A45"/>
    <w:multiLevelType w:val="multilevel"/>
    <w:tmpl w:val="058A8A4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B8AADF8"/>
    <w:multiLevelType w:val="singleLevel"/>
    <w:tmpl w:val="0B8AADF8"/>
    <w:lvl w:ilvl="0" w:tentative="0">
      <w:start w:val="1"/>
      <w:numFmt w:val="lowerLetter"/>
      <w:suff w:val="space"/>
      <w:lvlText w:val="%1."/>
      <w:lvlJc w:val="left"/>
    </w:lvl>
  </w:abstractNum>
  <w:abstractNum w:abstractNumId="4">
    <w:nsid w:val="38DCE4E8"/>
    <w:multiLevelType w:val="singleLevel"/>
    <w:tmpl w:val="38DCE4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CB6A97A"/>
    <w:multiLevelType w:val="singleLevel"/>
    <w:tmpl w:val="3CB6A9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70630B4"/>
    <w:multiLevelType w:val="singleLevel"/>
    <w:tmpl w:val="470630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71A5AF18"/>
    <w:multiLevelType w:val="singleLevel"/>
    <w:tmpl w:val="71A5AF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549C235"/>
    <w:multiLevelType w:val="singleLevel"/>
    <w:tmpl w:val="7549C23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4"/>
  </w:num>
  <w:num w:numId="3">
    <w:abstractNumId w:val="5"/>
  </w:num>
  <w:num w:numId="4">
    <w:abstractNumId w:val="7"/>
  </w:num>
  <w:num w:numId="5">
    <w:abstractNumId w:val="2"/>
  </w:num>
  <w:num w:numId="6">
    <w:abstractNumId w:val="8"/>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2491C"/>
    <w:rsid w:val="77824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Office_12.2.0.13085_F1E327BC-269C-435d-A152-05C5408002CA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2023-07-26T09:26:00Z</dcterms:created>
  <dc:creator>Hitesh</dc:creator>
  <cp:lastModifiedBy>Hitesh</cp:lastModifiedBy>
  <dcterms:modified xsi:type="dcterms:W3CDTF">2023-07-26T10:22:39Z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1033-12.2.0.13085</vt:lpwstr>
  </property>
  <property fmtid="{D5CDD505-2E9C-101B-9397-08002B2CF9AE}" pid="3" name="ICV">
    <vt:lpwstr>53A776194CEC40E8B228A54E7DA10D8A_11</vt:lpwstr>
  </property>
</Properties>
</file>