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1"/>
        </w:rPr>
      </w:pPr>
    </w:p>
    <w:p>
      <w:pPr>
        <w:pStyle w:val="BodyText"/>
        <w:ind w:left="306"/>
        <w:rPr>
          <w:sz w:val="20"/>
        </w:rPr>
      </w:pPr>
      <w:r>
        <w:rPr>
          <w:sz w:val="20"/>
        </w:rPr>
        <w:drawing>
          <wp:inline distT="0" distB="0" distL="0" distR="0">
            <wp:extent cx="5095612" cy="6781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095612" cy="678179"/>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pStyle w:val="Heading1"/>
        <w:spacing w:line="480" w:lineRule="auto" w:before="89"/>
        <w:ind w:right="5440"/>
      </w:pPr>
      <w:r>
        <w:rPr/>
        <w:t>AMITY UNIVERSITY, NOIDA HVCO SEMESTER VI</w:t>
      </w:r>
    </w:p>
    <w:p>
      <w:pPr>
        <w:spacing w:line="320" w:lineRule="exact" w:before="0"/>
        <w:ind w:left="120" w:right="0" w:firstLine="0"/>
        <w:jc w:val="left"/>
        <w:rPr>
          <w:sz w:val="28"/>
        </w:rPr>
      </w:pPr>
      <w:r>
        <w:rPr>
          <w:sz w:val="28"/>
        </w:rPr>
        <w:t>TOPIC: EDUCATION OF THE UNDERPRIVELEGED</w:t>
      </w:r>
    </w:p>
    <w:p>
      <w:pPr>
        <w:pStyle w:val="BodyText"/>
        <w:spacing w:before="2"/>
        <w:rPr>
          <w:sz w:val="28"/>
        </w:rPr>
      </w:pPr>
    </w:p>
    <w:p>
      <w:pPr>
        <w:spacing w:line="480" w:lineRule="auto" w:before="0"/>
        <w:ind w:left="120" w:right="5230" w:firstLine="0"/>
        <w:jc w:val="left"/>
        <w:rPr>
          <w:sz w:val="28"/>
        </w:rPr>
      </w:pPr>
      <w:r>
        <w:rPr>
          <w:sz w:val="28"/>
        </w:rPr>
        <w:t>Name of Student: NAKUL PURI Enrolment Number: A3906418346 Institution: ASB</w:t>
      </w:r>
    </w:p>
    <w:p>
      <w:pPr>
        <w:spacing w:after="0" w:line="480" w:lineRule="auto"/>
        <w:jc w:val="left"/>
        <w:rPr>
          <w:sz w:val="28"/>
        </w:rPr>
        <w:sectPr>
          <w:type w:val="continuous"/>
          <w:pgSz w:w="11910" w:h="16840"/>
          <w:pgMar w:top="1580" w:bottom="280" w:left="1320" w:right="1300"/>
        </w:sectPr>
      </w:pPr>
    </w:p>
    <w:p>
      <w:pPr>
        <w:spacing w:before="62"/>
        <w:ind w:left="2898" w:right="2920" w:firstLine="0"/>
        <w:jc w:val="center"/>
        <w:rPr>
          <w:rFonts w:ascii="Arial"/>
          <w:sz w:val="32"/>
        </w:rPr>
      </w:pPr>
      <w:r>
        <w:rPr>
          <w:rFonts w:ascii="Arial"/>
          <w:sz w:val="32"/>
        </w:rPr>
        <w:t>ACKNOWLEDGEMENT</w:t>
      </w:r>
    </w:p>
    <w:p>
      <w:pPr>
        <w:pStyle w:val="BodyText"/>
        <w:rPr>
          <w:rFonts w:ascii="Arial"/>
          <w:sz w:val="36"/>
        </w:rPr>
      </w:pPr>
    </w:p>
    <w:p>
      <w:pPr>
        <w:pStyle w:val="BodyText"/>
        <w:rPr>
          <w:rFonts w:ascii="Arial"/>
          <w:sz w:val="30"/>
        </w:rPr>
      </w:pPr>
    </w:p>
    <w:p>
      <w:pPr>
        <w:pStyle w:val="BodyText"/>
        <w:spacing w:line="360" w:lineRule="auto"/>
        <w:ind w:left="221" w:right="219"/>
        <w:jc w:val="both"/>
      </w:pPr>
      <w:r>
        <w:rPr>
          <w:color w:val="0D0D0D"/>
        </w:rPr>
        <w:t>I take this opportunity </w:t>
      </w:r>
      <w:r>
        <w:rPr>
          <w:color w:val="0D0D0D"/>
          <w:spacing w:val="2"/>
        </w:rPr>
        <w:t>to </w:t>
      </w:r>
      <w:r>
        <w:rPr>
          <w:color w:val="0D0D0D"/>
        </w:rPr>
        <w:t>convey my sincere thanks and gratitude </w:t>
      </w:r>
      <w:r>
        <w:rPr>
          <w:color w:val="0D0D0D"/>
          <w:spacing w:val="2"/>
        </w:rPr>
        <w:t>to </w:t>
      </w:r>
      <w:r>
        <w:rPr>
          <w:color w:val="0D0D0D"/>
        </w:rPr>
        <w:t>all those who have </w:t>
      </w:r>
      <w:r>
        <w:rPr>
          <w:color w:val="0D0D0D"/>
          <w:spacing w:val="-3"/>
        </w:rPr>
        <w:t>directly </w:t>
      </w:r>
      <w:r>
        <w:rPr>
          <w:color w:val="0D0D0D"/>
          <w:spacing w:val="3"/>
        </w:rPr>
        <w:t>or </w:t>
      </w:r>
      <w:r>
        <w:rPr>
          <w:color w:val="0D0D0D"/>
        </w:rPr>
        <w:t>indirectly helped and contributed towards the completion of </w:t>
      </w:r>
      <w:r>
        <w:rPr>
          <w:color w:val="0D0D0D"/>
          <w:spacing w:val="4"/>
        </w:rPr>
        <w:t>this </w:t>
      </w:r>
      <w:r>
        <w:rPr>
          <w:color w:val="0D0D0D"/>
        </w:rPr>
        <w:t>Project. The success </w:t>
      </w:r>
      <w:r>
        <w:rPr>
          <w:color w:val="0D0D0D"/>
          <w:spacing w:val="4"/>
        </w:rPr>
        <w:t>of </w:t>
      </w:r>
      <w:r>
        <w:rPr>
          <w:color w:val="0D0D0D"/>
        </w:rPr>
        <w:t>any project study depends upon several factors </w:t>
      </w:r>
      <w:r>
        <w:rPr>
          <w:color w:val="0D0D0D"/>
          <w:spacing w:val="-3"/>
        </w:rPr>
        <w:t>among </w:t>
      </w:r>
      <w:r>
        <w:rPr>
          <w:color w:val="0D0D0D"/>
        </w:rPr>
        <w:t>which the proper</w:t>
      </w:r>
      <w:r>
        <w:rPr>
          <w:color w:val="0D0D0D"/>
          <w:spacing w:val="-35"/>
        </w:rPr>
        <w:t> </w:t>
      </w:r>
      <w:r>
        <w:rPr>
          <w:color w:val="0D0D0D"/>
        </w:rPr>
        <w:t>guidance received from the experts </w:t>
      </w:r>
      <w:r>
        <w:rPr>
          <w:color w:val="0D0D0D"/>
          <w:spacing w:val="-3"/>
        </w:rPr>
        <w:t>in </w:t>
      </w:r>
      <w:r>
        <w:rPr>
          <w:color w:val="0D0D0D"/>
        </w:rPr>
        <w:t>the industry and </w:t>
      </w:r>
      <w:r>
        <w:rPr>
          <w:color w:val="0D0D0D"/>
          <w:spacing w:val="3"/>
        </w:rPr>
        <w:t>teachers </w:t>
      </w:r>
      <w:r>
        <w:rPr>
          <w:color w:val="0D0D0D"/>
        </w:rPr>
        <w:t>plays an important</w:t>
      </w:r>
      <w:r>
        <w:rPr>
          <w:color w:val="0D0D0D"/>
          <w:spacing w:val="6"/>
        </w:rPr>
        <w:t> </w:t>
      </w:r>
      <w:r>
        <w:rPr>
          <w:color w:val="0D0D0D"/>
        </w:rPr>
        <w:t>role.</w:t>
      </w:r>
    </w:p>
    <w:p>
      <w:pPr>
        <w:pStyle w:val="BodyText"/>
        <w:spacing w:line="360" w:lineRule="auto" w:before="199"/>
        <w:ind w:left="221" w:right="215"/>
        <w:jc w:val="both"/>
      </w:pPr>
      <w:r>
        <w:rPr>
          <w:color w:val="0D0D0D"/>
        </w:rPr>
        <w:t>I take here a great opportunity to express my sincere and deep sense of gratitude to Mr. Arpan Sinha for giving me an opportunity to work on this project. The support and guidance from him were of great help &amp; it was extremely valuable. I would like to express my sincere gratitude and thanks to him constant support and encouragement. without his outright and energetic motivation, support and prompt response, it would not have been possible to do any justice as well as bring authenticity to the project.</w:t>
      </w:r>
    </w:p>
    <w:p>
      <w:pPr>
        <w:pStyle w:val="BodyText"/>
        <w:spacing w:before="200"/>
        <w:ind w:left="120"/>
        <w:jc w:val="both"/>
      </w:pPr>
      <w:r>
        <w:rPr>
          <w:color w:val="0D0D0D"/>
        </w:rPr>
        <w:t>Finally, I want to thank Bharti Sangrahita for their constant support and encouragement.</w:t>
      </w:r>
    </w:p>
    <w:p>
      <w:pPr>
        <w:pStyle w:val="BodyText"/>
        <w:rPr>
          <w:sz w:val="26"/>
        </w:rPr>
      </w:pPr>
    </w:p>
    <w:p>
      <w:pPr>
        <w:pStyle w:val="BodyText"/>
        <w:rPr>
          <w:sz w:val="26"/>
        </w:rPr>
      </w:pPr>
    </w:p>
    <w:p>
      <w:pPr>
        <w:pStyle w:val="BodyText"/>
        <w:tabs>
          <w:tab w:pos="7859" w:val="left" w:leader="none"/>
        </w:tabs>
        <w:spacing w:before="230"/>
        <w:ind w:right="196"/>
        <w:jc w:val="right"/>
      </w:pPr>
      <w:r>
        <w:rPr>
          <w:color w:val="0D0D0D"/>
          <w:spacing w:val="5"/>
        </w:rPr>
        <w:t>Date: 20</w:t>
      </w:r>
      <w:r>
        <w:rPr>
          <w:color w:val="0D0D0D"/>
          <w:spacing w:val="5"/>
          <w:vertAlign w:val="superscript"/>
        </w:rPr>
        <w:t>th</w:t>
      </w:r>
      <w:r>
        <w:rPr>
          <w:color w:val="0D0D0D"/>
          <w:spacing w:val="22"/>
          <w:vertAlign w:val="baseline"/>
        </w:rPr>
        <w:t> </w:t>
      </w:r>
      <w:r>
        <w:rPr>
          <w:color w:val="0D0D0D"/>
          <w:spacing w:val="5"/>
          <w:vertAlign w:val="baseline"/>
        </w:rPr>
        <w:t>March,</w:t>
      </w:r>
      <w:r>
        <w:rPr>
          <w:color w:val="0D0D0D"/>
          <w:spacing w:val="14"/>
          <w:vertAlign w:val="baseline"/>
        </w:rPr>
        <w:t> </w:t>
      </w:r>
      <w:r>
        <w:rPr>
          <w:color w:val="0D0D0D"/>
          <w:spacing w:val="4"/>
          <w:vertAlign w:val="baseline"/>
        </w:rPr>
        <w:t>2021</w:t>
        <w:tab/>
        <w:t>Nakul</w:t>
      </w:r>
      <w:r>
        <w:rPr>
          <w:color w:val="0D0D0D"/>
          <w:spacing w:val="21"/>
          <w:vertAlign w:val="baseline"/>
        </w:rPr>
        <w:t> </w:t>
      </w:r>
      <w:r>
        <w:rPr>
          <w:color w:val="0D0D0D"/>
          <w:spacing w:val="4"/>
          <w:vertAlign w:val="baseline"/>
        </w:rPr>
        <w:t>Puri</w:t>
      </w:r>
    </w:p>
    <w:p>
      <w:pPr>
        <w:spacing w:before="0"/>
        <w:ind w:left="0" w:right="137" w:firstLine="0"/>
        <w:jc w:val="right"/>
        <w:rPr>
          <w:b/>
          <w:sz w:val="24"/>
        </w:rPr>
      </w:pPr>
      <w:r>
        <w:rPr>
          <w:b/>
          <w:sz w:val="24"/>
        </w:rPr>
        <w:t>(A3906418346)</w:t>
      </w:r>
    </w:p>
    <w:p>
      <w:pPr>
        <w:spacing w:after="0"/>
        <w:jc w:val="right"/>
        <w:rPr>
          <w:sz w:val="24"/>
        </w:rPr>
        <w:sectPr>
          <w:pgSz w:w="11910" w:h="16840"/>
          <w:pgMar w:top="1360" w:bottom="280" w:left="1320" w:right="13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9"/>
        </w:rPr>
      </w:pPr>
    </w:p>
    <w:p>
      <w:pPr>
        <w:spacing w:before="84"/>
        <w:ind w:left="2898" w:right="2915" w:firstLine="0"/>
        <w:jc w:val="center"/>
        <w:rPr>
          <w:b/>
          <w:sz w:val="40"/>
        </w:rPr>
      </w:pPr>
      <w:r>
        <w:rPr>
          <w:b/>
          <w:sz w:val="40"/>
        </w:rPr>
        <w:t>INTRODUCTION</w:t>
      </w:r>
    </w:p>
    <w:p>
      <w:pPr>
        <w:pStyle w:val="BodyText"/>
        <w:spacing w:before="11"/>
        <w:rPr>
          <w:b/>
          <w:sz w:val="55"/>
        </w:rPr>
      </w:pPr>
    </w:p>
    <w:p>
      <w:pPr>
        <w:pStyle w:val="Heading1"/>
        <w:ind w:right="169"/>
      </w:pPr>
      <w:r>
        <w:rPr>
          <w:b/>
        </w:rPr>
        <w:t>BHARTI</w:t>
      </w:r>
      <w:r>
        <w:rPr>
          <w:b/>
          <w:spacing w:val="-11"/>
        </w:rPr>
        <w:t> </w:t>
      </w:r>
      <w:r>
        <w:rPr>
          <w:b/>
        </w:rPr>
        <w:t>SANGRAHITA</w:t>
      </w:r>
      <w:r>
        <w:rPr>
          <w:b/>
          <w:spacing w:val="-9"/>
        </w:rPr>
        <w:t> </w:t>
      </w:r>
      <w:r>
        <w:rPr/>
        <w:t>'s</w:t>
      </w:r>
      <w:r>
        <w:rPr>
          <w:spacing w:val="-11"/>
        </w:rPr>
        <w:t> </w:t>
      </w:r>
      <w:r>
        <w:rPr/>
        <w:t>motto</w:t>
      </w:r>
      <w:r>
        <w:rPr>
          <w:spacing w:val="-11"/>
        </w:rPr>
        <w:t> </w:t>
      </w:r>
      <w:r>
        <w:rPr/>
        <w:t>"Education</w:t>
      </w:r>
      <w:r>
        <w:rPr>
          <w:spacing w:val="-10"/>
        </w:rPr>
        <w:t> </w:t>
      </w:r>
      <w:r>
        <w:rPr/>
        <w:t>at</w:t>
      </w:r>
      <w:r>
        <w:rPr>
          <w:spacing w:val="-13"/>
        </w:rPr>
        <w:t> </w:t>
      </w:r>
      <w:r>
        <w:rPr/>
        <w:t>1₹"</w:t>
      </w:r>
      <w:r>
        <w:rPr>
          <w:spacing w:val="-12"/>
        </w:rPr>
        <w:t> </w:t>
      </w:r>
      <w:r>
        <w:rPr/>
        <w:t>is</w:t>
      </w:r>
      <w:r>
        <w:rPr>
          <w:spacing w:val="-11"/>
        </w:rPr>
        <w:t> </w:t>
      </w:r>
      <w:r>
        <w:rPr/>
        <w:t>one</w:t>
      </w:r>
      <w:r>
        <w:rPr>
          <w:spacing w:val="-14"/>
        </w:rPr>
        <w:t> </w:t>
      </w:r>
      <w:r>
        <w:rPr/>
        <w:t>such</w:t>
      </w:r>
      <w:r>
        <w:rPr>
          <w:spacing w:val="-10"/>
        </w:rPr>
        <w:t> </w:t>
      </w:r>
      <w:r>
        <w:rPr/>
        <w:t>positive</w:t>
      </w:r>
      <w:r>
        <w:rPr>
          <w:spacing w:val="-14"/>
        </w:rPr>
        <w:t> </w:t>
      </w:r>
      <w:r>
        <w:rPr/>
        <w:t>step in a stairway to achieve that every child receives best education and a chance</w:t>
      </w:r>
      <w:r>
        <w:rPr>
          <w:spacing w:val="-35"/>
        </w:rPr>
        <w:t> </w:t>
      </w:r>
      <w:r>
        <w:rPr/>
        <w:t>to make his dreams come true. We are associated with hundreds of students at the moment and are now trying to be able to spread the smiles and fulfil dreams of thousands of more students in the villages and</w:t>
      </w:r>
      <w:r>
        <w:rPr>
          <w:spacing w:val="-15"/>
        </w:rPr>
        <w:t> </w:t>
      </w:r>
      <w:r>
        <w:rPr/>
        <w:t>town.</w:t>
      </w:r>
    </w:p>
    <w:p>
      <w:pPr>
        <w:pStyle w:val="BodyText"/>
        <w:spacing w:before="1"/>
        <w:rPr>
          <w:sz w:val="28"/>
        </w:rPr>
      </w:pPr>
    </w:p>
    <w:p>
      <w:pPr>
        <w:spacing w:line="322" w:lineRule="exact" w:before="0"/>
        <w:ind w:left="120" w:right="0" w:firstLine="0"/>
        <w:jc w:val="left"/>
        <w:rPr>
          <w:sz w:val="28"/>
        </w:rPr>
      </w:pPr>
      <w:r>
        <w:rPr>
          <w:b/>
          <w:sz w:val="28"/>
        </w:rPr>
        <w:t>BHARTI SANGRAHITA SHIKSHA VIKAS SANSTHAN </w:t>
      </w:r>
      <w:r>
        <w:rPr>
          <w:sz w:val="28"/>
        </w:rPr>
        <w:t>has been working</w:t>
      </w:r>
    </w:p>
    <w:p>
      <w:pPr>
        <w:pStyle w:val="Heading1"/>
        <w:ind w:right="169"/>
      </w:pPr>
      <w:r>
        <w:rPr/>
        <w:t>for the last 9 years, to educate needy children by providing education at just ₹1 per month, thus helping them in improving their standard of living and working on their skill development. We feel proud to serve our society by taking the responsibility of the children’s education, , girl child education, skill development and helping in achieving their future dreams.</w:t>
      </w:r>
    </w:p>
    <w:p>
      <w:pPr>
        <w:pStyle w:val="BodyText"/>
        <w:rPr>
          <w:sz w:val="28"/>
        </w:rPr>
      </w:pPr>
    </w:p>
    <w:p>
      <w:pPr>
        <w:spacing w:line="240" w:lineRule="auto" w:before="0"/>
        <w:ind w:left="120" w:right="417" w:firstLine="0"/>
        <w:jc w:val="left"/>
        <w:rPr>
          <w:sz w:val="28"/>
        </w:rPr>
      </w:pPr>
      <w:r>
        <w:rPr>
          <w:sz w:val="28"/>
        </w:rPr>
        <w:t>A stimulating and inspiring step 'Education @1'. Bharti Sangrahita Shiksha Vikas Sansthan has been working since 2011 to educate needy children by charging Rs. 1 monthly fees, thus helping them in improving their standard of living. Now synonym of the Bharti Sangrahita is 'Education in one rupee'. We have taken the responsibility of the children's education, girl child education, literacy of working youth, skill development, and employment.</w:t>
      </w:r>
    </w:p>
    <w:p>
      <w:pPr>
        <w:pStyle w:val="BodyText"/>
        <w:rPr>
          <w:sz w:val="28"/>
        </w:rPr>
      </w:pPr>
    </w:p>
    <w:p>
      <w:pPr>
        <w:spacing w:before="0"/>
        <w:ind w:left="120" w:right="138" w:firstLine="0"/>
        <w:jc w:val="left"/>
        <w:rPr>
          <w:sz w:val="28"/>
        </w:rPr>
      </w:pPr>
      <w:r>
        <w:rPr>
          <w:sz w:val="28"/>
        </w:rPr>
        <w:t>The 'Rs. 1 fee' and the 'Run for 1' tagline have all been put in place to motivate the move from zero to first. We are associated with hundreds of students at the moment and are now trying to be able to spread the smiles and fulfill the dreams of thousands of more students in the villages and towns.</w:t>
      </w:r>
    </w:p>
    <w:p>
      <w:pPr>
        <w:spacing w:after="0"/>
        <w:jc w:val="left"/>
        <w:rPr>
          <w:sz w:val="28"/>
        </w:rPr>
        <w:sectPr>
          <w:pgSz w:w="11910" w:h="16840"/>
          <w:pgMar w:top="1580" w:bottom="280" w:left="1320" w:right="1300"/>
        </w:sectPr>
      </w:pPr>
    </w:p>
    <w:p>
      <w:pPr>
        <w:pStyle w:val="BodyText"/>
        <w:rPr>
          <w:sz w:val="20"/>
        </w:rPr>
      </w:pPr>
    </w:p>
    <w:p>
      <w:pPr>
        <w:pStyle w:val="BodyText"/>
        <w:rPr>
          <w:sz w:val="20"/>
        </w:rPr>
      </w:pPr>
    </w:p>
    <w:p>
      <w:pPr>
        <w:pStyle w:val="BodyText"/>
        <w:rPr>
          <w:sz w:val="20"/>
        </w:rPr>
      </w:pPr>
    </w:p>
    <w:p>
      <w:pPr>
        <w:pStyle w:val="BodyText"/>
        <w:rPr>
          <w:sz w:val="20"/>
        </w:rPr>
      </w:pPr>
    </w:p>
    <w:p>
      <w:pPr>
        <w:spacing w:before="211"/>
        <w:ind w:left="120" w:right="0" w:firstLine="0"/>
        <w:jc w:val="left"/>
        <w:rPr>
          <w:b/>
          <w:sz w:val="28"/>
        </w:rPr>
      </w:pPr>
      <w:r>
        <w:rPr>
          <w:b/>
          <w:sz w:val="28"/>
        </w:rPr>
        <w:t>PURPOSE:</w:t>
      </w:r>
    </w:p>
    <w:p>
      <w:pPr>
        <w:pStyle w:val="BodyText"/>
        <w:rPr>
          <w:b/>
          <w:sz w:val="30"/>
        </w:rPr>
      </w:pPr>
    </w:p>
    <w:p>
      <w:pPr>
        <w:pStyle w:val="BodyText"/>
        <w:spacing w:before="10"/>
        <w:rPr>
          <w:b/>
          <w:sz w:val="25"/>
        </w:rPr>
      </w:pPr>
    </w:p>
    <w:p>
      <w:pPr>
        <w:spacing w:line="240" w:lineRule="auto" w:before="0"/>
        <w:ind w:left="120" w:right="130" w:firstLine="0"/>
        <w:jc w:val="left"/>
        <w:rPr>
          <w:sz w:val="28"/>
        </w:rPr>
      </w:pPr>
      <w:r>
        <w:rPr>
          <w:sz w:val="28"/>
        </w:rPr>
        <w:t>The main objective that community outreaches has embedded within us. The ultimate aspect of the community outreach is to feel the responsibility of serving the society in terms of underprivileged welfare or through any honest methods necessary that can help to promote a positive impact on the lives of the challenged.</w:t>
      </w:r>
    </w:p>
    <w:p>
      <w:pPr>
        <w:pStyle w:val="BodyText"/>
        <w:spacing w:before="2"/>
        <w:rPr>
          <w:sz w:val="28"/>
        </w:rPr>
      </w:pPr>
    </w:p>
    <w:p>
      <w:pPr>
        <w:pStyle w:val="ListParagraph"/>
        <w:numPr>
          <w:ilvl w:val="0"/>
          <w:numId w:val="1"/>
        </w:numPr>
        <w:tabs>
          <w:tab w:pos="840" w:val="left" w:leader="none"/>
          <w:tab w:pos="841" w:val="left" w:leader="none"/>
        </w:tabs>
        <w:spacing w:line="240" w:lineRule="auto" w:before="0" w:after="0"/>
        <w:ind w:left="840" w:right="650" w:hanging="360"/>
        <w:jc w:val="left"/>
        <w:rPr>
          <w:rFonts w:ascii="Symbol" w:hAnsi="Symbol"/>
          <w:sz w:val="28"/>
        </w:rPr>
      </w:pPr>
      <w:r>
        <w:rPr>
          <w:sz w:val="28"/>
        </w:rPr>
        <w:t>Key learning: Community outreach involves the donation of time</w:t>
      </w:r>
      <w:r>
        <w:rPr>
          <w:spacing w:val="-35"/>
          <w:sz w:val="28"/>
        </w:rPr>
        <w:t> </w:t>
      </w:r>
      <w:r>
        <w:rPr>
          <w:sz w:val="28"/>
        </w:rPr>
        <w:t>and resources for the benefit of the</w:t>
      </w:r>
      <w:r>
        <w:rPr>
          <w:spacing w:val="-9"/>
          <w:sz w:val="28"/>
        </w:rPr>
        <w:t> </w:t>
      </w:r>
      <w:r>
        <w:rPr>
          <w:sz w:val="28"/>
        </w:rPr>
        <w:t>community.</w:t>
      </w:r>
    </w:p>
    <w:p>
      <w:pPr>
        <w:pStyle w:val="BodyText"/>
        <w:spacing w:before="9"/>
        <w:rPr>
          <w:sz w:val="27"/>
        </w:rPr>
      </w:pPr>
    </w:p>
    <w:p>
      <w:pPr>
        <w:pStyle w:val="ListParagraph"/>
        <w:numPr>
          <w:ilvl w:val="0"/>
          <w:numId w:val="1"/>
        </w:numPr>
        <w:tabs>
          <w:tab w:pos="840" w:val="left" w:leader="none"/>
          <w:tab w:pos="841" w:val="left" w:leader="none"/>
        </w:tabs>
        <w:spacing w:line="240" w:lineRule="auto" w:before="0" w:after="0"/>
        <w:ind w:left="840" w:right="1029" w:hanging="360"/>
        <w:jc w:val="left"/>
        <w:rPr>
          <w:rFonts w:ascii="Symbol" w:hAnsi="Symbol"/>
          <w:sz w:val="28"/>
        </w:rPr>
      </w:pPr>
      <w:r>
        <w:rPr>
          <w:sz w:val="28"/>
        </w:rPr>
        <w:t>Aim: Community Outreach program enables us to explore various volunteer</w:t>
      </w:r>
      <w:r>
        <w:rPr>
          <w:spacing w:val="-4"/>
          <w:sz w:val="28"/>
        </w:rPr>
        <w:t> </w:t>
      </w:r>
      <w:r>
        <w:rPr>
          <w:sz w:val="28"/>
        </w:rPr>
        <w:t>opportunities.</w:t>
      </w:r>
    </w:p>
    <w:p>
      <w:pPr>
        <w:pStyle w:val="BodyText"/>
        <w:spacing w:before="3"/>
        <w:rPr>
          <w:sz w:val="30"/>
        </w:rPr>
      </w:pPr>
    </w:p>
    <w:p>
      <w:pPr>
        <w:pStyle w:val="ListParagraph"/>
        <w:numPr>
          <w:ilvl w:val="0"/>
          <w:numId w:val="1"/>
        </w:numPr>
        <w:tabs>
          <w:tab w:pos="840" w:val="left" w:leader="none"/>
          <w:tab w:pos="841" w:val="left" w:leader="none"/>
        </w:tabs>
        <w:spacing w:line="342" w:lineRule="exact" w:before="0" w:after="0"/>
        <w:ind w:left="840" w:right="0" w:hanging="361"/>
        <w:jc w:val="left"/>
        <w:rPr>
          <w:rFonts w:ascii="Symbol" w:hAnsi="Symbol"/>
          <w:sz w:val="28"/>
        </w:rPr>
      </w:pPr>
      <w:r>
        <w:rPr>
          <w:sz w:val="28"/>
        </w:rPr>
        <w:t>Human Values: The primary five are:</w:t>
      </w:r>
      <w:r>
        <w:rPr>
          <w:spacing w:val="-1"/>
          <w:sz w:val="28"/>
        </w:rPr>
        <w:t> </w:t>
      </w:r>
      <w:r>
        <w:rPr>
          <w:sz w:val="28"/>
        </w:rPr>
        <w:t>-</w:t>
      </w:r>
    </w:p>
    <w:p>
      <w:pPr>
        <w:pStyle w:val="ListParagraph"/>
        <w:numPr>
          <w:ilvl w:val="0"/>
          <w:numId w:val="2"/>
        </w:numPr>
        <w:tabs>
          <w:tab w:pos="841" w:val="left" w:leader="none"/>
        </w:tabs>
        <w:spacing w:line="321" w:lineRule="exact" w:before="0" w:after="0"/>
        <w:ind w:left="840" w:right="0" w:hanging="361"/>
        <w:jc w:val="left"/>
        <w:rPr>
          <w:sz w:val="28"/>
        </w:rPr>
      </w:pPr>
      <w:r>
        <w:rPr>
          <w:sz w:val="28"/>
        </w:rPr>
        <w:t>Love</w:t>
      </w:r>
    </w:p>
    <w:p>
      <w:pPr>
        <w:pStyle w:val="ListParagraph"/>
        <w:numPr>
          <w:ilvl w:val="0"/>
          <w:numId w:val="2"/>
        </w:numPr>
        <w:tabs>
          <w:tab w:pos="841" w:val="left" w:leader="none"/>
        </w:tabs>
        <w:spacing w:line="240" w:lineRule="auto" w:before="0" w:after="0"/>
        <w:ind w:left="840" w:right="0" w:hanging="361"/>
        <w:jc w:val="left"/>
        <w:rPr>
          <w:sz w:val="28"/>
        </w:rPr>
      </w:pPr>
      <w:r>
        <w:rPr>
          <w:sz w:val="28"/>
        </w:rPr>
        <w:t>Peace</w:t>
      </w:r>
    </w:p>
    <w:p>
      <w:pPr>
        <w:pStyle w:val="ListParagraph"/>
        <w:numPr>
          <w:ilvl w:val="0"/>
          <w:numId w:val="2"/>
        </w:numPr>
        <w:tabs>
          <w:tab w:pos="841" w:val="left" w:leader="none"/>
        </w:tabs>
        <w:spacing w:line="322" w:lineRule="exact" w:before="0" w:after="0"/>
        <w:ind w:left="840" w:right="0" w:hanging="361"/>
        <w:jc w:val="left"/>
        <w:rPr>
          <w:sz w:val="28"/>
        </w:rPr>
      </w:pPr>
      <w:r>
        <w:rPr>
          <w:sz w:val="28"/>
        </w:rPr>
        <w:t>Truth</w:t>
      </w:r>
    </w:p>
    <w:p>
      <w:pPr>
        <w:pStyle w:val="ListParagraph"/>
        <w:numPr>
          <w:ilvl w:val="0"/>
          <w:numId w:val="2"/>
        </w:numPr>
        <w:tabs>
          <w:tab w:pos="841" w:val="left" w:leader="none"/>
        </w:tabs>
        <w:spacing w:line="240" w:lineRule="auto" w:before="0" w:after="0"/>
        <w:ind w:left="840" w:right="0" w:hanging="361"/>
        <w:jc w:val="left"/>
        <w:rPr>
          <w:sz w:val="28"/>
        </w:rPr>
      </w:pPr>
      <w:r>
        <w:rPr>
          <w:sz w:val="28"/>
        </w:rPr>
        <w:t>Non-violence</w:t>
      </w:r>
    </w:p>
    <w:p>
      <w:pPr>
        <w:pStyle w:val="BodyText"/>
        <w:rPr>
          <w:sz w:val="28"/>
        </w:rPr>
      </w:pPr>
    </w:p>
    <w:p>
      <w:pPr>
        <w:pStyle w:val="ListParagraph"/>
        <w:numPr>
          <w:ilvl w:val="0"/>
          <w:numId w:val="1"/>
        </w:numPr>
        <w:tabs>
          <w:tab w:pos="841" w:val="left" w:leader="none"/>
        </w:tabs>
        <w:spacing w:line="240" w:lineRule="auto" w:before="0" w:after="0"/>
        <w:ind w:left="840" w:right="196" w:hanging="360"/>
        <w:jc w:val="both"/>
        <w:rPr>
          <w:rFonts w:ascii="Symbol" w:hAnsi="Symbol"/>
          <w:sz w:val="28"/>
        </w:rPr>
      </w:pPr>
      <w:r>
        <w:rPr>
          <w:sz w:val="28"/>
        </w:rPr>
        <w:t>Mission: Bharti Sangrahita distribute Notebooks stationary and interacted with them to encourage. We are supporting them for their betterment and growth. We served Stationary kit to18 slums</w:t>
      </w:r>
      <w:r>
        <w:rPr>
          <w:spacing w:val="-2"/>
          <w:sz w:val="28"/>
        </w:rPr>
        <w:t> </w:t>
      </w:r>
      <w:r>
        <w:rPr>
          <w:sz w:val="28"/>
        </w:rPr>
        <w:t>kids</w:t>
      </w:r>
    </w:p>
    <w:p>
      <w:pPr>
        <w:pStyle w:val="BodyText"/>
        <w:rPr>
          <w:sz w:val="28"/>
        </w:rPr>
      </w:pPr>
    </w:p>
    <w:p>
      <w:pPr>
        <w:spacing w:before="0"/>
        <w:ind w:left="840" w:right="335" w:firstLine="0"/>
        <w:jc w:val="left"/>
        <w:rPr>
          <w:sz w:val="28"/>
        </w:rPr>
      </w:pPr>
      <w:r>
        <w:rPr>
          <w:sz w:val="28"/>
        </w:rPr>
        <w:t>Bharti Sangrahita has its </w:t>
      </w:r>
      <w:r>
        <w:rPr>
          <w:b/>
          <w:sz w:val="28"/>
        </w:rPr>
        <w:t>mission </w:t>
      </w:r>
      <w:r>
        <w:rPr>
          <w:sz w:val="28"/>
        </w:rPr>
        <w:t>to empower and educate the student in one rupee as well as provide the employment.</w:t>
      </w:r>
    </w:p>
    <w:p>
      <w:pPr>
        <w:pStyle w:val="BodyText"/>
        <w:rPr>
          <w:sz w:val="30"/>
        </w:rPr>
      </w:pPr>
    </w:p>
    <w:p>
      <w:pPr>
        <w:pStyle w:val="BodyText"/>
        <w:rPr>
          <w:sz w:val="30"/>
        </w:rPr>
      </w:pPr>
    </w:p>
    <w:p>
      <w:pPr>
        <w:pStyle w:val="BodyText"/>
        <w:rPr>
          <w:sz w:val="30"/>
        </w:rPr>
      </w:pPr>
    </w:p>
    <w:p>
      <w:pPr>
        <w:spacing w:before="254"/>
        <w:ind w:left="120" w:right="0" w:firstLine="0"/>
        <w:jc w:val="left"/>
        <w:rPr>
          <w:sz w:val="28"/>
        </w:rPr>
      </w:pPr>
      <w:r>
        <w:rPr>
          <w:sz w:val="28"/>
        </w:rPr>
        <w:t>PHILOSOPHY</w:t>
      </w:r>
    </w:p>
    <w:p>
      <w:pPr>
        <w:pStyle w:val="BodyText"/>
        <w:spacing w:before="10"/>
        <w:rPr>
          <w:sz w:val="27"/>
        </w:rPr>
      </w:pPr>
    </w:p>
    <w:p>
      <w:pPr>
        <w:spacing w:line="240" w:lineRule="auto" w:before="1"/>
        <w:ind w:left="120" w:right="130" w:firstLine="0"/>
        <w:jc w:val="left"/>
        <w:rPr>
          <w:sz w:val="28"/>
        </w:rPr>
      </w:pPr>
      <w:r>
        <w:rPr>
          <w:sz w:val="28"/>
        </w:rPr>
        <w:t>The main philosophy is to help others and helping does not means to solving their problems. It is also about improving them so that they can modify the situations when needed. I think helping others especially children is my pleasure to offer my assistance to children who need it most. Helping children is not only good for there future but it is also helpful for us as an individual to make them happy and it will make us happier and healthier too.</w:t>
      </w:r>
    </w:p>
    <w:p>
      <w:pPr>
        <w:spacing w:after="0" w:line="240" w:lineRule="auto"/>
        <w:jc w:val="left"/>
        <w:rPr>
          <w:sz w:val="28"/>
        </w:rPr>
        <w:sectPr>
          <w:pgSz w:w="11910" w:h="16840"/>
          <w:pgMar w:top="1580" w:bottom="280" w:left="1320" w:right="1300"/>
        </w:sectPr>
      </w:pPr>
    </w:p>
    <w:p>
      <w:pPr>
        <w:pStyle w:val="BodyText"/>
        <w:rPr>
          <w:sz w:val="20"/>
        </w:rPr>
      </w:pPr>
    </w:p>
    <w:p>
      <w:pPr>
        <w:pStyle w:val="BodyText"/>
        <w:rPr>
          <w:sz w:val="20"/>
        </w:rPr>
      </w:pPr>
    </w:p>
    <w:p>
      <w:pPr>
        <w:pStyle w:val="BodyText"/>
        <w:rPr>
          <w:sz w:val="20"/>
        </w:rPr>
      </w:pPr>
    </w:p>
    <w:p>
      <w:pPr>
        <w:pStyle w:val="BodyText"/>
        <w:rPr>
          <w:sz w:val="20"/>
        </w:rPr>
      </w:pPr>
    </w:p>
    <w:p>
      <w:pPr>
        <w:spacing w:before="211"/>
        <w:ind w:left="120" w:right="0" w:firstLine="0"/>
        <w:jc w:val="left"/>
        <w:rPr>
          <w:sz w:val="28"/>
        </w:rPr>
      </w:pPr>
      <w:r>
        <w:rPr>
          <w:sz w:val="28"/>
        </w:rPr>
        <w:t>FOCUS</w:t>
      </w:r>
    </w:p>
    <w:p>
      <w:pPr>
        <w:pStyle w:val="BodyText"/>
        <w:spacing w:before="10"/>
        <w:rPr>
          <w:sz w:val="27"/>
        </w:rPr>
      </w:pPr>
    </w:p>
    <w:p>
      <w:pPr>
        <w:spacing w:before="1"/>
        <w:ind w:left="120" w:right="146" w:firstLine="0"/>
        <w:jc w:val="left"/>
        <w:rPr>
          <w:sz w:val="28"/>
        </w:rPr>
      </w:pPr>
      <w:r>
        <w:rPr>
          <w:sz w:val="28"/>
        </w:rPr>
        <w:t>The primary or main focus for me was to educate children both women and men about their basic rights. What they want to do in the future and boost their confidence in them and motivate them to do good for themselves.</w:t>
      </w:r>
    </w:p>
    <w:p>
      <w:pPr>
        <w:pStyle w:val="BodyText"/>
        <w:rPr>
          <w:sz w:val="30"/>
        </w:rPr>
      </w:pPr>
    </w:p>
    <w:p>
      <w:pPr>
        <w:pStyle w:val="BodyText"/>
        <w:rPr>
          <w:sz w:val="30"/>
        </w:rPr>
      </w:pPr>
    </w:p>
    <w:p>
      <w:pPr>
        <w:pStyle w:val="BodyText"/>
      </w:pPr>
    </w:p>
    <w:p>
      <w:pPr>
        <w:spacing w:before="0"/>
        <w:ind w:left="120" w:right="0" w:firstLine="0"/>
        <w:jc w:val="left"/>
        <w:rPr>
          <w:sz w:val="28"/>
        </w:rPr>
      </w:pPr>
      <w:r>
        <w:rPr>
          <w:sz w:val="28"/>
        </w:rPr>
        <w:t>INITIAL CHALLENGES:</w:t>
      </w:r>
    </w:p>
    <w:p>
      <w:pPr>
        <w:pStyle w:val="BodyText"/>
        <w:spacing w:before="11"/>
        <w:rPr>
          <w:sz w:val="27"/>
        </w:rPr>
      </w:pPr>
    </w:p>
    <w:p>
      <w:pPr>
        <w:spacing w:before="0"/>
        <w:ind w:left="120" w:right="268" w:firstLine="0"/>
        <w:jc w:val="left"/>
        <w:rPr>
          <w:sz w:val="28"/>
        </w:rPr>
      </w:pPr>
      <w:r>
        <w:rPr>
          <w:sz w:val="28"/>
        </w:rPr>
        <w:t>Social work helps to improve the challenges in our society. It is also important to consider the challenges that underprivileged faces and it is our duty to help them overcome these challenges.</w:t>
      </w:r>
    </w:p>
    <w:p>
      <w:pPr>
        <w:pStyle w:val="BodyText"/>
        <w:spacing w:before="1"/>
        <w:rPr>
          <w:sz w:val="28"/>
        </w:rPr>
      </w:pPr>
    </w:p>
    <w:p>
      <w:pPr>
        <w:spacing w:before="0"/>
        <w:ind w:left="120" w:right="138" w:firstLine="0"/>
        <w:jc w:val="left"/>
        <w:rPr>
          <w:sz w:val="28"/>
        </w:rPr>
      </w:pPr>
      <w:r>
        <w:rPr>
          <w:sz w:val="28"/>
        </w:rPr>
        <w:t>Apart from that it was also challenging to make them understand why education is important for an individual and how we can make best out of it.</w:t>
      </w:r>
    </w:p>
    <w:p>
      <w:pPr>
        <w:pStyle w:val="BodyText"/>
        <w:rPr>
          <w:sz w:val="30"/>
        </w:rPr>
      </w:pPr>
    </w:p>
    <w:p>
      <w:pPr>
        <w:pStyle w:val="BodyText"/>
        <w:rPr>
          <w:sz w:val="30"/>
        </w:rPr>
      </w:pPr>
    </w:p>
    <w:p>
      <w:pPr>
        <w:pStyle w:val="BodyText"/>
        <w:spacing w:before="1"/>
      </w:pPr>
    </w:p>
    <w:p>
      <w:pPr>
        <w:spacing w:before="0"/>
        <w:ind w:left="120" w:right="0" w:firstLine="0"/>
        <w:jc w:val="left"/>
        <w:rPr>
          <w:sz w:val="28"/>
        </w:rPr>
      </w:pPr>
      <w:r>
        <w:rPr>
          <w:sz w:val="28"/>
        </w:rPr>
        <w:t>LIST OFACTIVITIES</w:t>
      </w:r>
    </w:p>
    <w:p>
      <w:pPr>
        <w:pStyle w:val="BodyText"/>
        <w:spacing w:before="10"/>
        <w:rPr>
          <w:sz w:val="27"/>
        </w:rPr>
      </w:pPr>
    </w:p>
    <w:p>
      <w:pPr>
        <w:pStyle w:val="ListParagraph"/>
        <w:numPr>
          <w:ilvl w:val="0"/>
          <w:numId w:val="1"/>
        </w:numPr>
        <w:tabs>
          <w:tab w:pos="840" w:val="left" w:leader="none"/>
          <w:tab w:pos="841" w:val="left" w:leader="none"/>
        </w:tabs>
        <w:spacing w:line="240" w:lineRule="auto" w:before="0" w:after="0"/>
        <w:ind w:left="840" w:right="144" w:hanging="360"/>
        <w:jc w:val="left"/>
        <w:rPr>
          <w:rFonts w:ascii="Symbol" w:hAnsi="Symbol"/>
          <w:color w:val="333333"/>
          <w:sz w:val="28"/>
        </w:rPr>
      </w:pPr>
      <w:r>
        <w:rPr>
          <w:color w:val="333333"/>
          <w:sz w:val="28"/>
          <w:shd w:fill="F9F8F3" w:color="auto" w:val="clear"/>
        </w:rPr>
        <w:t>Education can make girls capable of being skilled workers and employees, who can use education as a powerful asset to uplift their families. NGOs like Bharti sangrahita have active modules to give the</w:t>
      </w:r>
      <w:r>
        <w:rPr>
          <w:color w:val="333333"/>
          <w:spacing w:val="-37"/>
          <w:sz w:val="28"/>
          <w:shd w:fill="F9F8F3" w:color="auto" w:val="clear"/>
        </w:rPr>
        <w:t> </w:t>
      </w:r>
      <w:r>
        <w:rPr>
          <w:color w:val="333333"/>
          <w:sz w:val="28"/>
          <w:shd w:fill="F9F8F3" w:color="auto" w:val="clear"/>
        </w:rPr>
        <w:t>gift of empowerment to every girl child so that she grows to be a capable adult.</w:t>
      </w:r>
      <w:r>
        <w:rPr>
          <w:color w:val="333333"/>
          <w:spacing w:val="-1"/>
          <w:sz w:val="28"/>
          <w:shd w:fill="F9F8F3" w:color="auto" w:val="clear"/>
        </w:rPr>
        <w:t> </w:t>
      </w:r>
    </w:p>
    <w:p>
      <w:pPr>
        <w:pStyle w:val="BodyText"/>
        <w:spacing w:before="9"/>
        <w:rPr>
          <w:sz w:val="21"/>
        </w:rPr>
      </w:pPr>
    </w:p>
    <w:p>
      <w:pPr>
        <w:pStyle w:val="ListParagraph"/>
        <w:numPr>
          <w:ilvl w:val="0"/>
          <w:numId w:val="1"/>
        </w:numPr>
        <w:tabs>
          <w:tab w:pos="840" w:val="left" w:leader="none"/>
          <w:tab w:pos="841" w:val="left" w:leader="none"/>
        </w:tabs>
        <w:spacing w:line="240" w:lineRule="auto" w:before="101" w:after="0"/>
        <w:ind w:left="840" w:right="0" w:hanging="361"/>
        <w:jc w:val="left"/>
        <w:rPr>
          <w:rFonts w:ascii="Symbol" w:hAnsi="Symbol"/>
          <w:color w:val="333333"/>
          <w:sz w:val="28"/>
        </w:rPr>
      </w:pPr>
      <w:r>
        <w:rPr>
          <w:color w:val="333333"/>
          <w:sz w:val="28"/>
          <w:shd w:fill="F9F8F3" w:color="auto" w:val="clear"/>
        </w:rPr>
        <w:t>Get to know about some needs, strengths they</w:t>
      </w:r>
      <w:r>
        <w:rPr>
          <w:color w:val="333333"/>
          <w:spacing w:val="1"/>
          <w:sz w:val="28"/>
          <w:shd w:fill="F9F8F3" w:color="auto" w:val="clear"/>
        </w:rPr>
        <w:t> </w:t>
      </w:r>
      <w:r>
        <w:rPr>
          <w:color w:val="333333"/>
          <w:sz w:val="28"/>
          <w:shd w:fill="F9F8F3" w:color="auto" w:val="clear"/>
        </w:rPr>
        <w:t>want.</w:t>
      </w:r>
    </w:p>
    <w:p>
      <w:pPr>
        <w:pStyle w:val="BodyText"/>
        <w:spacing w:before="4"/>
        <w:rPr>
          <w:sz w:val="21"/>
        </w:rPr>
      </w:pPr>
    </w:p>
    <w:p>
      <w:pPr>
        <w:pStyle w:val="ListParagraph"/>
        <w:numPr>
          <w:ilvl w:val="0"/>
          <w:numId w:val="1"/>
        </w:numPr>
        <w:tabs>
          <w:tab w:pos="840" w:val="left" w:leader="none"/>
          <w:tab w:pos="841" w:val="left" w:leader="none"/>
        </w:tabs>
        <w:spacing w:line="240" w:lineRule="auto" w:before="101" w:after="0"/>
        <w:ind w:left="840" w:right="423" w:hanging="360"/>
        <w:jc w:val="left"/>
        <w:rPr>
          <w:rFonts w:ascii="Symbol" w:hAnsi="Symbol"/>
          <w:color w:val="333333"/>
          <w:sz w:val="28"/>
        </w:rPr>
      </w:pPr>
      <w:r>
        <w:rPr>
          <w:color w:val="333333"/>
          <w:sz w:val="28"/>
          <w:shd w:fill="F9F8F3" w:color="auto" w:val="clear"/>
        </w:rPr>
        <w:t>Interacting with children that how they face problems and challenges to gain education.</w:t>
      </w:r>
    </w:p>
    <w:p>
      <w:pPr>
        <w:pStyle w:val="BodyText"/>
        <w:spacing w:before="5"/>
        <w:rPr>
          <w:sz w:val="21"/>
        </w:rPr>
      </w:pPr>
    </w:p>
    <w:p>
      <w:pPr>
        <w:pStyle w:val="ListParagraph"/>
        <w:numPr>
          <w:ilvl w:val="0"/>
          <w:numId w:val="1"/>
        </w:numPr>
        <w:tabs>
          <w:tab w:pos="840" w:val="left" w:leader="none"/>
          <w:tab w:pos="841" w:val="left" w:leader="none"/>
        </w:tabs>
        <w:spacing w:line="240" w:lineRule="auto" w:before="101" w:after="0"/>
        <w:ind w:left="840" w:right="0" w:hanging="361"/>
        <w:jc w:val="left"/>
        <w:rPr>
          <w:rFonts w:ascii="Symbol" w:hAnsi="Symbol"/>
          <w:color w:val="333333"/>
          <w:sz w:val="28"/>
        </w:rPr>
      </w:pPr>
      <w:r>
        <w:rPr>
          <w:color w:val="333333"/>
          <w:sz w:val="28"/>
          <w:shd w:fill="F9F8F3" w:color="auto" w:val="clear"/>
        </w:rPr>
        <w:t>Providing food , clothes, and stationary</w:t>
      </w:r>
      <w:r>
        <w:rPr>
          <w:color w:val="333333"/>
          <w:spacing w:val="-4"/>
          <w:sz w:val="28"/>
          <w:shd w:fill="F9F8F3" w:color="auto" w:val="clear"/>
        </w:rPr>
        <w:t> </w:t>
      </w:r>
      <w:r>
        <w:rPr>
          <w:color w:val="333333"/>
          <w:sz w:val="28"/>
          <w:shd w:fill="F9F8F3" w:color="auto" w:val="clear"/>
        </w:rPr>
        <w:t>items.</w:t>
      </w:r>
    </w:p>
    <w:p>
      <w:pPr>
        <w:pStyle w:val="BodyText"/>
        <w:spacing w:before="3"/>
        <w:rPr>
          <w:sz w:val="21"/>
        </w:rPr>
      </w:pPr>
    </w:p>
    <w:p>
      <w:pPr>
        <w:pStyle w:val="ListParagraph"/>
        <w:numPr>
          <w:ilvl w:val="0"/>
          <w:numId w:val="1"/>
        </w:numPr>
        <w:tabs>
          <w:tab w:pos="840" w:val="left" w:leader="none"/>
          <w:tab w:pos="841" w:val="left" w:leader="none"/>
        </w:tabs>
        <w:spacing w:line="240" w:lineRule="auto" w:before="101" w:after="0"/>
        <w:ind w:left="840" w:right="0" w:hanging="361"/>
        <w:jc w:val="left"/>
        <w:rPr>
          <w:rFonts w:ascii="Symbol" w:hAnsi="Symbol"/>
          <w:color w:val="333333"/>
          <w:sz w:val="28"/>
        </w:rPr>
      </w:pPr>
      <w:r>
        <w:rPr>
          <w:color w:val="333333"/>
          <w:sz w:val="28"/>
          <w:shd w:fill="F9F8F3" w:color="auto" w:val="clear"/>
        </w:rPr>
        <w:t>Educating them about basic manners and basic</w:t>
      </w:r>
      <w:r>
        <w:rPr>
          <w:color w:val="333333"/>
          <w:spacing w:val="-2"/>
          <w:sz w:val="28"/>
          <w:shd w:fill="F9F8F3" w:color="auto" w:val="clear"/>
        </w:rPr>
        <w:t> </w:t>
      </w:r>
      <w:r>
        <w:rPr>
          <w:color w:val="333333"/>
          <w:sz w:val="28"/>
          <w:shd w:fill="F9F8F3" w:color="auto" w:val="clear"/>
        </w:rPr>
        <w:t>hygiene.</w:t>
      </w:r>
    </w:p>
    <w:p>
      <w:pPr>
        <w:pStyle w:val="BodyText"/>
        <w:ind w:left="811"/>
        <w:rPr>
          <w:sz w:val="20"/>
        </w:rPr>
      </w:pPr>
      <w:r>
        <w:rPr>
          <w:sz w:val="20"/>
        </w:rPr>
        <w:pict>
          <v:group style="width:418.3pt;height:20.8pt;mso-position-horizontal-relative:char;mso-position-vertical-relative:line" coordorigin="0,0" coordsize="8366,416">
            <v:rect style="position:absolute;left:0;top:0;width:8366;height:416" filled="true" fillcolor="#fbfbfb" stroked="false">
              <v:fill type="solid"/>
            </v:rect>
          </v:group>
        </w:pict>
      </w:r>
      <w:r>
        <w:rPr>
          <w:sz w:val="20"/>
        </w:rPr>
      </w:r>
    </w:p>
    <w:p>
      <w:pPr>
        <w:spacing w:after="0"/>
        <w:rPr>
          <w:sz w:val="20"/>
        </w:rPr>
        <w:sectPr>
          <w:pgSz w:w="11910" w:h="16840"/>
          <w:pgMar w:top="1580" w:bottom="280" w:left="1320" w:right="1300"/>
        </w:sectPr>
      </w:pPr>
    </w:p>
    <w:p>
      <w:pPr>
        <w:pStyle w:val="BodyText"/>
        <w:rPr>
          <w:sz w:val="20"/>
        </w:rPr>
      </w:pPr>
    </w:p>
    <w:p>
      <w:pPr>
        <w:pStyle w:val="BodyText"/>
        <w:rPr>
          <w:sz w:val="20"/>
        </w:rPr>
      </w:pPr>
    </w:p>
    <w:p>
      <w:pPr>
        <w:pStyle w:val="BodyText"/>
        <w:rPr>
          <w:sz w:val="20"/>
        </w:rPr>
      </w:pPr>
    </w:p>
    <w:p>
      <w:pPr>
        <w:pStyle w:val="BodyText"/>
        <w:rPr>
          <w:sz w:val="20"/>
        </w:rPr>
      </w:pPr>
    </w:p>
    <w:p>
      <w:pPr>
        <w:spacing w:before="240"/>
        <w:ind w:left="120" w:right="0" w:firstLine="0"/>
        <w:jc w:val="left"/>
        <w:rPr>
          <w:sz w:val="28"/>
        </w:rPr>
      </w:pPr>
      <w:r>
        <w:rPr>
          <w:sz w:val="28"/>
        </w:rPr>
        <w:t>EXPECTED OUTCOMES FROM ACTIVITIES</w:t>
      </w:r>
    </w:p>
    <w:p>
      <w:pPr>
        <w:pStyle w:val="BodyText"/>
        <w:spacing w:before="10"/>
        <w:rPr>
          <w:sz w:val="27"/>
        </w:rPr>
      </w:pPr>
    </w:p>
    <w:p>
      <w:pPr>
        <w:spacing w:line="240" w:lineRule="auto" w:before="0"/>
        <w:ind w:left="120" w:right="409" w:firstLine="0"/>
        <w:jc w:val="left"/>
        <w:rPr>
          <w:sz w:val="28"/>
        </w:rPr>
      </w:pPr>
      <w:r>
        <w:rPr>
          <w:sz w:val="28"/>
        </w:rPr>
        <w:t>So, I have noticed that these activities like teaching and working with the kids helps you and motivates you to be a better person and help others if you have resources to help them.</w:t>
      </w:r>
    </w:p>
    <w:p>
      <w:pPr>
        <w:pStyle w:val="BodyText"/>
        <w:spacing w:before="1"/>
        <w:rPr>
          <w:sz w:val="28"/>
        </w:rPr>
      </w:pPr>
    </w:p>
    <w:p>
      <w:pPr>
        <w:spacing w:before="0"/>
        <w:ind w:left="120" w:right="197" w:firstLine="0"/>
        <w:jc w:val="both"/>
        <w:rPr>
          <w:sz w:val="28"/>
        </w:rPr>
      </w:pPr>
      <w:r>
        <w:rPr>
          <w:sz w:val="28"/>
        </w:rPr>
        <w:t>And also, children was not asking me some question or may be afraid to ask me so I ask them to be confident if you think that you are asking right question and don’t think that what others will say. So, engaging with them and teaching them helped me to be better as a human.</w:t>
      </w:r>
    </w:p>
    <w:p>
      <w:pPr>
        <w:pStyle w:val="BodyText"/>
        <w:rPr>
          <w:sz w:val="30"/>
        </w:rPr>
      </w:pPr>
    </w:p>
    <w:p>
      <w:pPr>
        <w:pStyle w:val="BodyText"/>
        <w:spacing w:before="1"/>
        <w:rPr>
          <w:sz w:val="26"/>
        </w:rPr>
      </w:pPr>
    </w:p>
    <w:p>
      <w:pPr>
        <w:spacing w:before="0"/>
        <w:ind w:left="120" w:right="0" w:firstLine="0"/>
        <w:jc w:val="left"/>
        <w:rPr>
          <w:sz w:val="28"/>
        </w:rPr>
      </w:pPr>
      <w:r>
        <w:rPr>
          <w:sz w:val="28"/>
        </w:rPr>
        <w:t>Another outcome expect from this work with children is that every kid is undergoing different troubles. In fact, one of the biggest issues affecting these children to grow is hanger for food for shelter and many other reasons.</w:t>
      </w:r>
    </w:p>
    <w:p>
      <w:pPr>
        <w:pStyle w:val="BodyText"/>
        <w:spacing w:before="10"/>
        <w:rPr>
          <w:sz w:val="27"/>
        </w:rPr>
      </w:pPr>
    </w:p>
    <w:p>
      <w:pPr>
        <w:spacing w:line="240" w:lineRule="auto" w:before="0"/>
        <w:ind w:left="120" w:right="635" w:firstLine="0"/>
        <w:jc w:val="left"/>
        <w:rPr>
          <w:sz w:val="28"/>
        </w:rPr>
      </w:pPr>
      <w:r>
        <w:rPr>
          <w:sz w:val="28"/>
        </w:rPr>
        <w:t>Then I tried to make them say what problems are troubling them and slowly they open up and they start talking and sharing their experience. And the outcome expected from this is to change the mindset of these children and encourage them to do good in future.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r>
        <w:rPr/>
        <w:pict>
          <v:group style="position:absolute;margin-left:71.279999pt;margin-top:15.204629pt;width:97.05pt;height:14.4pt;mso-position-horizontal-relative:page;mso-position-vertical-relative:paragraph;z-index:-15727616;mso-wrap-distance-left:0;mso-wrap-distance-right:0" coordorigin="1426,304" coordsize="1941,288">
            <v:shape style="position:absolute;left:1439;top:346;width:1913;height:193" type="#_x0000_t75" stroked="false">
              <v:imagedata r:id="rId6" o:title=""/>
            </v:shape>
            <v:shape style="position:absolute;left:1425;top:528;width:1941;height:64" type="#_x0000_t75" stroked="false">
              <v:imagedata r:id="rId7" o:title=""/>
            </v:shape>
            <v:shapetype id="_x0000_t202" o:spt="202" coordsize="21600,21600" path="m,l,21600r21600,l21600,xe">
              <v:stroke joinstyle="miter"/>
              <v:path gradientshapeok="t" o:connecttype="rect"/>
            </v:shapetype>
            <v:shape style="position:absolute;left:1425;top:304;width:1941;height:288" type="#_x0000_t202" filled="false" stroked="false">
              <v:textbox inset="0,0,0,0">
                <w:txbxContent>
                  <w:p>
                    <w:pPr>
                      <w:spacing w:line="266" w:lineRule="exact" w:before="0"/>
                      <w:ind w:left="14" w:right="0" w:firstLine="0"/>
                      <w:jc w:val="left"/>
                      <w:rPr>
                        <w:b/>
                        <w:sz w:val="24"/>
                      </w:rPr>
                    </w:pPr>
                    <w:r>
                      <w:rPr>
                        <w:b/>
                        <w:sz w:val="24"/>
                        <w:u w:val="thick"/>
                      </w:rPr>
                      <w:t>SERVICE USERS</w:t>
                    </w:r>
                  </w:p>
                </w:txbxContent>
              </v:textbox>
              <w10:wrap type="none"/>
            </v:shape>
            <w10:wrap type="topAndBottom"/>
          </v:group>
        </w:pict>
      </w:r>
    </w:p>
    <w:p>
      <w:pPr>
        <w:pStyle w:val="BodyText"/>
        <w:rPr>
          <w:sz w:val="20"/>
        </w:rPr>
      </w:pPr>
    </w:p>
    <w:p>
      <w:pPr>
        <w:pStyle w:val="BodyText"/>
        <w:rPr>
          <w:sz w:val="20"/>
        </w:rPr>
      </w:pPr>
    </w:p>
    <w:p>
      <w:pPr>
        <w:pStyle w:val="BodyText"/>
        <w:spacing w:before="10"/>
        <w:rPr>
          <w:sz w:val="21"/>
        </w:rPr>
      </w:pPr>
    </w:p>
    <w:p>
      <w:pPr>
        <w:pStyle w:val="BodyText"/>
        <w:spacing w:line="480" w:lineRule="auto" w:before="90"/>
        <w:ind w:left="120" w:right="268"/>
      </w:pPr>
      <w:r>
        <w:rPr/>
        <w:t>Children who are living in rural areas and are not able to go to schools or belong from unprivileged areas are current users of the services provided. I provides basic education to these children and make them understand the importance of getting educated properly in this fast-growing world.</w:t>
      </w:r>
    </w:p>
    <w:p>
      <w:pPr>
        <w:spacing w:after="0" w:line="480" w:lineRule="auto"/>
        <w:sectPr>
          <w:pgSz w:w="11910" w:h="16840"/>
          <w:pgMar w:top="1580" w:bottom="280" w:left="132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BodyText"/>
        <w:ind w:left="105"/>
        <w:rPr>
          <w:sz w:val="20"/>
        </w:rPr>
      </w:pPr>
      <w:r>
        <w:rPr>
          <w:sz w:val="20"/>
        </w:rPr>
        <w:pict>
          <v:group style="width:170.85pt;height:14.45pt;mso-position-horizontal-relative:char;mso-position-vertical-relative:line" coordorigin="0,0" coordsize="3417,289">
            <v:shape style="position:absolute;left:14;top:43;width:3389;height:193" type="#_x0000_t75" stroked="false">
              <v:imagedata r:id="rId8" o:title=""/>
            </v:shape>
            <v:shape style="position:absolute;left:0;top:225;width:3417;height:64" type="#_x0000_t75" stroked="false">
              <v:imagedata r:id="rId9" o:title=""/>
            </v:shape>
            <v:shape style="position:absolute;left:0;top:0;width:3417;height:289" type="#_x0000_t202" filled="false" stroked="false">
              <v:textbox inset="0,0,0,0">
                <w:txbxContent>
                  <w:p>
                    <w:pPr>
                      <w:spacing w:line="266" w:lineRule="exact" w:before="0"/>
                      <w:ind w:left="14" w:right="0" w:firstLine="0"/>
                      <w:jc w:val="left"/>
                      <w:rPr>
                        <w:b/>
                        <w:sz w:val="24"/>
                      </w:rPr>
                    </w:pPr>
                    <w:r>
                      <w:rPr>
                        <w:b/>
                        <w:sz w:val="24"/>
                        <w:u w:val="thick"/>
                      </w:rPr>
                      <w:t>POTENTIAL SERVICE USERS</w:t>
                    </w:r>
                  </w:p>
                </w:txbxContent>
              </v:textbox>
              <w10:wrap type="none"/>
            </v:shape>
          </v:group>
        </w:pict>
      </w:r>
      <w:r>
        <w:rPr>
          <w:sz w:val="20"/>
        </w:rPr>
      </w:r>
    </w:p>
    <w:p>
      <w:pPr>
        <w:pStyle w:val="BodyText"/>
        <w:rPr>
          <w:sz w:val="20"/>
        </w:rPr>
      </w:pPr>
    </w:p>
    <w:p>
      <w:pPr>
        <w:pStyle w:val="BodyText"/>
        <w:rPr>
          <w:sz w:val="20"/>
        </w:rPr>
      </w:pPr>
    </w:p>
    <w:p>
      <w:pPr>
        <w:pStyle w:val="BodyText"/>
        <w:spacing w:before="6"/>
        <w:rPr>
          <w:sz w:val="23"/>
        </w:rPr>
      </w:pPr>
    </w:p>
    <w:p>
      <w:pPr>
        <w:pStyle w:val="BodyText"/>
        <w:spacing w:line="480" w:lineRule="auto" w:before="90"/>
        <w:ind w:left="120" w:right="532"/>
      </w:pPr>
      <w:r>
        <w:rPr/>
        <w:t>Any child who is not able to get the education due to any reason or living in rural area are potential users of the service we provided. We tried to expand and learn about different problems faced by these children.</w:t>
      </w:r>
    </w:p>
    <w:p>
      <w:pPr>
        <w:pStyle w:val="BodyText"/>
        <w:rPr>
          <w:sz w:val="20"/>
        </w:rPr>
      </w:pPr>
    </w:p>
    <w:p>
      <w:pPr>
        <w:pStyle w:val="BodyText"/>
        <w:rPr>
          <w:sz w:val="20"/>
        </w:rPr>
      </w:pPr>
    </w:p>
    <w:p>
      <w:pPr>
        <w:pStyle w:val="BodyText"/>
        <w:rPr>
          <w:sz w:val="20"/>
        </w:rPr>
      </w:pPr>
    </w:p>
    <w:p>
      <w:pPr>
        <w:pStyle w:val="BodyText"/>
        <w:spacing w:before="10"/>
        <w:rPr>
          <w:sz w:val="10"/>
        </w:rPr>
      </w:pPr>
      <w:r>
        <w:rPr/>
        <w:pict>
          <v:group style="position:absolute;margin-left:71.279999pt;margin-top:8.208037pt;width:81.3pt;height:14.45pt;mso-position-horizontal-relative:page;mso-position-vertical-relative:paragraph;z-index:-15725568;mso-wrap-distance-left:0;mso-wrap-distance-right:0" coordorigin="1426,164" coordsize="1626,289">
            <v:shape style="position:absolute;left:1439;top:207;width:1598;height:193" type="#_x0000_t75" stroked="false">
              <v:imagedata r:id="rId10" o:title=""/>
            </v:shape>
            <v:shape style="position:absolute;left:1425;top:388;width:1626;height:64" type="#_x0000_t75" stroked="false">
              <v:imagedata r:id="rId11" o:title=""/>
            </v:shape>
            <v:shape style="position:absolute;left:1425;top:164;width:1626;height:289" type="#_x0000_t202" filled="false" stroked="false">
              <v:textbox inset="0,0,0,0">
                <w:txbxContent>
                  <w:p>
                    <w:pPr>
                      <w:spacing w:line="266" w:lineRule="exact" w:before="0"/>
                      <w:ind w:left="14" w:right="0" w:firstLine="0"/>
                      <w:jc w:val="left"/>
                      <w:rPr>
                        <w:b/>
                        <w:sz w:val="24"/>
                      </w:rPr>
                    </w:pPr>
                    <w:r>
                      <w:rPr>
                        <w:b/>
                        <w:sz w:val="24"/>
                        <w:u w:val="thick"/>
                      </w:rPr>
                      <w:t>SUPPORTERS</w:t>
                    </w:r>
                  </w:p>
                </w:txbxContent>
              </v:textbox>
              <w10:wrap type="none"/>
            </v:shape>
            <w10:wrap type="topAndBottom"/>
          </v:group>
        </w:pict>
      </w:r>
    </w:p>
    <w:p>
      <w:pPr>
        <w:pStyle w:val="BodyText"/>
        <w:rPr>
          <w:sz w:val="20"/>
        </w:rPr>
      </w:pPr>
    </w:p>
    <w:p>
      <w:pPr>
        <w:pStyle w:val="BodyText"/>
        <w:rPr>
          <w:sz w:val="20"/>
        </w:rPr>
      </w:pPr>
    </w:p>
    <w:p>
      <w:pPr>
        <w:pStyle w:val="BodyText"/>
        <w:rPr>
          <w:sz w:val="22"/>
        </w:rPr>
      </w:pPr>
    </w:p>
    <w:p>
      <w:pPr>
        <w:pStyle w:val="BodyText"/>
        <w:spacing w:line="480" w:lineRule="auto" w:before="90"/>
        <w:ind w:left="120"/>
      </w:pPr>
      <w:r>
        <w:rPr/>
        <w:t>Family and my friends and my faculty guided me to complete this project on time. They supported me to achieve my objectives for this HVCO programme.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r>
        <w:rPr/>
        <w:pict>
          <v:group style="position:absolute;margin-left:71.279999pt;margin-top:17.340216pt;width:145.050pt;height:14.4pt;mso-position-horizontal-relative:page;mso-position-vertical-relative:paragraph;z-index:-15724544;mso-wrap-distance-left:0;mso-wrap-distance-right:0" coordorigin="1426,347" coordsize="2901,288">
            <v:shape style="position:absolute;left:1439;top:389;width:2868;height:193" type="#_x0000_t75" stroked="false">
              <v:imagedata r:id="rId12" o:title=""/>
            </v:shape>
            <v:shape style="position:absolute;left:1425;top:571;width:2901;height:64" type="#_x0000_t75" stroked="false">
              <v:imagedata r:id="rId13" o:title=""/>
            </v:shape>
            <v:shape style="position:absolute;left:1425;top:346;width:2901;height:288" type="#_x0000_t202" filled="false" stroked="false">
              <v:textbox inset="0,0,0,0">
                <w:txbxContent>
                  <w:p>
                    <w:pPr>
                      <w:spacing w:line="266" w:lineRule="exact" w:before="0"/>
                      <w:ind w:left="14" w:right="0" w:firstLine="0"/>
                      <w:jc w:val="left"/>
                      <w:rPr>
                        <w:b/>
                        <w:sz w:val="24"/>
                      </w:rPr>
                    </w:pPr>
                    <w:r>
                      <w:rPr>
                        <w:b/>
                        <w:sz w:val="24"/>
                        <w:u w:val="thick"/>
                      </w:rPr>
                      <w:t>HOW IT WAS MANAGED</w:t>
                    </w:r>
                  </w:p>
                </w:txbxContent>
              </v:textbox>
              <w10:wrap type="none"/>
            </v:shape>
            <w10:wrap type="topAndBottom"/>
          </v:group>
        </w:pict>
      </w:r>
    </w:p>
    <w:p>
      <w:pPr>
        <w:pStyle w:val="BodyText"/>
        <w:rPr>
          <w:sz w:val="20"/>
        </w:rPr>
      </w:pPr>
    </w:p>
    <w:p>
      <w:pPr>
        <w:pStyle w:val="BodyText"/>
        <w:rPr>
          <w:sz w:val="20"/>
        </w:rPr>
      </w:pPr>
    </w:p>
    <w:p>
      <w:pPr>
        <w:pStyle w:val="BodyText"/>
        <w:spacing w:before="10"/>
        <w:rPr>
          <w:sz w:val="20"/>
        </w:rPr>
      </w:pPr>
    </w:p>
    <w:p>
      <w:pPr>
        <w:pStyle w:val="BodyText"/>
        <w:spacing w:line="480" w:lineRule="auto"/>
        <w:ind w:left="120" w:right="136"/>
        <w:jc w:val="both"/>
      </w:pPr>
      <w:r>
        <w:rPr>
          <w:color w:val="333333"/>
        </w:rPr>
        <w:t>Bharti</w:t>
      </w:r>
      <w:r>
        <w:rPr>
          <w:color w:val="333333"/>
          <w:spacing w:val="-9"/>
        </w:rPr>
        <w:t> </w:t>
      </w:r>
      <w:r>
        <w:rPr>
          <w:color w:val="333333"/>
        </w:rPr>
        <w:t>sangrahti</w:t>
      </w:r>
      <w:r>
        <w:rPr>
          <w:color w:val="333333"/>
          <w:spacing w:val="-8"/>
        </w:rPr>
        <w:t> </w:t>
      </w:r>
      <w:r>
        <w:rPr>
          <w:color w:val="333333"/>
        </w:rPr>
        <w:t>managed</w:t>
      </w:r>
      <w:r>
        <w:rPr>
          <w:color w:val="333333"/>
          <w:spacing w:val="-7"/>
        </w:rPr>
        <w:t> </w:t>
      </w:r>
      <w:r>
        <w:rPr>
          <w:color w:val="333333"/>
        </w:rPr>
        <w:t>to</w:t>
      </w:r>
      <w:r>
        <w:rPr>
          <w:color w:val="333333"/>
          <w:spacing w:val="-8"/>
        </w:rPr>
        <w:t> </w:t>
      </w:r>
      <w:r>
        <w:rPr>
          <w:color w:val="333333"/>
        </w:rPr>
        <w:t>achieve</w:t>
      </w:r>
      <w:r>
        <w:rPr>
          <w:color w:val="333333"/>
          <w:spacing w:val="-7"/>
        </w:rPr>
        <w:t> </w:t>
      </w:r>
      <w:r>
        <w:rPr>
          <w:color w:val="333333"/>
        </w:rPr>
        <w:t>their</w:t>
      </w:r>
      <w:r>
        <w:rPr>
          <w:color w:val="333333"/>
          <w:spacing w:val="-8"/>
        </w:rPr>
        <w:t> </w:t>
      </w:r>
      <w:r>
        <w:rPr>
          <w:color w:val="333333"/>
        </w:rPr>
        <w:t>objective</w:t>
      </w:r>
      <w:r>
        <w:rPr>
          <w:color w:val="333333"/>
          <w:spacing w:val="-6"/>
        </w:rPr>
        <w:t> </w:t>
      </w:r>
      <w:r>
        <w:rPr>
          <w:color w:val="333333"/>
        </w:rPr>
        <w:t>by</w:t>
      </w:r>
      <w:r>
        <w:rPr>
          <w:color w:val="333333"/>
          <w:spacing w:val="-9"/>
        </w:rPr>
        <w:t> </w:t>
      </w:r>
      <w:r>
        <w:rPr>
          <w:color w:val="333333"/>
        </w:rPr>
        <w:t>briefly</w:t>
      </w:r>
      <w:r>
        <w:rPr>
          <w:color w:val="333333"/>
          <w:spacing w:val="-7"/>
        </w:rPr>
        <w:t> </w:t>
      </w:r>
      <w:r>
        <w:rPr>
          <w:color w:val="333333"/>
        </w:rPr>
        <w:t>analysing</w:t>
      </w:r>
      <w:r>
        <w:rPr>
          <w:color w:val="333333"/>
          <w:spacing w:val="-9"/>
        </w:rPr>
        <w:t> </w:t>
      </w:r>
      <w:r>
        <w:rPr>
          <w:color w:val="333333"/>
        </w:rPr>
        <w:t>the</w:t>
      </w:r>
      <w:r>
        <w:rPr>
          <w:color w:val="333333"/>
          <w:spacing w:val="-6"/>
        </w:rPr>
        <w:t> </w:t>
      </w:r>
      <w:r>
        <w:rPr>
          <w:color w:val="333333"/>
        </w:rPr>
        <w:t>problems</w:t>
      </w:r>
      <w:r>
        <w:rPr>
          <w:color w:val="333333"/>
          <w:spacing w:val="-8"/>
        </w:rPr>
        <w:t> </w:t>
      </w:r>
      <w:r>
        <w:rPr>
          <w:color w:val="333333"/>
        </w:rPr>
        <w:t>faced</w:t>
      </w:r>
      <w:r>
        <w:rPr>
          <w:color w:val="333333"/>
          <w:spacing w:val="-9"/>
        </w:rPr>
        <w:t> </w:t>
      </w:r>
      <w:r>
        <w:rPr>
          <w:color w:val="333333"/>
        </w:rPr>
        <w:t>by the </w:t>
      </w:r>
      <w:r>
        <w:rPr/>
        <w:t>underprivileged and the needy and asking the girl child. This is how they managed to achieve their objectives. Getting to know the needs, situations, strengths, and their wants, interacting with them about adjusting to changes and challenges in their lives, such as illness, poverty, education, or starvation. referring, and advocating for community resources, such as food stamps, childcare</w:t>
      </w:r>
      <w:r>
        <w:rPr>
          <w:spacing w:val="16"/>
        </w:rPr>
        <w:t> </w:t>
      </w:r>
      <w:r>
        <w:rPr/>
        <w:t>etc.</w:t>
      </w:r>
    </w:p>
    <w:p>
      <w:pPr>
        <w:spacing w:after="0" w:line="480" w:lineRule="auto"/>
        <w:jc w:val="both"/>
        <w:sectPr>
          <w:pgSz w:w="11910" w:h="16840"/>
          <w:pgMar w:top="1580" w:bottom="280" w:left="1320" w:right="1300"/>
        </w:sectPr>
      </w:pPr>
    </w:p>
    <w:p>
      <w:pPr>
        <w:pStyle w:val="BodyText"/>
        <w:rPr>
          <w:sz w:val="20"/>
        </w:rPr>
      </w:pPr>
    </w:p>
    <w:p>
      <w:pPr>
        <w:pStyle w:val="BodyText"/>
        <w:rPr>
          <w:sz w:val="20"/>
        </w:rPr>
      </w:pPr>
    </w:p>
    <w:p>
      <w:pPr>
        <w:pStyle w:val="BodyText"/>
        <w:spacing w:before="5"/>
        <w:rPr>
          <w:sz w:val="28"/>
        </w:rPr>
      </w:pPr>
    </w:p>
    <w:p>
      <w:pPr>
        <w:pStyle w:val="Heading1"/>
        <w:spacing w:before="89"/>
      </w:pPr>
      <w:r>
        <w:rPr/>
        <w:t>PROBLEM IDENTIFICATION</w:t>
      </w:r>
    </w:p>
    <w:p>
      <w:pPr>
        <w:pStyle w:val="BodyText"/>
        <w:spacing w:before="11"/>
        <w:rPr>
          <w:sz w:val="27"/>
        </w:rPr>
      </w:pPr>
    </w:p>
    <w:p>
      <w:pPr>
        <w:spacing w:before="0"/>
        <w:ind w:left="120" w:right="0" w:firstLine="0"/>
        <w:jc w:val="left"/>
        <w:rPr>
          <w:sz w:val="28"/>
        </w:rPr>
      </w:pPr>
      <w:r>
        <w:rPr>
          <w:sz w:val="28"/>
        </w:rPr>
        <w:t>Problem faced by me:</w:t>
      </w:r>
    </w:p>
    <w:p>
      <w:pPr>
        <w:pStyle w:val="BodyText"/>
        <w:spacing w:before="1"/>
        <w:rPr>
          <w:sz w:val="28"/>
        </w:rPr>
      </w:pPr>
    </w:p>
    <w:p>
      <w:pPr>
        <w:pStyle w:val="ListParagraph"/>
        <w:numPr>
          <w:ilvl w:val="0"/>
          <w:numId w:val="1"/>
        </w:numPr>
        <w:tabs>
          <w:tab w:pos="840" w:val="left" w:leader="none"/>
          <w:tab w:pos="841" w:val="left" w:leader="none"/>
        </w:tabs>
        <w:spacing w:line="240" w:lineRule="auto" w:before="0" w:after="0"/>
        <w:ind w:left="840" w:right="0" w:hanging="361"/>
        <w:jc w:val="left"/>
        <w:rPr>
          <w:rFonts w:ascii="Symbol" w:hAnsi="Symbol"/>
          <w:sz w:val="28"/>
        </w:rPr>
      </w:pPr>
      <w:r>
        <w:rPr>
          <w:sz w:val="28"/>
        </w:rPr>
        <w:t>Lack of</w:t>
      </w:r>
      <w:r>
        <w:rPr>
          <w:spacing w:val="-3"/>
          <w:sz w:val="28"/>
        </w:rPr>
        <w:t> </w:t>
      </w:r>
      <w:r>
        <w:rPr>
          <w:sz w:val="28"/>
        </w:rPr>
        <w:t>coordination</w:t>
      </w:r>
    </w:p>
    <w:p>
      <w:pPr>
        <w:pStyle w:val="ListParagraph"/>
        <w:numPr>
          <w:ilvl w:val="0"/>
          <w:numId w:val="1"/>
        </w:numPr>
        <w:tabs>
          <w:tab w:pos="840" w:val="left" w:leader="none"/>
          <w:tab w:pos="841" w:val="left" w:leader="none"/>
        </w:tabs>
        <w:spacing w:line="240" w:lineRule="auto" w:before="274" w:after="0"/>
        <w:ind w:left="840" w:right="0" w:hanging="361"/>
        <w:jc w:val="left"/>
        <w:rPr>
          <w:rFonts w:ascii="Symbol" w:hAnsi="Symbol"/>
          <w:sz w:val="28"/>
        </w:rPr>
      </w:pPr>
      <w:r>
        <w:rPr>
          <w:sz w:val="28"/>
        </w:rPr>
        <w:t>Delay in getting tasks from the</w:t>
      </w:r>
      <w:r>
        <w:rPr>
          <w:spacing w:val="-14"/>
          <w:sz w:val="28"/>
        </w:rPr>
        <w:t> </w:t>
      </w:r>
      <w:r>
        <w:rPr>
          <w:sz w:val="28"/>
        </w:rPr>
        <w:t>organisation</w:t>
      </w:r>
    </w:p>
    <w:p>
      <w:pPr>
        <w:pStyle w:val="BodyText"/>
        <w:spacing w:before="3"/>
        <w:rPr>
          <w:sz w:val="30"/>
        </w:rPr>
      </w:pPr>
    </w:p>
    <w:p>
      <w:pPr>
        <w:pStyle w:val="ListParagraph"/>
        <w:numPr>
          <w:ilvl w:val="0"/>
          <w:numId w:val="1"/>
        </w:numPr>
        <w:tabs>
          <w:tab w:pos="840" w:val="left" w:leader="none"/>
          <w:tab w:pos="841" w:val="left" w:leader="none"/>
        </w:tabs>
        <w:spacing w:line="240" w:lineRule="auto" w:before="0" w:after="0"/>
        <w:ind w:left="840" w:right="0" w:hanging="361"/>
        <w:jc w:val="left"/>
        <w:rPr>
          <w:rFonts w:ascii="Symbol" w:hAnsi="Symbol"/>
          <w:sz w:val="28"/>
        </w:rPr>
      </w:pPr>
      <w:r>
        <w:rPr>
          <w:sz w:val="28"/>
        </w:rPr>
        <w:t>Too much work to be managed in short</w:t>
      </w:r>
      <w:r>
        <w:rPr>
          <w:spacing w:val="-2"/>
          <w:sz w:val="28"/>
        </w:rPr>
        <w:t> </w:t>
      </w:r>
      <w:r>
        <w:rPr>
          <w:sz w:val="28"/>
        </w:rPr>
        <w:t>time</w:t>
      </w:r>
    </w:p>
    <w:p>
      <w:pPr>
        <w:pStyle w:val="BodyText"/>
        <w:rPr>
          <w:sz w:val="34"/>
        </w:rPr>
      </w:pPr>
    </w:p>
    <w:p>
      <w:pPr>
        <w:pStyle w:val="BodyText"/>
        <w:rPr>
          <w:sz w:val="34"/>
        </w:rPr>
      </w:pPr>
    </w:p>
    <w:p>
      <w:pPr>
        <w:pStyle w:val="BodyText"/>
        <w:spacing w:before="9"/>
        <w:rPr>
          <w:sz w:val="33"/>
        </w:rPr>
      </w:pPr>
    </w:p>
    <w:p>
      <w:pPr>
        <w:spacing w:before="0"/>
        <w:ind w:left="840" w:right="0" w:firstLine="0"/>
        <w:jc w:val="left"/>
        <w:rPr>
          <w:b/>
          <w:sz w:val="28"/>
        </w:rPr>
      </w:pPr>
      <w:r>
        <w:rPr>
          <w:b/>
          <w:sz w:val="28"/>
        </w:rPr>
        <w:t>OBSERVATION BY THE STUDENT</w:t>
      </w:r>
    </w:p>
    <w:p>
      <w:pPr>
        <w:pStyle w:val="BodyText"/>
        <w:spacing w:before="10"/>
        <w:rPr>
          <w:b/>
          <w:sz w:val="23"/>
        </w:rPr>
      </w:pPr>
    </w:p>
    <w:p>
      <w:pPr>
        <w:pStyle w:val="BodyText"/>
        <w:spacing w:line="480" w:lineRule="auto"/>
        <w:ind w:left="120" w:right="232"/>
      </w:pPr>
      <w:r>
        <w:rPr/>
        <w:t>As a student social worker, I have done activities both online and offline. For six weeks I prepared myself to do offline activities at the start of the observation, I felt very uncomfortable being in unfamiliar territory, I felt that it was unfair for me to subject these children to my own values, principles, and prejudices. Although I felt that my chosen environment in which to observe was the right one, I had great concerns of my lack of experience and how the children would respond to me as an outsider in their lives. I was also very anxious about how this process would affect me as a student. I questioned whether my role as an observer was necessary, but I had to get understanding of what observation was and meant to me.</w:t>
      </w:r>
    </w:p>
    <w:p>
      <w:pPr>
        <w:pStyle w:val="BodyText"/>
        <w:spacing w:before="6"/>
      </w:pPr>
    </w:p>
    <w:p>
      <w:pPr>
        <w:pStyle w:val="BodyText"/>
        <w:spacing w:line="480" w:lineRule="auto"/>
        <w:ind w:left="120" w:right="379"/>
      </w:pPr>
      <w:r>
        <w:rPr>
          <w:color w:val="202429"/>
        </w:rPr>
        <w:t>Firstly, I realised that it was very essential to watch and listen than to speak because a great deal is achieved by watching, listening and being silent.</w:t>
      </w:r>
    </w:p>
    <w:p>
      <w:pPr>
        <w:pStyle w:val="BodyText"/>
        <w:spacing w:before="3"/>
      </w:pPr>
    </w:p>
    <w:p>
      <w:pPr>
        <w:pStyle w:val="BodyText"/>
        <w:spacing w:line="480" w:lineRule="auto"/>
        <w:ind w:left="120" w:right="326"/>
      </w:pPr>
      <w:r>
        <w:rPr>
          <w:color w:val="202429"/>
        </w:rPr>
        <w:t>Secondly, I learnt that observation is a skill that is learnt and acquired with training and practice. “We learn much from our observations, but we must accept that what we see is the</w:t>
      </w:r>
    </w:p>
    <w:p>
      <w:pPr>
        <w:spacing w:after="0" w:line="480" w:lineRule="auto"/>
        <w:sectPr>
          <w:pgSz w:w="11910" w:h="16840"/>
          <w:pgMar w:top="1580" w:bottom="280" w:left="1320" w:right="1300"/>
        </w:sectPr>
      </w:pPr>
    </w:p>
    <w:p>
      <w:pPr>
        <w:pStyle w:val="BodyText"/>
        <w:spacing w:line="480" w:lineRule="auto" w:before="60"/>
        <w:ind w:left="120" w:right="799"/>
      </w:pPr>
      <w:r>
        <w:rPr>
          <w:color w:val="202429"/>
        </w:rPr>
        <w:t>tip of the iceberg. “Observation assists the observer to get a better understanding of the child’s internal and external world.</w:t>
      </w:r>
    </w:p>
    <w:p>
      <w:pPr>
        <w:pStyle w:val="BodyText"/>
        <w:spacing w:before="6"/>
      </w:pPr>
    </w:p>
    <w:p>
      <w:pPr>
        <w:pStyle w:val="BodyText"/>
        <w:spacing w:line="480" w:lineRule="auto"/>
        <w:ind w:left="120" w:right="193"/>
      </w:pPr>
      <w:r>
        <w:rPr>
          <w:color w:val="202429"/>
        </w:rPr>
        <w:t>Furthermore, had a great awareness of the environment I was in and of verbal and non-verbal interaction between the child and parent as well.</w:t>
      </w:r>
    </w:p>
    <w:p>
      <w:pPr>
        <w:pStyle w:val="BodyText"/>
        <w:rPr>
          <w:sz w:val="26"/>
        </w:rPr>
      </w:pPr>
    </w:p>
    <w:p>
      <w:pPr>
        <w:pStyle w:val="BodyText"/>
        <w:rPr>
          <w:sz w:val="26"/>
        </w:rPr>
      </w:pPr>
    </w:p>
    <w:p>
      <w:pPr>
        <w:pStyle w:val="BodyText"/>
        <w:rPr>
          <w:sz w:val="26"/>
        </w:rPr>
      </w:pPr>
    </w:p>
    <w:p>
      <w:pPr>
        <w:pStyle w:val="BodyText"/>
        <w:spacing w:before="215"/>
        <w:ind w:left="120"/>
      </w:pPr>
      <w:r>
        <w:rPr/>
        <w:t>SUCCESSFUL OUTCOMES AND ACHIEVEMENTS</w:t>
      </w:r>
    </w:p>
    <w:p>
      <w:pPr>
        <w:pStyle w:val="BodyText"/>
        <w:rPr>
          <w:sz w:val="26"/>
        </w:rPr>
      </w:pPr>
    </w:p>
    <w:p>
      <w:pPr>
        <w:pStyle w:val="BodyText"/>
        <w:spacing w:before="4"/>
        <w:rPr>
          <w:sz w:val="22"/>
        </w:rPr>
      </w:pPr>
    </w:p>
    <w:p>
      <w:pPr>
        <w:pStyle w:val="BodyText"/>
        <w:spacing w:line="480" w:lineRule="auto" w:before="1"/>
        <w:ind w:left="120" w:right="192"/>
      </w:pPr>
      <w:r>
        <w:rPr/>
        <w:t>From this I was successful in bringing out joy from these children., The children were able to understand and were ready to learn. They seemed to be enjoying spending time with me and they were happy to know that there’s someone out there who cares for them and wants them to do good in life. I was able to help them by providing food, stationary items, blankets and education about basic hygiene, fundamental rights.</w:t>
      </w:r>
    </w:p>
    <w:p>
      <w:pPr>
        <w:pStyle w:val="BodyText"/>
        <w:rPr>
          <w:sz w:val="26"/>
        </w:rPr>
      </w:pPr>
    </w:p>
    <w:p>
      <w:pPr>
        <w:pStyle w:val="BodyText"/>
        <w:rPr>
          <w:sz w:val="26"/>
        </w:rPr>
      </w:pPr>
    </w:p>
    <w:p>
      <w:pPr>
        <w:pStyle w:val="BodyText"/>
        <w:spacing w:before="2"/>
        <w:rPr>
          <w:sz w:val="34"/>
        </w:rPr>
      </w:pPr>
    </w:p>
    <w:p>
      <w:pPr>
        <w:pStyle w:val="BodyText"/>
        <w:spacing w:before="1"/>
        <w:ind w:left="120"/>
      </w:pPr>
      <w:r>
        <w:rPr/>
        <w:t>LIMITING FACTORS TO ACHIEVE DESIRED OUTCOMES</w:t>
      </w:r>
    </w:p>
    <w:p>
      <w:pPr>
        <w:pStyle w:val="BodyText"/>
        <w:rPr>
          <w:sz w:val="26"/>
        </w:rPr>
      </w:pPr>
    </w:p>
    <w:p>
      <w:pPr>
        <w:pStyle w:val="BodyText"/>
        <w:spacing w:before="4"/>
        <w:rPr>
          <w:sz w:val="22"/>
        </w:rPr>
      </w:pPr>
    </w:p>
    <w:p>
      <w:pPr>
        <w:pStyle w:val="ListParagraph"/>
        <w:numPr>
          <w:ilvl w:val="0"/>
          <w:numId w:val="1"/>
        </w:numPr>
        <w:tabs>
          <w:tab w:pos="840" w:val="left" w:leader="none"/>
          <w:tab w:pos="841" w:val="left" w:leader="none"/>
        </w:tabs>
        <w:spacing w:line="240" w:lineRule="auto" w:before="0" w:after="0"/>
        <w:ind w:left="840" w:right="0" w:hanging="361"/>
        <w:jc w:val="left"/>
        <w:rPr>
          <w:rFonts w:ascii="Symbol" w:hAnsi="Symbol"/>
          <w:sz w:val="24"/>
        </w:rPr>
      </w:pPr>
      <w:r>
        <w:rPr>
          <w:sz w:val="24"/>
        </w:rPr>
        <w:t>Lack of coordination from the</w:t>
      </w:r>
      <w:r>
        <w:rPr>
          <w:spacing w:val="-1"/>
          <w:sz w:val="24"/>
        </w:rPr>
        <w:t> </w:t>
      </w:r>
      <w:r>
        <w:rPr>
          <w:sz w:val="24"/>
        </w:rPr>
        <w:t>organisation</w:t>
      </w:r>
    </w:p>
    <w:p>
      <w:pPr>
        <w:pStyle w:val="BodyText"/>
        <w:spacing w:before="1"/>
      </w:pPr>
    </w:p>
    <w:p>
      <w:pPr>
        <w:pStyle w:val="ListParagraph"/>
        <w:numPr>
          <w:ilvl w:val="0"/>
          <w:numId w:val="1"/>
        </w:numPr>
        <w:tabs>
          <w:tab w:pos="840" w:val="left" w:leader="none"/>
          <w:tab w:pos="841" w:val="left" w:leader="none"/>
        </w:tabs>
        <w:spacing w:line="463" w:lineRule="auto" w:before="0" w:after="0"/>
        <w:ind w:left="840" w:right="741" w:hanging="360"/>
        <w:jc w:val="left"/>
        <w:rPr>
          <w:rFonts w:ascii="Symbol" w:hAnsi="Symbol"/>
          <w:sz w:val="24"/>
        </w:rPr>
      </w:pPr>
      <w:r>
        <w:rPr>
          <w:sz w:val="24"/>
        </w:rPr>
        <w:t>Flexible working makes it difficult to work especially if an organisation is NGO based</w:t>
      </w:r>
    </w:p>
    <w:p>
      <w:pPr>
        <w:pStyle w:val="ListParagraph"/>
        <w:numPr>
          <w:ilvl w:val="0"/>
          <w:numId w:val="1"/>
        </w:numPr>
        <w:tabs>
          <w:tab w:pos="840" w:val="left" w:leader="none"/>
          <w:tab w:pos="841" w:val="left" w:leader="none"/>
        </w:tabs>
        <w:spacing w:line="240" w:lineRule="auto" w:before="21" w:after="0"/>
        <w:ind w:left="840" w:right="0" w:hanging="361"/>
        <w:jc w:val="left"/>
        <w:rPr>
          <w:rFonts w:ascii="Symbol" w:hAnsi="Symbol"/>
          <w:sz w:val="24"/>
        </w:rPr>
      </w:pPr>
      <w:r>
        <w:rPr>
          <w:sz w:val="24"/>
        </w:rPr>
        <w:t>Less awareness was also an</w:t>
      </w:r>
      <w:r>
        <w:rPr>
          <w:spacing w:val="1"/>
          <w:sz w:val="24"/>
        </w:rPr>
        <w:t> </w:t>
      </w:r>
      <w:r>
        <w:rPr>
          <w:sz w:val="24"/>
        </w:rPr>
        <w:t>issue</w:t>
      </w:r>
    </w:p>
    <w:p>
      <w:pPr>
        <w:pStyle w:val="BodyText"/>
        <w:spacing w:before="11"/>
        <w:rPr>
          <w:sz w:val="23"/>
        </w:rPr>
      </w:pPr>
    </w:p>
    <w:p>
      <w:pPr>
        <w:pStyle w:val="ListParagraph"/>
        <w:numPr>
          <w:ilvl w:val="0"/>
          <w:numId w:val="1"/>
        </w:numPr>
        <w:tabs>
          <w:tab w:pos="840" w:val="left" w:leader="none"/>
          <w:tab w:pos="841" w:val="left" w:leader="none"/>
        </w:tabs>
        <w:spacing w:line="240" w:lineRule="auto" w:before="0" w:after="0"/>
        <w:ind w:left="840" w:right="0" w:hanging="361"/>
        <w:jc w:val="left"/>
        <w:rPr>
          <w:rFonts w:ascii="Symbol" w:hAnsi="Symbol"/>
          <w:sz w:val="24"/>
        </w:rPr>
      </w:pPr>
      <w:r>
        <w:rPr>
          <w:sz w:val="24"/>
        </w:rPr>
        <w:t>Lack of guidance as for six weeks I was not associate with an</w:t>
      </w:r>
      <w:r>
        <w:rPr>
          <w:spacing w:val="-6"/>
          <w:sz w:val="24"/>
        </w:rPr>
        <w:t> </w:t>
      </w:r>
      <w:r>
        <w:rPr>
          <w:sz w:val="24"/>
        </w:rPr>
        <w:t>NGO</w:t>
      </w:r>
    </w:p>
    <w:p>
      <w:pPr>
        <w:pStyle w:val="BodyText"/>
        <w:spacing w:before="10"/>
        <w:rPr>
          <w:sz w:val="23"/>
        </w:rPr>
      </w:pPr>
    </w:p>
    <w:p>
      <w:pPr>
        <w:pStyle w:val="ListParagraph"/>
        <w:numPr>
          <w:ilvl w:val="0"/>
          <w:numId w:val="1"/>
        </w:numPr>
        <w:tabs>
          <w:tab w:pos="840" w:val="left" w:leader="none"/>
          <w:tab w:pos="841" w:val="left" w:leader="none"/>
        </w:tabs>
        <w:spacing w:line="240" w:lineRule="auto" w:before="0" w:after="0"/>
        <w:ind w:left="840" w:right="0" w:hanging="361"/>
        <w:jc w:val="left"/>
        <w:rPr>
          <w:rFonts w:ascii="Symbol" w:hAnsi="Symbol"/>
          <w:sz w:val="24"/>
        </w:rPr>
      </w:pPr>
      <w:r>
        <w:rPr>
          <w:sz w:val="24"/>
        </w:rPr>
        <w:t>Lack of</w:t>
      </w:r>
      <w:r>
        <w:rPr>
          <w:spacing w:val="-1"/>
          <w:sz w:val="24"/>
        </w:rPr>
        <w:t> </w:t>
      </w:r>
      <w:r>
        <w:rPr>
          <w:sz w:val="24"/>
        </w:rPr>
        <w:t>funds</w:t>
      </w:r>
    </w:p>
    <w:p>
      <w:pPr>
        <w:spacing w:after="0" w:line="240" w:lineRule="auto"/>
        <w:jc w:val="left"/>
        <w:rPr>
          <w:rFonts w:ascii="Symbol" w:hAnsi="Symbol"/>
          <w:sz w:val="24"/>
        </w:rPr>
        <w:sectPr>
          <w:pgSz w:w="11910" w:h="16840"/>
          <w:pgMar w:top="1360" w:bottom="280" w:left="132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Heading1"/>
        <w:spacing w:before="89"/>
      </w:pPr>
      <w:r>
        <w:rPr/>
        <w:t>LEARNING OUTCOME</w:t>
      </w:r>
    </w:p>
    <w:p>
      <w:pPr>
        <w:pStyle w:val="BodyText"/>
        <w:rPr>
          <w:sz w:val="30"/>
        </w:rPr>
      </w:pPr>
    </w:p>
    <w:p>
      <w:pPr>
        <w:pStyle w:val="ListParagraph"/>
        <w:numPr>
          <w:ilvl w:val="0"/>
          <w:numId w:val="1"/>
        </w:numPr>
        <w:tabs>
          <w:tab w:pos="900" w:val="left" w:leader="none"/>
          <w:tab w:pos="901" w:val="left" w:leader="none"/>
        </w:tabs>
        <w:spacing w:line="240" w:lineRule="auto" w:before="258" w:after="0"/>
        <w:ind w:left="900" w:right="0" w:hanging="361"/>
        <w:jc w:val="left"/>
        <w:rPr>
          <w:rFonts w:ascii="Symbol" w:hAnsi="Symbol"/>
          <w:sz w:val="24"/>
        </w:rPr>
      </w:pPr>
      <w:r>
        <w:rPr>
          <w:sz w:val="24"/>
          <w:u w:val="single"/>
        </w:rPr>
        <w:t>Interactive</w:t>
      </w:r>
      <w:r>
        <w:rPr>
          <w:spacing w:val="-2"/>
          <w:sz w:val="24"/>
          <w:u w:val="single"/>
        </w:rPr>
        <w:t> </w:t>
      </w:r>
      <w:r>
        <w:rPr>
          <w:sz w:val="24"/>
          <w:u w:val="single"/>
        </w:rPr>
        <w:t>Skills</w:t>
      </w:r>
    </w:p>
    <w:p>
      <w:pPr>
        <w:pStyle w:val="BodyText"/>
        <w:rPr>
          <w:sz w:val="20"/>
        </w:rPr>
      </w:pPr>
    </w:p>
    <w:p>
      <w:pPr>
        <w:pStyle w:val="BodyText"/>
        <w:spacing w:before="3"/>
        <w:rPr>
          <w:sz w:val="20"/>
        </w:rPr>
      </w:pPr>
    </w:p>
    <w:p>
      <w:pPr>
        <w:pStyle w:val="BodyText"/>
        <w:spacing w:line="480" w:lineRule="auto" w:before="90"/>
        <w:ind w:left="900" w:right="251"/>
      </w:pPr>
      <w:r>
        <w:rPr/>
        <w:t>Working in a team demands you to talk with different types of people with varied natures and behaviours. Dealing with everyone with humbleness and not losing your temper is a quality which can only be learned by spending time with people who are working together. This develops great interactive skills which could be fruitful in all walks of life.</w:t>
      </w:r>
    </w:p>
    <w:p>
      <w:pPr>
        <w:pStyle w:val="BodyText"/>
        <w:spacing w:before="8"/>
      </w:pPr>
    </w:p>
    <w:p>
      <w:pPr>
        <w:pStyle w:val="ListParagraph"/>
        <w:numPr>
          <w:ilvl w:val="0"/>
          <w:numId w:val="1"/>
        </w:numPr>
        <w:tabs>
          <w:tab w:pos="900" w:val="left" w:leader="none"/>
          <w:tab w:pos="901" w:val="left" w:leader="none"/>
        </w:tabs>
        <w:spacing w:line="240" w:lineRule="auto" w:before="0" w:after="0"/>
        <w:ind w:left="900" w:right="0" w:hanging="361"/>
        <w:jc w:val="left"/>
        <w:rPr>
          <w:rFonts w:ascii="Symbol" w:hAnsi="Symbol"/>
          <w:sz w:val="24"/>
        </w:rPr>
      </w:pPr>
      <w:r>
        <w:rPr>
          <w:sz w:val="24"/>
          <w:u w:val="single"/>
        </w:rPr>
        <w:t>Working with An Unselfish</w:t>
      </w:r>
      <w:r>
        <w:rPr>
          <w:spacing w:val="-1"/>
          <w:sz w:val="24"/>
          <w:u w:val="single"/>
        </w:rPr>
        <w:t> </w:t>
      </w:r>
      <w:r>
        <w:rPr>
          <w:sz w:val="24"/>
          <w:u w:val="single"/>
        </w:rPr>
        <w:t>Attitude</w:t>
      </w:r>
    </w:p>
    <w:p>
      <w:pPr>
        <w:pStyle w:val="BodyText"/>
        <w:rPr>
          <w:sz w:val="20"/>
        </w:rPr>
      </w:pPr>
    </w:p>
    <w:p>
      <w:pPr>
        <w:pStyle w:val="BodyText"/>
        <w:spacing w:before="2"/>
        <w:rPr>
          <w:sz w:val="20"/>
        </w:rPr>
      </w:pPr>
    </w:p>
    <w:p>
      <w:pPr>
        <w:pStyle w:val="BodyText"/>
        <w:spacing w:line="480" w:lineRule="auto" w:before="90"/>
        <w:ind w:left="900" w:right="125"/>
      </w:pPr>
      <w:r>
        <w:rPr/>
        <w:t>NGOs are basically non-profit organisations whose main focus is providing service to the society instead of making money. Resultantly, they either pay you very less money or no money, which helps you develop a sense of unselfishness. Once this quality is developed, you won't always work for profit but for a purpose which is beneficial for others.</w:t>
      </w:r>
    </w:p>
    <w:p>
      <w:pPr>
        <w:pStyle w:val="BodyText"/>
        <w:spacing w:before="6"/>
      </w:pPr>
    </w:p>
    <w:p>
      <w:pPr>
        <w:pStyle w:val="ListParagraph"/>
        <w:numPr>
          <w:ilvl w:val="0"/>
          <w:numId w:val="1"/>
        </w:numPr>
        <w:tabs>
          <w:tab w:pos="900" w:val="left" w:leader="none"/>
          <w:tab w:pos="901" w:val="left" w:leader="none"/>
        </w:tabs>
        <w:spacing w:line="240" w:lineRule="auto" w:before="1" w:after="0"/>
        <w:ind w:left="900" w:right="0" w:hanging="361"/>
        <w:jc w:val="left"/>
        <w:rPr>
          <w:rFonts w:ascii="Symbol" w:hAnsi="Symbol"/>
          <w:sz w:val="24"/>
        </w:rPr>
      </w:pPr>
      <w:r>
        <w:rPr>
          <w:sz w:val="24"/>
          <w:u w:val="single"/>
        </w:rPr>
        <w:t>Cultural</w:t>
      </w:r>
      <w:r>
        <w:rPr>
          <w:spacing w:val="-1"/>
          <w:sz w:val="24"/>
          <w:u w:val="single"/>
        </w:rPr>
        <w:t> </w:t>
      </w:r>
      <w:r>
        <w:rPr>
          <w:sz w:val="24"/>
          <w:u w:val="single"/>
        </w:rPr>
        <w:t>Awareness</w:t>
      </w:r>
    </w:p>
    <w:p>
      <w:pPr>
        <w:pStyle w:val="BodyText"/>
        <w:rPr>
          <w:sz w:val="20"/>
        </w:rPr>
      </w:pPr>
    </w:p>
    <w:p>
      <w:pPr>
        <w:pStyle w:val="BodyText"/>
        <w:spacing w:before="4"/>
        <w:rPr>
          <w:sz w:val="20"/>
        </w:rPr>
      </w:pPr>
    </w:p>
    <w:p>
      <w:pPr>
        <w:pStyle w:val="BodyText"/>
        <w:spacing w:line="480" w:lineRule="auto" w:before="90"/>
        <w:ind w:left="900" w:right="212" w:firstLine="60"/>
      </w:pPr>
      <w:r>
        <w:rPr/>
        <w:t>Great NGOs do not see the caste or religion of the people for whom they work. That ultimately means when you work with an NGO, you get to deal with people from various social backgrounds, religions and cultures, which helps you learn to adopt a new culture and working environment. Having great cultural knowledge and</w:t>
      </w:r>
    </w:p>
    <w:p>
      <w:pPr>
        <w:spacing w:after="0" w:line="480" w:lineRule="auto"/>
        <w:sectPr>
          <w:pgSz w:w="11910" w:h="16840"/>
          <w:pgMar w:top="1580" w:bottom="280" w:left="1320" w:right="1300"/>
        </w:sectPr>
      </w:pPr>
    </w:p>
    <w:p>
      <w:pPr>
        <w:pStyle w:val="BodyText"/>
        <w:spacing w:line="480" w:lineRule="auto" w:before="60"/>
        <w:ind w:left="900" w:right="386"/>
      </w:pPr>
      <w:r>
        <w:rPr/>
        <w:t>adaptable skills makes you versatile for the future; thereafter, wherever or whoever you work with, you know how to deal with different situations.</w:t>
      </w:r>
    </w:p>
    <w:p>
      <w:pPr>
        <w:pStyle w:val="BodyText"/>
        <w:rPr>
          <w:sz w:val="26"/>
        </w:rPr>
      </w:pPr>
    </w:p>
    <w:p>
      <w:pPr>
        <w:pStyle w:val="BodyText"/>
        <w:rPr>
          <w:sz w:val="26"/>
        </w:rPr>
      </w:pPr>
    </w:p>
    <w:p>
      <w:pPr>
        <w:pStyle w:val="BodyText"/>
        <w:rPr>
          <w:sz w:val="26"/>
        </w:rPr>
      </w:pPr>
    </w:p>
    <w:p>
      <w:pPr>
        <w:pStyle w:val="ListParagraph"/>
        <w:numPr>
          <w:ilvl w:val="0"/>
          <w:numId w:val="1"/>
        </w:numPr>
        <w:tabs>
          <w:tab w:pos="900" w:val="left" w:leader="none"/>
          <w:tab w:pos="901" w:val="left" w:leader="none"/>
        </w:tabs>
        <w:spacing w:line="240" w:lineRule="auto" w:before="217" w:after="0"/>
        <w:ind w:left="900" w:right="0" w:hanging="361"/>
        <w:jc w:val="left"/>
        <w:rPr>
          <w:rFonts w:ascii="Symbol" w:hAnsi="Symbol"/>
          <w:sz w:val="24"/>
        </w:rPr>
      </w:pPr>
      <w:r>
        <w:rPr>
          <w:sz w:val="24"/>
          <w:u w:val="single"/>
        </w:rPr>
        <w:t>Makes You More</w:t>
      </w:r>
      <w:r>
        <w:rPr>
          <w:spacing w:val="-2"/>
          <w:sz w:val="24"/>
          <w:u w:val="single"/>
        </w:rPr>
        <w:t> </w:t>
      </w:r>
      <w:r>
        <w:rPr>
          <w:sz w:val="24"/>
          <w:u w:val="single"/>
        </w:rPr>
        <w:t>Responsible</w:t>
      </w:r>
    </w:p>
    <w:p>
      <w:pPr>
        <w:pStyle w:val="BodyText"/>
        <w:rPr>
          <w:sz w:val="20"/>
        </w:rPr>
      </w:pPr>
    </w:p>
    <w:p>
      <w:pPr>
        <w:pStyle w:val="BodyText"/>
        <w:spacing w:before="4"/>
        <w:rPr>
          <w:sz w:val="20"/>
        </w:rPr>
      </w:pPr>
    </w:p>
    <w:p>
      <w:pPr>
        <w:pStyle w:val="BodyText"/>
        <w:spacing w:line="480" w:lineRule="auto" w:before="90"/>
        <w:ind w:left="900" w:right="275"/>
        <w:jc w:val="both"/>
      </w:pPr>
      <w:r>
        <w:rPr/>
        <w:t>Having workload and doing it, even after knowing you won't get too much in return, develops a sense of responsibility. While going through this, you keep acquiring the quality of completing tasks without looking for profit in everything.</w:t>
      </w:r>
    </w:p>
    <w:p>
      <w:pPr>
        <w:pStyle w:val="BodyText"/>
        <w:spacing w:before="7"/>
      </w:pPr>
    </w:p>
    <w:p>
      <w:pPr>
        <w:pStyle w:val="ListParagraph"/>
        <w:numPr>
          <w:ilvl w:val="0"/>
          <w:numId w:val="1"/>
        </w:numPr>
        <w:tabs>
          <w:tab w:pos="900" w:val="left" w:leader="none"/>
          <w:tab w:pos="901" w:val="left" w:leader="none"/>
        </w:tabs>
        <w:spacing w:line="240" w:lineRule="auto" w:before="0" w:after="0"/>
        <w:ind w:left="900" w:right="0" w:hanging="361"/>
        <w:jc w:val="left"/>
        <w:rPr>
          <w:rFonts w:ascii="Symbol" w:hAnsi="Symbol"/>
          <w:sz w:val="24"/>
        </w:rPr>
      </w:pPr>
      <w:r>
        <w:rPr>
          <w:sz w:val="24"/>
          <w:u w:val="single"/>
        </w:rPr>
        <w:t>Broadens Your</w:t>
      </w:r>
      <w:r>
        <w:rPr>
          <w:spacing w:val="-2"/>
          <w:sz w:val="24"/>
          <w:u w:val="single"/>
        </w:rPr>
        <w:t> </w:t>
      </w:r>
      <w:r>
        <w:rPr>
          <w:sz w:val="24"/>
          <w:u w:val="single"/>
        </w:rPr>
        <w:t>Thinking</w:t>
      </w:r>
    </w:p>
    <w:p>
      <w:pPr>
        <w:pStyle w:val="BodyText"/>
        <w:rPr>
          <w:sz w:val="20"/>
        </w:rPr>
      </w:pPr>
    </w:p>
    <w:p>
      <w:pPr>
        <w:pStyle w:val="BodyText"/>
        <w:spacing w:before="4"/>
        <w:rPr>
          <w:sz w:val="20"/>
        </w:rPr>
      </w:pPr>
    </w:p>
    <w:p>
      <w:pPr>
        <w:pStyle w:val="BodyText"/>
        <w:spacing w:line="480" w:lineRule="auto" w:before="90"/>
        <w:ind w:left="900" w:right="311" w:firstLine="60"/>
      </w:pPr>
      <w:r>
        <w:rPr/>
        <w:t>When you work for your own self, you’re thinking spectrum gets limited and never do you think beyond the enclosure of your life and gains. But, working in an NGO forces you to think for people. This widens your thinking spectrum so that in future when you work, you think of the group or on a company level, which ultimately enhances your credibility and reputation.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228"/>
        <w:ind w:left="900"/>
      </w:pPr>
      <w:r>
        <w:rPr/>
        <w:t>IMPROVEMENT SUGGESTED</w:t>
      </w:r>
    </w:p>
    <w:p>
      <w:pPr>
        <w:pStyle w:val="BodyText"/>
        <w:rPr>
          <w:sz w:val="30"/>
        </w:rPr>
      </w:pPr>
    </w:p>
    <w:p>
      <w:pPr>
        <w:pStyle w:val="ListParagraph"/>
        <w:numPr>
          <w:ilvl w:val="0"/>
          <w:numId w:val="1"/>
        </w:numPr>
        <w:tabs>
          <w:tab w:pos="900" w:val="left" w:leader="none"/>
          <w:tab w:pos="901" w:val="left" w:leader="none"/>
        </w:tabs>
        <w:spacing w:line="463" w:lineRule="auto" w:before="258" w:after="0"/>
        <w:ind w:left="900" w:right="139" w:hanging="360"/>
        <w:jc w:val="left"/>
        <w:rPr>
          <w:rFonts w:ascii="Symbol" w:hAnsi="Symbol"/>
          <w:sz w:val="24"/>
        </w:rPr>
      </w:pPr>
      <w:r>
        <w:rPr>
          <w:sz w:val="24"/>
        </w:rPr>
        <w:t>Spending more time with the student would’ve helped the children to build a good schedule that they can</w:t>
      </w:r>
      <w:r>
        <w:rPr>
          <w:spacing w:val="-1"/>
          <w:sz w:val="24"/>
        </w:rPr>
        <w:t> </w:t>
      </w:r>
      <w:r>
        <w:rPr>
          <w:sz w:val="24"/>
        </w:rPr>
        <w:t>follow.</w:t>
      </w:r>
    </w:p>
    <w:p>
      <w:pPr>
        <w:pStyle w:val="ListParagraph"/>
        <w:numPr>
          <w:ilvl w:val="0"/>
          <w:numId w:val="1"/>
        </w:numPr>
        <w:tabs>
          <w:tab w:pos="900" w:val="left" w:leader="none"/>
          <w:tab w:pos="901" w:val="left" w:leader="none"/>
        </w:tabs>
        <w:spacing w:line="240" w:lineRule="auto" w:before="21" w:after="0"/>
        <w:ind w:left="900" w:right="0" w:hanging="361"/>
        <w:jc w:val="left"/>
        <w:rPr>
          <w:rFonts w:ascii="Symbol" w:hAnsi="Symbol"/>
          <w:sz w:val="24"/>
        </w:rPr>
      </w:pPr>
      <w:r>
        <w:rPr>
          <w:sz w:val="24"/>
        </w:rPr>
        <w:t>Some source of crowd</w:t>
      </w:r>
      <w:r>
        <w:rPr>
          <w:spacing w:val="-1"/>
          <w:sz w:val="24"/>
        </w:rPr>
        <w:t> </w:t>
      </w:r>
      <w:r>
        <w:rPr>
          <w:sz w:val="24"/>
        </w:rPr>
        <w:t>funding</w:t>
      </w:r>
    </w:p>
    <w:p>
      <w:pPr>
        <w:pStyle w:val="BodyText"/>
        <w:spacing w:before="10"/>
        <w:rPr>
          <w:sz w:val="23"/>
        </w:rPr>
      </w:pPr>
    </w:p>
    <w:p>
      <w:pPr>
        <w:pStyle w:val="ListParagraph"/>
        <w:numPr>
          <w:ilvl w:val="0"/>
          <w:numId w:val="1"/>
        </w:numPr>
        <w:tabs>
          <w:tab w:pos="900" w:val="left" w:leader="none"/>
          <w:tab w:pos="901" w:val="left" w:leader="none"/>
        </w:tabs>
        <w:spacing w:line="240" w:lineRule="auto" w:before="0" w:after="0"/>
        <w:ind w:left="900" w:right="0" w:hanging="361"/>
        <w:jc w:val="left"/>
        <w:rPr>
          <w:rFonts w:ascii="Symbol" w:hAnsi="Symbol"/>
          <w:sz w:val="24"/>
        </w:rPr>
      </w:pPr>
      <w:r>
        <w:rPr>
          <w:sz w:val="24"/>
        </w:rPr>
        <w:t>Focus more on</w:t>
      </w:r>
      <w:r>
        <w:rPr>
          <w:spacing w:val="-3"/>
          <w:sz w:val="24"/>
        </w:rPr>
        <w:t> </w:t>
      </w:r>
      <w:r>
        <w:rPr>
          <w:sz w:val="24"/>
        </w:rPr>
        <w:t>maintenance</w:t>
      </w:r>
    </w:p>
    <w:p>
      <w:pPr>
        <w:spacing w:after="0" w:line="240" w:lineRule="auto"/>
        <w:jc w:val="left"/>
        <w:rPr>
          <w:rFonts w:ascii="Symbol" w:hAnsi="Symbol"/>
          <w:sz w:val="24"/>
        </w:rPr>
        <w:sectPr>
          <w:pgSz w:w="11910" w:h="16840"/>
          <w:pgMar w:top="1360" w:bottom="280" w:left="1320" w:right="1300"/>
        </w:sectPr>
      </w:pPr>
    </w:p>
    <w:p>
      <w:pPr>
        <w:pStyle w:val="ListParagraph"/>
        <w:numPr>
          <w:ilvl w:val="0"/>
          <w:numId w:val="1"/>
        </w:numPr>
        <w:tabs>
          <w:tab w:pos="900" w:val="left" w:leader="none"/>
          <w:tab w:pos="901" w:val="left" w:leader="none"/>
        </w:tabs>
        <w:spacing w:line="240" w:lineRule="auto" w:before="83" w:after="0"/>
        <w:ind w:left="900" w:right="0" w:hanging="361"/>
        <w:jc w:val="left"/>
        <w:rPr>
          <w:rFonts w:ascii="Symbol" w:hAnsi="Symbol"/>
          <w:sz w:val="24"/>
        </w:rPr>
      </w:pPr>
      <w:r>
        <w:rPr>
          <w:sz w:val="24"/>
        </w:rPr>
        <w:t>Focus more on strategic</w:t>
      </w:r>
      <w:r>
        <w:rPr>
          <w:spacing w:val="-2"/>
          <w:sz w:val="24"/>
        </w:rPr>
        <w:t> </w:t>
      </w:r>
      <w:r>
        <w:rPr>
          <w:sz w:val="24"/>
        </w:rPr>
        <w:t>planning</w:t>
      </w:r>
    </w:p>
    <w:sectPr>
      <w:pgSz w:w="11910" w:h="16840"/>
      <w:pgMar w:top="134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w w:val="100"/>
        <w:lang w:val="en-US" w:eastAsia="en-US" w:bidi="ar-SA"/>
      </w:rPr>
    </w:lvl>
    <w:lvl w:ilvl="1">
      <w:start w:val="0"/>
      <w:numFmt w:val="bullet"/>
      <w:lvlText w:val="•"/>
      <w:lvlJc w:val="left"/>
      <w:pPr>
        <w:ind w:left="1684" w:hanging="360"/>
      </w:pPr>
      <w:rPr>
        <w:rFonts w:hint="default"/>
        <w:lang w:val="en-US" w:eastAsia="en-US" w:bidi="ar-SA"/>
      </w:rPr>
    </w:lvl>
    <w:lvl w:ilvl="2">
      <w:start w:val="0"/>
      <w:numFmt w:val="bullet"/>
      <w:lvlText w:val="•"/>
      <w:lvlJc w:val="left"/>
      <w:pPr>
        <w:ind w:left="2529" w:hanging="360"/>
      </w:pPr>
      <w:rPr>
        <w:rFonts w:hint="default"/>
        <w:lang w:val="en-US" w:eastAsia="en-US" w:bidi="ar-SA"/>
      </w:rPr>
    </w:lvl>
    <w:lvl w:ilvl="3">
      <w:start w:val="0"/>
      <w:numFmt w:val="bullet"/>
      <w:lvlText w:val="•"/>
      <w:lvlJc w:val="left"/>
      <w:pPr>
        <w:ind w:left="3373"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063" w:hanging="360"/>
      </w:pPr>
      <w:rPr>
        <w:rFonts w:hint="default"/>
        <w:lang w:val="en-US" w:eastAsia="en-US" w:bidi="ar-SA"/>
      </w:rPr>
    </w:lvl>
    <w:lvl w:ilvl="6">
      <w:start w:val="0"/>
      <w:numFmt w:val="bullet"/>
      <w:lvlText w:val="•"/>
      <w:lvlJc w:val="left"/>
      <w:pPr>
        <w:ind w:left="5907" w:hanging="360"/>
      </w:pPr>
      <w:rPr>
        <w:rFonts w:hint="default"/>
        <w:lang w:val="en-US" w:eastAsia="en-US" w:bidi="ar-SA"/>
      </w:rPr>
    </w:lvl>
    <w:lvl w:ilvl="7">
      <w:start w:val="0"/>
      <w:numFmt w:val="bullet"/>
      <w:lvlText w:val="•"/>
      <w:lvlJc w:val="left"/>
      <w:pPr>
        <w:ind w:left="6752" w:hanging="360"/>
      </w:pPr>
      <w:rPr>
        <w:rFonts w:hint="default"/>
        <w:lang w:val="en-US" w:eastAsia="en-US" w:bidi="ar-SA"/>
      </w:rPr>
    </w:lvl>
    <w:lvl w:ilvl="8">
      <w:start w:val="0"/>
      <w:numFmt w:val="bullet"/>
      <w:lvlText w:val="•"/>
      <w:lvlJc w:val="left"/>
      <w:pPr>
        <w:ind w:left="7597" w:hanging="360"/>
      </w:pPr>
      <w:rPr>
        <w:rFonts w:hint="default"/>
        <w:lang w:val="en-US" w:eastAsia="en-US" w:bidi="ar-SA"/>
      </w:rPr>
    </w:lvl>
  </w:abstractNum>
  <w:abstractNum w:abstractNumId="1">
    <w:multiLevelType w:val="hybridMultilevel"/>
    <w:lvl w:ilvl="0">
      <w:start w:val="1"/>
      <w:numFmt w:val="decimal"/>
      <w:lvlText w:val="%1."/>
      <w:lvlJc w:val="left"/>
      <w:pPr>
        <w:ind w:left="840" w:hanging="360"/>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1684" w:hanging="360"/>
      </w:pPr>
      <w:rPr>
        <w:rFonts w:hint="default"/>
        <w:lang w:val="en-US" w:eastAsia="en-US" w:bidi="ar-SA"/>
      </w:rPr>
    </w:lvl>
    <w:lvl w:ilvl="2">
      <w:start w:val="0"/>
      <w:numFmt w:val="bullet"/>
      <w:lvlText w:val="•"/>
      <w:lvlJc w:val="left"/>
      <w:pPr>
        <w:ind w:left="2529" w:hanging="360"/>
      </w:pPr>
      <w:rPr>
        <w:rFonts w:hint="default"/>
        <w:lang w:val="en-US" w:eastAsia="en-US" w:bidi="ar-SA"/>
      </w:rPr>
    </w:lvl>
    <w:lvl w:ilvl="3">
      <w:start w:val="0"/>
      <w:numFmt w:val="bullet"/>
      <w:lvlText w:val="•"/>
      <w:lvlJc w:val="left"/>
      <w:pPr>
        <w:ind w:left="3373"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063" w:hanging="360"/>
      </w:pPr>
      <w:rPr>
        <w:rFonts w:hint="default"/>
        <w:lang w:val="en-US" w:eastAsia="en-US" w:bidi="ar-SA"/>
      </w:rPr>
    </w:lvl>
    <w:lvl w:ilvl="6">
      <w:start w:val="0"/>
      <w:numFmt w:val="bullet"/>
      <w:lvlText w:val="•"/>
      <w:lvlJc w:val="left"/>
      <w:pPr>
        <w:ind w:left="5907" w:hanging="360"/>
      </w:pPr>
      <w:rPr>
        <w:rFonts w:hint="default"/>
        <w:lang w:val="en-US" w:eastAsia="en-US" w:bidi="ar-SA"/>
      </w:rPr>
    </w:lvl>
    <w:lvl w:ilvl="7">
      <w:start w:val="0"/>
      <w:numFmt w:val="bullet"/>
      <w:lvlText w:val="•"/>
      <w:lvlJc w:val="left"/>
      <w:pPr>
        <w:ind w:left="6752" w:hanging="360"/>
      </w:pPr>
      <w:rPr>
        <w:rFonts w:hint="default"/>
        <w:lang w:val="en-US" w:eastAsia="en-US" w:bidi="ar-SA"/>
      </w:rPr>
    </w:lvl>
    <w:lvl w:ilvl="8">
      <w:start w:val="0"/>
      <w:numFmt w:val="bullet"/>
      <w:lvlText w:val="•"/>
      <w:lvlJc w:val="left"/>
      <w:pPr>
        <w:ind w:left="7597"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8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2021-03-31T19:04:28Z</dcterms:created>
  <dcterms:modified xsi:type="dcterms:W3CDTF">2021-03-31T19:04:28Z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2021-03-20T00:00:00Z</vt:filetime>
  </property>
  <property fmtid="{D5CDD505-2E9C-101B-9397-08002B2CF9AE}" pid="3" name="Creator">
    <vt:lpwstr>Microsoft® Word for Microsoft 365</vt:lpwstr>
  </property>
  <property fmtid="{D5CDD505-2E9C-101B-9397-08002B2CF9AE}" pid="4" name="LastSaved">
    <vt:filetime>2021-03-31T00:00:00Z</vt:filetime>
  </property>
</Properties>
</file>