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0C7" w:rsidRPr="00A35888" w:rsidRDefault="00DE10C7" w:rsidP="00A35888">
      <w:pPr>
        <w:pStyle w:val="Heading1"/>
        <w:spacing w:line="276" w:lineRule="auto"/>
        <w:jc w:val="center"/>
        <w:rPr>
          <w:rFonts w:ascii="Roboto" w:eastAsiaTheme="minorHAnsi" w:hAnsi="Roboto" w:cstheme="minorBidi"/>
          <w:b/>
          <w:color w:val="auto"/>
          <w:sz w:val="40"/>
          <w:szCs w:val="22"/>
        </w:rPr>
      </w:pPr>
      <w:r w:rsidRPr="00A35888">
        <w:rPr>
          <w:rFonts w:ascii="Roboto" w:eastAsiaTheme="minorHAnsi" w:hAnsi="Roboto" w:cstheme="minorBidi"/>
          <w:b/>
          <w:color w:val="auto"/>
          <w:sz w:val="40"/>
          <w:szCs w:val="22"/>
        </w:rPr>
        <w:t>REPORT</w:t>
      </w:r>
    </w:p>
    <w:p w:rsidR="00DE10C7" w:rsidRPr="00A35888" w:rsidRDefault="00DE10C7" w:rsidP="00A35888">
      <w:pPr>
        <w:pStyle w:val="Heading2"/>
        <w:spacing w:line="276" w:lineRule="auto"/>
        <w:rPr>
          <w:rFonts w:ascii="Roboto" w:eastAsiaTheme="minorHAnsi" w:hAnsi="Roboto" w:cstheme="minorBidi"/>
          <w:color w:val="auto"/>
          <w:sz w:val="22"/>
          <w:szCs w:val="22"/>
        </w:rPr>
      </w:pPr>
    </w:p>
    <w:p w:rsidR="00DE10C7" w:rsidRPr="00A35888" w:rsidRDefault="00DE10C7" w:rsidP="00A35888">
      <w:pPr>
        <w:pStyle w:val="Heading2"/>
        <w:spacing w:line="276" w:lineRule="auto"/>
        <w:rPr>
          <w:rFonts w:ascii="Roboto" w:eastAsiaTheme="minorHAnsi" w:hAnsi="Roboto" w:cstheme="minorBidi"/>
          <w:b/>
          <w:color w:val="auto"/>
          <w:sz w:val="28"/>
          <w:szCs w:val="22"/>
        </w:rPr>
      </w:pPr>
      <w:r w:rsidRPr="00A35888">
        <w:rPr>
          <w:rFonts w:ascii="Roboto" w:eastAsiaTheme="minorHAnsi" w:hAnsi="Roboto" w:cstheme="minorBidi"/>
          <w:b/>
          <w:color w:val="auto"/>
          <w:sz w:val="28"/>
          <w:szCs w:val="22"/>
        </w:rPr>
        <w:t>Objective</w:t>
      </w:r>
      <w:r w:rsidRPr="00A35888">
        <w:rPr>
          <w:rFonts w:ascii="Roboto" w:eastAsiaTheme="minorHAnsi" w:hAnsi="Roboto" w:cstheme="minorBidi"/>
          <w:b/>
          <w:color w:val="auto"/>
          <w:sz w:val="28"/>
          <w:szCs w:val="22"/>
        </w:rPr>
        <w:t xml:space="preserve"> :-</w:t>
      </w:r>
    </w:p>
    <w:p w:rsidR="00DE10C7" w:rsidRPr="00A35888" w:rsidRDefault="00DE10C7" w:rsidP="00A35888">
      <w:pPr>
        <w:spacing w:before="100" w:beforeAutospacing="1" w:after="100" w:afterAutospacing="1" w:line="276" w:lineRule="auto"/>
        <w:rPr>
          <w:rFonts w:ascii="Roboto" w:hAnsi="Roboto"/>
          <w:sz w:val="24"/>
        </w:rPr>
      </w:pPr>
      <w:r w:rsidRPr="00A35888">
        <w:rPr>
          <w:rFonts w:ascii="Roboto" w:hAnsi="Roboto"/>
          <w:sz w:val="24"/>
        </w:rPr>
        <w:t>Analyze t</w:t>
      </w:r>
      <w:r w:rsidRPr="00A35888">
        <w:rPr>
          <w:rFonts w:ascii="Roboto" w:hAnsi="Roboto"/>
          <w:sz w:val="24"/>
        </w:rPr>
        <w:t>he dataset to calculate financial metrics for each account, rank them, and provide a top 20 list.</w:t>
      </w:r>
    </w:p>
    <w:p w:rsidR="00DE10C7" w:rsidRPr="00A35888" w:rsidRDefault="00DE10C7" w:rsidP="00A35888">
      <w:pPr>
        <w:spacing w:before="100" w:beforeAutospacing="1" w:after="100" w:afterAutospacing="1" w:line="276" w:lineRule="auto"/>
        <w:rPr>
          <w:rFonts w:ascii="Roboto" w:hAnsi="Roboto"/>
          <w:sz w:val="24"/>
        </w:rPr>
      </w:pPr>
      <w:r w:rsidRPr="00A35888">
        <w:rPr>
          <w:rFonts w:ascii="Roboto" w:hAnsi="Roboto"/>
          <w:sz w:val="24"/>
        </w:rPr>
        <w:t>Metrics to Calculate</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ROI (Return on Investment)</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PnL (Profit and Loss)</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Sharpe Ratio</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MDD (Maximum Drawdown)</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Win Rate</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Win Positions</w:t>
      </w:r>
    </w:p>
    <w:p w:rsidR="00DE10C7" w:rsidRPr="00A35888" w:rsidRDefault="00DE10C7" w:rsidP="00A35888">
      <w:pPr>
        <w:numPr>
          <w:ilvl w:val="0"/>
          <w:numId w:val="7"/>
        </w:numPr>
        <w:spacing w:before="100" w:beforeAutospacing="1" w:after="100" w:afterAutospacing="1" w:line="276" w:lineRule="auto"/>
        <w:rPr>
          <w:rFonts w:ascii="Roboto" w:hAnsi="Roboto"/>
          <w:sz w:val="24"/>
        </w:rPr>
      </w:pPr>
      <w:r w:rsidRPr="00A35888">
        <w:rPr>
          <w:rFonts w:ascii="Roboto" w:hAnsi="Roboto"/>
          <w:sz w:val="24"/>
        </w:rPr>
        <w:t>Total Positions</w:t>
      </w:r>
    </w:p>
    <w:p w:rsidR="00DE10C7" w:rsidRPr="00A35888" w:rsidRDefault="00DE10C7" w:rsidP="00A35888">
      <w:pPr>
        <w:numPr>
          <w:ilvl w:val="0"/>
          <w:numId w:val="7"/>
        </w:numPr>
        <w:spacing w:before="100" w:beforeAutospacing="1" w:after="100" w:afterAutospacing="1" w:line="276" w:lineRule="auto"/>
        <w:rPr>
          <w:rFonts w:ascii="Roboto" w:hAnsi="Roboto"/>
          <w:sz w:val="24"/>
        </w:rPr>
      </w:pPr>
    </w:p>
    <w:p w:rsidR="00DE10C7" w:rsidRPr="00A35888" w:rsidRDefault="00DE10C7" w:rsidP="00A35888">
      <w:pPr>
        <w:pStyle w:val="Heading2"/>
        <w:spacing w:line="276" w:lineRule="auto"/>
        <w:rPr>
          <w:rFonts w:ascii="Roboto" w:eastAsiaTheme="minorHAnsi" w:hAnsi="Roboto" w:cstheme="minorBidi"/>
          <w:b/>
          <w:color w:val="auto"/>
          <w:sz w:val="28"/>
          <w:szCs w:val="22"/>
        </w:rPr>
      </w:pPr>
      <w:r w:rsidRPr="00A35888">
        <w:rPr>
          <w:rFonts w:ascii="Roboto" w:eastAsiaTheme="minorHAnsi" w:hAnsi="Roboto" w:cstheme="minorBidi"/>
          <w:b/>
          <w:color w:val="auto"/>
          <w:sz w:val="28"/>
          <w:szCs w:val="22"/>
        </w:rPr>
        <w:t>Overview of the Task</w:t>
      </w:r>
    </w:p>
    <w:p w:rsidR="00DE10C7" w:rsidRPr="00A35888" w:rsidRDefault="00DE10C7" w:rsidP="00A35888">
      <w:pPr>
        <w:pStyle w:val="Heading3"/>
        <w:spacing w:line="276" w:lineRule="auto"/>
        <w:rPr>
          <w:rFonts w:ascii="Roboto" w:eastAsiaTheme="minorHAnsi" w:hAnsi="Roboto" w:cstheme="minorBidi"/>
          <w:b w:val="0"/>
          <w:bCs w:val="0"/>
          <w:sz w:val="24"/>
          <w:szCs w:val="22"/>
          <w:lang w:eastAsia="en-US"/>
        </w:rPr>
      </w:pPr>
      <w:r w:rsidRPr="00A35888">
        <w:rPr>
          <w:rFonts w:ascii="Roboto" w:eastAsiaTheme="minorHAnsi" w:hAnsi="Roboto" w:cstheme="minorBidi"/>
          <w:b w:val="0"/>
          <w:bCs w:val="0"/>
          <w:sz w:val="24"/>
          <w:szCs w:val="22"/>
          <w:lang w:eastAsia="en-US"/>
        </w:rPr>
        <w:t>Data Exploration and Cleaning</w:t>
      </w:r>
    </w:p>
    <w:p w:rsidR="00DE10C7" w:rsidRPr="00A35888" w:rsidRDefault="00DE10C7" w:rsidP="00A35888">
      <w:pPr>
        <w:numPr>
          <w:ilvl w:val="0"/>
          <w:numId w:val="14"/>
        </w:numPr>
        <w:spacing w:before="100" w:beforeAutospacing="1" w:after="100" w:afterAutospacing="1" w:line="276" w:lineRule="auto"/>
        <w:rPr>
          <w:rFonts w:ascii="Roboto" w:hAnsi="Roboto"/>
          <w:sz w:val="24"/>
        </w:rPr>
      </w:pPr>
      <w:r w:rsidRPr="00A35888">
        <w:rPr>
          <w:rFonts w:ascii="Roboto" w:hAnsi="Roboto"/>
          <w:sz w:val="24"/>
        </w:rPr>
        <w:t>Load and inspect the dataset to ensure data integrity.</w:t>
      </w:r>
    </w:p>
    <w:p w:rsidR="00DE10C7" w:rsidRPr="00A35888" w:rsidRDefault="00DE10C7" w:rsidP="00A35888">
      <w:pPr>
        <w:numPr>
          <w:ilvl w:val="0"/>
          <w:numId w:val="14"/>
        </w:numPr>
        <w:spacing w:before="100" w:beforeAutospacing="1" w:after="100" w:afterAutospacing="1" w:line="276" w:lineRule="auto"/>
        <w:rPr>
          <w:rFonts w:ascii="Roboto" w:hAnsi="Roboto"/>
          <w:sz w:val="24"/>
        </w:rPr>
      </w:pPr>
      <w:r w:rsidRPr="00A35888">
        <w:rPr>
          <w:rFonts w:ascii="Roboto" w:hAnsi="Roboto"/>
          <w:sz w:val="24"/>
        </w:rPr>
        <w:t>Handle any missing or inconsistent values.</w:t>
      </w:r>
    </w:p>
    <w:p w:rsidR="00DE10C7" w:rsidRPr="00A35888" w:rsidRDefault="00A35888" w:rsidP="00A35888">
      <w:pPr>
        <w:pStyle w:val="Heading3"/>
        <w:spacing w:line="276" w:lineRule="auto"/>
        <w:rPr>
          <w:rFonts w:ascii="Roboto" w:eastAsiaTheme="minorHAnsi" w:hAnsi="Roboto" w:cstheme="minorBidi"/>
          <w:b w:val="0"/>
          <w:bCs w:val="0"/>
          <w:sz w:val="24"/>
          <w:szCs w:val="22"/>
          <w:lang w:eastAsia="en-US"/>
        </w:rPr>
      </w:pPr>
      <w:r w:rsidRPr="00A35888">
        <w:rPr>
          <w:rFonts w:ascii="Roboto" w:eastAsiaTheme="minorHAnsi" w:hAnsi="Roboto" w:cstheme="minorBidi"/>
          <w:b w:val="0"/>
          <w:bCs w:val="0"/>
          <w:sz w:val="24"/>
          <w:szCs w:val="22"/>
          <w:lang w:eastAsia="en-US"/>
        </w:rPr>
        <w:t>Scoring System</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Identify and evaluate the importance of various features.</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Develop a scoring system by assigning weighted scores to different metrics.</w:t>
      </w:r>
    </w:p>
    <w:p w:rsidR="00DE10C7" w:rsidRPr="00A35888" w:rsidRDefault="00DE10C7" w:rsidP="00A35888">
      <w:pPr>
        <w:spacing w:before="100" w:beforeAutospacing="1" w:after="100" w:afterAutospacing="1" w:line="276" w:lineRule="auto"/>
        <w:rPr>
          <w:rFonts w:ascii="Roboto" w:hAnsi="Roboto"/>
          <w:sz w:val="24"/>
        </w:rPr>
      </w:pPr>
      <w:r w:rsidRPr="00A35888">
        <w:rPr>
          <w:rFonts w:ascii="Roboto" w:hAnsi="Roboto"/>
          <w:sz w:val="24"/>
        </w:rPr>
        <w:t>Ranking Algorithm</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Create an algorithm to rank accounts based on the calculated metrics.</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Apply the ranking algorithm to generate a ranked list of accounts.</w:t>
      </w:r>
    </w:p>
    <w:p w:rsidR="00DE10C7" w:rsidRPr="00A35888" w:rsidRDefault="00DE10C7" w:rsidP="00A35888">
      <w:pPr>
        <w:spacing w:before="100" w:beforeAutospacing="1" w:after="100" w:afterAutospacing="1" w:line="276" w:lineRule="auto"/>
        <w:rPr>
          <w:rFonts w:ascii="Roboto" w:hAnsi="Roboto"/>
          <w:sz w:val="24"/>
        </w:rPr>
      </w:pPr>
      <w:r w:rsidRPr="00A35888">
        <w:rPr>
          <w:rFonts w:ascii="Roboto" w:hAnsi="Roboto"/>
          <w:sz w:val="24"/>
        </w:rPr>
        <w:t>Position Analysis</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Analyze trade positions to assess the distribution of wins and losses across different trading strategies.</w:t>
      </w:r>
    </w:p>
    <w:p w:rsidR="00DE10C7" w:rsidRPr="00A35888" w:rsidRDefault="00DE10C7" w:rsidP="00A35888">
      <w:pPr>
        <w:numPr>
          <w:ilvl w:val="0"/>
          <w:numId w:val="15"/>
        </w:numPr>
        <w:spacing w:before="100" w:beforeAutospacing="1" w:after="100" w:afterAutospacing="1" w:line="276" w:lineRule="auto"/>
        <w:rPr>
          <w:rFonts w:ascii="Roboto" w:hAnsi="Roboto"/>
          <w:sz w:val="24"/>
        </w:rPr>
      </w:pPr>
      <w:r w:rsidRPr="00A35888">
        <w:rPr>
          <w:rFonts w:ascii="Roboto" w:hAnsi="Roboto"/>
          <w:sz w:val="24"/>
        </w:rPr>
        <w:t>Provide insights based on the performance of different trading strategies.</w:t>
      </w:r>
    </w:p>
    <w:p w:rsidR="00A35888" w:rsidRDefault="00A35888" w:rsidP="00A35888">
      <w:pPr>
        <w:spacing w:line="276" w:lineRule="auto"/>
        <w:rPr>
          <w:rFonts w:ascii="Roboto" w:eastAsia="Times New Roman" w:hAnsi="Roboto" w:cs="Times New Roman"/>
          <w:b/>
          <w:bCs/>
          <w:sz w:val="28"/>
          <w:szCs w:val="27"/>
          <w:lang w:eastAsia="en-IN"/>
        </w:rPr>
      </w:pPr>
    </w:p>
    <w:p w:rsidR="00DE10C7" w:rsidRPr="00A35888" w:rsidRDefault="00B93CC7" w:rsidP="00A35888">
      <w:pPr>
        <w:spacing w:line="276" w:lineRule="auto"/>
        <w:rPr>
          <w:rFonts w:ascii="Roboto" w:hAnsi="Roboto"/>
          <w:b/>
          <w:sz w:val="28"/>
        </w:rPr>
      </w:pPr>
      <w:r w:rsidRPr="00A35888">
        <w:rPr>
          <w:rFonts w:ascii="Roboto" w:hAnsi="Roboto"/>
          <w:b/>
          <w:sz w:val="28"/>
        </w:rPr>
        <w:lastRenderedPageBreak/>
        <w:t>DATA EXPLORATION AND CLEANING</w:t>
      </w:r>
    </w:p>
    <w:p w:rsidR="00CD28B9" w:rsidRPr="00A35888" w:rsidRDefault="00CD28B9" w:rsidP="00A35888">
      <w:pPr>
        <w:spacing w:line="276" w:lineRule="auto"/>
        <w:rPr>
          <w:rFonts w:ascii="Roboto" w:hAnsi="Roboto"/>
          <w:sz w:val="24"/>
          <w:szCs w:val="24"/>
        </w:rPr>
      </w:pPr>
      <w:r w:rsidRPr="00A35888">
        <w:rPr>
          <w:rFonts w:ascii="Roboto" w:hAnsi="Roboto"/>
          <w:sz w:val="24"/>
          <w:szCs w:val="24"/>
        </w:rPr>
        <w:t>Given data consists of 2 Columns Port ID (150 different accounts)  and Trade History of 90 Days.</w:t>
      </w:r>
    </w:p>
    <w:p w:rsidR="000243E0" w:rsidRPr="00A35888" w:rsidRDefault="000243E0" w:rsidP="00A35888">
      <w:pPr>
        <w:spacing w:line="276" w:lineRule="auto"/>
        <w:rPr>
          <w:rStyle w:val="HTMLCode"/>
          <w:rFonts w:ascii="Roboto" w:eastAsiaTheme="minorHAnsi" w:hAnsi="Roboto"/>
          <w:sz w:val="24"/>
          <w:szCs w:val="24"/>
        </w:rPr>
      </w:pPr>
      <w:r w:rsidRPr="00A35888">
        <w:rPr>
          <w:rFonts w:ascii="Roboto" w:hAnsi="Roboto"/>
          <w:sz w:val="24"/>
          <w:szCs w:val="24"/>
        </w:rPr>
        <w:t>To clean and simplify this data we created different files with</w:t>
      </w:r>
      <w:r w:rsidRPr="00A35888">
        <w:rPr>
          <w:rStyle w:val="HTMLCode"/>
          <w:rFonts w:ascii="Roboto" w:eastAsiaTheme="minorHAnsi" w:hAnsi="Roboto"/>
          <w:sz w:val="24"/>
          <w:szCs w:val="24"/>
        </w:rPr>
        <w:t xml:space="preserve"> {Port_ID}.csv</w:t>
      </w:r>
    </w:p>
    <w:p w:rsidR="000243E0" w:rsidRPr="00A35888" w:rsidRDefault="000243E0" w:rsidP="00A35888">
      <w:pPr>
        <w:spacing w:line="276" w:lineRule="auto"/>
        <w:rPr>
          <w:rFonts w:ascii="Roboto" w:hAnsi="Roboto"/>
          <w:sz w:val="24"/>
          <w:szCs w:val="24"/>
        </w:rPr>
      </w:pPr>
      <w:r w:rsidRPr="00A35888">
        <w:rPr>
          <w:rFonts w:ascii="Roboto" w:hAnsi="Roboto"/>
          <w:sz w:val="24"/>
          <w:szCs w:val="24"/>
        </w:rPr>
        <w:t>Eventually Checking all files for null and missing v</w:t>
      </w:r>
      <w:r w:rsidR="0084270B" w:rsidRPr="00A35888">
        <w:rPr>
          <w:rFonts w:ascii="Roboto" w:hAnsi="Roboto"/>
          <w:sz w:val="24"/>
          <w:szCs w:val="24"/>
        </w:rPr>
        <w:t>alues and handling them.</w:t>
      </w:r>
      <w:r w:rsidRPr="00A35888">
        <w:rPr>
          <w:rFonts w:ascii="Roboto" w:hAnsi="Roboto"/>
          <w:sz w:val="24"/>
          <w:szCs w:val="24"/>
        </w:rPr>
        <w:t xml:space="preserve"> </w:t>
      </w:r>
    </w:p>
    <w:p w:rsidR="00CD28B9" w:rsidRPr="00A35888" w:rsidRDefault="000243E0" w:rsidP="00A35888">
      <w:pPr>
        <w:spacing w:line="276" w:lineRule="auto"/>
        <w:rPr>
          <w:rFonts w:ascii="Roboto" w:hAnsi="Roboto"/>
          <w:sz w:val="24"/>
          <w:szCs w:val="24"/>
        </w:rPr>
      </w:pPr>
      <w:r w:rsidRPr="00A35888">
        <w:rPr>
          <w:rFonts w:ascii="Roboto" w:hAnsi="Roboto"/>
          <w:sz w:val="24"/>
          <w:szCs w:val="24"/>
        </w:rPr>
        <w:t xml:space="preserve">First, we need to aggregate the trade history data into meaningful metrics for each account stored in separate CSV files named </w:t>
      </w:r>
      <w:r w:rsidRPr="00A35888">
        <w:rPr>
          <w:rStyle w:val="HTMLCode"/>
          <w:rFonts w:ascii="Roboto" w:eastAsiaTheme="minorHAnsi" w:hAnsi="Roboto"/>
          <w:sz w:val="24"/>
          <w:szCs w:val="24"/>
        </w:rPr>
        <w:t>{Port_ID}.csv</w:t>
      </w:r>
      <w:r w:rsidRPr="00A35888">
        <w:rPr>
          <w:rFonts w:ascii="Roboto" w:hAnsi="Roboto"/>
          <w:sz w:val="24"/>
          <w:szCs w:val="24"/>
        </w:rPr>
        <w:t>.</w:t>
      </w:r>
    </w:p>
    <w:p w:rsidR="000243E0" w:rsidRPr="00A35888" w:rsidRDefault="000243E0" w:rsidP="00A35888">
      <w:pPr>
        <w:spacing w:line="276" w:lineRule="auto"/>
        <w:rPr>
          <w:rFonts w:ascii="Roboto" w:hAnsi="Roboto"/>
          <w:b/>
          <w:sz w:val="24"/>
          <w:szCs w:val="24"/>
        </w:rPr>
      </w:pPr>
      <w:r w:rsidRPr="00A35888">
        <w:rPr>
          <w:rFonts w:ascii="Roboto" w:hAnsi="Roboto"/>
          <w:sz w:val="24"/>
          <w:szCs w:val="24"/>
        </w:rPr>
        <w:t>Calculated relevant financial metrics like ROI (Return on Investment), PnL (Profit and Loss), Sharpe Ratio, MDD (Maximum Drawdown), Win Rate, Win Positions, Total Positions</w:t>
      </w:r>
      <w:r w:rsidR="0084270B" w:rsidRPr="00A35888">
        <w:rPr>
          <w:rFonts w:ascii="Roboto" w:hAnsi="Roboto"/>
          <w:sz w:val="24"/>
          <w:szCs w:val="24"/>
        </w:rPr>
        <w:t xml:space="preserve"> storing them into a single csv file for further creating </w:t>
      </w:r>
      <w:r w:rsidR="0084270B" w:rsidRPr="00A35888">
        <w:rPr>
          <w:rFonts w:ascii="Roboto" w:hAnsi="Roboto"/>
          <w:b/>
          <w:sz w:val="24"/>
          <w:szCs w:val="24"/>
        </w:rPr>
        <w:t xml:space="preserve">Scoring System </w:t>
      </w:r>
      <w:r w:rsidR="0084270B" w:rsidRPr="00A35888">
        <w:rPr>
          <w:rFonts w:ascii="Roboto" w:hAnsi="Roboto"/>
          <w:sz w:val="24"/>
          <w:szCs w:val="24"/>
        </w:rPr>
        <w:t>and</w:t>
      </w:r>
      <w:r w:rsidR="0084270B" w:rsidRPr="00A35888">
        <w:rPr>
          <w:rFonts w:ascii="Roboto" w:hAnsi="Roboto"/>
          <w:b/>
          <w:sz w:val="24"/>
          <w:szCs w:val="24"/>
        </w:rPr>
        <w:t xml:space="preserve"> Ranking Algorithm.</w:t>
      </w:r>
    </w:p>
    <w:p w:rsidR="00472947" w:rsidRPr="00A35888" w:rsidRDefault="00472947"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t>Metrics and Their Formulas:</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ROI (Return on Investment)</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ROI = Total Profit / Total Investment</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PnL (Profit and Loss)</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PnL = Sum of Realized Profit</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Sharpe Ratio</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Sharpe Ratio = (Mean Return - Risk-Free Rate) / Standard Deviation of Return</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MDD (Maximum Drawdown)</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MDD = Maximum observed loss from a peak to a trough</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Win Rate</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Win Rate = Number of Profitable Trades / Total Trades</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Win Positions</w:t>
      </w:r>
    </w:p>
    <w:p w:rsidR="00472947" w:rsidRP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Win Positions = Sum of Trades with Positive Realized Profit</w:t>
      </w:r>
    </w:p>
    <w:p w:rsidR="00472947" w:rsidRPr="00A35888" w:rsidRDefault="00472947" w:rsidP="00A35888">
      <w:pPr>
        <w:pStyle w:val="NormalWeb"/>
        <w:numPr>
          <w:ilvl w:val="0"/>
          <w:numId w:val="6"/>
        </w:numPr>
        <w:spacing w:line="276" w:lineRule="auto"/>
        <w:rPr>
          <w:rFonts w:ascii="Roboto" w:eastAsiaTheme="minorHAnsi" w:hAnsi="Roboto" w:cstheme="minorBidi"/>
          <w:lang w:eastAsia="en-US"/>
        </w:rPr>
      </w:pPr>
      <w:r w:rsidRPr="00A35888">
        <w:rPr>
          <w:rFonts w:ascii="Roboto" w:eastAsiaTheme="minorHAnsi" w:hAnsi="Roboto" w:cstheme="minorBidi"/>
          <w:b/>
          <w:bCs/>
          <w:lang w:eastAsia="en-US"/>
        </w:rPr>
        <w:t>Total Positions</w:t>
      </w:r>
    </w:p>
    <w:p w:rsidR="00A35888" w:rsidRDefault="00472947" w:rsidP="00A35888">
      <w:pPr>
        <w:pStyle w:val="NormalWeb"/>
        <w:spacing w:line="276" w:lineRule="auto"/>
        <w:ind w:left="720"/>
        <w:rPr>
          <w:rFonts w:ascii="Roboto" w:eastAsiaTheme="minorHAnsi" w:hAnsi="Roboto" w:cstheme="minorBidi"/>
          <w:lang w:eastAsia="en-US"/>
        </w:rPr>
      </w:pPr>
      <w:r w:rsidRPr="00A35888">
        <w:rPr>
          <w:rFonts w:ascii="Roboto" w:eastAsiaTheme="minorHAnsi" w:hAnsi="Roboto" w:cstheme="minorBidi"/>
          <w:lang w:eastAsia="en-US"/>
        </w:rPr>
        <w:t>Total Positions = Total Trades</w:t>
      </w:r>
    </w:p>
    <w:p w:rsidR="00B93CC7" w:rsidRPr="00A35888" w:rsidRDefault="00B93CC7" w:rsidP="00A35888">
      <w:pPr>
        <w:pStyle w:val="NormalWeb"/>
        <w:spacing w:line="276" w:lineRule="auto"/>
        <w:rPr>
          <w:rFonts w:ascii="Roboto" w:eastAsiaTheme="minorHAnsi" w:hAnsi="Roboto" w:cstheme="minorBidi"/>
          <w:lang w:eastAsia="en-US"/>
        </w:rPr>
      </w:pPr>
      <w:r w:rsidRPr="00A35888">
        <w:rPr>
          <w:rFonts w:ascii="Roboto" w:hAnsi="Roboto"/>
          <w:b/>
          <w:sz w:val="28"/>
        </w:rPr>
        <w:lastRenderedPageBreak/>
        <w:t>SCORING SYSTEM</w:t>
      </w:r>
    </w:p>
    <w:p w:rsidR="00B93CC7" w:rsidRPr="00A35888" w:rsidRDefault="0084270B" w:rsidP="00A35888">
      <w:pPr>
        <w:spacing w:line="276" w:lineRule="auto"/>
        <w:rPr>
          <w:rFonts w:ascii="Roboto" w:hAnsi="Roboto"/>
          <w:sz w:val="24"/>
          <w:szCs w:val="24"/>
        </w:rPr>
      </w:pPr>
      <w:r w:rsidRPr="00A35888">
        <w:rPr>
          <w:rFonts w:ascii="Roboto" w:hAnsi="Roboto"/>
          <w:sz w:val="24"/>
          <w:szCs w:val="24"/>
        </w:rPr>
        <w:t>Assigning W</w:t>
      </w:r>
      <w:r w:rsidR="00687A15" w:rsidRPr="00A35888">
        <w:rPr>
          <w:rFonts w:ascii="Roboto" w:hAnsi="Roboto"/>
          <w:sz w:val="24"/>
          <w:szCs w:val="24"/>
        </w:rPr>
        <w:t>eights to the Fi</w:t>
      </w:r>
      <w:r w:rsidR="00B93CC7" w:rsidRPr="00A35888">
        <w:rPr>
          <w:rFonts w:ascii="Roboto" w:hAnsi="Roboto"/>
          <w:sz w:val="24"/>
          <w:szCs w:val="24"/>
        </w:rPr>
        <w:t>nancial Metrics are as follows:</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ROI: 0.25 </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MDD: 0.15 </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Sharpe Ratio: 0.2 </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Win Rate: 0.1 </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PNL: 0.25 </w:t>
      </w:r>
    </w:p>
    <w:p w:rsidR="00B93CC7" w:rsidRPr="00A35888" w:rsidRDefault="00B93CC7" w:rsidP="00A35888">
      <w:pPr>
        <w:spacing w:line="276" w:lineRule="auto"/>
        <w:rPr>
          <w:rFonts w:ascii="Roboto" w:hAnsi="Roboto"/>
          <w:sz w:val="24"/>
          <w:szCs w:val="24"/>
        </w:rPr>
      </w:pPr>
      <w:r w:rsidRPr="00A35888">
        <w:rPr>
          <w:rFonts w:ascii="Roboto" w:hAnsi="Roboto"/>
          <w:sz w:val="24"/>
          <w:szCs w:val="24"/>
        </w:rPr>
        <w:t xml:space="preserve">Win Positions: 0.05 </w:t>
      </w:r>
    </w:p>
    <w:p w:rsidR="00687A15" w:rsidRPr="00A35888" w:rsidRDefault="00B93CC7" w:rsidP="00A35888">
      <w:pPr>
        <w:spacing w:line="276" w:lineRule="auto"/>
        <w:rPr>
          <w:rFonts w:ascii="Roboto" w:hAnsi="Roboto"/>
          <w:sz w:val="24"/>
          <w:szCs w:val="24"/>
        </w:rPr>
      </w:pPr>
      <w:r w:rsidRPr="00A35888">
        <w:rPr>
          <w:rFonts w:ascii="Roboto" w:hAnsi="Roboto"/>
          <w:sz w:val="24"/>
          <w:szCs w:val="24"/>
        </w:rPr>
        <w:t>Total Positions: 0.05</w:t>
      </w:r>
    </w:p>
    <w:p w:rsidR="00687A15" w:rsidRPr="00A35888" w:rsidRDefault="00687A15" w:rsidP="00A35888">
      <w:pPr>
        <w:spacing w:line="276" w:lineRule="auto"/>
        <w:rPr>
          <w:rFonts w:ascii="Roboto" w:hAnsi="Roboto"/>
          <w:sz w:val="24"/>
          <w:szCs w:val="24"/>
        </w:rPr>
      </w:pPr>
      <w:r w:rsidRPr="00A35888">
        <w:rPr>
          <w:rFonts w:ascii="Roboto" w:hAnsi="Roboto"/>
          <w:sz w:val="24"/>
          <w:szCs w:val="24"/>
        </w:rPr>
        <w:t>Score = ROI * 0.25 + PNL * 0.25 + Sharpe Ratio * 0.2</w:t>
      </w:r>
      <w:r w:rsidR="00E21F37" w:rsidRPr="00A35888">
        <w:rPr>
          <w:rFonts w:ascii="Roboto" w:hAnsi="Roboto"/>
          <w:sz w:val="24"/>
          <w:szCs w:val="24"/>
        </w:rPr>
        <w:t xml:space="preserve"> + MDD *0.15 + Win Rate * 0.1 + Win Position * 0.05 + Total Position * 0.05</w:t>
      </w:r>
    </w:p>
    <w:p w:rsidR="00687A15" w:rsidRPr="00A35888" w:rsidRDefault="00687A15"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To avoid being overly dependent on financial metrics like ROI, PnL, and Sharpe Ratio, we have included metrics such as Win Rate, Win Positions, and Total Positions in our evaluation. This approach helps to prevent the data from becoming overly skewed and provides a more holistic assessment of each account's performance.</w:t>
      </w:r>
    </w:p>
    <w:p w:rsidR="00E21F37" w:rsidRPr="00A35888" w:rsidRDefault="00687A15"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One Limitation for this approach would be Win Positions and Total Positions heavily influencing scoring system thats weights assigned to them is very less.</w:t>
      </w:r>
    </w:p>
    <w:p w:rsidR="00E21F37" w:rsidRPr="00A35888" w:rsidRDefault="00F51DDD"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List of Top 20 Accounts on th</w:t>
      </w:r>
      <w:r w:rsidR="00E21F37" w:rsidRPr="00A35888">
        <w:rPr>
          <w:rFonts w:ascii="Roboto" w:eastAsiaTheme="minorHAnsi" w:hAnsi="Roboto" w:cstheme="minorBidi"/>
          <w:lang w:eastAsia="en-US"/>
        </w:rPr>
        <w:t>e basis of Evaluated Score :</w:t>
      </w:r>
    </w:p>
    <w:tbl>
      <w:tblPr>
        <w:tblW w:w="6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2"/>
        <w:gridCol w:w="1451"/>
        <w:gridCol w:w="1323"/>
      </w:tblGrid>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Port</w:t>
            </w:r>
            <w:r w:rsidR="00F51DDD" w:rsidRPr="00A35888">
              <w:rPr>
                <w:rFonts w:ascii="Roboto" w:eastAsia="Times New Roman" w:hAnsi="Roboto" w:cs="Calibri"/>
                <w:color w:val="000000"/>
                <w:sz w:val="24"/>
                <w:szCs w:val="24"/>
                <w:lang w:eastAsia="en-IN"/>
              </w:rPr>
              <w:t xml:space="preserve"> ID</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score</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rank</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4020204877254590000.00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18405.25</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3999240873283310000.00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10993.44</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4021669203289710000.00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6720.59</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3960874214179950000.00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5078.324</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3907081197088380000.00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4844.319</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5</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3956076827719370000.00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4499.692</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6</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4028701921959170000.00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4458.95</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7</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3986814617275050000.00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4409.188</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8</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3788465932399410000.00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3716.85</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9</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4022565861939830000.00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3608.654</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10</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3987739404272880000.00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3490.136</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11</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3931992636670880000.00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3021.913</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12</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4008711265867860000.00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2857.033</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13</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3936410995029300000.00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2675.201</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14</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lastRenderedPageBreak/>
              <w:t>3939318616482040000.00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2469.548</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15</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3998572645139650000.00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2422.7</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16</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3962024093501270000.00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2411.826</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17</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4031493134338250000.00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2402.958</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18</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3944088772635000000.00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2342.05</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19</w:t>
            </w:r>
          </w:p>
        </w:tc>
      </w:tr>
      <w:tr w:rsidR="00E21F37" w:rsidRPr="00E21F37" w:rsidTr="00F51DDD">
        <w:trPr>
          <w:trHeight w:val="285"/>
        </w:trPr>
        <w:tc>
          <w:tcPr>
            <w:tcW w:w="3602"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4017263283405460000.00</w:t>
            </w:r>
          </w:p>
        </w:tc>
        <w:tc>
          <w:tcPr>
            <w:tcW w:w="1451"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2192.94</w:t>
            </w:r>
          </w:p>
        </w:tc>
        <w:tc>
          <w:tcPr>
            <w:tcW w:w="1323" w:type="dxa"/>
            <w:shd w:val="clear" w:color="auto" w:fill="auto"/>
            <w:noWrap/>
            <w:vAlign w:val="bottom"/>
            <w:hideMark/>
          </w:tcPr>
          <w:p w:rsidR="00E21F37" w:rsidRPr="00E21F37" w:rsidRDefault="00E21F37" w:rsidP="00A35888">
            <w:pPr>
              <w:spacing w:after="0" w:line="276" w:lineRule="auto"/>
              <w:jc w:val="center"/>
              <w:rPr>
                <w:rFonts w:ascii="Roboto" w:eastAsia="Times New Roman" w:hAnsi="Roboto" w:cs="Calibri"/>
                <w:color w:val="000000"/>
                <w:sz w:val="24"/>
                <w:szCs w:val="24"/>
                <w:lang w:eastAsia="en-IN"/>
              </w:rPr>
            </w:pPr>
            <w:r w:rsidRPr="00E21F37">
              <w:rPr>
                <w:rFonts w:ascii="Roboto" w:eastAsia="Times New Roman" w:hAnsi="Roboto" w:cs="Calibri"/>
                <w:color w:val="000000"/>
                <w:sz w:val="24"/>
                <w:szCs w:val="24"/>
                <w:lang w:eastAsia="en-IN"/>
              </w:rPr>
              <w:t>20</w:t>
            </w:r>
          </w:p>
        </w:tc>
      </w:tr>
    </w:tbl>
    <w:p w:rsidR="00B93CC7" w:rsidRPr="00A35888" w:rsidRDefault="00B93CC7" w:rsidP="00A35888">
      <w:pPr>
        <w:spacing w:line="276" w:lineRule="auto"/>
        <w:rPr>
          <w:rFonts w:ascii="Roboto" w:hAnsi="Roboto"/>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DE10C7" w:rsidRPr="00A35888" w:rsidRDefault="00DE10C7" w:rsidP="00A35888">
      <w:pPr>
        <w:spacing w:line="276" w:lineRule="auto"/>
        <w:rPr>
          <w:rFonts w:ascii="Roboto" w:hAnsi="Roboto"/>
          <w:b/>
          <w:sz w:val="28"/>
        </w:rPr>
      </w:pPr>
    </w:p>
    <w:p w:rsidR="00A35888" w:rsidRDefault="00A35888" w:rsidP="00A35888">
      <w:pPr>
        <w:spacing w:line="276" w:lineRule="auto"/>
        <w:rPr>
          <w:rFonts w:ascii="Roboto" w:hAnsi="Roboto"/>
          <w:b/>
          <w:sz w:val="28"/>
        </w:rPr>
      </w:pPr>
    </w:p>
    <w:p w:rsidR="00CD28B9" w:rsidRPr="00A35888" w:rsidRDefault="00340CC3" w:rsidP="00A35888">
      <w:pPr>
        <w:spacing w:line="276" w:lineRule="auto"/>
        <w:rPr>
          <w:rFonts w:ascii="Roboto" w:hAnsi="Roboto"/>
          <w:b/>
          <w:sz w:val="28"/>
        </w:rPr>
      </w:pPr>
      <w:r w:rsidRPr="00A35888">
        <w:rPr>
          <w:rFonts w:ascii="Roboto" w:hAnsi="Roboto"/>
          <w:b/>
          <w:sz w:val="28"/>
        </w:rPr>
        <w:lastRenderedPageBreak/>
        <w:t>RANKING ALGORITHM</w:t>
      </w:r>
    </w:p>
    <w:p w:rsidR="00F51DDD" w:rsidRPr="00F51DDD" w:rsidRDefault="00F51DDD" w:rsidP="00A35888">
      <w:pPr>
        <w:spacing w:before="100" w:beforeAutospacing="1" w:after="100" w:afterAutospacing="1" w:line="276" w:lineRule="auto"/>
        <w:outlineLvl w:val="2"/>
        <w:rPr>
          <w:rFonts w:ascii="Roboto" w:hAnsi="Roboto"/>
          <w:sz w:val="24"/>
          <w:szCs w:val="24"/>
        </w:rPr>
      </w:pPr>
      <w:r w:rsidRPr="00F51DDD">
        <w:rPr>
          <w:rFonts w:ascii="Roboto" w:hAnsi="Roboto"/>
          <w:sz w:val="24"/>
          <w:szCs w:val="24"/>
        </w:rPr>
        <w:t>Assumptions</w:t>
      </w:r>
      <w:r w:rsidR="00DE10C7" w:rsidRPr="00A35888">
        <w:rPr>
          <w:rFonts w:ascii="Roboto" w:hAnsi="Roboto"/>
          <w:sz w:val="24"/>
          <w:szCs w:val="24"/>
        </w:rPr>
        <w:t xml:space="preserve"> </w:t>
      </w:r>
    </w:p>
    <w:p w:rsidR="00DE10C7" w:rsidRPr="00F51DDD" w:rsidRDefault="00F51DDD" w:rsidP="00A35888">
      <w:pPr>
        <w:numPr>
          <w:ilvl w:val="0"/>
          <w:numId w:val="1"/>
        </w:numPr>
        <w:spacing w:before="100" w:beforeAutospacing="1" w:after="100" w:afterAutospacing="1" w:line="276" w:lineRule="auto"/>
        <w:rPr>
          <w:rFonts w:ascii="Roboto" w:hAnsi="Roboto"/>
          <w:sz w:val="24"/>
          <w:szCs w:val="24"/>
        </w:rPr>
      </w:pPr>
      <w:r w:rsidRPr="00A35888">
        <w:rPr>
          <w:rFonts w:ascii="Roboto" w:hAnsi="Roboto"/>
          <w:sz w:val="24"/>
          <w:szCs w:val="24"/>
        </w:rPr>
        <w:t>Rank Variable</w:t>
      </w:r>
      <w:r w:rsidRPr="00F51DDD">
        <w:rPr>
          <w:rFonts w:ascii="Roboto" w:hAnsi="Roboto"/>
          <w:sz w:val="24"/>
          <w:szCs w:val="24"/>
        </w:rPr>
        <w:t>: The ranking a</w:t>
      </w:r>
      <w:r w:rsidRPr="00A35888">
        <w:rPr>
          <w:rFonts w:ascii="Roboto" w:hAnsi="Roboto"/>
          <w:sz w:val="24"/>
          <w:szCs w:val="24"/>
        </w:rPr>
        <w:t xml:space="preserve">lgorithm assumes that the Rank </w:t>
      </w:r>
      <w:r w:rsidRPr="00F51DDD">
        <w:rPr>
          <w:rFonts w:ascii="Roboto" w:hAnsi="Roboto"/>
          <w:sz w:val="24"/>
          <w:szCs w:val="24"/>
        </w:rPr>
        <w:t xml:space="preserve"> variable, which we have created based on financial and performance metrics, accurately represents the true performance ranking of each account. This rank is used as the target variable for training and evaluation.</w:t>
      </w:r>
    </w:p>
    <w:p w:rsidR="00F51DDD" w:rsidRPr="00F51DDD" w:rsidRDefault="00F51DDD" w:rsidP="00A35888">
      <w:pPr>
        <w:numPr>
          <w:ilvl w:val="0"/>
          <w:numId w:val="1"/>
        </w:numPr>
        <w:spacing w:before="100" w:beforeAutospacing="1" w:after="100" w:afterAutospacing="1" w:line="276" w:lineRule="auto"/>
        <w:rPr>
          <w:rFonts w:ascii="Roboto" w:hAnsi="Roboto"/>
          <w:sz w:val="24"/>
          <w:szCs w:val="24"/>
        </w:rPr>
      </w:pPr>
      <w:r w:rsidRPr="00A35888">
        <w:rPr>
          <w:rFonts w:ascii="Roboto" w:hAnsi="Roboto"/>
          <w:sz w:val="24"/>
          <w:szCs w:val="24"/>
        </w:rPr>
        <w:t>Metric Weights</w:t>
      </w:r>
      <w:r w:rsidRPr="00F51DDD">
        <w:rPr>
          <w:rFonts w:ascii="Roboto" w:hAnsi="Roboto"/>
          <w:sz w:val="24"/>
          <w:szCs w:val="24"/>
        </w:rPr>
        <w:t>: The weights assigned to each metric (ROI, PnL, Sharpe Ratio, MDD, Win Rate, Win Positions, Total Positions) are assumed to be appropriate and reflective of their relative importance. Adjusting these weights might impact the final rankings.</w:t>
      </w:r>
    </w:p>
    <w:p w:rsidR="00F51DDD" w:rsidRPr="00F51DDD" w:rsidRDefault="00F51DDD" w:rsidP="00A35888">
      <w:pPr>
        <w:spacing w:before="100" w:beforeAutospacing="1" w:after="100" w:afterAutospacing="1" w:line="276" w:lineRule="auto"/>
        <w:outlineLvl w:val="2"/>
        <w:rPr>
          <w:rFonts w:ascii="Roboto" w:hAnsi="Roboto"/>
          <w:sz w:val="24"/>
          <w:szCs w:val="24"/>
        </w:rPr>
      </w:pPr>
      <w:r w:rsidRPr="00F51DDD">
        <w:rPr>
          <w:rFonts w:ascii="Roboto" w:hAnsi="Roboto"/>
          <w:sz w:val="24"/>
          <w:szCs w:val="24"/>
        </w:rPr>
        <w:t>Findings</w:t>
      </w:r>
    </w:p>
    <w:p w:rsidR="00F51DDD" w:rsidRPr="00F51DDD" w:rsidRDefault="00F51DDD" w:rsidP="00A35888">
      <w:pPr>
        <w:numPr>
          <w:ilvl w:val="0"/>
          <w:numId w:val="2"/>
        </w:numPr>
        <w:spacing w:before="100" w:beforeAutospacing="1" w:after="100" w:afterAutospacing="1" w:line="276" w:lineRule="auto"/>
        <w:rPr>
          <w:rFonts w:ascii="Roboto" w:hAnsi="Roboto"/>
          <w:sz w:val="24"/>
          <w:szCs w:val="24"/>
        </w:rPr>
      </w:pPr>
      <w:r w:rsidRPr="00A35888">
        <w:rPr>
          <w:rFonts w:ascii="Roboto" w:hAnsi="Roboto"/>
          <w:sz w:val="24"/>
          <w:szCs w:val="24"/>
        </w:rPr>
        <w:t>Mean Absolute Error (MAE)</w:t>
      </w:r>
      <w:r w:rsidRPr="00F51DDD">
        <w:rPr>
          <w:rFonts w:ascii="Roboto" w:hAnsi="Roboto"/>
          <w:sz w:val="24"/>
          <w:szCs w:val="24"/>
        </w:rPr>
        <w:t>: The mean absolute error of the predicted ranks is 8.0214408993721. This indicates the average absolute difference between the predicted and actual ranks.</w:t>
      </w:r>
    </w:p>
    <w:p w:rsidR="00F51DDD" w:rsidRPr="00F51DDD" w:rsidRDefault="00F51DDD" w:rsidP="00A35888">
      <w:pPr>
        <w:numPr>
          <w:ilvl w:val="0"/>
          <w:numId w:val="2"/>
        </w:numPr>
        <w:spacing w:before="100" w:beforeAutospacing="1" w:after="100" w:afterAutospacing="1" w:line="276" w:lineRule="auto"/>
        <w:rPr>
          <w:rFonts w:ascii="Roboto" w:hAnsi="Roboto"/>
          <w:sz w:val="24"/>
          <w:szCs w:val="24"/>
        </w:rPr>
      </w:pPr>
      <w:r w:rsidRPr="00A35888">
        <w:rPr>
          <w:rFonts w:ascii="Roboto" w:hAnsi="Roboto"/>
          <w:sz w:val="24"/>
          <w:szCs w:val="24"/>
        </w:rPr>
        <w:t>R-squared (R²)</w:t>
      </w:r>
      <w:r w:rsidRPr="00F51DDD">
        <w:rPr>
          <w:rFonts w:ascii="Roboto" w:hAnsi="Roboto"/>
          <w:sz w:val="24"/>
          <w:szCs w:val="24"/>
        </w:rPr>
        <w:t>: The R-squared value is 0.9532344250745944, suggesting that approximately 95.32% of the variance in the actual ranks can be explained by the model's predictions. This high R-squared value indicates a strong fit of the model to the data.</w:t>
      </w:r>
    </w:p>
    <w:p w:rsidR="00F51DDD" w:rsidRPr="00F51DDD" w:rsidRDefault="00F51DDD" w:rsidP="00A35888">
      <w:pPr>
        <w:numPr>
          <w:ilvl w:val="0"/>
          <w:numId w:val="2"/>
        </w:numPr>
        <w:spacing w:before="100" w:beforeAutospacing="1" w:after="100" w:afterAutospacing="1" w:line="276" w:lineRule="auto"/>
        <w:rPr>
          <w:rFonts w:ascii="Roboto" w:hAnsi="Roboto"/>
          <w:sz w:val="24"/>
          <w:szCs w:val="24"/>
        </w:rPr>
      </w:pPr>
      <w:r w:rsidRPr="00A35888">
        <w:rPr>
          <w:rFonts w:ascii="Roboto" w:hAnsi="Roboto"/>
          <w:sz w:val="24"/>
          <w:szCs w:val="24"/>
        </w:rPr>
        <w:t>Test Loss</w:t>
      </w:r>
      <w:r w:rsidRPr="00F51DDD">
        <w:rPr>
          <w:rFonts w:ascii="Roboto" w:hAnsi="Roboto"/>
          <w:sz w:val="24"/>
          <w:szCs w:val="24"/>
        </w:rPr>
        <w:t>: The test loss, evaluated as 89.50208282470703, represents the model's performance on the test dataset. This metric helps in understanding the error made by the model when predicting ranks on unseen data.</w:t>
      </w:r>
    </w:p>
    <w:p w:rsidR="00F51DDD" w:rsidRPr="00F51DDD" w:rsidRDefault="00F51DDD" w:rsidP="00A35888">
      <w:pPr>
        <w:spacing w:before="100" w:beforeAutospacing="1" w:after="100" w:afterAutospacing="1" w:line="276" w:lineRule="auto"/>
        <w:outlineLvl w:val="2"/>
        <w:rPr>
          <w:rFonts w:ascii="Roboto" w:hAnsi="Roboto"/>
          <w:sz w:val="24"/>
          <w:szCs w:val="24"/>
        </w:rPr>
      </w:pPr>
      <w:r w:rsidRPr="00F51DDD">
        <w:rPr>
          <w:rFonts w:ascii="Roboto" w:hAnsi="Roboto"/>
          <w:sz w:val="24"/>
          <w:szCs w:val="24"/>
        </w:rPr>
        <w:t>Limitations</w:t>
      </w:r>
    </w:p>
    <w:p w:rsidR="00F51DDD" w:rsidRPr="00F51DDD" w:rsidRDefault="00F51DDD" w:rsidP="00A35888">
      <w:pPr>
        <w:numPr>
          <w:ilvl w:val="0"/>
          <w:numId w:val="3"/>
        </w:numPr>
        <w:spacing w:before="100" w:beforeAutospacing="1" w:after="100" w:afterAutospacing="1" w:line="276" w:lineRule="auto"/>
        <w:rPr>
          <w:rFonts w:ascii="Roboto" w:hAnsi="Roboto"/>
          <w:sz w:val="24"/>
          <w:szCs w:val="24"/>
        </w:rPr>
      </w:pPr>
      <w:r w:rsidRPr="00A35888">
        <w:rPr>
          <w:rFonts w:ascii="Roboto" w:hAnsi="Roboto"/>
          <w:sz w:val="24"/>
          <w:szCs w:val="24"/>
        </w:rPr>
        <w:t>Model Dependency on Assumptions</w:t>
      </w:r>
      <w:r w:rsidRPr="00F51DDD">
        <w:rPr>
          <w:rFonts w:ascii="Roboto" w:hAnsi="Roboto"/>
          <w:sz w:val="24"/>
          <w:szCs w:val="24"/>
        </w:rPr>
        <w:t>: The model's effectiveness heavily relies on the accuracy and appropriateness of the assumptions made, particularly the creation of the rank variable and the assignment of weights to various metrics. If these assumptions are flawed, the model's predictions may be inaccurate.</w:t>
      </w:r>
    </w:p>
    <w:p w:rsidR="00F51DDD" w:rsidRPr="00F51DDD" w:rsidRDefault="00F51DDD" w:rsidP="00A35888">
      <w:pPr>
        <w:numPr>
          <w:ilvl w:val="0"/>
          <w:numId w:val="3"/>
        </w:numPr>
        <w:spacing w:before="100" w:beforeAutospacing="1" w:after="100" w:afterAutospacing="1" w:line="276" w:lineRule="auto"/>
        <w:rPr>
          <w:rFonts w:ascii="Roboto" w:hAnsi="Roboto"/>
          <w:sz w:val="24"/>
          <w:szCs w:val="24"/>
        </w:rPr>
      </w:pPr>
      <w:r w:rsidRPr="00A35888">
        <w:rPr>
          <w:rFonts w:ascii="Roboto" w:hAnsi="Roboto"/>
          <w:sz w:val="24"/>
          <w:szCs w:val="24"/>
        </w:rPr>
        <w:t>Potential Overfitting</w:t>
      </w:r>
      <w:r w:rsidRPr="00F51DDD">
        <w:rPr>
          <w:rFonts w:ascii="Roboto" w:hAnsi="Roboto"/>
          <w:sz w:val="24"/>
          <w:szCs w:val="24"/>
        </w:rPr>
        <w:t>: Given the high R-squared value, there is a possibility of overfitting, where the model performs well on the training data but may not generalize well to new, unseen data.</w:t>
      </w:r>
    </w:p>
    <w:p w:rsidR="00F51DDD" w:rsidRPr="00F51DDD" w:rsidRDefault="00F51DDD" w:rsidP="00A35888">
      <w:pPr>
        <w:numPr>
          <w:ilvl w:val="0"/>
          <w:numId w:val="3"/>
        </w:numPr>
        <w:spacing w:before="100" w:beforeAutospacing="1" w:after="100" w:afterAutospacing="1" w:line="276" w:lineRule="auto"/>
        <w:rPr>
          <w:rFonts w:ascii="Roboto" w:hAnsi="Roboto"/>
          <w:sz w:val="24"/>
          <w:szCs w:val="24"/>
        </w:rPr>
      </w:pPr>
      <w:r w:rsidRPr="00A35888">
        <w:rPr>
          <w:rFonts w:ascii="Roboto" w:hAnsi="Roboto"/>
          <w:sz w:val="24"/>
          <w:szCs w:val="24"/>
        </w:rPr>
        <w:t>Metric Selection and Weighting</w:t>
      </w:r>
      <w:r w:rsidRPr="00F51DDD">
        <w:rPr>
          <w:rFonts w:ascii="Roboto" w:hAnsi="Roboto"/>
          <w:sz w:val="24"/>
          <w:szCs w:val="24"/>
        </w:rPr>
        <w:t>: The selected metrics and their respective weights might not capture all aspects of account performance. Additionally, the chosen weights are somewhat subjective and may need adjustment based on further validation or domain expertise.</w:t>
      </w:r>
    </w:p>
    <w:p w:rsidR="00A35888" w:rsidRDefault="00F51DDD" w:rsidP="00A35888">
      <w:pPr>
        <w:numPr>
          <w:ilvl w:val="0"/>
          <w:numId w:val="3"/>
        </w:numPr>
        <w:spacing w:before="100" w:beforeAutospacing="1" w:after="100" w:afterAutospacing="1" w:line="276" w:lineRule="auto"/>
        <w:rPr>
          <w:rFonts w:ascii="Roboto" w:hAnsi="Roboto"/>
          <w:sz w:val="24"/>
          <w:szCs w:val="24"/>
        </w:rPr>
      </w:pPr>
      <w:r w:rsidRPr="00A35888">
        <w:rPr>
          <w:rFonts w:ascii="Roboto" w:hAnsi="Roboto"/>
          <w:sz w:val="24"/>
          <w:szCs w:val="24"/>
        </w:rPr>
        <w:t>Data Quality and Availability</w:t>
      </w:r>
      <w:r w:rsidRPr="00F51DDD">
        <w:rPr>
          <w:rFonts w:ascii="Roboto" w:hAnsi="Roboto"/>
          <w:sz w:val="24"/>
          <w:szCs w:val="24"/>
        </w:rPr>
        <w:t>: The accuracy of the model's predictions is contingent on the quality and completeness of the data. Any missing, incorrect, or biased data can adversely impact the resu</w:t>
      </w:r>
    </w:p>
    <w:p w:rsidR="00F51DDD" w:rsidRPr="00A35888" w:rsidRDefault="00DE10C7" w:rsidP="00A35888">
      <w:pPr>
        <w:numPr>
          <w:ilvl w:val="0"/>
          <w:numId w:val="3"/>
        </w:numPr>
        <w:spacing w:before="100" w:beforeAutospacing="1" w:after="100" w:afterAutospacing="1" w:line="276" w:lineRule="auto"/>
        <w:rPr>
          <w:rFonts w:ascii="Roboto" w:hAnsi="Roboto"/>
          <w:sz w:val="24"/>
          <w:szCs w:val="24"/>
        </w:rPr>
      </w:pPr>
      <w:r w:rsidRPr="00A35888">
        <w:rPr>
          <w:rFonts w:ascii="Roboto" w:hAnsi="Roboto"/>
          <w:b/>
          <w:sz w:val="28"/>
        </w:rPr>
        <w:lastRenderedPageBreak/>
        <w:t>POSITION ANALYSIS</w:t>
      </w:r>
    </w:p>
    <w:p w:rsidR="00F51DDD" w:rsidRPr="00A35888" w:rsidRDefault="00340CC3"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 xml:space="preserve">Analyzed </w:t>
      </w:r>
      <w:r w:rsidR="00F51DDD" w:rsidRPr="00A35888">
        <w:rPr>
          <w:rFonts w:ascii="Roboto" w:eastAsiaTheme="minorHAnsi" w:hAnsi="Roboto" w:cstheme="minorBidi"/>
          <w:lang w:eastAsia="en-US"/>
        </w:rPr>
        <w:t>the distribution of win and lose positions across different trading strategies. This analysis provides insights into the effectiveness of each trading strategy and the overall performance of the accounts.</w:t>
      </w:r>
    </w:p>
    <w:p w:rsidR="00F51DDD" w:rsidRPr="00A35888" w:rsidRDefault="00F51DDD"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t>Win and Lose Positions by Trading Strategy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47"/>
        <w:gridCol w:w="1523"/>
        <w:gridCol w:w="1662"/>
      </w:tblGrid>
      <w:tr w:rsidR="00340CC3" w:rsidRPr="00A35888" w:rsidTr="00340CC3">
        <w:trPr>
          <w:tblHeader/>
          <w:tblCellSpacing w:w="15" w:type="dxa"/>
        </w:trPr>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Trading Strategy</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Win Positions</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Lose Positions</w:t>
            </w:r>
          </w:p>
        </w:tc>
      </w:tr>
      <w:tr w:rsidR="00340CC3" w:rsidRPr="00A35888" w:rsidTr="00340CC3">
        <w:trPr>
          <w:tblHeader/>
          <w:tblCellSpacing w:w="15" w:type="dxa"/>
        </w:trPr>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SELL LONG</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23,187</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7,473</w:t>
            </w:r>
          </w:p>
        </w:tc>
      </w:tr>
      <w:tr w:rsidR="00340CC3" w:rsidRPr="00A35888" w:rsidTr="00340CC3">
        <w:trPr>
          <w:tblHeader/>
          <w:tblCellSpacing w:w="15" w:type="dxa"/>
        </w:trPr>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BUY SHORT</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27,802</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7,381</w:t>
            </w:r>
          </w:p>
        </w:tc>
      </w:tr>
      <w:tr w:rsidR="00340CC3" w:rsidRPr="00A35888" w:rsidTr="00340CC3">
        <w:trPr>
          <w:tblHeader/>
          <w:tblCellSpacing w:w="15" w:type="dxa"/>
        </w:trPr>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BUY LONG</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0</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31,297</w:t>
            </w:r>
          </w:p>
        </w:tc>
      </w:tr>
      <w:tr w:rsidR="00340CC3" w:rsidRPr="00A35888" w:rsidTr="00340CC3">
        <w:trPr>
          <w:tblHeader/>
          <w:tblCellSpacing w:w="15" w:type="dxa"/>
        </w:trPr>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SELL SHORT</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0</w:t>
            </w:r>
          </w:p>
        </w:tc>
        <w:tc>
          <w:tcPr>
            <w:tcW w:w="0" w:type="auto"/>
            <w:shd w:val="clear" w:color="auto" w:fill="auto"/>
            <w:vAlign w:val="center"/>
            <w:hideMark/>
          </w:tcPr>
          <w:p w:rsidR="00340CC3" w:rsidRPr="00340CC3" w:rsidRDefault="00340CC3" w:rsidP="00A35888">
            <w:pPr>
              <w:spacing w:after="0" w:line="276" w:lineRule="auto"/>
              <w:jc w:val="center"/>
              <w:rPr>
                <w:rFonts w:ascii="Roboto" w:eastAsia="Times New Roman" w:hAnsi="Roboto" w:cs="Calibri"/>
                <w:color w:val="000000"/>
                <w:sz w:val="24"/>
                <w:szCs w:val="24"/>
                <w:lang w:eastAsia="en-IN"/>
              </w:rPr>
            </w:pPr>
            <w:r w:rsidRPr="00340CC3">
              <w:rPr>
                <w:rFonts w:ascii="Roboto" w:eastAsia="Times New Roman" w:hAnsi="Roboto" w:cs="Calibri"/>
                <w:color w:val="000000"/>
                <w:sz w:val="24"/>
                <w:szCs w:val="24"/>
                <w:lang w:eastAsia="en-IN"/>
              </w:rPr>
              <w:t>36,264</w:t>
            </w:r>
          </w:p>
        </w:tc>
      </w:tr>
    </w:tbl>
    <w:p w:rsidR="00F51DDD" w:rsidRPr="00A35888" w:rsidRDefault="00F51DDD"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t>Total Positions</w:t>
      </w:r>
    </w:p>
    <w:tbl>
      <w:tblPr>
        <w:tblW w:w="421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86"/>
        <w:gridCol w:w="1525"/>
      </w:tblGrid>
      <w:tr w:rsidR="00F51DDD" w:rsidRPr="00A35888" w:rsidTr="00340CC3">
        <w:trPr>
          <w:trHeight w:val="387"/>
          <w:tblHeader/>
          <w:tblCellSpacing w:w="15" w:type="dxa"/>
        </w:trPr>
        <w:tc>
          <w:tcPr>
            <w:tcW w:w="0" w:type="auto"/>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Position Type</w:t>
            </w:r>
          </w:p>
        </w:tc>
        <w:tc>
          <w:tcPr>
            <w:tcW w:w="1480" w:type="dxa"/>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Count</w:t>
            </w:r>
          </w:p>
        </w:tc>
      </w:tr>
      <w:tr w:rsidR="00F51DDD" w:rsidRPr="00A35888" w:rsidTr="00340CC3">
        <w:trPr>
          <w:trHeight w:val="376"/>
          <w:tblCellSpacing w:w="15" w:type="dxa"/>
        </w:trPr>
        <w:tc>
          <w:tcPr>
            <w:tcW w:w="0" w:type="auto"/>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Win Positions</w:t>
            </w:r>
          </w:p>
        </w:tc>
        <w:tc>
          <w:tcPr>
            <w:tcW w:w="1480" w:type="dxa"/>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84,178</w:t>
            </w:r>
          </w:p>
        </w:tc>
      </w:tr>
      <w:tr w:rsidR="00F51DDD" w:rsidRPr="00A35888" w:rsidTr="00340CC3">
        <w:trPr>
          <w:trHeight w:val="376"/>
          <w:tblCellSpacing w:w="15" w:type="dxa"/>
        </w:trPr>
        <w:tc>
          <w:tcPr>
            <w:tcW w:w="0" w:type="auto"/>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Lose Positions</w:t>
            </w:r>
          </w:p>
        </w:tc>
        <w:tc>
          <w:tcPr>
            <w:tcW w:w="1480" w:type="dxa"/>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127,811</w:t>
            </w:r>
          </w:p>
        </w:tc>
      </w:tr>
      <w:tr w:rsidR="00F51DDD" w:rsidRPr="00A35888" w:rsidTr="00340CC3">
        <w:trPr>
          <w:trHeight w:val="387"/>
          <w:tblCellSpacing w:w="15" w:type="dxa"/>
        </w:trPr>
        <w:tc>
          <w:tcPr>
            <w:tcW w:w="0" w:type="auto"/>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Total</w:t>
            </w:r>
          </w:p>
        </w:tc>
        <w:tc>
          <w:tcPr>
            <w:tcW w:w="1480" w:type="dxa"/>
            <w:vAlign w:val="center"/>
            <w:hideMark/>
          </w:tcPr>
          <w:p w:rsidR="00F51DDD" w:rsidRPr="00A35888" w:rsidRDefault="00F51DDD" w:rsidP="00A35888">
            <w:pPr>
              <w:spacing w:after="0" w:line="276" w:lineRule="auto"/>
              <w:jc w:val="center"/>
              <w:rPr>
                <w:rFonts w:ascii="Roboto" w:eastAsia="Times New Roman" w:hAnsi="Roboto" w:cs="Calibri"/>
                <w:color w:val="000000"/>
                <w:sz w:val="24"/>
                <w:szCs w:val="24"/>
                <w:lang w:eastAsia="en-IN"/>
              </w:rPr>
            </w:pPr>
            <w:r w:rsidRPr="00A35888">
              <w:rPr>
                <w:rFonts w:ascii="Roboto" w:eastAsia="Times New Roman" w:hAnsi="Roboto" w:cs="Calibri"/>
                <w:color w:val="000000"/>
                <w:sz w:val="24"/>
                <w:szCs w:val="24"/>
                <w:lang w:eastAsia="en-IN"/>
              </w:rPr>
              <w:t>211,989</w:t>
            </w:r>
          </w:p>
        </w:tc>
      </w:tr>
    </w:tbl>
    <w:p w:rsidR="00F51DDD" w:rsidRPr="00A35888" w:rsidRDefault="00F51DDD"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t>Observations</w:t>
      </w:r>
    </w:p>
    <w:p w:rsidR="00F51DDD" w:rsidRPr="00A35888" w:rsidRDefault="00F51DDD" w:rsidP="00A35888">
      <w:pPr>
        <w:numPr>
          <w:ilvl w:val="0"/>
          <w:numId w:val="4"/>
        </w:numPr>
        <w:spacing w:before="100" w:beforeAutospacing="1" w:after="100" w:afterAutospacing="1" w:line="276" w:lineRule="auto"/>
        <w:rPr>
          <w:rFonts w:ascii="Roboto" w:hAnsi="Roboto"/>
          <w:sz w:val="24"/>
          <w:szCs w:val="24"/>
        </w:rPr>
      </w:pPr>
      <w:r w:rsidRPr="00A35888">
        <w:rPr>
          <w:rFonts w:ascii="Roboto" w:hAnsi="Roboto"/>
          <w:b/>
          <w:bCs/>
          <w:sz w:val="24"/>
          <w:szCs w:val="24"/>
        </w:rPr>
        <w:t>SELL LONG</w:t>
      </w:r>
      <w:r w:rsidRPr="00A35888">
        <w:rPr>
          <w:rFonts w:ascii="Roboto" w:hAnsi="Roboto"/>
          <w:sz w:val="24"/>
          <w:szCs w:val="24"/>
        </w:rPr>
        <w:t>: There are 23,187 win positions and 7,473 lose positions, indicating a relatively higher success rate for SELL LONG trades compared to the other strategies.</w:t>
      </w:r>
    </w:p>
    <w:p w:rsidR="00F51DDD" w:rsidRPr="00A35888" w:rsidRDefault="00F51DDD" w:rsidP="00A35888">
      <w:pPr>
        <w:numPr>
          <w:ilvl w:val="0"/>
          <w:numId w:val="4"/>
        </w:numPr>
        <w:spacing w:before="100" w:beforeAutospacing="1" w:after="100" w:afterAutospacing="1" w:line="276" w:lineRule="auto"/>
        <w:rPr>
          <w:rFonts w:ascii="Roboto" w:hAnsi="Roboto"/>
          <w:sz w:val="24"/>
          <w:szCs w:val="24"/>
        </w:rPr>
      </w:pPr>
      <w:r w:rsidRPr="00A35888">
        <w:rPr>
          <w:rFonts w:ascii="Roboto" w:hAnsi="Roboto"/>
          <w:b/>
          <w:bCs/>
          <w:sz w:val="24"/>
          <w:szCs w:val="24"/>
        </w:rPr>
        <w:t>BUY SHORT</w:t>
      </w:r>
      <w:r w:rsidRPr="00A35888">
        <w:rPr>
          <w:rFonts w:ascii="Roboto" w:hAnsi="Roboto"/>
          <w:sz w:val="24"/>
          <w:szCs w:val="24"/>
        </w:rPr>
        <w:t>: This strategy shows 27,802 win positions and 7,381 lose positions, which also suggests a strong performance with a considerable number of winning trades.</w:t>
      </w:r>
    </w:p>
    <w:p w:rsidR="00DE10C7" w:rsidRPr="00A35888" w:rsidRDefault="00F51DDD" w:rsidP="00A35888">
      <w:pPr>
        <w:numPr>
          <w:ilvl w:val="0"/>
          <w:numId w:val="4"/>
        </w:numPr>
        <w:spacing w:before="100" w:beforeAutospacing="1" w:after="100" w:afterAutospacing="1" w:line="276" w:lineRule="auto"/>
        <w:rPr>
          <w:rFonts w:ascii="Roboto" w:hAnsi="Roboto"/>
          <w:sz w:val="24"/>
          <w:szCs w:val="24"/>
        </w:rPr>
      </w:pPr>
      <w:r w:rsidRPr="00A35888">
        <w:rPr>
          <w:rFonts w:ascii="Roboto" w:hAnsi="Roboto"/>
          <w:b/>
          <w:bCs/>
          <w:sz w:val="24"/>
          <w:szCs w:val="24"/>
        </w:rPr>
        <w:t>BUY LONG and SELL SHORT</w:t>
      </w:r>
      <w:r w:rsidRPr="00A35888">
        <w:rPr>
          <w:rFonts w:ascii="Roboto" w:hAnsi="Roboto"/>
          <w:sz w:val="24"/>
          <w:szCs w:val="24"/>
        </w:rPr>
        <w:t>: Both strategies have no winning positions but have significant numbers of losing positions, with 31,297 for BUY LONG and 36,264 for SELL SHORT. This indicates a potentially ineffective strategy or a need for further analysis to understand the reasons behind these losses.</w:t>
      </w:r>
      <w:bookmarkStart w:id="0" w:name="_GoBack"/>
      <w:bookmarkEnd w:id="0"/>
    </w:p>
    <w:p w:rsidR="00F51DDD" w:rsidRPr="00A35888" w:rsidRDefault="00F51DDD"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t>Implications</w:t>
      </w:r>
    </w:p>
    <w:p w:rsidR="00DE10C7" w:rsidRPr="00A35888" w:rsidRDefault="00F51DDD"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The analysis of win and lose positions by trading strategy helps identify which strategies are most successful and which ones may require reevaluation or improvement. This insight is crucial for optimizing trading performance and making informed decisions.</w:t>
      </w:r>
    </w:p>
    <w:p w:rsidR="00F51DDD" w:rsidRPr="00A35888" w:rsidRDefault="00F51DDD" w:rsidP="00A35888">
      <w:pPr>
        <w:pStyle w:val="Heading3"/>
        <w:spacing w:line="276" w:lineRule="auto"/>
        <w:rPr>
          <w:rFonts w:ascii="Roboto" w:eastAsiaTheme="minorHAnsi" w:hAnsi="Roboto" w:cstheme="minorBidi"/>
          <w:b w:val="0"/>
          <w:bCs w:val="0"/>
          <w:sz w:val="24"/>
          <w:szCs w:val="24"/>
          <w:lang w:eastAsia="en-US"/>
        </w:rPr>
      </w:pPr>
      <w:r w:rsidRPr="00A35888">
        <w:rPr>
          <w:rFonts w:ascii="Roboto" w:eastAsiaTheme="minorHAnsi" w:hAnsi="Roboto" w:cstheme="minorBidi"/>
          <w:b w:val="0"/>
          <w:bCs w:val="0"/>
          <w:sz w:val="24"/>
          <w:szCs w:val="24"/>
          <w:lang w:eastAsia="en-US"/>
        </w:rPr>
        <w:lastRenderedPageBreak/>
        <w:t>Conclusion</w:t>
      </w:r>
    </w:p>
    <w:p w:rsidR="00F51DDD" w:rsidRPr="00A35888" w:rsidRDefault="00F51DDD" w:rsidP="00A35888">
      <w:pPr>
        <w:pStyle w:val="NormalWeb"/>
        <w:spacing w:line="276" w:lineRule="auto"/>
        <w:rPr>
          <w:rFonts w:ascii="Roboto" w:eastAsiaTheme="minorHAnsi" w:hAnsi="Roboto" w:cstheme="minorBidi"/>
          <w:lang w:eastAsia="en-US"/>
        </w:rPr>
      </w:pPr>
      <w:r w:rsidRPr="00A35888">
        <w:rPr>
          <w:rFonts w:ascii="Roboto" w:eastAsiaTheme="minorHAnsi" w:hAnsi="Roboto" w:cstheme="minorBidi"/>
          <w:lang w:eastAsia="en-US"/>
        </w:rPr>
        <w:t>The position analysis reveals that SELL LONG and BUY SHORT strategies have higher win positions compared to their respective lose positions, indicating their effectiveness. On the other hand, BUY LONG and SELL SHORT strategies have no win positions and a significant number of lose positions, suggesting a need for further investigation and potential strategy adjustment.</w:t>
      </w:r>
    </w:p>
    <w:p w:rsidR="00077954" w:rsidRPr="00A35888" w:rsidRDefault="00077954" w:rsidP="00A35888">
      <w:pPr>
        <w:spacing w:line="276" w:lineRule="auto"/>
        <w:rPr>
          <w:rFonts w:ascii="Roboto" w:hAnsi="Roboto"/>
        </w:rPr>
      </w:pPr>
    </w:p>
    <w:sectPr w:rsidR="00077954" w:rsidRPr="00A3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5FC"/>
    <w:multiLevelType w:val="multilevel"/>
    <w:tmpl w:val="F78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4C2"/>
    <w:multiLevelType w:val="multilevel"/>
    <w:tmpl w:val="F72C1426"/>
    <w:lvl w:ilvl="0">
      <w:start w:val="1"/>
      <w:numFmt w:val="decimal"/>
      <w:lvlText w:val="%1."/>
      <w:lvlJc w:val="left"/>
      <w:pPr>
        <w:tabs>
          <w:tab w:val="num" w:pos="3904"/>
        </w:tabs>
        <w:ind w:left="3904" w:hanging="360"/>
      </w:pPr>
    </w:lvl>
    <w:lvl w:ilvl="1">
      <w:start w:val="1"/>
      <w:numFmt w:val="bullet"/>
      <w:lvlText w:val="o"/>
      <w:lvlJc w:val="left"/>
      <w:pPr>
        <w:tabs>
          <w:tab w:val="num" w:pos="4624"/>
        </w:tabs>
        <w:ind w:left="4624" w:hanging="360"/>
      </w:pPr>
      <w:rPr>
        <w:rFonts w:ascii="Courier New" w:hAnsi="Courier New" w:hint="default"/>
        <w:sz w:val="20"/>
      </w:r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abstractNum w:abstractNumId="2" w15:restartNumberingAfterBreak="0">
    <w:nsid w:val="13EF6E6D"/>
    <w:multiLevelType w:val="multilevel"/>
    <w:tmpl w:val="30E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23E9"/>
    <w:multiLevelType w:val="multilevel"/>
    <w:tmpl w:val="C84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B4C7C"/>
    <w:multiLevelType w:val="multilevel"/>
    <w:tmpl w:val="0F4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F40D5"/>
    <w:multiLevelType w:val="multilevel"/>
    <w:tmpl w:val="F65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41406"/>
    <w:multiLevelType w:val="multilevel"/>
    <w:tmpl w:val="C1F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442AD"/>
    <w:multiLevelType w:val="multilevel"/>
    <w:tmpl w:val="749C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E61B3"/>
    <w:multiLevelType w:val="multilevel"/>
    <w:tmpl w:val="CC2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9520E"/>
    <w:multiLevelType w:val="multilevel"/>
    <w:tmpl w:val="5A7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712F2"/>
    <w:multiLevelType w:val="multilevel"/>
    <w:tmpl w:val="EA6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D2FA3"/>
    <w:multiLevelType w:val="multilevel"/>
    <w:tmpl w:val="7CA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B68A9"/>
    <w:multiLevelType w:val="multilevel"/>
    <w:tmpl w:val="D39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53FEA"/>
    <w:multiLevelType w:val="hybridMultilevel"/>
    <w:tmpl w:val="57B2A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CD5967"/>
    <w:multiLevelType w:val="multilevel"/>
    <w:tmpl w:val="2FC89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944EE"/>
    <w:multiLevelType w:val="multilevel"/>
    <w:tmpl w:val="63E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E05A0"/>
    <w:multiLevelType w:val="multilevel"/>
    <w:tmpl w:val="D86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2"/>
  </w:num>
  <w:num w:numId="4">
    <w:abstractNumId w:val="11"/>
  </w:num>
  <w:num w:numId="5">
    <w:abstractNumId w:val="1"/>
  </w:num>
  <w:num w:numId="6">
    <w:abstractNumId w:val="14"/>
  </w:num>
  <w:num w:numId="7">
    <w:abstractNumId w:val="10"/>
  </w:num>
  <w:num w:numId="8">
    <w:abstractNumId w:val="3"/>
  </w:num>
  <w:num w:numId="9">
    <w:abstractNumId w:val="16"/>
  </w:num>
  <w:num w:numId="10">
    <w:abstractNumId w:val="0"/>
  </w:num>
  <w:num w:numId="11">
    <w:abstractNumId w:val="15"/>
  </w:num>
  <w:num w:numId="12">
    <w:abstractNumId w:val="9"/>
  </w:num>
  <w:num w:numId="13">
    <w:abstractNumId w:val="13"/>
  </w:num>
  <w:num w:numId="14">
    <w:abstractNumId w:val="8"/>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54"/>
    <w:rsid w:val="000243E0"/>
    <w:rsid w:val="00077954"/>
    <w:rsid w:val="00340CC3"/>
    <w:rsid w:val="00472947"/>
    <w:rsid w:val="00687A15"/>
    <w:rsid w:val="00836749"/>
    <w:rsid w:val="0084270B"/>
    <w:rsid w:val="00A35888"/>
    <w:rsid w:val="00B93CC7"/>
    <w:rsid w:val="00CD28B9"/>
    <w:rsid w:val="00D67106"/>
    <w:rsid w:val="00DE10C7"/>
    <w:rsid w:val="00E21F37"/>
    <w:rsid w:val="00F5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FB71"/>
  <w15:chartTrackingRefBased/>
  <w15:docId w15:val="{5F73AC50-21B4-4158-BE99-B7A703CB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1D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1D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795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77954"/>
    <w:rPr>
      <w:color w:val="0000FF"/>
      <w:u w:val="single"/>
    </w:rPr>
  </w:style>
  <w:style w:type="table" w:styleId="TableGrid">
    <w:name w:val="Table Grid"/>
    <w:basedOn w:val="TableNormal"/>
    <w:uiPriority w:val="39"/>
    <w:rsid w:val="00077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243E0"/>
    <w:rPr>
      <w:rFonts w:ascii="Courier New" w:eastAsia="Times New Roman" w:hAnsi="Courier New" w:cs="Courier New"/>
      <w:sz w:val="20"/>
      <w:szCs w:val="20"/>
    </w:rPr>
  </w:style>
  <w:style w:type="paragraph" w:styleId="NormalWeb">
    <w:name w:val="Normal (Web)"/>
    <w:basedOn w:val="Normal"/>
    <w:uiPriority w:val="99"/>
    <w:unhideWhenUsed/>
    <w:rsid w:val="00687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51D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1DD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51DDD"/>
    <w:rPr>
      <w:b/>
      <w:bCs/>
    </w:rPr>
  </w:style>
  <w:style w:type="character" w:customStyle="1" w:styleId="Heading2Char">
    <w:name w:val="Heading 2 Char"/>
    <w:basedOn w:val="DefaultParagraphFont"/>
    <w:link w:val="Heading2"/>
    <w:uiPriority w:val="9"/>
    <w:rsid w:val="00F51DDD"/>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340CC3"/>
  </w:style>
  <w:style w:type="character" w:customStyle="1" w:styleId="mord">
    <w:name w:val="mord"/>
    <w:basedOn w:val="DefaultParagraphFont"/>
    <w:rsid w:val="00340CC3"/>
  </w:style>
  <w:style w:type="character" w:customStyle="1" w:styleId="mrel">
    <w:name w:val="mrel"/>
    <w:basedOn w:val="DefaultParagraphFont"/>
    <w:rsid w:val="00340CC3"/>
  </w:style>
  <w:style w:type="character" w:customStyle="1" w:styleId="mopen">
    <w:name w:val="mopen"/>
    <w:basedOn w:val="DefaultParagraphFont"/>
    <w:rsid w:val="00340CC3"/>
  </w:style>
  <w:style w:type="character" w:customStyle="1" w:styleId="vlist-s">
    <w:name w:val="vlist-s"/>
    <w:basedOn w:val="DefaultParagraphFont"/>
    <w:rsid w:val="00340CC3"/>
  </w:style>
  <w:style w:type="character" w:customStyle="1" w:styleId="mclose">
    <w:name w:val="mclose"/>
    <w:basedOn w:val="DefaultParagraphFont"/>
    <w:rsid w:val="00340CC3"/>
  </w:style>
  <w:style w:type="character" w:customStyle="1" w:styleId="mop">
    <w:name w:val="mop"/>
    <w:basedOn w:val="DefaultParagraphFont"/>
    <w:rsid w:val="00340CC3"/>
  </w:style>
  <w:style w:type="character" w:customStyle="1" w:styleId="mbin">
    <w:name w:val="mbin"/>
    <w:basedOn w:val="DefaultParagraphFont"/>
    <w:rsid w:val="00340CC3"/>
  </w:style>
  <w:style w:type="character" w:styleId="PlaceholderText">
    <w:name w:val="Placeholder Text"/>
    <w:basedOn w:val="DefaultParagraphFont"/>
    <w:uiPriority w:val="99"/>
    <w:semiHidden/>
    <w:rsid w:val="00340CC3"/>
    <w:rPr>
      <w:color w:val="808080"/>
    </w:rPr>
  </w:style>
  <w:style w:type="character" w:customStyle="1" w:styleId="Heading1Char">
    <w:name w:val="Heading 1 Char"/>
    <w:basedOn w:val="DefaultParagraphFont"/>
    <w:link w:val="Heading1"/>
    <w:uiPriority w:val="9"/>
    <w:rsid w:val="00DE10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E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0428">
      <w:bodyDiv w:val="1"/>
      <w:marLeft w:val="0"/>
      <w:marRight w:val="0"/>
      <w:marTop w:val="0"/>
      <w:marBottom w:val="0"/>
      <w:divBdr>
        <w:top w:val="none" w:sz="0" w:space="0" w:color="auto"/>
        <w:left w:val="none" w:sz="0" w:space="0" w:color="auto"/>
        <w:bottom w:val="none" w:sz="0" w:space="0" w:color="auto"/>
        <w:right w:val="none" w:sz="0" w:space="0" w:color="auto"/>
      </w:divBdr>
    </w:div>
    <w:div w:id="82916654">
      <w:bodyDiv w:val="1"/>
      <w:marLeft w:val="0"/>
      <w:marRight w:val="0"/>
      <w:marTop w:val="0"/>
      <w:marBottom w:val="0"/>
      <w:divBdr>
        <w:top w:val="none" w:sz="0" w:space="0" w:color="auto"/>
        <w:left w:val="none" w:sz="0" w:space="0" w:color="auto"/>
        <w:bottom w:val="none" w:sz="0" w:space="0" w:color="auto"/>
        <w:right w:val="none" w:sz="0" w:space="0" w:color="auto"/>
      </w:divBdr>
    </w:div>
    <w:div w:id="257562600">
      <w:bodyDiv w:val="1"/>
      <w:marLeft w:val="0"/>
      <w:marRight w:val="0"/>
      <w:marTop w:val="0"/>
      <w:marBottom w:val="0"/>
      <w:divBdr>
        <w:top w:val="none" w:sz="0" w:space="0" w:color="auto"/>
        <w:left w:val="none" w:sz="0" w:space="0" w:color="auto"/>
        <w:bottom w:val="none" w:sz="0" w:space="0" w:color="auto"/>
        <w:right w:val="none" w:sz="0" w:space="0" w:color="auto"/>
      </w:divBdr>
    </w:div>
    <w:div w:id="262039100">
      <w:bodyDiv w:val="1"/>
      <w:marLeft w:val="0"/>
      <w:marRight w:val="0"/>
      <w:marTop w:val="0"/>
      <w:marBottom w:val="0"/>
      <w:divBdr>
        <w:top w:val="none" w:sz="0" w:space="0" w:color="auto"/>
        <w:left w:val="none" w:sz="0" w:space="0" w:color="auto"/>
        <w:bottom w:val="none" w:sz="0" w:space="0" w:color="auto"/>
        <w:right w:val="none" w:sz="0" w:space="0" w:color="auto"/>
      </w:divBdr>
    </w:div>
    <w:div w:id="311182690">
      <w:bodyDiv w:val="1"/>
      <w:marLeft w:val="0"/>
      <w:marRight w:val="0"/>
      <w:marTop w:val="0"/>
      <w:marBottom w:val="0"/>
      <w:divBdr>
        <w:top w:val="none" w:sz="0" w:space="0" w:color="auto"/>
        <w:left w:val="none" w:sz="0" w:space="0" w:color="auto"/>
        <w:bottom w:val="none" w:sz="0" w:space="0" w:color="auto"/>
        <w:right w:val="none" w:sz="0" w:space="0" w:color="auto"/>
      </w:divBdr>
    </w:div>
    <w:div w:id="435567490">
      <w:bodyDiv w:val="1"/>
      <w:marLeft w:val="0"/>
      <w:marRight w:val="0"/>
      <w:marTop w:val="0"/>
      <w:marBottom w:val="0"/>
      <w:divBdr>
        <w:top w:val="none" w:sz="0" w:space="0" w:color="auto"/>
        <w:left w:val="none" w:sz="0" w:space="0" w:color="auto"/>
        <w:bottom w:val="none" w:sz="0" w:space="0" w:color="auto"/>
        <w:right w:val="none" w:sz="0" w:space="0" w:color="auto"/>
      </w:divBdr>
    </w:div>
    <w:div w:id="441457993">
      <w:bodyDiv w:val="1"/>
      <w:marLeft w:val="0"/>
      <w:marRight w:val="0"/>
      <w:marTop w:val="0"/>
      <w:marBottom w:val="0"/>
      <w:divBdr>
        <w:top w:val="none" w:sz="0" w:space="0" w:color="auto"/>
        <w:left w:val="none" w:sz="0" w:space="0" w:color="auto"/>
        <w:bottom w:val="none" w:sz="0" w:space="0" w:color="auto"/>
        <w:right w:val="none" w:sz="0" w:space="0" w:color="auto"/>
      </w:divBdr>
    </w:div>
    <w:div w:id="627901294">
      <w:bodyDiv w:val="1"/>
      <w:marLeft w:val="0"/>
      <w:marRight w:val="0"/>
      <w:marTop w:val="0"/>
      <w:marBottom w:val="0"/>
      <w:divBdr>
        <w:top w:val="none" w:sz="0" w:space="0" w:color="auto"/>
        <w:left w:val="none" w:sz="0" w:space="0" w:color="auto"/>
        <w:bottom w:val="none" w:sz="0" w:space="0" w:color="auto"/>
        <w:right w:val="none" w:sz="0" w:space="0" w:color="auto"/>
      </w:divBdr>
    </w:div>
    <w:div w:id="693921913">
      <w:bodyDiv w:val="1"/>
      <w:marLeft w:val="0"/>
      <w:marRight w:val="0"/>
      <w:marTop w:val="0"/>
      <w:marBottom w:val="0"/>
      <w:divBdr>
        <w:top w:val="none" w:sz="0" w:space="0" w:color="auto"/>
        <w:left w:val="none" w:sz="0" w:space="0" w:color="auto"/>
        <w:bottom w:val="none" w:sz="0" w:space="0" w:color="auto"/>
        <w:right w:val="none" w:sz="0" w:space="0" w:color="auto"/>
      </w:divBdr>
    </w:div>
    <w:div w:id="766733861">
      <w:bodyDiv w:val="1"/>
      <w:marLeft w:val="0"/>
      <w:marRight w:val="0"/>
      <w:marTop w:val="0"/>
      <w:marBottom w:val="0"/>
      <w:divBdr>
        <w:top w:val="none" w:sz="0" w:space="0" w:color="auto"/>
        <w:left w:val="none" w:sz="0" w:space="0" w:color="auto"/>
        <w:bottom w:val="none" w:sz="0" w:space="0" w:color="auto"/>
        <w:right w:val="none" w:sz="0" w:space="0" w:color="auto"/>
      </w:divBdr>
      <w:divsChild>
        <w:div w:id="1185553234">
          <w:marLeft w:val="0"/>
          <w:marRight w:val="0"/>
          <w:marTop w:val="0"/>
          <w:marBottom w:val="0"/>
          <w:divBdr>
            <w:top w:val="none" w:sz="0" w:space="0" w:color="auto"/>
            <w:left w:val="none" w:sz="0" w:space="0" w:color="auto"/>
            <w:bottom w:val="none" w:sz="0" w:space="0" w:color="auto"/>
            <w:right w:val="none" w:sz="0" w:space="0" w:color="auto"/>
          </w:divBdr>
        </w:div>
      </w:divsChild>
    </w:div>
    <w:div w:id="804198898">
      <w:bodyDiv w:val="1"/>
      <w:marLeft w:val="0"/>
      <w:marRight w:val="0"/>
      <w:marTop w:val="0"/>
      <w:marBottom w:val="0"/>
      <w:divBdr>
        <w:top w:val="none" w:sz="0" w:space="0" w:color="auto"/>
        <w:left w:val="none" w:sz="0" w:space="0" w:color="auto"/>
        <w:bottom w:val="none" w:sz="0" w:space="0" w:color="auto"/>
        <w:right w:val="none" w:sz="0" w:space="0" w:color="auto"/>
      </w:divBdr>
    </w:div>
    <w:div w:id="862938069">
      <w:bodyDiv w:val="1"/>
      <w:marLeft w:val="0"/>
      <w:marRight w:val="0"/>
      <w:marTop w:val="0"/>
      <w:marBottom w:val="0"/>
      <w:divBdr>
        <w:top w:val="none" w:sz="0" w:space="0" w:color="auto"/>
        <w:left w:val="none" w:sz="0" w:space="0" w:color="auto"/>
        <w:bottom w:val="none" w:sz="0" w:space="0" w:color="auto"/>
        <w:right w:val="none" w:sz="0" w:space="0" w:color="auto"/>
      </w:divBdr>
    </w:div>
    <w:div w:id="917717707">
      <w:bodyDiv w:val="1"/>
      <w:marLeft w:val="0"/>
      <w:marRight w:val="0"/>
      <w:marTop w:val="0"/>
      <w:marBottom w:val="0"/>
      <w:divBdr>
        <w:top w:val="none" w:sz="0" w:space="0" w:color="auto"/>
        <w:left w:val="none" w:sz="0" w:space="0" w:color="auto"/>
        <w:bottom w:val="none" w:sz="0" w:space="0" w:color="auto"/>
        <w:right w:val="none" w:sz="0" w:space="0" w:color="auto"/>
      </w:divBdr>
    </w:div>
    <w:div w:id="956790616">
      <w:bodyDiv w:val="1"/>
      <w:marLeft w:val="0"/>
      <w:marRight w:val="0"/>
      <w:marTop w:val="0"/>
      <w:marBottom w:val="0"/>
      <w:divBdr>
        <w:top w:val="none" w:sz="0" w:space="0" w:color="auto"/>
        <w:left w:val="none" w:sz="0" w:space="0" w:color="auto"/>
        <w:bottom w:val="none" w:sz="0" w:space="0" w:color="auto"/>
        <w:right w:val="none" w:sz="0" w:space="0" w:color="auto"/>
      </w:divBdr>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9625708">
      <w:bodyDiv w:val="1"/>
      <w:marLeft w:val="0"/>
      <w:marRight w:val="0"/>
      <w:marTop w:val="0"/>
      <w:marBottom w:val="0"/>
      <w:divBdr>
        <w:top w:val="none" w:sz="0" w:space="0" w:color="auto"/>
        <w:left w:val="none" w:sz="0" w:space="0" w:color="auto"/>
        <w:bottom w:val="none" w:sz="0" w:space="0" w:color="auto"/>
        <w:right w:val="none" w:sz="0" w:space="0" w:color="auto"/>
      </w:divBdr>
    </w:div>
    <w:div w:id="1008483556">
      <w:bodyDiv w:val="1"/>
      <w:marLeft w:val="0"/>
      <w:marRight w:val="0"/>
      <w:marTop w:val="0"/>
      <w:marBottom w:val="0"/>
      <w:divBdr>
        <w:top w:val="none" w:sz="0" w:space="0" w:color="auto"/>
        <w:left w:val="none" w:sz="0" w:space="0" w:color="auto"/>
        <w:bottom w:val="none" w:sz="0" w:space="0" w:color="auto"/>
        <w:right w:val="none" w:sz="0" w:space="0" w:color="auto"/>
      </w:divBdr>
    </w:div>
    <w:div w:id="1081677910">
      <w:bodyDiv w:val="1"/>
      <w:marLeft w:val="0"/>
      <w:marRight w:val="0"/>
      <w:marTop w:val="0"/>
      <w:marBottom w:val="0"/>
      <w:divBdr>
        <w:top w:val="none" w:sz="0" w:space="0" w:color="auto"/>
        <w:left w:val="none" w:sz="0" w:space="0" w:color="auto"/>
        <w:bottom w:val="none" w:sz="0" w:space="0" w:color="auto"/>
        <w:right w:val="none" w:sz="0" w:space="0" w:color="auto"/>
      </w:divBdr>
    </w:div>
    <w:div w:id="1130628443">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9825194">
      <w:bodyDiv w:val="1"/>
      <w:marLeft w:val="0"/>
      <w:marRight w:val="0"/>
      <w:marTop w:val="0"/>
      <w:marBottom w:val="0"/>
      <w:divBdr>
        <w:top w:val="none" w:sz="0" w:space="0" w:color="auto"/>
        <w:left w:val="none" w:sz="0" w:space="0" w:color="auto"/>
        <w:bottom w:val="none" w:sz="0" w:space="0" w:color="auto"/>
        <w:right w:val="none" w:sz="0" w:space="0" w:color="auto"/>
      </w:divBdr>
    </w:div>
    <w:div w:id="1262490679">
      <w:bodyDiv w:val="1"/>
      <w:marLeft w:val="0"/>
      <w:marRight w:val="0"/>
      <w:marTop w:val="0"/>
      <w:marBottom w:val="0"/>
      <w:divBdr>
        <w:top w:val="none" w:sz="0" w:space="0" w:color="auto"/>
        <w:left w:val="none" w:sz="0" w:space="0" w:color="auto"/>
        <w:bottom w:val="none" w:sz="0" w:space="0" w:color="auto"/>
        <w:right w:val="none" w:sz="0" w:space="0" w:color="auto"/>
      </w:divBdr>
    </w:div>
    <w:div w:id="1403144020">
      <w:bodyDiv w:val="1"/>
      <w:marLeft w:val="0"/>
      <w:marRight w:val="0"/>
      <w:marTop w:val="0"/>
      <w:marBottom w:val="0"/>
      <w:divBdr>
        <w:top w:val="none" w:sz="0" w:space="0" w:color="auto"/>
        <w:left w:val="none" w:sz="0" w:space="0" w:color="auto"/>
        <w:bottom w:val="none" w:sz="0" w:space="0" w:color="auto"/>
        <w:right w:val="none" w:sz="0" w:space="0" w:color="auto"/>
      </w:divBdr>
    </w:div>
    <w:div w:id="1514145499">
      <w:bodyDiv w:val="1"/>
      <w:marLeft w:val="0"/>
      <w:marRight w:val="0"/>
      <w:marTop w:val="0"/>
      <w:marBottom w:val="0"/>
      <w:divBdr>
        <w:top w:val="none" w:sz="0" w:space="0" w:color="auto"/>
        <w:left w:val="none" w:sz="0" w:space="0" w:color="auto"/>
        <w:bottom w:val="none" w:sz="0" w:space="0" w:color="auto"/>
        <w:right w:val="none" w:sz="0" w:space="0" w:color="auto"/>
      </w:divBdr>
    </w:div>
    <w:div w:id="1578783319">
      <w:bodyDiv w:val="1"/>
      <w:marLeft w:val="0"/>
      <w:marRight w:val="0"/>
      <w:marTop w:val="0"/>
      <w:marBottom w:val="0"/>
      <w:divBdr>
        <w:top w:val="none" w:sz="0" w:space="0" w:color="auto"/>
        <w:left w:val="none" w:sz="0" w:space="0" w:color="auto"/>
        <w:bottom w:val="none" w:sz="0" w:space="0" w:color="auto"/>
        <w:right w:val="none" w:sz="0" w:space="0" w:color="auto"/>
      </w:divBdr>
    </w:div>
    <w:div w:id="1626229355">
      <w:bodyDiv w:val="1"/>
      <w:marLeft w:val="0"/>
      <w:marRight w:val="0"/>
      <w:marTop w:val="0"/>
      <w:marBottom w:val="0"/>
      <w:divBdr>
        <w:top w:val="none" w:sz="0" w:space="0" w:color="auto"/>
        <w:left w:val="none" w:sz="0" w:space="0" w:color="auto"/>
        <w:bottom w:val="none" w:sz="0" w:space="0" w:color="auto"/>
        <w:right w:val="none" w:sz="0" w:space="0" w:color="auto"/>
      </w:divBdr>
    </w:div>
    <w:div w:id="1646349915">
      <w:bodyDiv w:val="1"/>
      <w:marLeft w:val="0"/>
      <w:marRight w:val="0"/>
      <w:marTop w:val="0"/>
      <w:marBottom w:val="0"/>
      <w:divBdr>
        <w:top w:val="none" w:sz="0" w:space="0" w:color="auto"/>
        <w:left w:val="none" w:sz="0" w:space="0" w:color="auto"/>
        <w:bottom w:val="none" w:sz="0" w:space="0" w:color="auto"/>
        <w:right w:val="none" w:sz="0" w:space="0" w:color="auto"/>
      </w:divBdr>
    </w:div>
    <w:div w:id="1689063585">
      <w:bodyDiv w:val="1"/>
      <w:marLeft w:val="0"/>
      <w:marRight w:val="0"/>
      <w:marTop w:val="0"/>
      <w:marBottom w:val="0"/>
      <w:divBdr>
        <w:top w:val="none" w:sz="0" w:space="0" w:color="auto"/>
        <w:left w:val="none" w:sz="0" w:space="0" w:color="auto"/>
        <w:bottom w:val="none" w:sz="0" w:space="0" w:color="auto"/>
        <w:right w:val="none" w:sz="0" w:space="0" w:color="auto"/>
      </w:divBdr>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
    <w:div w:id="1765765721">
      <w:bodyDiv w:val="1"/>
      <w:marLeft w:val="0"/>
      <w:marRight w:val="0"/>
      <w:marTop w:val="0"/>
      <w:marBottom w:val="0"/>
      <w:divBdr>
        <w:top w:val="none" w:sz="0" w:space="0" w:color="auto"/>
        <w:left w:val="none" w:sz="0" w:space="0" w:color="auto"/>
        <w:bottom w:val="none" w:sz="0" w:space="0" w:color="auto"/>
        <w:right w:val="none" w:sz="0" w:space="0" w:color="auto"/>
      </w:divBdr>
    </w:div>
    <w:div w:id="1997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2024-07-20T09:19:00Z</dcterms:created>
  <dcterms:modified xsi:type="dcterms:W3CDTF">2024-07-20T18:44:00Z</dcterms:modified>
</cp:coreProperties>
</file>