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D16F3" w14:textId="77777777" w:rsidR="009F5FF6" w:rsidRPr="009F5FF6" w:rsidRDefault="009F5FF6" w:rsidP="009F5FF6">
      <w:pPr>
        <w:spacing w:after="0"/>
        <w:rPr>
          <w:rFonts w:ascii="Aptos" w:hAnsi="Aptos"/>
          <w:b/>
          <w:bCs/>
          <w:color w:val="EE0000"/>
          <w:sz w:val="40"/>
          <w:szCs w:val="40"/>
        </w:rPr>
      </w:pPr>
      <w:r w:rsidRPr="009F5FF6">
        <w:rPr>
          <w:rFonts w:ascii="Aptos" w:hAnsi="Aptos"/>
          <w:b/>
          <w:bCs/>
          <w:color w:val="EE0000"/>
          <w:sz w:val="40"/>
          <w:szCs w:val="40"/>
        </w:rPr>
        <w:t>Things You Can Do With ChatGPT</w:t>
      </w:r>
    </w:p>
    <w:p w14:paraId="0A4627BF" w14:textId="77777777" w:rsidR="009F5FF6" w:rsidRDefault="009F5FF6" w:rsidP="009F5FF6">
      <w:pPr>
        <w:spacing w:after="0"/>
        <w:rPr>
          <w:rFonts w:ascii="Aptos" w:hAnsi="Aptos"/>
        </w:rPr>
      </w:pPr>
    </w:p>
    <w:p w14:paraId="406F7818" w14:textId="77777777" w:rsidR="009F5FF6" w:rsidRPr="006F7340" w:rsidRDefault="009F5FF6" w:rsidP="009F5FF6">
      <w:pPr>
        <w:spacing w:after="0"/>
        <w:rPr>
          <w:rFonts w:ascii="Aptos" w:hAnsi="Aptos"/>
          <w:b/>
          <w:bCs/>
        </w:rPr>
      </w:pPr>
      <w:r w:rsidRPr="006F7340">
        <w:rPr>
          <w:rFonts w:ascii="Aptos" w:hAnsi="Aptos"/>
          <w:b/>
          <w:bCs/>
        </w:rPr>
        <w:t>25 Things You Can Do With ChatGPT</w:t>
      </w:r>
    </w:p>
    <w:p w14:paraId="0F5F02EB" w14:textId="77777777" w:rsidR="009F5FF6" w:rsidRDefault="009F5FF6" w:rsidP="009F5FF6">
      <w:pPr>
        <w:spacing w:after="0"/>
        <w:rPr>
          <w:rFonts w:ascii="Aptos" w:hAnsi="Aptos"/>
        </w:rPr>
      </w:pPr>
      <w:hyperlink r:id="rId5" w:history="1">
        <w:r w:rsidRPr="00635648">
          <w:rPr>
            <w:rStyle w:val="Hyperlink"/>
            <w:rFonts w:ascii="Aptos" w:hAnsi="Aptos"/>
          </w:rPr>
          <w:t>https://techwiser.com/things-you-can-do-with-chatgpt/</w:t>
        </w:r>
      </w:hyperlink>
    </w:p>
    <w:p w14:paraId="4AFFAED0" w14:textId="77777777" w:rsidR="009F5FF6" w:rsidRDefault="009F5FF6" w:rsidP="009F5FF6">
      <w:pPr>
        <w:spacing w:after="0"/>
        <w:rPr>
          <w:rFonts w:ascii="Aptos" w:hAnsi="Aptos"/>
        </w:rPr>
      </w:pPr>
    </w:p>
    <w:p w14:paraId="4DE2394E" w14:textId="77777777" w:rsidR="009F5FF6" w:rsidRPr="008728A5" w:rsidRDefault="009F5FF6" w:rsidP="009F5FF6">
      <w:pPr>
        <w:spacing w:after="0"/>
        <w:rPr>
          <w:rFonts w:ascii="Aptos" w:hAnsi="Aptos"/>
          <w:b/>
          <w:bCs/>
        </w:rPr>
      </w:pPr>
      <w:r w:rsidRPr="008728A5">
        <w:rPr>
          <w:rFonts w:ascii="Aptos" w:hAnsi="Aptos"/>
          <w:b/>
          <w:bCs/>
        </w:rPr>
        <w:t>8 Reasons Why ChatGPT Won’t Replace Google</w:t>
      </w:r>
    </w:p>
    <w:p w14:paraId="7ABD33B5" w14:textId="77777777" w:rsidR="009F5FF6" w:rsidRDefault="009F5FF6" w:rsidP="009F5FF6">
      <w:pPr>
        <w:spacing w:after="0"/>
        <w:rPr>
          <w:rFonts w:ascii="Aptos" w:hAnsi="Aptos"/>
        </w:rPr>
      </w:pPr>
      <w:hyperlink r:id="rId6" w:history="1">
        <w:r w:rsidRPr="00635648">
          <w:rPr>
            <w:rStyle w:val="Hyperlink"/>
            <w:rFonts w:ascii="Aptos" w:hAnsi="Aptos"/>
          </w:rPr>
          <w:t>https://techwiser.com/reasons-why-chatgpt-wont-replace-google/</w:t>
        </w:r>
      </w:hyperlink>
    </w:p>
    <w:p w14:paraId="4775A6CE" w14:textId="77777777" w:rsidR="009F5FF6" w:rsidRDefault="009F5FF6" w:rsidP="009F5FF6">
      <w:pPr>
        <w:spacing w:after="0"/>
        <w:rPr>
          <w:rFonts w:ascii="Aptos" w:hAnsi="Aptos"/>
        </w:rPr>
      </w:pPr>
    </w:p>
    <w:p w14:paraId="078D1703" w14:textId="77777777" w:rsidR="009F5FF6" w:rsidRDefault="009F5FF6" w:rsidP="009F5FF6">
      <w:pPr>
        <w:spacing w:after="0"/>
        <w:rPr>
          <w:rFonts w:ascii="Aptos" w:hAnsi="Aptos"/>
        </w:rPr>
      </w:pPr>
    </w:p>
    <w:p w14:paraId="4AB89053" w14:textId="77777777" w:rsidR="009F5FF6" w:rsidRPr="006F7340" w:rsidRDefault="009F5FF6" w:rsidP="009F5FF6">
      <w:pPr>
        <w:spacing w:after="0"/>
        <w:rPr>
          <w:rFonts w:ascii="Aptos" w:hAnsi="Aptos"/>
          <w:b/>
          <w:bCs/>
        </w:rPr>
      </w:pPr>
      <w:r w:rsidRPr="006F7340">
        <w:rPr>
          <w:rFonts w:ascii="Aptos" w:hAnsi="Aptos"/>
          <w:b/>
          <w:bCs/>
        </w:rPr>
        <w:t>How to Use DALL-E 2 to Create Unique AI-Generated Images</w:t>
      </w:r>
    </w:p>
    <w:p w14:paraId="2585AFDF" w14:textId="77777777" w:rsidR="009F5FF6" w:rsidRDefault="009F5FF6" w:rsidP="009F5FF6">
      <w:pPr>
        <w:spacing w:after="0"/>
        <w:rPr>
          <w:rFonts w:ascii="Aptos" w:hAnsi="Aptos"/>
        </w:rPr>
      </w:pPr>
      <w:hyperlink r:id="rId7" w:history="1">
        <w:r w:rsidRPr="00635648">
          <w:rPr>
            <w:rStyle w:val="Hyperlink"/>
            <w:rFonts w:ascii="Aptos" w:hAnsi="Aptos"/>
          </w:rPr>
          <w:t>https://techwiser.com/how-to-use-dall-e-2-to-create-unique-ai-generated-images/</w:t>
        </w:r>
      </w:hyperlink>
    </w:p>
    <w:p w14:paraId="14B8D12F" w14:textId="77777777" w:rsidR="009F5FF6" w:rsidRDefault="009F5FF6" w:rsidP="009F5FF6">
      <w:pPr>
        <w:spacing w:after="0"/>
        <w:rPr>
          <w:rFonts w:ascii="Aptos" w:hAnsi="Aptos"/>
        </w:rPr>
      </w:pPr>
    </w:p>
    <w:p w14:paraId="113DC361" w14:textId="77777777" w:rsidR="009F5FF6" w:rsidRDefault="009F5FF6" w:rsidP="009F5FF6">
      <w:pPr>
        <w:spacing w:after="0"/>
        <w:rPr>
          <w:rFonts w:ascii="Aptos" w:hAnsi="Aptos"/>
        </w:rPr>
      </w:pPr>
      <w:r w:rsidRPr="006F7340">
        <w:rPr>
          <w:rFonts w:ascii="Aptos" w:hAnsi="Aptos"/>
          <w:b/>
          <w:bCs/>
        </w:rPr>
        <w:t>DALL·E 2</w:t>
      </w:r>
      <w:r w:rsidRPr="006F7340">
        <w:rPr>
          <w:rFonts w:ascii="Aptos" w:hAnsi="Aptos"/>
        </w:rPr>
        <w:t xml:space="preserve"> is an AI system that can create realistic images and art from a description in natural language.</w:t>
      </w:r>
    </w:p>
    <w:p w14:paraId="097D28C6" w14:textId="77777777" w:rsidR="009F5FF6" w:rsidRDefault="009F5FF6" w:rsidP="009F5FF6">
      <w:pPr>
        <w:spacing w:after="0"/>
        <w:rPr>
          <w:rFonts w:ascii="Aptos" w:hAnsi="Aptos"/>
        </w:rPr>
      </w:pPr>
      <w:hyperlink r:id="rId8" w:history="1">
        <w:r w:rsidRPr="00635648">
          <w:rPr>
            <w:rStyle w:val="Hyperlink"/>
            <w:rFonts w:ascii="Aptos" w:hAnsi="Aptos"/>
          </w:rPr>
          <w:t>https://openai.com/index/dall-e-2/</w:t>
        </w:r>
      </w:hyperlink>
    </w:p>
    <w:p w14:paraId="2191E0D0" w14:textId="77777777" w:rsidR="009F5FF6" w:rsidRDefault="009F5FF6" w:rsidP="009F5FF6">
      <w:pPr>
        <w:spacing w:after="0"/>
        <w:rPr>
          <w:rFonts w:ascii="Aptos" w:hAnsi="Aptos"/>
        </w:rPr>
      </w:pPr>
    </w:p>
    <w:p w14:paraId="746A5DD5" w14:textId="77777777" w:rsidR="009F5FF6" w:rsidRPr="004328B7" w:rsidRDefault="009F5FF6" w:rsidP="009F5FF6">
      <w:pPr>
        <w:spacing w:after="0"/>
        <w:rPr>
          <w:rFonts w:ascii="Aptos" w:hAnsi="Aptos"/>
          <w:b/>
          <w:bCs/>
        </w:rPr>
      </w:pPr>
      <w:r w:rsidRPr="004328B7">
        <w:rPr>
          <w:rFonts w:ascii="Aptos" w:hAnsi="Aptos"/>
          <w:b/>
          <w:bCs/>
        </w:rPr>
        <w:t>What Is ChatGPT and How to Use It to Generate Text</w:t>
      </w:r>
    </w:p>
    <w:p w14:paraId="2F9E9F27" w14:textId="77777777" w:rsidR="009F5FF6" w:rsidRDefault="009F5FF6" w:rsidP="009F5FF6">
      <w:pPr>
        <w:spacing w:after="0"/>
        <w:rPr>
          <w:rFonts w:ascii="Aptos" w:hAnsi="Aptos"/>
        </w:rPr>
      </w:pPr>
      <w:hyperlink r:id="rId9" w:history="1">
        <w:r w:rsidRPr="00635648">
          <w:rPr>
            <w:rStyle w:val="Hyperlink"/>
            <w:rFonts w:ascii="Aptos" w:hAnsi="Aptos"/>
          </w:rPr>
          <w:t>https://techwiser.com/what-is-chatgpt-and-how-to-use-it-to-generate-text/</w:t>
        </w:r>
      </w:hyperlink>
    </w:p>
    <w:p w14:paraId="294EB93C" w14:textId="77777777" w:rsidR="009F5FF6" w:rsidRDefault="009F5FF6" w:rsidP="00CF4F7B">
      <w:pPr>
        <w:spacing w:after="0"/>
        <w:rPr>
          <w:rFonts w:ascii="Aptos" w:hAnsi="Aptos"/>
        </w:rPr>
      </w:pPr>
    </w:p>
    <w:p w14:paraId="3F57F4F4" w14:textId="77777777" w:rsidR="009F5FF6" w:rsidRDefault="009F5FF6" w:rsidP="00CF4F7B">
      <w:pPr>
        <w:spacing w:after="0"/>
        <w:rPr>
          <w:rFonts w:ascii="Aptos" w:hAnsi="Aptos"/>
        </w:rPr>
      </w:pPr>
    </w:p>
    <w:p w14:paraId="1C3D83BD" w14:textId="4C24EAFE" w:rsidR="00320A04" w:rsidRDefault="00CF4F7B" w:rsidP="00CF4F7B">
      <w:pPr>
        <w:spacing w:after="0"/>
        <w:rPr>
          <w:rFonts w:ascii="Aptos" w:hAnsi="Aptos"/>
        </w:rPr>
      </w:pPr>
      <w:r w:rsidRPr="00CF4F7B">
        <w:rPr>
          <w:rFonts w:ascii="Aptos" w:hAnsi="Aptos"/>
        </w:rPr>
        <w:t>ChatGPT can answer questions, explain concepts, draft and summarize content, provide creative suggestions, solve problems, translate languages, analyze images, and assist with data analysis. It also supports features like voice interaction, memory for personalized responses, and custom GPTs for specific tasks.</w:t>
      </w:r>
    </w:p>
    <w:p w14:paraId="590771FE" w14:textId="77777777" w:rsidR="00CF4F7B" w:rsidRDefault="00CF4F7B" w:rsidP="00CF4F7B">
      <w:pPr>
        <w:spacing w:after="0"/>
        <w:rPr>
          <w:rFonts w:ascii="Aptos" w:hAnsi="Aptos"/>
        </w:rPr>
      </w:pPr>
    </w:p>
    <w:p w14:paraId="2C0247BA" w14:textId="77777777" w:rsidR="00CF4F7B" w:rsidRPr="00CF4F7B" w:rsidRDefault="00CF4F7B" w:rsidP="00CF4F7B">
      <w:pPr>
        <w:spacing w:after="0"/>
        <w:rPr>
          <w:rFonts w:ascii="Aptos" w:hAnsi="Aptos"/>
          <w:b/>
          <w:bCs/>
        </w:rPr>
      </w:pPr>
      <w:r w:rsidRPr="00CF4F7B">
        <w:rPr>
          <w:rFonts w:ascii="Aptos" w:hAnsi="Aptos"/>
          <w:b/>
          <w:bCs/>
        </w:rPr>
        <w:t>Capabilities of ChatGPT</w:t>
      </w:r>
    </w:p>
    <w:p w14:paraId="6E86768C" w14:textId="77777777" w:rsidR="00CF4F7B" w:rsidRPr="00CF4F7B" w:rsidRDefault="00CF4F7B" w:rsidP="00CF4F7B">
      <w:pPr>
        <w:spacing w:after="0"/>
        <w:rPr>
          <w:rFonts w:ascii="Aptos" w:hAnsi="Aptos"/>
        </w:rPr>
      </w:pPr>
      <w:r w:rsidRPr="00CF4F7B">
        <w:rPr>
          <w:rFonts w:ascii="Aptos" w:hAnsi="Aptos"/>
        </w:rPr>
        <w:t>ChatGPT is a versatile AI assistant with a wide range of functionalities. Below is a detailed overview of what it can do:</w:t>
      </w:r>
    </w:p>
    <w:p w14:paraId="377EB9BE" w14:textId="77777777" w:rsidR="00CF4F7B" w:rsidRPr="00CF4F7B" w:rsidRDefault="00CF4F7B" w:rsidP="00CF4F7B">
      <w:pPr>
        <w:spacing w:after="0"/>
        <w:rPr>
          <w:rFonts w:ascii="Aptos" w:hAnsi="Aptos"/>
          <w:b/>
          <w:bCs/>
        </w:rPr>
      </w:pPr>
      <w:r w:rsidRPr="00CF4F7B">
        <w:rPr>
          <w:rFonts w:ascii="Aptos" w:hAnsi="Aptos"/>
          <w:b/>
          <w:bCs/>
        </w:rPr>
        <w:t>General Functions</w:t>
      </w:r>
    </w:p>
    <w:p w14:paraId="13A8829F" w14:textId="77777777" w:rsidR="00CF4F7B" w:rsidRPr="00CF4F7B" w:rsidRDefault="00CF4F7B" w:rsidP="00CF4F7B">
      <w:pPr>
        <w:numPr>
          <w:ilvl w:val="0"/>
          <w:numId w:val="1"/>
        </w:numPr>
        <w:spacing w:after="0"/>
        <w:rPr>
          <w:rFonts w:ascii="Aptos" w:hAnsi="Aptos"/>
        </w:rPr>
      </w:pPr>
      <w:r w:rsidRPr="00CF4F7B">
        <w:rPr>
          <w:rFonts w:ascii="Aptos" w:hAnsi="Aptos"/>
        </w:rPr>
        <w:t>Answer questions and explain concepts</w:t>
      </w:r>
    </w:p>
    <w:p w14:paraId="42A7C403" w14:textId="77777777" w:rsidR="00CF4F7B" w:rsidRPr="00CF4F7B" w:rsidRDefault="00CF4F7B" w:rsidP="00CF4F7B">
      <w:pPr>
        <w:numPr>
          <w:ilvl w:val="0"/>
          <w:numId w:val="1"/>
        </w:numPr>
        <w:spacing w:after="0"/>
        <w:rPr>
          <w:rFonts w:ascii="Aptos" w:hAnsi="Aptos"/>
        </w:rPr>
      </w:pPr>
      <w:r w:rsidRPr="00CF4F7B">
        <w:rPr>
          <w:rFonts w:ascii="Aptos" w:hAnsi="Aptos"/>
        </w:rPr>
        <w:t>Draft, rewrite, or summarize content</w:t>
      </w:r>
    </w:p>
    <w:p w14:paraId="39176E0C" w14:textId="77777777" w:rsidR="00CF4F7B" w:rsidRPr="00CF4F7B" w:rsidRDefault="00CF4F7B" w:rsidP="00CF4F7B">
      <w:pPr>
        <w:numPr>
          <w:ilvl w:val="0"/>
          <w:numId w:val="1"/>
        </w:numPr>
        <w:spacing w:after="0"/>
        <w:rPr>
          <w:rFonts w:ascii="Aptos" w:hAnsi="Aptos"/>
        </w:rPr>
      </w:pPr>
      <w:r w:rsidRPr="00CF4F7B">
        <w:rPr>
          <w:rFonts w:ascii="Aptos" w:hAnsi="Aptos"/>
        </w:rPr>
        <w:t>Provide creative suggestions (e.g., writing stories or ideas)</w:t>
      </w:r>
    </w:p>
    <w:p w14:paraId="52E59CB9" w14:textId="77777777" w:rsidR="00CF4F7B" w:rsidRPr="00CF4F7B" w:rsidRDefault="00CF4F7B" w:rsidP="00CF4F7B">
      <w:pPr>
        <w:numPr>
          <w:ilvl w:val="0"/>
          <w:numId w:val="1"/>
        </w:numPr>
        <w:spacing w:after="0"/>
        <w:rPr>
          <w:rFonts w:ascii="Aptos" w:hAnsi="Aptos"/>
        </w:rPr>
      </w:pPr>
      <w:proofErr w:type="gramStart"/>
      <w:r w:rsidRPr="00CF4F7B">
        <w:rPr>
          <w:rFonts w:ascii="Aptos" w:hAnsi="Aptos"/>
        </w:rPr>
        <w:t>Solve</w:t>
      </w:r>
      <w:proofErr w:type="gramEnd"/>
      <w:r w:rsidRPr="00CF4F7B">
        <w:rPr>
          <w:rFonts w:ascii="Aptos" w:hAnsi="Aptos"/>
        </w:rPr>
        <w:t xml:space="preserve"> problems through logical reasoning</w:t>
      </w:r>
    </w:p>
    <w:p w14:paraId="4DBA414B" w14:textId="77777777" w:rsidR="00CF4F7B" w:rsidRPr="00CF4F7B" w:rsidRDefault="00CF4F7B" w:rsidP="00CF4F7B">
      <w:pPr>
        <w:numPr>
          <w:ilvl w:val="0"/>
          <w:numId w:val="1"/>
        </w:numPr>
        <w:spacing w:after="0"/>
        <w:rPr>
          <w:rFonts w:ascii="Aptos" w:hAnsi="Aptos"/>
        </w:rPr>
      </w:pPr>
      <w:r w:rsidRPr="00CF4F7B">
        <w:rPr>
          <w:rFonts w:ascii="Aptos" w:hAnsi="Aptos"/>
        </w:rPr>
        <w:t>Translate between languages</w:t>
      </w:r>
    </w:p>
    <w:p w14:paraId="7D67BD26" w14:textId="77777777" w:rsidR="00CF4F7B" w:rsidRPr="00CF4F7B" w:rsidRDefault="00CF4F7B" w:rsidP="00CF4F7B">
      <w:pPr>
        <w:spacing w:after="0"/>
        <w:rPr>
          <w:rFonts w:ascii="Aptos" w:hAnsi="Aptos"/>
          <w:b/>
          <w:bCs/>
        </w:rPr>
      </w:pPr>
      <w:r w:rsidRPr="00CF4F7B">
        <w:rPr>
          <w:rFonts w:ascii="Aptos" w:hAnsi="Aptos"/>
          <w:b/>
          <w:bCs/>
        </w:rPr>
        <w:t>Specialized Tools and Features</w:t>
      </w:r>
    </w:p>
    <w:tbl>
      <w:tblPr>
        <w:tblW w:w="9180" w:type="dxa"/>
        <w:tblCellMar>
          <w:left w:w="0" w:type="dxa"/>
          <w:right w:w="0" w:type="dxa"/>
        </w:tblCellMar>
        <w:tblLook w:val="04A0" w:firstRow="1" w:lastRow="0" w:firstColumn="1" w:lastColumn="0" w:noHBand="0" w:noVBand="1"/>
      </w:tblPr>
      <w:tblGrid>
        <w:gridCol w:w="2529"/>
        <w:gridCol w:w="6651"/>
      </w:tblGrid>
      <w:tr w:rsidR="00CF4F7B" w:rsidRPr="00CF4F7B" w14:paraId="531BB86F" w14:textId="77777777">
        <w:trPr>
          <w:tblHeader/>
        </w:trPr>
        <w:tc>
          <w:tcPr>
            <w:tcW w:w="0" w:type="auto"/>
            <w:tcBorders>
              <w:top w:val="nil"/>
              <w:left w:val="nil"/>
              <w:bottom w:val="nil"/>
              <w:right w:val="nil"/>
            </w:tcBorders>
            <w:tcMar>
              <w:top w:w="0" w:type="dxa"/>
              <w:left w:w="15" w:type="dxa"/>
              <w:bottom w:w="60" w:type="dxa"/>
              <w:right w:w="240" w:type="dxa"/>
            </w:tcMar>
            <w:hideMark/>
          </w:tcPr>
          <w:p w14:paraId="0FD05205" w14:textId="77777777" w:rsidR="00CF4F7B" w:rsidRPr="00CF4F7B" w:rsidRDefault="00CF4F7B" w:rsidP="00CF4F7B">
            <w:pPr>
              <w:spacing w:after="0"/>
              <w:rPr>
                <w:rFonts w:ascii="Aptos" w:hAnsi="Aptos"/>
                <w:b/>
                <w:bCs/>
              </w:rPr>
            </w:pPr>
            <w:r w:rsidRPr="00CF4F7B">
              <w:rPr>
                <w:rFonts w:ascii="Aptos" w:hAnsi="Aptos"/>
                <w:b/>
                <w:bCs/>
              </w:rPr>
              <w:t>Feature</w:t>
            </w:r>
          </w:p>
        </w:tc>
        <w:tc>
          <w:tcPr>
            <w:tcW w:w="0" w:type="auto"/>
            <w:tcBorders>
              <w:top w:val="nil"/>
              <w:left w:val="nil"/>
              <w:bottom w:val="nil"/>
              <w:right w:val="nil"/>
            </w:tcBorders>
            <w:tcMar>
              <w:top w:w="0" w:type="dxa"/>
              <w:left w:w="15" w:type="dxa"/>
              <w:bottom w:w="60" w:type="dxa"/>
              <w:right w:w="240" w:type="dxa"/>
            </w:tcMar>
            <w:hideMark/>
          </w:tcPr>
          <w:p w14:paraId="45E73CFE" w14:textId="77777777" w:rsidR="00CF4F7B" w:rsidRPr="00CF4F7B" w:rsidRDefault="00CF4F7B" w:rsidP="00CF4F7B">
            <w:pPr>
              <w:spacing w:after="0"/>
              <w:rPr>
                <w:rFonts w:ascii="Aptos" w:hAnsi="Aptos"/>
                <w:b/>
                <w:bCs/>
              </w:rPr>
            </w:pPr>
            <w:r w:rsidRPr="00CF4F7B">
              <w:rPr>
                <w:rFonts w:ascii="Aptos" w:hAnsi="Aptos"/>
                <w:b/>
                <w:bCs/>
              </w:rPr>
              <w:t>Description</w:t>
            </w:r>
          </w:p>
        </w:tc>
      </w:tr>
      <w:tr w:rsidR="00CF4F7B" w:rsidRPr="00CF4F7B" w14:paraId="78232873" w14:textId="77777777">
        <w:tc>
          <w:tcPr>
            <w:tcW w:w="0" w:type="auto"/>
            <w:tcBorders>
              <w:top w:val="nil"/>
              <w:left w:val="nil"/>
              <w:bottom w:val="nil"/>
              <w:right w:val="nil"/>
            </w:tcBorders>
            <w:tcMar>
              <w:top w:w="120" w:type="dxa"/>
              <w:left w:w="15" w:type="dxa"/>
              <w:bottom w:w="120" w:type="dxa"/>
              <w:right w:w="120" w:type="dxa"/>
            </w:tcMar>
            <w:hideMark/>
          </w:tcPr>
          <w:p w14:paraId="697F6432" w14:textId="77777777" w:rsidR="00CF4F7B" w:rsidRPr="00CF4F7B" w:rsidRDefault="00CF4F7B" w:rsidP="00CF4F7B">
            <w:pPr>
              <w:spacing w:after="0"/>
              <w:rPr>
                <w:rFonts w:ascii="Aptos" w:hAnsi="Aptos"/>
              </w:rPr>
            </w:pPr>
            <w:r w:rsidRPr="00CF4F7B">
              <w:rPr>
                <w:rFonts w:ascii="Aptos" w:hAnsi="Aptos"/>
                <w:b/>
                <w:bCs/>
              </w:rPr>
              <w:t>Search (Web Browsing)</w:t>
            </w:r>
          </w:p>
        </w:tc>
        <w:tc>
          <w:tcPr>
            <w:tcW w:w="0" w:type="auto"/>
            <w:tcBorders>
              <w:top w:val="nil"/>
              <w:left w:val="nil"/>
              <w:bottom w:val="nil"/>
              <w:right w:val="nil"/>
            </w:tcBorders>
            <w:tcMar>
              <w:top w:w="120" w:type="dxa"/>
              <w:left w:w="15" w:type="dxa"/>
              <w:bottom w:w="120" w:type="dxa"/>
              <w:right w:w="120" w:type="dxa"/>
            </w:tcMar>
            <w:hideMark/>
          </w:tcPr>
          <w:p w14:paraId="5733C541" w14:textId="77777777" w:rsidR="00CF4F7B" w:rsidRPr="00CF4F7B" w:rsidRDefault="00CF4F7B" w:rsidP="00CF4F7B">
            <w:pPr>
              <w:spacing w:after="0"/>
              <w:rPr>
                <w:rFonts w:ascii="Aptos" w:hAnsi="Aptos"/>
              </w:rPr>
            </w:pPr>
            <w:r w:rsidRPr="00CF4F7B">
              <w:rPr>
                <w:rFonts w:ascii="Aptos" w:hAnsi="Aptos"/>
              </w:rPr>
              <w:t>Allows ChatGPT to look up recent or real-time information on the internet.</w:t>
            </w:r>
          </w:p>
        </w:tc>
      </w:tr>
      <w:tr w:rsidR="00CF4F7B" w:rsidRPr="00CF4F7B" w14:paraId="6E1965AE" w14:textId="77777777">
        <w:tc>
          <w:tcPr>
            <w:tcW w:w="0" w:type="auto"/>
            <w:tcBorders>
              <w:top w:val="nil"/>
              <w:left w:val="nil"/>
              <w:bottom w:val="nil"/>
              <w:right w:val="nil"/>
            </w:tcBorders>
            <w:tcMar>
              <w:top w:w="120" w:type="dxa"/>
              <w:left w:w="15" w:type="dxa"/>
              <w:bottom w:w="120" w:type="dxa"/>
              <w:right w:w="120" w:type="dxa"/>
            </w:tcMar>
            <w:hideMark/>
          </w:tcPr>
          <w:p w14:paraId="77D3BBCF" w14:textId="77777777" w:rsidR="00CF4F7B" w:rsidRPr="00CF4F7B" w:rsidRDefault="00CF4F7B" w:rsidP="00CF4F7B">
            <w:pPr>
              <w:spacing w:after="0"/>
              <w:rPr>
                <w:rFonts w:ascii="Aptos" w:hAnsi="Aptos"/>
              </w:rPr>
            </w:pPr>
            <w:r w:rsidRPr="00CF4F7B">
              <w:rPr>
                <w:rFonts w:ascii="Aptos" w:hAnsi="Aptos"/>
                <w:b/>
                <w:bCs/>
              </w:rPr>
              <w:t>Deep Research</w:t>
            </w:r>
          </w:p>
        </w:tc>
        <w:tc>
          <w:tcPr>
            <w:tcW w:w="0" w:type="auto"/>
            <w:tcBorders>
              <w:top w:val="nil"/>
              <w:left w:val="nil"/>
              <w:bottom w:val="nil"/>
              <w:right w:val="nil"/>
            </w:tcBorders>
            <w:tcMar>
              <w:top w:w="120" w:type="dxa"/>
              <w:left w:w="15" w:type="dxa"/>
              <w:bottom w:w="120" w:type="dxa"/>
              <w:right w:w="120" w:type="dxa"/>
            </w:tcMar>
            <w:hideMark/>
          </w:tcPr>
          <w:p w14:paraId="10D8F41B" w14:textId="77777777" w:rsidR="00CF4F7B" w:rsidRPr="00CF4F7B" w:rsidRDefault="00CF4F7B" w:rsidP="00CF4F7B">
            <w:pPr>
              <w:spacing w:after="0"/>
              <w:rPr>
                <w:rFonts w:ascii="Aptos" w:hAnsi="Aptos"/>
              </w:rPr>
            </w:pPr>
            <w:r w:rsidRPr="00CF4F7B">
              <w:rPr>
                <w:rFonts w:ascii="Aptos" w:hAnsi="Aptos"/>
              </w:rPr>
              <w:t>Synthesizes content across multiple online sources for structured outputs.</w:t>
            </w:r>
          </w:p>
        </w:tc>
      </w:tr>
      <w:tr w:rsidR="00CF4F7B" w:rsidRPr="00CF4F7B" w14:paraId="7CF7FA41" w14:textId="77777777">
        <w:tc>
          <w:tcPr>
            <w:tcW w:w="0" w:type="auto"/>
            <w:tcBorders>
              <w:top w:val="nil"/>
              <w:left w:val="nil"/>
              <w:bottom w:val="nil"/>
              <w:right w:val="nil"/>
            </w:tcBorders>
            <w:tcMar>
              <w:top w:w="120" w:type="dxa"/>
              <w:left w:w="15" w:type="dxa"/>
              <w:bottom w:w="120" w:type="dxa"/>
              <w:right w:w="120" w:type="dxa"/>
            </w:tcMar>
            <w:hideMark/>
          </w:tcPr>
          <w:p w14:paraId="5F5EB50D" w14:textId="77777777" w:rsidR="00CF4F7B" w:rsidRPr="00CF4F7B" w:rsidRDefault="00CF4F7B" w:rsidP="00CF4F7B">
            <w:pPr>
              <w:spacing w:after="0"/>
              <w:rPr>
                <w:rFonts w:ascii="Aptos" w:hAnsi="Aptos"/>
              </w:rPr>
            </w:pPr>
            <w:r w:rsidRPr="00CF4F7B">
              <w:rPr>
                <w:rFonts w:ascii="Aptos" w:hAnsi="Aptos"/>
                <w:b/>
                <w:bCs/>
              </w:rPr>
              <w:lastRenderedPageBreak/>
              <w:t>Image Input/Generation</w:t>
            </w:r>
          </w:p>
        </w:tc>
        <w:tc>
          <w:tcPr>
            <w:tcW w:w="0" w:type="auto"/>
            <w:tcBorders>
              <w:top w:val="nil"/>
              <w:left w:val="nil"/>
              <w:bottom w:val="nil"/>
              <w:right w:val="nil"/>
            </w:tcBorders>
            <w:tcMar>
              <w:top w:w="120" w:type="dxa"/>
              <w:left w:w="15" w:type="dxa"/>
              <w:bottom w:w="120" w:type="dxa"/>
              <w:right w:w="120" w:type="dxa"/>
            </w:tcMar>
            <w:hideMark/>
          </w:tcPr>
          <w:p w14:paraId="4F54A2D7" w14:textId="77777777" w:rsidR="00CF4F7B" w:rsidRPr="00CF4F7B" w:rsidRDefault="00CF4F7B" w:rsidP="00CF4F7B">
            <w:pPr>
              <w:spacing w:after="0"/>
              <w:rPr>
                <w:rFonts w:ascii="Aptos" w:hAnsi="Aptos"/>
              </w:rPr>
            </w:pPr>
            <w:r w:rsidRPr="00CF4F7B">
              <w:rPr>
                <w:rFonts w:ascii="Aptos" w:hAnsi="Aptos"/>
              </w:rPr>
              <w:t>Analyzes uploaded images and generates visuals from text prompts.</w:t>
            </w:r>
          </w:p>
        </w:tc>
      </w:tr>
      <w:tr w:rsidR="00CF4F7B" w:rsidRPr="00CF4F7B" w14:paraId="3DC29DED" w14:textId="77777777">
        <w:tc>
          <w:tcPr>
            <w:tcW w:w="0" w:type="auto"/>
            <w:tcBorders>
              <w:top w:val="nil"/>
              <w:left w:val="nil"/>
              <w:bottom w:val="nil"/>
              <w:right w:val="nil"/>
            </w:tcBorders>
            <w:tcMar>
              <w:top w:w="120" w:type="dxa"/>
              <w:left w:w="15" w:type="dxa"/>
              <w:bottom w:w="120" w:type="dxa"/>
              <w:right w:w="120" w:type="dxa"/>
            </w:tcMar>
            <w:hideMark/>
          </w:tcPr>
          <w:p w14:paraId="50487BE2" w14:textId="77777777" w:rsidR="00CF4F7B" w:rsidRPr="00CF4F7B" w:rsidRDefault="00CF4F7B" w:rsidP="00CF4F7B">
            <w:pPr>
              <w:spacing w:after="0"/>
              <w:rPr>
                <w:rFonts w:ascii="Aptos" w:hAnsi="Aptos"/>
              </w:rPr>
            </w:pPr>
            <w:r w:rsidRPr="00CF4F7B">
              <w:rPr>
                <w:rFonts w:ascii="Aptos" w:hAnsi="Aptos"/>
                <w:b/>
                <w:bCs/>
              </w:rPr>
              <w:t>File and Audio Uploads</w:t>
            </w:r>
          </w:p>
        </w:tc>
        <w:tc>
          <w:tcPr>
            <w:tcW w:w="0" w:type="auto"/>
            <w:tcBorders>
              <w:top w:val="nil"/>
              <w:left w:val="nil"/>
              <w:bottom w:val="nil"/>
              <w:right w:val="nil"/>
            </w:tcBorders>
            <w:tcMar>
              <w:top w:w="120" w:type="dxa"/>
              <w:left w:w="15" w:type="dxa"/>
              <w:bottom w:w="120" w:type="dxa"/>
              <w:right w:w="120" w:type="dxa"/>
            </w:tcMar>
            <w:hideMark/>
          </w:tcPr>
          <w:p w14:paraId="07C57914" w14:textId="77777777" w:rsidR="00CF4F7B" w:rsidRPr="00CF4F7B" w:rsidRDefault="00CF4F7B" w:rsidP="00CF4F7B">
            <w:pPr>
              <w:spacing w:after="0"/>
              <w:rPr>
                <w:rFonts w:ascii="Aptos" w:hAnsi="Aptos"/>
              </w:rPr>
            </w:pPr>
            <w:r w:rsidRPr="00CF4F7B">
              <w:rPr>
                <w:rFonts w:ascii="Aptos" w:hAnsi="Aptos"/>
              </w:rPr>
              <w:t>Summarizes or answers questions about uploaded documents and audio files.</w:t>
            </w:r>
          </w:p>
        </w:tc>
      </w:tr>
      <w:tr w:rsidR="00CF4F7B" w:rsidRPr="00CF4F7B" w14:paraId="1793E7E7" w14:textId="77777777">
        <w:tc>
          <w:tcPr>
            <w:tcW w:w="0" w:type="auto"/>
            <w:tcBorders>
              <w:top w:val="nil"/>
              <w:left w:val="nil"/>
              <w:bottom w:val="nil"/>
              <w:right w:val="nil"/>
            </w:tcBorders>
            <w:tcMar>
              <w:top w:w="120" w:type="dxa"/>
              <w:left w:w="15" w:type="dxa"/>
              <w:bottom w:w="120" w:type="dxa"/>
              <w:right w:w="120" w:type="dxa"/>
            </w:tcMar>
            <w:hideMark/>
          </w:tcPr>
          <w:p w14:paraId="6E3166A2" w14:textId="77777777" w:rsidR="00CF4F7B" w:rsidRPr="00CF4F7B" w:rsidRDefault="00CF4F7B" w:rsidP="00CF4F7B">
            <w:pPr>
              <w:spacing w:after="0"/>
              <w:rPr>
                <w:rFonts w:ascii="Aptos" w:hAnsi="Aptos"/>
              </w:rPr>
            </w:pPr>
            <w:r w:rsidRPr="00CF4F7B">
              <w:rPr>
                <w:rFonts w:ascii="Aptos" w:hAnsi="Aptos"/>
                <w:b/>
                <w:bCs/>
              </w:rPr>
              <w:t>Data Analysis</w:t>
            </w:r>
          </w:p>
        </w:tc>
        <w:tc>
          <w:tcPr>
            <w:tcW w:w="0" w:type="auto"/>
            <w:tcBorders>
              <w:top w:val="nil"/>
              <w:left w:val="nil"/>
              <w:bottom w:val="nil"/>
              <w:right w:val="nil"/>
            </w:tcBorders>
            <w:tcMar>
              <w:top w:w="120" w:type="dxa"/>
              <w:left w:w="15" w:type="dxa"/>
              <w:bottom w:w="120" w:type="dxa"/>
              <w:right w:w="120" w:type="dxa"/>
            </w:tcMar>
            <w:hideMark/>
          </w:tcPr>
          <w:p w14:paraId="783B5760" w14:textId="77777777" w:rsidR="00CF4F7B" w:rsidRPr="00CF4F7B" w:rsidRDefault="00CF4F7B" w:rsidP="00CF4F7B">
            <w:pPr>
              <w:spacing w:after="0"/>
              <w:rPr>
                <w:rFonts w:ascii="Aptos" w:hAnsi="Aptos"/>
              </w:rPr>
            </w:pPr>
            <w:r w:rsidRPr="00CF4F7B">
              <w:rPr>
                <w:rFonts w:ascii="Aptos" w:hAnsi="Aptos"/>
              </w:rPr>
              <w:t>Runs code to analyze and visualize data from structured formats like spreadsheets.</w:t>
            </w:r>
          </w:p>
        </w:tc>
      </w:tr>
      <w:tr w:rsidR="00CF4F7B" w:rsidRPr="00CF4F7B" w14:paraId="63167FDC" w14:textId="77777777">
        <w:tc>
          <w:tcPr>
            <w:tcW w:w="0" w:type="auto"/>
            <w:tcBorders>
              <w:top w:val="nil"/>
              <w:left w:val="nil"/>
              <w:bottom w:val="nil"/>
              <w:right w:val="nil"/>
            </w:tcBorders>
            <w:tcMar>
              <w:top w:w="120" w:type="dxa"/>
              <w:left w:w="15" w:type="dxa"/>
              <w:bottom w:w="120" w:type="dxa"/>
              <w:right w:w="120" w:type="dxa"/>
            </w:tcMar>
            <w:hideMark/>
          </w:tcPr>
          <w:p w14:paraId="20343D4C" w14:textId="77777777" w:rsidR="00CF4F7B" w:rsidRPr="00CF4F7B" w:rsidRDefault="00CF4F7B" w:rsidP="00CF4F7B">
            <w:pPr>
              <w:spacing w:after="0"/>
              <w:rPr>
                <w:rFonts w:ascii="Aptos" w:hAnsi="Aptos"/>
              </w:rPr>
            </w:pPr>
            <w:r w:rsidRPr="00CF4F7B">
              <w:rPr>
                <w:rFonts w:ascii="Aptos" w:hAnsi="Aptos"/>
                <w:b/>
                <w:bCs/>
              </w:rPr>
              <w:t>Voice Mode</w:t>
            </w:r>
          </w:p>
        </w:tc>
        <w:tc>
          <w:tcPr>
            <w:tcW w:w="0" w:type="auto"/>
            <w:tcBorders>
              <w:top w:val="nil"/>
              <w:left w:val="nil"/>
              <w:bottom w:val="nil"/>
              <w:right w:val="nil"/>
            </w:tcBorders>
            <w:tcMar>
              <w:top w:w="120" w:type="dxa"/>
              <w:left w:w="15" w:type="dxa"/>
              <w:bottom w:w="120" w:type="dxa"/>
              <w:right w:w="120" w:type="dxa"/>
            </w:tcMar>
            <w:hideMark/>
          </w:tcPr>
          <w:p w14:paraId="0F203ED1" w14:textId="77777777" w:rsidR="00CF4F7B" w:rsidRPr="00CF4F7B" w:rsidRDefault="00CF4F7B" w:rsidP="00CF4F7B">
            <w:pPr>
              <w:spacing w:after="0"/>
              <w:rPr>
                <w:rFonts w:ascii="Aptos" w:hAnsi="Aptos"/>
              </w:rPr>
            </w:pPr>
            <w:r w:rsidRPr="00CF4F7B">
              <w:rPr>
                <w:rFonts w:ascii="Aptos" w:hAnsi="Aptos"/>
              </w:rPr>
              <w:t>Enables natural spoken conversations with ChatGPT.</w:t>
            </w:r>
          </w:p>
        </w:tc>
      </w:tr>
      <w:tr w:rsidR="00CF4F7B" w:rsidRPr="00CF4F7B" w14:paraId="20832D77" w14:textId="77777777">
        <w:tc>
          <w:tcPr>
            <w:tcW w:w="0" w:type="auto"/>
            <w:tcBorders>
              <w:top w:val="nil"/>
              <w:left w:val="nil"/>
              <w:bottom w:val="nil"/>
              <w:right w:val="nil"/>
            </w:tcBorders>
            <w:tcMar>
              <w:top w:w="120" w:type="dxa"/>
              <w:left w:w="15" w:type="dxa"/>
              <w:bottom w:w="120" w:type="dxa"/>
              <w:right w:w="120" w:type="dxa"/>
            </w:tcMar>
            <w:hideMark/>
          </w:tcPr>
          <w:p w14:paraId="71341401" w14:textId="77777777" w:rsidR="00CF4F7B" w:rsidRPr="00CF4F7B" w:rsidRDefault="00CF4F7B" w:rsidP="00CF4F7B">
            <w:pPr>
              <w:spacing w:after="0"/>
              <w:rPr>
                <w:rFonts w:ascii="Aptos" w:hAnsi="Aptos"/>
              </w:rPr>
            </w:pPr>
            <w:r w:rsidRPr="00CF4F7B">
              <w:rPr>
                <w:rFonts w:ascii="Aptos" w:hAnsi="Aptos"/>
                <w:b/>
                <w:bCs/>
              </w:rPr>
              <w:t>Canvas</w:t>
            </w:r>
          </w:p>
        </w:tc>
        <w:tc>
          <w:tcPr>
            <w:tcW w:w="0" w:type="auto"/>
            <w:tcBorders>
              <w:top w:val="nil"/>
              <w:left w:val="nil"/>
              <w:bottom w:val="nil"/>
              <w:right w:val="nil"/>
            </w:tcBorders>
            <w:tcMar>
              <w:top w:w="120" w:type="dxa"/>
              <w:left w:w="15" w:type="dxa"/>
              <w:bottom w:w="120" w:type="dxa"/>
              <w:right w:w="120" w:type="dxa"/>
            </w:tcMar>
            <w:hideMark/>
          </w:tcPr>
          <w:p w14:paraId="75F05894" w14:textId="77777777" w:rsidR="00CF4F7B" w:rsidRPr="00CF4F7B" w:rsidRDefault="00CF4F7B" w:rsidP="00CF4F7B">
            <w:pPr>
              <w:spacing w:after="0"/>
              <w:rPr>
                <w:rFonts w:ascii="Aptos" w:hAnsi="Aptos"/>
              </w:rPr>
            </w:pPr>
            <w:r w:rsidRPr="00CF4F7B">
              <w:rPr>
                <w:rFonts w:ascii="Aptos" w:hAnsi="Aptos"/>
              </w:rPr>
              <w:t>An interactive workspace for co-writing and editing alongside ChatGPT.</w:t>
            </w:r>
          </w:p>
        </w:tc>
      </w:tr>
      <w:tr w:rsidR="00CF4F7B" w:rsidRPr="00CF4F7B" w14:paraId="11E4779D" w14:textId="77777777">
        <w:tc>
          <w:tcPr>
            <w:tcW w:w="0" w:type="auto"/>
            <w:tcBorders>
              <w:top w:val="nil"/>
              <w:left w:val="nil"/>
              <w:bottom w:val="nil"/>
              <w:right w:val="nil"/>
            </w:tcBorders>
            <w:tcMar>
              <w:top w:w="120" w:type="dxa"/>
              <w:left w:w="15" w:type="dxa"/>
              <w:bottom w:w="120" w:type="dxa"/>
              <w:right w:w="120" w:type="dxa"/>
            </w:tcMar>
            <w:hideMark/>
          </w:tcPr>
          <w:p w14:paraId="6373DFE8" w14:textId="77777777" w:rsidR="00CF4F7B" w:rsidRPr="00CF4F7B" w:rsidRDefault="00CF4F7B" w:rsidP="00CF4F7B">
            <w:pPr>
              <w:spacing w:after="0"/>
              <w:rPr>
                <w:rFonts w:ascii="Aptos" w:hAnsi="Aptos"/>
              </w:rPr>
            </w:pPr>
            <w:r w:rsidRPr="00CF4F7B">
              <w:rPr>
                <w:rFonts w:ascii="Aptos" w:hAnsi="Aptos"/>
                <w:b/>
                <w:bCs/>
              </w:rPr>
              <w:t>Memory</w:t>
            </w:r>
          </w:p>
        </w:tc>
        <w:tc>
          <w:tcPr>
            <w:tcW w:w="0" w:type="auto"/>
            <w:tcBorders>
              <w:top w:val="nil"/>
              <w:left w:val="nil"/>
              <w:bottom w:val="nil"/>
              <w:right w:val="nil"/>
            </w:tcBorders>
            <w:tcMar>
              <w:top w:w="120" w:type="dxa"/>
              <w:left w:w="15" w:type="dxa"/>
              <w:bottom w:w="120" w:type="dxa"/>
              <w:right w:w="120" w:type="dxa"/>
            </w:tcMar>
            <w:hideMark/>
          </w:tcPr>
          <w:p w14:paraId="6F61B187" w14:textId="77777777" w:rsidR="00CF4F7B" w:rsidRPr="00CF4F7B" w:rsidRDefault="00CF4F7B" w:rsidP="00CF4F7B">
            <w:pPr>
              <w:spacing w:after="0"/>
              <w:rPr>
                <w:rFonts w:ascii="Aptos" w:hAnsi="Aptos"/>
              </w:rPr>
            </w:pPr>
            <w:proofErr w:type="gramStart"/>
            <w:r w:rsidRPr="00CF4F7B">
              <w:rPr>
                <w:rFonts w:ascii="Aptos" w:hAnsi="Aptos"/>
              </w:rPr>
              <w:t>Remembers</w:t>
            </w:r>
            <w:proofErr w:type="gramEnd"/>
            <w:r w:rsidRPr="00CF4F7B">
              <w:rPr>
                <w:rFonts w:ascii="Aptos" w:hAnsi="Aptos"/>
              </w:rPr>
              <w:t xml:space="preserve"> user-specific facts for personalized responses.</w:t>
            </w:r>
          </w:p>
        </w:tc>
      </w:tr>
      <w:tr w:rsidR="00CF4F7B" w:rsidRPr="00CF4F7B" w14:paraId="0C1AF9B6" w14:textId="77777777">
        <w:tc>
          <w:tcPr>
            <w:tcW w:w="0" w:type="auto"/>
            <w:tcBorders>
              <w:top w:val="nil"/>
              <w:left w:val="nil"/>
              <w:bottom w:val="nil"/>
              <w:right w:val="nil"/>
            </w:tcBorders>
            <w:tcMar>
              <w:top w:w="120" w:type="dxa"/>
              <w:left w:w="15" w:type="dxa"/>
              <w:bottom w:w="120" w:type="dxa"/>
              <w:right w:w="120" w:type="dxa"/>
            </w:tcMar>
            <w:hideMark/>
          </w:tcPr>
          <w:p w14:paraId="04CD8759" w14:textId="77777777" w:rsidR="00CF4F7B" w:rsidRPr="00CF4F7B" w:rsidRDefault="00CF4F7B" w:rsidP="00CF4F7B">
            <w:pPr>
              <w:spacing w:after="0"/>
              <w:rPr>
                <w:rFonts w:ascii="Aptos" w:hAnsi="Aptos"/>
              </w:rPr>
            </w:pPr>
            <w:r w:rsidRPr="00CF4F7B">
              <w:rPr>
                <w:rFonts w:ascii="Aptos" w:hAnsi="Aptos"/>
                <w:b/>
                <w:bCs/>
              </w:rPr>
              <w:t>Custom GPTs</w:t>
            </w:r>
          </w:p>
        </w:tc>
        <w:tc>
          <w:tcPr>
            <w:tcW w:w="0" w:type="auto"/>
            <w:tcBorders>
              <w:top w:val="nil"/>
              <w:left w:val="nil"/>
              <w:bottom w:val="nil"/>
              <w:right w:val="nil"/>
            </w:tcBorders>
            <w:tcMar>
              <w:top w:w="120" w:type="dxa"/>
              <w:left w:w="15" w:type="dxa"/>
              <w:bottom w:w="120" w:type="dxa"/>
              <w:right w:w="120" w:type="dxa"/>
            </w:tcMar>
            <w:hideMark/>
          </w:tcPr>
          <w:p w14:paraId="5BCE157B" w14:textId="77777777" w:rsidR="00CF4F7B" w:rsidRPr="00CF4F7B" w:rsidRDefault="00CF4F7B" w:rsidP="00CF4F7B">
            <w:pPr>
              <w:spacing w:after="0"/>
              <w:rPr>
                <w:rFonts w:ascii="Aptos" w:hAnsi="Aptos"/>
              </w:rPr>
            </w:pPr>
            <w:r w:rsidRPr="00CF4F7B">
              <w:rPr>
                <w:rFonts w:ascii="Aptos" w:hAnsi="Aptos"/>
              </w:rPr>
              <w:t>Allows users to create tailored AI assistants for specific tasks.</w:t>
            </w:r>
          </w:p>
        </w:tc>
      </w:tr>
    </w:tbl>
    <w:p w14:paraId="01EA6F6C" w14:textId="77777777" w:rsidR="00CF4F7B" w:rsidRPr="00CF4F7B" w:rsidRDefault="00CF4F7B" w:rsidP="00CF4F7B">
      <w:pPr>
        <w:spacing w:after="0"/>
        <w:rPr>
          <w:rFonts w:ascii="Aptos" w:hAnsi="Aptos"/>
          <w:b/>
          <w:bCs/>
        </w:rPr>
      </w:pPr>
      <w:r w:rsidRPr="00CF4F7B">
        <w:rPr>
          <w:rFonts w:ascii="Aptos" w:hAnsi="Aptos"/>
          <w:b/>
          <w:bCs/>
        </w:rPr>
        <w:t>Additional Features</w:t>
      </w:r>
    </w:p>
    <w:p w14:paraId="19C12D78" w14:textId="77777777" w:rsidR="00CF4F7B" w:rsidRPr="00CF4F7B" w:rsidRDefault="00CF4F7B" w:rsidP="00CF4F7B">
      <w:pPr>
        <w:numPr>
          <w:ilvl w:val="0"/>
          <w:numId w:val="2"/>
        </w:numPr>
        <w:spacing w:after="0"/>
        <w:rPr>
          <w:rFonts w:ascii="Aptos" w:hAnsi="Aptos"/>
        </w:rPr>
      </w:pPr>
      <w:r w:rsidRPr="00CF4F7B">
        <w:rPr>
          <w:rFonts w:ascii="Aptos" w:hAnsi="Aptos"/>
          <w:b/>
          <w:bCs/>
        </w:rPr>
        <w:t>Scheduled Tasks</w:t>
      </w:r>
      <w:r w:rsidRPr="00CF4F7B">
        <w:rPr>
          <w:rFonts w:ascii="Aptos" w:hAnsi="Aptos"/>
        </w:rPr>
        <w:t>: Set reminders or run analyses proactively.</w:t>
      </w:r>
    </w:p>
    <w:p w14:paraId="22FA2705" w14:textId="77777777" w:rsidR="00CF4F7B" w:rsidRPr="00CF4F7B" w:rsidRDefault="00CF4F7B" w:rsidP="00CF4F7B">
      <w:pPr>
        <w:numPr>
          <w:ilvl w:val="0"/>
          <w:numId w:val="2"/>
        </w:numPr>
        <w:spacing w:after="0"/>
        <w:rPr>
          <w:rFonts w:ascii="Aptos" w:hAnsi="Aptos"/>
        </w:rPr>
      </w:pPr>
      <w:r w:rsidRPr="00CF4F7B">
        <w:rPr>
          <w:rFonts w:ascii="Aptos" w:hAnsi="Aptos"/>
          <w:b/>
          <w:bCs/>
        </w:rPr>
        <w:t>Plugins</w:t>
      </w:r>
      <w:r w:rsidRPr="00CF4F7B">
        <w:rPr>
          <w:rFonts w:ascii="Aptos" w:hAnsi="Aptos"/>
        </w:rPr>
        <w:t>: Integrates with external tools for enhanced functionality.</w:t>
      </w:r>
    </w:p>
    <w:p w14:paraId="71B7ADCD" w14:textId="77777777" w:rsidR="00CF4F7B" w:rsidRPr="00CF4F7B" w:rsidRDefault="00CF4F7B" w:rsidP="00CF4F7B">
      <w:pPr>
        <w:spacing w:after="0"/>
        <w:rPr>
          <w:rFonts w:ascii="Aptos" w:hAnsi="Aptos"/>
        </w:rPr>
      </w:pPr>
      <w:r w:rsidRPr="00CF4F7B">
        <w:rPr>
          <w:rFonts w:ascii="Aptos" w:hAnsi="Aptos"/>
        </w:rPr>
        <w:t>ChatGPT's capabilities make it a powerful tool for various applications, from casual inquiries to complex data analysis and creative writing.</w:t>
      </w:r>
    </w:p>
    <w:p w14:paraId="4B563955" w14:textId="77777777" w:rsidR="009F5FF6" w:rsidRDefault="009F5FF6" w:rsidP="00CF4F7B">
      <w:pPr>
        <w:spacing w:after="0"/>
        <w:rPr>
          <w:rFonts w:ascii="Aptos" w:hAnsi="Aptos"/>
          <w:b/>
          <w:bCs/>
          <w:color w:val="EE0000"/>
        </w:rPr>
      </w:pPr>
    </w:p>
    <w:p w14:paraId="667065E3" w14:textId="595FCD5C" w:rsidR="00CF4F7B" w:rsidRPr="00CF4F7B" w:rsidRDefault="00CF4F7B" w:rsidP="00CF4F7B">
      <w:pPr>
        <w:spacing w:after="0"/>
        <w:rPr>
          <w:rFonts w:ascii="Aptos" w:hAnsi="Aptos"/>
          <w:b/>
          <w:bCs/>
          <w:color w:val="EE0000"/>
        </w:rPr>
      </w:pPr>
      <w:r w:rsidRPr="00CF4F7B">
        <w:rPr>
          <w:rFonts w:ascii="Aptos" w:hAnsi="Aptos"/>
          <w:b/>
          <w:bCs/>
          <w:color w:val="EE0000"/>
        </w:rPr>
        <w:t>What are the specific tasks ChatGPT can perform for users?</w:t>
      </w:r>
    </w:p>
    <w:p w14:paraId="0101A50A" w14:textId="77777777" w:rsidR="00CF4F7B" w:rsidRPr="00CF4F7B" w:rsidRDefault="00CF4F7B" w:rsidP="00CF4F7B">
      <w:pPr>
        <w:spacing w:after="0"/>
        <w:rPr>
          <w:rFonts w:ascii="Aptos" w:hAnsi="Aptos"/>
        </w:rPr>
      </w:pPr>
      <w:r w:rsidRPr="00CF4F7B">
        <w:rPr>
          <w:rFonts w:ascii="Aptos" w:hAnsi="Aptos"/>
        </w:rPr>
        <w:t>ChatGPT can perform a variety of tasks, including writing emails, generating personalized meal plans, creating study flashcards, and conducting comprehensive research. It can also help automate daily routines, summarize information, and break down large projects into manageable tasks.</w:t>
      </w:r>
    </w:p>
    <w:p w14:paraId="42BE609C" w14:textId="77777777" w:rsidR="00CF4F7B" w:rsidRDefault="00CF4F7B" w:rsidP="00CF4F7B">
      <w:pPr>
        <w:spacing w:after="0"/>
        <w:rPr>
          <w:rFonts w:ascii="Aptos" w:hAnsi="Aptos"/>
        </w:rPr>
      </w:pPr>
    </w:p>
    <w:p w14:paraId="7081A2B0" w14:textId="77777777" w:rsidR="00CF4F7B" w:rsidRPr="00CF4F7B" w:rsidRDefault="00CF4F7B" w:rsidP="00CF4F7B">
      <w:pPr>
        <w:spacing w:after="0"/>
        <w:rPr>
          <w:rFonts w:ascii="Aptos" w:hAnsi="Aptos"/>
          <w:b/>
          <w:bCs/>
          <w:color w:val="EE0000"/>
        </w:rPr>
      </w:pPr>
      <w:r w:rsidRPr="00CF4F7B">
        <w:rPr>
          <w:rFonts w:ascii="Aptos" w:hAnsi="Aptos"/>
          <w:b/>
          <w:bCs/>
          <w:color w:val="EE0000"/>
        </w:rPr>
        <w:t>How does ChatGPT's voice interaction feature work?</w:t>
      </w:r>
    </w:p>
    <w:p w14:paraId="384B3951" w14:textId="77777777" w:rsidR="00CF4F7B" w:rsidRDefault="00CF4F7B" w:rsidP="00CF4F7B">
      <w:pPr>
        <w:spacing w:after="0"/>
        <w:rPr>
          <w:rFonts w:ascii="Aptos" w:hAnsi="Aptos"/>
        </w:rPr>
      </w:pPr>
      <w:r w:rsidRPr="00CF4F7B">
        <w:rPr>
          <w:rFonts w:ascii="Aptos" w:hAnsi="Aptos"/>
        </w:rPr>
        <w:t xml:space="preserve">ChatGPT's voice interaction feature allows users to </w:t>
      </w:r>
      <w:r w:rsidRPr="00CF4F7B">
        <w:rPr>
          <w:rFonts w:ascii="Aptos" w:hAnsi="Aptos"/>
          <w:b/>
          <w:bCs/>
        </w:rPr>
        <w:t>speak to ChatGPT and hear spoken responses</w:t>
      </w:r>
      <w:r w:rsidRPr="00CF4F7B">
        <w:rPr>
          <w:rFonts w:ascii="Aptos" w:hAnsi="Aptos"/>
        </w:rPr>
        <w:t>, creating a natural conversation flow. Users can start a voice conversation by tapping the voice icon, choose from multiple voice options, and interact through spoken dialogue while also having the ability to type if needed.</w:t>
      </w:r>
    </w:p>
    <w:p w14:paraId="3626D1EC" w14:textId="77777777" w:rsidR="00CF4F7B" w:rsidRDefault="00CF4F7B" w:rsidP="00CF4F7B">
      <w:pPr>
        <w:spacing w:after="0"/>
        <w:rPr>
          <w:rFonts w:ascii="Aptos" w:hAnsi="Aptos"/>
        </w:rPr>
      </w:pPr>
    </w:p>
    <w:p w14:paraId="142E97FD" w14:textId="77777777" w:rsidR="00CF4F7B" w:rsidRPr="00CF4F7B" w:rsidRDefault="00CF4F7B" w:rsidP="00CF4F7B">
      <w:pPr>
        <w:spacing w:after="0"/>
        <w:rPr>
          <w:rFonts w:ascii="Aptos" w:hAnsi="Aptos"/>
          <w:b/>
          <w:bCs/>
          <w:color w:val="EE0000"/>
        </w:rPr>
      </w:pPr>
      <w:r w:rsidRPr="00CF4F7B">
        <w:rPr>
          <w:rFonts w:ascii="Aptos" w:hAnsi="Aptos"/>
          <w:b/>
          <w:bCs/>
          <w:color w:val="EE0000"/>
        </w:rPr>
        <w:t>What are the benefits of using custom GPTs for specific tasks?</w:t>
      </w:r>
    </w:p>
    <w:p w14:paraId="5A8973BD" w14:textId="77777777" w:rsidR="00CF4F7B" w:rsidRPr="00CF4F7B" w:rsidRDefault="00CF4F7B" w:rsidP="00CF4F7B">
      <w:pPr>
        <w:spacing w:after="0"/>
        <w:rPr>
          <w:rFonts w:ascii="Aptos" w:hAnsi="Aptos"/>
        </w:rPr>
      </w:pPr>
      <w:r w:rsidRPr="00CF4F7B">
        <w:rPr>
          <w:rFonts w:ascii="Aptos" w:hAnsi="Aptos"/>
        </w:rPr>
        <w:t>Custom GPTs can perform specific tasks with higher quality and consistency, increasing productivity and reducing workload. They are adaptable for various uses, such as content generation, data analysis, and customer support, making them valuable tools for both personal and professional tasks.</w:t>
      </w:r>
    </w:p>
    <w:p w14:paraId="3F86ADDA" w14:textId="77777777" w:rsidR="00CF4F7B" w:rsidRPr="00CF4F7B" w:rsidRDefault="00CF4F7B" w:rsidP="00CF4F7B">
      <w:pPr>
        <w:spacing w:after="0"/>
        <w:rPr>
          <w:rFonts w:ascii="Aptos" w:hAnsi="Aptos"/>
        </w:rPr>
      </w:pPr>
    </w:p>
    <w:p w14:paraId="09123C3B" w14:textId="77777777" w:rsidR="00CF4F7B" w:rsidRPr="00CF4F7B" w:rsidRDefault="00CF4F7B" w:rsidP="00CF4F7B">
      <w:pPr>
        <w:spacing w:after="0"/>
        <w:rPr>
          <w:rFonts w:ascii="Aptos" w:hAnsi="Aptos"/>
        </w:rPr>
      </w:pPr>
    </w:p>
    <w:sectPr w:rsidR="00CF4F7B" w:rsidRPr="00CF4F7B" w:rsidSect="00CF4F7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81E10"/>
    <w:multiLevelType w:val="multilevel"/>
    <w:tmpl w:val="20F4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A6B3A78"/>
    <w:multiLevelType w:val="multilevel"/>
    <w:tmpl w:val="93A8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0828836">
    <w:abstractNumId w:val="0"/>
  </w:num>
  <w:num w:numId="2" w16cid:durableId="1519807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F7B"/>
    <w:rsid w:val="00074E3B"/>
    <w:rsid w:val="00320A04"/>
    <w:rsid w:val="006F7CE3"/>
    <w:rsid w:val="009F5FF6"/>
    <w:rsid w:val="00CF4F7B"/>
    <w:rsid w:val="00E20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55F35"/>
  <w15:chartTrackingRefBased/>
  <w15:docId w15:val="{FD406C77-DB9E-4599-9401-1E49ABD30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F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4F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4F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4F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4F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4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F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4F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4F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4F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4F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4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F7B"/>
    <w:rPr>
      <w:rFonts w:eastAsiaTheme="majorEastAsia" w:cstheme="majorBidi"/>
      <w:color w:val="272727" w:themeColor="text1" w:themeTint="D8"/>
    </w:rPr>
  </w:style>
  <w:style w:type="paragraph" w:styleId="Title">
    <w:name w:val="Title"/>
    <w:basedOn w:val="Normal"/>
    <w:next w:val="Normal"/>
    <w:link w:val="TitleChar"/>
    <w:uiPriority w:val="10"/>
    <w:qFormat/>
    <w:rsid w:val="00CF4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F7B"/>
    <w:pPr>
      <w:spacing w:before="160"/>
      <w:jc w:val="center"/>
    </w:pPr>
    <w:rPr>
      <w:i/>
      <w:iCs/>
      <w:color w:val="404040" w:themeColor="text1" w:themeTint="BF"/>
    </w:rPr>
  </w:style>
  <w:style w:type="character" w:customStyle="1" w:styleId="QuoteChar">
    <w:name w:val="Quote Char"/>
    <w:basedOn w:val="DefaultParagraphFont"/>
    <w:link w:val="Quote"/>
    <w:uiPriority w:val="29"/>
    <w:rsid w:val="00CF4F7B"/>
    <w:rPr>
      <w:i/>
      <w:iCs/>
      <w:color w:val="404040" w:themeColor="text1" w:themeTint="BF"/>
    </w:rPr>
  </w:style>
  <w:style w:type="paragraph" w:styleId="ListParagraph">
    <w:name w:val="List Paragraph"/>
    <w:basedOn w:val="Normal"/>
    <w:uiPriority w:val="34"/>
    <w:qFormat/>
    <w:rsid w:val="00CF4F7B"/>
    <w:pPr>
      <w:ind w:left="720"/>
      <w:contextualSpacing/>
    </w:pPr>
  </w:style>
  <w:style w:type="character" w:styleId="IntenseEmphasis">
    <w:name w:val="Intense Emphasis"/>
    <w:basedOn w:val="DefaultParagraphFont"/>
    <w:uiPriority w:val="21"/>
    <w:qFormat/>
    <w:rsid w:val="00CF4F7B"/>
    <w:rPr>
      <w:i/>
      <w:iCs/>
      <w:color w:val="2F5496" w:themeColor="accent1" w:themeShade="BF"/>
    </w:rPr>
  </w:style>
  <w:style w:type="paragraph" w:styleId="IntenseQuote">
    <w:name w:val="Intense Quote"/>
    <w:basedOn w:val="Normal"/>
    <w:next w:val="Normal"/>
    <w:link w:val="IntenseQuoteChar"/>
    <w:uiPriority w:val="30"/>
    <w:qFormat/>
    <w:rsid w:val="00CF4F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4F7B"/>
    <w:rPr>
      <w:i/>
      <w:iCs/>
      <w:color w:val="2F5496" w:themeColor="accent1" w:themeShade="BF"/>
    </w:rPr>
  </w:style>
  <w:style w:type="character" w:styleId="IntenseReference">
    <w:name w:val="Intense Reference"/>
    <w:basedOn w:val="DefaultParagraphFont"/>
    <w:uiPriority w:val="32"/>
    <w:qFormat/>
    <w:rsid w:val="00CF4F7B"/>
    <w:rPr>
      <w:b/>
      <w:bCs/>
      <w:smallCaps/>
      <w:color w:val="2F5496" w:themeColor="accent1" w:themeShade="BF"/>
      <w:spacing w:val="5"/>
    </w:rPr>
  </w:style>
  <w:style w:type="character" w:styleId="Hyperlink">
    <w:name w:val="Hyperlink"/>
    <w:basedOn w:val="DefaultParagraphFont"/>
    <w:uiPriority w:val="99"/>
    <w:unhideWhenUsed/>
    <w:rsid w:val="009F5FF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i.com/index/dall-e-2/" TargetMode="External"/><Relationship Id="rId3" Type="http://schemas.openxmlformats.org/officeDocument/2006/relationships/settings" Target="settings.xml"/><Relationship Id="rId7" Type="http://schemas.openxmlformats.org/officeDocument/2006/relationships/hyperlink" Target="https://techwiser.com/how-to-use-dall-e-2-to-create-unique-ai-generated-imag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chwiser.com/reasons-why-chatgpt-wont-replace-google/" TargetMode="External"/><Relationship Id="rId11" Type="http://schemas.openxmlformats.org/officeDocument/2006/relationships/theme" Target="theme/theme1.xml"/><Relationship Id="rId5" Type="http://schemas.openxmlformats.org/officeDocument/2006/relationships/hyperlink" Target="https://techwiser.com/things-you-can-do-with-chatgp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echwiser.com/what-is-chatgpt-and-how-to-use-it-to-generate-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1</cp:revision>
  <dcterms:created xsi:type="dcterms:W3CDTF">2026-10-14T23:37:00Z</dcterms:created>
  <dcterms:modified xsi:type="dcterms:W3CDTF">2026-10-15T04:11:00Z</dcterms:modified>
</cp:coreProperties>
</file>