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spacing w:val="-3"/>
        </w:rPr>
        <w:t>STOCK</w:t>
      </w:r>
      <w:r>
        <w:rPr>
          <w:spacing w:val="-17"/>
        </w:rPr>
        <w:t> </w:t>
      </w:r>
      <w:r>
        <w:rPr>
          <w:spacing w:val="-2"/>
        </w:rPr>
        <w:t>PRICE</w:t>
      </w:r>
      <w:r>
        <w:rPr>
          <w:spacing w:val="-17"/>
        </w:rPr>
        <w:t> </w:t>
      </w:r>
      <w:r>
        <w:rPr>
          <w:spacing w:val="-2"/>
        </w:rPr>
        <w:t>PREDICTION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ANALYSIS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1380" w:right="1293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Synopsis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submitted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to</w:t>
      </w:r>
    </w:p>
    <w:p>
      <w:pPr>
        <w:spacing w:before="17"/>
        <w:ind w:left="1380" w:right="1279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Guru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Jambheshwar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University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Science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Technology,</w:t>
      </w:r>
    </w:p>
    <w:p>
      <w:pPr>
        <w:spacing w:before="19"/>
        <w:ind w:left="1380" w:right="1278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Hisar</w:t>
      </w:r>
      <w:r>
        <w:rPr>
          <w:b/>
          <w:i/>
          <w:spacing w:val="23"/>
          <w:sz w:val="24"/>
        </w:rPr>
        <w:t> </w:t>
      </w:r>
      <w:r>
        <w:rPr>
          <w:b/>
          <w:i/>
          <w:sz w:val="24"/>
        </w:rPr>
        <w:t>for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partial award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of the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degree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7"/>
        </w:rPr>
      </w:pPr>
    </w:p>
    <w:p>
      <w:pPr>
        <w:spacing w:before="0"/>
        <w:ind w:left="1380" w:right="1273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of</w:t>
      </w:r>
    </w:p>
    <w:p>
      <w:pPr>
        <w:pStyle w:val="BodyText"/>
        <w:rPr>
          <w:b/>
          <w:i/>
          <w:sz w:val="26"/>
        </w:rPr>
      </w:pPr>
    </w:p>
    <w:p>
      <w:pPr>
        <w:pStyle w:val="Heading2"/>
        <w:spacing w:before="226"/>
        <w:ind w:right="1296"/>
        <w:jc w:val="center"/>
      </w:pPr>
      <w:r>
        <w:rPr/>
        <w:t>Master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Applications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spacing w:after="0"/>
        <w:rPr>
          <w:sz w:val="19"/>
        </w:rPr>
        <w:sectPr>
          <w:footerReference w:type="default" r:id="rId5"/>
          <w:type w:val="continuous"/>
          <w:pgSz w:w="11920" w:h="16850"/>
          <w:pgMar w:footer="1010" w:top="1420" w:bottom="1200" w:left="1680" w:right="800"/>
          <w:pgNumType w:start="1"/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41"/>
        </w:rPr>
      </w:pPr>
    </w:p>
    <w:p>
      <w:pPr>
        <w:spacing w:before="0"/>
        <w:ind w:left="585" w:right="0" w:firstLine="0"/>
        <w:jc w:val="left"/>
        <w:rPr>
          <w:b/>
          <w:sz w:val="28"/>
        </w:rPr>
      </w:pPr>
      <w:r>
        <w:rPr>
          <w:b/>
          <w:sz w:val="28"/>
        </w:rPr>
        <w:t>Manjeet</w:t>
      </w:r>
    </w:p>
    <w:p>
      <w:pPr>
        <w:pStyle w:val="BodyText"/>
        <w:spacing w:before="16"/>
        <w:ind w:left="446"/>
      </w:pPr>
      <w:r>
        <w:rPr/>
        <w:t>(210010120023)</w:t>
      </w:r>
    </w:p>
    <w:p>
      <w:pPr>
        <w:pStyle w:val="Heading2"/>
        <w:spacing w:line="273" w:lineRule="auto" w:before="30"/>
        <w:ind w:left="585" w:right="548" w:firstLine="278"/>
      </w:pPr>
      <w:r>
        <w:rPr/>
        <w:t>&amp;</w:t>
      </w:r>
      <w:r>
        <w:rPr>
          <w:spacing w:val="1"/>
        </w:rPr>
        <w:t> </w:t>
      </w:r>
      <w:r>
        <w:rPr/>
        <w:t>Monika</w:t>
      </w:r>
    </w:p>
    <w:p>
      <w:pPr>
        <w:pStyle w:val="BodyText"/>
        <w:spacing w:line="276" w:lineRule="exact"/>
        <w:ind w:left="446"/>
      </w:pPr>
      <w:r>
        <w:rPr/>
        <w:t>(210010120025)</w:t>
      </w:r>
    </w:p>
    <w:p>
      <w:pPr>
        <w:spacing w:before="90"/>
        <w:ind w:left="446" w:right="0" w:firstLine="0"/>
        <w:jc w:val="left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  <w:t>by</w:t>
      </w:r>
    </w:p>
    <w:p>
      <w:pPr>
        <w:pStyle w:val="Heading2"/>
        <w:spacing w:line="660" w:lineRule="exact" w:before="61"/>
        <w:ind w:left="1130" w:right="1921"/>
      </w:pPr>
      <w:r>
        <w:rPr/>
        <w:t>Supervisor Name:</w:t>
      </w:r>
      <w:r>
        <w:rPr>
          <w:spacing w:val="-67"/>
        </w:rPr>
        <w:t> </w:t>
      </w:r>
      <w:r>
        <w:rPr/>
        <w:t>Dr.</w:t>
      </w:r>
      <w:r>
        <w:rPr>
          <w:spacing w:val="-1"/>
        </w:rPr>
        <w:t> </w:t>
      </w:r>
      <w:r>
        <w:rPr/>
        <w:t>Om</w:t>
      </w:r>
      <w:r>
        <w:rPr>
          <w:spacing w:val="-1"/>
        </w:rPr>
        <w:t> </w:t>
      </w:r>
      <w:r>
        <w:rPr/>
        <w:t>Prakash</w:t>
      </w:r>
    </w:p>
    <w:p>
      <w:pPr>
        <w:spacing w:line="272" w:lineRule="exact" w:before="0"/>
        <w:ind w:left="1478" w:right="0" w:firstLine="0"/>
        <w:jc w:val="left"/>
        <w:rPr>
          <w:b/>
          <w:sz w:val="28"/>
        </w:rPr>
      </w:pPr>
      <w:r>
        <w:rPr>
          <w:b/>
          <w:sz w:val="28"/>
        </w:rPr>
        <w:t>Sangwan</w:t>
      </w:r>
    </w:p>
    <w:p>
      <w:pPr>
        <w:pStyle w:val="BodyText"/>
        <w:spacing w:before="20"/>
        <w:ind w:left="1130"/>
      </w:pPr>
      <w:r>
        <w:rPr/>
        <w:t>(Professor)</w:t>
      </w:r>
    </w:p>
    <w:p>
      <w:pPr>
        <w:pStyle w:val="Heading2"/>
        <w:spacing w:before="20"/>
        <w:ind w:left="1130"/>
      </w:pPr>
      <w:r>
        <w:rPr/>
        <w:t>Dr.</w:t>
      </w:r>
      <w:r>
        <w:rPr>
          <w:spacing w:val="-3"/>
        </w:rPr>
        <w:t> </w:t>
      </w:r>
      <w:r>
        <w:rPr/>
        <w:t>Sunil Kaushik</w:t>
      </w:r>
    </w:p>
    <w:p>
      <w:pPr>
        <w:pStyle w:val="BodyText"/>
        <w:spacing w:before="21"/>
        <w:ind w:left="1150"/>
      </w:pPr>
      <w:r>
        <w:rPr/>
        <w:t>(Assistant</w:t>
      </w:r>
      <w:r>
        <w:rPr>
          <w:spacing w:val="-3"/>
        </w:rPr>
        <w:t> </w:t>
      </w:r>
      <w:r>
        <w:rPr/>
        <w:t>Professor)</w:t>
      </w:r>
    </w:p>
    <w:p>
      <w:pPr>
        <w:spacing w:after="0"/>
        <w:sectPr>
          <w:type w:val="continuous"/>
          <w:pgSz w:w="11920" w:h="16850"/>
          <w:pgMar w:top="1420" w:bottom="1200" w:left="1680" w:right="800"/>
          <w:cols w:num="2" w:equalWidth="0">
            <w:col w:w="2087" w:space="2112"/>
            <w:col w:w="524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p>
      <w:pPr>
        <w:pStyle w:val="BodyText"/>
        <w:ind w:left="3520"/>
        <w:rPr>
          <w:sz w:val="20"/>
        </w:rPr>
      </w:pPr>
      <w:r>
        <w:rPr>
          <w:sz w:val="20"/>
        </w:rPr>
        <w:drawing>
          <wp:inline distT="0" distB="0" distL="0" distR="0">
            <wp:extent cx="1954881" cy="195233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881" cy="195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2"/>
        <w:spacing w:before="89"/>
        <w:ind w:right="1295"/>
        <w:jc w:val="center"/>
      </w:pPr>
      <w:r>
        <w:rPr/>
        <w:t>Department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Engineering</w:t>
      </w:r>
    </w:p>
    <w:p>
      <w:pPr>
        <w:pStyle w:val="BodyText"/>
        <w:spacing w:before="6"/>
        <w:rPr>
          <w:b/>
          <w:sz w:val="27"/>
        </w:rPr>
      </w:pPr>
    </w:p>
    <w:p>
      <w:pPr>
        <w:spacing w:line="264" w:lineRule="auto" w:before="0"/>
        <w:ind w:left="1380" w:right="1297" w:firstLine="0"/>
        <w:jc w:val="center"/>
        <w:rPr>
          <w:b/>
          <w:sz w:val="28"/>
        </w:rPr>
      </w:pPr>
      <w:r>
        <w:rPr>
          <w:b/>
          <w:sz w:val="28"/>
        </w:rPr>
        <w:t>GURU JAMBHESHWAR UNIVERSITY OF SCIENCE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ANDTECHNOLOGY,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HISAR</w:t>
      </w:r>
    </w:p>
    <w:p>
      <w:pPr>
        <w:spacing w:before="0"/>
        <w:ind w:left="1380" w:right="1292" w:firstLine="0"/>
        <w:jc w:val="center"/>
        <w:rPr>
          <w:b/>
          <w:sz w:val="28"/>
        </w:rPr>
      </w:pPr>
      <w:r>
        <w:rPr>
          <w:b/>
          <w:sz w:val="28"/>
        </w:rPr>
        <w:t>May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2023</w:t>
      </w:r>
    </w:p>
    <w:p>
      <w:pPr>
        <w:spacing w:after="0"/>
        <w:jc w:val="center"/>
        <w:rPr>
          <w:sz w:val="28"/>
        </w:rPr>
        <w:sectPr>
          <w:type w:val="continuous"/>
          <w:pgSz w:w="11920" w:h="16850"/>
          <w:pgMar w:top="1420" w:bottom="1200" w:left="1680" w:right="800"/>
        </w:sectPr>
      </w:pPr>
    </w:p>
    <w:p>
      <w:pPr>
        <w:pStyle w:val="Heading1"/>
        <w:ind w:right="1230"/>
      </w:pPr>
      <w:r>
        <w:rPr/>
        <w:t>Index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13"/>
        </w:rPr>
      </w:pPr>
    </w:p>
    <w:tbl>
      <w:tblPr>
        <w:tblW w:w="0" w:type="auto"/>
        <w:jc w:val="left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6095"/>
        <w:gridCol w:w="1786"/>
      </w:tblGrid>
      <w:tr>
        <w:trPr>
          <w:trHeight w:val="482" w:hRule="atLeast"/>
        </w:trPr>
        <w:tc>
          <w:tcPr>
            <w:tcW w:w="989" w:type="dxa"/>
          </w:tcPr>
          <w:p>
            <w:pPr>
              <w:pStyle w:val="TableParagraph"/>
              <w:spacing w:line="240" w:lineRule="auto" w:before="1"/>
              <w:ind w:left="150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No.</w:t>
            </w:r>
          </w:p>
        </w:tc>
        <w:tc>
          <w:tcPr>
            <w:tcW w:w="6095" w:type="dxa"/>
          </w:tcPr>
          <w:p>
            <w:pPr>
              <w:pStyle w:val="TableParagraph"/>
              <w:spacing w:line="240" w:lineRule="auto" w:before="1"/>
              <w:ind w:left="2647" w:right="2638"/>
              <w:jc w:val="center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1"/>
              <w:ind w:left="431" w:right="427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No.</w:t>
            </w:r>
          </w:p>
        </w:tc>
      </w:tr>
      <w:tr>
        <w:trPr>
          <w:trHeight w:val="465" w:hRule="atLeast"/>
        </w:trPr>
        <w:tc>
          <w:tcPr>
            <w:tcW w:w="9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786" w:type="dxa"/>
          </w:tcPr>
          <w:p>
            <w:pPr>
              <w:pStyle w:val="TableParagraph"/>
              <w:ind w:left="431" w:right="424"/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</w:tr>
      <w:tr>
        <w:trPr>
          <w:trHeight w:val="479" w:hRule="atLeast"/>
        </w:trPr>
        <w:tc>
          <w:tcPr>
            <w:tcW w:w="9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Review</w:t>
            </w:r>
          </w:p>
        </w:tc>
        <w:tc>
          <w:tcPr>
            <w:tcW w:w="1786" w:type="dxa"/>
          </w:tcPr>
          <w:p>
            <w:pPr>
              <w:pStyle w:val="TableParagraph"/>
              <w:ind w:left="431" w:right="424"/>
              <w:jc w:val="center"/>
              <w:rPr>
                <w:sz w:val="24"/>
              </w:rPr>
            </w:pPr>
            <w:r>
              <w:rPr>
                <w:sz w:val="24"/>
              </w:rPr>
              <w:t>5-6</w:t>
            </w:r>
          </w:p>
        </w:tc>
      </w:tr>
      <w:tr>
        <w:trPr>
          <w:trHeight w:val="465" w:hRule="atLeast"/>
        </w:trPr>
        <w:tc>
          <w:tcPr>
            <w:tcW w:w="9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Statement</w:t>
            </w:r>
          </w:p>
        </w:tc>
        <w:tc>
          <w:tcPr>
            <w:tcW w:w="1786" w:type="dxa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462" w:hRule="atLeast"/>
        </w:trPr>
        <w:tc>
          <w:tcPr>
            <w:tcW w:w="9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09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Objectives</w:t>
            </w:r>
          </w:p>
        </w:tc>
        <w:tc>
          <w:tcPr>
            <w:tcW w:w="1786" w:type="dxa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482" w:hRule="atLeast"/>
        </w:trPr>
        <w:tc>
          <w:tcPr>
            <w:tcW w:w="9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09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Methodology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tools</w:t>
            </w:r>
          </w:p>
        </w:tc>
        <w:tc>
          <w:tcPr>
            <w:tcW w:w="1786" w:type="dxa"/>
          </w:tcPr>
          <w:p>
            <w:pPr>
              <w:pStyle w:val="TableParagraph"/>
              <w:ind w:left="431" w:right="424"/>
              <w:jc w:val="center"/>
              <w:rPr>
                <w:sz w:val="24"/>
              </w:rPr>
            </w:pPr>
            <w:r>
              <w:rPr>
                <w:sz w:val="24"/>
              </w:rPr>
              <w:t>9-10</w:t>
            </w:r>
          </w:p>
        </w:tc>
      </w:tr>
      <w:tr>
        <w:trPr>
          <w:trHeight w:val="479" w:hRule="atLeast"/>
        </w:trPr>
        <w:tc>
          <w:tcPr>
            <w:tcW w:w="9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09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786" w:type="dxa"/>
          </w:tcPr>
          <w:p>
            <w:pPr>
              <w:pStyle w:val="TableParagraph"/>
              <w:ind w:left="431" w:right="424"/>
              <w:jc w:val="center"/>
              <w:rPr>
                <w:sz w:val="24"/>
              </w:rPr>
            </w:pPr>
            <w:r>
              <w:rPr>
                <w:sz w:val="24"/>
              </w:rPr>
              <w:t>11-12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20" w:h="16850"/>
          <w:pgMar w:header="0" w:footer="1010" w:top="1420" w:bottom="1200" w:left="1680" w:right="800"/>
        </w:sectPr>
      </w:pPr>
    </w:p>
    <w:p>
      <w:pPr>
        <w:spacing w:before="59"/>
        <w:ind w:left="579" w:right="1297" w:firstLine="0"/>
        <w:jc w:val="center"/>
        <w:rPr>
          <w:b/>
          <w:sz w:val="32"/>
        </w:rPr>
      </w:pPr>
      <w:r>
        <w:rPr>
          <w:b/>
          <w:sz w:val="32"/>
        </w:rPr>
        <w:t>Introduction</w:t>
      </w:r>
    </w:p>
    <w:p>
      <w:pPr>
        <w:pStyle w:val="BodyText"/>
        <w:spacing w:before="278"/>
        <w:ind w:left="446" w:right="613"/>
        <w:jc w:val="both"/>
      </w:pPr>
      <w:r>
        <w:rPr>
          <w:color w:val="242424"/>
          <w:spacing w:val="-1"/>
        </w:rPr>
        <w:t>The</w:t>
      </w:r>
      <w:r>
        <w:rPr>
          <w:color w:val="242424"/>
          <w:spacing w:val="-16"/>
        </w:rPr>
        <w:t> </w:t>
      </w:r>
      <w:r>
        <w:rPr>
          <w:color w:val="242424"/>
          <w:spacing w:val="-1"/>
        </w:rPr>
        <w:t>stock</w:t>
      </w:r>
      <w:r>
        <w:rPr>
          <w:color w:val="242424"/>
          <w:spacing w:val="-15"/>
        </w:rPr>
        <w:t> </w:t>
      </w:r>
      <w:r>
        <w:rPr>
          <w:color w:val="242424"/>
        </w:rPr>
        <w:t>market</w:t>
      </w:r>
      <w:r>
        <w:rPr>
          <w:color w:val="242424"/>
          <w:spacing w:val="-14"/>
        </w:rPr>
        <w:t> </w:t>
      </w:r>
      <w:r>
        <w:rPr>
          <w:color w:val="242424"/>
        </w:rPr>
        <w:t>is</w:t>
      </w:r>
      <w:r>
        <w:rPr>
          <w:color w:val="242424"/>
          <w:spacing w:val="-11"/>
        </w:rPr>
        <w:t> </w:t>
      </w:r>
      <w:r>
        <w:rPr>
          <w:color w:val="242424"/>
        </w:rPr>
        <w:t>a</w:t>
      </w:r>
      <w:r>
        <w:rPr>
          <w:color w:val="242424"/>
          <w:spacing w:val="-16"/>
        </w:rPr>
        <w:t> </w:t>
      </w:r>
      <w:r>
        <w:rPr>
          <w:color w:val="242424"/>
        </w:rPr>
        <w:t>complex</w:t>
      </w:r>
      <w:r>
        <w:rPr>
          <w:color w:val="242424"/>
          <w:spacing w:val="-15"/>
        </w:rPr>
        <w:t> </w:t>
      </w:r>
      <w:r>
        <w:rPr>
          <w:color w:val="242424"/>
        </w:rPr>
        <w:t>system</w:t>
      </w:r>
      <w:r>
        <w:rPr>
          <w:color w:val="242424"/>
          <w:spacing w:val="-13"/>
        </w:rPr>
        <w:t> </w:t>
      </w:r>
      <w:r>
        <w:rPr>
          <w:color w:val="242424"/>
        </w:rPr>
        <w:t>that</w:t>
      </w:r>
      <w:r>
        <w:rPr>
          <w:color w:val="242424"/>
          <w:spacing w:val="-15"/>
        </w:rPr>
        <w:t> </w:t>
      </w:r>
      <w:r>
        <w:rPr>
          <w:color w:val="242424"/>
        </w:rPr>
        <w:t>is</w:t>
      </w:r>
      <w:r>
        <w:rPr>
          <w:color w:val="242424"/>
          <w:spacing w:val="-14"/>
        </w:rPr>
        <w:t> </w:t>
      </w:r>
      <w:r>
        <w:rPr>
          <w:color w:val="242424"/>
        </w:rPr>
        <w:t>influenced</w:t>
      </w:r>
      <w:r>
        <w:rPr>
          <w:color w:val="242424"/>
          <w:spacing w:val="-14"/>
        </w:rPr>
        <w:t> </w:t>
      </w:r>
      <w:r>
        <w:rPr>
          <w:color w:val="242424"/>
        </w:rPr>
        <w:t>by</w:t>
      </w:r>
      <w:r>
        <w:rPr>
          <w:color w:val="242424"/>
          <w:spacing w:val="-13"/>
        </w:rPr>
        <w:t> </w:t>
      </w:r>
      <w:r>
        <w:rPr>
          <w:color w:val="242424"/>
        </w:rPr>
        <w:t>a</w:t>
      </w:r>
      <w:r>
        <w:rPr>
          <w:color w:val="242424"/>
          <w:spacing w:val="-14"/>
        </w:rPr>
        <w:t> </w:t>
      </w:r>
      <w:r>
        <w:rPr>
          <w:color w:val="242424"/>
        </w:rPr>
        <w:t>variety</w:t>
      </w:r>
      <w:r>
        <w:rPr>
          <w:color w:val="242424"/>
          <w:spacing w:val="-13"/>
        </w:rPr>
        <w:t> </w:t>
      </w:r>
      <w:r>
        <w:rPr>
          <w:color w:val="242424"/>
        </w:rPr>
        <w:t>of</w:t>
      </w:r>
      <w:r>
        <w:rPr>
          <w:color w:val="242424"/>
          <w:spacing w:val="-16"/>
        </w:rPr>
        <w:t> </w:t>
      </w:r>
      <w:r>
        <w:rPr>
          <w:color w:val="242424"/>
        </w:rPr>
        <w:t>factors,</w:t>
      </w:r>
      <w:r>
        <w:rPr>
          <w:color w:val="242424"/>
          <w:spacing w:val="-15"/>
        </w:rPr>
        <w:t> </w:t>
      </w:r>
      <w:r>
        <w:rPr>
          <w:color w:val="242424"/>
        </w:rPr>
        <w:t>including</w:t>
      </w:r>
      <w:r>
        <w:rPr>
          <w:color w:val="242424"/>
          <w:spacing w:val="-57"/>
        </w:rPr>
        <w:t> </w:t>
      </w:r>
      <w:r>
        <w:rPr>
          <w:color w:val="242424"/>
        </w:rPr>
        <w:t>market trends, company financials, sentiment in the news, and economic trends. For</w:t>
      </w:r>
      <w:r>
        <w:rPr>
          <w:color w:val="242424"/>
          <w:spacing w:val="1"/>
        </w:rPr>
        <w:t> </w:t>
      </w:r>
      <w:r>
        <w:rPr>
          <w:color w:val="242424"/>
        </w:rPr>
        <w:t>investors and traders to make essential decisions about buying or selling stocks, it is</w:t>
      </w:r>
      <w:r>
        <w:rPr>
          <w:color w:val="242424"/>
          <w:spacing w:val="1"/>
        </w:rPr>
        <w:t> </w:t>
      </w:r>
      <w:r>
        <w:rPr>
          <w:color w:val="242424"/>
        </w:rPr>
        <w:t>essential</w:t>
      </w:r>
      <w:r>
        <w:rPr>
          <w:color w:val="242424"/>
          <w:spacing w:val="-4"/>
        </w:rPr>
        <w:t> </w:t>
      </w:r>
      <w:r>
        <w:rPr>
          <w:color w:val="242424"/>
        </w:rPr>
        <w:t>to</w:t>
      </w:r>
      <w:r>
        <w:rPr>
          <w:color w:val="242424"/>
          <w:spacing w:val="-3"/>
        </w:rPr>
        <w:t> </w:t>
      </w:r>
      <w:r>
        <w:rPr>
          <w:color w:val="242424"/>
        </w:rPr>
        <w:t>predict</w:t>
      </w:r>
      <w:r>
        <w:rPr>
          <w:color w:val="242424"/>
          <w:spacing w:val="-4"/>
        </w:rPr>
        <w:t> </w:t>
      </w:r>
      <w:r>
        <w:rPr>
          <w:color w:val="242424"/>
        </w:rPr>
        <w:t>stock prices</w:t>
      </w:r>
      <w:r>
        <w:rPr>
          <w:color w:val="242424"/>
          <w:spacing w:val="-4"/>
        </w:rPr>
        <w:t> </w:t>
      </w:r>
      <w:r>
        <w:rPr>
          <w:color w:val="242424"/>
        </w:rPr>
        <w:t>accurately</w:t>
      </w:r>
      <w:r>
        <w:rPr>
          <w:color w:val="242424"/>
          <w:spacing w:val="-4"/>
        </w:rPr>
        <w:t> </w:t>
      </w:r>
      <w:r>
        <w:rPr>
          <w:color w:val="242424"/>
        </w:rPr>
        <w:t>and</w:t>
      </w:r>
      <w:r>
        <w:rPr>
          <w:color w:val="242424"/>
          <w:spacing w:val="-1"/>
        </w:rPr>
        <w:t> </w:t>
      </w:r>
      <w:r>
        <w:rPr>
          <w:color w:val="242424"/>
        </w:rPr>
        <w:t>analyse</w:t>
      </w:r>
      <w:r>
        <w:rPr>
          <w:color w:val="242424"/>
          <w:spacing w:val="-4"/>
        </w:rPr>
        <w:t> </w:t>
      </w:r>
      <w:r>
        <w:rPr>
          <w:color w:val="242424"/>
        </w:rPr>
        <w:t>market</w:t>
      </w:r>
      <w:r>
        <w:rPr>
          <w:color w:val="242424"/>
          <w:spacing w:val="-3"/>
        </w:rPr>
        <w:t> </w:t>
      </w:r>
      <w:r>
        <w:rPr>
          <w:color w:val="242424"/>
        </w:rPr>
        <w:t>trends. </w:t>
      </w:r>
      <w:r>
        <w:rPr/>
        <w:t>For</w:t>
      </w:r>
      <w:r>
        <w:rPr>
          <w:spacing w:val="-5"/>
        </w:rPr>
        <w:t> </w:t>
      </w:r>
      <w:r>
        <w:rPr/>
        <w:t>investors</w:t>
      </w:r>
      <w:r>
        <w:rPr>
          <w:spacing w:val="-4"/>
        </w:rPr>
        <w:t> </w:t>
      </w:r>
      <w:r>
        <w:rPr/>
        <w:t>and</w:t>
      </w:r>
      <w:r>
        <w:rPr>
          <w:spacing w:val="-58"/>
        </w:rPr>
        <w:t> </w:t>
      </w:r>
      <w:r>
        <w:rPr/>
        <w:t>traders to make essential decisions about buying or selling stocks is essential to predict</w:t>
      </w:r>
      <w:r>
        <w:rPr>
          <w:spacing w:val="-57"/>
        </w:rPr>
        <w:t> </w:t>
      </w:r>
      <w:r>
        <w:rPr/>
        <w:t>stock</w:t>
      </w:r>
      <w:r>
        <w:rPr>
          <w:spacing w:val="-1"/>
        </w:rPr>
        <w:t> </w:t>
      </w:r>
      <w:r>
        <w:rPr/>
        <w:t>prices accurately and check market trends.</w:t>
      </w:r>
    </w:p>
    <w:p>
      <w:pPr>
        <w:pStyle w:val="BodyText"/>
        <w:spacing w:before="5"/>
      </w:pPr>
    </w:p>
    <w:p>
      <w:pPr>
        <w:pStyle w:val="BodyText"/>
        <w:ind w:left="446" w:right="617"/>
        <w:jc w:val="both"/>
      </w:pPr>
      <w:r>
        <w:rPr/>
        <w:t>The goal of the project "Stock Price Prediction and Analysis" is to develop a machine</w:t>
      </w:r>
      <w:r>
        <w:rPr>
          <w:spacing w:val="1"/>
        </w:rPr>
        <w:t> </w:t>
      </w:r>
      <w:r>
        <w:rPr/>
        <w:t>learning-based approach for predicting stock prices and examine market trends. The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of the project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collecting</w:t>
      </w:r>
      <w:r>
        <w:rPr>
          <w:spacing w:val="1"/>
        </w:rPr>
        <w:t> </w:t>
      </w:r>
      <w:r>
        <w:rPr/>
        <w:t>historical</w:t>
      </w:r>
      <w:r>
        <w:rPr>
          <w:spacing w:val="1"/>
        </w:rPr>
        <w:t> </w:t>
      </w:r>
      <w:r>
        <w:rPr/>
        <w:t>stock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data, pre-processing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cleaning</w:t>
      </w:r>
      <w:r>
        <w:rPr>
          <w:spacing w:val="1"/>
        </w:rPr>
        <w:t> </w:t>
      </w:r>
      <w:r>
        <w:rPr/>
        <w:t>the data,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applying</w:t>
      </w:r>
      <w:r>
        <w:rPr>
          <w:spacing w:val="1"/>
        </w:rPr>
        <w:t> </w:t>
      </w:r>
      <w:r>
        <w:rPr/>
        <w:t>feature engineering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features for stock price prediction. The project then develops a predictive model using</w:t>
      </w:r>
      <w:r>
        <w:rPr>
          <w:spacing w:val="1"/>
        </w:rPr>
        <w:t> </w:t>
      </w:r>
      <w:r>
        <w:rPr>
          <w:spacing w:val="-1"/>
        </w:rPr>
        <w:t>various</w:t>
      </w:r>
      <w:r>
        <w:rPr>
          <w:spacing w:val="-12"/>
        </w:rPr>
        <w:t> </w:t>
      </w:r>
      <w:r>
        <w:rPr>
          <w:spacing w:val="-1"/>
        </w:rPr>
        <w:t>machine</w:t>
      </w:r>
      <w:r>
        <w:rPr>
          <w:spacing w:val="-13"/>
        </w:rPr>
        <w:t> </w:t>
      </w:r>
      <w:r>
        <w:rPr>
          <w:spacing w:val="-1"/>
        </w:rPr>
        <w:t>learning</w:t>
      </w:r>
      <w:r>
        <w:rPr>
          <w:spacing w:val="-13"/>
        </w:rPr>
        <w:t> </w:t>
      </w:r>
      <w:r>
        <w:rPr/>
        <w:t>algorithms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linear</w:t>
      </w:r>
      <w:r>
        <w:rPr>
          <w:spacing w:val="-16"/>
        </w:rPr>
        <w:t> </w:t>
      </w:r>
      <w:r>
        <w:rPr/>
        <w:t>regression,</w:t>
      </w:r>
      <w:r>
        <w:rPr>
          <w:spacing w:val="-12"/>
        </w:rPr>
        <w:t> </w:t>
      </w:r>
      <w:r>
        <w:rPr/>
        <w:t>random</w:t>
      </w:r>
      <w:r>
        <w:rPr>
          <w:spacing w:val="-12"/>
        </w:rPr>
        <w:t> </w:t>
      </w:r>
      <w:r>
        <w:rPr/>
        <w:t>forest,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neural</w:t>
      </w:r>
      <w:r>
        <w:rPr>
          <w:spacing w:val="-57"/>
        </w:rPr>
        <w:t> </w:t>
      </w:r>
      <w:r>
        <w:rPr/>
        <w:t>networks.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model's accuracy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evaluated using</w:t>
      </w:r>
      <w:r>
        <w:rPr>
          <w:spacing w:val="1"/>
        </w:rPr>
        <w:t> </w:t>
      </w:r>
      <w:r>
        <w:rPr/>
        <w:t>metrics</w:t>
      </w:r>
      <w:r>
        <w:rPr>
          <w:spacing w:val="-1"/>
        </w:rPr>
        <w:t> </w:t>
      </w:r>
      <w:r>
        <w:rPr/>
        <w:t>such as</w:t>
      </w:r>
      <w:r>
        <w:rPr>
          <w:spacing w:val="-1"/>
        </w:rPr>
        <w:t> </w:t>
      </w:r>
      <w:r>
        <w:rPr/>
        <w:t>RMSE</w:t>
      </w:r>
      <w:r>
        <w:rPr>
          <w:spacing w:val="-1"/>
        </w:rPr>
        <w:t> </w:t>
      </w:r>
      <w:r>
        <w:rPr/>
        <w:t>and MAE.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1992596</wp:posOffset>
            </wp:positionH>
            <wp:positionV relativeFrom="paragraph">
              <wp:posOffset>168248</wp:posOffset>
            </wp:positionV>
            <wp:extent cx="4587538" cy="172735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538" cy="1727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3"/>
        <w:ind w:left="1157" w:right="1297"/>
        <w:jc w:val="center"/>
      </w:pPr>
      <w:r>
        <w:rPr/>
        <w:t>FIGURE:1</w:t>
      </w:r>
      <w:r>
        <w:rPr>
          <w:spacing w:val="-2"/>
        </w:rPr>
        <w:t> </w:t>
      </w:r>
      <w:r>
        <w:rPr/>
        <w:t>(LSTM)</w:t>
      </w:r>
    </w:p>
    <w:p>
      <w:pPr>
        <w:pStyle w:val="BodyText"/>
        <w:spacing w:line="360" w:lineRule="auto" w:before="149"/>
        <w:ind w:left="446" w:right="738"/>
        <w:jc w:val="both"/>
      </w:pPr>
      <w:r>
        <w:rPr/>
        <w:t>In addition to predicting stock prices, the project includes data visualization and</w:t>
      </w:r>
      <w:r>
        <w:rPr>
          <w:spacing w:val="1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factors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influence</w:t>
      </w:r>
      <w:r>
        <w:rPr>
          <w:spacing w:val="-13"/>
        </w:rPr>
        <w:t> </w:t>
      </w:r>
      <w:r>
        <w:rPr/>
        <w:t>stock</w:t>
      </w:r>
      <w:r>
        <w:rPr>
          <w:spacing w:val="-13"/>
        </w:rPr>
        <w:t> </w:t>
      </w:r>
      <w:r>
        <w:rPr/>
        <w:t>prices,</w:t>
      </w:r>
      <w:r>
        <w:rPr>
          <w:spacing w:val="-10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economic</w:t>
      </w:r>
      <w:r>
        <w:rPr>
          <w:spacing w:val="-14"/>
        </w:rPr>
        <w:t> </w:t>
      </w:r>
      <w:r>
        <w:rPr/>
        <w:t>indicators</w:t>
      </w:r>
      <w:r>
        <w:rPr>
          <w:spacing w:val="-57"/>
        </w:rPr>
        <w:t> </w:t>
      </w:r>
      <w:r>
        <w:rPr/>
        <w:t>and news sentiment. This analysis can provide insights into market trends and help</w:t>
      </w:r>
      <w:r>
        <w:rPr>
          <w:spacing w:val="1"/>
        </w:rPr>
        <w:t> </w:t>
      </w:r>
      <w:r>
        <w:rPr/>
        <w:t>investors</w:t>
      </w:r>
      <w:r>
        <w:rPr>
          <w:spacing w:val="-1"/>
        </w:rPr>
        <w:t> </w:t>
      </w:r>
      <w:r>
        <w:rPr/>
        <w:t>and analysts make</w:t>
      </w:r>
      <w:r>
        <w:rPr>
          <w:spacing w:val="-1"/>
        </w:rPr>
        <w:t> </w:t>
      </w:r>
      <w:r>
        <w:rPr/>
        <w:t>informed decisions.</w:t>
      </w:r>
    </w:p>
    <w:p>
      <w:pPr>
        <w:pStyle w:val="BodyText"/>
        <w:spacing w:line="360" w:lineRule="auto" w:before="10"/>
        <w:ind w:left="446" w:right="735"/>
        <w:jc w:val="both"/>
      </w:pPr>
      <w:r>
        <w:rPr/>
        <w:t>The project's results can be used to help investors and traders make better decisions</w:t>
      </w:r>
      <w:r>
        <w:rPr>
          <w:spacing w:val="1"/>
        </w:rPr>
        <w:t> </w:t>
      </w:r>
      <w:r>
        <w:rPr/>
        <w:t>about buying or selling stocks, and analysts can use the findings to gain insights into</w:t>
      </w:r>
      <w:r>
        <w:rPr>
          <w:spacing w:val="1"/>
        </w:rPr>
        <w:t> </w:t>
      </w:r>
      <w:r>
        <w:rPr/>
        <w:t>market trends and factors that affect stock prices. In summary, the "Stock Price</w:t>
      </w:r>
      <w:r>
        <w:rPr>
          <w:spacing w:val="1"/>
        </w:rPr>
        <w:t> </w:t>
      </w:r>
      <w:r>
        <w:rPr/>
        <w:t>Prediction and Analysis" project offers a valuable tool for predicting stock prices and</w:t>
      </w:r>
      <w:r>
        <w:rPr>
          <w:spacing w:val="1"/>
        </w:rPr>
        <w:t> </w:t>
      </w:r>
      <w:r>
        <w:rPr/>
        <w:t>analyzing</w:t>
      </w:r>
      <w:r>
        <w:rPr>
          <w:spacing w:val="-4"/>
        </w:rPr>
        <w:t> </w:t>
      </w:r>
      <w:r>
        <w:rPr/>
        <w:t>market</w:t>
      </w:r>
      <w:r>
        <w:rPr>
          <w:spacing w:val="-3"/>
        </w:rPr>
        <w:t> </w:t>
      </w:r>
      <w:r>
        <w:rPr/>
        <w:t>trends,</w:t>
      </w:r>
      <w:r>
        <w:rPr>
          <w:spacing w:val="-1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advantage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investors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traders</w:t>
      </w:r>
      <w:r>
        <w:rPr>
          <w:spacing w:val="-3"/>
        </w:rPr>
        <w:t> </w:t>
      </w:r>
      <w:r>
        <w:rPr/>
        <w:t>in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stock market.</w:t>
      </w:r>
    </w:p>
    <w:p>
      <w:pPr>
        <w:spacing w:after="0" w:line="360" w:lineRule="auto"/>
        <w:jc w:val="both"/>
        <w:sectPr>
          <w:pgSz w:w="11920" w:h="16850"/>
          <w:pgMar w:header="0" w:footer="1010" w:top="1420" w:bottom="1200" w:left="168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25"/>
        </w:rPr>
      </w:pPr>
    </w:p>
    <w:p>
      <w:pPr>
        <w:pStyle w:val="BodyText"/>
        <w:ind w:left="1432"/>
        <w:rPr>
          <w:sz w:val="20"/>
        </w:rPr>
      </w:pPr>
      <w:r>
        <w:rPr>
          <w:sz w:val="20"/>
        </w:rPr>
        <w:drawing>
          <wp:inline distT="0" distB="0" distL="0" distR="0">
            <wp:extent cx="3888499" cy="517436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499" cy="517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6"/>
        <w:ind w:left="1124" w:right="1297"/>
        <w:jc w:val="center"/>
      </w:pPr>
      <w:r>
        <w:rPr/>
        <w:t>FIGURE:2</w:t>
      </w:r>
      <w:r>
        <w:rPr>
          <w:spacing w:val="-2"/>
        </w:rPr>
        <w:t> </w:t>
      </w:r>
      <w:r>
        <w:rPr/>
        <w:t>(TIME</w:t>
      </w:r>
      <w:r>
        <w:rPr>
          <w:spacing w:val="-3"/>
        </w:rPr>
        <w:t> </w:t>
      </w:r>
      <w:r>
        <w:rPr/>
        <w:t>SERIES</w:t>
      </w:r>
      <w:r>
        <w:rPr>
          <w:spacing w:val="-2"/>
        </w:rPr>
        <w:t> </w:t>
      </w:r>
      <w:r>
        <w:rPr/>
        <w:t>ANALYSIS)</w:t>
      </w:r>
    </w:p>
    <w:p>
      <w:pPr>
        <w:spacing w:after="0"/>
        <w:jc w:val="center"/>
        <w:sectPr>
          <w:pgSz w:w="11920" w:h="16850"/>
          <w:pgMar w:header="0" w:footer="1010" w:top="1600" w:bottom="1200" w:left="1680" w:right="800"/>
        </w:sectPr>
      </w:pPr>
    </w:p>
    <w:p>
      <w:pPr>
        <w:pStyle w:val="Heading1"/>
        <w:ind w:left="3111" w:right="0"/>
        <w:jc w:val="left"/>
      </w:pPr>
      <w:r>
        <w:rPr/>
        <w:t>Literature</w:t>
      </w:r>
      <w:r>
        <w:rPr>
          <w:spacing w:val="-2"/>
        </w:rPr>
        <w:t> </w:t>
      </w:r>
      <w:r>
        <w:rPr/>
        <w:t>Review</w:t>
      </w:r>
    </w:p>
    <w:p>
      <w:pPr>
        <w:pStyle w:val="BodyText"/>
        <w:spacing w:before="10"/>
        <w:rPr>
          <w:b/>
          <w:sz w:val="35"/>
        </w:rPr>
      </w:pPr>
    </w:p>
    <w:p>
      <w:pPr>
        <w:pStyle w:val="BodyText"/>
        <w:spacing w:line="360" w:lineRule="auto"/>
        <w:ind w:left="446" w:right="730"/>
        <w:jc w:val="both"/>
      </w:pPr>
      <w:r>
        <w:rPr/>
        <w:t>“Stock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Learning” by</w:t>
      </w:r>
      <w:r>
        <w:rPr>
          <w:spacing w:val="1"/>
        </w:rPr>
        <w:t> </w:t>
      </w:r>
      <w:r>
        <w:rPr/>
        <w:t>Anshuman</w:t>
      </w:r>
      <w:r>
        <w:rPr>
          <w:spacing w:val="1"/>
        </w:rPr>
        <w:t> </w:t>
      </w:r>
      <w:r>
        <w:rPr/>
        <w:t>Behera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Ayes</w:t>
      </w:r>
      <w:r>
        <w:rPr>
          <w:spacing w:val="1"/>
        </w:rPr>
        <w:t> </w:t>
      </w:r>
      <w:r>
        <w:rPr>
          <w:spacing w:val="-1"/>
        </w:rPr>
        <w:t>Chinmay</w:t>
      </w:r>
      <w:r>
        <w:rPr>
          <w:spacing w:val="-10"/>
        </w:rPr>
        <w:t> </w:t>
      </w:r>
      <w:r>
        <w:rPr/>
        <w:t>.</w:t>
      </w:r>
      <w:r>
        <w:rPr>
          <w:spacing w:val="-15"/>
        </w:rPr>
        <w:t> </w:t>
      </w:r>
      <w:r>
        <w:rPr/>
        <w:t>[1]</w:t>
      </w:r>
      <w:r>
        <w:rPr>
          <w:spacing w:val="-11"/>
        </w:rPr>
        <w:t> </w:t>
      </w:r>
      <w:r>
        <w:rPr/>
        <w:t>Using</w:t>
      </w:r>
      <w:r>
        <w:rPr>
          <w:spacing w:val="-10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anticipate</w:t>
      </w:r>
      <w:r>
        <w:rPr>
          <w:spacing w:val="-10"/>
        </w:rPr>
        <w:t> </w:t>
      </w:r>
      <w:r>
        <w:rPr/>
        <w:t>stock</w:t>
      </w:r>
      <w:r>
        <w:rPr>
          <w:spacing w:val="-10"/>
        </w:rPr>
        <w:t> </w:t>
      </w:r>
      <w:r>
        <w:rPr/>
        <w:t>prices</w:t>
      </w:r>
      <w:r>
        <w:rPr>
          <w:spacing w:val="-10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expensive,</w:t>
      </w:r>
      <w:r>
        <w:rPr>
          <w:spacing w:val="-10"/>
        </w:rPr>
        <w:t> </w:t>
      </w:r>
      <w:r>
        <w:rPr/>
        <w:t>and</w:t>
      </w:r>
      <w:r>
        <w:rPr>
          <w:spacing w:val="-57"/>
        </w:rPr>
        <w:t> </w:t>
      </w:r>
      <w:r>
        <w:rPr/>
        <w:t>most</w:t>
      </w:r>
      <w:r>
        <w:rPr>
          <w:spacing w:val="-5"/>
        </w:rPr>
        <w:t> </w:t>
      </w:r>
      <w:r>
        <w:rPr/>
        <w:t>small</w:t>
      </w:r>
      <w:r>
        <w:rPr>
          <w:spacing w:val="-5"/>
        </w:rPr>
        <w:t> </w:t>
      </w:r>
      <w:r>
        <w:rPr/>
        <w:t>investors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afford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pay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price.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primary</w:t>
      </w:r>
      <w:r>
        <w:rPr>
          <w:spacing w:val="-6"/>
        </w:rPr>
        <w:t> </w:t>
      </w:r>
      <w:r>
        <w:rPr/>
        <w:t>motivation</w:t>
      </w:r>
      <w:r>
        <w:rPr>
          <w:spacing w:val="-5"/>
        </w:rPr>
        <w:t> </w:t>
      </w:r>
      <w:r>
        <w:rPr/>
        <w:t>for</w:t>
      </w:r>
      <w:r>
        <w:rPr>
          <w:spacing w:val="-58"/>
        </w:rPr>
        <w:t> </w:t>
      </w:r>
      <w:r>
        <w:rPr/>
        <w:t>large brokerage firms to promote algorithmic trading. Algorithm trading is a more</w:t>
      </w:r>
      <w:r>
        <w:rPr>
          <w:spacing w:val="1"/>
        </w:rPr>
        <w:t> </w:t>
      </w:r>
      <w:r>
        <w:rPr/>
        <w:t>advanced type of machine trading in which a machine uses the machine learning</w:t>
      </w:r>
      <w:r>
        <w:rPr>
          <w:spacing w:val="1"/>
        </w:rPr>
        <w:t> </w:t>
      </w:r>
      <w:r>
        <w:rPr/>
        <w:t>technique to automate the buy and sale of shares in bulk. This lowers the operating</w:t>
      </w:r>
      <w:r>
        <w:rPr>
          <w:spacing w:val="1"/>
        </w:rPr>
        <w:t> </w:t>
      </w:r>
      <w:r>
        <w:rPr/>
        <w:t>costs of algorithm trading, making it more accessible to the public. Here, algorithm</w:t>
      </w:r>
      <w:r>
        <w:rPr>
          <w:spacing w:val="1"/>
        </w:rPr>
        <w:t> </w:t>
      </w:r>
      <w:r>
        <w:rPr/>
        <w:t>trading offers advantages such as lower costs, less reliance on human emotions, and</w:t>
      </w:r>
      <w:r>
        <w:rPr>
          <w:spacing w:val="1"/>
        </w:rPr>
        <w:t> </w:t>
      </w:r>
      <w:r>
        <w:rPr/>
        <w:t>more</w:t>
      </w:r>
      <w:r>
        <w:rPr>
          <w:spacing w:val="-10"/>
        </w:rPr>
        <w:t> </w:t>
      </w:r>
      <w:r>
        <w:rPr/>
        <w:t>accuracy.</w:t>
      </w:r>
      <w:r>
        <w:rPr>
          <w:spacing w:val="-8"/>
        </w:rPr>
        <w:t> </w:t>
      </w:r>
      <w:r>
        <w:rPr/>
        <w:t>[7]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stock</w:t>
      </w:r>
      <w:r>
        <w:rPr>
          <w:spacing w:val="-9"/>
        </w:rPr>
        <w:t> </w:t>
      </w:r>
      <w:r>
        <w:rPr/>
        <w:t>market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gamble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most</w:t>
      </w:r>
      <w:r>
        <w:rPr>
          <w:spacing w:val="-8"/>
        </w:rPr>
        <w:t> </w:t>
      </w:r>
      <w:r>
        <w:rPr/>
        <w:t>individuals</w:t>
      </w:r>
      <w:r>
        <w:rPr>
          <w:spacing w:val="-8"/>
        </w:rPr>
        <w:t> </w:t>
      </w:r>
      <w:r>
        <w:rPr/>
        <w:t>since</w:t>
      </w:r>
      <w:r>
        <w:rPr>
          <w:spacing w:val="-9"/>
        </w:rPr>
        <w:t> </w:t>
      </w:r>
      <w:r>
        <w:rPr/>
        <w:t>they</w:t>
      </w:r>
      <w:r>
        <w:rPr>
          <w:spacing w:val="-7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58"/>
        </w:rPr>
        <w:t> </w:t>
      </w:r>
      <w:r>
        <w:rPr/>
        <w:t>follow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basic</w:t>
      </w:r>
      <w:r>
        <w:rPr>
          <w:spacing w:val="-10"/>
        </w:rPr>
        <w:t> </w:t>
      </w:r>
      <w:r>
        <w:rPr/>
        <w:t>investment</w:t>
      </w:r>
      <w:r>
        <w:rPr>
          <w:spacing w:val="-10"/>
        </w:rPr>
        <w:t> </w:t>
      </w:r>
      <w:r>
        <w:rPr/>
        <w:t>idea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studying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9"/>
        </w:rPr>
        <w:t> </w:t>
      </w:r>
      <w:r>
        <w:rPr/>
        <w:t>fundamentals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financial</w:t>
      </w:r>
      <w:r>
        <w:rPr>
          <w:spacing w:val="-57"/>
        </w:rPr>
        <w:t> </w:t>
      </w:r>
      <w:r>
        <w:rPr/>
        <w:t>profit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statements.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world's</w:t>
      </w:r>
      <w:r>
        <w:rPr>
          <w:spacing w:val="1"/>
        </w:rPr>
        <w:t> </w:t>
      </w:r>
      <w:r>
        <w:rPr/>
        <w:t>fastest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economies, the government encourages citizens to invest in the stock market. These</w:t>
      </w:r>
      <w:r>
        <w:rPr>
          <w:spacing w:val="1"/>
        </w:rPr>
        <w:t> </w:t>
      </w:r>
      <w:r>
        <w:rPr/>
        <w:t>investments enable the corporation to expand its operations and contribute to the</w:t>
      </w:r>
      <w:r>
        <w:rPr>
          <w:spacing w:val="1"/>
        </w:rPr>
        <w:t> </w:t>
      </w:r>
      <w:r>
        <w:rPr/>
        <w:t>country's</w:t>
      </w:r>
      <w:r>
        <w:rPr>
          <w:spacing w:val="-1"/>
        </w:rPr>
        <w:t> </w:t>
      </w:r>
      <w:r>
        <w:rPr/>
        <w:t>economic</w:t>
      </w:r>
      <w:r>
        <w:rPr>
          <w:spacing w:val="-1"/>
        </w:rPr>
        <w:t> </w:t>
      </w:r>
      <w:r>
        <w:rPr/>
        <w:t>growth.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446" w:right="731"/>
        <w:jc w:val="both"/>
      </w:pPr>
      <w:r>
        <w:rPr/>
        <w:t>“Stock Market Prediction Model Based on LSTM Deep Learning: The Case of Top</w:t>
      </w:r>
      <w:r>
        <w:rPr>
          <w:spacing w:val="1"/>
        </w:rPr>
        <w:t> </w:t>
      </w:r>
      <w:r>
        <w:rPr/>
        <w:t>Corporate Company in China” by Yaojun Zhang, Gilbert M. Tumibay [2] This paper</w:t>
      </w:r>
      <w:r>
        <w:rPr>
          <w:spacing w:val="1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stock</w:t>
      </w:r>
      <w:r>
        <w:rPr>
          <w:spacing w:val="-7"/>
        </w:rPr>
        <w:t> </w:t>
      </w:r>
      <w:r>
        <w:rPr/>
        <w:t>price</w:t>
      </w:r>
      <w:r>
        <w:rPr>
          <w:spacing w:val="-6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LSTM</w:t>
      </w:r>
      <w:r>
        <w:rPr>
          <w:spacing w:val="-6"/>
        </w:rPr>
        <w:t> </w:t>
      </w:r>
      <w:r>
        <w:rPr/>
        <w:t>neural</w:t>
      </w:r>
      <w:r>
        <w:rPr>
          <w:spacing w:val="-6"/>
        </w:rPr>
        <w:t> </w:t>
      </w:r>
      <w:r>
        <w:rPr/>
        <w:t>network.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method</w:t>
      </w:r>
      <w:r>
        <w:rPr>
          <w:spacing w:val="-58"/>
        </w:rPr>
        <w:t> </w:t>
      </w:r>
      <w:r>
        <w:rPr/>
        <w:t>fully considers the influence of the long series characteristics of the data and extracts</w:t>
      </w:r>
      <w:r>
        <w:rPr>
          <w:spacing w:val="1"/>
        </w:rPr>
        <w:t> </w:t>
      </w:r>
      <w:r>
        <w:rPr/>
        <w:t>the key feature information in the previous article to predict the closing price. “By</w:t>
      </w:r>
      <w:r>
        <w:rPr>
          <w:spacing w:val="1"/>
        </w:rPr>
        <w:t> </w:t>
      </w:r>
      <w:r>
        <w:rPr/>
        <w:t>applying it to the prediction of stock data of a well-known domestic enterprise, and</w:t>
      </w:r>
      <w:r>
        <w:rPr>
          <w:spacing w:val="1"/>
        </w:rPr>
        <w:t> </w:t>
      </w:r>
      <w:r>
        <w:rPr/>
        <w:t>comparing it with RNN model, the experimental results show that LSTM model has</w:t>
      </w:r>
      <w:r>
        <w:rPr>
          <w:spacing w:val="1"/>
        </w:rPr>
        <w:t> </w:t>
      </w:r>
      <w:r>
        <w:rPr/>
        <w:t>higher accuracy in stock data prediction.”. Model used in this paper shows definite</w:t>
      </w:r>
      <w:r>
        <w:rPr>
          <w:spacing w:val="1"/>
        </w:rPr>
        <w:t> </w:t>
      </w:r>
      <w:r>
        <w:rPr/>
        <w:t>result,</w:t>
      </w:r>
      <w:r>
        <w:rPr>
          <w:spacing w:val="-5"/>
        </w:rPr>
        <w:t> </w:t>
      </w:r>
      <w:r>
        <w:rPr/>
        <w:t>“the</w:t>
      </w:r>
      <w:r>
        <w:rPr>
          <w:spacing w:val="-4"/>
        </w:rPr>
        <w:t> </w:t>
      </w:r>
      <w:r>
        <w:rPr/>
        <w:t>input</w:t>
      </w:r>
      <w:r>
        <w:rPr>
          <w:spacing w:val="-3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all</w:t>
      </w:r>
      <w:r>
        <w:rPr>
          <w:spacing w:val="-3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daily</w:t>
      </w:r>
      <w:r>
        <w:rPr>
          <w:spacing w:val="-4"/>
        </w:rPr>
        <w:t> </w:t>
      </w:r>
      <w:r>
        <w:rPr/>
        <w:t>stock</w:t>
      </w:r>
      <w:r>
        <w:rPr>
          <w:spacing w:val="-5"/>
        </w:rPr>
        <w:t> </w:t>
      </w:r>
      <w:r>
        <w:rPr/>
        <w:t>market</w:t>
      </w:r>
      <w:r>
        <w:rPr>
          <w:spacing w:val="-3"/>
        </w:rPr>
        <w:t> </w:t>
      </w:r>
      <w:r>
        <w:rPr/>
        <w:t>data,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8"/>
        </w:rPr>
        <w:t> </w:t>
      </w:r>
      <w:r>
        <w:rPr/>
        <w:t>selected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limitations.</w:t>
      </w:r>
      <w:r>
        <w:rPr>
          <w:spacing w:val="1"/>
        </w:rPr>
        <w:t> </w:t>
      </w:r>
      <w:r>
        <w:rPr/>
        <w:t>Subsequent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add</w:t>
      </w:r>
      <w:r>
        <w:rPr>
          <w:spacing w:val="1"/>
        </w:rPr>
        <w:t> </w:t>
      </w:r>
      <w:r>
        <w:rPr/>
        <w:t>macro</w:t>
      </w:r>
      <w:r>
        <w:rPr>
          <w:spacing w:val="1"/>
        </w:rPr>
        <w:t> </w:t>
      </w:r>
      <w:r>
        <w:rPr/>
        <w:t>economy,</w:t>
      </w:r>
      <w:r>
        <w:rPr>
          <w:spacing w:val="-4"/>
        </w:rPr>
        <w:t> </w:t>
      </w:r>
      <w:r>
        <w:rPr/>
        <w:t>investor</w:t>
      </w:r>
      <w:r>
        <w:rPr>
          <w:spacing w:val="-4"/>
        </w:rPr>
        <w:t> </w:t>
      </w:r>
      <w:r>
        <w:rPr/>
        <w:t>sentiment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indicators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input</w:t>
      </w:r>
      <w:r>
        <w:rPr>
          <w:spacing w:val="-3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the</w:t>
      </w:r>
      <w:r>
        <w:rPr>
          <w:spacing w:val="-58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effect of the</w:t>
      </w:r>
      <w:r>
        <w:rPr>
          <w:spacing w:val="1"/>
        </w:rPr>
        <w:t> </w:t>
      </w:r>
      <w:r>
        <w:rPr/>
        <w:t>model”.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446" w:right="612" w:firstLine="60"/>
        <w:jc w:val="both"/>
      </w:pPr>
      <w:r>
        <w:rPr/>
        <w:t>“Stock Market Prediction Using Deep Learning LSTM Model”, by Shruti</w:t>
      </w:r>
      <w:r>
        <w:rPr>
          <w:spacing w:val="1"/>
        </w:rPr>
        <w:t> </w:t>
      </w:r>
      <w:r>
        <w:rPr/>
        <w:t>Goswami,</w:t>
      </w:r>
      <w:r>
        <w:rPr>
          <w:spacing w:val="-57"/>
        </w:rPr>
        <w:t> </w:t>
      </w:r>
      <w:r>
        <w:rPr/>
        <w:t>Sonal</w:t>
      </w:r>
      <w:r>
        <w:rPr>
          <w:spacing w:val="-4"/>
        </w:rPr>
        <w:t> </w:t>
      </w:r>
      <w:r>
        <w:rPr/>
        <w:t>Yadav,</w:t>
      </w:r>
      <w:r>
        <w:rPr>
          <w:spacing w:val="-4"/>
        </w:rPr>
        <w:t> </w:t>
      </w:r>
      <w:r>
        <w:rPr/>
        <w:t>[3]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paper,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predicted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price.</w:t>
      </w:r>
      <w:r>
        <w:rPr>
          <w:spacing w:val="-4"/>
        </w:rPr>
        <w:t> </w:t>
      </w:r>
      <w:r>
        <w:rPr/>
        <w:t>Here,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used</w:t>
      </w:r>
      <w:r>
        <w:rPr>
          <w:spacing w:val="-1"/>
        </w:rPr>
        <w:t> </w:t>
      </w:r>
      <w:r>
        <w:rPr/>
        <w:t>HCL</w:t>
      </w:r>
      <w:r>
        <w:rPr>
          <w:spacing w:val="-5"/>
        </w:rPr>
        <w:t> </w:t>
      </w:r>
      <w:r>
        <w:rPr/>
        <w:t>Tech,</w:t>
      </w:r>
      <w:r>
        <w:rPr>
          <w:spacing w:val="-4"/>
        </w:rPr>
        <w:t> </w:t>
      </w:r>
      <w:r>
        <w:rPr/>
        <w:t>a</w:t>
      </w:r>
      <w:r>
        <w:rPr>
          <w:spacing w:val="-58"/>
        </w:rPr>
        <w:t> </w:t>
      </w:r>
      <w:r>
        <w:rPr/>
        <w:t>NSE Nifty 50 stock and they have studied the implication of the epochs as well as the</w:t>
      </w:r>
      <w:r>
        <w:rPr>
          <w:spacing w:val="1"/>
        </w:rPr>
        <w:t> </w:t>
      </w:r>
      <w:r>
        <w:rPr/>
        <w:t>Batch</w:t>
      </w:r>
      <w:r>
        <w:rPr>
          <w:spacing w:val="-8"/>
        </w:rPr>
        <w:t> </w:t>
      </w:r>
      <w:r>
        <w:rPr/>
        <w:t>Size.</w:t>
      </w:r>
      <w:r>
        <w:rPr>
          <w:spacing w:val="-4"/>
        </w:rPr>
        <w:t> </w:t>
      </w:r>
      <w:r>
        <w:rPr/>
        <w:t>Here</w:t>
      </w:r>
      <w:r>
        <w:rPr>
          <w:spacing w:val="-7"/>
        </w:rPr>
        <w:t> </w:t>
      </w:r>
      <w:r>
        <w:rPr/>
        <w:t>2</w:t>
      </w:r>
      <w:r>
        <w:rPr>
          <w:spacing w:val="-4"/>
        </w:rPr>
        <w:t> </w:t>
      </w:r>
      <w:r>
        <w:rPr/>
        <w:t>batch</w:t>
      </w:r>
      <w:r>
        <w:rPr>
          <w:spacing w:val="-2"/>
        </w:rPr>
        <w:t> </w:t>
      </w:r>
      <w:r>
        <w:rPr/>
        <w:t>sizes,</w:t>
      </w:r>
      <w:r>
        <w:rPr>
          <w:spacing w:val="-6"/>
        </w:rPr>
        <w:t> </w:t>
      </w:r>
      <w:r>
        <w:rPr/>
        <w:t>batch-size=30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batch-size=50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taken.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both</w:t>
      </w:r>
      <w:r>
        <w:rPr>
          <w:spacing w:val="-4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1920" w:h="16850"/>
          <w:pgMar w:header="0" w:footer="1010" w:top="1420" w:bottom="1200" w:left="1680" w:right="800"/>
        </w:sectPr>
      </w:pPr>
    </w:p>
    <w:p>
      <w:pPr>
        <w:pStyle w:val="BodyText"/>
        <w:spacing w:line="360" w:lineRule="auto" w:before="77"/>
        <w:ind w:left="446" w:right="619"/>
        <w:jc w:val="both"/>
      </w:pPr>
      <w:r>
        <w:rPr/>
        <w:t>cases 4 different epochs are used. And percentage error (MAPE) was calculated in all</w:t>
      </w:r>
      <w:r>
        <w:rPr>
          <w:spacing w:val="1"/>
        </w:rPr>
        <w:t> </w:t>
      </w:r>
      <w:r>
        <w:rPr/>
        <w:t>the cases. And it is shown that with batch-size=50 and epochs=100, the model worked</w:t>
      </w:r>
      <w:r>
        <w:rPr>
          <w:spacing w:val="1"/>
        </w:rPr>
        <w:t> </w:t>
      </w:r>
      <w:r>
        <w:rPr/>
        <w:t>best.</w:t>
      </w:r>
      <w:r>
        <w:rPr>
          <w:spacing w:val="-1"/>
        </w:rPr>
        <w:t> </w:t>
      </w:r>
      <w:r>
        <w:rPr/>
        <w:t>Models different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depends upon</w:t>
      </w:r>
      <w:r>
        <w:rPr>
          <w:spacing w:val="1"/>
        </w:rPr>
        <w:t> </w:t>
      </w:r>
      <w:r>
        <w:rPr/>
        <w:t>the batch size</w:t>
      </w:r>
      <w:r>
        <w:rPr>
          <w:spacing w:val="-1"/>
        </w:rPr>
        <w:t> </w:t>
      </w:r>
      <w:r>
        <w:rPr/>
        <w:t>and epochs.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446" w:right="459"/>
      </w:pPr>
      <w:r>
        <w:rPr/>
        <w:t>“Stacked LSTM a Deep Learning model to predict Stock market” by Bandi Jaswanth,</w:t>
      </w:r>
      <w:r>
        <w:rPr>
          <w:spacing w:val="1"/>
        </w:rPr>
        <w:t> </w:t>
      </w:r>
      <w:r>
        <w:rPr/>
        <w:t>Jitendra</w:t>
      </w:r>
      <w:r>
        <w:rPr>
          <w:spacing w:val="1"/>
        </w:rPr>
        <w:t> </w:t>
      </w:r>
      <w:r>
        <w:rPr/>
        <w:t>Kaushik,</w:t>
      </w:r>
      <w:r>
        <w:rPr>
          <w:spacing w:val="1"/>
        </w:rPr>
        <w:t> </w:t>
      </w:r>
      <w:r>
        <w:rPr/>
        <w:t>[4]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conclude</w:t>
      </w:r>
      <w:r>
        <w:rPr>
          <w:spacing w:val="1"/>
        </w:rPr>
        <w:t> </w:t>
      </w:r>
      <w:r>
        <w:rPr/>
        <w:t>“The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(using</w:t>
      </w:r>
      <w:r>
        <w:rPr>
          <w:spacing w:val="1"/>
        </w:rPr>
        <w:t> </w:t>
      </w:r>
      <w:r>
        <w:rPr/>
        <w:t>activation</w:t>
      </w:r>
      <w:r>
        <w:rPr>
          <w:spacing w:val="1"/>
        </w:rPr>
        <w:t> </w:t>
      </w:r>
      <w:r>
        <w:rPr/>
        <w:t>function.</w:t>
      </w:r>
      <w:r>
        <w:rPr>
          <w:spacing w:val="-57"/>
        </w:rPr>
        <w:t> </w:t>
      </w:r>
      <w:r>
        <w:rPr/>
        <w:t>Mention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name of</w:t>
      </w:r>
      <w:r>
        <w:rPr>
          <w:spacing w:val="3"/>
        </w:rPr>
        <w:t> </w:t>
      </w:r>
      <w:r>
        <w:rPr/>
        <w:t>activation</w:t>
      </w:r>
      <w:r>
        <w:rPr>
          <w:spacing w:val="1"/>
        </w:rPr>
        <w:t> </w:t>
      </w:r>
      <w:r>
        <w:rPr/>
        <w:t>function)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/>
        <w:t>better root</w:t>
      </w:r>
      <w:r>
        <w:rPr>
          <w:spacing w:val="4"/>
        </w:rPr>
        <w:t> </w:t>
      </w:r>
      <w:r>
        <w:rPr/>
        <w:t>mean</w:t>
      </w:r>
      <w:r>
        <w:rPr>
          <w:spacing w:val="3"/>
        </w:rPr>
        <w:t> </w:t>
      </w:r>
      <w:r>
        <w:rPr/>
        <w:t>square</w:t>
      </w:r>
      <w:r>
        <w:rPr>
          <w:spacing w:val="3"/>
        </w:rPr>
        <w:t> </w:t>
      </w:r>
      <w:r>
        <w:rPr/>
        <w:t>error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test</w:t>
      </w:r>
      <w:r>
        <w:rPr>
          <w:spacing w:val="2"/>
        </w:rPr>
        <w:t> </w:t>
      </w:r>
      <w:r>
        <w:rPr/>
        <w:t>and</w:t>
      </w:r>
      <w:r>
        <w:rPr>
          <w:spacing w:val="-57"/>
        </w:rPr>
        <w:t> </w:t>
      </w:r>
      <w:r>
        <w:rPr/>
        <w:t>train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both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RMSE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model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114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testing</w:t>
      </w:r>
      <w:r>
        <w:rPr>
          <w:spacing w:val="-5"/>
        </w:rPr>
        <w:t> </w:t>
      </w:r>
      <w:r>
        <w:rPr/>
        <w:t>RMSE</w:t>
      </w:r>
      <w:r>
        <w:rPr>
          <w:spacing w:val="-5"/>
        </w:rPr>
        <w:t> </w:t>
      </w:r>
      <w:r>
        <w:rPr/>
        <w:t>is</w:t>
      </w:r>
    </w:p>
    <w:p>
      <w:pPr>
        <w:pStyle w:val="BodyText"/>
        <w:spacing w:before="1"/>
        <w:ind w:left="446"/>
      </w:pPr>
      <w:r>
        <w:rPr/>
        <w:t>264.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8"/>
        </w:rPr>
        <w:t> </w:t>
      </w:r>
      <w:r>
        <w:rPr/>
        <w:t>model,</w:t>
      </w:r>
      <w:r>
        <w:rPr>
          <w:spacing w:val="-7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RMSE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112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testing</w:t>
      </w:r>
      <w:r>
        <w:rPr>
          <w:spacing w:val="-6"/>
        </w:rPr>
        <w:t> </w:t>
      </w:r>
      <w:r>
        <w:rPr/>
        <w:t>RMSE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257.”.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446" w:right="611"/>
        <w:jc w:val="both"/>
      </w:pPr>
      <w:r>
        <w:rPr/>
        <w:t>“Stock</w:t>
      </w:r>
      <w:r>
        <w:rPr>
          <w:spacing w:val="-8"/>
        </w:rPr>
        <w:t> </w:t>
      </w:r>
      <w:r>
        <w:rPr/>
        <w:t>Market</w:t>
      </w:r>
      <w:r>
        <w:rPr>
          <w:spacing w:val="-7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RNN</w:t>
      </w:r>
      <w:r>
        <w:rPr>
          <w:spacing w:val="-8"/>
        </w:rPr>
        <w:t> </w:t>
      </w:r>
      <w:r>
        <w:rPr/>
        <w:t>LSTM”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Priyanka</w:t>
      </w:r>
      <w:r>
        <w:rPr>
          <w:spacing w:val="-8"/>
        </w:rPr>
        <w:t> </w:t>
      </w:r>
      <w:r>
        <w:rPr/>
        <w:t>Srivastava,</w:t>
      </w:r>
      <w:r>
        <w:rPr>
          <w:spacing w:val="-6"/>
        </w:rPr>
        <w:t> </w:t>
      </w:r>
      <w:r>
        <w:rPr/>
        <w:t>P</w:t>
      </w:r>
      <w:r>
        <w:rPr>
          <w:spacing w:val="-7"/>
        </w:rPr>
        <w:t> </w:t>
      </w:r>
      <w:r>
        <w:rPr/>
        <w:t>K</w:t>
      </w:r>
      <w:r>
        <w:rPr>
          <w:spacing w:val="-3"/>
        </w:rPr>
        <w:t> </w:t>
      </w:r>
      <w:r>
        <w:rPr/>
        <w:t>Mishra,</w:t>
      </w:r>
      <w:r>
        <w:rPr>
          <w:spacing w:val="-6"/>
        </w:rPr>
        <w:t> </w:t>
      </w:r>
      <w:r>
        <w:rPr/>
        <w:t>[5].</w:t>
      </w:r>
      <w:r>
        <w:rPr>
          <w:spacing w:val="-58"/>
        </w:rPr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they</w:t>
      </w:r>
      <w:r>
        <w:rPr>
          <w:spacing w:val="-14"/>
        </w:rPr>
        <w:t> </w:t>
      </w:r>
      <w:r>
        <w:rPr/>
        <w:t>find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stock</w:t>
      </w:r>
      <w:r>
        <w:rPr>
          <w:spacing w:val="-14"/>
        </w:rPr>
        <w:t> </w:t>
      </w:r>
      <w:r>
        <w:rPr/>
        <w:t>market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forecast</w:t>
      </w:r>
      <w:r>
        <w:rPr>
          <w:spacing w:val="-13"/>
        </w:rPr>
        <w:t> </w:t>
      </w:r>
      <w:r>
        <w:rPr/>
        <w:t>might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further</w:t>
      </w:r>
      <w:r>
        <w:rPr>
          <w:spacing w:val="-15"/>
        </w:rPr>
        <w:t> </w:t>
      </w:r>
      <w:r>
        <w:rPr/>
        <w:t>enhanced</w:t>
      </w:r>
      <w:r>
        <w:rPr>
          <w:spacing w:val="-58"/>
        </w:rPr>
        <w:t> </w:t>
      </w:r>
      <w:r>
        <w:rPr/>
        <w:t>and innovated utilizing much more data than the present one. It would help to improve</w:t>
      </w:r>
      <w:r>
        <w:rPr>
          <w:spacing w:val="1"/>
        </w:rPr>
        <w:t> </w:t>
      </w:r>
      <w:r>
        <w:rPr/>
        <w:t>the accuracy of their prediction models. RMSE and Plot Trends show that the LSTM</w:t>
      </w:r>
      <w:r>
        <w:rPr>
          <w:spacing w:val="1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exactly accurate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forecasting stock</w:t>
      </w:r>
      <w:r>
        <w:rPr>
          <w:spacing w:val="-1"/>
        </w:rPr>
        <w:t> </w:t>
      </w:r>
      <w:r>
        <w:rPr/>
        <w:t>markets between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/>
        <w:t>algorithms.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446" w:right="612"/>
        <w:jc w:val="both"/>
      </w:pPr>
      <w:r>
        <w:rPr/>
        <w:t>“Prediction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Trends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Stock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Moving</w:t>
      </w:r>
      <w:r>
        <w:rPr>
          <w:spacing w:val="-5"/>
        </w:rPr>
        <w:t> </w:t>
      </w:r>
      <w:r>
        <w:rPr/>
        <w:t>Averages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Learning”</w:t>
      </w:r>
      <w:r>
        <w:rPr>
          <w:spacing w:val="-57"/>
        </w:rPr>
        <w:t> </w:t>
      </w:r>
      <w:r>
        <w:rPr/>
        <w:t>by</w:t>
      </w:r>
      <w:r>
        <w:rPr>
          <w:spacing w:val="-6"/>
        </w:rPr>
        <w:t> </w:t>
      </w:r>
      <w:r>
        <w:rPr/>
        <w:t>Shoban</w:t>
      </w:r>
      <w:r>
        <w:rPr>
          <w:spacing w:val="-6"/>
        </w:rPr>
        <w:t> </w:t>
      </w:r>
      <w:r>
        <w:rPr/>
        <w:t>Dinesh,</w:t>
      </w:r>
      <w:r>
        <w:rPr>
          <w:spacing w:val="-6"/>
        </w:rPr>
        <w:t> </w:t>
      </w:r>
      <w:r>
        <w:rPr/>
        <w:t>Nithin</w:t>
      </w:r>
      <w:r>
        <w:rPr>
          <w:spacing w:val="-6"/>
        </w:rPr>
        <w:t> </w:t>
      </w:r>
      <w:r>
        <w:rPr/>
        <w:t>Rao</w:t>
      </w:r>
      <w:r>
        <w:rPr>
          <w:spacing w:val="-6"/>
        </w:rPr>
        <w:t> </w:t>
      </w:r>
      <w:r>
        <w:rPr/>
        <w:t>R,</w:t>
      </w:r>
      <w:r>
        <w:rPr>
          <w:spacing w:val="-9"/>
        </w:rPr>
        <w:t> </w:t>
      </w:r>
      <w:r>
        <w:rPr/>
        <w:t>S</w:t>
      </w:r>
      <w:r>
        <w:rPr>
          <w:spacing w:val="-8"/>
        </w:rPr>
        <w:t> </w:t>
      </w:r>
      <w:r>
        <w:rPr/>
        <w:t>P</w:t>
      </w:r>
      <w:r>
        <w:rPr>
          <w:spacing w:val="-5"/>
        </w:rPr>
        <w:t> </w:t>
      </w:r>
      <w:r>
        <w:rPr/>
        <w:t>Anusha,</w:t>
      </w:r>
      <w:r>
        <w:rPr>
          <w:spacing w:val="-6"/>
        </w:rPr>
        <w:t> </w:t>
      </w:r>
      <w:r>
        <w:rPr/>
        <w:t>Samhitha</w:t>
      </w:r>
      <w:r>
        <w:rPr>
          <w:spacing w:val="-7"/>
        </w:rPr>
        <w:t> </w:t>
      </w:r>
      <w:r>
        <w:rPr/>
        <w:t>R,</w:t>
      </w:r>
      <w:r>
        <w:rPr>
          <w:spacing w:val="-6"/>
        </w:rPr>
        <w:t> </w:t>
      </w:r>
      <w:r>
        <w:rPr/>
        <w:t>[6].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7"/>
        </w:rPr>
        <w:t> </w:t>
      </w:r>
      <w:r>
        <w:rPr/>
        <w:t>proposes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/>
        <w:t>use of Machine learning on technical indicators to overcome the disadvantages of the</w:t>
      </w:r>
      <w:r>
        <w:rPr>
          <w:spacing w:val="1"/>
        </w:rPr>
        <w:t> </w:t>
      </w:r>
      <w:r>
        <w:rPr/>
        <w:t>indicator-based trading strategy. This method identifies the latency of moving averages</w:t>
      </w:r>
      <w:r>
        <w:rPr>
          <w:spacing w:val="-57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disadvantage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proposes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overcome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drawback.</w:t>
      </w:r>
      <w:r>
        <w:rPr>
          <w:spacing w:val="4"/>
        </w:rPr>
        <w:t> </w:t>
      </w:r>
      <w:r>
        <w:rPr/>
        <w:t>They</w:t>
      </w:r>
      <w:r>
        <w:rPr>
          <w:spacing w:val="-4"/>
        </w:rPr>
        <w:t> </w:t>
      </w:r>
      <w:r>
        <w:rPr/>
        <w:t>finds</w:t>
      </w:r>
      <w:r>
        <w:rPr>
          <w:spacing w:val="-3"/>
        </w:rPr>
        <w:t> </w:t>
      </w:r>
      <w:r>
        <w:rPr/>
        <w:t>the</w:t>
      </w:r>
      <w:r>
        <w:rPr>
          <w:spacing w:val="-58"/>
        </w:rPr>
        <w:t> </w:t>
      </w:r>
      <w:r>
        <w:rPr>
          <w:spacing w:val="-1"/>
        </w:rPr>
        <w:t>conclusion</w:t>
      </w:r>
      <w:r>
        <w:rPr>
          <w:spacing w:val="-15"/>
        </w:rPr>
        <w:t> </w:t>
      </w:r>
      <w:r>
        <w:rPr>
          <w:spacing w:val="-1"/>
        </w:rPr>
        <w:t>“The</w:t>
      </w:r>
      <w:r>
        <w:rPr>
          <w:spacing w:val="-14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model</w:t>
      </w:r>
      <w:r>
        <w:rPr>
          <w:spacing w:val="-14"/>
        </w:rPr>
        <w:t> </w:t>
      </w:r>
      <w:r>
        <w:rPr/>
        <w:t>was</w:t>
      </w:r>
      <w:r>
        <w:rPr>
          <w:spacing w:val="-15"/>
        </w:rPr>
        <w:t> </w:t>
      </w:r>
      <w:r>
        <w:rPr/>
        <w:t>developed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79.7%</w:t>
      </w:r>
      <w:r>
        <w:rPr>
          <w:spacing w:val="-16"/>
        </w:rPr>
        <w:t> </w:t>
      </w:r>
      <w:r>
        <w:rPr/>
        <w:t>accuracy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0"/>
        </w:rPr>
        <w:t> </w:t>
      </w:r>
      <w:r>
        <w:rPr/>
        <w:t>IBM</w:t>
      </w:r>
      <w:r>
        <w:rPr>
          <w:spacing w:val="-15"/>
        </w:rPr>
        <w:t> </w:t>
      </w:r>
      <w:r>
        <w:rPr/>
        <w:t>stock,</w:t>
      </w:r>
      <w:r>
        <w:rPr>
          <w:spacing w:val="-58"/>
        </w:rPr>
        <w:t> </w:t>
      </w:r>
      <w:r>
        <w:rPr/>
        <w:t>80.4% accuracy on the GOOGL stock and 80.5% accuracy on the AAPL stock.”. The</w:t>
      </w:r>
      <w:r>
        <w:rPr>
          <w:spacing w:val="1"/>
        </w:rPr>
        <w:t> </w:t>
      </w:r>
      <w:r>
        <w:rPr/>
        <w:t>model</w:t>
      </w:r>
      <w:r>
        <w:rPr>
          <w:spacing w:val="-6"/>
        </w:rPr>
        <w:t> </w:t>
      </w:r>
      <w:r>
        <w:rPr/>
        <w:t>predicts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bearish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bullish</w:t>
      </w:r>
      <w:r>
        <w:rPr>
          <w:spacing w:val="-6"/>
        </w:rPr>
        <w:t> </w:t>
      </w:r>
      <w:r>
        <w:rPr/>
        <w:t>crossover</w:t>
      </w:r>
      <w:r>
        <w:rPr>
          <w:spacing w:val="-7"/>
        </w:rPr>
        <w:t> </w:t>
      </w:r>
      <w:r>
        <w:rPr/>
        <w:t>ahead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latency</w:t>
      </w:r>
      <w:r>
        <w:rPr>
          <w:spacing w:val="-6"/>
        </w:rPr>
        <w:t> </w:t>
      </w:r>
      <w:r>
        <w:rPr/>
        <w:t>and</w:t>
      </w:r>
      <w:r>
        <w:rPr>
          <w:spacing w:val="-58"/>
        </w:rPr>
        <w:t> </w:t>
      </w:r>
      <w:r>
        <w:rPr/>
        <w:t>to predict the reversal of trend. [10] From the results obtained, it is evident that the</w:t>
      </w:r>
      <w:r>
        <w:rPr>
          <w:spacing w:val="1"/>
        </w:rPr>
        <w:t> </w:t>
      </w:r>
      <w:r>
        <w:rPr/>
        <w:t>proposed model not only overcomes the disadvantage of the moving average but also</w:t>
      </w:r>
      <w:r>
        <w:rPr>
          <w:spacing w:val="1"/>
        </w:rPr>
        <w:t> </w:t>
      </w:r>
      <w:r>
        <w:rPr/>
        <w:t>assists</w:t>
      </w:r>
      <w:r>
        <w:rPr>
          <w:spacing w:val="-1"/>
        </w:rPr>
        <w:t> </w:t>
      </w:r>
      <w:r>
        <w:rPr/>
        <w:t>the trader to increase</w:t>
      </w:r>
      <w:r>
        <w:rPr>
          <w:spacing w:val="-1"/>
        </w:rPr>
        <w:t> </w:t>
      </w:r>
      <w:r>
        <w:rPr/>
        <w:t>the profits.</w:t>
      </w:r>
    </w:p>
    <w:p>
      <w:pPr>
        <w:spacing w:after="0" w:line="360" w:lineRule="auto"/>
        <w:jc w:val="both"/>
        <w:sectPr>
          <w:pgSz w:w="11920" w:h="16850"/>
          <w:pgMar w:header="0" w:footer="1010" w:top="1340" w:bottom="1200" w:left="1680" w:right="800"/>
        </w:sectPr>
      </w:pPr>
    </w:p>
    <w:p>
      <w:pPr>
        <w:pStyle w:val="Heading1"/>
        <w:ind w:right="1231"/>
      </w:pPr>
      <w:r>
        <w:rPr/>
        <w:t>PROBLEM</w:t>
      </w:r>
      <w:r>
        <w:rPr>
          <w:spacing w:val="-4"/>
        </w:rPr>
        <w:t> </w:t>
      </w:r>
      <w:r>
        <w:rPr/>
        <w:t>STATEMENT</w:t>
      </w:r>
    </w:p>
    <w:p>
      <w:pPr>
        <w:pStyle w:val="BodyText"/>
        <w:spacing w:before="9"/>
        <w:rPr>
          <w:b/>
          <w:sz w:val="33"/>
        </w:rPr>
      </w:pPr>
    </w:p>
    <w:p>
      <w:pPr>
        <w:pStyle w:val="BodyText"/>
        <w:spacing w:line="360" w:lineRule="auto"/>
        <w:ind w:left="446" w:right="617"/>
        <w:jc w:val="both"/>
      </w:pPr>
      <w:r>
        <w:rPr/>
        <w:t>The stock market is a complex and uncertain system that can be influenced by various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indicators,</w:t>
      </w:r>
      <w:r>
        <w:rPr>
          <w:spacing w:val="1"/>
        </w:rPr>
        <w:t> </w:t>
      </w:r>
      <w:r>
        <w:rPr/>
        <w:t>news</w:t>
      </w:r>
      <w:r>
        <w:rPr>
          <w:spacing w:val="1"/>
        </w:rPr>
        <w:t> </w:t>
      </w:r>
      <w:r>
        <w:rPr/>
        <w:t>sentiment,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financials.</w:t>
      </w:r>
      <w:r>
        <w:rPr>
          <w:spacing w:val="1"/>
        </w:rPr>
        <w:t> </w:t>
      </w:r>
      <w:r>
        <w:rPr/>
        <w:t>Predicting stock prices and analyzing market trends is critical for investors and traders</w:t>
      </w:r>
      <w:r>
        <w:rPr>
          <w:spacing w:val="1"/>
        </w:rPr>
        <w:t> </w:t>
      </w:r>
      <w:r>
        <w:rPr/>
        <w:t>to make informed decisions about buying or selling stocks. However, accurate stock</w:t>
      </w:r>
      <w:r>
        <w:rPr>
          <w:spacing w:val="1"/>
        </w:rPr>
        <w:t> </w:t>
      </w:r>
      <w:r>
        <w:rPr/>
        <w:t>market</w:t>
      </w:r>
      <w:r>
        <w:rPr>
          <w:spacing w:val="-6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remain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challenging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and</w:t>
      </w:r>
      <w:r>
        <w:rPr>
          <w:spacing w:val="-58"/>
        </w:rPr>
        <w:t> </w:t>
      </w:r>
      <w:r>
        <w:rPr/>
        <w:t>volatility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stock market.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446" w:right="616"/>
        <w:jc w:val="both"/>
      </w:pPr>
      <w:r>
        <w:rPr/>
        <w:t>Traditional methods of stock market prediction and analysis rely on human intuition,</w:t>
      </w:r>
      <w:r>
        <w:rPr>
          <w:spacing w:val="1"/>
        </w:rPr>
        <w:t> </w:t>
      </w:r>
      <w:r>
        <w:rPr/>
        <w:t>experience, and financial knowledge. However, these methods are often subjective,</w:t>
      </w:r>
      <w:r>
        <w:rPr>
          <w:spacing w:val="1"/>
        </w:rPr>
        <w:t> </w:t>
      </w:r>
      <w:r>
        <w:rPr>
          <w:spacing w:val="-1"/>
        </w:rPr>
        <w:t>time-consuming,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prone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error.</w:t>
      </w:r>
      <w:r>
        <w:rPr>
          <w:spacing w:val="-14"/>
        </w:rPr>
        <w:t> </w:t>
      </w:r>
      <w:r>
        <w:rPr/>
        <w:t>Hence,</w:t>
      </w:r>
      <w:r>
        <w:rPr>
          <w:spacing w:val="-12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need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an</w:t>
      </w:r>
      <w:r>
        <w:rPr>
          <w:spacing w:val="-12"/>
        </w:rPr>
        <w:t> </w:t>
      </w:r>
      <w:r>
        <w:rPr/>
        <w:t>automated,</w:t>
      </w:r>
      <w:r>
        <w:rPr>
          <w:spacing w:val="-13"/>
        </w:rPr>
        <w:t> </w:t>
      </w:r>
      <w:r>
        <w:rPr/>
        <w:t>data-driven</w:t>
      </w:r>
      <w:r>
        <w:rPr>
          <w:spacing w:val="-58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accurate and</w:t>
      </w:r>
      <w:r>
        <w:rPr>
          <w:spacing w:val="-1"/>
        </w:rPr>
        <w:t> </w:t>
      </w:r>
      <w:r>
        <w:rPr/>
        <w:t>reliable</w:t>
      </w:r>
      <w:r>
        <w:rPr>
          <w:spacing w:val="-1"/>
        </w:rPr>
        <w:t> </w:t>
      </w:r>
      <w:r>
        <w:rPr/>
        <w:t>stock</w:t>
      </w:r>
      <w:r>
        <w:rPr>
          <w:spacing w:val="-1"/>
        </w:rPr>
        <w:t> </w:t>
      </w:r>
      <w:r>
        <w:rPr/>
        <w:t>market</w:t>
      </w:r>
      <w:r>
        <w:rPr>
          <w:spacing w:val="-1"/>
        </w:rPr>
        <w:t> </w:t>
      </w:r>
      <w:r>
        <w:rPr/>
        <w:t>predictions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analysis.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/>
        <w:ind w:left="446" w:right="618"/>
        <w:jc w:val="both"/>
      </w:pPr>
      <w:r>
        <w:rPr/>
        <w:t>Machine learning-based approaches can offer a solution to this problem by utilizing</w:t>
      </w:r>
      <w:r>
        <w:rPr>
          <w:spacing w:val="1"/>
        </w:rPr>
        <w:t> </w:t>
      </w:r>
      <w:r>
        <w:rPr/>
        <w:t>historical stock market data and other relevant features to develop predictive models</w:t>
      </w:r>
      <w:r>
        <w:rPr>
          <w:spacing w:val="1"/>
        </w:rPr>
        <w:t> </w:t>
      </w:r>
      <w:r>
        <w:rPr/>
        <w:t>that can accurately forecast stock prices and analyze market trends. Therefore, the</w:t>
      </w:r>
      <w:r>
        <w:rPr>
          <w:spacing w:val="1"/>
        </w:rPr>
        <w:t> </w:t>
      </w:r>
      <w:r>
        <w:rPr/>
        <w:t>problem statement for the "Stock Price Prediction and Analysis" project is to develop a</w:t>
      </w:r>
      <w:r>
        <w:rPr>
          <w:spacing w:val="-57"/>
        </w:rPr>
        <w:t> </w:t>
      </w:r>
      <w:r>
        <w:rPr/>
        <w:t>machine learning-based approach for predicting stock prices and analyzing market</w:t>
      </w:r>
      <w:r>
        <w:rPr>
          <w:spacing w:val="1"/>
        </w:rPr>
        <w:t> </w:t>
      </w:r>
      <w:r>
        <w:rPr/>
        <w:t>trends accurately. The project aims to create a predictive model that can help investors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traders</w:t>
      </w:r>
      <w:r>
        <w:rPr>
          <w:spacing w:val="-15"/>
        </w:rPr>
        <w:t> </w:t>
      </w:r>
      <w:r>
        <w:rPr/>
        <w:t>make</w:t>
      </w:r>
      <w:r>
        <w:rPr>
          <w:spacing w:val="-16"/>
        </w:rPr>
        <w:t> </w:t>
      </w:r>
      <w:r>
        <w:rPr/>
        <w:t>informed</w:t>
      </w:r>
      <w:r>
        <w:rPr>
          <w:spacing w:val="-15"/>
        </w:rPr>
        <w:t> </w:t>
      </w:r>
      <w:r>
        <w:rPr/>
        <w:t>decisions</w:t>
      </w:r>
      <w:r>
        <w:rPr>
          <w:spacing w:val="-15"/>
        </w:rPr>
        <w:t> </w:t>
      </w:r>
      <w:r>
        <w:rPr/>
        <w:t>about</w:t>
      </w:r>
      <w:r>
        <w:rPr>
          <w:spacing w:val="-14"/>
        </w:rPr>
        <w:t> </w:t>
      </w:r>
      <w:r>
        <w:rPr/>
        <w:t>buying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/>
        <w:t>selling</w:t>
      </w:r>
      <w:r>
        <w:rPr>
          <w:spacing w:val="-14"/>
        </w:rPr>
        <w:t> </w:t>
      </w:r>
      <w:r>
        <w:rPr/>
        <w:t>stocks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provide</w:t>
      </w:r>
      <w:r>
        <w:rPr>
          <w:spacing w:val="-16"/>
        </w:rPr>
        <w:t> </w:t>
      </w:r>
      <w:r>
        <w:rPr/>
        <w:t>valuable</w:t>
      </w:r>
      <w:r>
        <w:rPr>
          <w:spacing w:val="-57"/>
        </w:rPr>
        <w:t> </w:t>
      </w:r>
      <w:r>
        <w:rPr/>
        <w:t>insights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analysts to gain</w:t>
      </w:r>
      <w:r>
        <w:rPr>
          <w:spacing w:val="-1"/>
        </w:rPr>
        <w:t> </w:t>
      </w:r>
      <w:r>
        <w:rPr/>
        <w:t>a better understanding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stock market's behavior.</w:t>
      </w:r>
    </w:p>
    <w:p>
      <w:pPr>
        <w:spacing w:after="0" w:line="360" w:lineRule="auto"/>
        <w:jc w:val="both"/>
        <w:sectPr>
          <w:pgSz w:w="11920" w:h="16850"/>
          <w:pgMar w:header="0" w:footer="1010" w:top="1420" w:bottom="1200" w:left="1680" w:right="800"/>
        </w:sectPr>
      </w:pPr>
    </w:p>
    <w:p>
      <w:pPr>
        <w:pStyle w:val="Heading1"/>
        <w:spacing w:before="57"/>
        <w:ind w:left="3620" w:right="4339"/>
      </w:pPr>
      <w:r>
        <w:rPr/>
        <w:t>Objectives</w:t>
      </w:r>
    </w:p>
    <w:p>
      <w:pPr>
        <w:pStyle w:val="BodyText"/>
        <w:spacing w:before="3"/>
        <w:rPr>
          <w:b/>
          <w:sz w:val="37"/>
        </w:rPr>
      </w:pPr>
    </w:p>
    <w:p>
      <w:pPr>
        <w:pStyle w:val="BodyText"/>
        <w:spacing w:line="360" w:lineRule="auto"/>
        <w:ind w:left="446" w:right="617"/>
        <w:jc w:val="both"/>
      </w:pPr>
      <w:r>
        <w:rPr/>
        <w:t>The main objective of the "Stock Price Prediction and Analysis" project is to develop a</w:t>
      </w:r>
      <w:r>
        <w:rPr>
          <w:spacing w:val="-57"/>
        </w:rPr>
        <w:t> </w:t>
      </w:r>
      <w:r>
        <w:rPr/>
        <w:t>machine learning-based approach for accurately predicting stock prices and analyzing</w:t>
      </w:r>
      <w:r>
        <w:rPr>
          <w:spacing w:val="1"/>
        </w:rPr>
        <w:t> </w:t>
      </w:r>
      <w:r>
        <w:rPr/>
        <w:t>market trends. This objective involves several sub-objectives that need to be achieved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attain the overall goal</w:t>
      </w:r>
      <w:r>
        <w:rPr>
          <w:spacing w:val="2"/>
        </w:rPr>
        <w:t> </w:t>
      </w:r>
      <w:r>
        <w:rPr/>
        <w:t>of the</w:t>
      </w:r>
      <w:r>
        <w:rPr>
          <w:spacing w:val="-2"/>
        </w:rPr>
        <w:t> </w:t>
      </w:r>
      <w:r>
        <w:rPr/>
        <w:t>project.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1166" w:val="left" w:leader="none"/>
          <w:tab w:pos="1167" w:val="left" w:leader="none"/>
        </w:tabs>
        <w:spacing w:line="240" w:lineRule="auto" w:before="0" w:after="0"/>
        <w:ind w:left="1166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sub-objective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collect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preprocess</w:t>
      </w:r>
      <w:r>
        <w:rPr>
          <w:spacing w:val="1"/>
          <w:sz w:val="24"/>
        </w:rPr>
        <w:t> </w:t>
      </w:r>
      <w:r>
        <w:rPr>
          <w:sz w:val="24"/>
        </w:rPr>
        <w:t>historical</w:t>
      </w:r>
      <w:r>
        <w:rPr>
          <w:spacing w:val="-1"/>
          <w:sz w:val="24"/>
        </w:rPr>
        <w:t> </w:t>
      </w:r>
      <w:r>
        <w:rPr>
          <w:sz w:val="24"/>
        </w:rPr>
        <w:t>stock</w:t>
      </w:r>
      <w:r>
        <w:rPr>
          <w:spacing w:val="-1"/>
          <w:sz w:val="24"/>
        </w:rPr>
        <w:t> </w:t>
      </w:r>
      <w:r>
        <w:rPr>
          <w:sz w:val="24"/>
        </w:rPr>
        <w:t>market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166" w:val="left" w:leader="none"/>
          <w:tab w:pos="1167" w:val="left" w:leader="none"/>
        </w:tabs>
        <w:spacing w:line="350" w:lineRule="auto" w:before="230" w:after="0"/>
        <w:ind w:left="1166" w:right="619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second</w:t>
      </w:r>
      <w:r>
        <w:rPr>
          <w:spacing w:val="15"/>
          <w:sz w:val="24"/>
        </w:rPr>
        <w:t> </w:t>
      </w:r>
      <w:r>
        <w:rPr>
          <w:sz w:val="24"/>
        </w:rPr>
        <w:t>sub-objective</w:t>
      </w:r>
      <w:r>
        <w:rPr>
          <w:spacing w:val="14"/>
          <w:sz w:val="24"/>
        </w:rPr>
        <w:t> </w:t>
      </w:r>
      <w:r>
        <w:rPr>
          <w:sz w:val="24"/>
        </w:rPr>
        <w:t>is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apply</w:t>
      </w:r>
      <w:r>
        <w:rPr>
          <w:spacing w:val="16"/>
          <w:sz w:val="24"/>
        </w:rPr>
        <w:t> </w:t>
      </w:r>
      <w:r>
        <w:rPr>
          <w:sz w:val="24"/>
        </w:rPr>
        <w:t>feature</w:t>
      </w:r>
      <w:r>
        <w:rPr>
          <w:spacing w:val="15"/>
          <w:sz w:val="24"/>
        </w:rPr>
        <w:t> </w:t>
      </w:r>
      <w:r>
        <w:rPr>
          <w:sz w:val="24"/>
        </w:rPr>
        <w:t>engineering</w:t>
      </w:r>
      <w:r>
        <w:rPr>
          <w:spacing w:val="15"/>
          <w:sz w:val="24"/>
        </w:rPr>
        <w:t> </w:t>
      </w:r>
      <w:r>
        <w:rPr>
          <w:sz w:val="24"/>
        </w:rPr>
        <w:t>techniques</w:t>
      </w:r>
      <w:r>
        <w:rPr>
          <w:spacing w:val="15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extract</w:t>
      </w:r>
      <w:r>
        <w:rPr>
          <w:spacing w:val="-57"/>
          <w:sz w:val="24"/>
        </w:rPr>
        <w:t> </w:t>
      </w:r>
      <w:r>
        <w:rPr>
          <w:sz w:val="24"/>
        </w:rPr>
        <w:t>relevant</w:t>
      </w:r>
      <w:r>
        <w:rPr>
          <w:spacing w:val="-1"/>
          <w:sz w:val="24"/>
        </w:rPr>
        <w:t> </w:t>
      </w:r>
      <w:r>
        <w:rPr>
          <w:sz w:val="24"/>
        </w:rPr>
        <w:t>features from the</w:t>
      </w:r>
      <w:r>
        <w:rPr>
          <w:spacing w:val="-1"/>
          <w:sz w:val="24"/>
        </w:rPr>
        <w:t> </w:t>
      </w:r>
      <w:r>
        <w:rPr>
          <w:sz w:val="24"/>
        </w:rPr>
        <w:t>collected data.</w:t>
      </w: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1166" w:val="left" w:leader="none"/>
          <w:tab w:pos="1167" w:val="left" w:leader="none"/>
        </w:tabs>
        <w:spacing w:line="350" w:lineRule="auto" w:before="0" w:after="0"/>
        <w:ind w:left="1166" w:right="617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third</w:t>
      </w:r>
      <w:r>
        <w:rPr>
          <w:spacing w:val="37"/>
          <w:sz w:val="24"/>
        </w:rPr>
        <w:t> </w:t>
      </w:r>
      <w:r>
        <w:rPr>
          <w:sz w:val="24"/>
        </w:rPr>
        <w:t>sub-objective</w:t>
      </w:r>
      <w:r>
        <w:rPr>
          <w:spacing w:val="39"/>
          <w:sz w:val="24"/>
        </w:rPr>
        <w:t> </w:t>
      </w:r>
      <w:r>
        <w:rPr>
          <w:sz w:val="24"/>
        </w:rPr>
        <w:t>is</w:t>
      </w:r>
      <w:r>
        <w:rPr>
          <w:spacing w:val="37"/>
          <w:sz w:val="24"/>
        </w:rPr>
        <w:t> </w:t>
      </w:r>
      <w:r>
        <w:rPr>
          <w:sz w:val="24"/>
        </w:rPr>
        <w:t>to</w:t>
      </w:r>
      <w:r>
        <w:rPr>
          <w:spacing w:val="38"/>
          <w:sz w:val="24"/>
        </w:rPr>
        <w:t> </w:t>
      </w:r>
      <w:r>
        <w:rPr>
          <w:sz w:val="24"/>
        </w:rPr>
        <w:t>develop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evaluate</w:t>
      </w:r>
      <w:r>
        <w:rPr>
          <w:spacing w:val="36"/>
          <w:sz w:val="24"/>
        </w:rPr>
        <w:t> </w:t>
      </w:r>
      <w:r>
        <w:rPr>
          <w:sz w:val="24"/>
        </w:rPr>
        <w:t>a</w:t>
      </w:r>
      <w:r>
        <w:rPr>
          <w:spacing w:val="37"/>
          <w:sz w:val="24"/>
        </w:rPr>
        <w:t> </w:t>
      </w:r>
      <w:r>
        <w:rPr>
          <w:sz w:val="24"/>
        </w:rPr>
        <w:t>predictive</w:t>
      </w:r>
      <w:r>
        <w:rPr>
          <w:spacing w:val="37"/>
          <w:sz w:val="24"/>
        </w:rPr>
        <w:t> </w:t>
      </w:r>
      <w:r>
        <w:rPr>
          <w:sz w:val="24"/>
        </w:rPr>
        <w:t>model</w:t>
      </w:r>
      <w:r>
        <w:rPr>
          <w:spacing w:val="40"/>
          <w:sz w:val="24"/>
        </w:rPr>
        <w:t> </w:t>
      </w:r>
      <w:r>
        <w:rPr>
          <w:sz w:val="24"/>
        </w:rPr>
        <w:t>using</w:t>
      </w:r>
      <w:r>
        <w:rPr>
          <w:spacing w:val="-57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machine learning</w:t>
      </w:r>
      <w:r>
        <w:rPr>
          <w:spacing w:val="3"/>
          <w:sz w:val="24"/>
        </w:rPr>
        <w:t> </w:t>
      </w:r>
      <w:r>
        <w:rPr>
          <w:sz w:val="24"/>
        </w:rPr>
        <w:t>models.</w:t>
      </w:r>
    </w:p>
    <w:p>
      <w:pPr>
        <w:spacing w:after="0" w:line="350" w:lineRule="auto"/>
        <w:jc w:val="left"/>
        <w:rPr>
          <w:sz w:val="24"/>
        </w:rPr>
        <w:sectPr>
          <w:pgSz w:w="11920" w:h="16850"/>
          <w:pgMar w:header="0" w:footer="1010" w:top="1360" w:bottom="1200" w:left="1680" w:right="800"/>
        </w:sectPr>
      </w:pPr>
    </w:p>
    <w:p>
      <w:pPr>
        <w:pStyle w:val="Heading1"/>
        <w:spacing w:before="57"/>
        <w:ind w:left="1127" w:right="1297"/>
      </w:pPr>
      <w:r>
        <w:rPr/>
        <w:t>Methodology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tools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2"/>
        </w:rPr>
        <w:t> </w:t>
      </w:r>
      <w:r>
        <w:rPr/>
        <w:t>used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ind w:left="446" w:right="617"/>
        <w:jc w:val="both"/>
      </w:pPr>
      <w:r>
        <w:rPr/>
        <w:t>The methodology and tools used for stock market prediction and analysis may vary</w:t>
      </w:r>
      <w:r>
        <w:rPr>
          <w:spacing w:val="1"/>
        </w:rPr>
        <w:t> </w:t>
      </w:r>
      <w:r>
        <w:rPr/>
        <w:t>depending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objectives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project. Here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common</w:t>
      </w:r>
      <w:r>
        <w:rPr>
          <w:spacing w:val="-58"/>
        </w:rPr>
        <w:t> </w:t>
      </w:r>
      <w:r>
        <w:rPr/>
        <w:t>methodology</w:t>
      </w:r>
      <w:r>
        <w:rPr>
          <w:spacing w:val="-1"/>
        </w:rPr>
        <w:t> </w:t>
      </w:r>
      <w:r>
        <w:rPr/>
        <w:t>and tools that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using for</w:t>
      </w:r>
      <w:r>
        <w:rPr>
          <w:spacing w:val="-1"/>
        </w:rPr>
        <w:t> </w:t>
      </w:r>
      <w:r>
        <w:rPr/>
        <w:t>stock</w:t>
      </w:r>
      <w:r>
        <w:rPr>
          <w:spacing w:val="2"/>
        </w:rPr>
        <w:t> </w:t>
      </w:r>
      <w:r>
        <w:rPr/>
        <w:t>prediction and</w:t>
      </w:r>
      <w:r>
        <w:rPr>
          <w:spacing w:val="-1"/>
        </w:rPr>
        <w:t> </w:t>
      </w:r>
      <w:r>
        <w:rPr/>
        <w:t>analytics:</w:t>
      </w:r>
      <w:r>
        <w:rPr>
          <w:spacing w:val="3"/>
        </w:rPr>
        <w:t> </w:t>
      </w:r>
      <w:r>
        <w:rPr/>
        <w:t>-</w:t>
      </w:r>
    </w:p>
    <w:p>
      <w:pPr>
        <w:pStyle w:val="BodyText"/>
      </w:pPr>
    </w:p>
    <w:p>
      <w:pPr>
        <w:pStyle w:val="BodyText"/>
        <w:ind w:left="446" w:right="618"/>
        <w:jc w:val="both"/>
      </w:pPr>
      <w:r>
        <w:rPr>
          <w:spacing w:val="-1"/>
        </w:rPr>
        <w:t>Data</w:t>
      </w:r>
      <w:r>
        <w:rPr>
          <w:spacing w:val="-15"/>
        </w:rPr>
        <w:t> </w:t>
      </w:r>
      <w:r>
        <w:rPr>
          <w:spacing w:val="-1"/>
        </w:rPr>
        <w:t>Collection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Preprocessing: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step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stock</w:t>
      </w:r>
      <w:r>
        <w:rPr>
          <w:spacing w:val="-15"/>
        </w:rPr>
        <w:t> </w:t>
      </w:r>
      <w:r>
        <w:rPr/>
        <w:t>market</w:t>
      </w:r>
      <w:r>
        <w:rPr>
          <w:spacing w:val="-14"/>
        </w:rPr>
        <w:t> </w:t>
      </w:r>
      <w:r>
        <w:rPr/>
        <w:t>prediction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analysis</w:t>
      </w:r>
      <w:r>
        <w:rPr>
          <w:spacing w:val="-57"/>
        </w:rPr>
        <w:t> </w:t>
      </w:r>
      <w:r>
        <w:rPr/>
        <w:t>is to collect historical stock market data and other relevant features such as economic</w:t>
      </w:r>
      <w:r>
        <w:rPr>
          <w:spacing w:val="1"/>
        </w:rPr>
        <w:t> </w:t>
      </w:r>
      <w:r>
        <w:rPr/>
        <w:t>indicators, news sentiment, and company financials. The data needs to be cleaned,</w:t>
      </w:r>
      <w:r>
        <w:rPr>
          <w:spacing w:val="1"/>
        </w:rPr>
        <w:t> </w:t>
      </w:r>
      <w:r>
        <w:rPr/>
        <w:t>processed, and transformed into a format that can be used for predictive modeling and</w:t>
      </w:r>
      <w:r>
        <w:rPr>
          <w:spacing w:val="1"/>
        </w:rPr>
        <w:t> </w:t>
      </w:r>
      <w:r>
        <w:rPr/>
        <w:t>analysis. Tools such as Python editor (Jupyter Notebook) are used for data collection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preprocessing.</w:t>
      </w:r>
    </w:p>
    <w:p>
      <w:pPr>
        <w:pStyle w:val="BodyText"/>
      </w:pPr>
    </w:p>
    <w:p>
      <w:pPr>
        <w:pStyle w:val="BodyText"/>
        <w:spacing w:before="1"/>
        <w:ind w:left="446" w:right="623"/>
        <w:jc w:val="both"/>
      </w:pPr>
      <w:r>
        <w:rPr/>
        <w:t>Feature</w:t>
      </w:r>
      <w:r>
        <w:rPr>
          <w:spacing w:val="1"/>
        </w:rPr>
        <w:t> </w:t>
      </w:r>
      <w:r>
        <w:rPr/>
        <w:t>Engineering: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selecting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that can</w:t>
      </w:r>
      <w:r>
        <w:rPr>
          <w:spacing w:val="1"/>
        </w:rPr>
        <w:t> </w:t>
      </w:r>
      <w:r>
        <w:rPr/>
        <w:t>contribute to accurate</w:t>
      </w:r>
      <w:r>
        <w:rPr>
          <w:spacing w:val="-1"/>
        </w:rPr>
        <w:t> </w:t>
      </w:r>
      <w:r>
        <w:rPr/>
        <w:t>stock price</w:t>
      </w:r>
      <w:r>
        <w:rPr>
          <w:spacing w:val="1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and analysis.</w:t>
      </w:r>
    </w:p>
    <w:p>
      <w:pPr>
        <w:pStyle w:val="BodyText"/>
      </w:pPr>
    </w:p>
    <w:p>
      <w:pPr>
        <w:pStyle w:val="BodyText"/>
        <w:ind w:left="446" w:right="615"/>
        <w:jc w:val="both"/>
      </w:pP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Models:</w:t>
      </w:r>
      <w:r>
        <w:rPr>
          <w:spacing w:val="-8"/>
        </w:rPr>
        <w:t> </w:t>
      </w:r>
      <w:r>
        <w:rPr/>
        <w:t>Various</w:t>
      </w:r>
      <w:r>
        <w:rPr>
          <w:spacing w:val="-9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models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present.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8"/>
        </w:rPr>
        <w:t> </w:t>
      </w:r>
      <w:r>
        <w:rPr/>
        <w:t>project</w:t>
      </w:r>
      <w:r>
        <w:rPr>
          <w:spacing w:val="-58"/>
        </w:rPr>
        <w:t> </w:t>
      </w:r>
      <w:r>
        <w:rPr/>
        <w:t>we</w:t>
      </w:r>
      <w:r>
        <w:rPr>
          <w:spacing w:val="-3"/>
        </w:rPr>
        <w:t> </w:t>
      </w:r>
      <w:r>
        <w:rPr/>
        <w:t>going to use</w:t>
      </w:r>
      <w:r>
        <w:rPr>
          <w:spacing w:val="-1"/>
        </w:rPr>
        <w:t> </w:t>
      </w:r>
      <w:r>
        <w:rPr/>
        <w:t>LSTM models which</w:t>
      </w:r>
      <w:r>
        <w:rPr>
          <w:spacing w:val="-1"/>
        </w:rPr>
        <w:t> </w:t>
      </w:r>
      <w:r>
        <w:rPr/>
        <w:t>is used in time</w:t>
      </w:r>
      <w:r>
        <w:rPr>
          <w:spacing w:val="-1"/>
        </w:rPr>
        <w:t> </w:t>
      </w:r>
      <w:r>
        <w:rPr/>
        <w:t>series analysis.</w:t>
      </w: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1350010</wp:posOffset>
            </wp:positionH>
            <wp:positionV relativeFrom="paragraph">
              <wp:posOffset>161503</wp:posOffset>
            </wp:positionV>
            <wp:extent cx="4859133" cy="412432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133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446" w:right="620"/>
        <w:jc w:val="both"/>
      </w:pPr>
      <w:r>
        <w:rPr/>
        <w:t>Analysis and Visualization: The analysis and visualization of market trends and the</w:t>
      </w:r>
      <w:r>
        <w:rPr>
          <w:spacing w:val="1"/>
        </w:rPr>
        <w:t> </w:t>
      </w: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events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news</w:t>
      </w:r>
      <w:r>
        <w:rPr>
          <w:spacing w:val="-3"/>
        </w:rPr>
        <w:t> </w:t>
      </w:r>
      <w:r>
        <w:rPr/>
        <w:t>sentiment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stock</w:t>
      </w:r>
      <w:r>
        <w:rPr>
          <w:spacing w:val="-4"/>
        </w:rPr>
        <w:t> </w:t>
      </w:r>
      <w:r>
        <w:rPr/>
        <w:t>prices are</w:t>
      </w:r>
      <w:r>
        <w:rPr>
          <w:spacing w:val="-5"/>
        </w:rPr>
        <w:t> </w:t>
      </w:r>
      <w:r>
        <w:rPr/>
        <w:t>essential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gaining</w:t>
      </w:r>
      <w:r>
        <w:rPr>
          <w:spacing w:val="-57"/>
        </w:rPr>
        <w:t> </w:t>
      </w:r>
      <w:r>
        <w:rPr/>
        <w:t>insights</w:t>
      </w:r>
      <w:r>
        <w:rPr>
          <w:spacing w:val="-1"/>
        </w:rPr>
        <w:t> </w:t>
      </w:r>
      <w:r>
        <w:rPr/>
        <w:t>into the</w:t>
      </w:r>
      <w:r>
        <w:rPr>
          <w:spacing w:val="-1"/>
        </w:rPr>
        <w:t> </w:t>
      </w:r>
      <w:r>
        <w:rPr/>
        <w:t>stock</w:t>
      </w:r>
      <w:r>
        <w:rPr>
          <w:spacing w:val="1"/>
        </w:rPr>
        <w:t> </w:t>
      </w:r>
      <w:r>
        <w:rPr/>
        <w:t>market's behavior.</w:t>
      </w:r>
    </w:p>
    <w:p>
      <w:pPr>
        <w:pStyle w:val="BodyText"/>
      </w:pPr>
    </w:p>
    <w:p>
      <w:pPr>
        <w:pStyle w:val="BodyText"/>
        <w:ind w:left="446" w:right="620"/>
        <w:jc w:val="both"/>
      </w:pPr>
      <w:r>
        <w:rPr/>
        <w:t>Evaluation and Reporting: The accuracy of the predictive model needs to be evaluated</w:t>
      </w:r>
      <w:r>
        <w:rPr>
          <w:spacing w:val="1"/>
        </w:rPr>
        <w:t> </w:t>
      </w:r>
      <w:r>
        <w:rPr/>
        <w:t>using</w:t>
      </w:r>
      <w:r>
        <w:rPr>
          <w:spacing w:val="32"/>
        </w:rPr>
        <w:t> </w:t>
      </w:r>
      <w:r>
        <w:rPr/>
        <w:t>metrics</w:t>
      </w:r>
      <w:r>
        <w:rPr>
          <w:spacing w:val="33"/>
        </w:rPr>
        <w:t> </w:t>
      </w:r>
      <w:r>
        <w:rPr/>
        <w:t>such</w:t>
      </w:r>
      <w:r>
        <w:rPr>
          <w:spacing w:val="34"/>
        </w:rPr>
        <w:t> </w:t>
      </w:r>
      <w:r>
        <w:rPr/>
        <w:t>as</w:t>
      </w:r>
      <w:r>
        <w:rPr>
          <w:spacing w:val="33"/>
        </w:rPr>
        <w:t> </w:t>
      </w:r>
      <w:r>
        <w:rPr/>
        <w:t>RMSE.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results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project</w:t>
      </w:r>
      <w:r>
        <w:rPr>
          <w:spacing w:val="33"/>
        </w:rPr>
        <w:t> </w:t>
      </w:r>
      <w:r>
        <w:rPr/>
        <w:t>need</w:t>
      </w:r>
      <w:r>
        <w:rPr>
          <w:spacing w:val="32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2"/>
        </w:rPr>
        <w:t> </w:t>
      </w:r>
      <w:r>
        <w:rPr/>
        <w:t>presented</w:t>
      </w:r>
      <w:r>
        <w:rPr>
          <w:spacing w:val="31"/>
        </w:rPr>
        <w:t> </w:t>
      </w:r>
      <w:r>
        <w:rPr/>
        <w:t>using</w:t>
      </w:r>
    </w:p>
    <w:p>
      <w:pPr>
        <w:spacing w:after="0"/>
        <w:jc w:val="both"/>
        <w:sectPr>
          <w:pgSz w:w="11920" w:h="16850"/>
          <w:pgMar w:header="0" w:footer="1010" w:top="1360" w:bottom="1200" w:left="1680" w:right="800"/>
        </w:sectPr>
      </w:pPr>
    </w:p>
    <w:p>
      <w:pPr>
        <w:pStyle w:val="BodyText"/>
        <w:spacing w:before="77"/>
        <w:ind w:left="446" w:right="312"/>
      </w:pPr>
      <w:r>
        <w:rPr/>
        <w:t>interactive</w:t>
      </w:r>
      <w:r>
        <w:rPr>
          <w:spacing w:val="-8"/>
        </w:rPr>
        <w:t> </w:t>
      </w:r>
      <w:r>
        <w:rPr/>
        <w:t>visualizations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reports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easily</w:t>
      </w:r>
      <w:r>
        <w:rPr>
          <w:spacing w:val="-6"/>
        </w:rPr>
        <w:t> </w:t>
      </w:r>
      <w:r>
        <w:rPr/>
        <w:t>understood</w:t>
      </w:r>
      <w:r>
        <w:rPr>
          <w:spacing w:val="-4"/>
        </w:rPr>
        <w:t> </w:t>
      </w:r>
      <w:r>
        <w:rPr/>
        <w:t>by</w:t>
      </w:r>
      <w:r>
        <w:rPr>
          <w:spacing w:val="-9"/>
        </w:rPr>
        <w:t> </w:t>
      </w:r>
      <w:r>
        <w:rPr/>
        <w:t>investors,</w:t>
      </w:r>
      <w:r>
        <w:rPr>
          <w:spacing w:val="-8"/>
        </w:rPr>
        <w:t> </w:t>
      </w:r>
      <w:r>
        <w:rPr/>
        <w:t>traders,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analysts. Tools such</w:t>
      </w:r>
      <w:r>
        <w:rPr>
          <w:spacing w:val="2"/>
        </w:rPr>
        <w:t> </w:t>
      </w:r>
      <w:r>
        <w:rPr/>
        <w:t>as Jupyter Notebook is a</w:t>
      </w:r>
      <w:r>
        <w:rPr>
          <w:spacing w:val="1"/>
        </w:rPr>
        <w:t> </w:t>
      </w:r>
      <w:r>
        <w:rPr/>
        <w:t>good choice.</w:t>
      </w:r>
    </w:p>
    <w:p>
      <w:pPr>
        <w:pStyle w:val="BodyText"/>
      </w:pPr>
    </w:p>
    <w:p>
      <w:pPr>
        <w:pStyle w:val="BodyText"/>
        <w:ind w:left="446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1721551</wp:posOffset>
            </wp:positionH>
            <wp:positionV relativeFrom="paragraph">
              <wp:posOffset>261510</wp:posOffset>
            </wp:positionV>
            <wp:extent cx="2777625" cy="952500"/>
            <wp:effectExtent l="0" t="0" r="0" b="0"/>
            <wp:wrapTopAndBottom/>
            <wp:docPr id="9" name="image5.png" descr="How to Calculate-Root Mean Square Error 0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Formula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RMSE</w:t>
      </w:r>
      <w:r>
        <w:rPr>
          <w:spacing w:val="-1"/>
        </w:rPr>
        <w:t> </w:t>
      </w:r>
      <w:r>
        <w:rPr/>
        <w:t>calculation:</w:t>
      </w:r>
      <w:r>
        <w:rPr>
          <w:spacing w:val="1"/>
        </w:rPr>
        <w:t> </w:t>
      </w:r>
      <w:r>
        <w:rPr/>
        <w:t>-</w:t>
      </w:r>
    </w:p>
    <w:p>
      <w:pPr>
        <w:pStyle w:val="BodyText"/>
        <w:spacing w:before="135"/>
        <w:ind w:left="446" w:right="5801"/>
      </w:pPr>
      <w:r>
        <w:rPr/>
        <w:t>Where O</w:t>
      </w:r>
      <w:r>
        <w:rPr>
          <w:i/>
        </w:rPr>
        <w:t>i </w:t>
      </w:r>
      <w:r>
        <w:rPr/>
        <w:t>is the observed values,</w:t>
      </w:r>
      <w:r>
        <w:rPr>
          <w:spacing w:val="-57"/>
        </w:rPr>
        <w:t> </w:t>
      </w:r>
      <w:r>
        <w:rPr/>
        <w:t>E</w:t>
      </w:r>
      <w:r>
        <w:rPr>
          <w:i/>
        </w:rPr>
        <w:t>i</w:t>
      </w:r>
      <w:r>
        <w:rPr>
          <w:i/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values,</w:t>
      </w:r>
    </w:p>
    <w:p>
      <w:pPr>
        <w:pStyle w:val="BodyText"/>
        <w:spacing w:before="2"/>
        <w:ind w:left="446" w:right="3243"/>
      </w:pPr>
      <w:r>
        <w:rPr>
          <w:sz w:val="28"/>
        </w:rPr>
        <w:t>Ʃ </w:t>
      </w:r>
      <w:r>
        <w:rPr/>
        <w:t>is a Greek letter called sigma which represents ‘sum’ and</w:t>
      </w:r>
      <w:r>
        <w:rPr>
          <w:spacing w:val="-57"/>
        </w:rPr>
        <w:t> </w:t>
      </w:r>
      <w:r>
        <w:rPr/>
        <w:t>N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sample</w:t>
      </w:r>
      <w:r>
        <w:rPr>
          <w:spacing w:val="-1"/>
        </w:rPr>
        <w:t> </w:t>
      </w:r>
      <w:r>
        <w:rPr/>
        <w:t>size</w:t>
      </w:r>
      <w:r>
        <w:rPr>
          <w:spacing w:val="-2"/>
        </w:rPr>
        <w:t> </w:t>
      </w:r>
      <w:r>
        <w:rPr/>
        <w:t>(the 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observations).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446" w:right="614"/>
        <w:jc w:val="both"/>
      </w:pPr>
      <w:r>
        <w:rPr/>
        <w:t>The methodology and tools used for stock market prediction and analysis need to be</w:t>
      </w:r>
      <w:r>
        <w:rPr>
          <w:spacing w:val="1"/>
        </w:rPr>
        <w:t> </w:t>
      </w:r>
      <w:r>
        <w:rPr/>
        <w:t>comprehensive, reliable, and accurate, providing a valuable tool for investors, traders,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analysts to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informed</w:t>
      </w:r>
      <w:r>
        <w:rPr>
          <w:spacing w:val="-1"/>
        </w:rPr>
        <w:t> </w:t>
      </w:r>
      <w:r>
        <w:rPr/>
        <w:t>decisions and gain</w:t>
      </w:r>
      <w:r>
        <w:rPr>
          <w:spacing w:val="-1"/>
        </w:rPr>
        <w:t> </w:t>
      </w:r>
      <w:r>
        <w:rPr/>
        <w:t>insights into</w:t>
      </w:r>
      <w:r>
        <w:rPr>
          <w:spacing w:val="-1"/>
        </w:rPr>
        <w:t> </w:t>
      </w:r>
      <w:r>
        <w:rPr/>
        <w:t>market trends.</w:t>
      </w:r>
    </w:p>
    <w:p>
      <w:pPr>
        <w:pStyle w:val="BodyText"/>
        <w:spacing w:before="1"/>
      </w:pPr>
    </w:p>
    <w:p>
      <w:pPr>
        <w:pStyle w:val="Heading2"/>
        <w:spacing w:line="321" w:lineRule="exact"/>
        <w:ind w:left="446"/>
      </w:pPr>
      <w:r>
        <w:rPr/>
        <w:t>Software</w:t>
      </w:r>
      <w:r>
        <w:rPr>
          <w:spacing w:val="-1"/>
        </w:rPr>
        <w:t> </w:t>
      </w:r>
      <w:r>
        <w:rPr/>
        <w:t>Requirement:</w:t>
      </w:r>
      <w:r>
        <w:rPr>
          <w:spacing w:val="-1"/>
        </w:rPr>
        <w:t> </w:t>
      </w:r>
      <w:r>
        <w:rPr/>
        <w:t>-</w:t>
      </w:r>
    </w:p>
    <w:p>
      <w:pPr>
        <w:pStyle w:val="ListParagraph"/>
        <w:numPr>
          <w:ilvl w:val="0"/>
          <w:numId w:val="1"/>
        </w:numPr>
        <w:tabs>
          <w:tab w:pos="1166" w:val="left" w:leader="none"/>
          <w:tab w:pos="1167" w:val="left" w:leader="none"/>
        </w:tabs>
        <w:spacing w:line="292" w:lineRule="exact" w:before="0" w:after="0"/>
        <w:ind w:left="1166" w:right="0" w:hanging="361"/>
        <w:jc w:val="left"/>
        <w:rPr>
          <w:sz w:val="24"/>
        </w:rPr>
      </w:pPr>
      <w:r>
        <w:rPr>
          <w:sz w:val="24"/>
        </w:rPr>
        <w:t>Jupyter</w:t>
      </w:r>
      <w:r>
        <w:rPr>
          <w:spacing w:val="-2"/>
          <w:sz w:val="24"/>
        </w:rPr>
        <w:t> </w:t>
      </w:r>
      <w:r>
        <w:rPr>
          <w:sz w:val="24"/>
        </w:rPr>
        <w:t>Notebook</w:t>
      </w:r>
    </w:p>
    <w:p>
      <w:pPr>
        <w:pStyle w:val="ListParagraph"/>
        <w:numPr>
          <w:ilvl w:val="0"/>
          <w:numId w:val="1"/>
        </w:numPr>
        <w:tabs>
          <w:tab w:pos="1166" w:val="left" w:leader="none"/>
          <w:tab w:pos="1167" w:val="left" w:leader="none"/>
        </w:tabs>
        <w:spacing w:line="293" w:lineRule="exact" w:before="0" w:after="0"/>
        <w:ind w:left="1166" w:right="0" w:hanging="361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Libraires: -</w:t>
      </w:r>
      <w:r>
        <w:rPr>
          <w:spacing w:val="-2"/>
          <w:sz w:val="24"/>
        </w:rPr>
        <w:t> </w:t>
      </w:r>
      <w:r>
        <w:rPr>
          <w:sz w:val="24"/>
        </w:rPr>
        <w:t>pandas,</w:t>
      </w:r>
      <w:r>
        <w:rPr>
          <w:spacing w:val="-1"/>
          <w:sz w:val="24"/>
        </w:rPr>
        <w:t> </w:t>
      </w:r>
      <w:r>
        <w:rPr>
          <w:sz w:val="24"/>
        </w:rPr>
        <w:t>NumPy,</w:t>
      </w:r>
      <w:r>
        <w:rPr>
          <w:spacing w:val="-5"/>
          <w:sz w:val="24"/>
        </w:rPr>
        <w:t> </w:t>
      </w:r>
      <w:r>
        <w:rPr>
          <w:sz w:val="24"/>
        </w:rPr>
        <w:t>seaborn,</w:t>
      </w:r>
      <w:r>
        <w:rPr>
          <w:spacing w:val="-1"/>
          <w:sz w:val="24"/>
        </w:rPr>
        <w:t> </w:t>
      </w:r>
      <w:r>
        <w:rPr>
          <w:sz w:val="24"/>
        </w:rPr>
        <w:t>matplotlib</w:t>
      </w:r>
    </w:p>
    <w:p>
      <w:pPr>
        <w:pStyle w:val="ListParagraph"/>
        <w:numPr>
          <w:ilvl w:val="0"/>
          <w:numId w:val="1"/>
        </w:numPr>
        <w:tabs>
          <w:tab w:pos="1166" w:val="left" w:leader="none"/>
          <w:tab w:pos="1167" w:val="left" w:leader="none"/>
        </w:tabs>
        <w:spacing w:line="293" w:lineRule="exact" w:before="0" w:after="0"/>
        <w:ind w:left="1166" w:right="0" w:hanging="361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3"/>
          <w:sz w:val="24"/>
        </w:rPr>
        <w:t> </w:t>
      </w:r>
      <w:r>
        <w:rPr>
          <w:sz w:val="24"/>
        </w:rPr>
        <w:t>Source:</w:t>
      </w:r>
      <w:r>
        <w:rPr>
          <w:spacing w:val="-1"/>
          <w:sz w:val="24"/>
        </w:rPr>
        <w:t> </w:t>
      </w:r>
      <w:r>
        <w:rPr>
          <w:sz w:val="24"/>
        </w:rPr>
        <w:t>- Yahoo</w:t>
      </w:r>
      <w:r>
        <w:rPr>
          <w:spacing w:val="-2"/>
          <w:sz w:val="24"/>
        </w:rPr>
        <w:t> </w:t>
      </w:r>
      <w:r>
        <w:rPr>
          <w:sz w:val="24"/>
        </w:rPr>
        <w:t>finance</w:t>
      </w:r>
    </w:p>
    <w:p>
      <w:pPr>
        <w:pStyle w:val="BodyText"/>
        <w:spacing w:before="3"/>
      </w:pPr>
    </w:p>
    <w:p>
      <w:pPr>
        <w:pStyle w:val="Heading2"/>
        <w:spacing w:line="321" w:lineRule="exact"/>
        <w:ind w:left="446"/>
      </w:pPr>
      <w:r>
        <w:rPr/>
        <w:t>Hardware</w:t>
      </w:r>
      <w:r>
        <w:rPr>
          <w:spacing w:val="-5"/>
        </w:rPr>
        <w:t> </w:t>
      </w:r>
      <w:r>
        <w:rPr/>
        <w:t>Requirement: -</w:t>
      </w:r>
    </w:p>
    <w:p>
      <w:pPr>
        <w:pStyle w:val="ListParagraph"/>
        <w:numPr>
          <w:ilvl w:val="0"/>
          <w:numId w:val="1"/>
        </w:numPr>
        <w:tabs>
          <w:tab w:pos="1166" w:val="left" w:leader="none"/>
          <w:tab w:pos="1167" w:val="left" w:leader="none"/>
        </w:tabs>
        <w:spacing w:line="292" w:lineRule="exact" w:before="0" w:after="0"/>
        <w:ind w:left="1166" w:right="0" w:hanging="361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1"/>
          <w:sz w:val="24"/>
        </w:rPr>
        <w:t> </w:t>
      </w:r>
      <w:r>
        <w:rPr>
          <w:sz w:val="24"/>
        </w:rPr>
        <w:t>System: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Windows 10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above.</w:t>
      </w:r>
    </w:p>
    <w:p>
      <w:pPr>
        <w:pStyle w:val="ListParagraph"/>
        <w:numPr>
          <w:ilvl w:val="0"/>
          <w:numId w:val="1"/>
        </w:numPr>
        <w:tabs>
          <w:tab w:pos="1166" w:val="left" w:leader="none"/>
          <w:tab w:pos="1167" w:val="left" w:leader="none"/>
        </w:tabs>
        <w:spacing w:line="293" w:lineRule="exact" w:before="0" w:after="0"/>
        <w:ind w:left="1166" w:right="0" w:hanging="361"/>
        <w:jc w:val="left"/>
        <w:rPr>
          <w:sz w:val="24"/>
        </w:rPr>
      </w:pPr>
      <w:r>
        <w:rPr>
          <w:sz w:val="24"/>
        </w:rPr>
        <w:t>Ram: -</w:t>
      </w:r>
      <w:r>
        <w:rPr>
          <w:spacing w:val="-1"/>
          <w:sz w:val="24"/>
        </w:rPr>
        <w:t> </w:t>
      </w:r>
      <w:r>
        <w:rPr>
          <w:sz w:val="24"/>
        </w:rPr>
        <w:t>8 GB</w:t>
      </w:r>
    </w:p>
    <w:p>
      <w:pPr>
        <w:pStyle w:val="ListParagraph"/>
        <w:numPr>
          <w:ilvl w:val="0"/>
          <w:numId w:val="1"/>
        </w:numPr>
        <w:tabs>
          <w:tab w:pos="1166" w:val="left" w:leader="none"/>
          <w:tab w:pos="1167" w:val="left" w:leader="none"/>
        </w:tabs>
        <w:spacing w:line="293" w:lineRule="exact" w:before="0" w:after="0"/>
        <w:ind w:left="1166" w:right="0" w:hanging="361"/>
        <w:jc w:val="left"/>
        <w:rPr>
          <w:sz w:val="24"/>
        </w:rPr>
      </w:pPr>
      <w:r>
        <w:rPr>
          <w:sz w:val="24"/>
        </w:rPr>
        <w:t>Storage: -</w:t>
      </w:r>
      <w:r>
        <w:rPr>
          <w:spacing w:val="-2"/>
          <w:sz w:val="24"/>
        </w:rPr>
        <w:t> </w:t>
      </w:r>
      <w:r>
        <w:rPr>
          <w:sz w:val="24"/>
        </w:rPr>
        <w:t>256GB(SSD)</w:t>
      </w:r>
    </w:p>
    <w:p>
      <w:pPr>
        <w:spacing w:after="0" w:line="293" w:lineRule="exact"/>
        <w:jc w:val="left"/>
        <w:rPr>
          <w:sz w:val="24"/>
        </w:rPr>
        <w:sectPr>
          <w:pgSz w:w="11920" w:h="16850"/>
          <w:pgMar w:header="0" w:footer="1010" w:top="1340" w:bottom="1200" w:left="1680" w:right="800"/>
        </w:sectPr>
      </w:pPr>
    </w:p>
    <w:p>
      <w:pPr>
        <w:pStyle w:val="Heading1"/>
      </w:pPr>
      <w:r>
        <w:rPr/>
        <w:t>References/Bibliography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240" w:lineRule="auto" w:before="275" w:after="0"/>
        <w:ind w:left="746" w:right="1115" w:hanging="300"/>
        <w:jc w:val="left"/>
        <w:rPr>
          <w:sz w:val="24"/>
        </w:rPr>
      </w:pPr>
      <w:r>
        <w:rPr>
          <w:sz w:val="24"/>
        </w:rPr>
        <w:t>Anshuman Behera and Ayes Chinmay, “Stock Price Prediction using Machine</w:t>
      </w:r>
      <w:r>
        <w:rPr>
          <w:spacing w:val="-57"/>
          <w:sz w:val="24"/>
        </w:rPr>
        <w:t> </w:t>
      </w:r>
      <w:r>
        <w:rPr>
          <w:sz w:val="24"/>
        </w:rPr>
        <w:t>Learning”, 2022 International Conference on Machine Learning, Computer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-1"/>
          <w:sz w:val="24"/>
        </w:rPr>
        <w:t> </w:t>
      </w:r>
      <w:r>
        <w:rPr>
          <w:sz w:val="24"/>
        </w:rPr>
        <w:t>and Security (MLCSS).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360" w:lineRule="auto" w:before="1" w:after="0"/>
        <w:ind w:left="746" w:right="849" w:hanging="300"/>
        <w:jc w:val="left"/>
        <w:rPr>
          <w:sz w:val="24"/>
        </w:rPr>
      </w:pPr>
      <w:r>
        <w:rPr>
          <w:sz w:val="24"/>
        </w:rPr>
        <w:t>Yaojun Zhang, Gilbert M. Tumibay, “Stock Market Prediction Model Based on</w:t>
      </w:r>
      <w:r>
        <w:rPr>
          <w:spacing w:val="1"/>
          <w:sz w:val="24"/>
        </w:rPr>
        <w:t> </w:t>
      </w:r>
      <w:r>
        <w:rPr>
          <w:sz w:val="24"/>
        </w:rPr>
        <w:t>LSTM Deep Learning: The Case of Top Corporate Company in China”, 2022 4</w:t>
      </w:r>
      <w:r>
        <w:rPr>
          <w:sz w:val="24"/>
          <w:vertAlign w:val="superscript"/>
        </w:rPr>
        <w:t>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International Conference on Artificial Intelligence and Advanced Manufacturing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(AIAM).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360" w:lineRule="auto" w:before="0" w:after="0"/>
        <w:ind w:left="806" w:right="757" w:hanging="360"/>
        <w:jc w:val="left"/>
        <w:rPr>
          <w:sz w:val="24"/>
        </w:rPr>
      </w:pPr>
      <w:r>
        <w:rPr>
          <w:sz w:val="24"/>
        </w:rPr>
        <w:t>Shruti Goswami, Sonal Yadav, “Stock Market Prediction Using Deep Learning</w:t>
      </w:r>
      <w:r>
        <w:rPr>
          <w:spacing w:val="1"/>
          <w:sz w:val="24"/>
        </w:rPr>
        <w:t> </w:t>
      </w:r>
      <w:r>
        <w:rPr>
          <w:sz w:val="24"/>
        </w:rPr>
        <w:t>LSTM Model”, 2021 International Conference on Smart Generation Computing,</w:t>
      </w:r>
      <w:r>
        <w:rPr>
          <w:spacing w:val="1"/>
          <w:sz w:val="24"/>
        </w:rPr>
        <w:t> </w:t>
      </w:r>
      <w:r>
        <w:rPr>
          <w:sz w:val="24"/>
        </w:rPr>
        <w:t>Communication on and Networking (SMART GENCON) Pune, India. Oct 29-30,</w:t>
      </w:r>
      <w:r>
        <w:rPr>
          <w:spacing w:val="-57"/>
          <w:sz w:val="24"/>
        </w:rPr>
        <w:t> </w:t>
      </w:r>
      <w:r>
        <w:rPr>
          <w:sz w:val="24"/>
        </w:rPr>
        <w:t>2021.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360" w:lineRule="auto" w:before="0" w:after="0"/>
        <w:ind w:left="746" w:right="1019" w:hanging="300"/>
        <w:jc w:val="left"/>
        <w:rPr>
          <w:sz w:val="24"/>
        </w:rPr>
      </w:pPr>
      <w:r>
        <w:rPr>
          <w:sz w:val="24"/>
        </w:rPr>
        <w:t>Bandi Jaswanth,</w:t>
      </w:r>
      <w:r>
        <w:rPr>
          <w:spacing w:val="1"/>
          <w:sz w:val="24"/>
        </w:rPr>
        <w:t> </w:t>
      </w:r>
      <w:r>
        <w:rPr>
          <w:sz w:val="24"/>
        </w:rPr>
        <w:t>Jitendra Kaushik,</w:t>
      </w:r>
      <w:r>
        <w:rPr>
          <w:spacing w:val="1"/>
          <w:sz w:val="24"/>
        </w:rPr>
        <w:t> </w:t>
      </w:r>
      <w:r>
        <w:rPr>
          <w:sz w:val="24"/>
        </w:rPr>
        <w:t>“Stacked LSTM a Deep Learning model to</w:t>
      </w:r>
      <w:r>
        <w:rPr>
          <w:spacing w:val="-57"/>
          <w:sz w:val="24"/>
        </w:rPr>
        <w:t> </w:t>
      </w:r>
      <w:r>
        <w:rPr>
          <w:sz w:val="24"/>
        </w:rPr>
        <w:t>Predict Stock market”, 2022 4th International Conference on Advances in</w:t>
      </w:r>
      <w:r>
        <w:rPr>
          <w:spacing w:val="1"/>
          <w:sz w:val="24"/>
        </w:rPr>
        <w:t> </w:t>
      </w:r>
      <w:r>
        <w:rPr>
          <w:sz w:val="24"/>
        </w:rPr>
        <w:t>Computing</w:t>
      </w:r>
      <w:r>
        <w:rPr>
          <w:spacing w:val="-1"/>
          <w:sz w:val="24"/>
        </w:rPr>
        <w:t> </w:t>
      </w:r>
      <w:r>
        <w:rPr>
          <w:sz w:val="24"/>
        </w:rPr>
        <w:t>Communication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Networking (ICAC3N).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360" w:lineRule="auto" w:before="0" w:after="0"/>
        <w:ind w:left="806" w:right="761" w:hanging="360"/>
        <w:jc w:val="left"/>
        <w:rPr>
          <w:sz w:val="24"/>
        </w:rPr>
      </w:pPr>
      <w:r>
        <w:rPr>
          <w:sz w:val="24"/>
        </w:rPr>
        <w:t>Priyanka Srivastava, P K Mishra, “Stock Market Prediction Using RNN LSTM”,</w:t>
      </w:r>
      <w:r>
        <w:rPr>
          <w:spacing w:val="1"/>
          <w:sz w:val="24"/>
        </w:rPr>
        <w:t> </w:t>
      </w:r>
      <w:r>
        <w:rPr>
          <w:sz w:val="24"/>
        </w:rPr>
        <w:t>2021 2</w:t>
      </w:r>
      <w:r>
        <w:rPr>
          <w:sz w:val="24"/>
          <w:vertAlign w:val="superscript"/>
        </w:rPr>
        <w:t>nd</w:t>
      </w:r>
      <w:r>
        <w:rPr>
          <w:sz w:val="24"/>
          <w:vertAlign w:val="baseline"/>
        </w:rPr>
        <w:t> Global Conference for Advancement in Technology (GCAT) Bangalore,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India. Oct 1-3, 2021.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360" w:lineRule="auto" w:before="0" w:after="0"/>
        <w:ind w:left="746" w:right="616" w:hanging="300"/>
        <w:jc w:val="left"/>
        <w:rPr>
          <w:sz w:val="24"/>
        </w:rPr>
      </w:pPr>
      <w:r>
        <w:rPr>
          <w:sz w:val="24"/>
        </w:rPr>
        <w:t>Shoban Dinesh, Nithin Rao R, S P Anusha, Samhitha R, “Prediction of Trends in</w:t>
      </w:r>
      <w:r>
        <w:rPr>
          <w:spacing w:val="1"/>
          <w:sz w:val="24"/>
        </w:rPr>
        <w:t> </w:t>
      </w:r>
      <w:r>
        <w:rPr>
          <w:sz w:val="24"/>
        </w:rPr>
        <w:t>Stock Market using Moving Averages and Machine Learning”, 2021 6th Inter -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-6"/>
          <w:sz w:val="24"/>
        </w:rPr>
        <w:t> </w:t>
      </w:r>
      <w:r>
        <w:rPr>
          <w:sz w:val="24"/>
        </w:rPr>
        <w:t>Conference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Convergence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Technology</w:t>
      </w:r>
      <w:r>
        <w:rPr>
          <w:spacing w:val="-6"/>
          <w:sz w:val="24"/>
        </w:rPr>
        <w:t> </w:t>
      </w:r>
      <w:r>
        <w:rPr>
          <w:sz w:val="24"/>
        </w:rPr>
        <w:t>(I2CT)</w:t>
      </w:r>
      <w:r>
        <w:rPr>
          <w:spacing w:val="-7"/>
          <w:sz w:val="24"/>
        </w:rPr>
        <w:t> </w:t>
      </w:r>
      <w:r>
        <w:rPr>
          <w:sz w:val="24"/>
        </w:rPr>
        <w:t>Pune,</w:t>
      </w:r>
      <w:r>
        <w:rPr>
          <w:spacing w:val="-4"/>
          <w:sz w:val="24"/>
        </w:rPr>
        <w:t> </w:t>
      </w:r>
      <w:r>
        <w:rPr>
          <w:sz w:val="24"/>
        </w:rPr>
        <w:t>India.</w:t>
      </w:r>
      <w:r>
        <w:rPr>
          <w:spacing w:val="-6"/>
          <w:sz w:val="24"/>
        </w:rPr>
        <w:t> </w:t>
      </w:r>
      <w:r>
        <w:rPr>
          <w:sz w:val="24"/>
        </w:rPr>
        <w:t>Apr</w:t>
      </w:r>
      <w:r>
        <w:rPr>
          <w:spacing w:val="-7"/>
          <w:sz w:val="24"/>
        </w:rPr>
        <w:t> </w:t>
      </w:r>
      <w:r>
        <w:rPr>
          <w:sz w:val="24"/>
        </w:rPr>
        <w:t>02-04,</w:t>
      </w:r>
      <w:r>
        <w:rPr>
          <w:spacing w:val="-57"/>
          <w:sz w:val="24"/>
        </w:rPr>
        <w:t> </w:t>
      </w:r>
      <w:r>
        <w:rPr>
          <w:sz w:val="24"/>
        </w:rPr>
        <w:t>2021.</w:t>
      </w:r>
    </w:p>
    <w:p>
      <w:pPr>
        <w:pStyle w:val="ListParagraph"/>
        <w:numPr>
          <w:ilvl w:val="0"/>
          <w:numId w:val="2"/>
        </w:numPr>
        <w:tabs>
          <w:tab w:pos="788" w:val="left" w:leader="none"/>
        </w:tabs>
        <w:spacing w:line="362" w:lineRule="auto" w:before="1" w:after="0"/>
        <w:ind w:left="746" w:right="847" w:hanging="300"/>
        <w:jc w:val="left"/>
        <w:rPr>
          <w:sz w:val="24"/>
        </w:rPr>
      </w:pPr>
      <w:r>
        <w:rPr>
          <w:sz w:val="24"/>
        </w:rPr>
        <w:t>Ishita Parmar, Navanshu Agarwal, Sheirsh Saxena, Ridam Arora, Shikhin Gupta,</w:t>
      </w:r>
      <w:r>
        <w:rPr>
          <w:spacing w:val="-57"/>
          <w:sz w:val="24"/>
        </w:rPr>
        <w:t> </w:t>
      </w:r>
      <w:r>
        <w:rPr>
          <w:sz w:val="24"/>
        </w:rPr>
        <w:t>Himanshu Dhiman, Lokesh Chouhan, “Stock Market Prediction Using Machine</w:t>
      </w:r>
      <w:r>
        <w:rPr>
          <w:spacing w:val="1"/>
          <w:sz w:val="24"/>
        </w:rPr>
        <w:t> </w:t>
      </w:r>
      <w:r>
        <w:rPr>
          <w:sz w:val="24"/>
        </w:rPr>
        <w:t>Communication(ICSCCC).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360" w:lineRule="auto" w:before="0" w:after="0"/>
        <w:ind w:left="746" w:right="872" w:hanging="300"/>
        <w:jc w:val="left"/>
        <w:rPr>
          <w:sz w:val="24"/>
        </w:rPr>
      </w:pPr>
      <w:r>
        <w:rPr>
          <w:sz w:val="24"/>
        </w:rPr>
        <w:t>Xu Zhang, Li Zhang, Lingjun Xu, Yue Jiang, “Research on Influential Factors in</w:t>
      </w:r>
      <w:r>
        <w:rPr>
          <w:spacing w:val="-57"/>
          <w:sz w:val="24"/>
        </w:rPr>
        <w:t> </w:t>
      </w:r>
      <w:r>
        <w:rPr>
          <w:sz w:val="24"/>
        </w:rPr>
        <w:t>Stock Market Prediction with LSTM”, 2022 the 7th International Conference on</w:t>
      </w:r>
      <w:r>
        <w:rPr>
          <w:spacing w:val="1"/>
          <w:sz w:val="24"/>
        </w:rPr>
        <w:t> </w:t>
      </w:r>
      <w:r>
        <w:rPr>
          <w:sz w:val="24"/>
        </w:rPr>
        <w:t>Big</w:t>
      </w:r>
      <w:r>
        <w:rPr>
          <w:spacing w:val="-1"/>
          <w:sz w:val="24"/>
        </w:rPr>
        <w:t> </w:t>
      </w:r>
      <w:r>
        <w:rPr>
          <w:sz w:val="24"/>
        </w:rPr>
        <w:t>Data Analytics (ICBDA).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360" w:lineRule="auto" w:before="0" w:after="0"/>
        <w:ind w:left="746" w:right="894" w:hanging="300"/>
        <w:jc w:val="left"/>
        <w:rPr>
          <w:sz w:val="24"/>
        </w:rPr>
      </w:pPr>
      <w:r>
        <w:rPr>
          <w:sz w:val="24"/>
        </w:rPr>
        <w:t>Khurum Iqbal, Ali Hassan, Syed Shah Mir Ul Hassan, Shuaib Iqbal, Faheem</w:t>
      </w:r>
      <w:r>
        <w:rPr>
          <w:spacing w:val="1"/>
          <w:sz w:val="24"/>
        </w:rPr>
        <w:t> </w:t>
      </w:r>
      <w:r>
        <w:rPr>
          <w:sz w:val="24"/>
        </w:rPr>
        <w:t>Aslam, Khurrum S Mughal, “Forecasting Stock Market Using Machine Learning</w:t>
      </w:r>
      <w:r>
        <w:rPr>
          <w:spacing w:val="-57"/>
          <w:sz w:val="24"/>
        </w:rPr>
        <w:t> </w:t>
      </w:r>
      <w:r>
        <w:rPr>
          <w:sz w:val="24"/>
        </w:rPr>
        <w:t>Approach Encoder-Decoder ConvLSTM”, 2021 International Conference on</w:t>
      </w:r>
      <w:r>
        <w:rPr>
          <w:spacing w:val="1"/>
          <w:sz w:val="24"/>
        </w:rPr>
        <w:t> </w:t>
      </w:r>
      <w:r>
        <w:rPr>
          <w:sz w:val="24"/>
        </w:rPr>
        <w:t>Frontiers</w:t>
      </w:r>
      <w:r>
        <w:rPr>
          <w:spacing w:val="-1"/>
          <w:sz w:val="24"/>
        </w:rPr>
        <w:t> </w:t>
      </w:r>
      <w:r>
        <w:rPr>
          <w:sz w:val="24"/>
        </w:rPr>
        <w:t>of Information Technology (FIT).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</w:tabs>
        <w:spacing w:line="240" w:lineRule="auto" w:before="3" w:after="0"/>
        <w:ind w:left="905" w:right="0" w:hanging="460"/>
        <w:jc w:val="left"/>
        <w:rPr>
          <w:sz w:val="24"/>
        </w:rPr>
      </w:pPr>
      <w:r>
        <w:rPr>
          <w:sz w:val="24"/>
        </w:rPr>
        <w:t>Pushpendra</w:t>
      </w:r>
      <w:r>
        <w:rPr>
          <w:spacing w:val="-4"/>
          <w:sz w:val="24"/>
        </w:rPr>
        <w:t> </w:t>
      </w:r>
      <w:r>
        <w:rPr>
          <w:sz w:val="24"/>
        </w:rPr>
        <w:t>Singh</w:t>
      </w:r>
      <w:r>
        <w:rPr>
          <w:spacing w:val="-1"/>
          <w:sz w:val="24"/>
        </w:rPr>
        <w:t> </w:t>
      </w:r>
      <w:r>
        <w:rPr>
          <w:sz w:val="24"/>
        </w:rPr>
        <w:t>Sisodia,</w:t>
      </w:r>
      <w:r>
        <w:rPr>
          <w:spacing w:val="-1"/>
          <w:sz w:val="24"/>
        </w:rPr>
        <w:t> </w:t>
      </w:r>
      <w:r>
        <w:rPr>
          <w:sz w:val="24"/>
        </w:rPr>
        <w:t>Anish</w:t>
      </w:r>
      <w:r>
        <w:rPr>
          <w:spacing w:val="-1"/>
          <w:sz w:val="24"/>
        </w:rPr>
        <w:t> </w:t>
      </w:r>
      <w:r>
        <w:rPr>
          <w:sz w:val="24"/>
        </w:rPr>
        <w:t>Gupta,</w:t>
      </w:r>
      <w:r>
        <w:rPr>
          <w:spacing w:val="-1"/>
          <w:sz w:val="24"/>
        </w:rPr>
        <w:t> </w:t>
      </w:r>
      <w:r>
        <w:rPr>
          <w:sz w:val="24"/>
        </w:rPr>
        <w:t>Yogesh</w:t>
      </w:r>
      <w:r>
        <w:rPr>
          <w:spacing w:val="-1"/>
          <w:sz w:val="24"/>
        </w:rPr>
        <w:t> </w:t>
      </w:r>
      <w:r>
        <w:rPr>
          <w:sz w:val="24"/>
        </w:rPr>
        <w:t>Kumar,</w:t>
      </w:r>
      <w:r>
        <w:rPr>
          <w:spacing w:val="-1"/>
          <w:sz w:val="24"/>
        </w:rPr>
        <w:t> </w:t>
      </w:r>
      <w:r>
        <w:rPr>
          <w:sz w:val="24"/>
        </w:rPr>
        <w:t>Gaurav</w:t>
      </w:r>
      <w:r>
        <w:rPr>
          <w:spacing w:val="1"/>
          <w:sz w:val="24"/>
        </w:rPr>
        <w:t> </w:t>
      </w:r>
      <w:r>
        <w:rPr>
          <w:sz w:val="24"/>
        </w:rPr>
        <w:t>Kumar</w:t>
      </w:r>
      <w:r>
        <w:rPr>
          <w:spacing w:val="-1"/>
          <w:sz w:val="24"/>
        </w:rPr>
        <w:t> </w:t>
      </w:r>
      <w:r>
        <w:rPr>
          <w:sz w:val="24"/>
        </w:rPr>
        <w:t>Ameta,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0" w:footer="1010" w:top="1420" w:bottom="1200" w:left="1680" w:right="800"/>
        </w:sectPr>
      </w:pPr>
    </w:p>
    <w:p>
      <w:pPr>
        <w:pStyle w:val="BodyText"/>
        <w:spacing w:line="360" w:lineRule="auto" w:before="77"/>
        <w:ind w:left="866" w:right="875"/>
      </w:pPr>
      <w:r>
        <w:rPr/>
        <w:t>“Stock Market Analysis and Prediction for Nifty50 using LSTM Deep Learning</w:t>
      </w:r>
      <w:r>
        <w:rPr>
          <w:spacing w:val="-57"/>
        </w:rPr>
        <w:t> </w:t>
      </w:r>
      <w:r>
        <w:rPr/>
        <w:t>Approach”, 2022 2nd International Conference on Innovative Practices in</w:t>
      </w:r>
      <w:r>
        <w:rPr>
          <w:spacing w:val="1"/>
        </w:rPr>
        <w:t> </w:t>
      </w:r>
      <w:r>
        <w:rPr/>
        <w:t>Technology and Management (ICIPTM).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</w:tabs>
        <w:spacing w:line="360" w:lineRule="auto" w:before="4" w:after="0"/>
        <w:ind w:left="866" w:right="805" w:hanging="420"/>
        <w:jc w:val="both"/>
        <w:rPr>
          <w:sz w:val="24"/>
        </w:rPr>
      </w:pPr>
      <w:r>
        <w:rPr>
          <w:sz w:val="24"/>
        </w:rPr>
        <w:t>Nirupama Parida, Bunil Kumar Balabantaray, Rajashree Nayak, Jitendra Kumar</w:t>
      </w:r>
      <w:r>
        <w:rPr>
          <w:spacing w:val="-57"/>
          <w:sz w:val="24"/>
        </w:rPr>
        <w:t> </w:t>
      </w:r>
      <w:r>
        <w:rPr>
          <w:sz w:val="24"/>
        </w:rPr>
        <w:t>Rout, “A Deep Learning based Approach to Stock Market Price Prediction using</w:t>
      </w:r>
      <w:r>
        <w:rPr>
          <w:spacing w:val="-57"/>
          <w:sz w:val="24"/>
        </w:rPr>
        <w:t> </w:t>
      </w:r>
      <w:r>
        <w:rPr>
          <w:sz w:val="24"/>
        </w:rPr>
        <w:t>Technical indicators”, 2023 International Conference on Advances in Intelligent</w:t>
      </w:r>
      <w:r>
        <w:rPr>
          <w:spacing w:val="-57"/>
          <w:sz w:val="24"/>
        </w:rPr>
        <w:t> </w:t>
      </w:r>
      <w:r>
        <w:rPr>
          <w:sz w:val="24"/>
        </w:rPr>
        <w:t>Computing</w:t>
      </w:r>
      <w:r>
        <w:rPr>
          <w:spacing w:val="-1"/>
          <w:sz w:val="24"/>
        </w:rPr>
        <w:t> </w:t>
      </w:r>
      <w:r>
        <w:rPr>
          <w:sz w:val="24"/>
        </w:rPr>
        <w:t>and Applications (AICAPS).</w:t>
      </w:r>
    </w:p>
    <w:sectPr>
      <w:pgSz w:w="11920" w:h="16850"/>
      <w:pgMar w:header="0" w:footer="1010" w:top="1340" w:bottom="1200" w:left="16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6.429993pt;margin-top:780.562073pt;width:17.05pt;height:14.25pt;mso-position-horizontal-relative:page;mso-position-vertical-relative:page;z-index:-1586841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746" w:hanging="33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9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8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5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4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2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6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1380" w:right="1232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8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66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dcterms:created xsi:type="dcterms:W3CDTF">2024-01-17T10:04:51Z</dcterms:created>
  <dcterms:modified xsi:type="dcterms:W3CDTF">2024-01-17T10:04:51Z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2024-01-17T00:00:00Z</vt:filetime>
  </property>
</Properties>
</file>