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br/>
        <w:t>Insured: Richard Daly</w:t>
        <w:br/>
        <w:t>Claim #: 014646994-801</w:t>
        <w:br/>
        <w:t>Policy #: 014646994-95A</w:t>
        <w:br/>
        <w:t>The members mortgage company was verified as .</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Dwelling Description:</w:t>
        <w:br/>
        <w:t>The Dwelling risk is a 1 story residential building with 25 year 3 tab shingles on the roof and brick veneer on the elevations.</w:t>
        <w:br/>
        <w:t>The dwelling roof is a 5/12 one story gable roof with 25 year 3-tab shingles installed as a single layer. Felt and drip edge is present. 1 ft overhang. PVC ridge vent. 5 pipe jacks.</w:t>
        <w:br/>
        <w:t>Detached garage roof is comprised of 3-tab shingles. Single layer, drip edge. 25 year 3-tab shingles. 6/12 pitch. PVC ridge vent.</w:t>
        <w:br/>
        <w:t>The members privacy fence is comprised of 6 foot high PVC panels. All runs of the PVC privacy fence are owned by the member. The runs of the PVC fence are front right and left facing.</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w:t>
        <w:br/>
        <w:t>The member had power outage on the DOL resulting in of food loss of $500.</w:t>
        <w:br/>
        <w:t>The dwelling roof is approximately 20 years old. Front slope is North facing.</w:t>
        <w:br/>
        <w:t>Dwelling Roof: Front slope has 13 wind damaged shingles. Rear slope has 150 wind damaged shingles.</w:t>
        <w:br/>
        <w:t>Dwelling Elevations: Front elevation fascia displaced. Right elevation is free from wind damage. Rear elevation fascia damaged/displaced/missing. A.C unit free from damage. Left elevation fascia displaced.</w:t>
        <w:br/>
        <w:t>Detached Garage Roof: Right slope is free from wind damage. Left slope has 26 wind damaged shingles. Rear slope free from storm damage.</w:t>
        <w:br/>
        <w:t>Detached Garage Elevations: Front elevation is free from wind damage. Right elevation is free from wind damage. Rear elevation is free from wind damage. Left elevation is free from wind damage.</w:t>
        <w:br/>
        <w:t>Fence: 5 panels missing from front run of fence. One gate is missing from storm from front run. Right run has 10 panels missing and damaged from storm. Left run has 5 panels missing from left run. One small gate missing from left run.</w:t>
        <w:br/>
        <w:t>Pool: During the storm the fence panels were seen by the member flying into pool causing rips and damages.</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br/>
        <w:t>Date Taken: 11/13/2024</w:t>
        <w:br/>
        <w:t>Taken By: Jacob Richards</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Cause and Origin:</w:t>
        <w:br/>
        <w:t>Power outage on the DOL resulting in of food loss of $500.</w:t>
        <w:br/>
        <w:t>Wind damaged shingles on Dwelling Roof (Front slope: 13, Rear slope: 150).</w:t>
        <w:br/>
        <w:t>Fascia displaced/damaged/missing on Front, Rear, and Left elevations of the Dwelling, caused by wind/storm.</w:t>
        <w:br/>
        <w:t>Wind damaged shingles on Detached Garage Roof (Left slope: 26).</w:t>
        <w:br/>
        <w:t>Storm caused missing/damaged fence panels (Front run: 5, Right run: 10, Left run: 5) and missing gates (Front run: 1, Left run: 1).</w:t>
        <w:br/>
        <w:t>Storm caused fence panels to fly into the pool, causing rips and damages.</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