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10.xml" ContentType="application/vnd.openxmlformats-officedocument.wordprocessingml.header+xml"/>
  <Override PartName="/word/footer6.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0CC24" w14:textId="7BD2E5A5" w:rsidR="003F545A" w:rsidRDefault="008D49F2">
      <w:pPr>
        <w:tabs>
          <w:tab w:val="center" w:pos="6279"/>
          <w:tab w:val="right" w:pos="8681"/>
        </w:tabs>
        <w:spacing w:after="143" w:line="259" w:lineRule="auto"/>
        <w:ind w:left="0" w:firstLine="0"/>
        <w:jc w:val="left"/>
      </w:pPr>
      <w:r>
        <w:rPr>
          <w:rFonts w:ascii="Calibri" w:eastAsia="Calibri" w:hAnsi="Calibri" w:cs="Calibri"/>
          <w:sz w:val="22"/>
        </w:rPr>
        <w:tab/>
      </w:r>
      <w:r>
        <w:rPr>
          <w:b/>
          <w:sz w:val="32"/>
        </w:rPr>
        <w:t xml:space="preserve">  </w:t>
      </w:r>
      <w:r>
        <w:rPr>
          <w:b/>
          <w:sz w:val="32"/>
        </w:rPr>
        <w:tab/>
      </w:r>
    </w:p>
    <w:p w14:paraId="7DBF3046" w14:textId="2AABE970" w:rsidR="00B119E2" w:rsidRPr="00B119E2" w:rsidRDefault="008D49F2" w:rsidP="00B119E2">
      <w:pPr>
        <w:spacing w:after="397" w:line="259" w:lineRule="auto"/>
        <w:ind w:left="25"/>
        <w:jc w:val="center"/>
        <w:rPr>
          <w:b/>
          <w:sz w:val="36"/>
        </w:rPr>
      </w:pPr>
      <w:r>
        <w:rPr>
          <w:b/>
          <w:sz w:val="36"/>
        </w:rPr>
        <w:t xml:space="preserve">Introduction  </w:t>
      </w:r>
    </w:p>
    <w:p w14:paraId="1432CE9C" w14:textId="7C2CF05D" w:rsidR="00027DBD" w:rsidRDefault="008D49F2" w:rsidP="00027DBD">
      <w:pPr>
        <w:pStyle w:val="Heading1"/>
        <w:numPr>
          <w:ilvl w:val="1"/>
          <w:numId w:val="7"/>
        </w:numPr>
        <w:tabs>
          <w:tab w:val="center" w:pos="2630"/>
        </w:tabs>
        <w:spacing w:after="78"/>
        <w:rPr>
          <w:sz w:val="32"/>
        </w:rPr>
      </w:pPr>
      <w:r>
        <w:rPr>
          <w:sz w:val="32"/>
        </w:rPr>
        <w:t xml:space="preserve">Project Introduction  </w:t>
      </w:r>
    </w:p>
    <w:p w14:paraId="696DAC9E" w14:textId="1BE9B59D" w:rsidR="00027DBD" w:rsidRPr="00027DBD" w:rsidRDefault="00027DBD" w:rsidP="005E78E2">
      <w:pPr>
        <w:spacing w:line="276" w:lineRule="auto"/>
      </w:pPr>
      <w:r w:rsidRPr="00027DBD">
        <w:t>Cyberbullying is one of the most serious issues emerging across digital platforms such as social media, messaging apps, and online communities. Offensive comments, threats, identity-based insults, and harassment severely impact mental health and online safety. Identifying such harmful content manually is extremely difficult due to the large volume of online messages.</w:t>
      </w:r>
    </w:p>
    <w:p w14:paraId="2F842448" w14:textId="77777777" w:rsidR="00027DBD" w:rsidRPr="00027DBD" w:rsidRDefault="00027DBD" w:rsidP="005E78E2">
      <w:pPr>
        <w:spacing w:line="276" w:lineRule="auto"/>
      </w:pPr>
    </w:p>
    <w:p w14:paraId="29CD64F2" w14:textId="7B70B3CC" w:rsidR="003F545A" w:rsidRDefault="00027DBD" w:rsidP="005E78E2">
      <w:pPr>
        <w:spacing w:line="276" w:lineRule="auto"/>
      </w:pPr>
      <w:r w:rsidRPr="00027DBD">
        <w:t>This project, Cyberbullying &amp; Hate Speech Detector, is built using HTML, CSS, JavaScript, TensorFlow.js, and the Toxicity Model. The system allows users to input any text and instantly detect whether it contains cyberbullying or hate speech. It provides predictions for categories such as Insult, Threat, Identity Attack, Obscene, Toxic, and Severe Toxic, along with graphical analysis using bar and pie charts. A dark/light mode toggle and history log enhance usability</w:t>
      </w:r>
      <w:r w:rsidRPr="00027DBD">
        <w:rPr>
          <w:sz w:val="32"/>
        </w:rPr>
        <w:t>.</w:t>
      </w:r>
      <w:r>
        <w:rPr>
          <w:sz w:val="32"/>
        </w:rPr>
        <w:t xml:space="preserve"> </w:t>
      </w:r>
    </w:p>
    <w:p w14:paraId="35C606E1" w14:textId="38F5807F" w:rsidR="003F545A" w:rsidRDefault="008D49F2">
      <w:pPr>
        <w:pStyle w:val="Heading1"/>
        <w:spacing w:after="152"/>
        <w:ind w:left="10" w:right="354"/>
        <w:jc w:val="both"/>
      </w:pPr>
      <w:r>
        <w:rPr>
          <w:sz w:val="32"/>
        </w:rPr>
        <w:t xml:space="preserve">1.2 Problem Description </w:t>
      </w:r>
    </w:p>
    <w:p w14:paraId="0B4D97F1" w14:textId="77777777" w:rsidR="00455F01" w:rsidRDefault="00455F01" w:rsidP="005E78E2">
      <w:pPr>
        <w:spacing w:line="276" w:lineRule="auto"/>
      </w:pPr>
      <w:r>
        <w:t>Online platforms generate millions of text messages every minute, making it nearly impossible to monitor harmful content manually. Cyberbullying often goes unnoticed until it causes emotional or psychological damage. Existing systems lack real-time detection, multi-label toxicity classification, and user-friendly interfaces.</w:t>
      </w:r>
    </w:p>
    <w:p w14:paraId="3ACAA6EF" w14:textId="77777777" w:rsidR="00455F01" w:rsidRDefault="00455F01" w:rsidP="005E78E2">
      <w:pPr>
        <w:spacing w:line="276" w:lineRule="auto"/>
      </w:pPr>
    </w:p>
    <w:p w14:paraId="0B72E303" w14:textId="77777777" w:rsidR="00455F01" w:rsidRDefault="00455F01" w:rsidP="005E78E2">
      <w:pPr>
        <w:spacing w:line="276" w:lineRule="auto"/>
      </w:pPr>
      <w:r>
        <w:t>The traditional approach relies on human moderators, making detection slow, inconsistent, and prone to bias. There is a strong need for an automated, real-time system that can detect multiple types of toxicity instantly and accurately.</w:t>
      </w:r>
    </w:p>
    <w:p w14:paraId="517BA8CE" w14:textId="77777777" w:rsidR="00455F01" w:rsidRDefault="00455F01" w:rsidP="005E78E2">
      <w:pPr>
        <w:spacing w:line="276" w:lineRule="auto"/>
      </w:pPr>
    </w:p>
    <w:p w14:paraId="1007C1F4" w14:textId="77777777" w:rsidR="00455F01" w:rsidRPr="002503CF" w:rsidRDefault="00455F01" w:rsidP="00455F01">
      <w:pPr>
        <w:spacing w:after="114" w:line="259" w:lineRule="auto"/>
        <w:ind w:left="15" w:firstLine="0"/>
        <w:jc w:val="left"/>
        <w:rPr>
          <w:b/>
          <w:bCs/>
          <w:sz w:val="32"/>
          <w:szCs w:val="32"/>
        </w:rPr>
      </w:pPr>
      <w:r w:rsidRPr="002503CF">
        <w:rPr>
          <w:b/>
          <w:bCs/>
          <w:sz w:val="32"/>
          <w:szCs w:val="32"/>
        </w:rPr>
        <w:t>1.3 Objectives of the Study</w:t>
      </w:r>
    </w:p>
    <w:p w14:paraId="14A85C53" w14:textId="77777777" w:rsidR="00455F01" w:rsidRDefault="00455F01" w:rsidP="00455F01">
      <w:pPr>
        <w:spacing w:after="114" w:line="259" w:lineRule="auto"/>
        <w:ind w:left="15" w:firstLine="0"/>
        <w:jc w:val="left"/>
      </w:pPr>
    </w:p>
    <w:p w14:paraId="19EA95DA" w14:textId="77777777" w:rsidR="00455F01" w:rsidRDefault="00455F01" w:rsidP="00455F01">
      <w:pPr>
        <w:spacing w:after="114" w:line="259" w:lineRule="auto"/>
        <w:ind w:left="15" w:firstLine="0"/>
        <w:jc w:val="left"/>
      </w:pPr>
      <w:r>
        <w:t>The main objectives are:</w:t>
      </w:r>
    </w:p>
    <w:p w14:paraId="57837A6D" w14:textId="77777777" w:rsidR="00455F01" w:rsidRDefault="00455F01" w:rsidP="00455F01">
      <w:pPr>
        <w:spacing w:after="114" w:line="259" w:lineRule="auto"/>
        <w:ind w:left="15" w:firstLine="0"/>
        <w:jc w:val="left"/>
      </w:pPr>
    </w:p>
    <w:p w14:paraId="2B632BC4" w14:textId="1FDD4DBD" w:rsidR="00455F01" w:rsidRDefault="00455F01" w:rsidP="002503CF">
      <w:pPr>
        <w:pStyle w:val="ListParagraph"/>
        <w:numPr>
          <w:ilvl w:val="0"/>
          <w:numId w:val="8"/>
        </w:numPr>
        <w:spacing w:after="114" w:line="259" w:lineRule="auto"/>
        <w:jc w:val="left"/>
      </w:pPr>
      <w:r>
        <w:t>To develop a system that detects cyberbullying using a pre-trained toxicity model.</w:t>
      </w:r>
    </w:p>
    <w:p w14:paraId="019BC9EB" w14:textId="77777777" w:rsidR="002503CF" w:rsidRDefault="002503CF" w:rsidP="002503CF">
      <w:pPr>
        <w:pStyle w:val="ListParagraph"/>
        <w:spacing w:after="114" w:line="259" w:lineRule="auto"/>
        <w:ind w:left="375" w:firstLine="0"/>
        <w:jc w:val="left"/>
      </w:pPr>
    </w:p>
    <w:p w14:paraId="1692DA4B" w14:textId="77777777" w:rsidR="00455F01" w:rsidRDefault="00455F01" w:rsidP="00455F01">
      <w:pPr>
        <w:spacing w:after="114" w:line="259" w:lineRule="auto"/>
        <w:ind w:left="15" w:firstLine="0"/>
        <w:jc w:val="left"/>
      </w:pPr>
      <w:r>
        <w:t>2. To classify text into multiple labels such as insult, threat, identity attack, and more.</w:t>
      </w:r>
    </w:p>
    <w:p w14:paraId="4C15B53B" w14:textId="77777777" w:rsidR="00455F01" w:rsidRDefault="00455F01" w:rsidP="00455F01">
      <w:pPr>
        <w:spacing w:after="114" w:line="259" w:lineRule="auto"/>
        <w:ind w:left="15" w:firstLine="0"/>
        <w:jc w:val="left"/>
      </w:pPr>
    </w:p>
    <w:p w14:paraId="77D671E5" w14:textId="77777777" w:rsidR="00455F01" w:rsidRDefault="00455F01" w:rsidP="00455F01">
      <w:pPr>
        <w:spacing w:after="114" w:line="259" w:lineRule="auto"/>
        <w:ind w:left="15" w:firstLine="0"/>
        <w:jc w:val="left"/>
      </w:pPr>
      <w:r>
        <w:t>3. To provide visual analysis using bar charts and pie charts.</w:t>
      </w:r>
    </w:p>
    <w:p w14:paraId="386BE275" w14:textId="77777777" w:rsidR="00455F01" w:rsidRDefault="00455F01" w:rsidP="00455F01">
      <w:pPr>
        <w:spacing w:after="114" w:line="259" w:lineRule="auto"/>
        <w:ind w:left="15" w:firstLine="0"/>
        <w:jc w:val="left"/>
      </w:pPr>
    </w:p>
    <w:p w14:paraId="43F6935F" w14:textId="72B0F2BE" w:rsidR="00455F01" w:rsidRDefault="00455F01" w:rsidP="00574A11">
      <w:pPr>
        <w:spacing w:after="114" w:line="259" w:lineRule="auto"/>
        <w:ind w:left="15" w:firstLine="0"/>
        <w:jc w:val="left"/>
      </w:pPr>
      <w:r>
        <w:t>4. To implement an easy-to-use interface with dark/light mode.</w:t>
      </w:r>
    </w:p>
    <w:p w14:paraId="02E1EAF3" w14:textId="4C951F34" w:rsidR="00935F15" w:rsidRDefault="00455F01" w:rsidP="002503CF">
      <w:pPr>
        <w:spacing w:after="114" w:line="259" w:lineRule="auto"/>
        <w:jc w:val="left"/>
        <w:sectPr w:rsidR="00935F15">
          <w:headerReference w:type="even" r:id="rId7"/>
          <w:headerReference w:type="default" r:id="rId8"/>
          <w:footerReference w:type="even" r:id="rId9"/>
          <w:footerReference w:type="default" r:id="rId10"/>
          <w:headerReference w:type="first" r:id="rId11"/>
          <w:footerReference w:type="first" r:id="rId12"/>
          <w:pgSz w:w="11920" w:h="16840"/>
          <w:pgMar w:top="1138" w:right="1454" w:bottom="979" w:left="1785" w:header="720" w:footer="711" w:gutter="0"/>
          <w:cols w:space="720"/>
          <w:titlePg/>
        </w:sectPr>
      </w:pPr>
      <w:r>
        <w:lastRenderedPageBreak/>
        <w:t>5. To maintain a history of previous analyses for quick referenc</w:t>
      </w:r>
      <w:r w:rsidR="00935F15">
        <w:t>e.</w:t>
      </w:r>
    </w:p>
    <w:p w14:paraId="45FF6ACC" w14:textId="0FDAF2F9" w:rsidR="00574A11" w:rsidRDefault="00574A11" w:rsidP="002503CF">
      <w:pPr>
        <w:spacing w:after="114" w:line="259" w:lineRule="auto"/>
        <w:ind w:left="0" w:firstLine="0"/>
        <w:jc w:val="left"/>
      </w:pPr>
    </w:p>
    <w:p w14:paraId="5DA7EF34" w14:textId="77777777" w:rsidR="00935F15" w:rsidRDefault="00935F15" w:rsidP="002503CF">
      <w:pPr>
        <w:spacing w:after="114" w:line="259" w:lineRule="auto"/>
        <w:ind w:left="0" w:firstLine="0"/>
        <w:jc w:val="left"/>
      </w:pPr>
    </w:p>
    <w:p w14:paraId="150C713E" w14:textId="77777777" w:rsidR="00455F01" w:rsidRPr="002503CF" w:rsidRDefault="00455F01" w:rsidP="00455F01">
      <w:pPr>
        <w:spacing w:after="114" w:line="259" w:lineRule="auto"/>
        <w:ind w:left="15" w:firstLine="0"/>
        <w:jc w:val="left"/>
        <w:rPr>
          <w:b/>
          <w:bCs/>
          <w:sz w:val="32"/>
          <w:szCs w:val="32"/>
        </w:rPr>
      </w:pPr>
      <w:r w:rsidRPr="002503CF">
        <w:rPr>
          <w:b/>
          <w:bCs/>
          <w:sz w:val="32"/>
          <w:szCs w:val="32"/>
        </w:rPr>
        <w:t>1.4 Scope of the Project</w:t>
      </w:r>
    </w:p>
    <w:p w14:paraId="19610528" w14:textId="77777777" w:rsidR="00455F01" w:rsidRDefault="00455F01" w:rsidP="00455F01">
      <w:pPr>
        <w:spacing w:after="114" w:line="259" w:lineRule="auto"/>
        <w:ind w:left="15" w:firstLine="0"/>
        <w:jc w:val="left"/>
      </w:pPr>
    </w:p>
    <w:p w14:paraId="3A0F9AC3" w14:textId="77777777" w:rsidR="00455F01" w:rsidRDefault="00455F01" w:rsidP="00455F01">
      <w:pPr>
        <w:spacing w:after="114" w:line="259" w:lineRule="auto"/>
        <w:ind w:left="15" w:firstLine="0"/>
        <w:jc w:val="left"/>
      </w:pPr>
      <w:r>
        <w:t>The system detects six major categories of toxic content. It can be used in:</w:t>
      </w:r>
    </w:p>
    <w:p w14:paraId="03B0EC68" w14:textId="77777777" w:rsidR="00455F01" w:rsidRDefault="00455F01" w:rsidP="00455F01">
      <w:pPr>
        <w:spacing w:after="114" w:line="259" w:lineRule="auto"/>
        <w:ind w:left="15" w:firstLine="0"/>
        <w:jc w:val="left"/>
      </w:pPr>
    </w:p>
    <w:p w14:paraId="356A02C9" w14:textId="77777777" w:rsidR="00455F01" w:rsidRDefault="00455F01" w:rsidP="00455F01">
      <w:pPr>
        <w:spacing w:after="114" w:line="259" w:lineRule="auto"/>
        <w:ind w:left="15" w:firstLine="0"/>
        <w:jc w:val="left"/>
      </w:pPr>
      <w:r>
        <w:t>Educational platforms</w:t>
      </w:r>
    </w:p>
    <w:p w14:paraId="3EF9AAEB" w14:textId="77777777" w:rsidR="00455F01" w:rsidRDefault="00455F01" w:rsidP="00455F01">
      <w:pPr>
        <w:spacing w:after="114" w:line="259" w:lineRule="auto"/>
        <w:ind w:left="15" w:firstLine="0"/>
        <w:jc w:val="left"/>
      </w:pPr>
    </w:p>
    <w:p w14:paraId="0B1EC14E" w14:textId="77777777" w:rsidR="00455F01" w:rsidRDefault="00455F01" w:rsidP="00455F01">
      <w:pPr>
        <w:spacing w:after="114" w:line="259" w:lineRule="auto"/>
        <w:ind w:left="15" w:firstLine="0"/>
        <w:jc w:val="left"/>
      </w:pPr>
      <w:r>
        <w:t>Social media content moderation</w:t>
      </w:r>
    </w:p>
    <w:p w14:paraId="35EA8F33" w14:textId="77777777" w:rsidR="00455F01" w:rsidRDefault="00455F01" w:rsidP="00455F01">
      <w:pPr>
        <w:spacing w:after="114" w:line="259" w:lineRule="auto"/>
        <w:ind w:left="15" w:firstLine="0"/>
        <w:jc w:val="left"/>
      </w:pPr>
    </w:p>
    <w:p w14:paraId="02846468" w14:textId="77777777" w:rsidR="00455F01" w:rsidRDefault="00455F01" w:rsidP="00455F01">
      <w:pPr>
        <w:spacing w:after="114" w:line="259" w:lineRule="auto"/>
        <w:ind w:left="15" w:firstLine="0"/>
        <w:jc w:val="left"/>
      </w:pPr>
      <w:r>
        <w:t>Online chat monitoring</w:t>
      </w:r>
    </w:p>
    <w:p w14:paraId="2C0CAB32" w14:textId="77777777" w:rsidR="00455F01" w:rsidRDefault="00455F01" w:rsidP="00455F01">
      <w:pPr>
        <w:spacing w:after="114" w:line="259" w:lineRule="auto"/>
        <w:ind w:left="15" w:firstLine="0"/>
        <w:jc w:val="left"/>
      </w:pPr>
    </w:p>
    <w:p w14:paraId="7D106698" w14:textId="77777777" w:rsidR="00455F01" w:rsidRDefault="00455F01" w:rsidP="00455F01">
      <w:pPr>
        <w:spacing w:after="114" w:line="259" w:lineRule="auto"/>
        <w:ind w:left="15" w:firstLine="0"/>
        <w:jc w:val="left"/>
      </w:pPr>
      <w:r>
        <w:t>Mental health awareness applications</w:t>
      </w:r>
    </w:p>
    <w:p w14:paraId="793CC65B" w14:textId="77777777" w:rsidR="00455F01" w:rsidRDefault="00455F01" w:rsidP="00455F01">
      <w:pPr>
        <w:spacing w:after="114" w:line="259" w:lineRule="auto"/>
        <w:ind w:left="15" w:firstLine="0"/>
        <w:jc w:val="left"/>
      </w:pPr>
    </w:p>
    <w:p w14:paraId="2B929C0D" w14:textId="77777777" w:rsidR="00455F01" w:rsidRDefault="00455F01" w:rsidP="00455F01">
      <w:pPr>
        <w:spacing w:after="114" w:line="259" w:lineRule="auto"/>
        <w:ind w:left="15" w:firstLine="0"/>
        <w:jc w:val="left"/>
      </w:pPr>
      <w:r>
        <w:t>Real-time message checking for safe communication</w:t>
      </w:r>
    </w:p>
    <w:p w14:paraId="32797677" w14:textId="77777777" w:rsidR="00455F01" w:rsidRDefault="00455F01" w:rsidP="00455F01">
      <w:pPr>
        <w:spacing w:after="114" w:line="259" w:lineRule="auto"/>
        <w:ind w:left="15" w:firstLine="0"/>
        <w:jc w:val="left"/>
      </w:pPr>
    </w:p>
    <w:p w14:paraId="78C2819A" w14:textId="77777777" w:rsidR="00455F01" w:rsidRDefault="00455F01" w:rsidP="00455F01">
      <w:pPr>
        <w:spacing w:after="114" w:line="259" w:lineRule="auto"/>
        <w:ind w:left="15" w:firstLine="0"/>
        <w:jc w:val="left"/>
      </w:pPr>
    </w:p>
    <w:p w14:paraId="58F2F0FF" w14:textId="77777777" w:rsidR="00455F01" w:rsidRPr="002503CF" w:rsidRDefault="00455F01" w:rsidP="00455F01">
      <w:pPr>
        <w:spacing w:after="114" w:line="259" w:lineRule="auto"/>
        <w:ind w:left="15" w:firstLine="0"/>
        <w:jc w:val="left"/>
        <w:rPr>
          <w:b/>
          <w:bCs/>
          <w:sz w:val="32"/>
          <w:szCs w:val="32"/>
        </w:rPr>
      </w:pPr>
      <w:r w:rsidRPr="002503CF">
        <w:rPr>
          <w:b/>
          <w:bCs/>
          <w:sz w:val="32"/>
          <w:szCs w:val="32"/>
        </w:rPr>
        <w:t>1.5 Advantages</w:t>
      </w:r>
    </w:p>
    <w:p w14:paraId="7B1450CF" w14:textId="77777777" w:rsidR="00455F01" w:rsidRDefault="00455F01" w:rsidP="00455F01">
      <w:pPr>
        <w:spacing w:after="114" w:line="259" w:lineRule="auto"/>
        <w:ind w:left="15" w:firstLine="0"/>
        <w:jc w:val="left"/>
      </w:pPr>
    </w:p>
    <w:p w14:paraId="556CFDCC" w14:textId="77777777" w:rsidR="00455F01" w:rsidRDefault="00455F01" w:rsidP="00455F01">
      <w:pPr>
        <w:spacing w:after="114" w:line="259" w:lineRule="auto"/>
        <w:ind w:left="15" w:firstLine="0"/>
        <w:jc w:val="left"/>
      </w:pPr>
      <w:r>
        <w:t>Real-time cyberbullying detection</w:t>
      </w:r>
    </w:p>
    <w:p w14:paraId="51516AD4" w14:textId="77777777" w:rsidR="00455F01" w:rsidRDefault="00455F01" w:rsidP="00455F01">
      <w:pPr>
        <w:spacing w:after="114" w:line="259" w:lineRule="auto"/>
        <w:ind w:left="15" w:firstLine="0"/>
        <w:jc w:val="left"/>
      </w:pPr>
    </w:p>
    <w:p w14:paraId="3B7C1A30" w14:textId="77777777" w:rsidR="00455F01" w:rsidRDefault="00455F01" w:rsidP="00455F01">
      <w:pPr>
        <w:spacing w:after="114" w:line="259" w:lineRule="auto"/>
        <w:ind w:left="15" w:firstLine="0"/>
        <w:jc w:val="left"/>
      </w:pPr>
      <w:r>
        <w:t>Multi-label prediction with confidence scoring</w:t>
      </w:r>
    </w:p>
    <w:p w14:paraId="23056EBE" w14:textId="77777777" w:rsidR="00455F01" w:rsidRDefault="00455F01" w:rsidP="00455F01">
      <w:pPr>
        <w:spacing w:after="114" w:line="259" w:lineRule="auto"/>
        <w:ind w:left="15" w:firstLine="0"/>
        <w:jc w:val="left"/>
      </w:pPr>
    </w:p>
    <w:p w14:paraId="2276378E" w14:textId="77777777" w:rsidR="00455F01" w:rsidRDefault="00455F01" w:rsidP="00455F01">
      <w:pPr>
        <w:spacing w:after="114" w:line="259" w:lineRule="auto"/>
        <w:ind w:left="15" w:firstLine="0"/>
        <w:jc w:val="left"/>
      </w:pPr>
      <w:r>
        <w:t>Graph-based representation of toxicity</w:t>
      </w:r>
    </w:p>
    <w:p w14:paraId="2C3E15D5" w14:textId="77777777" w:rsidR="00455F01" w:rsidRDefault="00455F01" w:rsidP="00455F01">
      <w:pPr>
        <w:spacing w:after="114" w:line="259" w:lineRule="auto"/>
        <w:ind w:left="15" w:firstLine="0"/>
        <w:jc w:val="left"/>
      </w:pPr>
    </w:p>
    <w:p w14:paraId="64D85EA6" w14:textId="77777777" w:rsidR="00455F01" w:rsidRDefault="00455F01" w:rsidP="00455F01">
      <w:pPr>
        <w:spacing w:after="114" w:line="259" w:lineRule="auto"/>
        <w:ind w:left="15" w:firstLine="0"/>
        <w:jc w:val="left"/>
      </w:pPr>
      <w:r>
        <w:t>User-friendly UI with theme toggle</w:t>
      </w:r>
    </w:p>
    <w:p w14:paraId="5BB3F113" w14:textId="77777777" w:rsidR="00455F01" w:rsidRDefault="00455F01" w:rsidP="00455F01">
      <w:pPr>
        <w:spacing w:after="114" w:line="259" w:lineRule="auto"/>
        <w:ind w:left="15" w:firstLine="0"/>
        <w:jc w:val="left"/>
      </w:pPr>
    </w:p>
    <w:p w14:paraId="45D90C57" w14:textId="792AE9E9" w:rsidR="003F545A" w:rsidRDefault="00455F01" w:rsidP="002503CF">
      <w:pPr>
        <w:spacing w:after="114" w:line="259" w:lineRule="auto"/>
        <w:ind w:left="15" w:firstLine="0"/>
        <w:jc w:val="left"/>
      </w:pPr>
      <w:r>
        <w:t>Stores history automatical</w:t>
      </w:r>
      <w:r w:rsidR="002503CF">
        <w:t>ly</w:t>
      </w:r>
    </w:p>
    <w:p w14:paraId="59C03020" w14:textId="3D0331F0" w:rsidR="002503CF" w:rsidRDefault="008D49F2" w:rsidP="002503CF">
      <w:pPr>
        <w:spacing w:after="114" w:line="259" w:lineRule="auto"/>
        <w:ind w:left="15" w:firstLine="0"/>
        <w:jc w:val="left"/>
      </w:pPr>
      <w:r>
        <w:t xml:space="preserve"> </w:t>
      </w:r>
    </w:p>
    <w:p w14:paraId="534D17CB" w14:textId="1F46A4BC" w:rsidR="003F545A" w:rsidRDefault="002503CF">
      <w:pPr>
        <w:spacing w:after="114" w:line="259" w:lineRule="auto"/>
        <w:ind w:left="15" w:firstLine="0"/>
        <w:jc w:val="left"/>
      </w:pPr>
      <w:r>
        <w:t>No backend required (fully client-side)</w:t>
      </w:r>
    </w:p>
    <w:p w14:paraId="5EC62702" w14:textId="77777777" w:rsidR="00935F15" w:rsidRDefault="008D49F2">
      <w:pPr>
        <w:spacing w:after="114" w:line="259" w:lineRule="auto"/>
        <w:ind w:left="15" w:firstLine="0"/>
        <w:jc w:val="left"/>
        <w:sectPr w:rsidR="00935F15" w:rsidSect="00935F15">
          <w:type w:val="continuous"/>
          <w:pgSz w:w="11920" w:h="16840"/>
          <w:pgMar w:top="1138" w:right="1454" w:bottom="979" w:left="1785" w:header="720" w:footer="711" w:gutter="0"/>
          <w:cols w:space="720"/>
          <w:titlePg/>
        </w:sectPr>
      </w:pPr>
      <w:r>
        <w:t xml:space="preserve"> </w:t>
      </w:r>
    </w:p>
    <w:p w14:paraId="4F96AEF9" w14:textId="3A07F81C" w:rsidR="003F545A" w:rsidRDefault="003F545A">
      <w:pPr>
        <w:spacing w:after="114" w:line="259" w:lineRule="auto"/>
        <w:ind w:left="15" w:firstLine="0"/>
        <w:jc w:val="left"/>
      </w:pPr>
    </w:p>
    <w:p w14:paraId="3C1B2077" w14:textId="5293CFD8" w:rsidR="00B119E2" w:rsidRDefault="008D49F2" w:rsidP="00935F15">
      <w:pPr>
        <w:spacing w:after="114" w:line="259" w:lineRule="auto"/>
        <w:ind w:left="15" w:firstLine="0"/>
        <w:jc w:val="left"/>
      </w:pPr>
      <w:r>
        <w:t xml:space="preserve"> </w:t>
      </w:r>
    </w:p>
    <w:p w14:paraId="05B775F6" w14:textId="507BE55E" w:rsidR="003F545A" w:rsidRDefault="002503CF" w:rsidP="00B119E2">
      <w:pPr>
        <w:pStyle w:val="Heading1"/>
        <w:jc w:val="center"/>
      </w:pPr>
      <w:r w:rsidRPr="00B119E2">
        <w:t>Literature Review</w:t>
      </w:r>
    </w:p>
    <w:p w14:paraId="447FE468" w14:textId="77777777" w:rsidR="00B119E2" w:rsidRPr="00B119E2" w:rsidRDefault="00B119E2" w:rsidP="00B119E2"/>
    <w:p w14:paraId="6A350E2B" w14:textId="3CC578BD" w:rsidR="003F545A" w:rsidRDefault="008D49F2">
      <w:pPr>
        <w:pStyle w:val="Heading2"/>
        <w:spacing w:after="159"/>
        <w:ind w:left="10" w:right="354"/>
      </w:pPr>
      <w:r>
        <w:t xml:space="preserve">2.1 Literature Survey  </w:t>
      </w:r>
    </w:p>
    <w:p w14:paraId="5268F1DD" w14:textId="77777777" w:rsidR="00B119E2" w:rsidRDefault="00B119E2" w:rsidP="00B119E2">
      <w:pPr>
        <w:spacing w:after="322" w:line="357" w:lineRule="auto"/>
      </w:pPr>
      <w:r>
        <w:t>In the paper titled “Detecting Cyberbullying on Social Media using Machine Learning Techniques” [1], the authors Nahar, Li and Pang proposed a system that identifies bullying behaviour in online text using classification algorithms such as Naive Bayes, Support Vector Machine (SVM), and Decision Trees. The study highlights that SVM performs better due to its capability to handle high-dimensional text data and sparse feature vectors.</w:t>
      </w:r>
    </w:p>
    <w:p w14:paraId="1F137E9C" w14:textId="77777777" w:rsidR="00B119E2" w:rsidRDefault="00B119E2" w:rsidP="00B119E2">
      <w:pPr>
        <w:spacing w:after="322" w:line="357" w:lineRule="auto"/>
      </w:pPr>
    </w:p>
    <w:p w14:paraId="49ECD98C" w14:textId="77777777" w:rsidR="00B119E2" w:rsidRDefault="00B119E2" w:rsidP="00B119E2">
      <w:pPr>
        <w:spacing w:after="322" w:line="357" w:lineRule="auto"/>
      </w:pPr>
      <w:r>
        <w:t>In “Automated Hate Speech Detection and the Problem of Offensive Language” [2], Davidson et al. developed a model that classifies text into three categories: hate speech, offensive language, and non-offensive content. Their approach uses Logistic Regression with TF-IDF features. Although effective, the model struggles to understand context and sarcasm, which limits accuracy in real-world scenarios.</w:t>
      </w:r>
    </w:p>
    <w:p w14:paraId="1E62B683" w14:textId="77777777" w:rsidR="00B119E2" w:rsidRDefault="00B119E2" w:rsidP="00B119E2">
      <w:pPr>
        <w:spacing w:after="322" w:line="357" w:lineRule="auto"/>
      </w:pPr>
    </w:p>
    <w:p w14:paraId="4C009396" w14:textId="77777777" w:rsidR="00B119E2" w:rsidRDefault="00B119E2" w:rsidP="00B119E2">
      <w:pPr>
        <w:spacing w:after="322" w:line="357" w:lineRule="auto"/>
      </w:pPr>
      <w:r>
        <w:t>In the paper titled “Convolutional Neural Networks for Cyberbullying Detection” [3], Park and Fung introduced a deep learning-based approach using CNNs to automatically learn linguistic features from raw text. Their results show that CNN models outperform traditional ML algorithms, especially when trained on large datasets from social platforms such as Twitter and Instagram.</w:t>
      </w:r>
    </w:p>
    <w:p w14:paraId="4D8F504D" w14:textId="77777777" w:rsidR="00896A9F" w:rsidRDefault="00896A9F" w:rsidP="00896A9F">
      <w:pPr>
        <w:spacing w:after="322" w:line="357" w:lineRule="auto"/>
        <w:ind w:left="0" w:firstLine="0"/>
      </w:pPr>
    </w:p>
    <w:p w14:paraId="106D837B" w14:textId="4EEBABB9" w:rsidR="003F545A" w:rsidRDefault="00B119E2" w:rsidP="00B119E2">
      <w:pPr>
        <w:spacing w:after="322" w:line="357" w:lineRule="auto"/>
      </w:pPr>
      <w:r>
        <w:t xml:space="preserve">These papers together provide a foundation for understanding both classical and modern approaches for cyberbullying and hate speech detection. They highlight the progression from traditional machine learning methods toward deep learning and pretrained models capable of handling multi-label classification with higher </w:t>
      </w:r>
      <w:proofErr w:type="gramStart"/>
      <w:r>
        <w:t>accuracy..</w:t>
      </w:r>
      <w:proofErr w:type="gramEnd"/>
      <w:r>
        <w:t xml:space="preserve"> </w:t>
      </w:r>
    </w:p>
    <w:p w14:paraId="5459C2D3" w14:textId="599E5C86" w:rsidR="003F545A" w:rsidRDefault="008D49F2">
      <w:pPr>
        <w:pStyle w:val="Heading2"/>
        <w:spacing w:after="190"/>
        <w:ind w:left="10" w:right="354"/>
      </w:pPr>
      <w:r>
        <w:lastRenderedPageBreak/>
        <w:t xml:space="preserve">2.2 Comparative Analysis of the Related Work </w:t>
      </w:r>
    </w:p>
    <w:p w14:paraId="1293FAE3" w14:textId="1E455A00" w:rsidR="003F545A" w:rsidRDefault="008D49F2">
      <w:pPr>
        <w:spacing w:after="205" w:line="357" w:lineRule="auto"/>
      </w:pPr>
      <w:r>
        <w:t xml:space="preserve">The table 2.1 discusses the comparative analysis of the </w:t>
      </w:r>
      <w:r w:rsidR="00896A9F">
        <w:t>existing cyberbullying and toxicity detection systems.</w:t>
      </w:r>
      <w:r>
        <w:t xml:space="preserve"> </w:t>
      </w:r>
    </w:p>
    <w:p w14:paraId="520C8EF6" w14:textId="2C7422E8" w:rsidR="003F545A" w:rsidRDefault="008D49F2" w:rsidP="00896A9F">
      <w:pPr>
        <w:spacing w:after="54" w:line="265" w:lineRule="auto"/>
        <w:ind w:left="25"/>
        <w:jc w:val="center"/>
      </w:pPr>
      <w:r>
        <w:rPr>
          <w:b/>
          <w:sz w:val="20"/>
        </w:rPr>
        <w:t>Table 2.1: Comparative Analysis</w:t>
      </w:r>
    </w:p>
    <w:tbl>
      <w:tblPr>
        <w:tblStyle w:val="TableGrid"/>
        <w:tblW w:w="8400" w:type="dxa"/>
        <w:tblInd w:w="145" w:type="dxa"/>
        <w:tblCellMar>
          <w:top w:w="65" w:type="dxa"/>
          <w:left w:w="95" w:type="dxa"/>
          <w:right w:w="41" w:type="dxa"/>
        </w:tblCellMar>
        <w:tblLook w:val="04A0" w:firstRow="1" w:lastRow="0" w:firstColumn="1" w:lastColumn="0" w:noHBand="0" w:noVBand="1"/>
      </w:tblPr>
      <w:tblGrid>
        <w:gridCol w:w="680"/>
        <w:gridCol w:w="2640"/>
        <w:gridCol w:w="3540"/>
        <w:gridCol w:w="1540"/>
      </w:tblGrid>
      <w:tr w:rsidR="003F545A" w14:paraId="3A0A0505" w14:textId="77777777">
        <w:trPr>
          <w:trHeight w:val="580"/>
        </w:trPr>
        <w:tc>
          <w:tcPr>
            <w:tcW w:w="680" w:type="dxa"/>
            <w:tcBorders>
              <w:top w:val="single" w:sz="8" w:space="0" w:color="000000"/>
              <w:left w:val="single" w:sz="8" w:space="0" w:color="000000"/>
              <w:bottom w:val="single" w:sz="8" w:space="0" w:color="000000"/>
              <w:right w:val="single" w:sz="8" w:space="0" w:color="000000"/>
            </w:tcBorders>
          </w:tcPr>
          <w:p w14:paraId="46D54B8F" w14:textId="77777777" w:rsidR="003F545A" w:rsidRDefault="008D49F2">
            <w:pPr>
              <w:spacing w:after="0" w:line="259" w:lineRule="auto"/>
              <w:ind w:left="0" w:right="64" w:firstLine="0"/>
              <w:jc w:val="center"/>
            </w:pPr>
            <w:r>
              <w:rPr>
                <w:b/>
              </w:rPr>
              <w:t xml:space="preserve">Sl. </w:t>
            </w:r>
          </w:p>
          <w:p w14:paraId="7FC07EC4" w14:textId="77777777" w:rsidR="003F545A" w:rsidRDefault="008D49F2">
            <w:pPr>
              <w:spacing w:after="0" w:line="259" w:lineRule="auto"/>
              <w:ind w:left="93" w:firstLine="0"/>
              <w:jc w:val="left"/>
            </w:pPr>
            <w:r>
              <w:rPr>
                <w:b/>
              </w:rPr>
              <w:t xml:space="preserve">No </w:t>
            </w:r>
          </w:p>
        </w:tc>
        <w:tc>
          <w:tcPr>
            <w:tcW w:w="2640" w:type="dxa"/>
            <w:tcBorders>
              <w:top w:val="single" w:sz="8" w:space="0" w:color="000000"/>
              <w:left w:val="single" w:sz="8" w:space="0" w:color="000000"/>
              <w:bottom w:val="single" w:sz="8" w:space="0" w:color="000000"/>
              <w:right w:val="single" w:sz="8" w:space="0" w:color="000000"/>
            </w:tcBorders>
          </w:tcPr>
          <w:p w14:paraId="16CC32E5" w14:textId="77777777" w:rsidR="003F545A" w:rsidRDefault="008D49F2">
            <w:pPr>
              <w:spacing w:after="0" w:line="259" w:lineRule="auto"/>
              <w:ind w:left="0" w:right="54" w:firstLine="0"/>
              <w:jc w:val="center"/>
            </w:pPr>
            <w:r>
              <w:rPr>
                <w:b/>
              </w:rPr>
              <w:t xml:space="preserve">Author(s) </w:t>
            </w:r>
          </w:p>
        </w:tc>
        <w:tc>
          <w:tcPr>
            <w:tcW w:w="3540" w:type="dxa"/>
            <w:tcBorders>
              <w:top w:val="single" w:sz="8" w:space="0" w:color="000000"/>
              <w:left w:val="single" w:sz="8" w:space="0" w:color="000000"/>
              <w:bottom w:val="single" w:sz="8" w:space="0" w:color="000000"/>
              <w:right w:val="single" w:sz="8" w:space="0" w:color="000000"/>
            </w:tcBorders>
          </w:tcPr>
          <w:p w14:paraId="32C94140" w14:textId="77777777" w:rsidR="003F545A" w:rsidRDefault="008D49F2">
            <w:pPr>
              <w:spacing w:after="0" w:line="259" w:lineRule="auto"/>
              <w:ind w:left="0" w:right="54" w:firstLine="0"/>
              <w:jc w:val="center"/>
            </w:pPr>
            <w:r>
              <w:rPr>
                <w:b/>
              </w:rPr>
              <w:t xml:space="preserve">Algorithms/Techniques </w:t>
            </w:r>
          </w:p>
        </w:tc>
        <w:tc>
          <w:tcPr>
            <w:tcW w:w="1540" w:type="dxa"/>
            <w:tcBorders>
              <w:top w:val="single" w:sz="8" w:space="0" w:color="000000"/>
              <w:left w:val="single" w:sz="8" w:space="0" w:color="000000"/>
              <w:bottom w:val="single" w:sz="8" w:space="0" w:color="000000"/>
              <w:right w:val="single" w:sz="8" w:space="0" w:color="000000"/>
            </w:tcBorders>
          </w:tcPr>
          <w:p w14:paraId="6DD907B8" w14:textId="77777777" w:rsidR="003F545A" w:rsidRDefault="008D49F2">
            <w:pPr>
              <w:spacing w:after="0" w:line="259" w:lineRule="auto"/>
              <w:ind w:left="0" w:firstLine="0"/>
              <w:jc w:val="center"/>
            </w:pPr>
            <w:r>
              <w:rPr>
                <w:b/>
              </w:rPr>
              <w:t xml:space="preserve">Performance Measures </w:t>
            </w:r>
          </w:p>
        </w:tc>
      </w:tr>
      <w:tr w:rsidR="003F545A" w14:paraId="5FC9A67E" w14:textId="77777777">
        <w:trPr>
          <w:trHeight w:val="1660"/>
        </w:trPr>
        <w:tc>
          <w:tcPr>
            <w:tcW w:w="680" w:type="dxa"/>
            <w:tcBorders>
              <w:top w:val="single" w:sz="8" w:space="0" w:color="000000"/>
              <w:left w:val="single" w:sz="8" w:space="0" w:color="000000"/>
              <w:bottom w:val="single" w:sz="8" w:space="0" w:color="000000"/>
              <w:right w:val="single" w:sz="8" w:space="0" w:color="000000"/>
            </w:tcBorders>
          </w:tcPr>
          <w:p w14:paraId="2D6F6F4D" w14:textId="77777777" w:rsidR="003F545A" w:rsidRDefault="008D49F2">
            <w:pPr>
              <w:spacing w:after="0" w:line="259" w:lineRule="auto"/>
              <w:ind w:left="0" w:firstLine="0"/>
              <w:jc w:val="left"/>
            </w:pPr>
            <w:r>
              <w:rPr>
                <w:b/>
              </w:rPr>
              <w:t xml:space="preserve">1. </w:t>
            </w:r>
          </w:p>
        </w:tc>
        <w:tc>
          <w:tcPr>
            <w:tcW w:w="2640" w:type="dxa"/>
            <w:tcBorders>
              <w:top w:val="single" w:sz="8" w:space="0" w:color="000000"/>
              <w:left w:val="single" w:sz="8" w:space="0" w:color="000000"/>
              <w:bottom w:val="single" w:sz="8" w:space="0" w:color="000000"/>
              <w:right w:val="single" w:sz="8" w:space="0" w:color="000000"/>
            </w:tcBorders>
          </w:tcPr>
          <w:p w14:paraId="59A0FD74" w14:textId="380C8023" w:rsidR="003F545A" w:rsidRDefault="00896A9F" w:rsidP="00896A9F">
            <w:pPr>
              <w:spacing w:after="114" w:line="259" w:lineRule="auto"/>
              <w:ind w:firstLine="0"/>
              <w:jc w:val="left"/>
            </w:pPr>
            <w:r>
              <w:t xml:space="preserve">Nahar, Li &amp; Pang </w:t>
            </w:r>
          </w:p>
        </w:tc>
        <w:tc>
          <w:tcPr>
            <w:tcW w:w="3540" w:type="dxa"/>
            <w:tcBorders>
              <w:top w:val="single" w:sz="8" w:space="0" w:color="000000"/>
              <w:left w:val="single" w:sz="8" w:space="0" w:color="000000"/>
              <w:bottom w:val="single" w:sz="8" w:space="0" w:color="000000"/>
              <w:right w:val="single" w:sz="8" w:space="0" w:color="000000"/>
            </w:tcBorders>
          </w:tcPr>
          <w:p w14:paraId="102822BC" w14:textId="54628484" w:rsidR="003F545A" w:rsidRDefault="00896A9F">
            <w:pPr>
              <w:spacing w:after="0" w:line="357" w:lineRule="auto"/>
              <w:ind w:right="71" w:firstLine="0"/>
            </w:pPr>
            <w:r>
              <w:t>Naive Bayes, Support Vector Machine</w:t>
            </w:r>
            <w:r w:rsidR="00DE4AA7">
              <w:t xml:space="preserve"> </w:t>
            </w:r>
            <w:r>
              <w:t>(SVM), Decision Tree</w:t>
            </w:r>
          </w:p>
          <w:p w14:paraId="6EC946BC" w14:textId="664789DA" w:rsidR="003F545A" w:rsidRDefault="008D49F2" w:rsidP="00896A9F">
            <w:pPr>
              <w:spacing w:after="0" w:line="259" w:lineRule="auto"/>
              <w:ind w:left="0" w:firstLine="0"/>
              <w:jc w:val="left"/>
            </w:pPr>
            <w: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3AAB7C3B" w14:textId="25C54B5A" w:rsidR="003F545A" w:rsidRDefault="008D49F2">
            <w:pPr>
              <w:spacing w:after="0" w:line="259" w:lineRule="auto"/>
              <w:ind w:firstLine="0"/>
              <w:jc w:val="left"/>
            </w:pPr>
            <w:r>
              <w:t>Accuracy</w:t>
            </w:r>
            <w:r w:rsidR="00896A9F">
              <w:t>, Precision</w:t>
            </w:r>
          </w:p>
        </w:tc>
      </w:tr>
      <w:tr w:rsidR="003F545A" w14:paraId="2D4DB544" w14:textId="77777777">
        <w:trPr>
          <w:trHeight w:val="1260"/>
        </w:trPr>
        <w:tc>
          <w:tcPr>
            <w:tcW w:w="680" w:type="dxa"/>
            <w:tcBorders>
              <w:top w:val="single" w:sz="8" w:space="0" w:color="000000"/>
              <w:left w:val="single" w:sz="8" w:space="0" w:color="000000"/>
              <w:bottom w:val="single" w:sz="8" w:space="0" w:color="000000"/>
              <w:right w:val="single" w:sz="8" w:space="0" w:color="000000"/>
            </w:tcBorders>
          </w:tcPr>
          <w:p w14:paraId="56051F6A" w14:textId="77777777" w:rsidR="003F545A" w:rsidRDefault="008D49F2">
            <w:pPr>
              <w:spacing w:after="0" w:line="259" w:lineRule="auto"/>
              <w:ind w:left="0" w:firstLine="0"/>
              <w:jc w:val="left"/>
            </w:pPr>
            <w:r>
              <w:rPr>
                <w:b/>
              </w:rPr>
              <w:t xml:space="preserve">2. </w:t>
            </w:r>
          </w:p>
        </w:tc>
        <w:tc>
          <w:tcPr>
            <w:tcW w:w="2640" w:type="dxa"/>
            <w:tcBorders>
              <w:top w:val="single" w:sz="8" w:space="0" w:color="000000"/>
              <w:left w:val="single" w:sz="8" w:space="0" w:color="000000"/>
              <w:bottom w:val="single" w:sz="8" w:space="0" w:color="000000"/>
              <w:right w:val="single" w:sz="8" w:space="0" w:color="000000"/>
            </w:tcBorders>
          </w:tcPr>
          <w:p w14:paraId="7BEF3EAB" w14:textId="318C7610" w:rsidR="003F545A" w:rsidRDefault="00896A9F" w:rsidP="00896A9F">
            <w:pPr>
              <w:spacing w:after="114" w:line="259" w:lineRule="auto"/>
              <w:ind w:left="0" w:firstLine="0"/>
              <w:jc w:val="left"/>
            </w:pPr>
            <w:r>
              <w:t xml:space="preserve">Davidson, </w:t>
            </w:r>
            <w:proofErr w:type="spellStart"/>
            <w:r>
              <w:t>Warmsley</w:t>
            </w:r>
            <w:proofErr w:type="spellEnd"/>
            <w:r>
              <w:t>, Macy &amp; Weber</w:t>
            </w:r>
          </w:p>
        </w:tc>
        <w:tc>
          <w:tcPr>
            <w:tcW w:w="3540" w:type="dxa"/>
            <w:tcBorders>
              <w:top w:val="single" w:sz="8" w:space="0" w:color="000000"/>
              <w:left w:val="single" w:sz="8" w:space="0" w:color="000000"/>
              <w:bottom w:val="single" w:sz="8" w:space="0" w:color="000000"/>
              <w:right w:val="single" w:sz="8" w:space="0" w:color="000000"/>
            </w:tcBorders>
          </w:tcPr>
          <w:p w14:paraId="24442341" w14:textId="42E8A697" w:rsidR="003F545A" w:rsidRDefault="00DE4AA7">
            <w:pPr>
              <w:spacing w:after="0" w:line="259" w:lineRule="auto"/>
              <w:ind w:firstLine="0"/>
              <w:jc w:val="left"/>
            </w:pPr>
            <w:r>
              <w:t>Logistic Regression with TF-IDF</w:t>
            </w:r>
          </w:p>
        </w:tc>
        <w:tc>
          <w:tcPr>
            <w:tcW w:w="1540" w:type="dxa"/>
            <w:tcBorders>
              <w:top w:val="single" w:sz="8" w:space="0" w:color="000000"/>
              <w:left w:val="single" w:sz="8" w:space="0" w:color="000000"/>
              <w:bottom w:val="single" w:sz="8" w:space="0" w:color="000000"/>
              <w:right w:val="single" w:sz="8" w:space="0" w:color="000000"/>
            </w:tcBorders>
          </w:tcPr>
          <w:p w14:paraId="65093546" w14:textId="66DD9CF4" w:rsidR="003F545A" w:rsidRDefault="00DE4AA7">
            <w:pPr>
              <w:spacing w:after="0" w:line="259" w:lineRule="auto"/>
              <w:ind w:firstLine="0"/>
              <w:jc w:val="left"/>
            </w:pPr>
            <w:r>
              <w:t>F1 Score</w:t>
            </w:r>
          </w:p>
        </w:tc>
      </w:tr>
      <w:tr w:rsidR="003F545A" w14:paraId="2B803F2E" w14:textId="77777777">
        <w:trPr>
          <w:trHeight w:val="840"/>
        </w:trPr>
        <w:tc>
          <w:tcPr>
            <w:tcW w:w="680" w:type="dxa"/>
            <w:tcBorders>
              <w:top w:val="single" w:sz="8" w:space="0" w:color="000000"/>
              <w:left w:val="single" w:sz="8" w:space="0" w:color="000000"/>
              <w:bottom w:val="single" w:sz="8" w:space="0" w:color="000000"/>
              <w:right w:val="single" w:sz="8" w:space="0" w:color="000000"/>
            </w:tcBorders>
          </w:tcPr>
          <w:p w14:paraId="192FCEB1" w14:textId="77777777" w:rsidR="003F545A" w:rsidRDefault="008D49F2">
            <w:pPr>
              <w:spacing w:after="0" w:line="259" w:lineRule="auto"/>
              <w:ind w:left="0" w:firstLine="0"/>
              <w:jc w:val="left"/>
            </w:pPr>
            <w:r>
              <w:rPr>
                <w:b/>
              </w:rPr>
              <w:t xml:space="preserve">3. </w:t>
            </w:r>
          </w:p>
        </w:tc>
        <w:tc>
          <w:tcPr>
            <w:tcW w:w="2640" w:type="dxa"/>
            <w:tcBorders>
              <w:top w:val="single" w:sz="8" w:space="0" w:color="000000"/>
              <w:left w:val="single" w:sz="8" w:space="0" w:color="000000"/>
              <w:bottom w:val="single" w:sz="8" w:space="0" w:color="000000"/>
              <w:right w:val="single" w:sz="8" w:space="0" w:color="000000"/>
            </w:tcBorders>
          </w:tcPr>
          <w:p w14:paraId="10E35B6C" w14:textId="7F70C7D0" w:rsidR="003F545A" w:rsidRDefault="00DE4AA7" w:rsidP="00DE4AA7">
            <w:pPr>
              <w:spacing w:after="114" w:line="259" w:lineRule="auto"/>
              <w:ind w:left="0" w:firstLine="0"/>
            </w:pPr>
            <w:r>
              <w:t>Park &amp; Fung</w:t>
            </w:r>
          </w:p>
        </w:tc>
        <w:tc>
          <w:tcPr>
            <w:tcW w:w="3540" w:type="dxa"/>
            <w:tcBorders>
              <w:top w:val="single" w:sz="8" w:space="0" w:color="000000"/>
              <w:left w:val="single" w:sz="8" w:space="0" w:color="000000"/>
              <w:bottom w:val="single" w:sz="8" w:space="0" w:color="000000"/>
              <w:right w:val="single" w:sz="8" w:space="0" w:color="000000"/>
            </w:tcBorders>
          </w:tcPr>
          <w:p w14:paraId="4081BDAD" w14:textId="5AB973CB" w:rsidR="003F545A" w:rsidRDefault="00DE4AA7" w:rsidP="00DE4AA7">
            <w:pPr>
              <w:spacing w:after="114" w:line="259" w:lineRule="auto"/>
              <w:ind w:left="0" w:firstLine="0"/>
              <w:jc w:val="left"/>
            </w:pPr>
            <w:r>
              <w:t>Convolutional Neutral Networks (CNN)</w:t>
            </w:r>
          </w:p>
        </w:tc>
        <w:tc>
          <w:tcPr>
            <w:tcW w:w="1540" w:type="dxa"/>
            <w:tcBorders>
              <w:top w:val="single" w:sz="8" w:space="0" w:color="000000"/>
              <w:left w:val="single" w:sz="8" w:space="0" w:color="000000"/>
              <w:bottom w:val="single" w:sz="8" w:space="0" w:color="000000"/>
              <w:right w:val="single" w:sz="8" w:space="0" w:color="000000"/>
            </w:tcBorders>
          </w:tcPr>
          <w:p w14:paraId="4C5672D5" w14:textId="77777777" w:rsidR="003F545A" w:rsidRDefault="008D49F2">
            <w:pPr>
              <w:spacing w:after="0" w:line="259" w:lineRule="auto"/>
              <w:ind w:firstLine="0"/>
              <w:jc w:val="left"/>
            </w:pPr>
            <w:r>
              <w:t xml:space="preserve">Accuracy </w:t>
            </w:r>
          </w:p>
        </w:tc>
      </w:tr>
    </w:tbl>
    <w:p w14:paraId="72048D77" w14:textId="77777777" w:rsidR="003F545A" w:rsidRDefault="008D49F2">
      <w:pPr>
        <w:spacing w:after="267" w:line="259" w:lineRule="auto"/>
        <w:ind w:left="0" w:firstLine="0"/>
        <w:jc w:val="left"/>
      </w:pPr>
      <w:r>
        <w:rPr>
          <w:b/>
          <w:sz w:val="32"/>
        </w:rPr>
        <w:t xml:space="preserve"> </w:t>
      </w:r>
    </w:p>
    <w:p w14:paraId="33B4128E" w14:textId="77777777" w:rsidR="003F545A" w:rsidRDefault="008D49F2">
      <w:pPr>
        <w:pStyle w:val="Heading2"/>
        <w:spacing w:after="192"/>
        <w:ind w:left="10" w:right="354"/>
      </w:pPr>
      <w:r>
        <w:t xml:space="preserve">2.3 Summary  </w:t>
      </w:r>
    </w:p>
    <w:p w14:paraId="5A5C0C19" w14:textId="77777777" w:rsidR="00DE4AA7" w:rsidRDefault="00DE4AA7" w:rsidP="005E78E2">
      <w:pPr>
        <w:spacing w:after="187" w:line="276" w:lineRule="auto"/>
        <w:ind w:left="0" w:firstLine="0"/>
        <w:jc w:val="left"/>
      </w:pPr>
      <w:r>
        <w:t>The research papers discussed above provide a strong foundation for understanding the various techniques used in detecting cyberbullying and hate speech. Earlier studies relied heavily on traditional machine learning algorithms such as Naive Bayes, Support Vector Machines, and Logistic Regression, which showed reasonable performance but lacked contextual understanding. With the advancement of deep learning, models such as CNNs and LSTMs demonstrated improved accuracy by capturing linguistic patterns more effectively.</w:t>
      </w:r>
    </w:p>
    <w:p w14:paraId="18490452" w14:textId="77777777" w:rsidR="00DE4AA7" w:rsidRDefault="00DE4AA7" w:rsidP="00DE4AA7">
      <w:pPr>
        <w:spacing w:after="187" w:line="259" w:lineRule="auto"/>
        <w:ind w:left="0" w:firstLine="0"/>
        <w:jc w:val="left"/>
      </w:pPr>
    </w:p>
    <w:p w14:paraId="443788DE" w14:textId="77777777" w:rsidR="00DE4AA7" w:rsidRDefault="00DE4AA7" w:rsidP="005E78E2">
      <w:pPr>
        <w:spacing w:after="187" w:line="276" w:lineRule="auto"/>
        <w:ind w:left="0" w:firstLine="0"/>
        <w:jc w:val="left"/>
      </w:pPr>
      <w:r>
        <w:t>More recent developments, such as Google’s Toxicity Model, use transfer learning and multi-label classification to accurately detect different categories of harmful content. These modern approaches address limitations found in traditional techniques, including the inability to understand context, sequential patterns, and subtle forms of online aggression.</w:t>
      </w:r>
    </w:p>
    <w:p w14:paraId="218A86A4" w14:textId="77777777" w:rsidR="00DE4AA7" w:rsidRDefault="00DE4AA7" w:rsidP="00DE4AA7">
      <w:pPr>
        <w:spacing w:after="187" w:line="259" w:lineRule="auto"/>
        <w:ind w:left="0" w:firstLine="0"/>
        <w:jc w:val="left"/>
      </w:pPr>
    </w:p>
    <w:p w14:paraId="0C8DDB54" w14:textId="2DD2AAC2" w:rsidR="00935F15" w:rsidRDefault="00DE4AA7" w:rsidP="007814E1">
      <w:pPr>
        <w:spacing w:after="187" w:line="276" w:lineRule="auto"/>
        <w:ind w:left="0" w:firstLine="0"/>
        <w:jc w:val="left"/>
        <w:sectPr w:rsidR="00935F15">
          <w:headerReference w:type="default" r:id="rId13"/>
          <w:headerReference w:type="first" r:id="rId14"/>
          <w:pgSz w:w="11920" w:h="16840"/>
          <w:pgMar w:top="1138" w:right="1454" w:bottom="979" w:left="1785" w:header="720" w:footer="711" w:gutter="0"/>
          <w:cols w:space="720"/>
          <w:titlePg/>
        </w:sectPr>
      </w:pPr>
      <w:r>
        <w:t>Therefore, based on the existing literature, deep learning and pretrained models offer more accurate and scalable solutions for cyberbullying detection. This project builds upon these advancements by integrating the TensorFlow.js Toxicity Model to provide real-time, browser-based classification of toxic text</w:t>
      </w:r>
      <w:r w:rsidR="00935F15">
        <w:t>.</w:t>
      </w:r>
    </w:p>
    <w:p w14:paraId="2646F007" w14:textId="77777777" w:rsidR="00B119E2" w:rsidRDefault="00B119E2" w:rsidP="00935F15">
      <w:pPr>
        <w:spacing w:after="146" w:line="259" w:lineRule="auto"/>
        <w:ind w:left="0" w:firstLine="0"/>
        <w:rPr>
          <w:b/>
          <w:sz w:val="36"/>
        </w:rPr>
      </w:pPr>
    </w:p>
    <w:p w14:paraId="407D94CB" w14:textId="60688F1B" w:rsidR="003F545A" w:rsidRDefault="008D49F2">
      <w:pPr>
        <w:spacing w:after="146" w:line="259" w:lineRule="auto"/>
        <w:ind w:left="25"/>
        <w:jc w:val="center"/>
      </w:pPr>
      <w:r>
        <w:rPr>
          <w:b/>
          <w:sz w:val="36"/>
        </w:rPr>
        <w:t xml:space="preserve">Problem Formulation </w:t>
      </w:r>
    </w:p>
    <w:p w14:paraId="2CC21055" w14:textId="73BB9E10" w:rsidR="003F545A" w:rsidRDefault="008D49F2">
      <w:pPr>
        <w:pStyle w:val="Heading2"/>
        <w:spacing w:after="0"/>
        <w:ind w:left="10" w:right="354"/>
      </w:pPr>
      <w:r>
        <w:t xml:space="preserve">3.1 Problem Statement  </w:t>
      </w:r>
    </w:p>
    <w:p w14:paraId="2BF94587" w14:textId="775A6259" w:rsidR="003F545A" w:rsidRDefault="005E78E2" w:rsidP="005E78E2">
      <w:pPr>
        <w:spacing w:after="0" w:line="360" w:lineRule="auto"/>
        <w:ind w:left="15" w:firstLine="0"/>
        <w:jc w:val="left"/>
      </w:pPr>
      <w:r w:rsidRPr="005E78E2">
        <w:t>With the rapid growth of social media and online communication, a large volume of harmful and abusive content is being generated, making it difficult to monitor cyberbullying manually. Traditional detection methods lack accuracy, as they depend on simple keyword matching and fail to understand the context or intent behind messages. This leads to undetected harmful content and false alerts. Therefore, there is a need for an automated system that can accurately identify different categories of toxic behaviour such as insults, threats, identity attacks, obscene language, and general toxicity. To address these challenges, a real-time, browser-based cyberbullying detection system using the TensorFlow.js Toxicity Model is proposed.</w:t>
      </w:r>
    </w:p>
    <w:p w14:paraId="17B30498" w14:textId="77777777" w:rsidR="005E78E2" w:rsidRDefault="005E78E2">
      <w:pPr>
        <w:pStyle w:val="Heading2"/>
        <w:ind w:left="10" w:right="354"/>
      </w:pPr>
    </w:p>
    <w:p w14:paraId="64EACDC7" w14:textId="10241CB8" w:rsidR="003F545A" w:rsidRDefault="008D49F2">
      <w:pPr>
        <w:pStyle w:val="Heading2"/>
        <w:ind w:left="10" w:right="354"/>
      </w:pPr>
      <w:r>
        <w:t xml:space="preserve">3.2 Objectives of the Present Study </w:t>
      </w:r>
      <w:r>
        <w:rPr>
          <w:b w:val="0"/>
        </w:rPr>
        <w:t xml:space="preserve"> </w:t>
      </w:r>
    </w:p>
    <w:p w14:paraId="1EE5335F" w14:textId="77777777" w:rsidR="003F545A" w:rsidRDefault="008D49F2" w:rsidP="005E78E2">
      <w:pPr>
        <w:spacing w:line="276" w:lineRule="auto"/>
      </w:pPr>
      <w:r>
        <w:t xml:space="preserve">The objectives of the proposed project are as follows:  </w:t>
      </w:r>
    </w:p>
    <w:p w14:paraId="1B6DD1B8" w14:textId="0BE91BB8" w:rsidR="007814E1" w:rsidRDefault="008D49F2" w:rsidP="007814E1">
      <w:pPr>
        <w:numPr>
          <w:ilvl w:val="0"/>
          <w:numId w:val="1"/>
        </w:numPr>
        <w:spacing w:after="0" w:line="276" w:lineRule="auto"/>
        <w:ind w:hanging="360"/>
      </w:pPr>
      <w:r>
        <w:t xml:space="preserve">To </w:t>
      </w:r>
      <w:r w:rsidR="007814E1">
        <w:t>design and develop a platform capable of detecting cyberbullying and hate speech in online text.</w:t>
      </w:r>
      <w:r>
        <w:t xml:space="preserve"> </w:t>
      </w:r>
    </w:p>
    <w:p w14:paraId="7AC965CB" w14:textId="402971C6" w:rsidR="003F545A" w:rsidRDefault="008D49F2" w:rsidP="007814E1">
      <w:pPr>
        <w:numPr>
          <w:ilvl w:val="0"/>
          <w:numId w:val="1"/>
        </w:numPr>
        <w:spacing w:line="276" w:lineRule="auto"/>
        <w:ind w:hanging="360"/>
      </w:pPr>
      <w:r>
        <w:t>To c</w:t>
      </w:r>
      <w:r w:rsidR="007814E1">
        <w:t>lassify user input</w:t>
      </w:r>
      <w:r>
        <w:t xml:space="preserve"> </w:t>
      </w:r>
      <w:r w:rsidR="007814E1">
        <w:t>into categories such as toxic, offensive or safe using AI/ML models.</w:t>
      </w:r>
    </w:p>
    <w:p w14:paraId="1B530BCB" w14:textId="19DC9F0B" w:rsidR="003F545A" w:rsidRDefault="008D49F2" w:rsidP="007814E1">
      <w:pPr>
        <w:numPr>
          <w:ilvl w:val="0"/>
          <w:numId w:val="1"/>
        </w:numPr>
        <w:spacing w:line="276" w:lineRule="auto"/>
        <w:ind w:hanging="360"/>
      </w:pPr>
      <w:r>
        <w:t xml:space="preserve">To </w:t>
      </w:r>
      <w:r w:rsidR="007814E1">
        <w:t xml:space="preserve">implement NLP </w:t>
      </w:r>
      <w:proofErr w:type="spellStart"/>
      <w:r w:rsidR="007814E1">
        <w:t>preprocessing</w:t>
      </w:r>
      <w:proofErr w:type="spellEnd"/>
      <w:r w:rsidR="007814E1">
        <w:t xml:space="preserve"> techniques for better text analysis.</w:t>
      </w:r>
    </w:p>
    <w:p w14:paraId="5BF825B7" w14:textId="3E095FAC" w:rsidR="003F545A" w:rsidRDefault="008D49F2" w:rsidP="007814E1">
      <w:pPr>
        <w:numPr>
          <w:ilvl w:val="0"/>
          <w:numId w:val="1"/>
        </w:numPr>
        <w:spacing w:line="276" w:lineRule="auto"/>
        <w:ind w:hanging="360"/>
      </w:pPr>
      <w:r>
        <w:t xml:space="preserve">To </w:t>
      </w:r>
      <w:r w:rsidR="007814E1">
        <w:t>apply deep learning/transformer models for accurate detection of abusive language.</w:t>
      </w:r>
    </w:p>
    <w:p w14:paraId="59CBB572" w14:textId="29F47F76" w:rsidR="003F545A" w:rsidRDefault="008D49F2" w:rsidP="007814E1">
      <w:pPr>
        <w:numPr>
          <w:ilvl w:val="0"/>
          <w:numId w:val="1"/>
        </w:numPr>
        <w:spacing w:after="388" w:line="276" w:lineRule="auto"/>
        <w:ind w:hanging="360"/>
      </w:pPr>
      <w:r>
        <w:t xml:space="preserve">To </w:t>
      </w:r>
      <w:r w:rsidR="007814E1">
        <w:t>provide user-friendly interface.</w:t>
      </w:r>
    </w:p>
    <w:p w14:paraId="76FCB9B1" w14:textId="77777777" w:rsidR="003F545A" w:rsidRDefault="008D49F2">
      <w:pPr>
        <w:pStyle w:val="Heading2"/>
        <w:ind w:left="10" w:right="354"/>
      </w:pPr>
      <w:r>
        <w:t xml:space="preserve">3.3 Summary </w:t>
      </w:r>
      <w:r>
        <w:rPr>
          <w:b w:val="0"/>
        </w:rPr>
        <w:t xml:space="preserve"> </w:t>
      </w:r>
    </w:p>
    <w:p w14:paraId="540D3238" w14:textId="77777777" w:rsidR="00935F15" w:rsidRDefault="00574A11" w:rsidP="00574A11">
      <w:pPr>
        <w:spacing w:after="0" w:line="276" w:lineRule="auto"/>
        <w:ind w:left="15" w:firstLine="0"/>
        <w:jc w:val="left"/>
        <w:sectPr w:rsidR="00935F15">
          <w:headerReference w:type="first" r:id="rId15"/>
          <w:pgSz w:w="11920" w:h="16840"/>
          <w:pgMar w:top="1138" w:right="1454" w:bottom="979" w:left="1785" w:header="720" w:footer="711" w:gutter="0"/>
          <w:cols w:space="720"/>
          <w:titlePg/>
        </w:sectPr>
      </w:pPr>
      <w:r w:rsidRPr="00574A11">
        <w:t>The proposed system aims to provide an effective solution for detecting cyberbullying and hate speech by utilizing the TensorFlow.js Toxicity Model. The problem statement highlighted the need for an automated and accurate method to identify various types of toxic behaviour in online text. The objectives of the study establish a clear direction for implementing real-time detection, multi-label classification, graphical analysis, and a user-friendly interface. This chapter outlines the foundation for developing a reliable, browser-based cyberbullying detection system.</w:t>
      </w:r>
    </w:p>
    <w:p w14:paraId="03F1EE6C" w14:textId="6EB5075E" w:rsidR="003F545A" w:rsidRDefault="008D49F2" w:rsidP="00935F15">
      <w:pPr>
        <w:spacing w:after="189" w:line="259" w:lineRule="auto"/>
        <w:ind w:left="0" w:right="-15" w:firstLine="0"/>
      </w:pPr>
      <w:r>
        <w:rPr>
          <w:b/>
          <w:sz w:val="32"/>
        </w:rPr>
        <w:lastRenderedPageBreak/>
        <w:t xml:space="preserve">      </w:t>
      </w:r>
    </w:p>
    <w:p w14:paraId="73545B41" w14:textId="77777777" w:rsidR="003F545A" w:rsidRDefault="008D49F2">
      <w:pPr>
        <w:pStyle w:val="Heading1"/>
        <w:spacing w:after="133"/>
        <w:ind w:left="1891"/>
      </w:pPr>
      <w:r>
        <w:t xml:space="preserve">Requirements and Methodology </w:t>
      </w:r>
    </w:p>
    <w:p w14:paraId="063DCB65" w14:textId="77777777" w:rsidR="003F545A" w:rsidRDefault="008D49F2">
      <w:pPr>
        <w:pStyle w:val="Heading2"/>
        <w:spacing w:after="0"/>
        <w:ind w:left="10" w:right="354"/>
      </w:pPr>
      <w:r>
        <w:t xml:space="preserve">4.1 Hardware Requirements  </w:t>
      </w:r>
    </w:p>
    <w:p w14:paraId="0BB0A20F" w14:textId="77777777" w:rsidR="003F545A" w:rsidRDefault="008D49F2">
      <w:pPr>
        <w:spacing w:after="0" w:line="259" w:lineRule="auto"/>
        <w:ind w:left="15" w:firstLine="0"/>
        <w:jc w:val="left"/>
      </w:pPr>
      <w:r>
        <w:rPr>
          <w:b/>
        </w:rPr>
        <w:t xml:space="preserve"> </w:t>
      </w:r>
    </w:p>
    <w:p w14:paraId="1245CE0D" w14:textId="77777777" w:rsidR="003F545A" w:rsidRDefault="008D49F2">
      <w:pPr>
        <w:spacing w:after="273"/>
      </w:pPr>
      <w:r>
        <w:t xml:space="preserve">The hardware requirements for the proposed project are depicted in Table 4.1. </w:t>
      </w:r>
    </w:p>
    <w:p w14:paraId="1AFE8FD5" w14:textId="73F69652" w:rsidR="003F545A" w:rsidRDefault="0096799C">
      <w:pPr>
        <w:spacing w:after="59" w:line="259" w:lineRule="auto"/>
        <w:ind w:left="1935"/>
        <w:jc w:val="left"/>
      </w:pPr>
      <w:r>
        <w:rPr>
          <w:b/>
          <w:sz w:val="20"/>
        </w:rPr>
        <w:t xml:space="preserve">   Table 4.1: Hardware requirements </w:t>
      </w:r>
    </w:p>
    <w:tbl>
      <w:tblPr>
        <w:tblStyle w:val="TableGrid"/>
        <w:tblW w:w="8680" w:type="dxa"/>
        <w:tblInd w:w="-95" w:type="dxa"/>
        <w:tblCellMar>
          <w:left w:w="115" w:type="dxa"/>
          <w:right w:w="115" w:type="dxa"/>
        </w:tblCellMar>
        <w:tblLook w:val="04A0" w:firstRow="1" w:lastRow="0" w:firstColumn="1" w:lastColumn="0" w:noHBand="0" w:noVBand="1"/>
      </w:tblPr>
      <w:tblGrid>
        <w:gridCol w:w="1240"/>
        <w:gridCol w:w="3700"/>
        <w:gridCol w:w="3740"/>
      </w:tblGrid>
      <w:tr w:rsidR="003F545A" w14:paraId="3E8CA429" w14:textId="77777777">
        <w:trPr>
          <w:trHeight w:val="540"/>
        </w:trPr>
        <w:tc>
          <w:tcPr>
            <w:tcW w:w="1240" w:type="dxa"/>
            <w:tcBorders>
              <w:top w:val="single" w:sz="8" w:space="0" w:color="000000"/>
              <w:left w:val="single" w:sz="8" w:space="0" w:color="000000"/>
              <w:bottom w:val="single" w:sz="8" w:space="0" w:color="000000"/>
              <w:right w:val="single" w:sz="8" w:space="0" w:color="000000"/>
            </w:tcBorders>
            <w:vAlign w:val="center"/>
          </w:tcPr>
          <w:p w14:paraId="32E0A051" w14:textId="77777777" w:rsidR="003F545A" w:rsidRDefault="008D49F2">
            <w:pPr>
              <w:spacing w:after="0" w:line="259" w:lineRule="auto"/>
              <w:ind w:left="0" w:firstLine="0"/>
              <w:jc w:val="center"/>
            </w:pPr>
            <w:r>
              <w:rPr>
                <w:b/>
              </w:rPr>
              <w:t xml:space="preserve">Sl. No </w:t>
            </w:r>
          </w:p>
        </w:tc>
        <w:tc>
          <w:tcPr>
            <w:tcW w:w="3700" w:type="dxa"/>
            <w:tcBorders>
              <w:top w:val="single" w:sz="8" w:space="0" w:color="000000"/>
              <w:left w:val="single" w:sz="8" w:space="0" w:color="000000"/>
              <w:bottom w:val="single" w:sz="8" w:space="0" w:color="000000"/>
              <w:right w:val="single" w:sz="8" w:space="0" w:color="000000"/>
            </w:tcBorders>
            <w:vAlign w:val="center"/>
          </w:tcPr>
          <w:p w14:paraId="6E731745" w14:textId="77777777" w:rsidR="003F545A" w:rsidRDefault="008D49F2">
            <w:pPr>
              <w:spacing w:after="0" w:line="259" w:lineRule="auto"/>
              <w:ind w:left="0" w:right="5" w:firstLine="0"/>
              <w:jc w:val="center"/>
            </w:pPr>
            <w:r>
              <w:rPr>
                <w:b/>
              </w:rPr>
              <w:t xml:space="preserve">Hardware/Equipment </w:t>
            </w:r>
          </w:p>
        </w:tc>
        <w:tc>
          <w:tcPr>
            <w:tcW w:w="3740" w:type="dxa"/>
            <w:tcBorders>
              <w:top w:val="single" w:sz="8" w:space="0" w:color="000000"/>
              <w:left w:val="single" w:sz="8" w:space="0" w:color="000000"/>
              <w:bottom w:val="single" w:sz="8" w:space="0" w:color="000000"/>
              <w:right w:val="single" w:sz="8" w:space="0" w:color="000000"/>
            </w:tcBorders>
            <w:vAlign w:val="center"/>
          </w:tcPr>
          <w:p w14:paraId="505095B8" w14:textId="77777777" w:rsidR="003F545A" w:rsidRDefault="008D49F2">
            <w:pPr>
              <w:spacing w:after="0" w:line="259" w:lineRule="auto"/>
              <w:ind w:left="0" w:right="5" w:firstLine="0"/>
              <w:jc w:val="center"/>
            </w:pPr>
            <w:r>
              <w:rPr>
                <w:b/>
              </w:rPr>
              <w:t xml:space="preserve">Specification </w:t>
            </w:r>
          </w:p>
        </w:tc>
      </w:tr>
      <w:tr w:rsidR="003F545A" w14:paraId="77F1C644" w14:textId="77777777">
        <w:trPr>
          <w:trHeight w:val="560"/>
        </w:trPr>
        <w:tc>
          <w:tcPr>
            <w:tcW w:w="1240" w:type="dxa"/>
            <w:tcBorders>
              <w:top w:val="single" w:sz="8" w:space="0" w:color="000000"/>
              <w:left w:val="single" w:sz="8" w:space="0" w:color="000000"/>
              <w:bottom w:val="single" w:sz="8" w:space="0" w:color="000000"/>
              <w:right w:val="single" w:sz="8" w:space="0" w:color="000000"/>
            </w:tcBorders>
            <w:vAlign w:val="center"/>
          </w:tcPr>
          <w:p w14:paraId="34829D73" w14:textId="77777777" w:rsidR="003F545A" w:rsidRDefault="008D49F2">
            <w:pPr>
              <w:spacing w:after="0" w:line="259" w:lineRule="auto"/>
              <w:ind w:left="0" w:firstLine="0"/>
              <w:jc w:val="center"/>
            </w:pPr>
            <w:r>
              <w:t xml:space="preserve">1. </w:t>
            </w:r>
          </w:p>
        </w:tc>
        <w:tc>
          <w:tcPr>
            <w:tcW w:w="3700" w:type="dxa"/>
            <w:tcBorders>
              <w:top w:val="single" w:sz="8" w:space="0" w:color="000000"/>
              <w:left w:val="single" w:sz="8" w:space="0" w:color="000000"/>
              <w:bottom w:val="single" w:sz="8" w:space="0" w:color="020204"/>
              <w:right w:val="single" w:sz="8" w:space="0" w:color="000000"/>
            </w:tcBorders>
            <w:vAlign w:val="center"/>
          </w:tcPr>
          <w:p w14:paraId="11DF157A" w14:textId="06D9771B" w:rsidR="003F545A" w:rsidRDefault="00574A11">
            <w:pPr>
              <w:spacing w:after="0" w:line="259" w:lineRule="auto"/>
              <w:ind w:left="0" w:right="5" w:firstLine="0"/>
              <w:jc w:val="center"/>
            </w:pPr>
            <w:r>
              <w:t>Processor</w:t>
            </w:r>
          </w:p>
        </w:tc>
        <w:tc>
          <w:tcPr>
            <w:tcW w:w="3740" w:type="dxa"/>
            <w:tcBorders>
              <w:top w:val="single" w:sz="8" w:space="0" w:color="000000"/>
              <w:left w:val="single" w:sz="8" w:space="0" w:color="000000"/>
              <w:bottom w:val="single" w:sz="8" w:space="0" w:color="000000"/>
              <w:right w:val="single" w:sz="8" w:space="0" w:color="000000"/>
            </w:tcBorders>
            <w:vAlign w:val="center"/>
          </w:tcPr>
          <w:p w14:paraId="3647B4D9" w14:textId="4FC026B4" w:rsidR="003F545A" w:rsidRDefault="008D49F2">
            <w:pPr>
              <w:spacing w:after="0" w:line="259" w:lineRule="auto"/>
              <w:ind w:left="0" w:right="5" w:firstLine="0"/>
              <w:jc w:val="center"/>
            </w:pPr>
            <w:r>
              <w:t xml:space="preserve">Intel </w:t>
            </w:r>
            <w:r w:rsidR="00574A11">
              <w:t>i3 or above</w:t>
            </w:r>
            <w:r>
              <w:t xml:space="preserve"> </w:t>
            </w:r>
          </w:p>
        </w:tc>
      </w:tr>
      <w:tr w:rsidR="003F545A" w14:paraId="383CA69D" w14:textId="77777777" w:rsidTr="00574A11">
        <w:trPr>
          <w:trHeight w:val="540"/>
        </w:trPr>
        <w:tc>
          <w:tcPr>
            <w:tcW w:w="1240" w:type="dxa"/>
            <w:tcBorders>
              <w:top w:val="single" w:sz="8" w:space="0" w:color="000000"/>
              <w:left w:val="single" w:sz="8" w:space="0" w:color="000000"/>
              <w:bottom w:val="single" w:sz="8" w:space="0" w:color="000000"/>
              <w:right w:val="single" w:sz="8" w:space="0" w:color="000000"/>
            </w:tcBorders>
            <w:vAlign w:val="center"/>
          </w:tcPr>
          <w:p w14:paraId="11500BF4" w14:textId="77777777" w:rsidR="003F545A" w:rsidRDefault="008D49F2">
            <w:pPr>
              <w:spacing w:after="0" w:line="259" w:lineRule="auto"/>
              <w:ind w:left="0" w:firstLine="0"/>
              <w:jc w:val="center"/>
            </w:pPr>
            <w:r>
              <w:t xml:space="preserve">2. </w:t>
            </w:r>
          </w:p>
        </w:tc>
        <w:tc>
          <w:tcPr>
            <w:tcW w:w="3700" w:type="dxa"/>
            <w:tcBorders>
              <w:top w:val="single" w:sz="8" w:space="0" w:color="020204"/>
              <w:left w:val="single" w:sz="8" w:space="0" w:color="000000"/>
              <w:bottom w:val="single" w:sz="8" w:space="0" w:color="020204"/>
              <w:right w:val="single" w:sz="8" w:space="0" w:color="000000"/>
            </w:tcBorders>
            <w:vAlign w:val="center"/>
          </w:tcPr>
          <w:p w14:paraId="46E73CD3" w14:textId="77777777" w:rsidR="003F545A" w:rsidRDefault="008D49F2">
            <w:pPr>
              <w:spacing w:after="0" w:line="259" w:lineRule="auto"/>
              <w:ind w:left="0" w:right="5" w:firstLine="0"/>
              <w:jc w:val="center"/>
            </w:pPr>
            <w:r>
              <w:t xml:space="preserve">RAM </w:t>
            </w:r>
          </w:p>
        </w:tc>
        <w:tc>
          <w:tcPr>
            <w:tcW w:w="3740" w:type="dxa"/>
            <w:tcBorders>
              <w:top w:val="single" w:sz="8" w:space="0" w:color="000000"/>
              <w:left w:val="single" w:sz="8" w:space="0" w:color="000000"/>
              <w:bottom w:val="single" w:sz="8" w:space="0" w:color="000000"/>
              <w:right w:val="single" w:sz="8" w:space="0" w:color="000000"/>
            </w:tcBorders>
            <w:vAlign w:val="center"/>
          </w:tcPr>
          <w:p w14:paraId="3015326F" w14:textId="77777777" w:rsidR="003F545A" w:rsidRDefault="008D49F2">
            <w:pPr>
              <w:spacing w:after="0" w:line="259" w:lineRule="auto"/>
              <w:ind w:left="0" w:right="5" w:firstLine="0"/>
              <w:jc w:val="center"/>
            </w:pPr>
            <w:r>
              <w:t xml:space="preserve">4GB or above </w:t>
            </w:r>
          </w:p>
        </w:tc>
      </w:tr>
      <w:tr w:rsidR="00574A11" w14:paraId="2C5898B0" w14:textId="77777777" w:rsidTr="00574A11">
        <w:trPr>
          <w:trHeight w:val="540"/>
        </w:trPr>
        <w:tc>
          <w:tcPr>
            <w:tcW w:w="1240" w:type="dxa"/>
            <w:tcBorders>
              <w:top w:val="single" w:sz="8" w:space="0" w:color="000000"/>
              <w:left w:val="single" w:sz="8" w:space="0" w:color="000000"/>
              <w:bottom w:val="single" w:sz="8" w:space="0" w:color="000000"/>
              <w:right w:val="single" w:sz="8" w:space="0" w:color="000000"/>
            </w:tcBorders>
            <w:vAlign w:val="center"/>
          </w:tcPr>
          <w:p w14:paraId="2B4B783D" w14:textId="35BCC6C1" w:rsidR="00574A11" w:rsidRDefault="00574A11">
            <w:pPr>
              <w:spacing w:after="0" w:line="259" w:lineRule="auto"/>
              <w:ind w:left="0" w:firstLine="0"/>
              <w:jc w:val="center"/>
            </w:pPr>
            <w:r>
              <w:t>3.</w:t>
            </w:r>
          </w:p>
        </w:tc>
        <w:tc>
          <w:tcPr>
            <w:tcW w:w="3700" w:type="dxa"/>
            <w:tcBorders>
              <w:top w:val="single" w:sz="8" w:space="0" w:color="020204"/>
              <w:left w:val="single" w:sz="8" w:space="0" w:color="000000"/>
              <w:bottom w:val="single" w:sz="8" w:space="0" w:color="020204"/>
              <w:right w:val="single" w:sz="8" w:space="0" w:color="000000"/>
            </w:tcBorders>
            <w:vAlign w:val="center"/>
          </w:tcPr>
          <w:p w14:paraId="09509780" w14:textId="6A70323B" w:rsidR="00574A11" w:rsidRDefault="00574A11">
            <w:pPr>
              <w:spacing w:after="0" w:line="259" w:lineRule="auto"/>
              <w:ind w:left="0" w:right="5" w:firstLine="0"/>
              <w:jc w:val="center"/>
            </w:pPr>
            <w:r>
              <w:t>Storage</w:t>
            </w:r>
          </w:p>
        </w:tc>
        <w:tc>
          <w:tcPr>
            <w:tcW w:w="3740" w:type="dxa"/>
            <w:tcBorders>
              <w:top w:val="single" w:sz="8" w:space="0" w:color="000000"/>
              <w:left w:val="single" w:sz="8" w:space="0" w:color="000000"/>
              <w:bottom w:val="single" w:sz="8" w:space="0" w:color="000000"/>
              <w:right w:val="single" w:sz="8" w:space="0" w:color="000000"/>
            </w:tcBorders>
            <w:vAlign w:val="center"/>
          </w:tcPr>
          <w:p w14:paraId="73D0CD15" w14:textId="7D17750E" w:rsidR="00574A11" w:rsidRDefault="00574A11">
            <w:pPr>
              <w:spacing w:after="0" w:line="259" w:lineRule="auto"/>
              <w:ind w:left="0" w:right="5" w:firstLine="0"/>
              <w:jc w:val="center"/>
            </w:pPr>
            <w:r>
              <w:t>Minimum 1 GB free</w:t>
            </w:r>
          </w:p>
        </w:tc>
      </w:tr>
      <w:tr w:rsidR="00574A11" w14:paraId="00BA18A1" w14:textId="77777777">
        <w:trPr>
          <w:trHeight w:val="540"/>
        </w:trPr>
        <w:tc>
          <w:tcPr>
            <w:tcW w:w="1240" w:type="dxa"/>
            <w:tcBorders>
              <w:top w:val="single" w:sz="8" w:space="0" w:color="000000"/>
              <w:left w:val="single" w:sz="8" w:space="0" w:color="000000"/>
              <w:bottom w:val="single" w:sz="8" w:space="0" w:color="000000"/>
              <w:right w:val="single" w:sz="8" w:space="0" w:color="000000"/>
            </w:tcBorders>
            <w:vAlign w:val="center"/>
          </w:tcPr>
          <w:p w14:paraId="338B0DC3" w14:textId="3578C756" w:rsidR="00574A11" w:rsidRDefault="0096799C">
            <w:pPr>
              <w:spacing w:after="0" w:line="259" w:lineRule="auto"/>
              <w:ind w:left="0" w:firstLine="0"/>
              <w:jc w:val="center"/>
            </w:pPr>
            <w:r>
              <w:t>4.</w:t>
            </w:r>
          </w:p>
        </w:tc>
        <w:tc>
          <w:tcPr>
            <w:tcW w:w="3700" w:type="dxa"/>
            <w:tcBorders>
              <w:top w:val="single" w:sz="8" w:space="0" w:color="020204"/>
              <w:left w:val="single" w:sz="8" w:space="0" w:color="000000"/>
              <w:bottom w:val="single" w:sz="8" w:space="0" w:color="000000"/>
              <w:right w:val="single" w:sz="8" w:space="0" w:color="000000"/>
            </w:tcBorders>
            <w:vAlign w:val="center"/>
          </w:tcPr>
          <w:p w14:paraId="789BAEE7" w14:textId="21FEDF90" w:rsidR="00574A11" w:rsidRDefault="0096799C">
            <w:pPr>
              <w:spacing w:after="0" w:line="259" w:lineRule="auto"/>
              <w:ind w:left="0" w:right="5" w:firstLine="0"/>
              <w:jc w:val="center"/>
            </w:pPr>
            <w:r>
              <w:t>Display</w:t>
            </w:r>
          </w:p>
        </w:tc>
        <w:tc>
          <w:tcPr>
            <w:tcW w:w="3740" w:type="dxa"/>
            <w:tcBorders>
              <w:top w:val="single" w:sz="8" w:space="0" w:color="000000"/>
              <w:left w:val="single" w:sz="8" w:space="0" w:color="000000"/>
              <w:bottom w:val="single" w:sz="8" w:space="0" w:color="000000"/>
              <w:right w:val="single" w:sz="8" w:space="0" w:color="000000"/>
            </w:tcBorders>
            <w:vAlign w:val="center"/>
          </w:tcPr>
          <w:p w14:paraId="0791D58C" w14:textId="5E192A9E" w:rsidR="00574A11" w:rsidRDefault="0096799C">
            <w:pPr>
              <w:spacing w:after="0" w:line="259" w:lineRule="auto"/>
              <w:ind w:left="0" w:right="5" w:firstLine="0"/>
              <w:jc w:val="center"/>
            </w:pPr>
            <w:r>
              <w:t>720p resolution or higher</w:t>
            </w:r>
          </w:p>
        </w:tc>
      </w:tr>
    </w:tbl>
    <w:p w14:paraId="09D0AA28" w14:textId="77777777" w:rsidR="003F545A" w:rsidRDefault="008D49F2">
      <w:pPr>
        <w:spacing w:after="97" w:line="259" w:lineRule="auto"/>
        <w:ind w:left="65" w:firstLine="0"/>
        <w:jc w:val="center"/>
      </w:pPr>
      <w:r>
        <w:rPr>
          <w:b/>
          <w:sz w:val="20"/>
        </w:rPr>
        <w:t xml:space="preserve"> </w:t>
      </w:r>
    </w:p>
    <w:p w14:paraId="251C8132" w14:textId="77777777" w:rsidR="003F545A" w:rsidRDefault="008D49F2">
      <w:pPr>
        <w:pStyle w:val="Heading2"/>
        <w:ind w:left="10" w:right="354"/>
      </w:pPr>
      <w:r>
        <w:t xml:space="preserve">4.2 Software Requirements </w:t>
      </w:r>
      <w:r>
        <w:rPr>
          <w:b w:val="0"/>
        </w:rPr>
        <w:t xml:space="preserve"> </w:t>
      </w:r>
    </w:p>
    <w:p w14:paraId="51952BA3" w14:textId="77777777" w:rsidR="003F545A" w:rsidRDefault="008D49F2">
      <w:pPr>
        <w:spacing w:after="313"/>
      </w:pPr>
      <w:r>
        <w:t xml:space="preserve">The software requirements for the proposed project are depicted in Table 4.2. </w:t>
      </w:r>
    </w:p>
    <w:p w14:paraId="62B7E933" w14:textId="1DCCB293" w:rsidR="003F545A" w:rsidRDefault="0096799C" w:rsidP="0096799C">
      <w:pPr>
        <w:spacing w:after="0" w:line="259" w:lineRule="auto"/>
        <w:ind w:left="1935"/>
        <w:jc w:val="left"/>
      </w:pPr>
      <w:r>
        <w:rPr>
          <w:b/>
          <w:sz w:val="20"/>
        </w:rPr>
        <w:t xml:space="preserve">   Table 4.2: Software requirements</w:t>
      </w:r>
    </w:p>
    <w:tbl>
      <w:tblPr>
        <w:tblStyle w:val="TableGrid"/>
        <w:tblW w:w="8680" w:type="dxa"/>
        <w:tblInd w:w="-95" w:type="dxa"/>
        <w:tblCellMar>
          <w:left w:w="115" w:type="dxa"/>
          <w:right w:w="115" w:type="dxa"/>
        </w:tblCellMar>
        <w:tblLook w:val="04A0" w:firstRow="1" w:lastRow="0" w:firstColumn="1" w:lastColumn="0" w:noHBand="0" w:noVBand="1"/>
      </w:tblPr>
      <w:tblGrid>
        <w:gridCol w:w="1240"/>
        <w:gridCol w:w="3700"/>
        <w:gridCol w:w="3740"/>
      </w:tblGrid>
      <w:tr w:rsidR="003F545A" w14:paraId="652A17A0" w14:textId="77777777">
        <w:trPr>
          <w:trHeight w:val="520"/>
        </w:trPr>
        <w:tc>
          <w:tcPr>
            <w:tcW w:w="1240" w:type="dxa"/>
            <w:tcBorders>
              <w:top w:val="single" w:sz="8" w:space="0" w:color="000000"/>
              <w:left w:val="single" w:sz="8" w:space="0" w:color="000000"/>
              <w:bottom w:val="single" w:sz="8" w:space="0" w:color="000000"/>
              <w:right w:val="single" w:sz="8" w:space="0" w:color="000000"/>
            </w:tcBorders>
            <w:vAlign w:val="center"/>
          </w:tcPr>
          <w:p w14:paraId="447A3353" w14:textId="77777777" w:rsidR="003F545A" w:rsidRDefault="008D49F2">
            <w:pPr>
              <w:spacing w:after="0" w:line="259" w:lineRule="auto"/>
              <w:ind w:left="0" w:firstLine="0"/>
              <w:jc w:val="center"/>
            </w:pPr>
            <w:r>
              <w:rPr>
                <w:b/>
              </w:rPr>
              <w:t xml:space="preserve">Sl. No </w:t>
            </w:r>
          </w:p>
        </w:tc>
        <w:tc>
          <w:tcPr>
            <w:tcW w:w="3700" w:type="dxa"/>
            <w:tcBorders>
              <w:top w:val="single" w:sz="8" w:space="0" w:color="000000"/>
              <w:left w:val="single" w:sz="8" w:space="0" w:color="000000"/>
              <w:bottom w:val="single" w:sz="8" w:space="0" w:color="000000"/>
              <w:right w:val="single" w:sz="8" w:space="0" w:color="000000"/>
            </w:tcBorders>
            <w:vAlign w:val="center"/>
          </w:tcPr>
          <w:p w14:paraId="1F0FE347" w14:textId="77777777" w:rsidR="003F545A" w:rsidRDefault="008D49F2">
            <w:pPr>
              <w:spacing w:after="0" w:line="259" w:lineRule="auto"/>
              <w:ind w:left="0" w:right="5" w:firstLine="0"/>
              <w:jc w:val="center"/>
            </w:pPr>
            <w:r>
              <w:rPr>
                <w:b/>
              </w:rPr>
              <w:t xml:space="preserve">Software </w:t>
            </w:r>
          </w:p>
        </w:tc>
        <w:tc>
          <w:tcPr>
            <w:tcW w:w="3740" w:type="dxa"/>
            <w:tcBorders>
              <w:top w:val="single" w:sz="8" w:space="0" w:color="000000"/>
              <w:left w:val="single" w:sz="8" w:space="0" w:color="000000"/>
              <w:bottom w:val="single" w:sz="8" w:space="0" w:color="000000"/>
              <w:right w:val="single" w:sz="8" w:space="0" w:color="000000"/>
            </w:tcBorders>
            <w:vAlign w:val="center"/>
          </w:tcPr>
          <w:p w14:paraId="3F8ED264" w14:textId="77777777" w:rsidR="003F545A" w:rsidRDefault="008D49F2">
            <w:pPr>
              <w:spacing w:after="0" w:line="259" w:lineRule="auto"/>
              <w:ind w:left="0" w:right="5" w:firstLine="0"/>
              <w:jc w:val="center"/>
            </w:pPr>
            <w:r>
              <w:rPr>
                <w:b/>
              </w:rPr>
              <w:t xml:space="preserve">Specification </w:t>
            </w:r>
          </w:p>
        </w:tc>
      </w:tr>
      <w:tr w:rsidR="003F545A" w14:paraId="59E9F6BD" w14:textId="77777777">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14:paraId="1AD9320A" w14:textId="77777777" w:rsidR="003F545A" w:rsidRDefault="008D49F2">
            <w:pPr>
              <w:spacing w:after="0" w:line="259" w:lineRule="auto"/>
              <w:ind w:left="0" w:firstLine="0"/>
              <w:jc w:val="center"/>
            </w:pPr>
            <w:r>
              <w:t xml:space="preserve">1. </w:t>
            </w:r>
          </w:p>
        </w:tc>
        <w:tc>
          <w:tcPr>
            <w:tcW w:w="3700" w:type="dxa"/>
            <w:tcBorders>
              <w:top w:val="single" w:sz="8" w:space="0" w:color="000000"/>
              <w:left w:val="single" w:sz="8" w:space="0" w:color="000000"/>
              <w:bottom w:val="single" w:sz="8" w:space="0" w:color="000000"/>
              <w:right w:val="single" w:sz="8" w:space="0" w:color="000000"/>
            </w:tcBorders>
            <w:vAlign w:val="center"/>
          </w:tcPr>
          <w:p w14:paraId="1961661A" w14:textId="45B877E9" w:rsidR="003F545A" w:rsidRDefault="0096799C">
            <w:pPr>
              <w:spacing w:after="0" w:line="259" w:lineRule="auto"/>
              <w:ind w:left="0" w:right="5" w:firstLine="0"/>
              <w:jc w:val="center"/>
            </w:pPr>
            <w:r>
              <w:t xml:space="preserve">Web Browser </w:t>
            </w:r>
          </w:p>
        </w:tc>
        <w:tc>
          <w:tcPr>
            <w:tcW w:w="3740" w:type="dxa"/>
            <w:tcBorders>
              <w:top w:val="single" w:sz="8" w:space="0" w:color="000000"/>
              <w:left w:val="single" w:sz="8" w:space="0" w:color="000000"/>
              <w:bottom w:val="single" w:sz="8" w:space="0" w:color="000000"/>
              <w:right w:val="single" w:sz="8" w:space="0" w:color="000000"/>
            </w:tcBorders>
            <w:vAlign w:val="center"/>
          </w:tcPr>
          <w:p w14:paraId="4896BD53" w14:textId="09560A63" w:rsidR="003F545A" w:rsidRDefault="0096799C">
            <w:pPr>
              <w:spacing w:after="0" w:line="259" w:lineRule="auto"/>
              <w:ind w:left="0" w:right="5" w:firstLine="0"/>
              <w:jc w:val="center"/>
            </w:pPr>
            <w:r>
              <w:t>Google Chrome/Edge/Firefox</w:t>
            </w:r>
          </w:p>
        </w:tc>
      </w:tr>
      <w:tr w:rsidR="003F545A" w14:paraId="2344D276" w14:textId="77777777">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14:paraId="7FAB857A" w14:textId="77777777" w:rsidR="003F545A" w:rsidRDefault="008D49F2">
            <w:pPr>
              <w:spacing w:after="0" w:line="259" w:lineRule="auto"/>
              <w:ind w:left="0" w:firstLine="0"/>
              <w:jc w:val="center"/>
            </w:pPr>
            <w:r>
              <w:t xml:space="preserve">2. </w:t>
            </w:r>
          </w:p>
        </w:tc>
        <w:tc>
          <w:tcPr>
            <w:tcW w:w="3700" w:type="dxa"/>
            <w:tcBorders>
              <w:top w:val="single" w:sz="8" w:space="0" w:color="000000"/>
              <w:left w:val="single" w:sz="8" w:space="0" w:color="000000"/>
              <w:bottom w:val="single" w:sz="8" w:space="0" w:color="000000"/>
              <w:right w:val="single" w:sz="8" w:space="0" w:color="000000"/>
            </w:tcBorders>
            <w:vAlign w:val="center"/>
          </w:tcPr>
          <w:p w14:paraId="722C8AD5" w14:textId="529E5599" w:rsidR="003F545A" w:rsidRDefault="008D49F2">
            <w:pPr>
              <w:spacing w:after="0" w:line="259" w:lineRule="auto"/>
              <w:ind w:left="0" w:right="5" w:firstLine="0"/>
              <w:jc w:val="center"/>
            </w:pPr>
            <w:r>
              <w:t>P</w:t>
            </w:r>
            <w:r w:rsidR="0096799C">
              <w:t>rogramming Languages</w:t>
            </w:r>
          </w:p>
        </w:tc>
        <w:tc>
          <w:tcPr>
            <w:tcW w:w="3740" w:type="dxa"/>
            <w:tcBorders>
              <w:top w:val="single" w:sz="8" w:space="0" w:color="000000"/>
              <w:left w:val="single" w:sz="8" w:space="0" w:color="000000"/>
              <w:bottom w:val="single" w:sz="8" w:space="0" w:color="000000"/>
              <w:right w:val="single" w:sz="8" w:space="0" w:color="000000"/>
            </w:tcBorders>
            <w:vAlign w:val="center"/>
          </w:tcPr>
          <w:p w14:paraId="31D714C7" w14:textId="052CDDAA" w:rsidR="003F545A" w:rsidRDefault="0096799C">
            <w:pPr>
              <w:spacing w:after="0" w:line="259" w:lineRule="auto"/>
              <w:ind w:left="0" w:right="5" w:firstLine="0"/>
              <w:jc w:val="center"/>
            </w:pPr>
            <w:r>
              <w:t>HTML, CSS, JavaScript</w:t>
            </w:r>
          </w:p>
        </w:tc>
      </w:tr>
      <w:tr w:rsidR="003F545A" w14:paraId="2CACE256" w14:textId="77777777">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14:paraId="224ACD3D" w14:textId="77777777" w:rsidR="003F545A" w:rsidRDefault="008D49F2">
            <w:pPr>
              <w:spacing w:after="0" w:line="259" w:lineRule="auto"/>
              <w:ind w:left="0" w:firstLine="0"/>
              <w:jc w:val="center"/>
            </w:pPr>
            <w:r>
              <w:t xml:space="preserve">3. </w:t>
            </w:r>
          </w:p>
        </w:tc>
        <w:tc>
          <w:tcPr>
            <w:tcW w:w="3700" w:type="dxa"/>
            <w:tcBorders>
              <w:top w:val="single" w:sz="8" w:space="0" w:color="000000"/>
              <w:left w:val="single" w:sz="8" w:space="0" w:color="000000"/>
              <w:bottom w:val="single" w:sz="8" w:space="0" w:color="000000"/>
              <w:right w:val="single" w:sz="8" w:space="0" w:color="000000"/>
            </w:tcBorders>
            <w:vAlign w:val="center"/>
          </w:tcPr>
          <w:p w14:paraId="2AB064DE" w14:textId="77777777" w:rsidR="003F545A" w:rsidRDefault="008D49F2">
            <w:pPr>
              <w:spacing w:after="0" w:line="259" w:lineRule="auto"/>
              <w:ind w:left="0" w:right="5" w:firstLine="0"/>
              <w:jc w:val="center"/>
            </w:pPr>
            <w:r>
              <w:t xml:space="preserve">Framework </w:t>
            </w:r>
          </w:p>
        </w:tc>
        <w:tc>
          <w:tcPr>
            <w:tcW w:w="3740" w:type="dxa"/>
            <w:tcBorders>
              <w:top w:val="single" w:sz="8" w:space="0" w:color="000000"/>
              <w:left w:val="single" w:sz="8" w:space="0" w:color="000000"/>
              <w:bottom w:val="single" w:sz="8" w:space="0" w:color="000000"/>
              <w:right w:val="single" w:sz="8" w:space="0" w:color="000000"/>
            </w:tcBorders>
            <w:vAlign w:val="center"/>
          </w:tcPr>
          <w:p w14:paraId="4C1A6BF8" w14:textId="3128A069" w:rsidR="003F545A" w:rsidRDefault="0096799C">
            <w:pPr>
              <w:spacing w:after="0" w:line="259" w:lineRule="auto"/>
              <w:ind w:left="0" w:right="5" w:firstLine="0"/>
              <w:jc w:val="center"/>
            </w:pPr>
            <w:r>
              <w:t xml:space="preserve">TensorFlow.js </w:t>
            </w:r>
          </w:p>
        </w:tc>
      </w:tr>
      <w:tr w:rsidR="0096799C" w14:paraId="2A43164A" w14:textId="77777777">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14:paraId="6A3FB6FA" w14:textId="1E2EBA5C" w:rsidR="0096799C" w:rsidRDefault="0096799C">
            <w:pPr>
              <w:spacing w:after="0" w:line="259" w:lineRule="auto"/>
              <w:ind w:left="0" w:firstLine="0"/>
              <w:jc w:val="center"/>
            </w:pPr>
            <w:r>
              <w:t>4.</w:t>
            </w:r>
          </w:p>
        </w:tc>
        <w:tc>
          <w:tcPr>
            <w:tcW w:w="3700" w:type="dxa"/>
            <w:tcBorders>
              <w:top w:val="single" w:sz="8" w:space="0" w:color="000000"/>
              <w:left w:val="single" w:sz="8" w:space="0" w:color="000000"/>
              <w:bottom w:val="single" w:sz="8" w:space="0" w:color="000000"/>
              <w:right w:val="single" w:sz="8" w:space="0" w:color="000000"/>
            </w:tcBorders>
            <w:vAlign w:val="center"/>
          </w:tcPr>
          <w:p w14:paraId="295B75B4" w14:textId="616236B8" w:rsidR="0096799C" w:rsidRDefault="0096799C">
            <w:pPr>
              <w:spacing w:after="0" w:line="259" w:lineRule="auto"/>
              <w:ind w:left="0" w:right="5" w:firstLine="0"/>
              <w:jc w:val="center"/>
            </w:pPr>
            <w:r>
              <w:t>Library</w:t>
            </w:r>
          </w:p>
        </w:tc>
        <w:tc>
          <w:tcPr>
            <w:tcW w:w="3740" w:type="dxa"/>
            <w:tcBorders>
              <w:top w:val="single" w:sz="8" w:space="0" w:color="000000"/>
              <w:left w:val="single" w:sz="8" w:space="0" w:color="000000"/>
              <w:bottom w:val="single" w:sz="8" w:space="0" w:color="000000"/>
              <w:right w:val="single" w:sz="8" w:space="0" w:color="000000"/>
            </w:tcBorders>
            <w:vAlign w:val="center"/>
          </w:tcPr>
          <w:p w14:paraId="34BF4EE9" w14:textId="6E7723D5" w:rsidR="0096799C" w:rsidRDefault="0096799C">
            <w:pPr>
              <w:spacing w:after="0" w:line="259" w:lineRule="auto"/>
              <w:ind w:left="0" w:right="5" w:firstLine="0"/>
              <w:jc w:val="center"/>
            </w:pPr>
            <w:r>
              <w:t>Chart.js</w:t>
            </w:r>
          </w:p>
        </w:tc>
      </w:tr>
      <w:tr w:rsidR="0096799C" w14:paraId="046543C5" w14:textId="77777777">
        <w:trPr>
          <w:trHeight w:val="500"/>
        </w:trPr>
        <w:tc>
          <w:tcPr>
            <w:tcW w:w="1240" w:type="dxa"/>
            <w:tcBorders>
              <w:top w:val="single" w:sz="8" w:space="0" w:color="000000"/>
              <w:left w:val="single" w:sz="8" w:space="0" w:color="000000"/>
              <w:bottom w:val="single" w:sz="8" w:space="0" w:color="000000"/>
              <w:right w:val="single" w:sz="8" w:space="0" w:color="000000"/>
            </w:tcBorders>
            <w:vAlign w:val="center"/>
          </w:tcPr>
          <w:p w14:paraId="69BB30FB" w14:textId="70556459" w:rsidR="0096799C" w:rsidRDefault="0096799C">
            <w:pPr>
              <w:spacing w:after="0" w:line="259" w:lineRule="auto"/>
              <w:ind w:left="0" w:firstLine="0"/>
              <w:jc w:val="center"/>
            </w:pPr>
            <w:r>
              <w:t>5.</w:t>
            </w:r>
          </w:p>
        </w:tc>
        <w:tc>
          <w:tcPr>
            <w:tcW w:w="3700" w:type="dxa"/>
            <w:tcBorders>
              <w:top w:val="single" w:sz="8" w:space="0" w:color="000000"/>
              <w:left w:val="single" w:sz="8" w:space="0" w:color="000000"/>
              <w:bottom w:val="single" w:sz="8" w:space="0" w:color="000000"/>
              <w:right w:val="single" w:sz="8" w:space="0" w:color="000000"/>
            </w:tcBorders>
            <w:vAlign w:val="center"/>
          </w:tcPr>
          <w:p w14:paraId="4D52F808" w14:textId="2011C5F6" w:rsidR="0096799C" w:rsidRDefault="0096799C">
            <w:pPr>
              <w:spacing w:after="0" w:line="259" w:lineRule="auto"/>
              <w:ind w:left="0" w:right="5" w:firstLine="0"/>
              <w:jc w:val="center"/>
            </w:pPr>
            <w:r>
              <w:t>Storage</w:t>
            </w:r>
          </w:p>
        </w:tc>
        <w:tc>
          <w:tcPr>
            <w:tcW w:w="3740" w:type="dxa"/>
            <w:tcBorders>
              <w:top w:val="single" w:sz="8" w:space="0" w:color="000000"/>
              <w:left w:val="single" w:sz="8" w:space="0" w:color="000000"/>
              <w:bottom w:val="single" w:sz="8" w:space="0" w:color="000000"/>
              <w:right w:val="single" w:sz="8" w:space="0" w:color="000000"/>
            </w:tcBorders>
            <w:vAlign w:val="center"/>
          </w:tcPr>
          <w:p w14:paraId="03022580" w14:textId="313E1ABB" w:rsidR="0096799C" w:rsidRDefault="0096799C">
            <w:pPr>
              <w:spacing w:after="0" w:line="259" w:lineRule="auto"/>
              <w:ind w:left="0" w:right="5" w:firstLine="0"/>
              <w:jc w:val="center"/>
            </w:pPr>
            <w:proofErr w:type="spellStart"/>
            <w:r>
              <w:t>LocalStorage</w:t>
            </w:r>
            <w:proofErr w:type="spellEnd"/>
            <w:r>
              <w:t xml:space="preserve"> API</w:t>
            </w:r>
          </w:p>
        </w:tc>
      </w:tr>
    </w:tbl>
    <w:p w14:paraId="7F73BD87" w14:textId="77777777" w:rsidR="003F545A" w:rsidRDefault="008D49F2">
      <w:pPr>
        <w:spacing w:after="152" w:line="259" w:lineRule="auto"/>
        <w:ind w:left="15" w:firstLine="0"/>
        <w:jc w:val="left"/>
      </w:pPr>
      <w:r>
        <w:rPr>
          <w:b/>
          <w:sz w:val="32"/>
        </w:rPr>
        <w:t xml:space="preserve"> </w:t>
      </w:r>
    </w:p>
    <w:p w14:paraId="163ADE67" w14:textId="77777777" w:rsidR="003F545A" w:rsidRDefault="008D49F2">
      <w:pPr>
        <w:pStyle w:val="Heading2"/>
        <w:ind w:left="10" w:right="354"/>
      </w:pPr>
      <w:r>
        <w:t xml:space="preserve">4.3 Methodology Used  </w:t>
      </w:r>
    </w:p>
    <w:p w14:paraId="6B72E0B8" w14:textId="77777777" w:rsidR="003F545A" w:rsidRDefault="008D49F2">
      <w:r>
        <w:t xml:space="preserve">The proposed stroke prediction system is implemented using the following steps: </w:t>
      </w:r>
    </w:p>
    <w:p w14:paraId="03AFCE9D" w14:textId="77777777" w:rsidR="003F545A" w:rsidRDefault="003F545A"/>
    <w:p w14:paraId="7F2936E2" w14:textId="77777777" w:rsidR="0096799C" w:rsidRPr="0096799C" w:rsidRDefault="0096799C" w:rsidP="0096799C">
      <w:pPr>
        <w:rPr>
          <w:b/>
          <w:bCs/>
        </w:rPr>
      </w:pPr>
      <w:r w:rsidRPr="0096799C">
        <w:rPr>
          <w:b/>
          <w:bCs/>
        </w:rPr>
        <w:t>1. Input Collection:</w:t>
      </w:r>
    </w:p>
    <w:p w14:paraId="7C302665" w14:textId="4345BB8A" w:rsidR="0096799C" w:rsidRDefault="0096799C" w:rsidP="0096799C">
      <w:r>
        <w:t>The user enters a text message in the input box provided in the web interface.</w:t>
      </w:r>
    </w:p>
    <w:p w14:paraId="5E3DD89E" w14:textId="77777777" w:rsidR="0096799C" w:rsidRDefault="0096799C" w:rsidP="0096799C"/>
    <w:p w14:paraId="05ABFCD8" w14:textId="77777777" w:rsidR="0096799C" w:rsidRPr="0096799C" w:rsidRDefault="0096799C" w:rsidP="0096799C">
      <w:pPr>
        <w:rPr>
          <w:b/>
          <w:bCs/>
        </w:rPr>
      </w:pPr>
      <w:r w:rsidRPr="0096799C">
        <w:rPr>
          <w:b/>
          <w:bCs/>
        </w:rPr>
        <w:t>2. Model Loading:</w:t>
      </w:r>
    </w:p>
    <w:p w14:paraId="23ADD94E" w14:textId="41250C8B" w:rsidR="0096799C" w:rsidRDefault="0096799C" w:rsidP="0096799C">
      <w:r>
        <w:t>The TensorFlow.js Toxicity Model is loaded in the browser with a predefined threshold to classify text into multiple toxicity labels.</w:t>
      </w:r>
    </w:p>
    <w:p w14:paraId="5F764EB0" w14:textId="77777777" w:rsidR="0096799C" w:rsidRPr="0096799C" w:rsidRDefault="0096799C" w:rsidP="0096799C">
      <w:pPr>
        <w:rPr>
          <w:b/>
          <w:bCs/>
        </w:rPr>
      </w:pPr>
      <w:r w:rsidRPr="0096799C">
        <w:rPr>
          <w:b/>
          <w:bCs/>
        </w:rPr>
        <w:lastRenderedPageBreak/>
        <w:t>3. Pre-processing:</w:t>
      </w:r>
    </w:p>
    <w:p w14:paraId="4D198042" w14:textId="455F15E0" w:rsidR="0096799C" w:rsidRDefault="0096799C" w:rsidP="0096799C">
      <w:r>
        <w:t>The entered text is trimmed and passed to the model in the required array format for prediction.</w:t>
      </w:r>
    </w:p>
    <w:p w14:paraId="665A52DE" w14:textId="77777777" w:rsidR="0096799C" w:rsidRDefault="0096799C" w:rsidP="0096799C"/>
    <w:p w14:paraId="322A0842" w14:textId="77777777" w:rsidR="0096799C" w:rsidRPr="0096799C" w:rsidRDefault="0096799C" w:rsidP="0096799C">
      <w:pPr>
        <w:rPr>
          <w:b/>
          <w:bCs/>
        </w:rPr>
      </w:pPr>
      <w:r w:rsidRPr="0096799C">
        <w:rPr>
          <w:b/>
          <w:bCs/>
        </w:rPr>
        <w:t>4. Classification:</w:t>
      </w:r>
    </w:p>
    <w:p w14:paraId="118B9E40" w14:textId="77777777" w:rsidR="0096799C" w:rsidRDefault="0096799C" w:rsidP="0096799C">
      <w:r>
        <w:t>The model analyses the text and predicts whether each label (Toxic, Insult, Threat, Obscene, Identity Attack, Severe Toxic) matches, along with probability scores.</w:t>
      </w:r>
    </w:p>
    <w:p w14:paraId="000C4405" w14:textId="77777777" w:rsidR="0096799C" w:rsidRDefault="0096799C" w:rsidP="0096799C">
      <w:pPr>
        <w:ind w:left="0" w:firstLine="0"/>
      </w:pPr>
    </w:p>
    <w:p w14:paraId="719A1C33" w14:textId="77777777" w:rsidR="0096799C" w:rsidRPr="0096799C" w:rsidRDefault="0096799C" w:rsidP="0096799C">
      <w:pPr>
        <w:rPr>
          <w:b/>
          <w:bCs/>
        </w:rPr>
      </w:pPr>
      <w:r w:rsidRPr="0096799C">
        <w:rPr>
          <w:b/>
          <w:bCs/>
        </w:rPr>
        <w:t>5. Result Display:</w:t>
      </w:r>
    </w:p>
    <w:p w14:paraId="5E1F9BBA" w14:textId="6BD702FF" w:rsidR="0096799C" w:rsidRDefault="0096799C" w:rsidP="0096799C">
      <w:r>
        <w:t>The system displays the final prediction, confidence score, and generates bar and pie charts for visual representation.</w:t>
      </w:r>
    </w:p>
    <w:p w14:paraId="7DA62242" w14:textId="77777777" w:rsidR="0096799C" w:rsidRDefault="0096799C" w:rsidP="0096799C"/>
    <w:p w14:paraId="697D2932" w14:textId="77777777" w:rsidR="0096799C" w:rsidRPr="0096799C" w:rsidRDefault="0096799C" w:rsidP="0096799C">
      <w:pPr>
        <w:rPr>
          <w:b/>
          <w:bCs/>
        </w:rPr>
      </w:pPr>
      <w:r w:rsidRPr="0096799C">
        <w:rPr>
          <w:b/>
          <w:bCs/>
        </w:rPr>
        <w:t>6. History Storage:</w:t>
      </w:r>
    </w:p>
    <w:p w14:paraId="01A260AC" w14:textId="77777777" w:rsidR="0096799C" w:rsidRDefault="0096799C" w:rsidP="0096799C">
      <w:r>
        <w:t xml:space="preserve">The last five analyses are saved using </w:t>
      </w:r>
      <w:proofErr w:type="spellStart"/>
      <w:r>
        <w:t>localStorage</w:t>
      </w:r>
      <w:proofErr w:type="spellEnd"/>
      <w:r>
        <w:t xml:space="preserve"> and displayed in the Past Analyses section.</w:t>
      </w:r>
    </w:p>
    <w:p w14:paraId="78EC139D" w14:textId="77777777" w:rsidR="0096799C" w:rsidRDefault="0096799C" w:rsidP="0096799C">
      <w:pPr>
        <w:ind w:left="0" w:firstLine="0"/>
      </w:pPr>
    </w:p>
    <w:p w14:paraId="13B9609B" w14:textId="77777777" w:rsidR="0096799C" w:rsidRPr="0096799C" w:rsidRDefault="0096799C" w:rsidP="0096799C">
      <w:pPr>
        <w:rPr>
          <w:b/>
          <w:bCs/>
        </w:rPr>
      </w:pPr>
      <w:r w:rsidRPr="0096799C">
        <w:rPr>
          <w:b/>
          <w:bCs/>
        </w:rPr>
        <w:t>7. Theme Toggle &amp; UI Rendering:</w:t>
      </w:r>
    </w:p>
    <w:p w14:paraId="4AC9FBFF" w14:textId="651B1DB1" w:rsidR="00557E47" w:rsidRDefault="0096799C" w:rsidP="0096799C">
      <w:r>
        <w:t>The interface updates dynamically with light/dark mode, charts rendering, and result formatting</w:t>
      </w:r>
      <w:r w:rsidR="00883EE5">
        <w:t>.</w:t>
      </w:r>
    </w:p>
    <w:p w14:paraId="0A53192D" w14:textId="77777777" w:rsidR="00557E47" w:rsidRPr="00557E47" w:rsidRDefault="00557E47" w:rsidP="00557E47"/>
    <w:p w14:paraId="72931D58" w14:textId="77777777" w:rsidR="00557E47" w:rsidRPr="00557E47" w:rsidRDefault="00557E47" w:rsidP="00557E47"/>
    <w:p w14:paraId="094E996E" w14:textId="77777777" w:rsidR="00557E47" w:rsidRPr="00557E47" w:rsidRDefault="00557E47" w:rsidP="00557E47"/>
    <w:p w14:paraId="47A75F7D" w14:textId="77777777" w:rsidR="00557E47" w:rsidRPr="00557E47" w:rsidRDefault="00557E47" w:rsidP="00557E47"/>
    <w:p w14:paraId="5820991B" w14:textId="77777777" w:rsidR="00557E47" w:rsidRPr="00557E47" w:rsidRDefault="00557E47" w:rsidP="00557E47"/>
    <w:p w14:paraId="5C46FECD" w14:textId="77777777" w:rsidR="00557E47" w:rsidRPr="00557E47" w:rsidRDefault="00557E47" w:rsidP="00557E47"/>
    <w:p w14:paraId="54DB98B2" w14:textId="77777777" w:rsidR="00557E47" w:rsidRPr="00557E47" w:rsidRDefault="00557E47" w:rsidP="00557E47"/>
    <w:p w14:paraId="7C8C7D58" w14:textId="77777777" w:rsidR="00557E47" w:rsidRPr="00557E47" w:rsidRDefault="00557E47" w:rsidP="00557E47"/>
    <w:p w14:paraId="1C0901D6" w14:textId="77777777" w:rsidR="00557E47" w:rsidRPr="00557E47" w:rsidRDefault="00557E47" w:rsidP="00557E47"/>
    <w:p w14:paraId="0BB27E7D" w14:textId="77777777" w:rsidR="00557E47" w:rsidRPr="00557E47" w:rsidRDefault="00557E47" w:rsidP="00557E47"/>
    <w:p w14:paraId="1735A45B" w14:textId="77777777" w:rsidR="00557E47" w:rsidRPr="00557E47" w:rsidRDefault="00557E47" w:rsidP="00557E47"/>
    <w:p w14:paraId="0E62DC05" w14:textId="77777777" w:rsidR="00557E47" w:rsidRPr="00557E47" w:rsidRDefault="00557E47" w:rsidP="00557E47"/>
    <w:p w14:paraId="5C4EEF48" w14:textId="019F5AF3" w:rsidR="00557E47" w:rsidRDefault="00557E47" w:rsidP="00557E47"/>
    <w:p w14:paraId="5970D96B" w14:textId="2DAFACA3" w:rsidR="00557E47" w:rsidRDefault="00557E47" w:rsidP="00557E47">
      <w:pPr>
        <w:tabs>
          <w:tab w:val="left" w:pos="1884"/>
        </w:tabs>
      </w:pPr>
      <w:r>
        <w:tab/>
      </w:r>
      <w:r>
        <w:tab/>
      </w:r>
    </w:p>
    <w:p w14:paraId="30438FC5" w14:textId="2AEF48BE" w:rsidR="0096799C" w:rsidRPr="00557E47" w:rsidRDefault="00557E47" w:rsidP="00557E47">
      <w:pPr>
        <w:tabs>
          <w:tab w:val="left" w:pos="1884"/>
        </w:tabs>
        <w:sectPr w:rsidR="0096799C" w:rsidRPr="00557E47">
          <w:headerReference w:type="first" r:id="rId16"/>
          <w:pgSz w:w="11920" w:h="16840"/>
          <w:pgMar w:top="1138" w:right="1454" w:bottom="979" w:left="1785" w:header="720" w:footer="711" w:gutter="0"/>
          <w:cols w:space="720"/>
          <w:titlePg/>
        </w:sectPr>
      </w:pPr>
      <w:r>
        <w:tab/>
      </w:r>
    </w:p>
    <w:p w14:paraId="34C4FAA2" w14:textId="08396130" w:rsidR="003F545A" w:rsidRDefault="003F545A" w:rsidP="00883EE5">
      <w:pPr>
        <w:spacing w:after="0" w:line="259" w:lineRule="auto"/>
        <w:ind w:left="0" w:firstLine="0"/>
        <w:jc w:val="left"/>
      </w:pPr>
    </w:p>
    <w:p w14:paraId="6970B657" w14:textId="12B294C7" w:rsidR="00883EE5" w:rsidRDefault="008D49F2" w:rsidP="00883EE5">
      <w:pPr>
        <w:pStyle w:val="Heading1"/>
        <w:spacing w:line="276" w:lineRule="auto"/>
        <w:jc w:val="center"/>
      </w:pPr>
      <w:r>
        <w:t>System Architecture</w:t>
      </w:r>
    </w:p>
    <w:p w14:paraId="04DD14C6" w14:textId="77777777" w:rsidR="00883EE5" w:rsidRPr="00883EE5" w:rsidRDefault="00883EE5" w:rsidP="00883EE5">
      <w:pPr>
        <w:pStyle w:val="NoSpacing"/>
      </w:pPr>
    </w:p>
    <w:p w14:paraId="03CFE5CF" w14:textId="77EE15A6" w:rsidR="003F545A" w:rsidRDefault="008D49F2" w:rsidP="00883EE5">
      <w:pPr>
        <w:pStyle w:val="Heading2"/>
        <w:spacing w:after="0" w:line="276" w:lineRule="auto"/>
        <w:ind w:left="0" w:right="354" w:firstLine="0"/>
      </w:pPr>
      <w:r>
        <w:t xml:space="preserve">5.1 Architecture of the Proposed System </w:t>
      </w:r>
      <w:r>
        <w:rPr>
          <w:b w:val="0"/>
        </w:rPr>
        <w:t xml:space="preserve"> </w:t>
      </w:r>
    </w:p>
    <w:p w14:paraId="59AFD837" w14:textId="77777777" w:rsidR="003F545A" w:rsidRDefault="008D49F2">
      <w:pPr>
        <w:spacing w:after="281"/>
      </w:pPr>
      <w:r>
        <w:t xml:space="preserve">Figure 5.1 shows the architecture of the proposed system. </w:t>
      </w:r>
    </w:p>
    <w:p w14:paraId="4A06A1A7" w14:textId="4B3DC6CA" w:rsidR="003F545A" w:rsidRDefault="00EC474F">
      <w:pPr>
        <w:spacing w:after="279" w:line="259" w:lineRule="auto"/>
        <w:ind w:left="0" w:right="230" w:firstLine="0"/>
        <w:jc w:val="right"/>
      </w:pPr>
      <w:r>
        <w:rPr>
          <w:noProof/>
        </w:rPr>
        <w:drawing>
          <wp:inline distT="0" distB="0" distL="0" distR="0" wp14:anchorId="6BC19206" wp14:editId="6B7E9511">
            <wp:extent cx="5737225" cy="5145405"/>
            <wp:effectExtent l="0" t="0" r="0" b="0"/>
            <wp:docPr id="145974766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7225" cy="5145405"/>
                    </a:xfrm>
                    <a:prstGeom prst="rect">
                      <a:avLst/>
                    </a:prstGeom>
                    <a:noFill/>
                    <a:ln>
                      <a:noFill/>
                    </a:ln>
                  </pic:spPr>
                </pic:pic>
              </a:graphicData>
            </a:graphic>
          </wp:inline>
        </w:drawing>
      </w:r>
      <w:r>
        <w:t xml:space="preserve"> </w:t>
      </w:r>
    </w:p>
    <w:p w14:paraId="7B745E2E" w14:textId="39884625" w:rsidR="003F545A" w:rsidRDefault="00945912" w:rsidP="00945912">
      <w:pPr>
        <w:spacing w:after="327" w:line="265" w:lineRule="auto"/>
        <w:ind w:left="25" w:right="384"/>
      </w:pPr>
      <w:r>
        <w:rPr>
          <w:b/>
          <w:sz w:val="20"/>
        </w:rPr>
        <w:t xml:space="preserve">                                               Figure 5.1: Architecture of the proposed system  </w:t>
      </w:r>
    </w:p>
    <w:p w14:paraId="14A0B09A" w14:textId="77777777" w:rsidR="00557E47" w:rsidRDefault="00945912" w:rsidP="00945912">
      <w:pPr>
        <w:spacing w:after="276" w:line="276" w:lineRule="auto"/>
        <w:ind w:left="0" w:firstLine="0"/>
        <w:jc w:val="left"/>
        <w:sectPr w:rsidR="00557E47" w:rsidSect="001C2DAD">
          <w:headerReference w:type="even" r:id="rId18"/>
          <w:headerReference w:type="default" r:id="rId19"/>
          <w:footerReference w:type="even" r:id="rId20"/>
          <w:footerReference w:type="default" r:id="rId21"/>
          <w:headerReference w:type="first" r:id="rId22"/>
          <w:footerReference w:type="first" r:id="rId23"/>
          <w:pgSz w:w="11920" w:h="16840"/>
          <w:pgMar w:top="1110" w:right="1085" w:bottom="1321" w:left="1800" w:header="720" w:footer="711" w:gutter="0"/>
          <w:cols w:space="720"/>
          <w:docGrid w:linePitch="326"/>
        </w:sectPr>
      </w:pPr>
      <w:r w:rsidRPr="00945912">
        <w:t xml:space="preserve">The first step involves accepting the input text from the user through the interface. The text is then passed to the TensorFlow.js Toxicity Model, which is loaded in the browser. The model processes the input and classifies it into multiple toxicity categories such as insult, threat, identity attack, obscene, toxic, and severe toxic. Based on the probability values returned by the model, the system displays the final prediction along with the confidence percentage. The results are then visualized using bar and pie charts, and the </w:t>
      </w:r>
      <w:proofErr w:type="spellStart"/>
      <w:r w:rsidRPr="00945912">
        <w:t>analyzed</w:t>
      </w:r>
      <w:proofErr w:type="spellEnd"/>
      <w:r w:rsidRPr="00945912">
        <w:t xml:space="preserve"> text is stored in the local history for future reference.</w:t>
      </w:r>
    </w:p>
    <w:p w14:paraId="5BB2AB09" w14:textId="7CB05B04" w:rsidR="003F545A" w:rsidRDefault="003F545A" w:rsidP="00945912">
      <w:pPr>
        <w:spacing w:after="276" w:line="276" w:lineRule="auto"/>
        <w:ind w:left="0" w:firstLine="0"/>
        <w:jc w:val="left"/>
      </w:pPr>
    </w:p>
    <w:p w14:paraId="705850D5" w14:textId="77777777" w:rsidR="003F545A" w:rsidRDefault="008D49F2" w:rsidP="00945912">
      <w:pPr>
        <w:spacing w:after="0" w:line="276" w:lineRule="auto"/>
        <w:ind w:left="0" w:firstLine="0"/>
        <w:jc w:val="left"/>
      </w:pPr>
      <w:r>
        <w:rPr>
          <w:b/>
          <w:sz w:val="20"/>
        </w:rPr>
        <w:lastRenderedPageBreak/>
        <w:t xml:space="preserve"> </w:t>
      </w:r>
    </w:p>
    <w:p w14:paraId="0721F00C" w14:textId="77777777" w:rsidR="003F545A" w:rsidRDefault="008D49F2">
      <w:pPr>
        <w:pStyle w:val="Heading2"/>
        <w:spacing w:after="133"/>
        <w:ind w:left="10" w:right="354"/>
      </w:pPr>
      <w:r>
        <w:t xml:space="preserve">5.2 Datasets Used </w:t>
      </w:r>
      <w:r>
        <w:rPr>
          <w:b w:val="0"/>
        </w:rPr>
        <w:t xml:space="preserve"> </w:t>
      </w:r>
    </w:p>
    <w:p w14:paraId="637E92EF" w14:textId="69FFBE9D" w:rsidR="006F2280" w:rsidRPr="006F2280" w:rsidRDefault="006F2280" w:rsidP="006F2280">
      <w:pPr>
        <w:pStyle w:val="NoSpacing"/>
        <w:rPr>
          <w:b/>
          <w:bCs/>
        </w:rPr>
      </w:pPr>
      <w:r w:rsidRPr="006F2280">
        <w:rPr>
          <w:b/>
          <w:bCs/>
        </w:rPr>
        <w:t>Overview</w:t>
      </w:r>
    </w:p>
    <w:p w14:paraId="29CB64A2" w14:textId="77777777" w:rsidR="006F2280" w:rsidRPr="006F2280" w:rsidRDefault="006F2280" w:rsidP="006F2280">
      <w:pPr>
        <w:pStyle w:val="NoSpacing"/>
        <w:spacing w:line="276" w:lineRule="auto"/>
      </w:pPr>
    </w:p>
    <w:p w14:paraId="09D7D5B6" w14:textId="77777777" w:rsidR="006F2280" w:rsidRDefault="006F2280" w:rsidP="006F2280">
      <w:pPr>
        <w:pStyle w:val="NoSpacing"/>
        <w:spacing w:line="276" w:lineRule="auto"/>
      </w:pPr>
      <w:r>
        <w:t>The proposed system uses the pretrained Toxicity Dataset released by Jigsaw/Google under the Perspective API project. This dataset is widely used for training online toxicity and cyberbullying detection models.</w:t>
      </w:r>
    </w:p>
    <w:p w14:paraId="382E5666" w14:textId="77777777" w:rsidR="006F2280" w:rsidRDefault="006F2280" w:rsidP="006F2280">
      <w:pPr>
        <w:spacing w:after="55" w:line="276" w:lineRule="auto"/>
        <w:ind w:left="0" w:firstLine="0"/>
        <w:jc w:val="left"/>
      </w:pPr>
    </w:p>
    <w:p w14:paraId="64B55222" w14:textId="77777777" w:rsidR="006F2280" w:rsidRPr="006F2280" w:rsidRDefault="006F2280" w:rsidP="006F2280">
      <w:pPr>
        <w:pStyle w:val="NoSpacing"/>
        <w:rPr>
          <w:b/>
          <w:bCs/>
        </w:rPr>
      </w:pPr>
      <w:r w:rsidRPr="006F2280">
        <w:rPr>
          <w:b/>
          <w:bCs/>
        </w:rPr>
        <w:t>Dataset Description</w:t>
      </w:r>
    </w:p>
    <w:p w14:paraId="0E0C5172" w14:textId="77777777" w:rsidR="006F2280" w:rsidRPr="006F2280" w:rsidRDefault="006F2280" w:rsidP="006F2280">
      <w:pPr>
        <w:pStyle w:val="NoSpacing"/>
      </w:pPr>
    </w:p>
    <w:p w14:paraId="38723537" w14:textId="77777777" w:rsidR="006F2280" w:rsidRDefault="006F2280" w:rsidP="006F2280">
      <w:pPr>
        <w:pStyle w:val="NoSpacing"/>
        <w:spacing w:line="276" w:lineRule="auto"/>
      </w:pPr>
      <w:r>
        <w:t>The dataset contains thousands of user comments collected from online discussion forums.</w:t>
      </w:r>
    </w:p>
    <w:p w14:paraId="10705022" w14:textId="77777777" w:rsidR="006F2280" w:rsidRDefault="006F2280" w:rsidP="006F2280">
      <w:pPr>
        <w:pStyle w:val="NoSpacing"/>
        <w:spacing w:line="276" w:lineRule="auto"/>
      </w:pPr>
    </w:p>
    <w:p w14:paraId="3FBED0F7" w14:textId="77777777" w:rsidR="006F2280" w:rsidRDefault="006F2280" w:rsidP="006F2280">
      <w:pPr>
        <w:pStyle w:val="NoSpacing"/>
        <w:spacing w:line="276" w:lineRule="auto"/>
      </w:pPr>
      <w:r>
        <w:t>Each comment is manually labelled into multiple categories such as:</w:t>
      </w:r>
    </w:p>
    <w:p w14:paraId="16635871" w14:textId="77777777" w:rsidR="006F2280" w:rsidRDefault="006F2280" w:rsidP="006F2280">
      <w:pPr>
        <w:pStyle w:val="NoSpacing"/>
        <w:spacing w:line="276" w:lineRule="auto"/>
      </w:pPr>
      <w:r>
        <w:t>Toxic, Severe Toxic, Obscene, Threat, Insult, Identity Attack.</w:t>
      </w:r>
    </w:p>
    <w:p w14:paraId="7C44B02D" w14:textId="77777777" w:rsidR="006F2280" w:rsidRDefault="006F2280" w:rsidP="006F2280">
      <w:pPr>
        <w:pStyle w:val="NoSpacing"/>
        <w:spacing w:line="276" w:lineRule="auto"/>
      </w:pPr>
    </w:p>
    <w:p w14:paraId="7227B956" w14:textId="77777777" w:rsidR="006F2280" w:rsidRDefault="006F2280" w:rsidP="006F2280">
      <w:pPr>
        <w:pStyle w:val="NoSpacing"/>
        <w:spacing w:line="276" w:lineRule="auto"/>
      </w:pPr>
      <w:r>
        <w:t>The dataset is used to train the TensorFlow.js Toxicity Model, which is integrated into the project for real-time predictions.</w:t>
      </w:r>
    </w:p>
    <w:p w14:paraId="78FE1658" w14:textId="77777777" w:rsidR="006F2280" w:rsidRDefault="006F2280" w:rsidP="006F2280">
      <w:pPr>
        <w:pStyle w:val="NoSpacing"/>
        <w:spacing w:line="276" w:lineRule="auto"/>
      </w:pPr>
    </w:p>
    <w:p w14:paraId="46AC22C8" w14:textId="77777777" w:rsidR="006F2280" w:rsidRDefault="006F2280" w:rsidP="006F2280">
      <w:pPr>
        <w:pStyle w:val="NoSpacing"/>
        <w:spacing w:line="276" w:lineRule="auto"/>
      </w:pPr>
      <w:r>
        <w:t>It is a multi-label classification dataset, meaning a comment can belong to more than one toxicity category at the same time.</w:t>
      </w:r>
    </w:p>
    <w:p w14:paraId="54BF3363" w14:textId="77777777" w:rsidR="006F2280" w:rsidRDefault="006F2280" w:rsidP="006F2280">
      <w:pPr>
        <w:pStyle w:val="NoSpacing"/>
      </w:pPr>
    </w:p>
    <w:p w14:paraId="462349E9" w14:textId="77777777" w:rsidR="006F2280" w:rsidRDefault="006F2280" w:rsidP="006F2280">
      <w:pPr>
        <w:spacing w:after="55" w:line="259" w:lineRule="auto"/>
        <w:ind w:left="0" w:firstLine="0"/>
        <w:jc w:val="left"/>
      </w:pPr>
    </w:p>
    <w:p w14:paraId="5AF667B8" w14:textId="52D74D87" w:rsidR="003F545A" w:rsidRDefault="006F2280" w:rsidP="006F2280">
      <w:pPr>
        <w:spacing w:after="55" w:line="259" w:lineRule="auto"/>
        <w:ind w:left="0" w:firstLine="0"/>
        <w:jc w:val="left"/>
        <w:rPr>
          <w:b/>
          <w:bCs/>
        </w:rPr>
      </w:pPr>
      <w:r w:rsidRPr="006F2280">
        <w:rPr>
          <w:b/>
          <w:bCs/>
        </w:rPr>
        <w:t>Sample Dataset Snapshot</w:t>
      </w:r>
    </w:p>
    <w:p w14:paraId="4E702ECE" w14:textId="77777777" w:rsidR="00FE4CB9" w:rsidRDefault="00FE4CB9" w:rsidP="006F2280">
      <w:pPr>
        <w:spacing w:after="55" w:line="259" w:lineRule="auto"/>
        <w:ind w:left="0" w:firstLine="0"/>
        <w:jc w:val="left"/>
        <w:rPr>
          <w:b/>
          <w:bCs/>
        </w:rPr>
      </w:pPr>
    </w:p>
    <w:p w14:paraId="187E7528" w14:textId="5F3D5E85" w:rsidR="006F2280" w:rsidRPr="006F2280" w:rsidRDefault="00FE4CB9" w:rsidP="006F2280">
      <w:pPr>
        <w:spacing w:after="55" w:line="259" w:lineRule="auto"/>
        <w:ind w:left="0" w:firstLine="0"/>
        <w:jc w:val="left"/>
        <w:rPr>
          <w:b/>
          <w:bCs/>
        </w:rPr>
      </w:pPr>
      <w:r>
        <w:rPr>
          <w:noProof/>
        </w:rPr>
        <w:drawing>
          <wp:inline distT="0" distB="0" distL="0" distR="0" wp14:anchorId="225D8B13" wp14:editId="46B3F51C">
            <wp:extent cx="5737225" cy="2124710"/>
            <wp:effectExtent l="0" t="0" r="0" b="8890"/>
            <wp:docPr id="5980884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7225" cy="2124710"/>
                    </a:xfrm>
                    <a:prstGeom prst="rect">
                      <a:avLst/>
                    </a:prstGeom>
                    <a:noFill/>
                    <a:ln>
                      <a:noFill/>
                    </a:ln>
                  </pic:spPr>
                </pic:pic>
              </a:graphicData>
            </a:graphic>
          </wp:inline>
        </w:drawing>
      </w:r>
    </w:p>
    <w:p w14:paraId="34485328" w14:textId="77777777" w:rsidR="00FE4CB9" w:rsidRDefault="00FE4CB9">
      <w:pPr>
        <w:pStyle w:val="Heading2"/>
        <w:spacing w:after="133"/>
        <w:ind w:left="10" w:right="354"/>
      </w:pPr>
    </w:p>
    <w:p w14:paraId="39F5E1B9" w14:textId="40C08202" w:rsidR="003F545A" w:rsidRDefault="008D49F2">
      <w:pPr>
        <w:pStyle w:val="Heading2"/>
        <w:spacing w:after="133"/>
        <w:ind w:left="10" w:right="354"/>
      </w:pPr>
      <w:r>
        <w:t xml:space="preserve">5.3 Algorithms Used </w:t>
      </w:r>
      <w:r>
        <w:rPr>
          <w:b w:val="0"/>
        </w:rPr>
        <w:t xml:space="preserve"> </w:t>
      </w:r>
    </w:p>
    <w:p w14:paraId="6F6B6643" w14:textId="77777777" w:rsidR="00557E47" w:rsidRDefault="00FE4CB9" w:rsidP="00FE4CB9">
      <w:pPr>
        <w:sectPr w:rsidR="00557E47" w:rsidSect="00557E47">
          <w:type w:val="continuous"/>
          <w:pgSz w:w="11920" w:h="16840"/>
          <w:pgMar w:top="1110" w:right="1085" w:bottom="1321" w:left="1800" w:header="720" w:footer="711" w:gutter="0"/>
          <w:cols w:space="720"/>
        </w:sectPr>
      </w:pPr>
      <w:r>
        <w:t xml:space="preserve">The proposed system uses the TensorFlow.js Toxicity Model, which is a pre-trained deep learning model based on transfer learning. It identifies multiple toxicity categories such as Insult, Threat, Identity Attack, Obscene, Toxic, and Severe Toxic. The model works by </w:t>
      </w:r>
      <w:proofErr w:type="spellStart"/>
      <w:r>
        <w:t>analyzing</w:t>
      </w:r>
      <w:proofErr w:type="spellEnd"/>
      <w:r>
        <w:t xml:space="preserve"> input text and returning probability scores for each label.</w:t>
      </w:r>
    </w:p>
    <w:p w14:paraId="0E159B13" w14:textId="77777777" w:rsidR="00FE4CB9" w:rsidRDefault="00FE4CB9" w:rsidP="00557E47">
      <w:pPr>
        <w:ind w:left="0" w:firstLine="0"/>
      </w:pPr>
    </w:p>
    <w:p w14:paraId="68F9E6DC" w14:textId="1E1E763E" w:rsidR="00FE4CB9" w:rsidRPr="00FE4CB9" w:rsidRDefault="00FE4CB9" w:rsidP="00FE4CB9">
      <w:pPr>
        <w:rPr>
          <w:b/>
          <w:bCs/>
        </w:rPr>
      </w:pPr>
      <w:r w:rsidRPr="00FE4CB9">
        <w:rPr>
          <w:b/>
          <w:bCs/>
        </w:rPr>
        <w:lastRenderedPageBreak/>
        <w:t>Steps of the algorithm:</w:t>
      </w:r>
    </w:p>
    <w:p w14:paraId="027FD6C8" w14:textId="3252E0B1" w:rsidR="00FE4CB9" w:rsidRDefault="00FE4CB9" w:rsidP="00FE4CB9">
      <w:pPr>
        <w:spacing w:line="360" w:lineRule="auto"/>
      </w:pPr>
      <w:r>
        <w:t xml:space="preserve">1. The user enters the text to be </w:t>
      </w:r>
      <w:proofErr w:type="spellStart"/>
      <w:r>
        <w:t>analyzed</w:t>
      </w:r>
      <w:proofErr w:type="spellEnd"/>
      <w:r>
        <w:t>.</w:t>
      </w:r>
    </w:p>
    <w:p w14:paraId="4F65836F" w14:textId="3082C3D0" w:rsidR="00FE4CB9" w:rsidRDefault="00FE4CB9" w:rsidP="00FE4CB9">
      <w:pPr>
        <w:spacing w:line="360" w:lineRule="auto"/>
      </w:pPr>
      <w:r>
        <w:t>2. The text is passed to the Toxicity Model.</w:t>
      </w:r>
    </w:p>
    <w:p w14:paraId="0508A556" w14:textId="239ED06A" w:rsidR="00FE4CB9" w:rsidRDefault="00FE4CB9" w:rsidP="00FE4CB9">
      <w:pPr>
        <w:spacing w:line="360" w:lineRule="auto"/>
      </w:pPr>
      <w:r>
        <w:t>3. The model extracts the features and computes probability scores for each label.</w:t>
      </w:r>
    </w:p>
    <w:p w14:paraId="5F5BD3B9" w14:textId="1EAE41C9" w:rsidR="00FE4CB9" w:rsidRDefault="00FE4CB9" w:rsidP="00FE4CB9">
      <w:pPr>
        <w:spacing w:line="360" w:lineRule="auto"/>
      </w:pPr>
      <w:r>
        <w:t>4. Each label is marked as toxic or non-toxic based on the threshold value.</w:t>
      </w:r>
    </w:p>
    <w:p w14:paraId="3BAA2530" w14:textId="60D64103" w:rsidR="003F545A" w:rsidRDefault="00FE4CB9" w:rsidP="00FE4CB9">
      <w:pPr>
        <w:spacing w:line="360" w:lineRule="auto"/>
      </w:pPr>
      <w:r>
        <w:t>5. The predicted labels and confidence values are displayed to the user.</w:t>
      </w:r>
    </w:p>
    <w:p w14:paraId="3BD1F948" w14:textId="3D1EE3EF" w:rsidR="00A24018" w:rsidRPr="00A24018" w:rsidRDefault="008D49F2" w:rsidP="00557E47">
      <w:pPr>
        <w:pStyle w:val="Heading2"/>
        <w:ind w:left="10" w:right="354"/>
      </w:pPr>
      <w:r>
        <w:t xml:space="preserve">5.4 User Interface Design </w:t>
      </w:r>
    </w:p>
    <w:p w14:paraId="0D15A9A0" w14:textId="36432BF3" w:rsidR="0064641A" w:rsidRPr="0064641A" w:rsidRDefault="008D49F2" w:rsidP="0064641A">
      <w:pPr>
        <w:numPr>
          <w:ilvl w:val="0"/>
          <w:numId w:val="5"/>
        </w:numPr>
        <w:ind w:hanging="360"/>
      </w:pPr>
      <w:r>
        <w:rPr>
          <w:b/>
        </w:rPr>
        <w:t>Overview of User Interface</w:t>
      </w:r>
      <w:r w:rsidR="0064641A">
        <w:rPr>
          <w:b/>
        </w:rPr>
        <w:t xml:space="preserve"> </w:t>
      </w:r>
      <w:r>
        <w:rPr>
          <w:b/>
        </w:rPr>
        <w:t>(UI):</w:t>
      </w:r>
    </w:p>
    <w:p w14:paraId="6FF94BBC" w14:textId="2EBA3253" w:rsidR="0064641A" w:rsidRDefault="0064641A" w:rsidP="00A24018">
      <w:pPr>
        <w:spacing w:line="276" w:lineRule="auto"/>
        <w:ind w:left="360" w:firstLine="0"/>
      </w:pPr>
      <w:r w:rsidRPr="0064641A">
        <w:t xml:space="preserve">The user interface is designed as a single-page web application that provides a clean and intuitive layout for </w:t>
      </w:r>
      <w:proofErr w:type="spellStart"/>
      <w:r w:rsidRPr="0064641A">
        <w:t>analyzing</w:t>
      </w:r>
      <w:proofErr w:type="spellEnd"/>
      <w:r w:rsidRPr="0064641A">
        <w:t xml:space="preserve"> text-based cyberbullying. It includes the input area, model status, prediction section, graphical representation, and history log.</w:t>
      </w:r>
    </w:p>
    <w:p w14:paraId="261EFE0D" w14:textId="77777777" w:rsidR="0064641A" w:rsidRPr="0064641A" w:rsidRDefault="0064641A" w:rsidP="00A24018">
      <w:pPr>
        <w:spacing w:line="276" w:lineRule="auto"/>
        <w:ind w:left="360" w:firstLine="0"/>
      </w:pPr>
    </w:p>
    <w:p w14:paraId="215E6389" w14:textId="00FE0C25" w:rsidR="003F545A" w:rsidRDefault="008D49F2">
      <w:pPr>
        <w:numPr>
          <w:ilvl w:val="0"/>
          <w:numId w:val="5"/>
        </w:numPr>
        <w:ind w:hanging="360"/>
      </w:pPr>
      <w:r>
        <w:rPr>
          <w:b/>
        </w:rPr>
        <w:t>Sketches of UI:</w:t>
      </w:r>
      <w:r>
        <w:t xml:space="preserve">   </w:t>
      </w:r>
    </w:p>
    <w:p w14:paraId="1D42D283" w14:textId="77777777" w:rsidR="009124AC" w:rsidRDefault="009124AC" w:rsidP="009124AC">
      <w:pPr>
        <w:spacing w:line="276" w:lineRule="auto"/>
        <w:ind w:left="360" w:firstLine="0"/>
      </w:pPr>
      <w:r>
        <w:t xml:space="preserve">The User Interface (UI) of the system is designed to be simple, clean, and easy to use. The interface contains a text input area, buttons for analysis and clearing input, a result display section, and graphical output using bar and pie charts. A theme toggle is provided for switching between light mode and dark mode. The UI layout is </w:t>
      </w:r>
      <w:proofErr w:type="spellStart"/>
      <w:r>
        <w:t>centered</w:t>
      </w:r>
      <w:proofErr w:type="spellEnd"/>
      <w:r>
        <w:t xml:space="preserve"> and responsive to ensure proper visibility on all devices.</w:t>
      </w:r>
    </w:p>
    <w:p w14:paraId="27929EFE" w14:textId="77777777" w:rsidR="009124AC" w:rsidRDefault="009124AC" w:rsidP="009124AC">
      <w:pPr>
        <w:spacing w:line="276" w:lineRule="auto"/>
        <w:ind w:left="0" w:firstLine="0"/>
      </w:pPr>
    </w:p>
    <w:p w14:paraId="2D249C6B" w14:textId="37C27068" w:rsidR="00E52D10" w:rsidRDefault="009124AC" w:rsidP="009124AC">
      <w:pPr>
        <w:ind w:left="360" w:firstLine="0"/>
        <w:jc w:val="center"/>
      </w:pPr>
      <w:r>
        <w:t xml:space="preserve">Figure 5.1:UI Sketch of </w:t>
      </w:r>
      <w:r w:rsidR="00A24018">
        <w:t>Homepage</w:t>
      </w:r>
      <w:r>
        <w:t xml:space="preserve"> in Dark</w:t>
      </w:r>
      <w:r w:rsidR="00A24018">
        <w:t xml:space="preserve"> M</w:t>
      </w:r>
      <w:r>
        <w:t>ode</w:t>
      </w:r>
    </w:p>
    <w:p w14:paraId="17C6FFB4" w14:textId="40A1E705" w:rsidR="00E52D10" w:rsidRDefault="009124AC" w:rsidP="009124AC">
      <w:pPr>
        <w:ind w:left="360" w:firstLine="0"/>
        <w:jc w:val="center"/>
      </w:pPr>
      <w:r w:rsidRPr="009124AC">
        <w:rPr>
          <w:noProof/>
        </w:rPr>
        <w:drawing>
          <wp:inline distT="0" distB="0" distL="0" distR="0" wp14:anchorId="1E288735" wp14:editId="6BC6E073">
            <wp:extent cx="4693920" cy="35966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93920" cy="3596640"/>
                    </a:xfrm>
                    <a:prstGeom prst="rect">
                      <a:avLst/>
                    </a:prstGeom>
                  </pic:spPr>
                </pic:pic>
              </a:graphicData>
            </a:graphic>
          </wp:inline>
        </w:drawing>
      </w:r>
    </w:p>
    <w:p w14:paraId="03508B20" w14:textId="098C7103" w:rsidR="00A24018" w:rsidRPr="00A24018" w:rsidRDefault="00A24018" w:rsidP="00A24018">
      <w:pPr>
        <w:spacing w:after="10" w:line="358" w:lineRule="auto"/>
        <w:ind w:left="720" w:firstLine="0"/>
        <w:jc w:val="center"/>
      </w:pPr>
      <w:r>
        <w:lastRenderedPageBreak/>
        <w:t>Figure 5.2:UI Sketch of Homepage in Light Mode</w:t>
      </w:r>
    </w:p>
    <w:p w14:paraId="4FDCD4B6" w14:textId="7378E49B" w:rsidR="00A24018" w:rsidRPr="00A24018" w:rsidRDefault="00A24018" w:rsidP="00A24018">
      <w:pPr>
        <w:spacing w:after="10" w:line="358" w:lineRule="auto"/>
        <w:ind w:left="720" w:firstLine="0"/>
        <w:jc w:val="center"/>
      </w:pPr>
      <w:r>
        <w:rPr>
          <w:noProof/>
        </w:rPr>
        <w:drawing>
          <wp:inline distT="0" distB="0" distL="0" distR="0" wp14:anchorId="0FFA8161" wp14:editId="43C552C4">
            <wp:extent cx="4775835" cy="3627120"/>
            <wp:effectExtent l="0" t="0" r="571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75835" cy="3627120"/>
                    </a:xfrm>
                    <a:prstGeom prst="rect">
                      <a:avLst/>
                    </a:prstGeom>
                    <a:noFill/>
                  </pic:spPr>
                </pic:pic>
              </a:graphicData>
            </a:graphic>
          </wp:inline>
        </w:drawing>
      </w:r>
    </w:p>
    <w:p w14:paraId="508BE092" w14:textId="77777777" w:rsidR="00A24018" w:rsidRPr="00A24018" w:rsidRDefault="00A24018" w:rsidP="00A24018">
      <w:pPr>
        <w:spacing w:after="10" w:line="358" w:lineRule="auto"/>
      </w:pPr>
    </w:p>
    <w:p w14:paraId="0023B696" w14:textId="04050B37" w:rsidR="0064641A" w:rsidRDefault="008D49F2">
      <w:pPr>
        <w:numPr>
          <w:ilvl w:val="0"/>
          <w:numId w:val="5"/>
        </w:numPr>
        <w:spacing w:after="10" w:line="358" w:lineRule="auto"/>
        <w:ind w:hanging="360"/>
      </w:pPr>
      <w:r>
        <w:rPr>
          <w:b/>
        </w:rPr>
        <w:t>User Interaction Flow:</w:t>
      </w:r>
      <w:r>
        <w:t xml:space="preserve"> </w:t>
      </w:r>
    </w:p>
    <w:p w14:paraId="2EB7B2B8" w14:textId="35BB5CFD" w:rsidR="0064641A" w:rsidRDefault="0064641A" w:rsidP="0064641A">
      <w:pPr>
        <w:pStyle w:val="ListParagraph"/>
        <w:numPr>
          <w:ilvl w:val="0"/>
          <w:numId w:val="9"/>
        </w:numPr>
      </w:pPr>
      <w:r w:rsidRPr="0064641A">
        <w:t>User enters a message in the text box.</w:t>
      </w:r>
    </w:p>
    <w:p w14:paraId="645F43DD" w14:textId="77777777" w:rsidR="0064641A" w:rsidRPr="0064641A" w:rsidRDefault="0064641A" w:rsidP="0064641A">
      <w:pPr>
        <w:pStyle w:val="ListParagraph"/>
        <w:ind w:left="1080" w:firstLine="0"/>
      </w:pPr>
    </w:p>
    <w:p w14:paraId="584FFB42" w14:textId="77777777" w:rsidR="0064641A" w:rsidRPr="0064641A" w:rsidRDefault="0064641A" w:rsidP="0064641A">
      <w:pPr>
        <w:pStyle w:val="ListParagraph"/>
        <w:ind w:firstLine="0"/>
      </w:pPr>
      <w:r w:rsidRPr="0064641A">
        <w:t>2. The "</w:t>
      </w:r>
      <w:proofErr w:type="spellStart"/>
      <w:r w:rsidRPr="0064641A">
        <w:t>Analyze</w:t>
      </w:r>
      <w:proofErr w:type="spellEnd"/>
      <w:r w:rsidRPr="0064641A">
        <w:t>" button processes the text using the toxicity model.</w:t>
      </w:r>
    </w:p>
    <w:p w14:paraId="0F66F895" w14:textId="77777777" w:rsidR="0064641A" w:rsidRPr="0064641A" w:rsidRDefault="0064641A" w:rsidP="0064641A">
      <w:pPr>
        <w:pStyle w:val="ListParagraph"/>
        <w:ind w:firstLine="0"/>
      </w:pPr>
    </w:p>
    <w:p w14:paraId="0E4353AB" w14:textId="25AA1DBD" w:rsidR="0064641A" w:rsidRPr="0064641A" w:rsidRDefault="0064641A" w:rsidP="0064641A">
      <w:pPr>
        <w:ind w:left="0" w:firstLine="0"/>
      </w:pPr>
      <w:r>
        <w:t xml:space="preserve">            </w:t>
      </w:r>
      <w:r w:rsidRPr="0064641A">
        <w:t>3. Output is displayed along with confidence scores.</w:t>
      </w:r>
    </w:p>
    <w:p w14:paraId="47ED9100" w14:textId="77777777" w:rsidR="0064641A" w:rsidRPr="0064641A" w:rsidRDefault="0064641A" w:rsidP="0064641A">
      <w:pPr>
        <w:pStyle w:val="ListParagraph"/>
        <w:ind w:firstLine="0"/>
      </w:pPr>
    </w:p>
    <w:p w14:paraId="6431714F" w14:textId="099B1D2A" w:rsidR="0064641A" w:rsidRPr="0064641A" w:rsidRDefault="0064641A" w:rsidP="0064641A">
      <w:pPr>
        <w:pStyle w:val="ListParagraph"/>
        <w:ind w:firstLine="0"/>
      </w:pPr>
      <w:r w:rsidRPr="0064641A">
        <w:t>4. Bar and pie charts provide visual interpretation.</w:t>
      </w:r>
    </w:p>
    <w:p w14:paraId="57D4D537" w14:textId="77777777" w:rsidR="0064641A" w:rsidRPr="0064641A" w:rsidRDefault="0064641A" w:rsidP="0064641A">
      <w:pPr>
        <w:pStyle w:val="ListParagraph"/>
        <w:ind w:firstLine="0"/>
      </w:pPr>
    </w:p>
    <w:p w14:paraId="16ACF5AE" w14:textId="523389A0" w:rsidR="0064641A" w:rsidRPr="0064641A" w:rsidRDefault="0064641A" w:rsidP="0064641A">
      <w:pPr>
        <w:pStyle w:val="ListParagraph"/>
        <w:ind w:firstLine="0"/>
      </w:pPr>
      <w:r w:rsidRPr="0064641A">
        <w:t>5. Past analyses are stored and displayed in the history section.</w:t>
      </w:r>
    </w:p>
    <w:p w14:paraId="0459BF60" w14:textId="77777777" w:rsidR="0064641A" w:rsidRPr="0064641A" w:rsidRDefault="0064641A" w:rsidP="0064641A">
      <w:pPr>
        <w:pStyle w:val="ListParagraph"/>
        <w:ind w:firstLine="0"/>
      </w:pPr>
    </w:p>
    <w:p w14:paraId="020F6AF8" w14:textId="77777777" w:rsidR="0064641A" w:rsidRDefault="0064641A" w:rsidP="0064641A">
      <w:pPr>
        <w:pStyle w:val="ListParagraph"/>
        <w:ind w:firstLine="0"/>
      </w:pPr>
      <w:r w:rsidRPr="0064641A">
        <w:t>6. User may toggle between dark and light themes.</w:t>
      </w:r>
    </w:p>
    <w:p w14:paraId="3D1D3A44" w14:textId="3443F928" w:rsidR="003F545A" w:rsidRDefault="003F545A" w:rsidP="0064641A">
      <w:pPr>
        <w:spacing w:after="10" w:line="358" w:lineRule="auto"/>
        <w:ind w:left="720" w:firstLine="0"/>
      </w:pPr>
    </w:p>
    <w:p w14:paraId="255115BA" w14:textId="0E0500BB" w:rsidR="003F545A" w:rsidRDefault="008D49F2">
      <w:pPr>
        <w:numPr>
          <w:ilvl w:val="0"/>
          <w:numId w:val="5"/>
        </w:numPr>
        <w:spacing w:after="46" w:line="388" w:lineRule="auto"/>
        <w:ind w:hanging="360"/>
      </w:pPr>
      <w:r>
        <w:rPr>
          <w:b/>
        </w:rPr>
        <w:t>UI Component Description:</w:t>
      </w:r>
      <w:r>
        <w:t xml:space="preserve"> </w:t>
      </w:r>
    </w:p>
    <w:tbl>
      <w:tblPr>
        <w:tblStyle w:val="TableGrid0"/>
        <w:tblW w:w="0" w:type="auto"/>
        <w:tblInd w:w="720" w:type="dxa"/>
        <w:tblLook w:val="04A0" w:firstRow="1" w:lastRow="0" w:firstColumn="1" w:lastColumn="0" w:noHBand="0" w:noVBand="1"/>
      </w:tblPr>
      <w:tblGrid>
        <w:gridCol w:w="2118"/>
        <w:gridCol w:w="2108"/>
        <w:gridCol w:w="1986"/>
        <w:gridCol w:w="2093"/>
      </w:tblGrid>
      <w:tr w:rsidR="0064641A" w14:paraId="47ACB462" w14:textId="77777777" w:rsidTr="00726B04">
        <w:tc>
          <w:tcPr>
            <w:tcW w:w="2118" w:type="dxa"/>
          </w:tcPr>
          <w:p w14:paraId="23D4F310" w14:textId="7E258B48" w:rsidR="0064641A" w:rsidRPr="00726B04" w:rsidRDefault="0064641A" w:rsidP="0064641A">
            <w:pPr>
              <w:spacing w:after="46" w:line="388" w:lineRule="auto"/>
              <w:ind w:left="0" w:firstLine="0"/>
              <w:rPr>
                <w:b/>
                <w:bCs/>
              </w:rPr>
            </w:pPr>
            <w:r w:rsidRPr="00726B04">
              <w:rPr>
                <w:b/>
                <w:bCs/>
              </w:rPr>
              <w:t>Component Name</w:t>
            </w:r>
          </w:p>
        </w:tc>
        <w:tc>
          <w:tcPr>
            <w:tcW w:w="2108" w:type="dxa"/>
          </w:tcPr>
          <w:p w14:paraId="3B7D6ED3" w14:textId="1D767873" w:rsidR="0064641A" w:rsidRPr="00726B04" w:rsidRDefault="0064641A" w:rsidP="0064641A">
            <w:pPr>
              <w:spacing w:after="46" w:line="388" w:lineRule="auto"/>
              <w:ind w:left="0" w:firstLine="0"/>
              <w:jc w:val="center"/>
              <w:rPr>
                <w:b/>
                <w:bCs/>
              </w:rPr>
            </w:pPr>
            <w:r w:rsidRPr="00726B04">
              <w:rPr>
                <w:b/>
                <w:bCs/>
              </w:rPr>
              <w:t>Purpose</w:t>
            </w:r>
          </w:p>
        </w:tc>
        <w:tc>
          <w:tcPr>
            <w:tcW w:w="1986" w:type="dxa"/>
          </w:tcPr>
          <w:p w14:paraId="56116F77" w14:textId="4BCC20BF" w:rsidR="0064641A" w:rsidRPr="00726B04" w:rsidRDefault="0064641A" w:rsidP="0064641A">
            <w:pPr>
              <w:spacing w:after="46" w:line="388" w:lineRule="auto"/>
              <w:ind w:left="0" w:firstLine="0"/>
              <w:jc w:val="center"/>
              <w:rPr>
                <w:b/>
                <w:bCs/>
              </w:rPr>
            </w:pPr>
            <w:r w:rsidRPr="00726B04">
              <w:rPr>
                <w:b/>
                <w:bCs/>
              </w:rPr>
              <w:t>Layout</w:t>
            </w:r>
          </w:p>
        </w:tc>
        <w:tc>
          <w:tcPr>
            <w:tcW w:w="2093" w:type="dxa"/>
          </w:tcPr>
          <w:p w14:paraId="75EE07C3" w14:textId="213F88F9" w:rsidR="0064641A" w:rsidRPr="00726B04" w:rsidRDefault="0064641A" w:rsidP="0064641A">
            <w:pPr>
              <w:spacing w:after="46" w:line="388" w:lineRule="auto"/>
              <w:ind w:left="0" w:firstLine="0"/>
              <w:jc w:val="center"/>
              <w:rPr>
                <w:b/>
                <w:bCs/>
              </w:rPr>
            </w:pPr>
            <w:r w:rsidRPr="00726B04">
              <w:rPr>
                <w:b/>
                <w:bCs/>
              </w:rPr>
              <w:t>User Inputs</w:t>
            </w:r>
          </w:p>
        </w:tc>
      </w:tr>
      <w:tr w:rsidR="0064641A" w14:paraId="1484967C" w14:textId="77777777" w:rsidTr="00726B04">
        <w:tc>
          <w:tcPr>
            <w:tcW w:w="2118" w:type="dxa"/>
          </w:tcPr>
          <w:p w14:paraId="4790E6D9" w14:textId="5EE0BC13" w:rsidR="0064641A" w:rsidRDefault="0064641A" w:rsidP="0064641A">
            <w:pPr>
              <w:spacing w:after="46" w:line="388" w:lineRule="auto"/>
              <w:ind w:left="0" w:firstLine="0"/>
            </w:pPr>
            <w:proofErr w:type="spellStart"/>
            <w:proofErr w:type="gramStart"/>
            <w:r>
              <w:t>Textarea</w:t>
            </w:r>
            <w:proofErr w:type="spellEnd"/>
            <w:r>
              <w:t>(</w:t>
            </w:r>
            <w:proofErr w:type="gramEnd"/>
            <w:r>
              <w:t>Input Box)</w:t>
            </w:r>
          </w:p>
        </w:tc>
        <w:tc>
          <w:tcPr>
            <w:tcW w:w="2108" w:type="dxa"/>
          </w:tcPr>
          <w:p w14:paraId="1CF4E51B" w14:textId="2A71AD4E" w:rsidR="0064641A" w:rsidRDefault="0064641A" w:rsidP="0064641A">
            <w:pPr>
              <w:pStyle w:val="NoSpacing"/>
            </w:pPr>
            <w:r>
              <w:t>Allows user to type message</w:t>
            </w:r>
          </w:p>
        </w:tc>
        <w:tc>
          <w:tcPr>
            <w:tcW w:w="1986" w:type="dxa"/>
          </w:tcPr>
          <w:p w14:paraId="7A060137" w14:textId="4CC6312D" w:rsidR="0064641A" w:rsidRDefault="0064641A" w:rsidP="0064641A">
            <w:pPr>
              <w:spacing w:after="46" w:line="388" w:lineRule="auto"/>
              <w:ind w:left="0" w:firstLine="0"/>
            </w:pPr>
            <w:proofErr w:type="spellStart"/>
            <w:r>
              <w:t>Center</w:t>
            </w:r>
            <w:proofErr w:type="spellEnd"/>
            <w:r>
              <w:t xml:space="preserve"> of the page</w:t>
            </w:r>
          </w:p>
        </w:tc>
        <w:tc>
          <w:tcPr>
            <w:tcW w:w="2093" w:type="dxa"/>
          </w:tcPr>
          <w:p w14:paraId="536994F6" w14:textId="45D54BD0" w:rsidR="0064641A" w:rsidRDefault="0064641A" w:rsidP="0064641A">
            <w:pPr>
              <w:spacing w:after="46" w:line="388" w:lineRule="auto"/>
              <w:ind w:left="0" w:firstLine="0"/>
            </w:pPr>
            <w:r>
              <w:t>Text message</w:t>
            </w:r>
          </w:p>
        </w:tc>
      </w:tr>
      <w:tr w:rsidR="0064641A" w14:paraId="4AEA2A05" w14:textId="77777777" w:rsidTr="00726B04">
        <w:tc>
          <w:tcPr>
            <w:tcW w:w="2118" w:type="dxa"/>
          </w:tcPr>
          <w:p w14:paraId="3D8DC2DA" w14:textId="4E603760" w:rsidR="0064641A" w:rsidRDefault="0064641A" w:rsidP="0064641A">
            <w:pPr>
              <w:spacing w:after="46" w:line="388" w:lineRule="auto"/>
              <w:ind w:left="0" w:firstLine="0"/>
            </w:pPr>
            <w:proofErr w:type="spellStart"/>
            <w:r>
              <w:t>Analyze</w:t>
            </w:r>
            <w:proofErr w:type="spellEnd"/>
            <w:r>
              <w:t xml:space="preserve"> Button</w:t>
            </w:r>
          </w:p>
        </w:tc>
        <w:tc>
          <w:tcPr>
            <w:tcW w:w="2108" w:type="dxa"/>
          </w:tcPr>
          <w:p w14:paraId="3A78AD45" w14:textId="77777777" w:rsidR="0064641A" w:rsidRDefault="0064641A" w:rsidP="0064641A">
            <w:pPr>
              <w:pStyle w:val="NoSpacing"/>
            </w:pPr>
            <w:r w:rsidRPr="0064641A">
              <w:t>Starts</w:t>
            </w:r>
            <w:r>
              <w:t xml:space="preserve"> </w:t>
            </w:r>
            <w:r w:rsidRPr="0064641A">
              <w:t xml:space="preserve">toxicity </w:t>
            </w:r>
          </w:p>
          <w:p w14:paraId="0278FAB1" w14:textId="59B8EF79" w:rsidR="0064641A" w:rsidRPr="0064641A" w:rsidRDefault="0064641A" w:rsidP="0064641A">
            <w:pPr>
              <w:pStyle w:val="NoSpacing"/>
            </w:pPr>
            <w:r>
              <w:t>analysis</w:t>
            </w:r>
          </w:p>
        </w:tc>
        <w:tc>
          <w:tcPr>
            <w:tcW w:w="1986" w:type="dxa"/>
          </w:tcPr>
          <w:p w14:paraId="76361570" w14:textId="4412B888" w:rsidR="0064641A" w:rsidRDefault="0064641A" w:rsidP="0064641A">
            <w:pPr>
              <w:spacing w:after="46" w:line="388" w:lineRule="auto"/>
              <w:ind w:left="0" w:firstLine="0"/>
            </w:pPr>
            <w:r>
              <w:t>Below input box</w:t>
            </w:r>
          </w:p>
        </w:tc>
        <w:tc>
          <w:tcPr>
            <w:tcW w:w="2093" w:type="dxa"/>
          </w:tcPr>
          <w:p w14:paraId="13E1724A" w14:textId="04AE08B3" w:rsidR="0064641A" w:rsidRDefault="00726B04" w:rsidP="0064641A">
            <w:pPr>
              <w:spacing w:after="46" w:line="388" w:lineRule="auto"/>
              <w:ind w:left="0" w:firstLine="0"/>
            </w:pPr>
            <w:r>
              <w:t>Click</w:t>
            </w:r>
          </w:p>
        </w:tc>
      </w:tr>
      <w:tr w:rsidR="0064641A" w14:paraId="220FACE8" w14:textId="77777777" w:rsidTr="00726B04">
        <w:tc>
          <w:tcPr>
            <w:tcW w:w="2118" w:type="dxa"/>
          </w:tcPr>
          <w:p w14:paraId="145AD0F2" w14:textId="4F2DCEA5" w:rsidR="0064641A" w:rsidRDefault="00726B04" w:rsidP="0064641A">
            <w:pPr>
              <w:spacing w:after="46" w:line="388" w:lineRule="auto"/>
              <w:ind w:left="0" w:firstLine="0"/>
            </w:pPr>
            <w:r>
              <w:t>Clear Button</w:t>
            </w:r>
          </w:p>
        </w:tc>
        <w:tc>
          <w:tcPr>
            <w:tcW w:w="2108" w:type="dxa"/>
          </w:tcPr>
          <w:p w14:paraId="7B0E8032" w14:textId="2F1F6847" w:rsidR="0064641A" w:rsidRDefault="00726B04" w:rsidP="0064641A">
            <w:pPr>
              <w:spacing w:after="46" w:line="388" w:lineRule="auto"/>
              <w:ind w:left="0" w:firstLine="0"/>
            </w:pPr>
            <w:r>
              <w:t>Clears input text</w:t>
            </w:r>
          </w:p>
        </w:tc>
        <w:tc>
          <w:tcPr>
            <w:tcW w:w="1986" w:type="dxa"/>
          </w:tcPr>
          <w:p w14:paraId="7658E56A" w14:textId="4DC9AE34" w:rsidR="0064641A" w:rsidRDefault="00726B04" w:rsidP="0064641A">
            <w:pPr>
              <w:spacing w:after="46" w:line="388" w:lineRule="auto"/>
              <w:ind w:left="0" w:firstLine="0"/>
            </w:pPr>
            <w:r>
              <w:t xml:space="preserve">Next to </w:t>
            </w:r>
            <w:proofErr w:type="spellStart"/>
            <w:r>
              <w:t>Analyze</w:t>
            </w:r>
            <w:proofErr w:type="spellEnd"/>
          </w:p>
        </w:tc>
        <w:tc>
          <w:tcPr>
            <w:tcW w:w="2093" w:type="dxa"/>
          </w:tcPr>
          <w:p w14:paraId="4B65F909" w14:textId="19CB95AE" w:rsidR="0064641A" w:rsidRDefault="00726B04" w:rsidP="0064641A">
            <w:pPr>
              <w:spacing w:after="46" w:line="388" w:lineRule="auto"/>
              <w:ind w:left="0" w:firstLine="0"/>
            </w:pPr>
            <w:r>
              <w:t>Click</w:t>
            </w:r>
          </w:p>
        </w:tc>
      </w:tr>
      <w:tr w:rsidR="0064641A" w14:paraId="5DE7E103" w14:textId="77777777" w:rsidTr="00726B04">
        <w:tc>
          <w:tcPr>
            <w:tcW w:w="2118" w:type="dxa"/>
          </w:tcPr>
          <w:p w14:paraId="4E690391" w14:textId="2CCCC4F2" w:rsidR="0064641A" w:rsidRDefault="00726B04" w:rsidP="0064641A">
            <w:pPr>
              <w:spacing w:after="46" w:line="388" w:lineRule="auto"/>
              <w:ind w:left="0" w:firstLine="0"/>
            </w:pPr>
            <w:r>
              <w:lastRenderedPageBreak/>
              <w:t>Output Section</w:t>
            </w:r>
          </w:p>
        </w:tc>
        <w:tc>
          <w:tcPr>
            <w:tcW w:w="2108" w:type="dxa"/>
          </w:tcPr>
          <w:p w14:paraId="2DBAAFDD" w14:textId="136971A2" w:rsidR="0064641A" w:rsidRDefault="00726B04" w:rsidP="0064641A">
            <w:pPr>
              <w:spacing w:after="46" w:line="388" w:lineRule="auto"/>
              <w:ind w:left="0" w:firstLine="0"/>
            </w:pPr>
            <w:r>
              <w:t>Displays prediction &amp; confidence</w:t>
            </w:r>
          </w:p>
        </w:tc>
        <w:tc>
          <w:tcPr>
            <w:tcW w:w="1986" w:type="dxa"/>
          </w:tcPr>
          <w:p w14:paraId="6DF9711F" w14:textId="6F0310CB" w:rsidR="0064641A" w:rsidRDefault="00726B04" w:rsidP="0064641A">
            <w:pPr>
              <w:spacing w:after="46" w:line="388" w:lineRule="auto"/>
              <w:ind w:left="0" w:firstLine="0"/>
            </w:pPr>
            <w:r>
              <w:t>Below buttons</w:t>
            </w:r>
          </w:p>
        </w:tc>
        <w:tc>
          <w:tcPr>
            <w:tcW w:w="2093" w:type="dxa"/>
          </w:tcPr>
          <w:p w14:paraId="1575A92D" w14:textId="60A8A929" w:rsidR="0064641A" w:rsidRDefault="00726B04" w:rsidP="0064641A">
            <w:pPr>
              <w:spacing w:after="46" w:line="388" w:lineRule="auto"/>
              <w:ind w:left="0" w:firstLine="0"/>
            </w:pPr>
            <w:r>
              <w:t>None</w:t>
            </w:r>
          </w:p>
        </w:tc>
      </w:tr>
      <w:tr w:rsidR="0064641A" w14:paraId="1B7E55B3" w14:textId="77777777" w:rsidTr="00726B04">
        <w:tc>
          <w:tcPr>
            <w:tcW w:w="2118" w:type="dxa"/>
          </w:tcPr>
          <w:p w14:paraId="23B01CBD" w14:textId="746DDA01" w:rsidR="0064641A" w:rsidRDefault="00726B04" w:rsidP="0064641A">
            <w:pPr>
              <w:spacing w:after="46" w:line="388" w:lineRule="auto"/>
              <w:ind w:left="0" w:firstLine="0"/>
            </w:pPr>
            <w:r>
              <w:t>Bar &amp; Pie Charts</w:t>
            </w:r>
          </w:p>
        </w:tc>
        <w:tc>
          <w:tcPr>
            <w:tcW w:w="2108" w:type="dxa"/>
          </w:tcPr>
          <w:p w14:paraId="364B40AC" w14:textId="72FC92FF" w:rsidR="0064641A" w:rsidRDefault="00726B04" w:rsidP="0064641A">
            <w:pPr>
              <w:spacing w:after="46" w:line="388" w:lineRule="auto"/>
              <w:ind w:left="0" w:firstLine="0"/>
            </w:pPr>
            <w:r>
              <w:t>Visual representation</w:t>
            </w:r>
          </w:p>
        </w:tc>
        <w:tc>
          <w:tcPr>
            <w:tcW w:w="1986" w:type="dxa"/>
          </w:tcPr>
          <w:p w14:paraId="7FFCE14B" w14:textId="35002A55" w:rsidR="0064641A" w:rsidRDefault="00726B04" w:rsidP="0064641A">
            <w:pPr>
              <w:spacing w:after="46" w:line="388" w:lineRule="auto"/>
              <w:ind w:left="0" w:firstLine="0"/>
            </w:pPr>
            <w:r>
              <w:t>Bottom section</w:t>
            </w:r>
          </w:p>
        </w:tc>
        <w:tc>
          <w:tcPr>
            <w:tcW w:w="2093" w:type="dxa"/>
          </w:tcPr>
          <w:p w14:paraId="235C0025" w14:textId="6EABCCE0" w:rsidR="0064641A" w:rsidRDefault="00726B04" w:rsidP="00726B04">
            <w:pPr>
              <w:tabs>
                <w:tab w:val="right" w:pos="1807"/>
              </w:tabs>
              <w:spacing w:after="46" w:line="388" w:lineRule="auto"/>
              <w:ind w:left="0" w:firstLine="0"/>
            </w:pPr>
            <w:r>
              <w:t>None</w:t>
            </w:r>
            <w:r>
              <w:tab/>
            </w:r>
          </w:p>
        </w:tc>
      </w:tr>
      <w:tr w:rsidR="00726B04" w14:paraId="46C12E49" w14:textId="77777777" w:rsidTr="00726B04">
        <w:tc>
          <w:tcPr>
            <w:tcW w:w="2118" w:type="dxa"/>
          </w:tcPr>
          <w:p w14:paraId="37618681" w14:textId="734D165C" w:rsidR="00726B04" w:rsidRDefault="00726B04" w:rsidP="0064641A">
            <w:pPr>
              <w:spacing w:after="46" w:line="388" w:lineRule="auto"/>
              <w:ind w:left="0" w:firstLine="0"/>
            </w:pPr>
            <w:r>
              <w:t>Theme Toggle</w:t>
            </w:r>
          </w:p>
        </w:tc>
        <w:tc>
          <w:tcPr>
            <w:tcW w:w="2108" w:type="dxa"/>
          </w:tcPr>
          <w:p w14:paraId="325EEE59" w14:textId="77777777" w:rsidR="00726B04" w:rsidRDefault="00726B04" w:rsidP="0064641A">
            <w:pPr>
              <w:spacing w:after="46" w:line="388" w:lineRule="auto"/>
              <w:ind w:left="0" w:firstLine="0"/>
            </w:pPr>
            <w:r>
              <w:t xml:space="preserve">Switch between </w:t>
            </w:r>
          </w:p>
          <w:p w14:paraId="3371C63A" w14:textId="7EEAA8DD" w:rsidR="00726B04" w:rsidRDefault="00726B04" w:rsidP="0064641A">
            <w:pPr>
              <w:spacing w:after="46" w:line="388" w:lineRule="auto"/>
              <w:ind w:left="0" w:firstLine="0"/>
            </w:pPr>
            <w:r>
              <w:t>dark &amp; light modes</w:t>
            </w:r>
          </w:p>
        </w:tc>
        <w:tc>
          <w:tcPr>
            <w:tcW w:w="1986" w:type="dxa"/>
          </w:tcPr>
          <w:p w14:paraId="2ECE5DDD" w14:textId="2D025F48" w:rsidR="00726B04" w:rsidRDefault="00726B04" w:rsidP="0064641A">
            <w:pPr>
              <w:spacing w:after="46" w:line="388" w:lineRule="auto"/>
              <w:ind w:left="0" w:firstLine="0"/>
            </w:pPr>
            <w:r>
              <w:t>Top-right</w:t>
            </w:r>
          </w:p>
        </w:tc>
        <w:tc>
          <w:tcPr>
            <w:tcW w:w="2093" w:type="dxa"/>
          </w:tcPr>
          <w:p w14:paraId="3DF3A301" w14:textId="0EBDD593" w:rsidR="00726B04" w:rsidRDefault="00726B04" w:rsidP="00726B04">
            <w:pPr>
              <w:tabs>
                <w:tab w:val="right" w:pos="1807"/>
              </w:tabs>
              <w:spacing w:after="46" w:line="388" w:lineRule="auto"/>
              <w:ind w:left="0" w:firstLine="0"/>
            </w:pPr>
            <w:r>
              <w:t>Click</w:t>
            </w:r>
          </w:p>
        </w:tc>
      </w:tr>
      <w:tr w:rsidR="00726B04" w14:paraId="0D837F42" w14:textId="77777777" w:rsidTr="00726B04">
        <w:tc>
          <w:tcPr>
            <w:tcW w:w="2118" w:type="dxa"/>
          </w:tcPr>
          <w:p w14:paraId="176B670B" w14:textId="04D79576" w:rsidR="00726B04" w:rsidRDefault="00726B04" w:rsidP="0064641A">
            <w:pPr>
              <w:spacing w:after="46" w:line="388" w:lineRule="auto"/>
              <w:ind w:left="0" w:firstLine="0"/>
            </w:pPr>
            <w:r>
              <w:t>History Section</w:t>
            </w:r>
          </w:p>
        </w:tc>
        <w:tc>
          <w:tcPr>
            <w:tcW w:w="2108" w:type="dxa"/>
          </w:tcPr>
          <w:p w14:paraId="3E1C110E" w14:textId="4BCAA9CB" w:rsidR="00726B04" w:rsidRDefault="00726B04" w:rsidP="0064641A">
            <w:pPr>
              <w:spacing w:after="46" w:line="388" w:lineRule="auto"/>
              <w:ind w:left="0" w:firstLine="0"/>
            </w:pPr>
            <w:r>
              <w:t xml:space="preserve">Shows </w:t>
            </w:r>
            <w:proofErr w:type="spellStart"/>
            <w:r>
              <w:t>upto</w:t>
            </w:r>
            <w:proofErr w:type="spellEnd"/>
            <w:r>
              <w:t xml:space="preserve"> last 5 </w:t>
            </w:r>
          </w:p>
          <w:p w14:paraId="0E5CCC58" w14:textId="335F7E5D" w:rsidR="00726B04" w:rsidRDefault="00726B04" w:rsidP="0064641A">
            <w:pPr>
              <w:spacing w:after="46" w:line="388" w:lineRule="auto"/>
              <w:ind w:left="0" w:firstLine="0"/>
            </w:pPr>
            <w:r>
              <w:t>analysis</w:t>
            </w:r>
          </w:p>
        </w:tc>
        <w:tc>
          <w:tcPr>
            <w:tcW w:w="1986" w:type="dxa"/>
          </w:tcPr>
          <w:p w14:paraId="1917FA0D" w14:textId="650F6AE0" w:rsidR="00726B04" w:rsidRDefault="00726B04" w:rsidP="0064641A">
            <w:pPr>
              <w:spacing w:after="46" w:line="388" w:lineRule="auto"/>
              <w:ind w:left="0" w:firstLine="0"/>
            </w:pPr>
            <w:r>
              <w:t>Bottom area</w:t>
            </w:r>
          </w:p>
        </w:tc>
        <w:tc>
          <w:tcPr>
            <w:tcW w:w="2093" w:type="dxa"/>
          </w:tcPr>
          <w:p w14:paraId="47E09366" w14:textId="0912645A" w:rsidR="00726B04" w:rsidRDefault="00726B04" w:rsidP="00726B04">
            <w:pPr>
              <w:tabs>
                <w:tab w:val="right" w:pos="1807"/>
              </w:tabs>
              <w:spacing w:after="46" w:line="388" w:lineRule="auto"/>
              <w:ind w:left="0" w:firstLine="0"/>
            </w:pPr>
            <w:r>
              <w:t>None</w:t>
            </w:r>
          </w:p>
        </w:tc>
      </w:tr>
    </w:tbl>
    <w:p w14:paraId="3A7DFDF6" w14:textId="77777777" w:rsidR="0064641A" w:rsidRDefault="0064641A" w:rsidP="0064641A">
      <w:pPr>
        <w:spacing w:after="46" w:line="388" w:lineRule="auto"/>
        <w:ind w:left="720" w:firstLine="0"/>
      </w:pPr>
    </w:p>
    <w:p w14:paraId="32BB3DF0" w14:textId="77777777" w:rsidR="003F545A" w:rsidRDefault="008D49F2">
      <w:pPr>
        <w:pStyle w:val="Heading2"/>
        <w:ind w:left="10" w:right="354"/>
      </w:pPr>
      <w:r>
        <w:t xml:space="preserve">5.5 Summary </w:t>
      </w:r>
    </w:p>
    <w:p w14:paraId="5443F0F6" w14:textId="24CC2A62" w:rsidR="003F545A" w:rsidRDefault="00726B04">
      <w:r w:rsidRPr="00726B04">
        <w:t>This chapter discussed the implementation aspects of the system, including how the TensorFlow.js Toxicity Model is loaded, how user input is processed, and how the predictions and confidence values are generated. It also explained the features such as graph visualization, theme switching, and history storage. The steps involved in integrating the model with the user interface were described, along with the overall flow of how the system performs toxicity detection.</w:t>
      </w:r>
    </w:p>
    <w:p w14:paraId="4D7FDFDD" w14:textId="77777777" w:rsidR="003F545A" w:rsidRDefault="008D49F2">
      <w:pPr>
        <w:spacing w:after="114" w:line="259" w:lineRule="auto"/>
        <w:ind w:left="0" w:firstLine="0"/>
        <w:jc w:val="left"/>
      </w:pPr>
      <w:r>
        <w:t xml:space="preserve"> </w:t>
      </w:r>
    </w:p>
    <w:p w14:paraId="3DBBFA9A" w14:textId="77777777" w:rsidR="003F545A" w:rsidRDefault="008D49F2">
      <w:pPr>
        <w:spacing w:after="114" w:line="259" w:lineRule="auto"/>
        <w:ind w:left="0" w:firstLine="0"/>
        <w:jc w:val="left"/>
      </w:pPr>
      <w:r>
        <w:t xml:space="preserve"> </w:t>
      </w:r>
    </w:p>
    <w:p w14:paraId="6F89AD33" w14:textId="77777777" w:rsidR="003F545A" w:rsidRDefault="008D49F2">
      <w:pPr>
        <w:spacing w:after="114" w:line="259" w:lineRule="auto"/>
        <w:ind w:left="0" w:firstLine="0"/>
        <w:jc w:val="left"/>
      </w:pPr>
      <w:r>
        <w:t xml:space="preserve"> </w:t>
      </w:r>
    </w:p>
    <w:p w14:paraId="0FC673C4" w14:textId="77777777" w:rsidR="003F545A" w:rsidRDefault="008D49F2">
      <w:pPr>
        <w:spacing w:after="114" w:line="259" w:lineRule="auto"/>
        <w:ind w:left="0" w:firstLine="0"/>
        <w:jc w:val="left"/>
      </w:pPr>
      <w:r>
        <w:t xml:space="preserve"> </w:t>
      </w:r>
    </w:p>
    <w:p w14:paraId="7E760EB9" w14:textId="77777777" w:rsidR="00726B04" w:rsidRDefault="00726B04">
      <w:pPr>
        <w:spacing w:after="114" w:line="259" w:lineRule="auto"/>
        <w:ind w:left="0" w:firstLine="0"/>
        <w:jc w:val="left"/>
      </w:pPr>
    </w:p>
    <w:p w14:paraId="663A255C" w14:textId="77777777" w:rsidR="00726B04" w:rsidRDefault="00726B04">
      <w:pPr>
        <w:spacing w:after="114" w:line="259" w:lineRule="auto"/>
        <w:ind w:left="0" w:firstLine="0"/>
        <w:jc w:val="left"/>
      </w:pPr>
    </w:p>
    <w:p w14:paraId="3697615D" w14:textId="77777777" w:rsidR="00726B04" w:rsidRDefault="00726B04">
      <w:pPr>
        <w:spacing w:after="114" w:line="259" w:lineRule="auto"/>
        <w:ind w:left="0" w:firstLine="0"/>
        <w:jc w:val="left"/>
      </w:pPr>
    </w:p>
    <w:p w14:paraId="697938F6" w14:textId="77777777" w:rsidR="00726B04" w:rsidRDefault="00726B04">
      <w:pPr>
        <w:spacing w:after="114" w:line="259" w:lineRule="auto"/>
        <w:ind w:left="0" w:firstLine="0"/>
        <w:jc w:val="left"/>
      </w:pPr>
    </w:p>
    <w:p w14:paraId="78DDDBDB" w14:textId="77777777" w:rsidR="00726B04" w:rsidRDefault="00726B04">
      <w:pPr>
        <w:spacing w:after="114" w:line="259" w:lineRule="auto"/>
        <w:ind w:left="0" w:firstLine="0"/>
        <w:jc w:val="left"/>
      </w:pPr>
    </w:p>
    <w:p w14:paraId="5C4D9AD3" w14:textId="77777777" w:rsidR="00726B04" w:rsidRDefault="00726B04">
      <w:pPr>
        <w:spacing w:after="114" w:line="259" w:lineRule="auto"/>
        <w:ind w:left="0" w:firstLine="0"/>
        <w:jc w:val="left"/>
      </w:pPr>
    </w:p>
    <w:p w14:paraId="423501B7" w14:textId="77777777" w:rsidR="00726B04" w:rsidRDefault="00726B04">
      <w:pPr>
        <w:spacing w:after="114" w:line="259" w:lineRule="auto"/>
        <w:ind w:left="0" w:firstLine="0"/>
        <w:jc w:val="left"/>
      </w:pPr>
    </w:p>
    <w:p w14:paraId="4F96112B" w14:textId="77777777" w:rsidR="00726B04" w:rsidRDefault="00726B04">
      <w:pPr>
        <w:spacing w:after="114" w:line="259" w:lineRule="auto"/>
        <w:ind w:left="0" w:firstLine="0"/>
        <w:jc w:val="left"/>
      </w:pPr>
    </w:p>
    <w:p w14:paraId="44249E3B" w14:textId="77777777" w:rsidR="00726B04" w:rsidRDefault="00726B04">
      <w:pPr>
        <w:spacing w:after="114" w:line="259" w:lineRule="auto"/>
        <w:ind w:left="0" w:firstLine="0"/>
        <w:jc w:val="left"/>
      </w:pPr>
    </w:p>
    <w:p w14:paraId="7295565D" w14:textId="6267948D" w:rsidR="00935F15" w:rsidRDefault="008D49F2">
      <w:pPr>
        <w:spacing w:after="114" w:line="259" w:lineRule="auto"/>
        <w:ind w:left="0" w:firstLine="0"/>
        <w:jc w:val="left"/>
        <w:sectPr w:rsidR="00935F15" w:rsidSect="00557E47">
          <w:headerReference w:type="even" r:id="rId27"/>
          <w:type w:val="continuous"/>
          <w:pgSz w:w="11920" w:h="16840"/>
          <w:pgMar w:top="1110" w:right="1085" w:bottom="1321" w:left="1800" w:header="720" w:footer="711" w:gutter="0"/>
          <w:cols w:space="720"/>
        </w:sectPr>
      </w:pPr>
      <w:r>
        <w:t xml:space="preserve"> </w:t>
      </w:r>
    </w:p>
    <w:p w14:paraId="5FCF5AAB" w14:textId="0C6D040C" w:rsidR="003F545A" w:rsidRPr="001104B7" w:rsidRDefault="001104B7" w:rsidP="001104B7">
      <w:pPr>
        <w:tabs>
          <w:tab w:val="left" w:pos="3336"/>
        </w:tabs>
        <w:spacing w:after="262" w:line="259" w:lineRule="auto"/>
        <w:ind w:left="0" w:firstLine="0"/>
        <w:jc w:val="right"/>
        <w:rPr>
          <w:b/>
          <w:sz w:val="32"/>
          <w:szCs w:val="32"/>
        </w:rPr>
      </w:pPr>
      <w:r w:rsidRPr="001104B7">
        <w:rPr>
          <w:b/>
          <w:sz w:val="32"/>
          <w:szCs w:val="32"/>
        </w:rPr>
        <w:lastRenderedPageBreak/>
        <w:t>Chapter 6</w:t>
      </w:r>
    </w:p>
    <w:p w14:paraId="30D62C7C" w14:textId="2FEA6775" w:rsidR="003F545A" w:rsidRDefault="002455A0" w:rsidP="002455A0">
      <w:pPr>
        <w:spacing w:after="352" w:line="259" w:lineRule="auto"/>
        <w:ind w:left="2520" w:firstLine="0"/>
        <w:jc w:val="left"/>
      </w:pPr>
      <w:r>
        <w:rPr>
          <w:b/>
          <w:sz w:val="36"/>
        </w:rPr>
        <w:t xml:space="preserve">         Implementation</w:t>
      </w:r>
    </w:p>
    <w:p w14:paraId="23756D23" w14:textId="77777777" w:rsidR="003F545A" w:rsidRDefault="008D49F2">
      <w:pPr>
        <w:pStyle w:val="Heading2"/>
        <w:ind w:left="10" w:right="354"/>
      </w:pPr>
      <w:r>
        <w:t xml:space="preserve">6.1 Pseudocode </w:t>
      </w:r>
      <w:r>
        <w:rPr>
          <w:b w:val="0"/>
        </w:rPr>
        <w:t xml:space="preserve"> </w:t>
      </w:r>
    </w:p>
    <w:p w14:paraId="342EC7E7" w14:textId="49B7AF3F" w:rsidR="002455A0" w:rsidRDefault="002455A0" w:rsidP="002455A0">
      <w:pPr>
        <w:spacing w:after="188" w:line="259" w:lineRule="auto"/>
        <w:ind w:left="360" w:firstLine="0"/>
        <w:jc w:val="left"/>
      </w:pPr>
      <w:r>
        <w:t>// Pseudocode for Toxicity Classification</w:t>
      </w:r>
    </w:p>
    <w:p w14:paraId="7D8FCDFF" w14:textId="26CAE00D" w:rsidR="002455A0" w:rsidRDefault="002455A0" w:rsidP="002455A0">
      <w:pPr>
        <w:spacing w:after="188" w:line="259" w:lineRule="auto"/>
        <w:ind w:left="360" w:firstLine="0"/>
        <w:jc w:val="left"/>
      </w:pPr>
      <w:r w:rsidRPr="002455A0">
        <w:rPr>
          <w:b/>
          <w:bCs/>
        </w:rPr>
        <w:t>Input:</w:t>
      </w:r>
      <w:r>
        <w:t xml:space="preserve"> User text input</w:t>
      </w:r>
    </w:p>
    <w:p w14:paraId="4EF18ED9" w14:textId="5002163B" w:rsidR="002455A0" w:rsidRDefault="002455A0" w:rsidP="002455A0">
      <w:pPr>
        <w:spacing w:after="188" w:line="259" w:lineRule="auto"/>
        <w:ind w:left="360" w:firstLine="0"/>
        <w:jc w:val="left"/>
      </w:pPr>
      <w:r>
        <w:t>1. Load the TensorFlow.js Toxicity Model with threshold T</w:t>
      </w:r>
    </w:p>
    <w:p w14:paraId="1C575E0E" w14:textId="7B1BC885" w:rsidR="002455A0" w:rsidRDefault="002455A0" w:rsidP="002455A0">
      <w:pPr>
        <w:spacing w:after="188" w:line="259" w:lineRule="auto"/>
        <w:ind w:left="360" w:firstLine="0"/>
        <w:jc w:val="left"/>
      </w:pPr>
      <w:r>
        <w:t>2. Read the input text from the user</w:t>
      </w:r>
    </w:p>
    <w:p w14:paraId="19EC776C" w14:textId="73E89684" w:rsidR="002455A0" w:rsidRDefault="002455A0" w:rsidP="002455A0">
      <w:pPr>
        <w:spacing w:after="188" w:line="259" w:lineRule="auto"/>
        <w:ind w:left="360" w:firstLine="0"/>
        <w:jc w:val="left"/>
      </w:pPr>
      <w:r>
        <w:t xml:space="preserve">3. </w:t>
      </w:r>
      <w:proofErr w:type="spellStart"/>
      <w:r>
        <w:t>Preprocess</w:t>
      </w:r>
      <w:proofErr w:type="spellEnd"/>
      <w:r>
        <w:t xml:space="preserve"> the text and send it to the model</w:t>
      </w:r>
    </w:p>
    <w:p w14:paraId="1FAE1C24" w14:textId="77777777" w:rsidR="002455A0" w:rsidRDefault="002455A0" w:rsidP="002455A0">
      <w:pPr>
        <w:spacing w:after="188" w:line="259" w:lineRule="auto"/>
        <w:ind w:left="360" w:firstLine="0"/>
        <w:jc w:val="left"/>
      </w:pPr>
      <w:r>
        <w:t>4. For each toxicity label Li</w:t>
      </w:r>
    </w:p>
    <w:p w14:paraId="757A4380" w14:textId="77777777" w:rsidR="002455A0" w:rsidRDefault="002455A0" w:rsidP="002455A0">
      <w:pPr>
        <w:spacing w:after="188" w:line="259" w:lineRule="auto"/>
        <w:ind w:left="360" w:firstLine="0"/>
        <w:jc w:val="left"/>
      </w:pPr>
      <w:r>
        <w:t>  a. Retrieve probability score Pi</w:t>
      </w:r>
    </w:p>
    <w:p w14:paraId="6E7C8F11" w14:textId="77777777" w:rsidR="002455A0" w:rsidRDefault="002455A0" w:rsidP="002455A0">
      <w:pPr>
        <w:spacing w:after="188" w:line="259" w:lineRule="auto"/>
        <w:ind w:left="360" w:firstLine="0"/>
        <w:jc w:val="left"/>
      </w:pPr>
      <w:r>
        <w:t>  b. Check if Pi ≥ T</w:t>
      </w:r>
    </w:p>
    <w:p w14:paraId="06B28156" w14:textId="3CE33E10" w:rsidR="002455A0" w:rsidRDefault="002455A0" w:rsidP="002455A0">
      <w:pPr>
        <w:spacing w:after="188" w:line="259" w:lineRule="auto"/>
        <w:ind w:left="360" w:firstLine="0"/>
        <w:jc w:val="left"/>
      </w:pPr>
      <w:r>
        <w:t>  c. If yes, mark label as matched</w:t>
      </w:r>
    </w:p>
    <w:p w14:paraId="28E50180" w14:textId="74D0CC3E" w:rsidR="002455A0" w:rsidRDefault="002455A0" w:rsidP="002455A0">
      <w:pPr>
        <w:spacing w:after="188" w:line="259" w:lineRule="auto"/>
        <w:ind w:left="360" w:firstLine="0"/>
        <w:jc w:val="left"/>
      </w:pPr>
      <w:r>
        <w:t>5. Collect all matched labels</w:t>
      </w:r>
    </w:p>
    <w:p w14:paraId="776D01FD" w14:textId="09385DF6" w:rsidR="002455A0" w:rsidRDefault="002455A0" w:rsidP="002455A0">
      <w:pPr>
        <w:spacing w:after="188" w:line="259" w:lineRule="auto"/>
        <w:ind w:left="360" w:firstLine="0"/>
        <w:jc w:val="left"/>
      </w:pPr>
      <w:r>
        <w:t>6. Display prediction result and confidence score</w:t>
      </w:r>
    </w:p>
    <w:p w14:paraId="47C27217" w14:textId="52796E86" w:rsidR="002455A0" w:rsidRDefault="002455A0" w:rsidP="002455A0">
      <w:pPr>
        <w:spacing w:after="188" w:line="259" w:lineRule="auto"/>
        <w:ind w:left="360" w:firstLine="0"/>
        <w:jc w:val="left"/>
      </w:pPr>
      <w:r>
        <w:t>7. Generate bar chart and pie chart for label probabilities</w:t>
      </w:r>
    </w:p>
    <w:p w14:paraId="2517C8CF" w14:textId="4CBEE43A" w:rsidR="002455A0" w:rsidRDefault="002455A0" w:rsidP="002455A0">
      <w:pPr>
        <w:spacing w:after="188" w:line="259" w:lineRule="auto"/>
        <w:ind w:left="360" w:firstLine="0"/>
        <w:jc w:val="left"/>
      </w:pPr>
      <w:r>
        <w:t>8. Store text and prediction in history</w:t>
      </w:r>
    </w:p>
    <w:p w14:paraId="6FCB0CCA" w14:textId="77777777" w:rsidR="002455A0" w:rsidRDefault="002455A0" w:rsidP="002455A0">
      <w:pPr>
        <w:spacing w:after="188" w:line="259" w:lineRule="auto"/>
        <w:ind w:left="360" w:firstLine="0"/>
        <w:jc w:val="left"/>
      </w:pPr>
    </w:p>
    <w:p w14:paraId="5DF19B6A" w14:textId="5BB695AC" w:rsidR="002455A0" w:rsidRPr="002455A0" w:rsidRDefault="002455A0" w:rsidP="002455A0">
      <w:pPr>
        <w:spacing w:after="188" w:line="259" w:lineRule="auto"/>
        <w:ind w:left="360" w:firstLine="0"/>
        <w:jc w:val="left"/>
        <w:rPr>
          <w:b/>
          <w:bCs/>
        </w:rPr>
      </w:pPr>
      <w:r w:rsidRPr="002455A0">
        <w:rPr>
          <w:b/>
          <w:bCs/>
        </w:rPr>
        <w:t>Classification Label Decision</w:t>
      </w:r>
    </w:p>
    <w:p w14:paraId="18E41B16" w14:textId="77777777" w:rsidR="002455A0" w:rsidRDefault="002455A0" w:rsidP="002455A0">
      <w:pPr>
        <w:spacing w:after="188" w:line="259" w:lineRule="auto"/>
        <w:ind w:left="360" w:firstLine="0"/>
        <w:jc w:val="left"/>
      </w:pPr>
      <w:r>
        <w:t>1. If any label ≥ threshold, classify as:</w:t>
      </w:r>
    </w:p>
    <w:p w14:paraId="3673C6EC" w14:textId="0698BDBB" w:rsidR="002455A0" w:rsidRDefault="002455A0" w:rsidP="002455A0">
      <w:pPr>
        <w:spacing w:after="188" w:line="259" w:lineRule="auto"/>
        <w:ind w:left="360" w:firstLine="0"/>
        <w:jc w:val="left"/>
      </w:pPr>
      <w:r>
        <w:t> Cyberbullying Detected</w:t>
      </w:r>
    </w:p>
    <w:p w14:paraId="12A323DA" w14:textId="77777777" w:rsidR="002455A0" w:rsidRDefault="002455A0" w:rsidP="002455A0">
      <w:pPr>
        <w:spacing w:after="188" w:line="259" w:lineRule="auto"/>
        <w:ind w:left="360" w:firstLine="0"/>
        <w:jc w:val="left"/>
      </w:pPr>
      <w:r>
        <w:t>2. If no label meets threshold, classify as:</w:t>
      </w:r>
    </w:p>
    <w:p w14:paraId="39059ACF" w14:textId="2CB36509" w:rsidR="002455A0" w:rsidRDefault="002455A0" w:rsidP="002455A0">
      <w:pPr>
        <w:spacing w:after="188" w:line="259" w:lineRule="auto"/>
        <w:ind w:left="360" w:firstLine="0"/>
        <w:jc w:val="left"/>
      </w:pPr>
      <w:r>
        <w:t> Non-Cyberbullying</w:t>
      </w:r>
    </w:p>
    <w:p w14:paraId="08ED897A" w14:textId="2710C739" w:rsidR="003F545A" w:rsidRDefault="002455A0" w:rsidP="002455A0">
      <w:pPr>
        <w:spacing w:after="188" w:line="259" w:lineRule="auto"/>
        <w:ind w:left="360" w:firstLine="0"/>
        <w:jc w:val="left"/>
      </w:pPr>
      <w:r>
        <w:t>3. Highlight the highest probability label as the primary toxicity category.</w:t>
      </w:r>
    </w:p>
    <w:p w14:paraId="24611DB6" w14:textId="34434565" w:rsidR="001104B7" w:rsidRDefault="008D49F2" w:rsidP="001104B7">
      <w:pPr>
        <w:spacing w:after="0" w:line="357" w:lineRule="auto"/>
        <w:ind w:left="8666" w:right="289" w:firstLine="0"/>
        <w:jc w:val="center"/>
        <w:sectPr w:rsidR="001104B7" w:rsidSect="001C2DAD">
          <w:headerReference w:type="even" r:id="rId28"/>
          <w:headerReference w:type="default" r:id="rId29"/>
          <w:pgSz w:w="11920" w:h="16840"/>
          <w:pgMar w:top="1110" w:right="1085" w:bottom="1321" w:left="1800" w:header="720" w:footer="711" w:gutter="0"/>
          <w:cols w:space="720"/>
          <w:docGrid w:linePitch="326"/>
        </w:sectPr>
      </w:pPr>
      <w:r>
        <w:rPr>
          <w:b/>
          <w:sz w:val="32"/>
        </w:rPr>
        <w:t xml:space="preserve">             </w:t>
      </w:r>
    </w:p>
    <w:p w14:paraId="24B08C87" w14:textId="762BC779" w:rsidR="001104B7" w:rsidRPr="001104B7" w:rsidRDefault="001104B7" w:rsidP="001104B7">
      <w:pPr>
        <w:jc w:val="right"/>
        <w:rPr>
          <w:b/>
          <w:sz w:val="32"/>
          <w:szCs w:val="32"/>
        </w:rPr>
      </w:pPr>
      <w:r w:rsidRPr="001104B7">
        <w:rPr>
          <w:b/>
          <w:sz w:val="32"/>
          <w:szCs w:val="32"/>
        </w:rPr>
        <w:lastRenderedPageBreak/>
        <w:t>Chapter 7</w:t>
      </w:r>
    </w:p>
    <w:p w14:paraId="2C2E7D65" w14:textId="12A37AF4" w:rsidR="003F545A" w:rsidRDefault="008D49F2">
      <w:pPr>
        <w:pStyle w:val="Heading1"/>
        <w:spacing w:after="133"/>
        <w:ind w:left="0" w:right="1713" w:firstLine="0"/>
        <w:jc w:val="right"/>
      </w:pPr>
      <w:r>
        <w:t xml:space="preserve">System Testing, Results and Discussion </w:t>
      </w:r>
    </w:p>
    <w:p w14:paraId="0E8D4DC8" w14:textId="77777777" w:rsidR="003F545A" w:rsidRDefault="008D49F2">
      <w:pPr>
        <w:pStyle w:val="Heading2"/>
        <w:spacing w:after="279"/>
        <w:ind w:left="10" w:right="354"/>
      </w:pPr>
      <w:r>
        <w:t xml:space="preserve">7.1 System Testing  </w:t>
      </w:r>
    </w:p>
    <w:p w14:paraId="5DEDAD13" w14:textId="77777777" w:rsidR="003F545A" w:rsidRDefault="008D49F2">
      <w:pPr>
        <w:spacing w:after="52" w:line="265" w:lineRule="auto"/>
        <w:ind w:left="25" w:right="384"/>
        <w:jc w:val="center"/>
      </w:pPr>
      <w:r>
        <w:rPr>
          <w:b/>
          <w:sz w:val="20"/>
        </w:rPr>
        <w:t xml:space="preserve">Table 7.1: Unit test cases </w:t>
      </w:r>
    </w:p>
    <w:tbl>
      <w:tblPr>
        <w:tblStyle w:val="TableGrid"/>
        <w:tblW w:w="9280" w:type="dxa"/>
        <w:tblInd w:w="-450" w:type="dxa"/>
        <w:tblCellMar>
          <w:top w:w="70" w:type="dxa"/>
          <w:left w:w="15" w:type="dxa"/>
        </w:tblCellMar>
        <w:tblLook w:val="04A0" w:firstRow="1" w:lastRow="0" w:firstColumn="1" w:lastColumn="0" w:noHBand="0" w:noVBand="1"/>
      </w:tblPr>
      <w:tblGrid>
        <w:gridCol w:w="1440"/>
        <w:gridCol w:w="2300"/>
        <w:gridCol w:w="1580"/>
        <w:gridCol w:w="2600"/>
        <w:gridCol w:w="1360"/>
      </w:tblGrid>
      <w:tr w:rsidR="003F545A" w14:paraId="13FFBBA9" w14:textId="77777777">
        <w:trPr>
          <w:trHeight w:val="1420"/>
        </w:trPr>
        <w:tc>
          <w:tcPr>
            <w:tcW w:w="1440" w:type="dxa"/>
            <w:tcBorders>
              <w:top w:val="single" w:sz="8" w:space="0" w:color="000000"/>
              <w:left w:val="single" w:sz="8" w:space="0" w:color="000000"/>
              <w:bottom w:val="single" w:sz="8" w:space="0" w:color="000000"/>
              <w:right w:val="single" w:sz="8" w:space="0" w:color="000000"/>
            </w:tcBorders>
          </w:tcPr>
          <w:p w14:paraId="02158D52" w14:textId="77777777" w:rsidR="003F545A" w:rsidRDefault="008D49F2">
            <w:pPr>
              <w:spacing w:after="0" w:line="259" w:lineRule="auto"/>
              <w:ind w:left="535" w:hanging="316"/>
              <w:jc w:val="left"/>
            </w:pPr>
            <w:r>
              <w:rPr>
                <w:b/>
              </w:rPr>
              <w:t xml:space="preserve">Test Case No. </w:t>
            </w:r>
          </w:p>
        </w:tc>
        <w:tc>
          <w:tcPr>
            <w:tcW w:w="2300" w:type="dxa"/>
            <w:tcBorders>
              <w:top w:val="single" w:sz="8" w:space="0" w:color="000000"/>
              <w:left w:val="single" w:sz="8" w:space="0" w:color="000000"/>
              <w:bottom w:val="single" w:sz="8" w:space="0" w:color="000000"/>
              <w:right w:val="single" w:sz="8" w:space="0" w:color="000000"/>
            </w:tcBorders>
          </w:tcPr>
          <w:p w14:paraId="0FDB26FC" w14:textId="77777777" w:rsidR="003F545A" w:rsidRDefault="008D49F2">
            <w:pPr>
              <w:spacing w:after="0" w:line="259" w:lineRule="auto"/>
              <w:ind w:left="418" w:firstLine="0"/>
              <w:jc w:val="left"/>
            </w:pPr>
            <w:r>
              <w:rPr>
                <w:b/>
              </w:rPr>
              <w:t xml:space="preserve">Input </w:t>
            </w:r>
          </w:p>
        </w:tc>
        <w:tc>
          <w:tcPr>
            <w:tcW w:w="1580" w:type="dxa"/>
            <w:tcBorders>
              <w:top w:val="single" w:sz="8" w:space="0" w:color="000000"/>
              <w:left w:val="single" w:sz="8" w:space="0" w:color="000000"/>
              <w:bottom w:val="single" w:sz="8" w:space="0" w:color="000000"/>
              <w:right w:val="single" w:sz="8" w:space="0" w:color="000000"/>
            </w:tcBorders>
          </w:tcPr>
          <w:p w14:paraId="65733AC2" w14:textId="77777777" w:rsidR="003F545A" w:rsidRDefault="008D49F2">
            <w:pPr>
              <w:spacing w:after="0" w:line="259" w:lineRule="auto"/>
              <w:ind w:left="0" w:firstLine="0"/>
              <w:jc w:val="center"/>
            </w:pPr>
            <w:r>
              <w:rPr>
                <w:b/>
              </w:rPr>
              <w:t xml:space="preserve">Expected </w:t>
            </w:r>
            <w:proofErr w:type="spellStart"/>
            <w:r>
              <w:rPr>
                <w:b/>
              </w:rPr>
              <w:t>behavior</w:t>
            </w:r>
            <w:proofErr w:type="spellEnd"/>
            <w:r>
              <w:rPr>
                <w:b/>
              </w:rPr>
              <w:t xml:space="preserve"> </w:t>
            </w:r>
          </w:p>
        </w:tc>
        <w:tc>
          <w:tcPr>
            <w:tcW w:w="2600" w:type="dxa"/>
            <w:tcBorders>
              <w:top w:val="single" w:sz="8" w:space="0" w:color="000000"/>
              <w:left w:val="single" w:sz="8" w:space="0" w:color="000000"/>
              <w:bottom w:val="single" w:sz="8" w:space="0" w:color="000000"/>
              <w:right w:val="single" w:sz="8" w:space="0" w:color="000000"/>
            </w:tcBorders>
          </w:tcPr>
          <w:p w14:paraId="10A21193" w14:textId="77777777" w:rsidR="003F545A" w:rsidRDefault="008D49F2">
            <w:pPr>
              <w:spacing w:after="0" w:line="259" w:lineRule="auto"/>
              <w:ind w:left="341" w:right="291" w:firstLine="0"/>
              <w:jc w:val="center"/>
            </w:pPr>
            <w:r>
              <w:rPr>
                <w:b/>
              </w:rPr>
              <w:t xml:space="preserve">Observed </w:t>
            </w:r>
            <w:proofErr w:type="spellStart"/>
            <w:r>
              <w:rPr>
                <w:b/>
              </w:rPr>
              <w:t>behavior</w:t>
            </w:r>
            <w:proofErr w:type="spellEnd"/>
            <w:r>
              <w:rPr>
                <w:b/>
              </w:rPr>
              <w:t xml:space="preserve"> </w:t>
            </w:r>
          </w:p>
        </w:tc>
        <w:tc>
          <w:tcPr>
            <w:tcW w:w="1360" w:type="dxa"/>
            <w:tcBorders>
              <w:top w:val="single" w:sz="8" w:space="0" w:color="000000"/>
              <w:left w:val="single" w:sz="8" w:space="0" w:color="000000"/>
              <w:bottom w:val="single" w:sz="8" w:space="0" w:color="000000"/>
              <w:right w:val="single" w:sz="8" w:space="0" w:color="000000"/>
            </w:tcBorders>
            <w:vAlign w:val="center"/>
          </w:tcPr>
          <w:p w14:paraId="3488F9DD" w14:textId="77777777" w:rsidR="003F545A" w:rsidRDefault="008D49F2">
            <w:pPr>
              <w:spacing w:after="110" w:line="259" w:lineRule="auto"/>
              <w:ind w:left="165" w:firstLine="0"/>
              <w:jc w:val="left"/>
            </w:pPr>
            <w:r>
              <w:rPr>
                <w:b/>
              </w:rPr>
              <w:t xml:space="preserve">Status </w:t>
            </w:r>
          </w:p>
          <w:p w14:paraId="05E65560" w14:textId="77777777" w:rsidR="003F545A" w:rsidRDefault="008D49F2">
            <w:pPr>
              <w:spacing w:after="110" w:line="259" w:lineRule="auto"/>
              <w:ind w:left="105" w:firstLine="0"/>
              <w:jc w:val="left"/>
            </w:pPr>
            <w:r>
              <w:rPr>
                <w:b/>
              </w:rPr>
              <w:t xml:space="preserve">P=Pass </w:t>
            </w:r>
          </w:p>
          <w:p w14:paraId="7065FF4A" w14:textId="77777777" w:rsidR="003F545A" w:rsidRDefault="008D49F2">
            <w:pPr>
              <w:spacing w:after="0" w:line="259" w:lineRule="auto"/>
              <w:ind w:left="105" w:firstLine="0"/>
              <w:jc w:val="left"/>
            </w:pPr>
            <w:r>
              <w:rPr>
                <w:b/>
              </w:rPr>
              <w:t xml:space="preserve">F=Fail </w:t>
            </w:r>
          </w:p>
        </w:tc>
      </w:tr>
      <w:tr w:rsidR="003F545A" w14:paraId="3C6FCCFD" w14:textId="77777777" w:rsidTr="0092040C">
        <w:trPr>
          <w:trHeight w:val="1942"/>
        </w:trPr>
        <w:tc>
          <w:tcPr>
            <w:tcW w:w="1440" w:type="dxa"/>
            <w:tcBorders>
              <w:top w:val="single" w:sz="8" w:space="0" w:color="000000"/>
              <w:left w:val="single" w:sz="8" w:space="0" w:color="000000"/>
              <w:bottom w:val="single" w:sz="8" w:space="0" w:color="000000"/>
              <w:right w:val="single" w:sz="8" w:space="0" w:color="000000"/>
            </w:tcBorders>
          </w:tcPr>
          <w:p w14:paraId="54CF0CF2" w14:textId="77777777" w:rsidR="003F545A" w:rsidRDefault="008D49F2">
            <w:pPr>
              <w:spacing w:after="0" w:line="259" w:lineRule="auto"/>
              <w:ind w:left="330" w:firstLine="0"/>
              <w:jc w:val="center"/>
            </w:pPr>
            <w:r>
              <w:t xml:space="preserve"> </w:t>
            </w:r>
          </w:p>
          <w:p w14:paraId="263095DA" w14:textId="77777777" w:rsidR="003F545A" w:rsidRDefault="008D49F2">
            <w:pPr>
              <w:spacing w:after="0" w:line="259" w:lineRule="auto"/>
              <w:ind w:left="330" w:firstLine="0"/>
              <w:jc w:val="center"/>
            </w:pPr>
            <w:r>
              <w:t xml:space="preserve"> </w:t>
            </w:r>
          </w:p>
          <w:p w14:paraId="30F1A24A" w14:textId="77777777" w:rsidR="003F545A" w:rsidRDefault="008D49F2">
            <w:pPr>
              <w:spacing w:after="0" w:line="259" w:lineRule="auto"/>
              <w:ind w:left="270" w:firstLine="0"/>
              <w:jc w:val="center"/>
            </w:pPr>
            <w:r>
              <w:t xml:space="preserve">1 </w:t>
            </w:r>
          </w:p>
        </w:tc>
        <w:tc>
          <w:tcPr>
            <w:tcW w:w="2300" w:type="dxa"/>
            <w:tcBorders>
              <w:top w:val="single" w:sz="8" w:space="0" w:color="000000"/>
              <w:left w:val="single" w:sz="8" w:space="0" w:color="000000"/>
              <w:bottom w:val="single" w:sz="8" w:space="0" w:color="000000"/>
              <w:right w:val="single" w:sz="8" w:space="0" w:color="000000"/>
            </w:tcBorders>
          </w:tcPr>
          <w:p w14:paraId="40EBBF68" w14:textId="5ED98400" w:rsidR="003F545A" w:rsidRDefault="007765C5" w:rsidP="007765C5">
            <w:pPr>
              <w:spacing w:after="0" w:line="259" w:lineRule="auto"/>
              <w:ind w:left="0" w:right="567" w:firstLine="0"/>
              <w:jc w:val="left"/>
            </w:pPr>
            <w:r>
              <w:t xml:space="preserve"> </w:t>
            </w:r>
            <w:r w:rsidR="0092040C">
              <w:t>Empty input text</w:t>
            </w:r>
          </w:p>
        </w:tc>
        <w:tc>
          <w:tcPr>
            <w:tcW w:w="1580" w:type="dxa"/>
            <w:tcBorders>
              <w:top w:val="single" w:sz="8" w:space="0" w:color="000000"/>
              <w:left w:val="single" w:sz="8" w:space="0" w:color="000000"/>
              <w:bottom w:val="single" w:sz="8" w:space="0" w:color="000000"/>
              <w:right w:val="single" w:sz="8" w:space="0" w:color="000000"/>
            </w:tcBorders>
          </w:tcPr>
          <w:p w14:paraId="6E26F602" w14:textId="1A9E2F92" w:rsidR="0092040C" w:rsidRDefault="0092040C" w:rsidP="0092040C">
            <w:pPr>
              <w:spacing w:after="0" w:line="354" w:lineRule="auto"/>
              <w:ind w:left="0" w:firstLine="0"/>
              <w:jc w:val="left"/>
            </w:pPr>
            <w:r>
              <w:t xml:space="preserve">System should </w:t>
            </w:r>
          </w:p>
          <w:p w14:paraId="21A06A99" w14:textId="6D30804B" w:rsidR="003F545A" w:rsidRDefault="0092040C" w:rsidP="0092040C">
            <w:pPr>
              <w:spacing w:after="0" w:line="354" w:lineRule="auto"/>
              <w:ind w:left="0" w:firstLine="0"/>
              <w:jc w:val="left"/>
            </w:pPr>
            <w:r>
              <w:t xml:space="preserve">display warning or disable </w:t>
            </w:r>
            <w:proofErr w:type="spellStart"/>
            <w:r>
              <w:t>analyze</w:t>
            </w:r>
            <w:proofErr w:type="spellEnd"/>
            <w:r>
              <w:t xml:space="preserve"> button</w:t>
            </w:r>
          </w:p>
        </w:tc>
        <w:tc>
          <w:tcPr>
            <w:tcW w:w="2600" w:type="dxa"/>
            <w:tcBorders>
              <w:top w:val="single" w:sz="8" w:space="0" w:color="000000"/>
              <w:left w:val="single" w:sz="8" w:space="0" w:color="000000"/>
              <w:bottom w:val="single" w:sz="8" w:space="0" w:color="000000"/>
              <w:right w:val="single" w:sz="8" w:space="0" w:color="000000"/>
            </w:tcBorders>
          </w:tcPr>
          <w:p w14:paraId="22263604" w14:textId="367BE4CE" w:rsidR="003F545A" w:rsidRDefault="0092040C">
            <w:pPr>
              <w:spacing w:after="0" w:line="259" w:lineRule="auto"/>
              <w:ind w:left="0" w:right="10" w:firstLine="0"/>
              <w:jc w:val="center"/>
            </w:pPr>
            <w:r>
              <w:t>Warning message displayed</w:t>
            </w:r>
          </w:p>
        </w:tc>
        <w:tc>
          <w:tcPr>
            <w:tcW w:w="1360" w:type="dxa"/>
            <w:tcBorders>
              <w:top w:val="single" w:sz="8" w:space="0" w:color="000000"/>
              <w:left w:val="single" w:sz="8" w:space="0" w:color="000000"/>
              <w:bottom w:val="single" w:sz="8" w:space="0" w:color="000000"/>
              <w:right w:val="single" w:sz="8" w:space="0" w:color="000000"/>
            </w:tcBorders>
          </w:tcPr>
          <w:p w14:paraId="2EF30767" w14:textId="77777777" w:rsidR="003F545A" w:rsidRDefault="008D49F2">
            <w:pPr>
              <w:spacing w:after="0" w:line="259" w:lineRule="auto"/>
              <w:ind w:left="405" w:firstLine="0"/>
              <w:jc w:val="left"/>
            </w:pPr>
            <w:r>
              <w:t xml:space="preserve">P </w:t>
            </w:r>
          </w:p>
        </w:tc>
      </w:tr>
      <w:tr w:rsidR="003F545A" w14:paraId="02CDAECB" w14:textId="77777777" w:rsidTr="0092040C">
        <w:trPr>
          <w:trHeight w:val="938"/>
        </w:trPr>
        <w:tc>
          <w:tcPr>
            <w:tcW w:w="1440" w:type="dxa"/>
            <w:tcBorders>
              <w:top w:val="single" w:sz="8" w:space="0" w:color="000000"/>
              <w:left w:val="single" w:sz="8" w:space="0" w:color="000000"/>
              <w:bottom w:val="single" w:sz="8" w:space="0" w:color="000000"/>
              <w:right w:val="single" w:sz="8" w:space="0" w:color="000000"/>
            </w:tcBorders>
          </w:tcPr>
          <w:p w14:paraId="2817E632" w14:textId="77777777" w:rsidR="003F545A" w:rsidRDefault="008D49F2">
            <w:pPr>
              <w:spacing w:after="155" w:line="259" w:lineRule="auto"/>
              <w:ind w:left="330" w:firstLine="0"/>
              <w:jc w:val="center"/>
            </w:pPr>
            <w:r>
              <w:t xml:space="preserve"> </w:t>
            </w:r>
          </w:p>
          <w:p w14:paraId="37E6CF4D" w14:textId="159369D7" w:rsidR="003F545A" w:rsidRDefault="0092040C">
            <w:pPr>
              <w:spacing w:after="155" w:line="259" w:lineRule="auto"/>
              <w:ind w:left="330" w:firstLine="0"/>
              <w:jc w:val="center"/>
            </w:pPr>
            <w:r>
              <w:t xml:space="preserve">2 </w:t>
            </w:r>
          </w:p>
          <w:p w14:paraId="2CAB8D39" w14:textId="5907A6B6" w:rsidR="003F545A" w:rsidRDefault="003F545A">
            <w:pPr>
              <w:spacing w:after="0" w:line="259" w:lineRule="auto"/>
              <w:ind w:left="270" w:firstLine="0"/>
              <w:jc w:val="center"/>
            </w:pPr>
          </w:p>
        </w:tc>
        <w:tc>
          <w:tcPr>
            <w:tcW w:w="2300" w:type="dxa"/>
            <w:tcBorders>
              <w:top w:val="single" w:sz="8" w:space="0" w:color="000000"/>
              <w:left w:val="single" w:sz="8" w:space="0" w:color="000000"/>
              <w:bottom w:val="single" w:sz="8" w:space="0" w:color="000000"/>
              <w:right w:val="single" w:sz="8" w:space="0" w:color="000000"/>
            </w:tcBorders>
            <w:vAlign w:val="bottom"/>
          </w:tcPr>
          <w:p w14:paraId="08E0942F" w14:textId="4E2F8BD5" w:rsidR="003F545A" w:rsidRDefault="0092040C" w:rsidP="0092040C">
            <w:pPr>
              <w:spacing w:after="0" w:line="720" w:lineRule="auto"/>
              <w:ind w:left="0" w:firstLine="0"/>
              <w:jc w:val="left"/>
            </w:pPr>
            <w:r>
              <w:t>“Hello,</w:t>
            </w:r>
            <w:r w:rsidR="007765C5">
              <w:t xml:space="preserve"> </w:t>
            </w:r>
            <w:r>
              <w:t>how are you?”</w:t>
            </w:r>
          </w:p>
        </w:tc>
        <w:tc>
          <w:tcPr>
            <w:tcW w:w="1580" w:type="dxa"/>
            <w:tcBorders>
              <w:top w:val="single" w:sz="8" w:space="0" w:color="000000"/>
              <w:left w:val="single" w:sz="8" w:space="0" w:color="000000"/>
              <w:bottom w:val="single" w:sz="8" w:space="0" w:color="000000"/>
              <w:right w:val="single" w:sz="8" w:space="0" w:color="000000"/>
            </w:tcBorders>
          </w:tcPr>
          <w:p w14:paraId="2D5D3E89" w14:textId="77777777" w:rsidR="007765C5" w:rsidRDefault="007765C5" w:rsidP="0092040C">
            <w:pPr>
              <w:spacing w:after="0" w:line="276" w:lineRule="auto"/>
              <w:ind w:left="0" w:right="15" w:firstLine="0"/>
              <w:jc w:val="left"/>
            </w:pPr>
          </w:p>
          <w:p w14:paraId="2AA193B6" w14:textId="137FEABE" w:rsidR="003F545A" w:rsidRDefault="0092040C" w:rsidP="0092040C">
            <w:pPr>
              <w:spacing w:after="0" w:line="276" w:lineRule="auto"/>
              <w:ind w:left="0" w:right="15" w:firstLine="0"/>
              <w:jc w:val="left"/>
            </w:pPr>
            <w:r>
              <w:t>Should classify as non-toxic</w:t>
            </w:r>
          </w:p>
        </w:tc>
        <w:tc>
          <w:tcPr>
            <w:tcW w:w="2600" w:type="dxa"/>
            <w:tcBorders>
              <w:top w:val="single" w:sz="8" w:space="0" w:color="000000"/>
              <w:left w:val="single" w:sz="8" w:space="0" w:color="000000"/>
              <w:bottom w:val="single" w:sz="8" w:space="0" w:color="000000"/>
              <w:right w:val="single" w:sz="8" w:space="0" w:color="000000"/>
            </w:tcBorders>
          </w:tcPr>
          <w:p w14:paraId="1FAF13FA" w14:textId="77777777" w:rsidR="007765C5" w:rsidRDefault="007765C5">
            <w:pPr>
              <w:spacing w:after="0" w:line="259" w:lineRule="auto"/>
              <w:ind w:left="155" w:firstLine="0"/>
              <w:jc w:val="left"/>
            </w:pPr>
          </w:p>
          <w:p w14:paraId="61996A62" w14:textId="7E0E766F" w:rsidR="007765C5" w:rsidRDefault="007765C5">
            <w:pPr>
              <w:spacing w:after="0" w:line="259" w:lineRule="auto"/>
              <w:ind w:left="155" w:firstLine="0"/>
              <w:jc w:val="left"/>
            </w:pPr>
            <w:r>
              <w:t xml:space="preserve">   </w:t>
            </w:r>
            <w:r w:rsidR="0092040C">
              <w:t>Displayed “Non-</w:t>
            </w:r>
          </w:p>
          <w:p w14:paraId="13AC6F48" w14:textId="3C5D7915" w:rsidR="003F545A" w:rsidRDefault="007765C5" w:rsidP="007765C5">
            <w:pPr>
              <w:spacing w:after="0" w:line="259" w:lineRule="auto"/>
              <w:jc w:val="left"/>
            </w:pPr>
            <w:r>
              <w:t xml:space="preserve">      </w:t>
            </w:r>
            <w:r w:rsidR="0092040C">
              <w:t>cyberbullying”</w:t>
            </w:r>
          </w:p>
        </w:tc>
        <w:tc>
          <w:tcPr>
            <w:tcW w:w="1360" w:type="dxa"/>
            <w:tcBorders>
              <w:top w:val="single" w:sz="8" w:space="0" w:color="000000"/>
              <w:left w:val="single" w:sz="8" w:space="0" w:color="000000"/>
              <w:bottom w:val="single" w:sz="8" w:space="0" w:color="000000"/>
              <w:right w:val="single" w:sz="8" w:space="0" w:color="000000"/>
            </w:tcBorders>
          </w:tcPr>
          <w:p w14:paraId="656F5E90" w14:textId="77777777" w:rsidR="007765C5" w:rsidRDefault="007765C5">
            <w:pPr>
              <w:spacing w:after="0" w:line="259" w:lineRule="auto"/>
              <w:ind w:left="405" w:firstLine="0"/>
              <w:jc w:val="left"/>
            </w:pPr>
          </w:p>
          <w:p w14:paraId="5935DF8B" w14:textId="59A9E2D1" w:rsidR="003F545A" w:rsidRDefault="008D49F2">
            <w:pPr>
              <w:spacing w:after="0" w:line="259" w:lineRule="auto"/>
              <w:ind w:left="405" w:firstLine="0"/>
              <w:jc w:val="left"/>
            </w:pPr>
            <w:r>
              <w:t xml:space="preserve">P </w:t>
            </w:r>
          </w:p>
        </w:tc>
      </w:tr>
      <w:tr w:rsidR="003F545A" w14:paraId="14D4129A" w14:textId="77777777">
        <w:trPr>
          <w:trHeight w:val="1860"/>
        </w:trPr>
        <w:tc>
          <w:tcPr>
            <w:tcW w:w="1440" w:type="dxa"/>
            <w:tcBorders>
              <w:top w:val="single" w:sz="8" w:space="0" w:color="000000"/>
              <w:left w:val="single" w:sz="8" w:space="0" w:color="000000"/>
              <w:bottom w:val="single" w:sz="8" w:space="0" w:color="000000"/>
              <w:right w:val="single" w:sz="8" w:space="0" w:color="000000"/>
            </w:tcBorders>
            <w:vAlign w:val="bottom"/>
          </w:tcPr>
          <w:p w14:paraId="3D11371E" w14:textId="16FAF194" w:rsidR="003F545A" w:rsidRDefault="008D49F2" w:rsidP="007765C5">
            <w:pPr>
              <w:spacing w:after="155" w:line="259" w:lineRule="auto"/>
              <w:ind w:left="0" w:firstLine="0"/>
            </w:pPr>
            <w:r>
              <w:t xml:space="preserve"> </w:t>
            </w:r>
          </w:p>
          <w:p w14:paraId="587C5263" w14:textId="34126B8C" w:rsidR="003F545A" w:rsidRDefault="008D49F2" w:rsidP="007765C5">
            <w:pPr>
              <w:spacing w:after="155" w:line="259" w:lineRule="auto"/>
              <w:ind w:left="270" w:firstLine="0"/>
              <w:jc w:val="center"/>
            </w:pPr>
            <w:r>
              <w:t>3</w:t>
            </w:r>
          </w:p>
          <w:p w14:paraId="34718DA9" w14:textId="77777777" w:rsidR="003F545A" w:rsidRDefault="008D49F2">
            <w:pPr>
              <w:spacing w:after="0" w:line="259" w:lineRule="auto"/>
              <w:ind w:left="60" w:firstLine="0"/>
              <w:jc w:val="center"/>
            </w:pPr>
            <w:r>
              <w:t xml:space="preserve"> </w:t>
            </w:r>
          </w:p>
        </w:tc>
        <w:tc>
          <w:tcPr>
            <w:tcW w:w="2300" w:type="dxa"/>
            <w:tcBorders>
              <w:top w:val="single" w:sz="8" w:space="0" w:color="000000"/>
              <w:left w:val="single" w:sz="8" w:space="0" w:color="000000"/>
              <w:bottom w:val="single" w:sz="8" w:space="0" w:color="000000"/>
              <w:right w:val="single" w:sz="8" w:space="0" w:color="000000"/>
            </w:tcBorders>
          </w:tcPr>
          <w:p w14:paraId="0354633E" w14:textId="77777777" w:rsidR="003F545A" w:rsidRPr="0092040C" w:rsidRDefault="008D49F2">
            <w:pPr>
              <w:spacing w:after="49" w:line="259" w:lineRule="auto"/>
              <w:ind w:left="0" w:firstLine="0"/>
              <w:jc w:val="left"/>
            </w:pPr>
            <w:r w:rsidRPr="0092040C">
              <w:rPr>
                <w:b/>
              </w:rPr>
              <w:t xml:space="preserve"> </w:t>
            </w:r>
          </w:p>
          <w:p w14:paraId="576FE2A4" w14:textId="111439CE" w:rsidR="003F545A" w:rsidRPr="0092040C" w:rsidRDefault="008D49F2" w:rsidP="0092040C">
            <w:pPr>
              <w:spacing w:after="0" w:line="259" w:lineRule="auto"/>
              <w:ind w:left="0" w:right="150" w:firstLine="0"/>
            </w:pPr>
            <w:r w:rsidRPr="0092040C">
              <w:t xml:space="preserve"> </w:t>
            </w:r>
            <w:r w:rsidR="0092040C" w:rsidRPr="0092040C">
              <w:t xml:space="preserve">“You are stupid </w:t>
            </w:r>
            <w:proofErr w:type="gramStart"/>
            <w:r w:rsidR="0092040C" w:rsidRPr="0092040C">
              <w:t xml:space="preserve">and </w:t>
            </w:r>
            <w:r w:rsidR="007765C5">
              <w:t xml:space="preserve"> </w:t>
            </w:r>
            <w:r w:rsidR="0092040C" w:rsidRPr="0092040C">
              <w:t>ugly</w:t>
            </w:r>
            <w:proofErr w:type="gramEnd"/>
            <w:r w:rsidR="0092040C" w:rsidRPr="0092040C">
              <w:t>”</w:t>
            </w:r>
          </w:p>
        </w:tc>
        <w:tc>
          <w:tcPr>
            <w:tcW w:w="1580" w:type="dxa"/>
            <w:tcBorders>
              <w:top w:val="single" w:sz="8" w:space="0" w:color="000000"/>
              <w:left w:val="single" w:sz="8" w:space="0" w:color="000000"/>
              <w:bottom w:val="single" w:sz="8" w:space="0" w:color="000000"/>
              <w:right w:val="single" w:sz="8" w:space="0" w:color="000000"/>
            </w:tcBorders>
          </w:tcPr>
          <w:p w14:paraId="09630CE5" w14:textId="77777777" w:rsidR="003F545A" w:rsidRDefault="003F545A" w:rsidP="007765C5">
            <w:pPr>
              <w:spacing w:after="0" w:line="259" w:lineRule="auto"/>
              <w:ind w:left="0" w:right="15" w:firstLine="0"/>
            </w:pPr>
          </w:p>
          <w:p w14:paraId="7A56925B" w14:textId="31CDF054" w:rsidR="007765C5" w:rsidRPr="0092040C" w:rsidRDefault="007765C5" w:rsidP="007765C5">
            <w:pPr>
              <w:spacing w:after="0" w:line="259" w:lineRule="auto"/>
              <w:ind w:left="0" w:right="15" w:firstLine="0"/>
            </w:pPr>
            <w:r>
              <w:t>Should detect insult/toxic</w:t>
            </w:r>
          </w:p>
        </w:tc>
        <w:tc>
          <w:tcPr>
            <w:tcW w:w="2600" w:type="dxa"/>
            <w:tcBorders>
              <w:top w:val="single" w:sz="8" w:space="0" w:color="000000"/>
              <w:left w:val="single" w:sz="8" w:space="0" w:color="000000"/>
              <w:bottom w:val="single" w:sz="8" w:space="0" w:color="000000"/>
              <w:right w:val="single" w:sz="8" w:space="0" w:color="000000"/>
            </w:tcBorders>
          </w:tcPr>
          <w:p w14:paraId="6AFFA116" w14:textId="77777777" w:rsidR="003F545A" w:rsidRDefault="003F545A">
            <w:pPr>
              <w:spacing w:after="0" w:line="259" w:lineRule="auto"/>
              <w:ind w:left="290" w:firstLine="0"/>
              <w:jc w:val="left"/>
            </w:pPr>
          </w:p>
          <w:p w14:paraId="31BE1EE3" w14:textId="77777777" w:rsidR="007765C5" w:rsidRDefault="007765C5" w:rsidP="007765C5">
            <w:pPr>
              <w:spacing w:after="0" w:line="259" w:lineRule="auto"/>
              <w:jc w:val="left"/>
            </w:pPr>
            <w:r>
              <w:t xml:space="preserve">  Toxic category detected</w:t>
            </w:r>
          </w:p>
          <w:p w14:paraId="6639A9AA" w14:textId="65B3C068" w:rsidR="007765C5" w:rsidRDefault="007765C5" w:rsidP="007765C5">
            <w:pPr>
              <w:spacing w:after="0" w:line="259" w:lineRule="auto"/>
              <w:jc w:val="left"/>
            </w:pPr>
            <w:r>
              <w:t xml:space="preserve">   with high confidence</w:t>
            </w:r>
          </w:p>
        </w:tc>
        <w:tc>
          <w:tcPr>
            <w:tcW w:w="1360" w:type="dxa"/>
            <w:tcBorders>
              <w:top w:val="single" w:sz="8" w:space="0" w:color="000000"/>
              <w:left w:val="single" w:sz="8" w:space="0" w:color="000000"/>
              <w:bottom w:val="single" w:sz="8" w:space="0" w:color="000000"/>
              <w:right w:val="single" w:sz="8" w:space="0" w:color="000000"/>
            </w:tcBorders>
          </w:tcPr>
          <w:p w14:paraId="24273531" w14:textId="77777777" w:rsidR="003F545A" w:rsidRDefault="003F545A">
            <w:pPr>
              <w:spacing w:after="0" w:line="259" w:lineRule="auto"/>
              <w:ind w:left="405" w:firstLine="0"/>
              <w:jc w:val="left"/>
            </w:pPr>
          </w:p>
          <w:p w14:paraId="4D2EBB4B" w14:textId="0F306215" w:rsidR="007765C5" w:rsidRDefault="007765C5">
            <w:pPr>
              <w:spacing w:after="0" w:line="259" w:lineRule="auto"/>
              <w:ind w:left="405" w:firstLine="0"/>
              <w:jc w:val="left"/>
            </w:pPr>
            <w:r>
              <w:t>P</w:t>
            </w:r>
          </w:p>
        </w:tc>
      </w:tr>
      <w:tr w:rsidR="003F545A" w14:paraId="5B19A0AE" w14:textId="77777777" w:rsidTr="007344A1">
        <w:trPr>
          <w:trHeight w:val="1529"/>
        </w:trPr>
        <w:tc>
          <w:tcPr>
            <w:tcW w:w="1440" w:type="dxa"/>
            <w:tcBorders>
              <w:top w:val="single" w:sz="8" w:space="0" w:color="000000"/>
              <w:left w:val="single" w:sz="8" w:space="0" w:color="000000"/>
              <w:bottom w:val="single" w:sz="8" w:space="0" w:color="000000"/>
              <w:right w:val="single" w:sz="8" w:space="0" w:color="000000"/>
            </w:tcBorders>
          </w:tcPr>
          <w:p w14:paraId="26DA5612" w14:textId="77777777" w:rsidR="003F545A" w:rsidRDefault="008D49F2">
            <w:pPr>
              <w:spacing w:after="155" w:line="259" w:lineRule="auto"/>
              <w:ind w:left="330" w:firstLine="0"/>
              <w:jc w:val="center"/>
            </w:pPr>
            <w:r>
              <w:t xml:space="preserve"> </w:t>
            </w:r>
          </w:p>
          <w:p w14:paraId="2124A5E4" w14:textId="77777777" w:rsidR="003F545A" w:rsidRDefault="008D49F2">
            <w:pPr>
              <w:spacing w:after="155" w:line="259" w:lineRule="auto"/>
              <w:ind w:left="330" w:firstLine="0"/>
              <w:jc w:val="center"/>
            </w:pPr>
            <w:r>
              <w:t xml:space="preserve"> </w:t>
            </w:r>
          </w:p>
          <w:p w14:paraId="15FCDBE5" w14:textId="77777777" w:rsidR="003F545A" w:rsidRDefault="008D49F2">
            <w:pPr>
              <w:spacing w:after="0" w:line="259" w:lineRule="auto"/>
              <w:ind w:left="270" w:firstLine="0"/>
              <w:jc w:val="center"/>
            </w:pPr>
            <w:r>
              <w:t xml:space="preserve">4 </w:t>
            </w:r>
          </w:p>
        </w:tc>
        <w:tc>
          <w:tcPr>
            <w:tcW w:w="2300" w:type="dxa"/>
            <w:tcBorders>
              <w:top w:val="single" w:sz="8" w:space="0" w:color="000000"/>
              <w:left w:val="single" w:sz="8" w:space="0" w:color="000000"/>
              <w:bottom w:val="single" w:sz="8" w:space="0" w:color="000000"/>
              <w:right w:val="single" w:sz="8" w:space="0" w:color="000000"/>
            </w:tcBorders>
            <w:vAlign w:val="bottom"/>
          </w:tcPr>
          <w:p w14:paraId="208C9F49" w14:textId="637660A9" w:rsidR="003F545A" w:rsidRPr="007765C5" w:rsidRDefault="008D49F2" w:rsidP="007765C5">
            <w:pPr>
              <w:spacing w:after="39" w:line="720" w:lineRule="auto"/>
              <w:ind w:left="0" w:firstLine="0"/>
              <w:jc w:val="left"/>
              <w:rPr>
                <w:bCs/>
              </w:rPr>
            </w:pPr>
            <w:r>
              <w:rPr>
                <w:b/>
                <w:sz w:val="26"/>
              </w:rPr>
              <w:t xml:space="preserve"> </w:t>
            </w:r>
            <w:r w:rsidR="007765C5" w:rsidRPr="007765C5">
              <w:rPr>
                <w:bCs/>
              </w:rPr>
              <w:t>Very long paragraph</w:t>
            </w:r>
          </w:p>
          <w:p w14:paraId="4DC764BF" w14:textId="3644F389" w:rsidR="003F545A" w:rsidRDefault="007344A1">
            <w:pPr>
              <w:spacing w:after="0" w:line="259" w:lineRule="auto"/>
              <w:ind w:left="0" w:right="240" w:firstLine="0"/>
              <w:jc w:val="right"/>
            </w:pPr>
            <w:r>
              <w:rPr>
                <w:sz w:val="20"/>
              </w:rPr>
              <w:t>s</w:t>
            </w:r>
            <w:r w:rsidR="008D49F2">
              <w:rPr>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404BCBB2" w14:textId="77777777" w:rsidR="007765C5" w:rsidRDefault="007765C5">
            <w:pPr>
              <w:spacing w:after="0" w:line="259" w:lineRule="auto"/>
              <w:ind w:left="0" w:right="15" w:firstLine="0"/>
              <w:jc w:val="center"/>
            </w:pPr>
          </w:p>
          <w:p w14:paraId="7570DA2F" w14:textId="08E7D10E" w:rsidR="003F545A" w:rsidRDefault="007765C5">
            <w:pPr>
              <w:spacing w:after="0" w:line="259" w:lineRule="auto"/>
              <w:ind w:left="0" w:right="15" w:firstLine="0"/>
              <w:jc w:val="center"/>
            </w:pPr>
            <w:r>
              <w:t xml:space="preserve">System should not crash and should </w:t>
            </w:r>
            <w:proofErr w:type="spellStart"/>
            <w:r>
              <w:t>analyze</w:t>
            </w:r>
            <w:proofErr w:type="spellEnd"/>
            <w:r>
              <w:t xml:space="preserve"> smoothly</w:t>
            </w:r>
          </w:p>
        </w:tc>
        <w:tc>
          <w:tcPr>
            <w:tcW w:w="2600" w:type="dxa"/>
            <w:tcBorders>
              <w:top w:val="single" w:sz="8" w:space="0" w:color="000000"/>
              <w:left w:val="single" w:sz="8" w:space="0" w:color="000000"/>
              <w:bottom w:val="single" w:sz="8" w:space="0" w:color="000000"/>
              <w:right w:val="single" w:sz="8" w:space="0" w:color="000000"/>
            </w:tcBorders>
          </w:tcPr>
          <w:p w14:paraId="099D4B5A" w14:textId="77777777" w:rsidR="007765C5" w:rsidRDefault="007765C5">
            <w:pPr>
              <w:spacing w:after="0" w:line="259" w:lineRule="auto"/>
              <w:ind w:left="275" w:firstLine="0"/>
              <w:jc w:val="left"/>
              <w:rPr>
                <w:noProof/>
              </w:rPr>
            </w:pPr>
          </w:p>
          <w:p w14:paraId="056F455F" w14:textId="6CBF7FF8" w:rsidR="003F545A" w:rsidRDefault="007765C5">
            <w:pPr>
              <w:spacing w:after="0" w:line="259" w:lineRule="auto"/>
              <w:ind w:left="275" w:firstLine="0"/>
              <w:jc w:val="left"/>
            </w:pPr>
            <w:r>
              <w:rPr>
                <w:noProof/>
              </w:rPr>
              <w:t>Processed without errors</w:t>
            </w:r>
          </w:p>
        </w:tc>
        <w:tc>
          <w:tcPr>
            <w:tcW w:w="1360" w:type="dxa"/>
            <w:tcBorders>
              <w:top w:val="single" w:sz="8" w:space="0" w:color="000000"/>
              <w:left w:val="single" w:sz="8" w:space="0" w:color="000000"/>
              <w:bottom w:val="single" w:sz="8" w:space="0" w:color="000000"/>
              <w:right w:val="single" w:sz="8" w:space="0" w:color="000000"/>
            </w:tcBorders>
          </w:tcPr>
          <w:p w14:paraId="78F77842" w14:textId="77777777" w:rsidR="007765C5" w:rsidRDefault="007765C5">
            <w:pPr>
              <w:spacing w:after="0" w:line="259" w:lineRule="auto"/>
              <w:ind w:left="405" w:firstLine="0"/>
              <w:jc w:val="left"/>
            </w:pPr>
          </w:p>
          <w:p w14:paraId="18C51093" w14:textId="726071B7" w:rsidR="003F545A" w:rsidRDefault="008D49F2">
            <w:pPr>
              <w:spacing w:after="0" w:line="259" w:lineRule="auto"/>
              <w:ind w:left="405" w:firstLine="0"/>
              <w:jc w:val="left"/>
            </w:pPr>
            <w:r>
              <w:t xml:space="preserve">P </w:t>
            </w:r>
          </w:p>
        </w:tc>
      </w:tr>
      <w:tr w:rsidR="003F545A" w14:paraId="7DA51729" w14:textId="77777777" w:rsidTr="00973AFB">
        <w:trPr>
          <w:trHeight w:val="1431"/>
        </w:trPr>
        <w:tc>
          <w:tcPr>
            <w:tcW w:w="1440" w:type="dxa"/>
            <w:tcBorders>
              <w:top w:val="single" w:sz="8" w:space="0" w:color="000000"/>
              <w:left w:val="single" w:sz="8" w:space="0" w:color="000000"/>
              <w:bottom w:val="single" w:sz="8" w:space="0" w:color="000000"/>
              <w:right w:val="single" w:sz="8" w:space="0" w:color="000000"/>
            </w:tcBorders>
          </w:tcPr>
          <w:p w14:paraId="013625C8" w14:textId="77777777" w:rsidR="003F545A" w:rsidRDefault="008D49F2">
            <w:pPr>
              <w:spacing w:after="0" w:line="259" w:lineRule="auto"/>
              <w:ind w:left="330" w:firstLine="0"/>
              <w:jc w:val="center"/>
            </w:pPr>
            <w:r>
              <w:t xml:space="preserve"> </w:t>
            </w:r>
          </w:p>
          <w:p w14:paraId="155412B8" w14:textId="77777777" w:rsidR="003F545A" w:rsidRDefault="008D49F2">
            <w:pPr>
              <w:spacing w:after="0" w:line="259" w:lineRule="auto"/>
              <w:ind w:left="330" w:firstLine="0"/>
              <w:jc w:val="center"/>
            </w:pPr>
            <w:r>
              <w:t xml:space="preserve"> </w:t>
            </w:r>
          </w:p>
          <w:p w14:paraId="555EE500" w14:textId="77777777" w:rsidR="003F545A" w:rsidRDefault="008D49F2">
            <w:pPr>
              <w:spacing w:after="0" w:line="259" w:lineRule="auto"/>
              <w:ind w:left="330" w:firstLine="0"/>
              <w:jc w:val="center"/>
            </w:pPr>
            <w:r>
              <w:t xml:space="preserve"> </w:t>
            </w:r>
          </w:p>
          <w:p w14:paraId="34841345" w14:textId="77777777" w:rsidR="003F545A" w:rsidRDefault="008D49F2">
            <w:pPr>
              <w:spacing w:after="0" w:line="259" w:lineRule="auto"/>
              <w:ind w:left="270" w:firstLine="0"/>
              <w:jc w:val="center"/>
            </w:pPr>
            <w:r>
              <w:t xml:space="preserve">5 </w:t>
            </w:r>
          </w:p>
        </w:tc>
        <w:tc>
          <w:tcPr>
            <w:tcW w:w="2300" w:type="dxa"/>
            <w:tcBorders>
              <w:top w:val="single" w:sz="8" w:space="0" w:color="000000"/>
              <w:left w:val="single" w:sz="8" w:space="0" w:color="000000"/>
              <w:bottom w:val="single" w:sz="8" w:space="0" w:color="000000"/>
              <w:right w:val="single" w:sz="8" w:space="0" w:color="000000"/>
            </w:tcBorders>
            <w:vAlign w:val="bottom"/>
          </w:tcPr>
          <w:p w14:paraId="49E40D31" w14:textId="2C6337E5" w:rsidR="003F545A" w:rsidRPr="007765C5" w:rsidRDefault="007765C5" w:rsidP="007765C5">
            <w:pPr>
              <w:spacing w:after="39" w:line="720" w:lineRule="auto"/>
              <w:ind w:left="0" w:firstLine="0"/>
              <w:jc w:val="center"/>
              <w:rPr>
                <w:bCs/>
              </w:rPr>
            </w:pPr>
            <w:r w:rsidRPr="007765C5">
              <w:rPr>
                <w:bCs/>
              </w:rPr>
              <w:t>“Have a nice day”</w:t>
            </w:r>
          </w:p>
          <w:p w14:paraId="4CDAE372" w14:textId="22336B4D" w:rsidR="003F545A" w:rsidRDefault="003F545A" w:rsidP="007765C5">
            <w:pPr>
              <w:spacing w:after="0" w:line="259" w:lineRule="auto"/>
              <w:ind w:left="0" w:right="105" w:firstLine="0"/>
              <w:jc w:val="center"/>
            </w:pPr>
          </w:p>
        </w:tc>
        <w:tc>
          <w:tcPr>
            <w:tcW w:w="1580" w:type="dxa"/>
            <w:tcBorders>
              <w:top w:val="single" w:sz="8" w:space="0" w:color="000000"/>
              <w:left w:val="single" w:sz="8" w:space="0" w:color="000000"/>
              <w:bottom w:val="single" w:sz="8" w:space="0" w:color="000000"/>
              <w:right w:val="single" w:sz="8" w:space="0" w:color="000000"/>
            </w:tcBorders>
          </w:tcPr>
          <w:p w14:paraId="009EC568" w14:textId="77777777" w:rsidR="007765C5" w:rsidRDefault="007765C5" w:rsidP="007765C5">
            <w:pPr>
              <w:spacing w:after="0" w:line="259" w:lineRule="auto"/>
              <w:ind w:left="0" w:right="15" w:firstLine="0"/>
            </w:pPr>
          </w:p>
          <w:p w14:paraId="045473AB" w14:textId="5BC3C664" w:rsidR="003F545A" w:rsidRDefault="007765C5" w:rsidP="007765C5">
            <w:pPr>
              <w:spacing w:after="0" w:line="259" w:lineRule="auto"/>
              <w:ind w:left="0" w:right="15" w:firstLine="0"/>
            </w:pPr>
            <w:r>
              <w:t>Should show non-toxic</w:t>
            </w:r>
          </w:p>
        </w:tc>
        <w:tc>
          <w:tcPr>
            <w:tcW w:w="2600" w:type="dxa"/>
            <w:tcBorders>
              <w:top w:val="single" w:sz="8" w:space="0" w:color="000000"/>
              <w:left w:val="single" w:sz="8" w:space="0" w:color="000000"/>
              <w:bottom w:val="single" w:sz="8" w:space="0" w:color="000000"/>
              <w:right w:val="single" w:sz="8" w:space="0" w:color="000000"/>
            </w:tcBorders>
          </w:tcPr>
          <w:p w14:paraId="23C7A861" w14:textId="77777777" w:rsidR="00155CA4" w:rsidRDefault="00155CA4">
            <w:pPr>
              <w:spacing w:after="0" w:line="259" w:lineRule="auto"/>
              <w:ind w:left="275" w:firstLine="0"/>
              <w:jc w:val="left"/>
              <w:rPr>
                <w:noProof/>
              </w:rPr>
            </w:pPr>
          </w:p>
          <w:p w14:paraId="36E62623" w14:textId="4B3DFAB4" w:rsidR="003F545A" w:rsidRDefault="00155CA4">
            <w:pPr>
              <w:spacing w:after="0" w:line="259" w:lineRule="auto"/>
              <w:ind w:left="275" w:firstLine="0"/>
              <w:jc w:val="left"/>
            </w:pPr>
            <w:r>
              <w:rPr>
                <w:noProof/>
              </w:rPr>
              <w:t>Classified as safe</w:t>
            </w:r>
          </w:p>
        </w:tc>
        <w:tc>
          <w:tcPr>
            <w:tcW w:w="1360" w:type="dxa"/>
            <w:tcBorders>
              <w:top w:val="single" w:sz="8" w:space="0" w:color="000000"/>
              <w:left w:val="single" w:sz="8" w:space="0" w:color="000000"/>
              <w:bottom w:val="single" w:sz="8" w:space="0" w:color="000000"/>
              <w:right w:val="single" w:sz="8" w:space="0" w:color="000000"/>
            </w:tcBorders>
          </w:tcPr>
          <w:p w14:paraId="0D10465E" w14:textId="77777777" w:rsidR="003F545A" w:rsidRDefault="003F545A">
            <w:pPr>
              <w:spacing w:after="0" w:line="259" w:lineRule="auto"/>
              <w:ind w:left="405" w:firstLine="0"/>
              <w:jc w:val="left"/>
            </w:pPr>
          </w:p>
          <w:p w14:paraId="3651DD57" w14:textId="44683AB3" w:rsidR="00155CA4" w:rsidRDefault="00155CA4">
            <w:pPr>
              <w:spacing w:after="0" w:line="259" w:lineRule="auto"/>
              <w:ind w:left="405" w:firstLine="0"/>
              <w:jc w:val="left"/>
            </w:pPr>
            <w:r>
              <w:t>P</w:t>
            </w:r>
          </w:p>
        </w:tc>
      </w:tr>
    </w:tbl>
    <w:p w14:paraId="417687D1" w14:textId="77777777" w:rsidR="003F545A" w:rsidRDefault="008D49F2">
      <w:pPr>
        <w:spacing w:after="0" w:line="259" w:lineRule="auto"/>
        <w:ind w:left="0" w:firstLine="0"/>
        <w:jc w:val="left"/>
      </w:pPr>
      <w:r>
        <w:t xml:space="preserve"> </w:t>
      </w:r>
    </w:p>
    <w:p w14:paraId="4D46E8DB" w14:textId="77777777" w:rsidR="00DC7A18" w:rsidRDefault="00DC7A18">
      <w:pPr>
        <w:pStyle w:val="Heading2"/>
        <w:ind w:left="10" w:right="354"/>
      </w:pPr>
    </w:p>
    <w:p w14:paraId="7B452394" w14:textId="292A0D24" w:rsidR="003F545A" w:rsidRDefault="008D49F2">
      <w:pPr>
        <w:pStyle w:val="Heading2"/>
        <w:ind w:left="10" w:right="354"/>
      </w:pPr>
      <w:r>
        <w:t xml:space="preserve">7.2 Result Analysis </w:t>
      </w:r>
    </w:p>
    <w:p w14:paraId="6763D1FA" w14:textId="77777777" w:rsidR="0037621E" w:rsidRDefault="008D49F2" w:rsidP="008D49F2">
      <w:pPr>
        <w:spacing w:line="276" w:lineRule="auto"/>
      </w:pPr>
      <w:r w:rsidRPr="008D49F2">
        <w:t xml:space="preserve">The main objective of the project was to detect cyberbullying and hate speech in user-entered text using the TensorFlow.js Toxicity Model. Table 7.2 shows the Analysis of Toxicity Labels </w:t>
      </w:r>
    </w:p>
    <w:p w14:paraId="4262785A" w14:textId="7B7B479F" w:rsidR="008D49F2" w:rsidRPr="008D49F2" w:rsidRDefault="008D49F2" w:rsidP="008D49F2">
      <w:pPr>
        <w:spacing w:line="276" w:lineRule="auto"/>
      </w:pPr>
      <w:r w:rsidRPr="008D49F2">
        <w:lastRenderedPageBreak/>
        <w:t xml:space="preserve">for Sample Input it analyses </w:t>
      </w:r>
      <w:r w:rsidR="00280B52">
        <w:t>the amount of</w:t>
      </w:r>
      <w:r w:rsidRPr="008D49F2">
        <w:t xml:space="preserve"> Toxic, Severe Toxic, Threat, Insult, Identity Attack, and Obscene.</w:t>
      </w:r>
    </w:p>
    <w:p w14:paraId="0650F4C2" w14:textId="77777777" w:rsidR="00967B86" w:rsidRDefault="00967B86">
      <w:pPr>
        <w:spacing w:after="93" w:line="265" w:lineRule="auto"/>
        <w:ind w:left="25" w:right="384"/>
        <w:jc w:val="center"/>
        <w:rPr>
          <w:b/>
          <w:sz w:val="20"/>
        </w:rPr>
      </w:pPr>
    </w:p>
    <w:p w14:paraId="226D5CE8" w14:textId="14EA9488" w:rsidR="003F545A" w:rsidRDefault="008D49F2">
      <w:pPr>
        <w:spacing w:after="93" w:line="265" w:lineRule="auto"/>
        <w:ind w:left="25" w:right="384"/>
        <w:jc w:val="center"/>
      </w:pPr>
      <w:r>
        <w:rPr>
          <w:b/>
          <w:sz w:val="20"/>
        </w:rPr>
        <w:t xml:space="preserve">Table 7.2: Analysis of </w:t>
      </w:r>
      <w:r w:rsidR="00280B52">
        <w:rPr>
          <w:b/>
          <w:sz w:val="20"/>
        </w:rPr>
        <w:t>Toxicity Labels for Sample Inputs</w:t>
      </w:r>
    </w:p>
    <w:tbl>
      <w:tblPr>
        <w:tblStyle w:val="TableGrid0"/>
        <w:tblW w:w="0" w:type="auto"/>
        <w:tblInd w:w="-289" w:type="dxa"/>
        <w:tblLook w:val="04A0" w:firstRow="1" w:lastRow="0" w:firstColumn="1" w:lastColumn="0" w:noHBand="0" w:noVBand="1"/>
      </w:tblPr>
      <w:tblGrid>
        <w:gridCol w:w="2545"/>
        <w:gridCol w:w="2256"/>
        <w:gridCol w:w="2256"/>
        <w:gridCol w:w="2257"/>
      </w:tblGrid>
      <w:tr w:rsidR="00280B52" w14:paraId="70B29647" w14:textId="77777777" w:rsidTr="00280B52">
        <w:tc>
          <w:tcPr>
            <w:tcW w:w="2545" w:type="dxa"/>
          </w:tcPr>
          <w:p w14:paraId="5610C102" w14:textId="4BE295C5" w:rsidR="00280B52" w:rsidRDefault="00280B52" w:rsidP="00280B52">
            <w:pPr>
              <w:spacing w:after="314" w:line="259" w:lineRule="auto"/>
              <w:ind w:left="0" w:firstLine="0"/>
              <w:jc w:val="center"/>
            </w:pPr>
            <w:r>
              <w:t>Input Text</w:t>
            </w:r>
          </w:p>
        </w:tc>
        <w:tc>
          <w:tcPr>
            <w:tcW w:w="2256" w:type="dxa"/>
          </w:tcPr>
          <w:p w14:paraId="5BC94FB4" w14:textId="6909C382" w:rsidR="00280B52" w:rsidRDefault="00280B52" w:rsidP="00280B52">
            <w:pPr>
              <w:spacing w:after="314" w:line="259" w:lineRule="auto"/>
              <w:ind w:left="0" w:firstLine="0"/>
              <w:jc w:val="center"/>
            </w:pPr>
            <w:r>
              <w:t>Label</w:t>
            </w:r>
          </w:p>
        </w:tc>
        <w:tc>
          <w:tcPr>
            <w:tcW w:w="2256" w:type="dxa"/>
          </w:tcPr>
          <w:p w14:paraId="55038E65" w14:textId="16350D5B" w:rsidR="00280B52" w:rsidRDefault="00280B52" w:rsidP="00280B52">
            <w:pPr>
              <w:spacing w:after="314" w:line="259" w:lineRule="auto"/>
              <w:ind w:left="0" w:firstLine="0"/>
              <w:jc w:val="center"/>
            </w:pPr>
            <w:r>
              <w:t>Confidence (%)</w:t>
            </w:r>
          </w:p>
        </w:tc>
        <w:tc>
          <w:tcPr>
            <w:tcW w:w="2257" w:type="dxa"/>
          </w:tcPr>
          <w:p w14:paraId="047AA903" w14:textId="0C4E0A5E" w:rsidR="00280B52" w:rsidRDefault="00280B52" w:rsidP="00280B52">
            <w:pPr>
              <w:spacing w:after="314" w:line="259" w:lineRule="auto"/>
              <w:ind w:left="0" w:firstLine="0"/>
              <w:jc w:val="center"/>
            </w:pPr>
            <w:r>
              <w:t>Detected (Yes/No)</w:t>
            </w:r>
          </w:p>
        </w:tc>
      </w:tr>
      <w:tr w:rsidR="00280B52" w14:paraId="731F5610" w14:textId="77777777" w:rsidTr="00280B52">
        <w:tc>
          <w:tcPr>
            <w:tcW w:w="2545" w:type="dxa"/>
          </w:tcPr>
          <w:p w14:paraId="0E3C18DB" w14:textId="190D8B51" w:rsidR="00280B52" w:rsidRDefault="00280B52">
            <w:pPr>
              <w:spacing w:after="314" w:line="259" w:lineRule="auto"/>
              <w:ind w:left="0" w:firstLine="0"/>
              <w:jc w:val="left"/>
            </w:pPr>
            <w:r>
              <w:t>You are stupid and ugly</w:t>
            </w:r>
          </w:p>
        </w:tc>
        <w:tc>
          <w:tcPr>
            <w:tcW w:w="2256" w:type="dxa"/>
          </w:tcPr>
          <w:p w14:paraId="3292552A" w14:textId="74D53188" w:rsidR="00280B52" w:rsidRDefault="00280B52" w:rsidP="00280B52">
            <w:pPr>
              <w:spacing w:after="314" w:line="259" w:lineRule="auto"/>
              <w:ind w:left="0" w:firstLine="0"/>
              <w:jc w:val="center"/>
            </w:pPr>
            <w:r>
              <w:t>Insult</w:t>
            </w:r>
          </w:p>
        </w:tc>
        <w:tc>
          <w:tcPr>
            <w:tcW w:w="2256" w:type="dxa"/>
          </w:tcPr>
          <w:p w14:paraId="32D9EA4D" w14:textId="09529679" w:rsidR="00280B52" w:rsidRDefault="00280B52" w:rsidP="00280B52">
            <w:pPr>
              <w:spacing w:after="314" w:line="259" w:lineRule="auto"/>
              <w:ind w:left="0" w:firstLine="0"/>
              <w:jc w:val="center"/>
            </w:pPr>
            <w:r>
              <w:t>92.4%</w:t>
            </w:r>
          </w:p>
        </w:tc>
        <w:tc>
          <w:tcPr>
            <w:tcW w:w="2257" w:type="dxa"/>
          </w:tcPr>
          <w:p w14:paraId="6CFE4EBB" w14:textId="35AE042E" w:rsidR="00280B52" w:rsidRDefault="00280B52" w:rsidP="00280B52">
            <w:pPr>
              <w:spacing w:after="314" w:line="259" w:lineRule="auto"/>
              <w:ind w:left="0" w:firstLine="0"/>
              <w:jc w:val="center"/>
            </w:pPr>
            <w:r>
              <w:t>Yes</w:t>
            </w:r>
          </w:p>
        </w:tc>
      </w:tr>
      <w:tr w:rsidR="00280B52" w14:paraId="240AC901" w14:textId="77777777" w:rsidTr="00280B52">
        <w:tc>
          <w:tcPr>
            <w:tcW w:w="2545" w:type="dxa"/>
          </w:tcPr>
          <w:p w14:paraId="1435A704" w14:textId="05B8110E" w:rsidR="00280B52" w:rsidRDefault="00280B52">
            <w:pPr>
              <w:spacing w:after="314" w:line="259" w:lineRule="auto"/>
              <w:ind w:left="0" w:firstLine="0"/>
              <w:jc w:val="left"/>
            </w:pPr>
            <w:r>
              <w:t>You are stupid and ugly</w:t>
            </w:r>
          </w:p>
        </w:tc>
        <w:tc>
          <w:tcPr>
            <w:tcW w:w="2256" w:type="dxa"/>
          </w:tcPr>
          <w:p w14:paraId="6954FA06" w14:textId="5A0B8678" w:rsidR="00280B52" w:rsidRDefault="00280B52" w:rsidP="00280B52">
            <w:pPr>
              <w:spacing w:after="314" w:line="259" w:lineRule="auto"/>
              <w:ind w:left="0" w:firstLine="0"/>
              <w:jc w:val="center"/>
            </w:pPr>
            <w:r>
              <w:t>Toxic</w:t>
            </w:r>
          </w:p>
        </w:tc>
        <w:tc>
          <w:tcPr>
            <w:tcW w:w="2256" w:type="dxa"/>
          </w:tcPr>
          <w:p w14:paraId="7C08B382" w14:textId="313D0D58" w:rsidR="00280B52" w:rsidRDefault="00280B52" w:rsidP="00280B52">
            <w:pPr>
              <w:spacing w:after="314" w:line="259" w:lineRule="auto"/>
              <w:ind w:left="0" w:firstLine="0"/>
              <w:jc w:val="center"/>
            </w:pPr>
            <w:r>
              <w:t>88.1%</w:t>
            </w:r>
          </w:p>
        </w:tc>
        <w:tc>
          <w:tcPr>
            <w:tcW w:w="2257" w:type="dxa"/>
          </w:tcPr>
          <w:p w14:paraId="74DB81AD" w14:textId="7BAA4B02" w:rsidR="00280B52" w:rsidRDefault="00280B52" w:rsidP="00280B52">
            <w:pPr>
              <w:spacing w:after="314" w:line="259" w:lineRule="auto"/>
              <w:ind w:left="0" w:firstLine="0"/>
              <w:jc w:val="center"/>
            </w:pPr>
            <w:r>
              <w:t>Yes</w:t>
            </w:r>
          </w:p>
        </w:tc>
      </w:tr>
      <w:tr w:rsidR="00280B52" w14:paraId="5A99BDB8" w14:textId="77777777" w:rsidTr="00280B52">
        <w:tc>
          <w:tcPr>
            <w:tcW w:w="2545" w:type="dxa"/>
          </w:tcPr>
          <w:p w14:paraId="4CCDE848" w14:textId="0172F31F" w:rsidR="00280B52" w:rsidRDefault="00280B52">
            <w:pPr>
              <w:spacing w:after="314" w:line="259" w:lineRule="auto"/>
              <w:ind w:left="0" w:firstLine="0"/>
              <w:jc w:val="left"/>
            </w:pPr>
            <w:r>
              <w:t>You are stupid and ugly</w:t>
            </w:r>
          </w:p>
        </w:tc>
        <w:tc>
          <w:tcPr>
            <w:tcW w:w="2256" w:type="dxa"/>
          </w:tcPr>
          <w:p w14:paraId="1254DF7C" w14:textId="49E1C184" w:rsidR="00280B52" w:rsidRDefault="00280B52" w:rsidP="00280B52">
            <w:pPr>
              <w:spacing w:after="314" w:line="259" w:lineRule="auto"/>
              <w:ind w:left="0" w:firstLine="0"/>
              <w:jc w:val="center"/>
            </w:pPr>
            <w:r>
              <w:t>Identity Attack</w:t>
            </w:r>
          </w:p>
        </w:tc>
        <w:tc>
          <w:tcPr>
            <w:tcW w:w="2256" w:type="dxa"/>
          </w:tcPr>
          <w:p w14:paraId="5D0E5CE8" w14:textId="3DAF9A39" w:rsidR="00280B52" w:rsidRDefault="00280B52" w:rsidP="00280B52">
            <w:pPr>
              <w:spacing w:after="314" w:line="259" w:lineRule="auto"/>
              <w:ind w:left="0" w:firstLine="0"/>
              <w:jc w:val="center"/>
            </w:pPr>
            <w:r>
              <w:t>12.5%</w:t>
            </w:r>
          </w:p>
        </w:tc>
        <w:tc>
          <w:tcPr>
            <w:tcW w:w="2257" w:type="dxa"/>
          </w:tcPr>
          <w:p w14:paraId="0B0F075A" w14:textId="2C110149" w:rsidR="00280B52" w:rsidRDefault="00280B52" w:rsidP="00280B52">
            <w:pPr>
              <w:spacing w:after="314" w:line="259" w:lineRule="auto"/>
              <w:ind w:left="0" w:firstLine="0"/>
              <w:jc w:val="center"/>
            </w:pPr>
            <w:r>
              <w:t>No</w:t>
            </w:r>
          </w:p>
        </w:tc>
      </w:tr>
      <w:tr w:rsidR="00280B52" w14:paraId="249F6FA3" w14:textId="77777777" w:rsidTr="00280B52">
        <w:tc>
          <w:tcPr>
            <w:tcW w:w="2545" w:type="dxa"/>
          </w:tcPr>
          <w:p w14:paraId="57101442" w14:textId="31E5A61C" w:rsidR="00280B52" w:rsidRDefault="00280B52">
            <w:pPr>
              <w:spacing w:after="314" w:line="259" w:lineRule="auto"/>
              <w:ind w:left="0" w:firstLine="0"/>
              <w:jc w:val="left"/>
            </w:pPr>
            <w:r>
              <w:t>You are stupid and ugly</w:t>
            </w:r>
          </w:p>
        </w:tc>
        <w:tc>
          <w:tcPr>
            <w:tcW w:w="2256" w:type="dxa"/>
          </w:tcPr>
          <w:p w14:paraId="1EE60EB5" w14:textId="016E4549" w:rsidR="00280B52" w:rsidRDefault="00280B52" w:rsidP="00280B52">
            <w:pPr>
              <w:spacing w:after="314" w:line="259" w:lineRule="auto"/>
              <w:ind w:left="0" w:firstLine="0"/>
              <w:jc w:val="center"/>
            </w:pPr>
            <w:r>
              <w:t>Severe Toxic</w:t>
            </w:r>
          </w:p>
        </w:tc>
        <w:tc>
          <w:tcPr>
            <w:tcW w:w="2256" w:type="dxa"/>
          </w:tcPr>
          <w:p w14:paraId="7ACEEA5A" w14:textId="2540F267" w:rsidR="00280B52" w:rsidRDefault="00280B52" w:rsidP="00280B52">
            <w:pPr>
              <w:spacing w:after="314" w:line="259" w:lineRule="auto"/>
              <w:ind w:left="0" w:firstLine="0"/>
              <w:jc w:val="center"/>
            </w:pPr>
            <w:r>
              <w:t>6.2%</w:t>
            </w:r>
          </w:p>
        </w:tc>
        <w:tc>
          <w:tcPr>
            <w:tcW w:w="2257" w:type="dxa"/>
          </w:tcPr>
          <w:p w14:paraId="6F016C2A" w14:textId="5EF77B6E" w:rsidR="00280B52" w:rsidRDefault="00280B52" w:rsidP="00280B52">
            <w:pPr>
              <w:spacing w:after="314" w:line="259" w:lineRule="auto"/>
              <w:ind w:left="0" w:firstLine="0"/>
              <w:jc w:val="center"/>
            </w:pPr>
            <w:r>
              <w:t>No</w:t>
            </w:r>
          </w:p>
        </w:tc>
      </w:tr>
      <w:tr w:rsidR="00280B52" w14:paraId="0C54C05F" w14:textId="77777777" w:rsidTr="00280B52">
        <w:tc>
          <w:tcPr>
            <w:tcW w:w="2545" w:type="dxa"/>
          </w:tcPr>
          <w:p w14:paraId="138A74BE" w14:textId="52223C57" w:rsidR="00280B52" w:rsidRDefault="00280B52">
            <w:pPr>
              <w:spacing w:after="314" w:line="259" w:lineRule="auto"/>
              <w:ind w:left="0" w:firstLine="0"/>
              <w:jc w:val="left"/>
            </w:pPr>
            <w:r>
              <w:t>You are stupid and ugly</w:t>
            </w:r>
          </w:p>
        </w:tc>
        <w:tc>
          <w:tcPr>
            <w:tcW w:w="2256" w:type="dxa"/>
          </w:tcPr>
          <w:p w14:paraId="41AD5D2A" w14:textId="3B28C3DA" w:rsidR="00280B52" w:rsidRDefault="00280B52" w:rsidP="00280B52">
            <w:pPr>
              <w:spacing w:after="314" w:line="259" w:lineRule="auto"/>
              <w:ind w:left="0" w:firstLine="0"/>
              <w:jc w:val="center"/>
            </w:pPr>
            <w:r>
              <w:t>Obscene</w:t>
            </w:r>
          </w:p>
        </w:tc>
        <w:tc>
          <w:tcPr>
            <w:tcW w:w="2256" w:type="dxa"/>
          </w:tcPr>
          <w:p w14:paraId="32DBDA51" w14:textId="42675661" w:rsidR="00280B52" w:rsidRDefault="00280B52" w:rsidP="00280B52">
            <w:pPr>
              <w:spacing w:after="314" w:line="259" w:lineRule="auto"/>
              <w:ind w:left="0" w:firstLine="0"/>
              <w:jc w:val="center"/>
            </w:pPr>
            <w:r>
              <w:t>41.3%</w:t>
            </w:r>
          </w:p>
        </w:tc>
        <w:tc>
          <w:tcPr>
            <w:tcW w:w="2257" w:type="dxa"/>
          </w:tcPr>
          <w:p w14:paraId="375328E6" w14:textId="5EA92EF0" w:rsidR="00280B52" w:rsidRDefault="00280B52" w:rsidP="00280B52">
            <w:pPr>
              <w:spacing w:after="314" w:line="259" w:lineRule="auto"/>
              <w:ind w:left="0" w:firstLine="0"/>
              <w:jc w:val="center"/>
            </w:pPr>
            <w:r>
              <w:t>No</w:t>
            </w:r>
          </w:p>
        </w:tc>
      </w:tr>
      <w:tr w:rsidR="00280B52" w14:paraId="77E2B761" w14:textId="77777777" w:rsidTr="00280B52">
        <w:tc>
          <w:tcPr>
            <w:tcW w:w="2545" w:type="dxa"/>
          </w:tcPr>
          <w:p w14:paraId="4BE8F9DF" w14:textId="4FA208B6" w:rsidR="00280B52" w:rsidRDefault="00280B52">
            <w:pPr>
              <w:spacing w:after="314" w:line="259" w:lineRule="auto"/>
              <w:ind w:left="0" w:firstLine="0"/>
              <w:jc w:val="left"/>
            </w:pPr>
            <w:r>
              <w:t>You are stupid and ugly</w:t>
            </w:r>
          </w:p>
        </w:tc>
        <w:tc>
          <w:tcPr>
            <w:tcW w:w="2256" w:type="dxa"/>
          </w:tcPr>
          <w:p w14:paraId="43C6B7D4" w14:textId="5DE82359" w:rsidR="00280B52" w:rsidRDefault="00280B52" w:rsidP="00280B52">
            <w:pPr>
              <w:spacing w:after="314" w:line="259" w:lineRule="auto"/>
              <w:ind w:left="0" w:firstLine="0"/>
              <w:jc w:val="center"/>
            </w:pPr>
            <w:r>
              <w:t>Threat</w:t>
            </w:r>
          </w:p>
        </w:tc>
        <w:tc>
          <w:tcPr>
            <w:tcW w:w="2256" w:type="dxa"/>
          </w:tcPr>
          <w:p w14:paraId="3987155C" w14:textId="01908501" w:rsidR="00280B52" w:rsidRDefault="00280B52" w:rsidP="00280B52">
            <w:pPr>
              <w:spacing w:after="314" w:line="259" w:lineRule="auto"/>
              <w:ind w:left="0" w:firstLine="0"/>
              <w:jc w:val="center"/>
            </w:pPr>
            <w:r>
              <w:t>1.8%</w:t>
            </w:r>
          </w:p>
        </w:tc>
        <w:tc>
          <w:tcPr>
            <w:tcW w:w="2257" w:type="dxa"/>
          </w:tcPr>
          <w:p w14:paraId="0E4B3FFE" w14:textId="4B15D59D" w:rsidR="00280B52" w:rsidRDefault="00280B52" w:rsidP="00280B52">
            <w:pPr>
              <w:spacing w:after="314" w:line="259" w:lineRule="auto"/>
              <w:ind w:left="0" w:firstLine="0"/>
              <w:jc w:val="center"/>
            </w:pPr>
            <w:r>
              <w:t>No</w:t>
            </w:r>
          </w:p>
        </w:tc>
      </w:tr>
    </w:tbl>
    <w:p w14:paraId="10CC0CF3" w14:textId="77777777" w:rsidR="003F545A" w:rsidRDefault="008D49F2">
      <w:pPr>
        <w:spacing w:after="314" w:line="259" w:lineRule="auto"/>
        <w:ind w:left="0" w:firstLine="0"/>
        <w:jc w:val="left"/>
      </w:pPr>
      <w:r>
        <w:t xml:space="preserve"> </w:t>
      </w:r>
    </w:p>
    <w:p w14:paraId="55DEF1AE" w14:textId="71D99E49" w:rsidR="00EC62E6" w:rsidRDefault="008D49F2" w:rsidP="00EC62E6">
      <w:pPr>
        <w:spacing w:after="222" w:line="358" w:lineRule="auto"/>
        <w:rPr>
          <w:b/>
          <w:noProof/>
          <w:sz w:val="32"/>
        </w:rPr>
      </w:pPr>
      <w:r>
        <w:t xml:space="preserve">Figure 7.1 shows the bar graph </w:t>
      </w:r>
      <w:r w:rsidR="00B77B81">
        <w:t xml:space="preserve">generated for toxicity </w:t>
      </w:r>
      <w:proofErr w:type="gramStart"/>
      <w:r w:rsidR="00B77B81">
        <w:t>percentage(</w:t>
      </w:r>
      <w:proofErr w:type="gramEnd"/>
      <w:r w:rsidR="00B77B81">
        <w:t>Insult, Threat, Toxic, etc</w:t>
      </w:r>
      <w:r w:rsidR="00EC62E6">
        <w:t>)</w:t>
      </w:r>
      <w:r w:rsidR="00EC62E6">
        <w:rPr>
          <w:noProof/>
        </w:rPr>
        <mc:AlternateContent>
          <mc:Choice Requires="wps">
            <w:drawing>
              <wp:inline distT="0" distB="0" distL="0" distR="0" wp14:anchorId="218AF0B4" wp14:editId="00A7383B">
                <wp:extent cx="304800" cy="304800"/>
                <wp:effectExtent l="0" t="0" r="0" b="0"/>
                <wp:docPr id="2" name="Rectangle 2" descr="blob:https://web.whatsapp.com/6bc46d68-b753-48cd-ae1f-f4f5de9892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904ED" id="Rectangle 2" o:spid="_x0000_s1026" alt="blob:https://web.whatsapp.com/6bc46d68-b753-48cd-ae1f-f4f5de989209"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M3h03fnAgAAAgYAAA4AAAAAAAAAAAAA&#10;AAAALgIAAGRycy9lMm9Eb2MueG1sUEsBAi0AFAAGAAgAAAAhAEyg6SzYAAAAAwEAAA8AAAAAAAAA&#10;AAAAAAAAQQUAAGRycy9kb3ducmV2LnhtbFBLBQYAAAAABAAEAPMAAABGBgAAAAA=&#10;" filled="f" stroked="f">
                <o:lock v:ext="edit" aspectratio="t"/>
                <w10:anchorlock/>
              </v:rect>
            </w:pict>
          </mc:Fallback>
        </mc:AlternateContent>
      </w:r>
    </w:p>
    <w:p w14:paraId="64579107" w14:textId="026A338D" w:rsidR="003F545A" w:rsidRDefault="00EC62E6" w:rsidP="00EC62E6">
      <w:pPr>
        <w:spacing w:after="222" w:line="358" w:lineRule="auto"/>
        <w:ind w:left="0" w:firstLine="0"/>
        <w:jc w:val="center"/>
      </w:pPr>
      <w:r>
        <w:rPr>
          <w:b/>
          <w:noProof/>
          <w:sz w:val="32"/>
        </w:rPr>
        <w:drawing>
          <wp:inline distT="0" distB="0" distL="0" distR="0" wp14:anchorId="3B7372F4" wp14:editId="65A13A67">
            <wp:extent cx="5648325" cy="314706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48325" cy="3147060"/>
                    </a:xfrm>
                    <a:prstGeom prst="rect">
                      <a:avLst/>
                    </a:prstGeom>
                    <a:noFill/>
                  </pic:spPr>
                </pic:pic>
              </a:graphicData>
            </a:graphic>
          </wp:inline>
        </w:drawing>
      </w:r>
      <w:r w:rsidR="008D49F2">
        <w:rPr>
          <w:b/>
          <w:sz w:val="20"/>
        </w:rPr>
        <w:t xml:space="preserve">Figure 7.1: </w:t>
      </w:r>
      <w:r>
        <w:rPr>
          <w:b/>
          <w:sz w:val="20"/>
        </w:rPr>
        <w:t>Bar g</w:t>
      </w:r>
      <w:r w:rsidR="008D49F2">
        <w:rPr>
          <w:b/>
          <w:sz w:val="20"/>
        </w:rPr>
        <w:t xml:space="preserve">raph analysis of </w:t>
      </w:r>
      <w:r>
        <w:rPr>
          <w:b/>
          <w:sz w:val="20"/>
        </w:rPr>
        <w:t>sample text</w:t>
      </w:r>
    </w:p>
    <w:p w14:paraId="2F047834" w14:textId="77777777" w:rsidR="00B77B81" w:rsidRDefault="00B77B81" w:rsidP="00B77B81">
      <w:pPr>
        <w:spacing w:line="357" w:lineRule="auto"/>
        <w:jc w:val="center"/>
      </w:pPr>
    </w:p>
    <w:p w14:paraId="7CB502BC" w14:textId="77777777" w:rsidR="0037621E" w:rsidRDefault="0037621E" w:rsidP="00B77B81">
      <w:pPr>
        <w:spacing w:line="357" w:lineRule="auto"/>
        <w:jc w:val="center"/>
      </w:pPr>
    </w:p>
    <w:p w14:paraId="2207394C" w14:textId="77777777" w:rsidR="0037621E" w:rsidRDefault="0037621E" w:rsidP="00B77B81">
      <w:pPr>
        <w:spacing w:line="357" w:lineRule="auto"/>
        <w:jc w:val="center"/>
      </w:pPr>
    </w:p>
    <w:p w14:paraId="0E63B33B" w14:textId="4736F2A3" w:rsidR="003F545A" w:rsidRDefault="008D49F2" w:rsidP="00B77B81">
      <w:pPr>
        <w:spacing w:line="357" w:lineRule="auto"/>
        <w:jc w:val="center"/>
      </w:pPr>
      <w:r>
        <w:t xml:space="preserve">Figure 7.2 shows the </w:t>
      </w:r>
      <w:r w:rsidR="00B77B81">
        <w:t>pie chart generated based on toxicity distribution.</w:t>
      </w:r>
    </w:p>
    <w:p w14:paraId="21DF9150" w14:textId="2B644A40" w:rsidR="003F545A" w:rsidRDefault="00EC62E6" w:rsidP="0018214F">
      <w:pPr>
        <w:spacing w:after="241" w:line="259" w:lineRule="auto"/>
        <w:ind w:left="30" w:firstLine="0"/>
        <w:jc w:val="center"/>
      </w:pPr>
      <w:r>
        <w:rPr>
          <w:noProof/>
        </w:rPr>
        <w:drawing>
          <wp:inline distT="0" distB="0" distL="0" distR="0" wp14:anchorId="7811DCB8" wp14:editId="4CC666CB">
            <wp:extent cx="5341620" cy="41757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41620" cy="4175760"/>
                    </a:xfrm>
                    <a:prstGeom prst="rect">
                      <a:avLst/>
                    </a:prstGeom>
                    <a:noFill/>
                  </pic:spPr>
                </pic:pic>
              </a:graphicData>
            </a:graphic>
          </wp:inline>
        </w:drawing>
      </w:r>
    </w:p>
    <w:p w14:paraId="18D66A5B" w14:textId="52CA97E2" w:rsidR="003F545A" w:rsidRDefault="008D49F2">
      <w:pPr>
        <w:spacing w:after="93" w:line="265" w:lineRule="auto"/>
        <w:ind w:left="25" w:right="384"/>
        <w:jc w:val="center"/>
      </w:pPr>
      <w:r>
        <w:rPr>
          <w:b/>
          <w:sz w:val="20"/>
        </w:rPr>
        <w:t xml:space="preserve">Figure 7.2: </w:t>
      </w:r>
      <w:r w:rsidR="00EC62E6">
        <w:rPr>
          <w:b/>
          <w:sz w:val="20"/>
        </w:rPr>
        <w:t>Pie chart</w:t>
      </w:r>
      <w:r>
        <w:rPr>
          <w:b/>
          <w:sz w:val="20"/>
        </w:rPr>
        <w:t xml:space="preserve"> analysis of th</w:t>
      </w:r>
      <w:r w:rsidR="00EC62E6">
        <w:rPr>
          <w:b/>
          <w:sz w:val="20"/>
        </w:rPr>
        <w:t>e sample text</w:t>
      </w:r>
      <w:r>
        <w:rPr>
          <w:b/>
          <w:sz w:val="20"/>
        </w:rPr>
        <w:t xml:space="preserve"> </w:t>
      </w:r>
    </w:p>
    <w:p w14:paraId="74BAD2B0" w14:textId="77777777" w:rsidR="003F545A" w:rsidRDefault="008D49F2">
      <w:pPr>
        <w:spacing w:after="372" w:line="259" w:lineRule="auto"/>
        <w:ind w:left="0" w:right="319" w:firstLine="0"/>
        <w:jc w:val="center"/>
      </w:pPr>
      <w:r>
        <w:rPr>
          <w:b/>
          <w:sz w:val="20"/>
        </w:rPr>
        <w:t xml:space="preserve"> </w:t>
      </w:r>
    </w:p>
    <w:p w14:paraId="3E319B87" w14:textId="6E30CA18" w:rsidR="003F545A" w:rsidRDefault="008D49F2">
      <w:pPr>
        <w:spacing w:after="23" w:line="357" w:lineRule="auto"/>
      </w:pPr>
      <w:r>
        <w:t xml:space="preserve">Figure 7.3 shows the </w:t>
      </w:r>
      <w:r w:rsidR="0018214F">
        <w:t xml:space="preserve">input and prediction result </w:t>
      </w:r>
      <w:proofErr w:type="gramStart"/>
      <w:r w:rsidR="0018214F">
        <w:t>page(</w:t>
      </w:r>
      <w:proofErr w:type="gramEnd"/>
      <w:r w:rsidR="0018214F">
        <w:t>Cyberbullying/Non-Cyberbullying)</w:t>
      </w:r>
    </w:p>
    <w:p w14:paraId="60C5F0E1" w14:textId="76A06969" w:rsidR="0018214F" w:rsidRDefault="0018214F" w:rsidP="0018214F">
      <w:pPr>
        <w:spacing w:after="23" w:line="357" w:lineRule="auto"/>
        <w:jc w:val="center"/>
      </w:pPr>
      <w:r>
        <w:rPr>
          <w:noProof/>
        </w:rPr>
        <w:drawing>
          <wp:inline distT="0" distB="0" distL="0" distR="0" wp14:anchorId="791BAFBA" wp14:editId="4D4E8AD2">
            <wp:extent cx="5614035" cy="2781300"/>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4035" cy="2781300"/>
                    </a:xfrm>
                    <a:prstGeom prst="rect">
                      <a:avLst/>
                    </a:prstGeom>
                    <a:noFill/>
                  </pic:spPr>
                </pic:pic>
              </a:graphicData>
            </a:graphic>
          </wp:inline>
        </w:drawing>
      </w:r>
    </w:p>
    <w:p w14:paraId="7AA90E75" w14:textId="54CD170B" w:rsidR="003F545A" w:rsidRDefault="008D49F2" w:rsidP="0018214F">
      <w:pPr>
        <w:spacing w:after="56" w:line="259" w:lineRule="auto"/>
        <w:ind w:left="0" w:right="165" w:firstLine="0"/>
        <w:jc w:val="center"/>
      </w:pPr>
      <w:r>
        <w:rPr>
          <w:b/>
          <w:sz w:val="20"/>
        </w:rPr>
        <w:t xml:space="preserve">Figure 7.3: </w:t>
      </w:r>
      <w:r w:rsidR="0018214F">
        <w:rPr>
          <w:b/>
          <w:sz w:val="20"/>
        </w:rPr>
        <w:t>Prediction of the sample input</w:t>
      </w:r>
    </w:p>
    <w:p w14:paraId="429C96C4" w14:textId="77777777" w:rsidR="003F545A" w:rsidRDefault="008D49F2">
      <w:pPr>
        <w:spacing w:after="114" w:line="259" w:lineRule="auto"/>
        <w:ind w:left="0" w:firstLine="0"/>
        <w:jc w:val="left"/>
      </w:pPr>
      <w:r>
        <w:lastRenderedPageBreak/>
        <w:t xml:space="preserve"> </w:t>
      </w:r>
    </w:p>
    <w:p w14:paraId="0C50A536" w14:textId="28DCDAAB" w:rsidR="003F545A" w:rsidRDefault="008D49F2" w:rsidP="00873E82">
      <w:pPr>
        <w:spacing w:line="357" w:lineRule="auto"/>
        <w:jc w:val="center"/>
      </w:pPr>
      <w:r>
        <w:t xml:space="preserve">Figure 7.4 shows </w:t>
      </w:r>
      <w:r w:rsidR="0018214F">
        <w:t xml:space="preserve">the history page recording all the past </w:t>
      </w:r>
      <w:r w:rsidR="00873E82">
        <w:t>inputs given by the user.</w:t>
      </w:r>
    </w:p>
    <w:p w14:paraId="3BBD87B2" w14:textId="5D62271B" w:rsidR="00873E82" w:rsidRDefault="00873E82" w:rsidP="00873E82">
      <w:pPr>
        <w:spacing w:line="357" w:lineRule="auto"/>
        <w:jc w:val="center"/>
      </w:pPr>
      <w:r>
        <w:rPr>
          <w:noProof/>
        </w:rPr>
        <w:drawing>
          <wp:inline distT="0" distB="0" distL="0" distR="0" wp14:anchorId="50CF06B2" wp14:editId="2EB6141C">
            <wp:extent cx="5328285" cy="3503295"/>
            <wp:effectExtent l="0" t="0" r="571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28285" cy="3503295"/>
                    </a:xfrm>
                    <a:prstGeom prst="rect">
                      <a:avLst/>
                    </a:prstGeom>
                    <a:noFill/>
                  </pic:spPr>
                </pic:pic>
              </a:graphicData>
            </a:graphic>
          </wp:inline>
        </w:drawing>
      </w:r>
    </w:p>
    <w:p w14:paraId="5B15F188" w14:textId="2819CEE5" w:rsidR="003F545A" w:rsidRDefault="008D49F2" w:rsidP="00873E82">
      <w:pPr>
        <w:spacing w:after="56" w:line="259" w:lineRule="auto"/>
        <w:ind w:left="0" w:right="210" w:firstLine="0"/>
        <w:jc w:val="center"/>
      </w:pPr>
      <w:r>
        <w:rPr>
          <w:b/>
          <w:sz w:val="20"/>
        </w:rPr>
        <w:t xml:space="preserve">Figure 7.4: </w:t>
      </w:r>
      <w:r w:rsidR="00873E82">
        <w:rPr>
          <w:b/>
          <w:sz w:val="20"/>
        </w:rPr>
        <w:t>Past Analysis of User Inputs</w:t>
      </w:r>
    </w:p>
    <w:p w14:paraId="73DFD68E" w14:textId="77777777" w:rsidR="003F545A" w:rsidRDefault="008D49F2">
      <w:pPr>
        <w:spacing w:after="257" w:line="259" w:lineRule="auto"/>
        <w:ind w:left="0" w:firstLine="0"/>
        <w:jc w:val="left"/>
      </w:pPr>
      <w:r>
        <w:rPr>
          <w:sz w:val="20"/>
        </w:rPr>
        <w:t xml:space="preserve"> </w:t>
      </w:r>
    </w:p>
    <w:p w14:paraId="6D36F1DB" w14:textId="5DC48BED" w:rsidR="003F545A" w:rsidRDefault="008D49F2" w:rsidP="00C50465">
      <w:pPr>
        <w:spacing w:after="183"/>
        <w:jc w:val="center"/>
      </w:pPr>
      <w:r>
        <w:t xml:space="preserve">Figure 7.5 is the login page for the </w:t>
      </w:r>
      <w:r w:rsidR="00C50465">
        <w:t>admin to use the page.</w:t>
      </w:r>
    </w:p>
    <w:p w14:paraId="6FE94A87" w14:textId="78CBFB6E" w:rsidR="003F545A" w:rsidRDefault="00F709F1" w:rsidP="00C50465">
      <w:pPr>
        <w:tabs>
          <w:tab w:val="left" w:pos="3720"/>
          <w:tab w:val="right" w:pos="9015"/>
        </w:tabs>
        <w:spacing w:after="58" w:line="259" w:lineRule="auto"/>
        <w:ind w:left="0" w:right="20" w:firstLine="0"/>
        <w:jc w:val="center"/>
      </w:pPr>
      <w:r w:rsidRPr="00F709F1">
        <w:rPr>
          <w:noProof/>
        </w:rPr>
        <w:drawing>
          <wp:inline distT="0" distB="0" distL="0" distR="0" wp14:anchorId="6B1A01CC" wp14:editId="5FC3D1DD">
            <wp:extent cx="4343400" cy="3381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43400" cy="3381375"/>
                    </a:xfrm>
                    <a:prstGeom prst="rect">
                      <a:avLst/>
                    </a:prstGeom>
                  </pic:spPr>
                </pic:pic>
              </a:graphicData>
            </a:graphic>
          </wp:inline>
        </w:drawing>
      </w:r>
    </w:p>
    <w:p w14:paraId="63DD1381" w14:textId="77777777" w:rsidR="003F545A" w:rsidRDefault="008D49F2">
      <w:pPr>
        <w:spacing w:after="127" w:line="265" w:lineRule="auto"/>
        <w:ind w:left="25" w:right="384"/>
        <w:jc w:val="center"/>
      </w:pPr>
      <w:r>
        <w:rPr>
          <w:b/>
          <w:sz w:val="20"/>
        </w:rPr>
        <w:t xml:space="preserve">Figure 7.5: Login Page </w:t>
      </w:r>
    </w:p>
    <w:p w14:paraId="33421C72" w14:textId="77777777" w:rsidR="003F545A" w:rsidRDefault="008D49F2">
      <w:pPr>
        <w:spacing w:after="217" w:line="259" w:lineRule="auto"/>
        <w:ind w:left="0" w:firstLine="0"/>
        <w:jc w:val="left"/>
      </w:pPr>
      <w:r>
        <w:t xml:space="preserve"> </w:t>
      </w:r>
    </w:p>
    <w:p w14:paraId="5DE887DF" w14:textId="32F78F1A" w:rsidR="003F545A" w:rsidRDefault="008D49F2">
      <w:pPr>
        <w:spacing w:after="81"/>
      </w:pPr>
      <w:r>
        <w:lastRenderedPageBreak/>
        <w:t xml:space="preserve"> </w:t>
      </w:r>
    </w:p>
    <w:p w14:paraId="43A543BE" w14:textId="77777777" w:rsidR="001104B7" w:rsidRDefault="001104B7">
      <w:pPr>
        <w:spacing w:after="58" w:line="259" w:lineRule="auto"/>
        <w:ind w:left="0" w:right="230" w:firstLine="0"/>
        <w:jc w:val="right"/>
        <w:sectPr w:rsidR="001104B7" w:rsidSect="001C2DAD">
          <w:pgSz w:w="11920" w:h="16840"/>
          <w:pgMar w:top="1110" w:right="1085" w:bottom="1321" w:left="1800" w:header="720" w:footer="711" w:gutter="0"/>
          <w:cols w:space="720"/>
          <w:docGrid w:linePitch="326"/>
        </w:sectPr>
      </w:pPr>
    </w:p>
    <w:p w14:paraId="3CB15ADE" w14:textId="2CA4A6F1" w:rsidR="003F545A" w:rsidRDefault="008D49F2">
      <w:pPr>
        <w:spacing w:after="58" w:line="259" w:lineRule="auto"/>
        <w:ind w:left="0" w:right="230" w:firstLine="0"/>
        <w:jc w:val="right"/>
      </w:pPr>
      <w:r>
        <w:t xml:space="preserve"> </w:t>
      </w:r>
    </w:p>
    <w:p w14:paraId="61AE40F4" w14:textId="77777777" w:rsidR="003F545A" w:rsidRDefault="008D49F2">
      <w:pPr>
        <w:pStyle w:val="Heading2"/>
        <w:ind w:left="10" w:right="354"/>
      </w:pPr>
      <w:r>
        <w:t xml:space="preserve">7.3 Summary </w:t>
      </w:r>
    </w:p>
    <w:p w14:paraId="0DD092F5" w14:textId="4EA84F9C" w:rsidR="003F545A" w:rsidRDefault="00873E82" w:rsidP="00855F23">
      <w:pPr>
        <w:spacing w:after="352" w:line="276" w:lineRule="auto"/>
        <w:ind w:left="0" w:firstLine="0"/>
        <w:jc w:val="left"/>
      </w:pPr>
      <w:r w:rsidRPr="00873E82">
        <w:t xml:space="preserve">In this chapter, the system was tested using different types of input text to </w:t>
      </w:r>
      <w:proofErr w:type="spellStart"/>
      <w:r w:rsidRPr="00873E82">
        <w:t>analyze</w:t>
      </w:r>
      <w:proofErr w:type="spellEnd"/>
      <w:r w:rsidRPr="00873E82">
        <w:t xml:space="preserve"> its performance in identifying multiple toxicity labels. For a single user input, the model generated separate probability values for each label such as Insult, Threat, Identity Attack, Obscene, Toxic, and Severe Toxic. Based on these scores, the system accurately highlighted the dominant label and classified whether the content was bullying or non-bullying. The graphical output clearly represented the distribution of toxicity levels through bar and pie charts, making it easier to understand how the model interprets the input. Overall, the results confirm that the system works effectively for multi-label toxicity detection and provides clear visual and textual interpretation for each prediction.</w:t>
      </w:r>
    </w:p>
    <w:p w14:paraId="15A2680B" w14:textId="77777777" w:rsidR="003F545A" w:rsidRDefault="008D49F2" w:rsidP="00855F23">
      <w:pPr>
        <w:spacing w:after="352" w:line="276" w:lineRule="auto"/>
        <w:ind w:left="0" w:firstLine="0"/>
        <w:jc w:val="left"/>
      </w:pPr>
      <w:r>
        <w:rPr>
          <w:b/>
          <w:sz w:val="32"/>
        </w:rPr>
        <w:t xml:space="preserve"> </w:t>
      </w:r>
    </w:p>
    <w:p w14:paraId="127E39D4" w14:textId="77777777" w:rsidR="003F545A" w:rsidRDefault="008D49F2">
      <w:pPr>
        <w:spacing w:after="351" w:line="259" w:lineRule="auto"/>
        <w:ind w:left="0" w:firstLine="0"/>
        <w:jc w:val="left"/>
      </w:pPr>
      <w:r>
        <w:rPr>
          <w:b/>
          <w:sz w:val="32"/>
        </w:rPr>
        <w:t xml:space="preserve"> </w:t>
      </w:r>
    </w:p>
    <w:p w14:paraId="0F7D269A" w14:textId="77777777" w:rsidR="003F545A" w:rsidRDefault="008D49F2">
      <w:pPr>
        <w:spacing w:after="352" w:line="259" w:lineRule="auto"/>
        <w:ind w:left="0" w:firstLine="0"/>
        <w:jc w:val="left"/>
      </w:pPr>
      <w:r>
        <w:rPr>
          <w:b/>
          <w:sz w:val="32"/>
        </w:rPr>
        <w:t xml:space="preserve"> </w:t>
      </w:r>
    </w:p>
    <w:p w14:paraId="4F3E9858" w14:textId="77777777" w:rsidR="003F545A" w:rsidRDefault="008D49F2">
      <w:pPr>
        <w:spacing w:after="352" w:line="259" w:lineRule="auto"/>
        <w:ind w:left="0" w:firstLine="0"/>
        <w:jc w:val="left"/>
      </w:pPr>
      <w:r>
        <w:rPr>
          <w:b/>
          <w:sz w:val="32"/>
        </w:rPr>
        <w:t xml:space="preserve"> </w:t>
      </w:r>
    </w:p>
    <w:p w14:paraId="2F673CDD" w14:textId="77777777" w:rsidR="003F545A" w:rsidRDefault="008D49F2">
      <w:pPr>
        <w:spacing w:after="351" w:line="259" w:lineRule="auto"/>
        <w:ind w:left="0" w:firstLine="0"/>
        <w:jc w:val="left"/>
      </w:pPr>
      <w:r>
        <w:rPr>
          <w:b/>
          <w:sz w:val="32"/>
        </w:rPr>
        <w:t xml:space="preserve"> </w:t>
      </w:r>
    </w:p>
    <w:p w14:paraId="2696BC69" w14:textId="77777777" w:rsidR="003F545A" w:rsidRDefault="008D49F2">
      <w:pPr>
        <w:spacing w:after="352" w:line="259" w:lineRule="auto"/>
        <w:ind w:left="0" w:firstLine="0"/>
        <w:jc w:val="left"/>
      </w:pPr>
      <w:r>
        <w:rPr>
          <w:b/>
          <w:sz w:val="32"/>
        </w:rPr>
        <w:t xml:space="preserve"> </w:t>
      </w:r>
    </w:p>
    <w:p w14:paraId="7FC6BE9D" w14:textId="22B30723" w:rsidR="003F545A" w:rsidRDefault="008D49F2">
      <w:pPr>
        <w:spacing w:after="352" w:line="259" w:lineRule="auto"/>
        <w:ind w:left="0" w:firstLine="0"/>
        <w:jc w:val="left"/>
        <w:rPr>
          <w:b/>
          <w:sz w:val="32"/>
        </w:rPr>
      </w:pPr>
      <w:r>
        <w:rPr>
          <w:b/>
          <w:sz w:val="32"/>
        </w:rPr>
        <w:t xml:space="preserve"> </w:t>
      </w:r>
    </w:p>
    <w:p w14:paraId="49258E59" w14:textId="40D2D4DB" w:rsidR="00E4546D" w:rsidRDefault="00E4546D">
      <w:pPr>
        <w:spacing w:after="352" w:line="259" w:lineRule="auto"/>
        <w:ind w:left="0" w:firstLine="0"/>
        <w:jc w:val="left"/>
      </w:pPr>
    </w:p>
    <w:p w14:paraId="733CBE4E" w14:textId="7C5DB3FD" w:rsidR="00E4546D" w:rsidRDefault="00E4546D">
      <w:pPr>
        <w:spacing w:after="352" w:line="259" w:lineRule="auto"/>
        <w:ind w:left="0" w:firstLine="0"/>
        <w:jc w:val="left"/>
      </w:pPr>
    </w:p>
    <w:p w14:paraId="31CEE247" w14:textId="68CB90E3" w:rsidR="00E4546D" w:rsidRDefault="00E4546D">
      <w:pPr>
        <w:spacing w:after="352" w:line="259" w:lineRule="auto"/>
        <w:ind w:left="0" w:firstLine="0"/>
        <w:jc w:val="left"/>
      </w:pPr>
    </w:p>
    <w:p w14:paraId="64823F29" w14:textId="77777777" w:rsidR="00E4546D" w:rsidRDefault="00E4546D">
      <w:pPr>
        <w:spacing w:after="352" w:line="259" w:lineRule="auto"/>
        <w:ind w:left="0" w:firstLine="0"/>
        <w:jc w:val="left"/>
      </w:pPr>
    </w:p>
    <w:p w14:paraId="068B8F44" w14:textId="3963F66E" w:rsidR="003F545A" w:rsidRDefault="008D49F2">
      <w:pPr>
        <w:spacing w:after="0" w:line="259" w:lineRule="auto"/>
        <w:ind w:left="0" w:firstLine="0"/>
        <w:jc w:val="left"/>
        <w:rPr>
          <w:b/>
          <w:sz w:val="32"/>
        </w:rPr>
      </w:pPr>
      <w:r>
        <w:rPr>
          <w:b/>
          <w:sz w:val="32"/>
        </w:rPr>
        <w:t xml:space="preserve"> </w:t>
      </w:r>
    </w:p>
    <w:p w14:paraId="25DC771B" w14:textId="30352F4C" w:rsidR="00873E82" w:rsidRDefault="00873E82" w:rsidP="00873E82">
      <w:pPr>
        <w:pStyle w:val="Heading1"/>
        <w:spacing w:line="339" w:lineRule="auto"/>
        <w:ind w:left="1296" w:firstLine="720"/>
        <w:rPr>
          <w:b w:val="0"/>
          <w:sz w:val="24"/>
        </w:rPr>
      </w:pPr>
    </w:p>
    <w:p w14:paraId="036445E3" w14:textId="77777777" w:rsidR="00873E82" w:rsidRPr="00873E82" w:rsidRDefault="00873E82" w:rsidP="00873E82"/>
    <w:p w14:paraId="78E103CD" w14:textId="70F84356" w:rsidR="00995E97" w:rsidRDefault="00DF0B6E" w:rsidP="00810503">
      <w:pPr>
        <w:pStyle w:val="Heading1"/>
        <w:jc w:val="right"/>
      </w:pPr>
      <w:r w:rsidRPr="00DF0B6E">
        <w:lastRenderedPageBreak/>
        <w:t>Chapter 8</w:t>
      </w:r>
      <w:bookmarkStart w:id="0" w:name="_GoBack"/>
      <w:bookmarkEnd w:id="0"/>
    </w:p>
    <w:p w14:paraId="3303CB7E" w14:textId="630CB0A1" w:rsidR="003F545A" w:rsidRDefault="008D49F2" w:rsidP="00873E82">
      <w:pPr>
        <w:pStyle w:val="Heading1"/>
        <w:spacing w:line="339" w:lineRule="auto"/>
        <w:ind w:left="1296" w:firstLine="0"/>
      </w:pPr>
      <w:r>
        <w:t>Conclusion and Scope for Future Work</w:t>
      </w:r>
      <w:r>
        <w:rPr>
          <w:sz w:val="32"/>
        </w:rPr>
        <w:t xml:space="preserve"> </w:t>
      </w:r>
    </w:p>
    <w:p w14:paraId="6B350406" w14:textId="77777777" w:rsidR="003D0596" w:rsidRDefault="003D0596">
      <w:pPr>
        <w:pStyle w:val="Heading2"/>
        <w:ind w:left="10" w:right="354"/>
      </w:pPr>
    </w:p>
    <w:p w14:paraId="33A2658F" w14:textId="1F17B2D9" w:rsidR="003F545A" w:rsidRDefault="008D49F2">
      <w:pPr>
        <w:pStyle w:val="Heading2"/>
        <w:ind w:left="10" w:right="354"/>
      </w:pPr>
      <w:r>
        <w:t xml:space="preserve">8.1 Conclusion </w:t>
      </w:r>
      <w:r>
        <w:rPr>
          <w:b w:val="0"/>
        </w:rPr>
        <w:t xml:space="preserve"> </w:t>
      </w:r>
    </w:p>
    <w:p w14:paraId="4191D000" w14:textId="77777777" w:rsidR="003D0596" w:rsidRPr="003D0596" w:rsidRDefault="00833AB3" w:rsidP="00855F23">
      <w:pPr>
        <w:pStyle w:val="Heading2"/>
        <w:spacing w:line="276" w:lineRule="auto"/>
        <w:ind w:left="10" w:right="354"/>
        <w:rPr>
          <w:b w:val="0"/>
          <w:sz w:val="24"/>
        </w:rPr>
      </w:pPr>
      <w:r w:rsidRPr="003D0596">
        <w:rPr>
          <w:b w:val="0"/>
          <w:sz w:val="24"/>
        </w:rPr>
        <w:t xml:space="preserve">The proposed system provides an efficient way to detect cyberbullying and hate speech based on user-entered text using the TensorFlow.js Toxicity Model. The system accurately identifies different categories of toxic behaviour such as insults, threats, obscene language, identity attacks, and general toxicity. The implementation is simple, user-friendly, and works entirely in the browser without requiring any backend support. Features such as confidence scoring, graphical analysis, theme toggling, and history storage enhance its usability. Thus, the developed system is effective for real-time detection of harmful online content and contributes towards creating a safer digital environment. </w:t>
      </w:r>
    </w:p>
    <w:p w14:paraId="6E03B3DA" w14:textId="77777777" w:rsidR="003D0596" w:rsidRDefault="003D0596">
      <w:pPr>
        <w:pStyle w:val="Heading2"/>
        <w:ind w:left="10" w:right="354"/>
      </w:pPr>
    </w:p>
    <w:p w14:paraId="2381057F" w14:textId="35CF552F" w:rsidR="003D0596" w:rsidRDefault="008D49F2">
      <w:pPr>
        <w:pStyle w:val="Heading2"/>
        <w:ind w:left="10" w:right="354"/>
      </w:pPr>
      <w:r>
        <w:t>8.2 Scope for Future Work</w:t>
      </w:r>
    </w:p>
    <w:p w14:paraId="55C57FDE" w14:textId="6CB5469D" w:rsidR="003F545A" w:rsidRPr="003D0596" w:rsidRDefault="003D0596" w:rsidP="00855F23">
      <w:pPr>
        <w:pStyle w:val="Heading2"/>
        <w:spacing w:line="276" w:lineRule="auto"/>
        <w:ind w:left="10" w:right="354"/>
        <w:rPr>
          <w:b w:val="0"/>
          <w:sz w:val="24"/>
        </w:rPr>
      </w:pPr>
      <w:r w:rsidRPr="003D0596">
        <w:rPr>
          <w:b w:val="0"/>
          <w:sz w:val="24"/>
        </w:rPr>
        <w:t>The system can be further improved by integrating multilingual support to analyse text in different Indian and foreign languages. Future enhancements may include real-time monitoring of social media platforms, addition of a login-based dashboard for administrators, and storing predictions in a database for large-scale analysis. Incorporating audio and image-based toxicity detection, as well as using advanced transformer models such as BERT or GPT-based classifiers, can further increase accuracy. These improvements would make the system more robust, scalable, and suitable for deployment in real-world applications.</w:t>
      </w:r>
      <w:r w:rsidR="008D49F2" w:rsidRPr="003D0596">
        <w:rPr>
          <w:b w:val="0"/>
          <w:sz w:val="24"/>
        </w:rPr>
        <w:t xml:space="preserve">  </w:t>
      </w:r>
    </w:p>
    <w:p w14:paraId="384953A5" w14:textId="0D88C190" w:rsidR="003F545A" w:rsidRDefault="003F545A" w:rsidP="003D0596">
      <w:pPr>
        <w:spacing w:after="226" w:line="360" w:lineRule="auto"/>
        <w:ind w:left="0" w:right="279" w:firstLine="0"/>
        <w:jc w:val="center"/>
      </w:pPr>
    </w:p>
    <w:p w14:paraId="701AA62C" w14:textId="77777777" w:rsidR="003F545A" w:rsidRDefault="008D49F2" w:rsidP="003D0596">
      <w:pPr>
        <w:spacing w:after="226" w:line="360" w:lineRule="auto"/>
        <w:ind w:left="0" w:right="279" w:firstLine="0"/>
        <w:jc w:val="center"/>
      </w:pPr>
      <w:r>
        <w:rPr>
          <w:b/>
          <w:sz w:val="36"/>
        </w:rPr>
        <w:t xml:space="preserve"> </w:t>
      </w:r>
    </w:p>
    <w:p w14:paraId="4965DFE4" w14:textId="77777777" w:rsidR="003F545A" w:rsidRDefault="008D49F2">
      <w:pPr>
        <w:spacing w:after="226" w:line="259" w:lineRule="auto"/>
        <w:ind w:left="0" w:right="279" w:firstLine="0"/>
        <w:jc w:val="center"/>
      </w:pPr>
      <w:r>
        <w:rPr>
          <w:b/>
          <w:sz w:val="36"/>
        </w:rPr>
        <w:t xml:space="preserve"> </w:t>
      </w:r>
    </w:p>
    <w:p w14:paraId="644B1C0C" w14:textId="77777777" w:rsidR="003F545A" w:rsidRDefault="008D49F2">
      <w:pPr>
        <w:spacing w:after="226" w:line="259" w:lineRule="auto"/>
        <w:ind w:left="0" w:right="279" w:firstLine="0"/>
        <w:jc w:val="center"/>
      </w:pPr>
      <w:r>
        <w:rPr>
          <w:b/>
          <w:sz w:val="36"/>
        </w:rPr>
        <w:t xml:space="preserve"> </w:t>
      </w:r>
    </w:p>
    <w:p w14:paraId="307FD99E" w14:textId="77777777" w:rsidR="003F545A" w:rsidRDefault="008D49F2">
      <w:pPr>
        <w:spacing w:after="226" w:line="259" w:lineRule="auto"/>
        <w:ind w:left="0" w:right="279" w:firstLine="0"/>
        <w:jc w:val="center"/>
      </w:pPr>
      <w:r>
        <w:rPr>
          <w:b/>
          <w:sz w:val="36"/>
        </w:rPr>
        <w:t xml:space="preserve"> </w:t>
      </w:r>
    </w:p>
    <w:p w14:paraId="33CC5366" w14:textId="77777777" w:rsidR="003F545A" w:rsidRDefault="008D49F2">
      <w:pPr>
        <w:spacing w:after="226" w:line="259" w:lineRule="auto"/>
        <w:ind w:left="0" w:right="279" w:firstLine="0"/>
        <w:jc w:val="center"/>
      </w:pPr>
      <w:r>
        <w:rPr>
          <w:b/>
          <w:sz w:val="36"/>
        </w:rPr>
        <w:t xml:space="preserve"> </w:t>
      </w:r>
    </w:p>
    <w:p w14:paraId="40A83118" w14:textId="77777777" w:rsidR="003F545A" w:rsidRDefault="008D49F2">
      <w:pPr>
        <w:spacing w:after="226" w:line="259" w:lineRule="auto"/>
        <w:ind w:left="0" w:right="279" w:firstLine="0"/>
        <w:jc w:val="center"/>
      </w:pPr>
      <w:r>
        <w:rPr>
          <w:b/>
          <w:sz w:val="36"/>
        </w:rPr>
        <w:t xml:space="preserve"> </w:t>
      </w:r>
    </w:p>
    <w:p w14:paraId="0F7032AC" w14:textId="77777777" w:rsidR="003F545A" w:rsidRDefault="008D49F2">
      <w:pPr>
        <w:spacing w:after="226" w:line="259" w:lineRule="auto"/>
        <w:ind w:left="0" w:right="279" w:firstLine="0"/>
        <w:jc w:val="center"/>
      </w:pPr>
      <w:r>
        <w:rPr>
          <w:b/>
          <w:sz w:val="36"/>
        </w:rPr>
        <w:t xml:space="preserve"> </w:t>
      </w:r>
    </w:p>
    <w:p w14:paraId="5E54B8DD" w14:textId="77777777" w:rsidR="003F545A" w:rsidRDefault="008D49F2">
      <w:pPr>
        <w:spacing w:after="0" w:line="259" w:lineRule="auto"/>
        <w:ind w:left="0" w:right="279" w:firstLine="0"/>
        <w:jc w:val="center"/>
      </w:pPr>
      <w:r>
        <w:rPr>
          <w:b/>
          <w:sz w:val="36"/>
        </w:rPr>
        <w:t xml:space="preserve"> </w:t>
      </w:r>
    </w:p>
    <w:sectPr w:rsidR="003F545A" w:rsidSect="001104B7">
      <w:type w:val="continuous"/>
      <w:pgSz w:w="11920" w:h="16840"/>
      <w:pgMar w:top="1110" w:right="1085" w:bottom="1321" w:left="1800" w:header="720" w:footer="71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5CB718" w14:textId="77777777" w:rsidR="005F06B3" w:rsidRDefault="005F06B3">
      <w:pPr>
        <w:spacing w:after="0" w:line="240" w:lineRule="auto"/>
      </w:pPr>
      <w:r>
        <w:separator/>
      </w:r>
    </w:p>
  </w:endnote>
  <w:endnote w:type="continuationSeparator" w:id="0">
    <w:p w14:paraId="3425A435" w14:textId="77777777" w:rsidR="005F06B3" w:rsidRDefault="005F0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2F7506" w14:textId="77777777" w:rsidR="00557E47" w:rsidRDefault="00557E47">
    <w:pPr>
      <w:spacing w:after="0" w:line="259" w:lineRule="auto"/>
      <w:ind w:left="15" w:firstLine="0"/>
      <w:jc w:val="center"/>
    </w:pPr>
    <w:r>
      <w:fldChar w:fldCharType="begin"/>
    </w:r>
    <w:r>
      <w:instrText xml:space="preserve"> PAGE   \* MERGEFORMAT </w:instrText>
    </w:r>
    <w:r>
      <w:fldChar w:fldCharType="separate"/>
    </w:r>
    <w:r>
      <w:t>2</w:t>
    </w:r>
    <w:r>
      <w:fldChar w:fldCharType="end"/>
    </w:r>
    <w:r>
      <w:t xml:space="preserve"> </w:t>
    </w:r>
  </w:p>
  <w:p w14:paraId="56A926B8" w14:textId="77777777" w:rsidR="00557E47" w:rsidRDefault="00557E47">
    <w:pPr>
      <w:spacing w:after="0" w:line="259" w:lineRule="auto"/>
      <w:ind w:left="15"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E91B2D" w14:textId="77777777" w:rsidR="00557E47" w:rsidRDefault="00557E47">
    <w:pPr>
      <w:spacing w:after="0" w:line="259" w:lineRule="auto"/>
      <w:ind w:left="15" w:firstLine="0"/>
      <w:jc w:val="center"/>
    </w:pPr>
    <w:r>
      <w:fldChar w:fldCharType="begin"/>
    </w:r>
    <w:r>
      <w:instrText xml:space="preserve"> PAGE   \* MERGEFORMAT </w:instrText>
    </w:r>
    <w:r>
      <w:fldChar w:fldCharType="separate"/>
    </w:r>
    <w:r>
      <w:t>2</w:t>
    </w:r>
    <w:r>
      <w:fldChar w:fldCharType="end"/>
    </w:r>
    <w:r>
      <w:t xml:space="preserve"> </w:t>
    </w:r>
  </w:p>
  <w:p w14:paraId="0FC47188" w14:textId="77777777" w:rsidR="00557E47" w:rsidRDefault="00557E47">
    <w:pPr>
      <w:spacing w:after="0" w:line="259" w:lineRule="auto"/>
      <w:ind w:left="15"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E7D5AE" w14:textId="77777777" w:rsidR="00557E47" w:rsidRDefault="00557E47">
    <w:pPr>
      <w:spacing w:after="0" w:line="259" w:lineRule="auto"/>
      <w:ind w:left="15" w:firstLine="0"/>
      <w:jc w:val="center"/>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79FD376B" w14:textId="77777777" w:rsidR="00557E47" w:rsidRDefault="00557E47">
    <w:pPr>
      <w:spacing w:after="0" w:line="259" w:lineRule="auto"/>
      <w:ind w:left="15" w:firstLine="0"/>
      <w:jc w:val="lef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91403" w14:textId="77777777" w:rsidR="00557E47" w:rsidRDefault="00557E47">
    <w:pPr>
      <w:spacing w:after="0" w:line="259" w:lineRule="auto"/>
      <w:ind w:left="0" w:right="369" w:firstLine="0"/>
      <w:jc w:val="center"/>
    </w:pPr>
    <w:r>
      <w:fldChar w:fldCharType="begin"/>
    </w:r>
    <w:r>
      <w:instrText xml:space="preserve"> PAGE   \* MERGEFORMAT </w:instrText>
    </w:r>
    <w:r>
      <w:fldChar w:fldCharType="separate"/>
    </w:r>
    <w:r>
      <w:t>2</w:t>
    </w:r>
    <w:r>
      <w:fldChar w:fldCharType="end"/>
    </w:r>
    <w:r>
      <w:t xml:space="preserve"> </w:t>
    </w:r>
  </w:p>
  <w:p w14:paraId="47B19A38" w14:textId="77777777" w:rsidR="00557E47" w:rsidRDefault="00557E47">
    <w:pPr>
      <w:spacing w:after="0" w:line="259" w:lineRule="auto"/>
      <w:ind w:left="0" w:firstLine="0"/>
      <w:jc w:val="lef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EC582E" w14:textId="77777777" w:rsidR="00557E47" w:rsidRDefault="00557E47">
    <w:pPr>
      <w:spacing w:after="0" w:line="259" w:lineRule="auto"/>
      <w:ind w:left="0" w:right="369" w:firstLine="0"/>
      <w:jc w:val="center"/>
    </w:pPr>
    <w:r>
      <w:fldChar w:fldCharType="begin"/>
    </w:r>
    <w:r>
      <w:instrText xml:space="preserve"> PAGE   \* MERGEFORMAT </w:instrText>
    </w:r>
    <w:r>
      <w:fldChar w:fldCharType="separate"/>
    </w:r>
    <w:r>
      <w:t>2</w:t>
    </w:r>
    <w:r>
      <w:fldChar w:fldCharType="end"/>
    </w:r>
    <w:r>
      <w:t xml:space="preserve"> </w:t>
    </w:r>
  </w:p>
  <w:p w14:paraId="2AFFD965" w14:textId="77777777" w:rsidR="00557E47" w:rsidRDefault="00557E47">
    <w:pPr>
      <w:spacing w:after="0" w:line="259" w:lineRule="auto"/>
      <w:ind w:left="0" w:firstLine="0"/>
      <w:jc w:val="left"/>
    </w:pPr>
    <w:r>
      <w:rPr>
        <w:rFonts w:ascii="Calibri" w:eastAsia="Calibri" w:hAnsi="Calibri" w:cs="Calibri"/>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D24564" w14:textId="77777777" w:rsidR="00557E47" w:rsidRDefault="00557E47">
    <w:pPr>
      <w:spacing w:after="0" w:line="259" w:lineRule="auto"/>
      <w:ind w:left="0" w:right="369" w:firstLine="0"/>
      <w:jc w:val="center"/>
    </w:pPr>
    <w:r>
      <w:fldChar w:fldCharType="begin"/>
    </w:r>
    <w:r>
      <w:instrText xml:space="preserve"> PAGE   \* MERGEFORMAT </w:instrText>
    </w:r>
    <w:r>
      <w:fldChar w:fldCharType="separate"/>
    </w:r>
    <w:r>
      <w:t>2</w:t>
    </w:r>
    <w:r>
      <w:fldChar w:fldCharType="end"/>
    </w:r>
    <w:r>
      <w:t xml:space="preserve"> </w:t>
    </w:r>
  </w:p>
  <w:p w14:paraId="58BD0909" w14:textId="77777777" w:rsidR="00557E47" w:rsidRDefault="00557E47">
    <w:pPr>
      <w:spacing w:after="0" w:line="259" w:lineRule="auto"/>
      <w:ind w:left="0" w:firstLine="0"/>
      <w:jc w:val="left"/>
    </w:pP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85F43B" w14:textId="77777777" w:rsidR="005F06B3" w:rsidRDefault="005F06B3">
      <w:pPr>
        <w:spacing w:after="0" w:line="240" w:lineRule="auto"/>
      </w:pPr>
      <w:r>
        <w:separator/>
      </w:r>
    </w:p>
  </w:footnote>
  <w:footnote w:type="continuationSeparator" w:id="0">
    <w:p w14:paraId="0E31026A" w14:textId="77777777" w:rsidR="005F06B3" w:rsidRDefault="005F0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C964AD" w14:textId="451E3120" w:rsidR="00557E47" w:rsidRPr="00A91C08" w:rsidRDefault="00557E47" w:rsidP="002213BD">
    <w:pPr>
      <w:spacing w:after="160" w:line="259" w:lineRule="auto"/>
      <w:ind w:left="0" w:firstLine="0"/>
      <w:rPr>
        <w:sz w:val="32"/>
        <w:szCs w:val="3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748280" w14:textId="6DFF937E" w:rsidR="00557E47" w:rsidRPr="002213BD" w:rsidRDefault="00557E47" w:rsidP="002213BD">
    <w:pPr>
      <w:spacing w:after="0" w:line="259" w:lineRule="auto"/>
      <w:ind w:left="0" w:right="240" w:firstLine="0"/>
      <w:jc w:val="right"/>
      <w:rPr>
        <w:b/>
        <w:sz w:val="32"/>
        <w:szCs w:val="32"/>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0ED4E4" w14:textId="6F0A1EFE" w:rsidR="00557E47" w:rsidRPr="00935F15" w:rsidRDefault="00557E47" w:rsidP="00935F15">
    <w:pPr>
      <w:tabs>
        <w:tab w:val="left" w:pos="3408"/>
        <w:tab w:val="center" w:pos="4220"/>
      </w:tabs>
      <w:spacing w:after="0" w:line="259" w:lineRule="auto"/>
      <w:ind w:left="0" w:right="240" w:firstLine="0"/>
      <w:jc w:val="right"/>
      <w:rPr>
        <w:b/>
        <w:sz w:val="32"/>
        <w:szCs w:val="32"/>
      </w:rPr>
    </w:pPr>
    <w:r>
      <w:rPr>
        <w:b/>
        <w:sz w:val="32"/>
      </w:rPr>
      <w:tab/>
    </w:r>
    <w:r w:rsidRPr="002213BD">
      <w:rPr>
        <w:b/>
        <w:sz w:val="32"/>
      </w:rPr>
      <w:tab/>
    </w:r>
    <w:proofErr w:type="gramStart"/>
    <w:r w:rsidRPr="002213BD">
      <w:rPr>
        <w:b/>
        <w:sz w:val="32"/>
      </w:rPr>
      <w:t xml:space="preserve">Chapter </w:t>
    </w:r>
    <w:r w:rsidRPr="002213BD">
      <w:rPr>
        <w:b/>
      </w:rPr>
      <w:t xml:space="preserve"> </w:t>
    </w:r>
    <w:r>
      <w:rPr>
        <w:b/>
        <w:sz w:val="32"/>
        <w:szCs w:val="32"/>
      </w:rPr>
      <w:t>1</w:t>
    </w:r>
    <w:proofErr w:type="gramEnd"/>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EB5B70" w14:textId="77777777" w:rsidR="00557E47" w:rsidRPr="002213BD" w:rsidRDefault="00557E47" w:rsidP="002213BD">
    <w:pPr>
      <w:spacing w:after="0" w:line="259" w:lineRule="auto"/>
      <w:ind w:left="0" w:right="240" w:firstLine="0"/>
      <w:jc w:val="right"/>
      <w:rPr>
        <w:b/>
        <w:sz w:val="32"/>
        <w:szCs w:val="32"/>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ADEEB5" w14:textId="6FCDDA72" w:rsidR="00557E47" w:rsidRPr="002213BD" w:rsidRDefault="00557E47" w:rsidP="00455F01">
    <w:pPr>
      <w:tabs>
        <w:tab w:val="left" w:pos="3408"/>
        <w:tab w:val="center" w:pos="4220"/>
      </w:tabs>
      <w:spacing w:after="0" w:line="259" w:lineRule="auto"/>
      <w:ind w:left="0" w:right="240" w:firstLine="0"/>
      <w:jc w:val="right"/>
      <w:rPr>
        <w:b/>
      </w:rPr>
    </w:pPr>
    <w:r>
      <w:rPr>
        <w:b/>
        <w:sz w:val="32"/>
      </w:rPr>
      <w:tab/>
    </w:r>
    <w:r w:rsidRPr="002213BD">
      <w:rPr>
        <w:b/>
        <w:sz w:val="32"/>
      </w:rPr>
      <w:tab/>
    </w:r>
    <w:proofErr w:type="gramStart"/>
    <w:r w:rsidRPr="002213BD">
      <w:rPr>
        <w:b/>
        <w:sz w:val="32"/>
      </w:rPr>
      <w:t xml:space="preserve">Chapter </w:t>
    </w:r>
    <w:r w:rsidRPr="002213BD">
      <w:rPr>
        <w:b/>
      </w:rPr>
      <w:t xml:space="preserve"> </w:t>
    </w:r>
    <w:r>
      <w:rPr>
        <w:b/>
        <w:sz w:val="32"/>
        <w:szCs w:val="32"/>
      </w:rPr>
      <w:t>2</w:t>
    </w:r>
    <w:proofErr w:type="gramEnd"/>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E04FA" w14:textId="343E5145" w:rsidR="00557E47" w:rsidRPr="002213BD" w:rsidRDefault="00557E47" w:rsidP="00455F01">
    <w:pPr>
      <w:tabs>
        <w:tab w:val="left" w:pos="3408"/>
        <w:tab w:val="center" w:pos="4220"/>
      </w:tabs>
      <w:spacing w:after="0" w:line="259" w:lineRule="auto"/>
      <w:ind w:left="0" w:right="240" w:firstLine="0"/>
      <w:jc w:val="right"/>
      <w:rPr>
        <w:b/>
      </w:rPr>
    </w:pPr>
    <w:r>
      <w:rPr>
        <w:b/>
        <w:sz w:val="32"/>
      </w:rPr>
      <w:tab/>
    </w:r>
    <w:r w:rsidRPr="002213BD">
      <w:rPr>
        <w:b/>
        <w:sz w:val="32"/>
      </w:rPr>
      <w:tab/>
    </w:r>
    <w:proofErr w:type="gramStart"/>
    <w:r w:rsidRPr="002213BD">
      <w:rPr>
        <w:b/>
        <w:sz w:val="32"/>
      </w:rPr>
      <w:t xml:space="preserve">Chapter </w:t>
    </w:r>
    <w:r w:rsidRPr="002213BD">
      <w:rPr>
        <w:b/>
      </w:rPr>
      <w:t xml:space="preserve"> </w:t>
    </w:r>
    <w:r>
      <w:rPr>
        <w:b/>
        <w:sz w:val="32"/>
        <w:szCs w:val="32"/>
      </w:rPr>
      <w:t>3</w:t>
    </w:r>
    <w:proofErr w:type="gram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71CF2" w14:textId="77777777" w:rsidR="00557E47" w:rsidRPr="002213BD" w:rsidRDefault="00557E47" w:rsidP="00455F01">
    <w:pPr>
      <w:tabs>
        <w:tab w:val="left" w:pos="3408"/>
        <w:tab w:val="center" w:pos="4220"/>
      </w:tabs>
      <w:spacing w:after="0" w:line="259" w:lineRule="auto"/>
      <w:ind w:left="0" w:right="240" w:firstLine="0"/>
      <w:jc w:val="right"/>
      <w:rPr>
        <w:b/>
      </w:rPr>
    </w:pPr>
    <w:r>
      <w:rPr>
        <w:b/>
        <w:sz w:val="32"/>
      </w:rPr>
      <w:tab/>
    </w:r>
    <w:r w:rsidRPr="002213BD">
      <w:rPr>
        <w:b/>
        <w:sz w:val="32"/>
      </w:rPr>
      <w:tab/>
    </w:r>
    <w:proofErr w:type="gramStart"/>
    <w:r w:rsidRPr="002213BD">
      <w:rPr>
        <w:b/>
        <w:sz w:val="32"/>
      </w:rPr>
      <w:t xml:space="preserve">Chapter </w:t>
    </w:r>
    <w:r w:rsidRPr="002213BD">
      <w:rPr>
        <w:b/>
      </w:rPr>
      <w:t xml:space="preserve"> </w:t>
    </w:r>
    <w:r>
      <w:rPr>
        <w:b/>
        <w:sz w:val="32"/>
        <w:szCs w:val="32"/>
      </w:rPr>
      <w:t>4</w:t>
    </w:r>
    <w:proofErr w:type="gram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F8831B" w14:textId="4615AAFB" w:rsidR="00557E47" w:rsidRPr="00935F15" w:rsidRDefault="00557E47" w:rsidP="00557E47">
    <w:pPr>
      <w:spacing w:after="160" w:line="259" w:lineRule="auto"/>
      <w:ind w:left="0" w:firstLine="0"/>
      <w:jc w:val="right"/>
      <w:rPr>
        <w:b/>
        <w:sz w:val="32"/>
        <w:szCs w:val="32"/>
        <w:lang w:val="en-US"/>
      </w:rPr>
    </w:pPr>
    <w:r>
      <w:rPr>
        <w:b/>
        <w:sz w:val="32"/>
        <w:szCs w:val="32"/>
        <w:lang w:val="en-US"/>
      </w:rPr>
      <w:t>Chapter 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EA47DE" w14:textId="73A3B911" w:rsidR="00557E47" w:rsidRPr="00935F15" w:rsidRDefault="00557E47" w:rsidP="00935F15">
    <w:pPr>
      <w:spacing w:after="160" w:line="259" w:lineRule="auto"/>
      <w:ind w:left="0" w:firstLine="0"/>
      <w:jc w:val="right"/>
      <w:rPr>
        <w:b/>
        <w:sz w:val="32"/>
        <w:szCs w:val="32"/>
        <w:lang w:val="en-US"/>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7A51BE" w14:textId="77777777" w:rsidR="00557E47" w:rsidRDefault="00557E47">
    <w:pPr>
      <w:spacing w:after="160" w:line="259" w:lineRule="auto"/>
      <w:ind w:lef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CD293F" w14:textId="465E113C" w:rsidR="00557E47" w:rsidRPr="00935F15" w:rsidRDefault="00557E47" w:rsidP="0037621E">
    <w:pPr>
      <w:spacing w:after="160" w:line="259" w:lineRule="auto"/>
      <w:ind w:left="0" w:firstLine="0"/>
      <w:rPr>
        <w:b/>
        <w:sz w:val="32"/>
        <w:szCs w:val="32"/>
        <w:lang w:val="en-U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B1F0AE" w14:textId="07719D1A" w:rsidR="0037621E" w:rsidRPr="00935F15" w:rsidRDefault="0037621E" w:rsidP="00B61DF3">
    <w:pPr>
      <w:spacing w:after="160" w:line="259" w:lineRule="auto"/>
      <w:ind w:left="0" w:firstLine="0"/>
      <w:jc w:val="right"/>
      <w:rPr>
        <w:b/>
        <w:sz w:val="32"/>
        <w:szCs w:val="32"/>
        <w:lang w:val="en-US"/>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D1DB61" w14:textId="510337D4" w:rsidR="00200CC1" w:rsidRPr="00935F15" w:rsidRDefault="00200CC1" w:rsidP="00193EAA">
    <w:pPr>
      <w:spacing w:after="160" w:line="259" w:lineRule="auto"/>
      <w:ind w:left="0" w:firstLine="0"/>
      <w:rPr>
        <w:b/>
        <w:sz w:val="32"/>
        <w:szCs w:val="3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1F10A1"/>
    <w:multiLevelType w:val="hybridMultilevel"/>
    <w:tmpl w:val="3904CAD4"/>
    <w:lvl w:ilvl="0" w:tplc="CB12F91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A32B6D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68CA46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25AD9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F6319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F6C70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6A6E3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266F8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146A54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7285BFD"/>
    <w:multiLevelType w:val="hybridMultilevel"/>
    <w:tmpl w:val="091AA1A8"/>
    <w:lvl w:ilvl="0" w:tplc="58EE217A">
      <w:start w:val="1"/>
      <w:numFmt w:val="decimal"/>
      <w:lvlText w:val="%1."/>
      <w:lvlJc w:val="left"/>
      <w:pPr>
        <w:ind w:left="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92189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58C75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30E4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60208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8A679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D61F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B4E44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C438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9D162E4"/>
    <w:multiLevelType w:val="hybridMultilevel"/>
    <w:tmpl w:val="342CF02A"/>
    <w:lvl w:ilvl="0" w:tplc="30B641B2">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66DBA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E16135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BE4FA9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76C0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4C044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EE2ED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AC8E8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7D2D6D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FB5663"/>
    <w:multiLevelType w:val="hybridMultilevel"/>
    <w:tmpl w:val="C0C24C42"/>
    <w:lvl w:ilvl="0" w:tplc="FDFEA80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CDE9D1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A68C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FA871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E6426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E08575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4C67D7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F7623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298D81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0116F0"/>
    <w:multiLevelType w:val="hybridMultilevel"/>
    <w:tmpl w:val="9B20C660"/>
    <w:lvl w:ilvl="0" w:tplc="2D6876D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442928C3"/>
    <w:multiLevelType w:val="hybridMultilevel"/>
    <w:tmpl w:val="1472A070"/>
    <w:lvl w:ilvl="0" w:tplc="7AFA31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9C3C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C4F30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A2040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F8F25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C8F1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215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40C1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BAC4B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6A6108D"/>
    <w:multiLevelType w:val="multilevel"/>
    <w:tmpl w:val="5D92063C"/>
    <w:lvl w:ilvl="0">
      <w:start w:val="1"/>
      <w:numFmt w:val="decimal"/>
      <w:lvlText w:val="%1"/>
      <w:lvlJc w:val="left"/>
      <w:pPr>
        <w:ind w:left="564" w:hanging="56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D6B437C"/>
    <w:multiLevelType w:val="hybridMultilevel"/>
    <w:tmpl w:val="6F7EC89A"/>
    <w:lvl w:ilvl="0" w:tplc="3B98AB08">
      <w:start w:val="1"/>
      <w:numFmt w:val="decimal"/>
      <w:lvlText w:val="%1."/>
      <w:lvlJc w:val="left"/>
      <w:pPr>
        <w:ind w:left="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E1180">
      <w:start w:val="1"/>
      <w:numFmt w:val="lowerLetter"/>
      <w:lvlText w:val="%2"/>
      <w:lvlJc w:val="left"/>
      <w:pPr>
        <w:ind w:left="1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D0A972">
      <w:start w:val="1"/>
      <w:numFmt w:val="lowerRoman"/>
      <w:lvlText w:val="%3"/>
      <w:lvlJc w:val="left"/>
      <w:pPr>
        <w:ind w:left="1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04D916">
      <w:start w:val="1"/>
      <w:numFmt w:val="decimal"/>
      <w:lvlText w:val="%4"/>
      <w:lvlJc w:val="left"/>
      <w:pPr>
        <w:ind w:left="2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22A8A">
      <w:start w:val="1"/>
      <w:numFmt w:val="lowerLetter"/>
      <w:lvlText w:val="%5"/>
      <w:lvlJc w:val="left"/>
      <w:pPr>
        <w:ind w:left="3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CA994">
      <w:start w:val="1"/>
      <w:numFmt w:val="lowerRoman"/>
      <w:lvlText w:val="%6"/>
      <w:lvlJc w:val="left"/>
      <w:pPr>
        <w:ind w:left="4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18891A">
      <w:start w:val="1"/>
      <w:numFmt w:val="decimal"/>
      <w:lvlText w:val="%7"/>
      <w:lvlJc w:val="left"/>
      <w:pPr>
        <w:ind w:left="4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46DC1E">
      <w:start w:val="1"/>
      <w:numFmt w:val="lowerLetter"/>
      <w:lvlText w:val="%8"/>
      <w:lvlJc w:val="left"/>
      <w:pPr>
        <w:ind w:left="5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6073DA">
      <w:start w:val="1"/>
      <w:numFmt w:val="lowerRoman"/>
      <w:lvlText w:val="%9"/>
      <w:lvlJc w:val="left"/>
      <w:pPr>
        <w:ind w:left="6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DB96B67"/>
    <w:multiLevelType w:val="hybridMultilevel"/>
    <w:tmpl w:val="226A8D70"/>
    <w:lvl w:ilvl="0" w:tplc="55FE5E10">
      <w:start w:val="1"/>
      <w:numFmt w:val="decimal"/>
      <w:lvlText w:val="%1."/>
      <w:lvlJc w:val="left"/>
      <w:pPr>
        <w:ind w:left="375" w:hanging="360"/>
      </w:pPr>
      <w:rPr>
        <w:rFonts w:hint="default"/>
      </w:rPr>
    </w:lvl>
    <w:lvl w:ilvl="1" w:tplc="40090019" w:tentative="1">
      <w:start w:val="1"/>
      <w:numFmt w:val="lowerLetter"/>
      <w:lvlText w:val="%2."/>
      <w:lvlJc w:val="left"/>
      <w:pPr>
        <w:ind w:left="1095" w:hanging="360"/>
      </w:pPr>
    </w:lvl>
    <w:lvl w:ilvl="2" w:tplc="4009001B" w:tentative="1">
      <w:start w:val="1"/>
      <w:numFmt w:val="lowerRoman"/>
      <w:lvlText w:val="%3."/>
      <w:lvlJc w:val="right"/>
      <w:pPr>
        <w:ind w:left="1815" w:hanging="180"/>
      </w:pPr>
    </w:lvl>
    <w:lvl w:ilvl="3" w:tplc="4009000F" w:tentative="1">
      <w:start w:val="1"/>
      <w:numFmt w:val="decimal"/>
      <w:lvlText w:val="%4."/>
      <w:lvlJc w:val="left"/>
      <w:pPr>
        <w:ind w:left="2535" w:hanging="360"/>
      </w:pPr>
    </w:lvl>
    <w:lvl w:ilvl="4" w:tplc="40090019" w:tentative="1">
      <w:start w:val="1"/>
      <w:numFmt w:val="lowerLetter"/>
      <w:lvlText w:val="%5."/>
      <w:lvlJc w:val="left"/>
      <w:pPr>
        <w:ind w:left="3255" w:hanging="360"/>
      </w:pPr>
    </w:lvl>
    <w:lvl w:ilvl="5" w:tplc="4009001B" w:tentative="1">
      <w:start w:val="1"/>
      <w:numFmt w:val="lowerRoman"/>
      <w:lvlText w:val="%6."/>
      <w:lvlJc w:val="right"/>
      <w:pPr>
        <w:ind w:left="3975" w:hanging="180"/>
      </w:pPr>
    </w:lvl>
    <w:lvl w:ilvl="6" w:tplc="4009000F" w:tentative="1">
      <w:start w:val="1"/>
      <w:numFmt w:val="decimal"/>
      <w:lvlText w:val="%7."/>
      <w:lvlJc w:val="left"/>
      <w:pPr>
        <w:ind w:left="4695" w:hanging="360"/>
      </w:pPr>
    </w:lvl>
    <w:lvl w:ilvl="7" w:tplc="40090019" w:tentative="1">
      <w:start w:val="1"/>
      <w:numFmt w:val="lowerLetter"/>
      <w:lvlText w:val="%8."/>
      <w:lvlJc w:val="left"/>
      <w:pPr>
        <w:ind w:left="5415" w:hanging="360"/>
      </w:pPr>
    </w:lvl>
    <w:lvl w:ilvl="8" w:tplc="4009001B" w:tentative="1">
      <w:start w:val="1"/>
      <w:numFmt w:val="lowerRoman"/>
      <w:lvlText w:val="%9."/>
      <w:lvlJc w:val="right"/>
      <w:pPr>
        <w:ind w:left="6135" w:hanging="180"/>
      </w:pPr>
    </w:lvl>
  </w:abstractNum>
  <w:num w:numId="1">
    <w:abstractNumId w:val="1"/>
  </w:num>
  <w:num w:numId="2">
    <w:abstractNumId w:val="5"/>
  </w:num>
  <w:num w:numId="3">
    <w:abstractNumId w:val="2"/>
  </w:num>
  <w:num w:numId="4">
    <w:abstractNumId w:val="0"/>
  </w:num>
  <w:num w:numId="5">
    <w:abstractNumId w:val="3"/>
  </w:num>
  <w:num w:numId="6">
    <w:abstractNumId w:val="7"/>
  </w:num>
  <w:num w:numId="7">
    <w:abstractNumId w:val="6"/>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45A"/>
    <w:rsid w:val="00027DBD"/>
    <w:rsid w:val="001104B7"/>
    <w:rsid w:val="001475E2"/>
    <w:rsid w:val="00155CA4"/>
    <w:rsid w:val="0018214F"/>
    <w:rsid w:val="00193EAA"/>
    <w:rsid w:val="001C2DAD"/>
    <w:rsid w:val="00200CC1"/>
    <w:rsid w:val="002213BD"/>
    <w:rsid w:val="002455A0"/>
    <w:rsid w:val="002503CF"/>
    <w:rsid w:val="00280B52"/>
    <w:rsid w:val="002D0626"/>
    <w:rsid w:val="00312328"/>
    <w:rsid w:val="0037621E"/>
    <w:rsid w:val="003D0596"/>
    <w:rsid w:val="003D6EB8"/>
    <w:rsid w:val="003F545A"/>
    <w:rsid w:val="00455F01"/>
    <w:rsid w:val="00470DBB"/>
    <w:rsid w:val="004F3921"/>
    <w:rsid w:val="00502A4C"/>
    <w:rsid w:val="00557E47"/>
    <w:rsid w:val="00574A11"/>
    <w:rsid w:val="005E78E2"/>
    <w:rsid w:val="005F06B3"/>
    <w:rsid w:val="0064641A"/>
    <w:rsid w:val="006F2280"/>
    <w:rsid w:val="00726B04"/>
    <w:rsid w:val="007344A1"/>
    <w:rsid w:val="007765C5"/>
    <w:rsid w:val="007814E1"/>
    <w:rsid w:val="00810503"/>
    <w:rsid w:val="00833AB3"/>
    <w:rsid w:val="00855F23"/>
    <w:rsid w:val="00864A60"/>
    <w:rsid w:val="00873E82"/>
    <w:rsid w:val="00883EE5"/>
    <w:rsid w:val="00896A9F"/>
    <w:rsid w:val="008C7409"/>
    <w:rsid w:val="008D49F2"/>
    <w:rsid w:val="009124AC"/>
    <w:rsid w:val="0092040C"/>
    <w:rsid w:val="00935F15"/>
    <w:rsid w:val="00945912"/>
    <w:rsid w:val="0096799C"/>
    <w:rsid w:val="00967B86"/>
    <w:rsid w:val="00973AFB"/>
    <w:rsid w:val="00995E97"/>
    <w:rsid w:val="00A03B24"/>
    <w:rsid w:val="00A24018"/>
    <w:rsid w:val="00A91C08"/>
    <w:rsid w:val="00B0252B"/>
    <w:rsid w:val="00B119E2"/>
    <w:rsid w:val="00B2584D"/>
    <w:rsid w:val="00B61DF3"/>
    <w:rsid w:val="00B71910"/>
    <w:rsid w:val="00B77B81"/>
    <w:rsid w:val="00C50465"/>
    <w:rsid w:val="00C876C0"/>
    <w:rsid w:val="00CB306E"/>
    <w:rsid w:val="00D10AD4"/>
    <w:rsid w:val="00DB0637"/>
    <w:rsid w:val="00DC7A18"/>
    <w:rsid w:val="00DE4AA7"/>
    <w:rsid w:val="00DF0B6E"/>
    <w:rsid w:val="00E04071"/>
    <w:rsid w:val="00E4546D"/>
    <w:rsid w:val="00E52D10"/>
    <w:rsid w:val="00EC474F"/>
    <w:rsid w:val="00EC62E6"/>
    <w:rsid w:val="00F23224"/>
    <w:rsid w:val="00F709F1"/>
    <w:rsid w:val="00FD193B"/>
    <w:rsid w:val="00FE4C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68D5B8"/>
  <w15:docId w15:val="{F0D5A351-5D86-4B4C-A4D9-E2EC06986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3" w:line="264"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5"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78" w:line="259" w:lineRule="auto"/>
      <w:ind w:left="25" w:hanging="10"/>
      <w:jc w:val="both"/>
      <w:outlineLvl w:val="1"/>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2503CF"/>
    <w:pPr>
      <w:ind w:left="720"/>
      <w:contextualSpacing/>
    </w:pPr>
  </w:style>
  <w:style w:type="paragraph" w:styleId="NoSpacing">
    <w:name w:val="No Spacing"/>
    <w:uiPriority w:val="1"/>
    <w:qFormat/>
    <w:rsid w:val="00883EE5"/>
    <w:pPr>
      <w:spacing w:after="0" w:line="240" w:lineRule="auto"/>
      <w:ind w:left="10" w:hanging="10"/>
      <w:jc w:val="both"/>
    </w:pPr>
    <w:rPr>
      <w:rFonts w:ascii="Times New Roman" w:eastAsia="Times New Roman" w:hAnsi="Times New Roman" w:cs="Times New Roman"/>
      <w:color w:val="000000"/>
    </w:rPr>
  </w:style>
  <w:style w:type="table" w:styleId="TableGrid0">
    <w:name w:val="Table Grid"/>
    <w:basedOn w:val="TableNormal"/>
    <w:uiPriority w:val="39"/>
    <w:rsid w:val="006464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35F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F1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footer" Target="footer5.xml"/><Relationship Id="rId34"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1.jpeg"/><Relationship Id="rId25" Type="http://schemas.openxmlformats.org/officeDocument/2006/relationships/image" Target="media/image3.png"/><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eader" Target="header7.xml"/><Relationship Id="rId20" Type="http://schemas.openxmlformats.org/officeDocument/2006/relationships/footer" Target="footer4.xml"/><Relationship Id="rId29"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2.jpeg"/><Relationship Id="rId32"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eader" Target="header6.xml"/><Relationship Id="rId23" Type="http://schemas.openxmlformats.org/officeDocument/2006/relationships/footer" Target="footer6.xml"/><Relationship Id="rId28" Type="http://schemas.openxmlformats.org/officeDocument/2006/relationships/header" Target="header12.xml"/><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9.xm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eader" Target="header11.xml"/><Relationship Id="rId30" Type="http://schemas.openxmlformats.org/officeDocument/2006/relationships/image" Target="media/image5.png"/><Relationship Id="rId35" Type="http://schemas.openxmlformats.org/officeDocument/2006/relationships/fontTable" Target="fontTable.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19</Pages>
  <Words>2834</Words>
  <Characters>16156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Chapters.docx</vt:lpstr>
    </vt:vector>
  </TitlesOfParts>
  <Company/>
  <LinksUpToDate>false</LinksUpToDate>
  <CharactersWithSpaces>18953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Chapters.docx</dc:title>
  <dc:subject/>
  <dc:creator>Manasvi R</dc:creator>
  <cp:keywords/>
  <cp:lastModifiedBy>Eye</cp:lastModifiedBy>
  <cp:revision>20</cp:revision>
  <dcterms:created xsi:type="dcterms:W3CDTF">2025-11-19T06:56:00Z</dcterms:created>
  <dcterms:modified xsi:type="dcterms:W3CDTF">2025-11-20T17:36:00Z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1858852780</vt:i4>
  </property>
</Properties>
</file>