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71ECAB68" w14:textId="1FEDC7CC" w:rsidR="00CA1C73"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CA1C73">
        <w:rPr>
          <w:rFonts w:ascii="Times New Roman" w:hAnsi="Times New Roman" w:cs="Times New Roman"/>
          <w:b/>
          <w:bCs/>
          <w:sz w:val="28"/>
          <w:szCs w:val="28"/>
        </w:rPr>
        <w:t>:</w:t>
      </w:r>
      <w:r w:rsidR="00F7593F" w:rsidRPr="00CA1C73">
        <w:rPr>
          <w:rFonts w:ascii="Times New Roman" w:hAnsi="Times New Roman" w:cs="Times New Roman"/>
          <w:b/>
          <w:bCs/>
          <w:color w:val="333333"/>
          <w:sz w:val="28"/>
          <w:szCs w:val="28"/>
          <w:shd w:val="clear" w:color="auto" w:fill="FFFFFF"/>
        </w:rPr>
        <w:t xml:space="preserve"> </w:t>
      </w:r>
      <w:r w:rsidR="00CA1C73" w:rsidRPr="00CA1C73">
        <w:rPr>
          <w:rFonts w:ascii="Times New Roman" w:hAnsi="Times New Roman" w:cs="Times New Roman"/>
          <w:b/>
          <w:bCs/>
          <w:color w:val="333333"/>
          <w:sz w:val="28"/>
          <w:szCs w:val="28"/>
          <w:shd w:val="clear" w:color="auto" w:fill="FFFFFF"/>
        </w:rPr>
        <w:t>ADAPTIVE SOFTWARE</w:t>
      </w:r>
      <w:r w:rsidR="00CA1C73">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w:t>
      </w:r>
      <w:r w:rsidR="00CA1C73">
        <w:rPr>
          <w:rFonts w:ascii="Times New Roman" w:hAnsi="Times New Roman" w:cs="Times New Roman"/>
          <w:b/>
          <w:bCs/>
          <w:sz w:val="28"/>
          <w:szCs w:val="28"/>
        </w:rPr>
        <w:t>24CI3201</w:t>
      </w:r>
      <w:r>
        <w:rPr>
          <w:rFonts w:ascii="Times New Roman" w:hAnsi="Times New Roman" w:cs="Times New Roman"/>
          <w:b/>
          <w:bCs/>
          <w:sz w:val="28"/>
          <w:szCs w:val="28"/>
        </w:rPr>
        <w:t xml:space="preserve">                         </w:t>
      </w:r>
    </w:p>
    <w:p w14:paraId="2DA2BFC2" w14:textId="02CF9DFD"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286D28">
        <w:trPr>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tcPr>
          <w:p w14:paraId="1707CA7A" w14:textId="77777777" w:rsidR="00286D28" w:rsidRDefault="00286D28" w:rsidP="00286D28">
            <w:pPr>
              <w:jc w:val="center"/>
              <w:rPr>
                <w:rFonts w:ascii="Times New Roman" w:hAnsi="Times New Roman" w:cs="Times New Roman"/>
                <w:b/>
                <w:bCs/>
                <w:sz w:val="24"/>
                <w:szCs w:val="24"/>
              </w:rPr>
            </w:pPr>
          </w:p>
          <w:p w14:paraId="18A67B87" w14:textId="77777777" w:rsidR="00F7593F" w:rsidRDefault="00F7593F" w:rsidP="00286D28">
            <w:pPr>
              <w:jc w:val="center"/>
              <w:rPr>
                <w:rFonts w:ascii="Times New Roman" w:hAnsi="Times New Roman" w:cs="Times New Roman"/>
                <w:b/>
                <w:bCs/>
                <w:sz w:val="24"/>
                <w:szCs w:val="24"/>
              </w:rPr>
            </w:pPr>
          </w:p>
          <w:p w14:paraId="6349B978" w14:textId="77777777" w:rsidR="00F7593F" w:rsidRDefault="00F7593F" w:rsidP="00286D28">
            <w:pPr>
              <w:jc w:val="center"/>
              <w:rPr>
                <w:rFonts w:ascii="Times New Roman" w:hAnsi="Times New Roman" w:cs="Times New Roman"/>
                <w:b/>
                <w:bCs/>
                <w:sz w:val="24"/>
                <w:szCs w:val="24"/>
              </w:rPr>
            </w:pPr>
          </w:p>
          <w:p w14:paraId="7ED603D0" w14:textId="77777777" w:rsidR="00F7593F" w:rsidRPr="00286D28" w:rsidRDefault="00F7593F" w:rsidP="00286D28">
            <w:pPr>
              <w:jc w:val="center"/>
              <w:rPr>
                <w:rFonts w:ascii="Times New Roman" w:hAnsi="Times New Roman" w:cs="Times New Roman"/>
                <w:b/>
                <w:bCs/>
                <w:sz w:val="24"/>
                <w:szCs w:val="24"/>
              </w:rPr>
            </w:pPr>
          </w:p>
        </w:tc>
      </w:tr>
      <w:tr w:rsidR="00286D28" w14:paraId="2766F46C" w14:textId="77777777" w:rsidTr="00286D28">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286D28">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011852B2" w:rsidR="00286D28" w:rsidRPr="00286D28" w:rsidRDefault="00CA1C73" w:rsidP="00286D28">
            <w:pPr>
              <w:jc w:val="center"/>
              <w:rPr>
                <w:rFonts w:ascii="Times New Roman" w:hAnsi="Times New Roman" w:cs="Times New Roman"/>
                <w:sz w:val="24"/>
                <w:szCs w:val="24"/>
              </w:rPr>
            </w:pPr>
            <w:r>
              <w:rPr>
                <w:rFonts w:ascii="Times New Roman" w:hAnsi="Times New Roman" w:cs="Times New Roman"/>
                <w:sz w:val="24"/>
                <w:szCs w:val="24"/>
              </w:rPr>
              <w:t>2420030233</w:t>
            </w:r>
          </w:p>
        </w:tc>
        <w:tc>
          <w:tcPr>
            <w:tcW w:w="5528" w:type="dxa"/>
          </w:tcPr>
          <w:p w14:paraId="256A6E97" w14:textId="69464E4A" w:rsidR="00286D28" w:rsidRPr="00286D28" w:rsidRDefault="00646155" w:rsidP="00286D28">
            <w:pPr>
              <w:jc w:val="center"/>
              <w:rPr>
                <w:rFonts w:ascii="Times New Roman" w:hAnsi="Times New Roman" w:cs="Times New Roman"/>
                <w:sz w:val="24"/>
                <w:szCs w:val="24"/>
              </w:rPr>
            </w:pPr>
            <w:r>
              <w:rPr>
                <w:rFonts w:ascii="Times New Roman" w:hAnsi="Times New Roman" w:cs="Times New Roman"/>
                <w:sz w:val="24"/>
                <w:szCs w:val="24"/>
              </w:rPr>
              <w:t xml:space="preserve">K. </w:t>
            </w:r>
            <w:r w:rsidR="00CA1C73">
              <w:rPr>
                <w:rFonts w:ascii="Times New Roman" w:hAnsi="Times New Roman" w:cs="Times New Roman"/>
                <w:sz w:val="24"/>
                <w:szCs w:val="24"/>
              </w:rPr>
              <w:t>Hitheshini</w:t>
            </w:r>
          </w:p>
        </w:tc>
      </w:tr>
      <w:tr w:rsidR="00286D28" w14:paraId="4B0653AB" w14:textId="77777777" w:rsidTr="00286D28">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5081B8B3" w:rsidR="00286D28" w:rsidRPr="00286D28" w:rsidRDefault="00CA1C73" w:rsidP="00286D28">
            <w:pPr>
              <w:jc w:val="center"/>
              <w:rPr>
                <w:rFonts w:ascii="Times New Roman" w:hAnsi="Times New Roman" w:cs="Times New Roman"/>
                <w:sz w:val="24"/>
                <w:szCs w:val="24"/>
              </w:rPr>
            </w:pPr>
            <w:r>
              <w:rPr>
                <w:rFonts w:ascii="Times New Roman" w:hAnsi="Times New Roman" w:cs="Times New Roman"/>
                <w:sz w:val="24"/>
                <w:szCs w:val="24"/>
              </w:rPr>
              <w:t>2420030664</w:t>
            </w:r>
          </w:p>
        </w:tc>
        <w:tc>
          <w:tcPr>
            <w:tcW w:w="5528" w:type="dxa"/>
          </w:tcPr>
          <w:p w14:paraId="11B1D292" w14:textId="2ED2D51C" w:rsidR="00286D28" w:rsidRPr="00286D28" w:rsidRDefault="00646155" w:rsidP="00286D28">
            <w:pPr>
              <w:jc w:val="center"/>
              <w:rPr>
                <w:rFonts w:ascii="Times New Roman" w:hAnsi="Times New Roman" w:cs="Times New Roman"/>
                <w:sz w:val="24"/>
                <w:szCs w:val="24"/>
              </w:rPr>
            </w:pPr>
            <w:r>
              <w:rPr>
                <w:rFonts w:ascii="Times New Roman" w:hAnsi="Times New Roman" w:cs="Times New Roman"/>
                <w:sz w:val="24"/>
                <w:szCs w:val="24"/>
              </w:rPr>
              <w:t xml:space="preserve">T. </w:t>
            </w:r>
            <w:r w:rsidR="00CA1C73">
              <w:rPr>
                <w:rFonts w:ascii="Times New Roman" w:hAnsi="Times New Roman" w:cs="Times New Roman"/>
                <w:sz w:val="24"/>
                <w:szCs w:val="24"/>
              </w:rPr>
              <w:t>Sree Vaishnavi</w:t>
            </w:r>
          </w:p>
        </w:tc>
      </w:tr>
      <w:tr w:rsidR="00286D28" w14:paraId="0629B7D6" w14:textId="77777777" w:rsidTr="00286D28">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5E678C5D" w:rsidR="00286D28" w:rsidRPr="00286D28" w:rsidRDefault="00CA1C73" w:rsidP="00286D28">
            <w:pPr>
              <w:jc w:val="center"/>
              <w:rPr>
                <w:rFonts w:ascii="Times New Roman" w:hAnsi="Times New Roman" w:cs="Times New Roman"/>
                <w:sz w:val="24"/>
                <w:szCs w:val="24"/>
              </w:rPr>
            </w:pPr>
            <w:r>
              <w:rPr>
                <w:rFonts w:ascii="Times New Roman" w:hAnsi="Times New Roman" w:cs="Times New Roman"/>
                <w:sz w:val="24"/>
                <w:szCs w:val="24"/>
              </w:rPr>
              <w:t>2420030661</w:t>
            </w:r>
          </w:p>
        </w:tc>
        <w:tc>
          <w:tcPr>
            <w:tcW w:w="5528" w:type="dxa"/>
          </w:tcPr>
          <w:p w14:paraId="7B185CDD" w14:textId="34B8C10D" w:rsidR="00286D28" w:rsidRPr="00286D28" w:rsidRDefault="00646155" w:rsidP="00286D28">
            <w:pPr>
              <w:jc w:val="center"/>
              <w:rPr>
                <w:rFonts w:ascii="Times New Roman" w:hAnsi="Times New Roman" w:cs="Times New Roman"/>
                <w:sz w:val="24"/>
                <w:szCs w:val="24"/>
              </w:rPr>
            </w:pPr>
            <w:r>
              <w:rPr>
                <w:rFonts w:ascii="Times New Roman" w:hAnsi="Times New Roman" w:cs="Times New Roman"/>
                <w:sz w:val="24"/>
                <w:szCs w:val="24"/>
              </w:rPr>
              <w:t xml:space="preserve">K. </w:t>
            </w:r>
            <w:r w:rsidR="00CA1C73">
              <w:rPr>
                <w:rFonts w:ascii="Times New Roman" w:hAnsi="Times New Roman" w:cs="Times New Roman"/>
                <w:sz w:val="24"/>
                <w:szCs w:val="24"/>
              </w:rPr>
              <w:t>Bhargavi</w:t>
            </w:r>
          </w:p>
        </w:tc>
      </w:tr>
      <w:tr w:rsidR="00F7593F" w14:paraId="28681503" w14:textId="77777777" w:rsidTr="00286D28">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47676985" w:rsidR="00F7593F" w:rsidRPr="00286D28" w:rsidRDefault="00CA1C73" w:rsidP="00286D28">
            <w:pPr>
              <w:jc w:val="center"/>
              <w:rPr>
                <w:rFonts w:ascii="Times New Roman" w:hAnsi="Times New Roman" w:cs="Times New Roman"/>
                <w:sz w:val="24"/>
                <w:szCs w:val="24"/>
              </w:rPr>
            </w:pPr>
            <w:r>
              <w:rPr>
                <w:rFonts w:ascii="Times New Roman" w:hAnsi="Times New Roman" w:cs="Times New Roman"/>
                <w:sz w:val="24"/>
                <w:szCs w:val="24"/>
              </w:rPr>
              <w:t>2420030660</w:t>
            </w:r>
          </w:p>
        </w:tc>
        <w:tc>
          <w:tcPr>
            <w:tcW w:w="5528" w:type="dxa"/>
          </w:tcPr>
          <w:p w14:paraId="25D99CFB" w14:textId="493652C9" w:rsidR="00F7593F" w:rsidRPr="00286D28" w:rsidRDefault="00646155" w:rsidP="00286D28">
            <w:pPr>
              <w:jc w:val="center"/>
              <w:rPr>
                <w:rFonts w:ascii="Times New Roman" w:hAnsi="Times New Roman" w:cs="Times New Roman"/>
                <w:sz w:val="24"/>
                <w:szCs w:val="24"/>
              </w:rPr>
            </w:pPr>
            <w:r>
              <w:rPr>
                <w:rFonts w:ascii="Times New Roman" w:hAnsi="Times New Roman" w:cs="Times New Roman"/>
                <w:sz w:val="24"/>
                <w:szCs w:val="24"/>
              </w:rPr>
              <w:t>K .</w:t>
            </w:r>
            <w:r w:rsidR="00CA1C73">
              <w:rPr>
                <w:rFonts w:ascii="Times New Roman" w:hAnsi="Times New Roman" w:cs="Times New Roman"/>
                <w:sz w:val="24"/>
                <w:szCs w:val="24"/>
              </w:rPr>
              <w:t>Sai Vaishnavi</w:t>
            </w:r>
          </w:p>
        </w:tc>
      </w:tr>
      <w:tr w:rsidR="00295A23" w14:paraId="1B1DC8BD" w14:textId="77777777" w:rsidTr="00B020C4">
        <w:trPr>
          <w:jc w:val="center"/>
        </w:trPr>
        <w:tc>
          <w:tcPr>
            <w:tcW w:w="5240" w:type="dxa"/>
            <w:gridSpan w:val="2"/>
          </w:tcPr>
          <w:p w14:paraId="7EBFE11F" w14:textId="1DDFF152"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r w:rsidR="00CA1C73">
              <w:rPr>
                <w:rFonts w:ascii="Times New Roman" w:hAnsi="Times New Roman" w:cs="Times New Roman"/>
                <w:sz w:val="24"/>
                <w:szCs w:val="24"/>
              </w:rPr>
              <w:t>:</w:t>
            </w:r>
          </w:p>
        </w:tc>
        <w:tc>
          <w:tcPr>
            <w:tcW w:w="5528" w:type="dxa"/>
          </w:tcPr>
          <w:p w14:paraId="436429A3" w14:textId="77777777" w:rsidR="00CA1C73" w:rsidRPr="00646155" w:rsidRDefault="00CA1C73" w:rsidP="00CA1C73">
            <w:pPr>
              <w:jc w:val="center"/>
              <w:rPr>
                <w:rFonts w:ascii="Times New Roman" w:hAnsi="Times New Roman" w:cs="Times New Roman"/>
              </w:rPr>
            </w:pPr>
            <w:r w:rsidRPr="00646155">
              <w:rPr>
                <w:rFonts w:ascii="Times New Roman" w:hAnsi="Times New Roman" w:cs="Times New Roman"/>
              </w:rPr>
              <w:t>Dr.Archana Kalidindi</w:t>
            </w:r>
          </w:p>
          <w:p w14:paraId="222C5DF8" w14:textId="77777777" w:rsidR="00295A23" w:rsidRPr="00CA1C73" w:rsidRDefault="00295A23" w:rsidP="00286D28">
            <w:pPr>
              <w:jc w:val="center"/>
            </w:pPr>
          </w:p>
        </w:tc>
      </w:tr>
    </w:tbl>
    <w:p w14:paraId="0572F962" w14:textId="77777777" w:rsidR="00FE49E5" w:rsidRDefault="00FE49E5" w:rsidP="00FE49E5">
      <w:pPr>
        <w:ind w:firstLine="720"/>
        <w:rPr>
          <w:rFonts w:ascii="Times New Roman" w:hAnsi="Times New Roman" w:cs="Times New Roman"/>
          <w:sz w:val="28"/>
          <w:szCs w:val="28"/>
        </w:rPr>
      </w:pPr>
    </w:p>
    <w:p w14:paraId="13A8EB64" w14:textId="2417FD7C" w:rsidR="00286D28" w:rsidRDefault="00286D28" w:rsidP="00286D28">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C3D286F" w14:textId="5C9E2421" w:rsidR="00573A5E" w:rsidRDefault="00573A5E" w:rsidP="00573A5E">
      <w:pPr>
        <w:ind w:left="720"/>
        <w:rPr>
          <w:rFonts w:ascii="Times New Roman" w:hAnsi="Times New Roman" w:cs="Times New Roman"/>
          <w:b/>
          <w:bCs/>
          <w:sz w:val="24"/>
          <w:szCs w:val="24"/>
        </w:rPr>
      </w:pPr>
      <w:r w:rsidRPr="00573A5E">
        <w:rPr>
          <w:rFonts w:ascii="Times New Roman" w:hAnsi="Times New Roman" w:cs="Times New Roman"/>
          <w:sz w:val="28"/>
          <w:szCs w:val="28"/>
        </w:rPr>
        <w:t>Title</w:t>
      </w:r>
      <w:r>
        <w:rPr>
          <w:rFonts w:ascii="Times New Roman" w:hAnsi="Times New Roman" w:cs="Times New Roman"/>
          <w:b/>
          <w:bCs/>
          <w:sz w:val="28"/>
          <w:szCs w:val="28"/>
        </w:rPr>
        <w:t>:</w:t>
      </w:r>
      <w:r w:rsidRPr="00573A5E">
        <w:rPr>
          <w:rFonts w:ascii="Times New Roman" w:hAnsi="Times New Roman" w:cs="Times New Roman"/>
          <w:b/>
          <w:bCs/>
          <w:sz w:val="24"/>
          <w:szCs w:val="24"/>
        </w:rPr>
        <w:t xml:space="preserve"> </w:t>
      </w:r>
      <w:r w:rsidRPr="00573A5E">
        <w:rPr>
          <w:rFonts w:ascii="Times New Roman" w:hAnsi="Times New Roman" w:cs="Times New Roman"/>
          <w:b/>
          <w:bCs/>
          <w:sz w:val="24"/>
          <w:szCs w:val="24"/>
        </w:rPr>
        <w:t xml:space="preserve">The Adaptive Healthcare Appointment Management Platform with AI-Powered </w:t>
      </w:r>
      <w:r>
        <w:rPr>
          <w:rFonts w:ascii="Times New Roman" w:hAnsi="Times New Roman" w:cs="Times New Roman"/>
          <w:b/>
          <w:bCs/>
          <w:sz w:val="24"/>
          <w:szCs w:val="24"/>
        </w:rPr>
        <w:t xml:space="preserve">         </w:t>
      </w:r>
    </w:p>
    <w:p w14:paraId="65B80FC7" w14:textId="31094605" w:rsidR="00573A5E" w:rsidRPr="00573A5E" w:rsidRDefault="00573A5E" w:rsidP="00573A5E">
      <w:pPr>
        <w:ind w:left="720"/>
        <w:rPr>
          <w:rFonts w:ascii="Times New Roman" w:hAnsi="Times New Roman" w:cs="Times New Roman"/>
          <w:b/>
          <w:bCs/>
          <w:sz w:val="24"/>
          <w:szCs w:val="24"/>
        </w:rPr>
      </w:pPr>
      <w:r>
        <w:rPr>
          <w:rFonts w:ascii="Times New Roman" w:hAnsi="Times New Roman" w:cs="Times New Roman"/>
          <w:b/>
          <w:bCs/>
          <w:sz w:val="24"/>
          <w:szCs w:val="24"/>
        </w:rPr>
        <w:tab/>
        <w:t>Smart Scheduling</w:t>
      </w:r>
      <w:r w:rsidR="0005075D">
        <w:rPr>
          <w:rFonts w:ascii="Times New Roman" w:hAnsi="Times New Roman" w:cs="Times New Roman"/>
          <w:b/>
          <w:bCs/>
          <w:sz w:val="24"/>
          <w:szCs w:val="24"/>
        </w:rPr>
        <w:t>s</w:t>
      </w:r>
    </w:p>
    <w:p w14:paraId="57463097" w14:textId="77777777" w:rsidR="00E41414" w:rsidRPr="00E41414" w:rsidRDefault="00E41414" w:rsidP="00E41414">
      <w:pPr>
        <w:spacing w:line="360" w:lineRule="auto"/>
        <w:ind w:firstLine="720"/>
        <w:jc w:val="both"/>
        <w:rPr>
          <w:rFonts w:ascii="Times New Roman" w:hAnsi="Times New Roman" w:cs="Times New Roman"/>
          <w:sz w:val="24"/>
          <w:szCs w:val="24"/>
        </w:rPr>
      </w:pPr>
      <w:r w:rsidRPr="00573A5E">
        <w:rPr>
          <w:rFonts w:ascii="Times New Roman" w:hAnsi="Times New Roman" w:cs="Times New Roman"/>
          <w:sz w:val="24"/>
          <w:szCs w:val="24"/>
        </w:rPr>
        <w:t>The Adaptive Healthcare Appointment Management Platform with AI-Powered Smart Scheduling</w:t>
      </w:r>
      <w:r w:rsidRPr="00E41414">
        <w:rPr>
          <w:rFonts w:ascii="Times New Roman" w:hAnsi="Times New Roman" w:cs="Times New Roman"/>
          <w:sz w:val="24"/>
          <w:szCs w:val="24"/>
        </w:rPr>
        <w:t xml:space="preserve"> is a web-based application designed to simplify and automate the process of booking hospital appointments and managing doctor schedules. The system eliminates the drawbacks of traditional appointment methods, such as long waiting times, manual paperwork, scheduling conflicts, and communication delays, by providing a centralized digital platform for patients, doctors, and administrators. Patients can register, log in, search for doctors by specialization, check real-time availability, and book or cancel appointments conveniently. Doctors can manage their schedules, update available time slots, and monitor patient appointments, while administrators oversee user management, doctor records, and appointment operations through a secure dashboard. The platform incorporates AI-powered smart scheduling to optimize appointment allocation, minimize conflicts, and improve resource utilization. Built using React.js, Spring Boot, Java, PostgreSQL, and the Gemini AI API, the system offers a secure, responsive, and scalable solution. It enhances operational efficiency, improves communication between patients and healthcare providers, reduces waiting times, and delivers a seamless digital healthcare experience while supporting modern software engineering and cloud-based deployment practices.</w:t>
      </w:r>
    </w:p>
    <w:p w14:paraId="45C432F9" w14:textId="77777777" w:rsidR="00CA1C73" w:rsidRPr="00E41414" w:rsidRDefault="00CA1C73" w:rsidP="00E41414">
      <w:pPr>
        <w:spacing w:line="360" w:lineRule="auto"/>
        <w:ind w:firstLine="720"/>
        <w:jc w:val="both"/>
        <w:rPr>
          <w:rFonts w:ascii="Times New Roman" w:hAnsi="Times New Roman" w:cs="Times New Roman"/>
          <w:sz w:val="24"/>
          <w:szCs w:val="24"/>
        </w:rPr>
      </w:pPr>
    </w:p>
    <w:p w14:paraId="38C604CD" w14:textId="77777777" w:rsidR="00F7593F" w:rsidRPr="00646155" w:rsidRDefault="00F7593F" w:rsidP="00646155">
      <w:pPr>
        <w:spacing w:line="360" w:lineRule="auto"/>
        <w:ind w:firstLine="720"/>
        <w:jc w:val="both"/>
        <w:rPr>
          <w:rFonts w:ascii="Times New Roman" w:hAnsi="Times New Roman" w:cs="Times New Roman"/>
          <w:sz w:val="24"/>
          <w:szCs w:val="24"/>
        </w:rPr>
      </w:pPr>
    </w:p>
    <w:p w14:paraId="040B6A4E" w14:textId="77777777" w:rsidR="00F7593F" w:rsidRPr="00646155" w:rsidRDefault="00F7593F" w:rsidP="00646155">
      <w:pPr>
        <w:spacing w:line="360" w:lineRule="auto"/>
        <w:ind w:firstLine="720"/>
        <w:jc w:val="both"/>
        <w:rPr>
          <w:rFonts w:ascii="Times New Roman" w:hAnsi="Times New Roman" w:cs="Times New Roman"/>
          <w:sz w:val="24"/>
          <w:szCs w:val="24"/>
        </w:rPr>
      </w:pPr>
    </w:p>
    <w:p w14:paraId="432000A8" w14:textId="77777777" w:rsidR="00F7593F" w:rsidRPr="00646155" w:rsidRDefault="00F7593F" w:rsidP="00646155">
      <w:pPr>
        <w:spacing w:line="360" w:lineRule="auto"/>
        <w:ind w:firstLine="720"/>
        <w:jc w:val="both"/>
        <w:rPr>
          <w:rFonts w:ascii="Times New Roman" w:hAnsi="Times New Roman" w:cs="Times New Roman"/>
          <w:sz w:val="24"/>
          <w:szCs w:val="24"/>
        </w:rPr>
      </w:pPr>
    </w:p>
    <w:p w14:paraId="6F561DF3" w14:textId="77777777" w:rsidR="00F7593F" w:rsidRPr="00646155" w:rsidRDefault="00F7593F" w:rsidP="00646155">
      <w:pPr>
        <w:spacing w:line="360" w:lineRule="auto"/>
        <w:ind w:firstLine="720"/>
        <w:jc w:val="both"/>
        <w:rPr>
          <w:rFonts w:ascii="Times New Roman" w:hAnsi="Times New Roman" w:cs="Times New Roman"/>
          <w:sz w:val="24"/>
          <w:szCs w:val="24"/>
        </w:rPr>
      </w:pPr>
    </w:p>
    <w:p w14:paraId="72CBE7BE" w14:textId="77777777" w:rsidR="00F7593F" w:rsidRPr="00646155" w:rsidRDefault="00F7593F" w:rsidP="00646155">
      <w:pPr>
        <w:spacing w:line="360" w:lineRule="auto"/>
        <w:ind w:firstLine="720"/>
        <w:jc w:val="both"/>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5075D"/>
    <w:rsid w:val="00081C43"/>
    <w:rsid w:val="000B1D65"/>
    <w:rsid w:val="00286D28"/>
    <w:rsid w:val="00295A23"/>
    <w:rsid w:val="003930F3"/>
    <w:rsid w:val="003A14B3"/>
    <w:rsid w:val="00573A5E"/>
    <w:rsid w:val="005C2430"/>
    <w:rsid w:val="00602062"/>
    <w:rsid w:val="00646155"/>
    <w:rsid w:val="00777E3C"/>
    <w:rsid w:val="00C40746"/>
    <w:rsid w:val="00CA1C73"/>
    <w:rsid w:val="00E41414"/>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283</Words>
  <Characters>1617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Kola Hitheshini</cp:lastModifiedBy>
  <cp:revision>21</cp:revision>
  <dcterms:created xsi:type="dcterms:W3CDTF">2026-08-07T06:59:00Z</dcterms:created>
  <dcterms:modified xsi:type="dcterms:W3CDTF">2026-08-07T07:08:00Z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