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D06D6B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ДИНАМИЧЕСКИЕ МАССИВЫ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:rsidR="00D06D6B" w:rsidRPr="00D06D6B" w:rsidRDefault="00D06D6B" w:rsidP="00D06D6B">
      <w:pPr>
        <w:spacing w:line="360" w:lineRule="auto"/>
        <w:ind w:firstLine="567"/>
        <w:jc w:val="both"/>
        <w:rPr>
          <w:sz w:val="28"/>
          <w:szCs w:val="28"/>
        </w:rPr>
      </w:pPr>
      <w:r w:rsidRPr="00D06D6B">
        <w:rPr>
          <w:sz w:val="28"/>
          <w:szCs w:val="28"/>
        </w:rPr>
        <w:t xml:space="preserve">Написать программу, в которой создаются динамические </w:t>
      </w:r>
      <w:proofErr w:type="gramStart"/>
      <w:r w:rsidRPr="00D06D6B">
        <w:rPr>
          <w:sz w:val="28"/>
          <w:szCs w:val="28"/>
        </w:rPr>
        <w:t>массивы</w:t>
      </w:r>
      <w:proofErr w:type="gramEnd"/>
      <w:r w:rsidRPr="00D06D6B">
        <w:rPr>
          <w:sz w:val="28"/>
          <w:szCs w:val="28"/>
        </w:rPr>
        <w:t xml:space="preserve"> и  выполнить их обработку в соответствии со своим вариантом. </w:t>
      </w:r>
    </w:p>
    <w:p w:rsidR="001E77CA" w:rsidRPr="00D06D6B" w:rsidRDefault="00D06D6B" w:rsidP="00D06D6B">
      <w:pPr>
        <w:spacing w:line="360" w:lineRule="auto"/>
        <w:ind w:left="567"/>
        <w:jc w:val="both"/>
        <w:rPr>
          <w:sz w:val="28"/>
          <w:szCs w:val="28"/>
        </w:rPr>
      </w:pPr>
      <w:r w:rsidRPr="00D06D6B">
        <w:rPr>
          <w:sz w:val="28"/>
          <w:szCs w:val="28"/>
        </w:rPr>
        <w:t>Сформировать</w:t>
      </w:r>
      <w:r>
        <w:rPr>
          <w:sz w:val="28"/>
          <w:szCs w:val="28"/>
        </w:rPr>
        <w:t xml:space="preserve"> массив строк. Удалить из него</w:t>
      </w:r>
      <w:proofErr w:type="gramStart"/>
      <w:r>
        <w:rPr>
          <w:sz w:val="28"/>
          <w:szCs w:val="28"/>
        </w:rPr>
        <w:t xml:space="preserve"> </w:t>
      </w:r>
      <w:r w:rsidRPr="00D06D6B">
        <w:rPr>
          <w:sz w:val="28"/>
          <w:szCs w:val="28"/>
        </w:rPr>
        <w:t xml:space="preserve"> К</w:t>
      </w:r>
      <w:proofErr w:type="gramEnd"/>
      <w:r w:rsidRPr="00D06D6B">
        <w:rPr>
          <w:sz w:val="28"/>
          <w:szCs w:val="28"/>
        </w:rPr>
        <w:t xml:space="preserve"> первых строк. </w:t>
      </w:r>
    </w:p>
    <w:p w:rsidR="00D06D6B" w:rsidRPr="00D06D6B" w:rsidRDefault="00D06D6B" w:rsidP="00D06D6B">
      <w:pPr>
        <w:ind w:left="567"/>
        <w:jc w:val="both"/>
        <w:rPr>
          <w:sz w:val="28"/>
          <w:szCs w:val="28"/>
        </w:rPr>
      </w:pPr>
    </w:p>
    <w:p w:rsidR="0033275B" w:rsidRPr="00CD3007" w:rsidRDefault="0033275B" w:rsidP="00F8359B">
      <w:pPr>
        <w:spacing w:after="120"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:rsidR="0033275B" w:rsidRDefault="00F8359B" w:rsidP="00F8359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Объявление динамических массивов производится с помощью </w:t>
      </w:r>
      <w:r>
        <w:rPr>
          <w:sz w:val="28"/>
          <w:lang w:val="en-US"/>
        </w:rPr>
        <w:t>new</w:t>
      </w:r>
      <w:r w:rsidRPr="00F8359B">
        <w:rPr>
          <w:sz w:val="28"/>
        </w:rPr>
        <w:t xml:space="preserve">. </w:t>
      </w:r>
      <w:r>
        <w:rPr>
          <w:sz w:val="28"/>
        </w:rPr>
        <w:t xml:space="preserve">Удаление – </w:t>
      </w:r>
      <w:r>
        <w:rPr>
          <w:sz w:val="28"/>
          <w:lang w:val="en-US"/>
        </w:rPr>
        <w:t>delete.</w:t>
      </w:r>
    </w:p>
    <w:p w:rsidR="00F8359B" w:rsidRDefault="00F8359B" w:rsidP="00F8359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Удаление элементов производится через сдвиг элементов на</w:t>
      </w:r>
      <w:proofErr w:type="gramStart"/>
      <w:r>
        <w:rPr>
          <w:sz w:val="28"/>
        </w:rPr>
        <w:t xml:space="preserve"> К</w:t>
      </w:r>
      <w:proofErr w:type="gramEnd"/>
      <w:r>
        <w:rPr>
          <w:sz w:val="28"/>
        </w:rPr>
        <w:t xml:space="preserve"> позиций влево, начиная с </w:t>
      </w:r>
      <w:proofErr w:type="spellStart"/>
      <w:r>
        <w:rPr>
          <w:sz w:val="28"/>
        </w:rPr>
        <w:t>К-ого</w:t>
      </w:r>
      <w:proofErr w:type="spellEnd"/>
      <w:r>
        <w:rPr>
          <w:sz w:val="28"/>
        </w:rPr>
        <w:t xml:space="preserve"> элемента и уменьшение значения длины массива.</w:t>
      </w:r>
    </w:p>
    <w:p w:rsidR="00F8359B" w:rsidRDefault="00F8359B" w:rsidP="00F8359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Для выполнения операций формирования, вывода, изменения, удаления массива определяются функции, каждая для отдельной задачи.</w:t>
      </w:r>
    </w:p>
    <w:p w:rsidR="00F8359B" w:rsidRPr="00F8359B" w:rsidRDefault="00F8359B" w:rsidP="00F8359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На вход функции получают указатель на массив и дополнительные данные в зависимости от функции.</w:t>
      </w:r>
    </w:p>
    <w:p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:rsidR="008C3C96" w:rsidRPr="00D06D6B" w:rsidRDefault="008C3C96" w:rsidP="0056066B">
      <w:pPr>
        <w:rPr>
          <w:sz w:val="28"/>
        </w:rPr>
      </w:pPr>
    </w:p>
    <w:p w:rsidR="007275DA" w:rsidRPr="00D06D6B" w:rsidRDefault="00F8359B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6193247"/>
            <wp:effectExtent l="19050" t="0" r="3175" b="0"/>
            <wp:docPr id="1" name="Рисунок 1" descr="C:\Cstm\PSTU_works\Inf\Labs\Lab_10\Flowchart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tm\PSTU_works\Inf\Labs\Lab_10\Flowchart\Al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D06D6B" w:rsidRDefault="00222746" w:rsidP="00222746">
      <w:pPr>
        <w:rPr>
          <w:sz w:val="28"/>
        </w:rPr>
      </w:pPr>
    </w:p>
    <w:p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:rsidR="001E77CA" w:rsidRDefault="001E77CA" w:rsidP="00FA061C">
      <w:pPr>
        <w:ind w:firstLine="567"/>
        <w:rPr>
          <w:sz w:val="28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fun_count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"File1.txt"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(!input.eof()) 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input, row);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++n;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fun_form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"File1.txt"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(!input.eof()) 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input, row);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F835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fun_print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F835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fun_reform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F835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fun_delete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fun_count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35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fun_form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 for deleting: "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35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reform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359B" w:rsidRP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359B" w:rsidRDefault="00F8359B" w:rsidP="00F835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35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1E77CA" w:rsidRPr="00D06D6B" w:rsidRDefault="00F8359B" w:rsidP="00F8359B">
      <w:pPr>
        <w:ind w:firstLine="567"/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A061C" w:rsidRPr="00FA061C" w:rsidRDefault="00FA061C" w:rsidP="0056066B">
      <w:pPr>
        <w:rPr>
          <w:sz w:val="28"/>
        </w:rPr>
      </w:pPr>
    </w:p>
    <w:p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56066B" w:rsidRPr="00F8359B" w:rsidRDefault="004B5038" w:rsidP="0056066B">
      <w:pPr>
        <w:rPr>
          <w:lang w:val="en-US"/>
        </w:rPr>
      </w:pPr>
      <w:r w:rsidRPr="004B5038">
        <w:lastRenderedPageBreak/>
        <w:t xml:space="preserve"> </w:t>
      </w:r>
      <w:r w:rsidR="00F8359B">
        <w:rPr>
          <w:noProof/>
        </w:rPr>
        <w:drawing>
          <wp:inline distT="0" distB="0" distL="0" distR="0">
            <wp:extent cx="3930015" cy="351599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7275DA" w:rsidRDefault="00222746" w:rsidP="0056066B"/>
    <w:p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F8359B" w:rsidP="00222746">
      <w:pPr>
        <w:ind w:firstLine="567"/>
        <w:rPr>
          <w:sz w:val="28"/>
        </w:rPr>
      </w:pPr>
      <w:r>
        <w:rPr>
          <w:sz w:val="28"/>
        </w:rPr>
        <w:t>В ходе данной работы были изучены динамические массивы и некоторые особенности работы с ними.</w:t>
      </w:r>
    </w:p>
    <w:p w:rsidR="001E77CA" w:rsidRDefault="001E77CA" w:rsidP="00222746">
      <w:pPr>
        <w:ind w:firstLine="567"/>
        <w:rPr>
          <w:sz w:val="28"/>
        </w:rPr>
      </w:pPr>
    </w:p>
    <w:p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:rsidR="003B46DD" w:rsidRPr="003C3FAE" w:rsidRDefault="003B46DD" w:rsidP="00EC152E">
      <w:pPr>
        <w:rPr>
          <w:sz w:val="28"/>
        </w:rPr>
      </w:pPr>
    </w:p>
    <w:p w:rsidR="003B46DD" w:rsidRPr="003C3FAE" w:rsidRDefault="003B46DD" w:rsidP="00102A92">
      <w:pPr>
        <w:rPr>
          <w:sz w:val="28"/>
        </w:rPr>
      </w:pPr>
    </w:p>
    <w:p w:rsidR="00102A92" w:rsidRPr="003C3FAE" w:rsidRDefault="00102A92" w:rsidP="00102A92">
      <w:pPr>
        <w:rPr>
          <w:sz w:val="28"/>
        </w:rPr>
      </w:pPr>
    </w:p>
    <w:p w:rsidR="00102A92" w:rsidRPr="00F8359B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3C3FAE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3C3FAE">
        <w:rPr>
          <w:sz w:val="28"/>
        </w:rPr>
        <w:t>.</w:t>
      </w:r>
      <w:r>
        <w:rPr>
          <w:sz w:val="28"/>
          <w:lang w:val="en-US"/>
        </w:rPr>
        <w:t>com</w:t>
      </w:r>
      <w:r w:rsidRPr="003C3FAE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3C3FAE">
        <w:rPr>
          <w:sz w:val="28"/>
        </w:rPr>
        <w:t>/</w:t>
      </w:r>
      <w:r>
        <w:rPr>
          <w:sz w:val="28"/>
          <w:lang w:val="en-US"/>
        </w:rPr>
        <w:t>Lab</w:t>
      </w:r>
      <w:r w:rsidR="003C3FAE" w:rsidRPr="003C3FAE">
        <w:rPr>
          <w:sz w:val="28"/>
        </w:rPr>
        <w:t>_</w:t>
      </w:r>
      <w:r w:rsidR="00F8359B" w:rsidRPr="00F8359B">
        <w:rPr>
          <w:sz w:val="28"/>
        </w:rPr>
        <w:t>10</w:t>
      </w:r>
    </w:p>
    <w:sectPr w:rsidR="00102A92" w:rsidRPr="00F8359B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82BAD"/>
    <w:multiLevelType w:val="hybridMultilevel"/>
    <w:tmpl w:val="806AC0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637DA"/>
    <w:rsid w:val="007E34C7"/>
    <w:rsid w:val="008C3C96"/>
    <w:rsid w:val="00960232"/>
    <w:rsid w:val="009C7111"/>
    <w:rsid w:val="00A26136"/>
    <w:rsid w:val="00A72FD3"/>
    <w:rsid w:val="00A97062"/>
    <w:rsid w:val="00AA0C36"/>
    <w:rsid w:val="00B16C32"/>
    <w:rsid w:val="00B40AAE"/>
    <w:rsid w:val="00B47F66"/>
    <w:rsid w:val="00B56519"/>
    <w:rsid w:val="00B65167"/>
    <w:rsid w:val="00BA60C6"/>
    <w:rsid w:val="00CD3007"/>
    <w:rsid w:val="00D06D6B"/>
    <w:rsid w:val="00DA235E"/>
    <w:rsid w:val="00E62DB9"/>
    <w:rsid w:val="00EC152E"/>
    <w:rsid w:val="00EE197B"/>
    <w:rsid w:val="00EE7326"/>
    <w:rsid w:val="00F8359B"/>
    <w:rsid w:val="00FA061C"/>
    <w:rsid w:val="00FB62C5"/>
    <w:rsid w:val="00FD5697"/>
    <w:rsid w:val="00FE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24</cp:revision>
  <dcterms:created xsi:type="dcterms:W3CDTF">2024-02-03T12:44:00Z</dcterms:created>
  <dcterms:modified xsi:type="dcterms:W3CDTF">2024-02-25T19:02:00Z</dcterms:modified>
</cp:coreProperties>
</file>