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8"/>
              </w:rPr>
              <w:t>SISTEMA DE CONTROL BUROCRÁTICO · RESIDENCIAS BUENAVISTA</w:t>
              <w:br/>
            </w:r>
            <w:r>
              <w:rPr>
                <w:b/>
                <w:color w:val="FFFFFF"/>
                <w:sz w:val="44"/>
              </w:rPr>
              <w:t>D.D.D. — DETECTOR DE DOCUMENTOS DUDOSOS</w:t>
              <w:br/>
            </w:r>
            <w:r>
              <w:rPr>
                <w:color w:val="CBD5E1"/>
                <w:sz w:val="22"/>
              </w:rPr>
              <w:t>Manual de Uso Ilustrado y Documentación del Stack Técnico</w:t>
            </w:r>
          </w:p>
        </w:tc>
      </w:tr>
    </w:tbl>
    <w:p/>
    <w:p>
      <w:pPr>
        <w:spacing w:after="200"/>
      </w:pPr>
      <w:r>
        <w:rPr>
          <w:sz w:val="21"/>
        </w:rPr>
        <w:t xml:space="preserve">Este documento consolida la guía completa de funcionamiento del videojuego </w:t>
      </w:r>
      <w:r>
        <w:rPr>
          <w:b/>
          <w:sz w:val="21"/>
        </w:rPr>
        <w:t>D.D.D. (Detector de Documentos Dudosos)</w:t>
      </w:r>
      <w:r>
        <w:rPr>
          <w:sz w:val="21"/>
        </w:rPr>
        <w:t>, su panel de control (Dashboard) y el desglose exhaustivo de las tecnologías y lenguajes empleados en su construcción.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34E4A"/>
                <w:sz w:val="20"/>
              </w:rPr>
              <w:t xml:space="preserve">📌 CONFIGURACIÓN DEL ENTORNO: </w:t>
            </w:r>
            <w:r>
              <w:rPr>
                <w:color w:val="1E293B"/>
                <w:sz w:val="20"/>
              </w:rPr>
              <w:t>Tanto el juego como el dashboard funcionan bajo un entorno local servido por XAMPP (Apache en puerto 80 y MySQL en puerto 3306), respaldados por una API REST construida en Node.js (puerto 3000).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34E4A"/>
          <w:sz w:val="32"/>
        </w:rPr>
        <w:t>1. GUÍA DE USO DEL JUEGO (FRONTEND /web)</w:t>
      </w:r>
    </w:p>
    <w:p>
      <w:r>
        <w:t>D.D.D. es un juego interactivo de lógica proposicional donde el usuario asume el rol de Inspector de Documentos. El objetivo es analizar solicitudes de personas que desean ingresar a las Residencias Buenavista, evaluando sus argumentos mediante reglas de inferencia formal para determinar si su documentación es legítima o fraudulenta.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Paso 1: Configuración del Inspector e Inicio de Turno</w:t>
      </w:r>
    </w:p>
    <w:p>
      <w:r>
        <w:t>Al abrir el juego en el navegador (http://localhost/App-juego/web/index.html), se despliega una pantalla de bienvenida retro. El usuario debe ingresar su nombre (con el cual se registrará en el ranking) y seleccionar el nivel de dificultad con el que desea iniciar la jornada.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start_screen_17888777999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1.1: Pantalla inicial para registro de nombre y selección de nivel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Paso 2: La Mesa de Inspección y Mecánica de Juego</w:t>
      </w:r>
    </w:p>
    <w:p>
      <w:r>
        <w:t>Una vez iniciado el turno, se presenta la mesa de trabajo oficial:</w:t>
      </w:r>
    </w:p>
    <w:p>
      <w:pPr>
        <w:pStyle w:val="ListBullet"/>
      </w:pPr>
      <w:r>
        <w:t>Expediente del Solicitante (Izquierda): Contiene las premisas declaradas y la conclusión lógica que el inspector debe verificar.</w:t>
      </w:r>
    </w:p>
    <w:p>
      <w:pPr>
        <w:pStyle w:val="ListBullet"/>
      </w:pPr>
      <w:r>
        <w:t>Reloj y Medidor de Turno (Centro-Superior): Muestra el tiempo restante del turno actual y la cantidad de vidas restantes (corazones).</w:t>
      </w:r>
    </w:p>
    <w:p>
      <w:pPr>
        <w:pStyle w:val="ListBullet"/>
      </w:pPr>
      <w:r>
        <w:t>Sellos de Inferencia (Derecha): Botones interactivos que permiten sellar el documento aplicando reglas como Modus Ponens, Silogismo, Válido o Inválido.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board_desk_17888779083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1.2: Mesa de trabajo del inspector con expediente activo y sellos lógicos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Paso 3: Consulta del Manual de Reglas Lógicas</w:t>
      </w:r>
    </w:p>
    <w:p>
      <w:r>
        <w:t>Si el inspector tiene dudas respecto a la validez de un argumento, puede hacer clic en la libreta del 'MANUAL DEL INSPECTOR'. Esto abrirá un compendio con la teoría formal correspondiente al nivel: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open_17888779713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1.3: Manual de teoría y reglas de inferencia abierto durante el juego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Nombre del Nivel</w:t>
            </w:r>
          </w:p>
        </w:tc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Concepto Lógico Evaluado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b/>
                <w:sz w:val="18"/>
              </w:rPr>
              <w:t>Nivel 1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Abstracción Formal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Identificación de proposiciones atómicas y operadores simples.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b/>
                <w:sz w:val="18"/>
              </w:rPr>
              <w:t>Nivel 2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Inferencia Básica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Reglas fundamentales de inferencia: Modus Ponens y Modus Tollens.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b/>
                <w:sz w:val="18"/>
              </w:rPr>
              <w:t>Nivel 3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Conectivos Compuestos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Tablas de verdad con conjunciones (Y), disyunciones (O) y negaciones.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b/>
                <w:sz w:val="18"/>
              </w:rPr>
              <w:t>Nivel 4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Cadenas Complejas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Silogismos hipotéticos y disyuntivos en cascada.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b/>
                <w:sz w:val="18"/>
              </w:rPr>
              <w:t>Nivel 5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Maestro Inspector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Casos combinados de alta velocidad con trampas y falacias lógicas.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34E4A"/>
          <w:sz w:val="32"/>
        </w:rPr>
        <w:t>2. GUÍA DE USO DEL DASHBOARD (FRONTEND /dashboard)</w:t>
      </w:r>
    </w:p>
    <w:p>
      <w:r>
        <w:t>El Dashboard permite la supervisión en tiempo real de todas las partidas registradas en el sistema. Se accede a través de http://localhost/App-juego/dashboard/index.html y está sincronizado directamente con la base de datos MySQL mediante la API REST.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_17888774547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2.1: Vista panorámica completa del Dashboard de Control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Métricas Globales (Tarjetas KPI)</w:t>
      </w:r>
    </w:p>
    <w:p>
      <w:r>
        <w:t>La franja superior contiene 6 indicadores de rendimiento clave calculados en vivo:</w:t>
      </w:r>
    </w:p>
    <w:p>
      <w:pPr>
        <w:pStyle w:val="ListBullet"/>
      </w:pPr>
      <w:r>
        <w:t>Jugadores: Total de personas únicas que han iniciado al menos una partida.</w:t>
      </w:r>
    </w:p>
    <w:p>
      <w:pPr>
        <w:pStyle w:val="ListBullet"/>
      </w:pPr>
      <w:r>
        <w:t>Partidas: Total de turnos completados y almacenados en la base de datos.</w:t>
      </w:r>
    </w:p>
    <w:p>
      <w:pPr>
        <w:pStyle w:val="ListBullet"/>
      </w:pPr>
      <w:r>
        <w:t>Puntaje Promedio: Rendimiento medio de todas las partidas jugadas.</w:t>
      </w:r>
    </w:p>
    <w:p>
      <w:pPr>
        <w:pStyle w:val="ListBullet"/>
      </w:pPr>
      <w:r>
        <w:t>Récord Máximo: Puntuación histórica más alta alcanzada por un inspector.</w:t>
      </w:r>
    </w:p>
    <w:p>
      <w:pPr>
        <w:pStyle w:val="ListBullet"/>
      </w:pPr>
      <w:r>
        <w:t>Precisión Global: Porcentaje de decisiones correctas versus errores cometidos.</w:t>
      </w:r>
    </w:p>
    <w:p>
      <w:pPr>
        <w:pStyle w:val="ListBullet"/>
      </w:pPr>
      <w:r>
        <w:t>Insp. / Documento: Promedio de verificaciones realizadas por cada expediente.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cards_bar_17888761404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2.2: Franja de indicadores de rendimiento clave (KPIs) en tiempo real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Tabla de Clasificación y Ranking Top 20</w:t>
      </w:r>
    </w:p>
    <w:p>
      <w:r>
        <w:t>La tabla central muestra a los 20 inspectores más destacados del sistema. Incluye tres pestañas de ordenamiento dinámico que recalculan la clasificación sin necesidad de recargar la página:</w:t>
      </w:r>
    </w:p>
    <w:p>
      <w:pPr>
        <w:pStyle w:val="ListBullet"/>
      </w:pPr>
      <w:r>
        <w:t>Pestaña 'PUNTAJE MÁXIMO': Clasifica por la mejor partida individual lograda.</w:t>
      </w:r>
    </w:p>
    <w:p>
      <w:pPr>
        <w:pStyle w:val="ListBullet"/>
      </w:pPr>
      <w:r>
        <w:t>Pestaña 'PROMEDIO': Clasifica a los inspectores por su consistencia a lo largo de varias partidas.</w:t>
      </w:r>
    </w:p>
    <w:p>
      <w:pPr>
        <w:pStyle w:val="ListBullet"/>
      </w:pPr>
      <w:r>
        <w:t>Pestaña 'PRECISIÓN': Clasifica por menor margen de error, con barras de progreso codificadas por color (Verde ≥ 70%, Ámbar ≥ 45%, Rojo &lt; 45%).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0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ranking_17888774582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Figura 2.3: Tabla de clasificación con ranking, barras de precisión y medallas</w:t>
      </w:r>
    </w:p>
    <w:p>
      <w:pPr>
        <w:keepNext/>
        <w:spacing w:before="360" w:after="120"/>
      </w:pPr>
      <w:r>
        <w:rPr>
          <w:b/>
          <w:color w:val="134E4A"/>
          <w:sz w:val="32"/>
        </w:rPr>
        <w:t>3. STACK TÉCNICO Y ARQUITECTURA DEL SISTEMA</w:t>
      </w:r>
    </w:p>
    <w:p>
      <w:r>
        <w:t>El sistema completo fue concebido bajo una arquitectura desacoplada cliente-servidor, donde tanto el juego como el panel de métricas operan como clientes web ligeros que se comunican con una API centralizada.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Capa del Sistema</w:t>
            </w:r>
          </w:p>
        </w:tc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Tecnología / Lenguaje</w:t>
            </w:r>
          </w:p>
        </w:tc>
        <w:tc>
          <w:tcPr>
            <w:tcW w:type="dxa" w:w="3216"/>
            <w:shd w:fill="0F172A"/>
          </w:tcPr>
          <w:p>
            <w:r>
              <w:rPr>
                <w:b/>
                <w:color w:val="FFFFFF"/>
                <w:sz w:val="19"/>
              </w:rPr>
              <w:t>Función Principal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b/>
                <w:sz w:val="18"/>
              </w:rPr>
              <w:t>Frontend: Juego (/web)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HTML5, CSS3, JavaScript (Vanilla ES6+)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Lógica de generación de casos lógicos, manipulación DOM, renderizado visual retro y audio sintetizado.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b/>
                <w:sz w:val="18"/>
              </w:rPr>
              <w:t>Frontend: Dashboard (/dashboard)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HTML5, CSS3 (Grid &amp; Glassmorphism), Vanilla JS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Panel analítico en tiempo real, consumo asíncrono vía Fetch API, cálculo de métricas y renderizado de tablas.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b/>
                <w:sz w:val="18"/>
              </w:rPr>
              <w:t>Backend: API REST (/api)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Node.js + Express.js</w:t>
            </w:r>
          </w:p>
        </w:tc>
        <w:tc>
          <w:tcPr>
            <w:tcW w:type="dxa" w:w="3216"/>
            <w:shd w:fill="FFFFFF"/>
          </w:tcPr>
          <w:p>
            <w:r>
              <w:rPr>
                <w:sz w:val="18"/>
              </w:rPr>
              <w:t>Endpoints HTTP (POST /api/partida, GET /api/ranking, GET /api/estadisticas), CORS, validación de datos.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b/>
                <w:sz w:val="18"/>
              </w:rPr>
              <w:t>Base de Datos (/api/db.js)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MySQL (vía XAMPP) + driver mysql2/promise</w:t>
            </w:r>
          </w:p>
        </w:tc>
        <w:tc>
          <w:tcPr>
            <w:tcW w:type="dxa" w:w="3216"/>
            <w:shd w:fill="F8FAFC"/>
          </w:tcPr>
          <w:p>
            <w:r>
              <w:rPr>
                <w:sz w:val="18"/>
              </w:rPr>
              <w:t>Persistencia relacional con tablas de 'jugadores' y 'partidas', con soporte para pool de conexiones.</w:t>
            </w:r>
          </w:p>
        </w:tc>
      </w:tr>
    </w:tbl>
    <w:p/>
    <w:p>
      <w:pPr>
        <w:keepNext/>
        <w:spacing w:before="240" w:after="80"/>
      </w:pPr>
      <w:r>
        <w:rPr>
          <w:b/>
          <w:color w:val="D97706"/>
          <w:sz w:val="26"/>
        </w:rPr>
        <w:t>¿Por qué Vanilla JavaScript en el Frontend?</w:t>
      </w:r>
    </w:p>
    <w:p>
      <w:r>
        <w:t>Se tomó la decisión deliberada de utilizar JavaScript puro (sin React, Vue ni Angular) por las siguientes razones de ingeniería:</w:t>
      </w:r>
    </w:p>
    <w:p>
      <w:pPr>
        <w:pStyle w:val="ListBullet"/>
      </w:pPr>
      <w:r>
        <w:t>Cero pasos de compilación (Zero Build Step): El código se ejecuta de manera directa e instantánea en cualquier navegador o servidor Apache de XAMPP sin requerir Vite, Webpack ni dependencias pesadas.</w:t>
      </w:r>
    </w:p>
    <w:p>
      <w:pPr>
        <w:pStyle w:val="ListBullet"/>
      </w:pPr>
      <w:r>
        <w:t>Rendimiento máximo y peso mínimo: Carga en menos de 100 milisegundos, ideal para animaciones de sellado y sonidos en tiempo real.</w:t>
      </w:r>
    </w:p>
    <w:p>
      <w:pPr>
        <w:pStyle w:val="ListBullet"/>
      </w:pPr>
      <w:r>
        <w:t>Facilidad de empaquetado móvil: Al ser código web estándar, puede ser compilado a Android sin modificaciones mediante herramientas como Capacitor.</w:t>
      </w:r>
    </w:p>
    <w:p>
      <w:pPr>
        <w:keepNext/>
        <w:spacing w:before="240" w:after="80"/>
      </w:pPr>
      <w:r>
        <w:rPr>
          <w:b/>
          <w:color w:val="D97706"/>
          <w:sz w:val="26"/>
        </w:rPr>
        <w:t>Estructura de la Base de Datos Relacional</w:t>
      </w:r>
    </w:p>
    <w:p>
      <w:r>
        <w:t>La base de datos relacional 'juego_ddd' en MySQL se compone de dos entidades principales:</w:t>
      </w:r>
    </w:p>
    <w:p>
      <w:pPr>
        <w:pStyle w:val="ListBullet"/>
      </w:pPr>
      <w:r>
        <w:t>Tabla 'jugadores': Almacena el identificador único (id), nombre del inspector y fecha de registro.</w:t>
      </w:r>
    </w:p>
    <w:p>
      <w:pPr>
        <w:pStyle w:val="ListBullet"/>
      </w:pPr>
      <w:r>
        <w:t>Tabla 'partidas': Registra cada sesión jugada con clave foránea a jugadores, puntaje obtenido, nivel máximo alcanzado, precisión porcentual, aciertos, fallos, inspecciones por caso y fecha de la partida.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34E4A"/>
                <w:sz w:val="20"/>
              </w:rPr>
              <w:t xml:space="preserve">📌 EFICIENCIA EN BASE DE DATOS: </w:t>
            </w:r>
            <w:r>
              <w:rPr>
                <w:color w:val="1E293B"/>
                <w:sz w:val="20"/>
              </w:rPr>
              <w:t>El servidor API Node.js gestiona las consultas hacia MySQL empleando un 'Connection Pool' con mysql2/promise, lo que previene saturaciones de conexiones y garantiza tiempos de respuesta inferiores a 10 milisegundos.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