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463A78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3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>
        <w:rPr>
          <w:rFonts w:ascii="Arial" w:hAnsi="Arial" w:cs="Arial"/>
          <w:b/>
          <w:sz w:val="96"/>
          <w:szCs w:val="96"/>
        </w:rPr>
        <w:t xml:space="preserve"> 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 w:rsidP="008E29E7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067E1D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1301" w:history="1">
            <w:r w:rsidR="00067E1D" w:rsidRPr="006B63C1">
              <w:rPr>
                <w:rStyle w:val="Hyperlink"/>
                <w:noProof/>
              </w:rPr>
              <w:t>I.</w:t>
            </w:r>
            <w:r w:rsidR="00067E1D">
              <w:rPr>
                <w:rFonts w:eastAsiaTheme="minorEastAsia"/>
                <w:noProof/>
              </w:rPr>
              <w:tab/>
            </w:r>
            <w:r w:rsidR="00067E1D" w:rsidRPr="006B63C1">
              <w:rPr>
                <w:rStyle w:val="Hyperlink"/>
                <w:noProof/>
              </w:rPr>
              <w:t>VIEW ABOUT ME</w:t>
            </w:r>
            <w:r w:rsidR="00067E1D">
              <w:rPr>
                <w:noProof/>
                <w:webHidden/>
              </w:rPr>
              <w:tab/>
            </w:r>
            <w:r w:rsidR="00067E1D">
              <w:rPr>
                <w:noProof/>
                <w:webHidden/>
              </w:rPr>
              <w:fldChar w:fldCharType="begin"/>
            </w:r>
            <w:r w:rsidR="00067E1D">
              <w:rPr>
                <w:noProof/>
                <w:webHidden/>
              </w:rPr>
              <w:instrText xml:space="preserve"> PAGEREF _Toc482021301 \h </w:instrText>
            </w:r>
            <w:r w:rsidR="00067E1D">
              <w:rPr>
                <w:noProof/>
                <w:webHidden/>
              </w:rPr>
            </w:r>
            <w:r w:rsidR="00067E1D">
              <w:rPr>
                <w:noProof/>
                <w:webHidden/>
              </w:rPr>
              <w:fldChar w:fldCharType="separate"/>
            </w:r>
            <w:r w:rsidR="00067E1D">
              <w:rPr>
                <w:noProof/>
                <w:webHidden/>
              </w:rPr>
              <w:t>4</w:t>
            </w:r>
            <w:r w:rsidR="00067E1D">
              <w:rPr>
                <w:noProof/>
                <w:webHidden/>
              </w:rPr>
              <w:fldChar w:fldCharType="end"/>
            </w:r>
          </w:hyperlink>
        </w:p>
        <w:p w:rsidR="00067E1D" w:rsidRDefault="00067E1D">
          <w:pPr>
            <w:pStyle w:val="TOC1"/>
            <w:rPr>
              <w:rFonts w:eastAsiaTheme="minorEastAsia"/>
              <w:noProof/>
            </w:rPr>
          </w:pPr>
          <w:hyperlink w:anchor="_Toc482021302" w:history="1">
            <w:r w:rsidRPr="006B63C1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6B63C1">
              <w:rPr>
                <w:rStyle w:val="Hyperlink"/>
                <w:noProof/>
              </w:rPr>
              <w:t>EDIT 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1D" w:rsidRDefault="00067E1D">
          <w:pPr>
            <w:pStyle w:val="TOC1"/>
            <w:rPr>
              <w:rFonts w:eastAsiaTheme="minorEastAsia"/>
              <w:noProof/>
            </w:rPr>
          </w:pPr>
          <w:hyperlink w:anchor="_Toc482021303" w:history="1">
            <w:r w:rsidRPr="006B63C1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6B63C1">
              <w:rPr>
                <w:rStyle w:val="Hyperlink"/>
                <w:noProof/>
              </w:rPr>
              <w:t>VIEW MY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1D" w:rsidRDefault="00067E1D">
          <w:pPr>
            <w:pStyle w:val="TOC1"/>
            <w:rPr>
              <w:rFonts w:eastAsiaTheme="minorEastAsia"/>
              <w:noProof/>
            </w:rPr>
          </w:pPr>
          <w:hyperlink w:anchor="_Toc482021304" w:history="1">
            <w:r w:rsidRPr="006B63C1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6B63C1">
              <w:rPr>
                <w:rStyle w:val="Hyperlink"/>
                <w:noProof/>
              </w:rPr>
              <w:t>EDIT MY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1D" w:rsidRDefault="00067E1D">
          <w:pPr>
            <w:pStyle w:val="TOC1"/>
            <w:rPr>
              <w:rFonts w:eastAsiaTheme="minorEastAsia"/>
              <w:noProof/>
            </w:rPr>
          </w:pPr>
          <w:hyperlink w:anchor="_Toc482021305" w:history="1">
            <w:r w:rsidRPr="006B63C1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6B63C1">
              <w:rPr>
                <w:rStyle w:val="Hyperlink"/>
                <w:noProof/>
              </w:rPr>
              <w:t>VIEW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774E2B" w:rsidP="003B6D28">
      <w:pPr>
        <w:pStyle w:val="Heading1"/>
        <w:numPr>
          <w:ilvl w:val="0"/>
          <w:numId w:val="1"/>
        </w:numPr>
        <w:spacing w:line="256" w:lineRule="auto"/>
      </w:pPr>
      <w:bookmarkStart w:id="1" w:name="_Toc482021301"/>
      <w:r>
        <w:lastRenderedPageBreak/>
        <w:t>VIEW ABOUT ME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357"/>
        <w:gridCol w:w="3438"/>
        <w:gridCol w:w="480"/>
      </w:tblGrid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</w:t>
            </w:r>
            <w:r w:rsidR="00017127">
              <w:rPr>
                <w:rFonts w:eastAsia="Times New Roman" w:cs="Times New Roman"/>
                <w:sz w:val="24"/>
                <w:szCs w:val="24"/>
              </w:rPr>
              <w:t>_07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page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about me page of the site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774E2B" w:rsidRPr="002F661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about me page tab</w:t>
            </w:r>
          </w:p>
          <w:p w:rsidR="00774E2B" w:rsidRPr="002F661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about me page of the profile on the screen</w:t>
            </w:r>
          </w:p>
          <w:p w:rsidR="00774E2B" w:rsidRPr="002F661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AE7906" w:rsidRDefault="00774E2B" w:rsidP="00774E2B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about me page tab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profile, edit profile</w:t>
            </w: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about me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1115" w:rsidRDefault="00091115" w:rsidP="00DE65FA">
      <w:pPr>
        <w:pStyle w:val="Heading1"/>
      </w:pPr>
    </w:p>
    <w:p w:rsidR="00D23D33" w:rsidRDefault="00D23D33" w:rsidP="00DE65FA">
      <w:pPr>
        <w:pStyle w:val="Heading1"/>
      </w:pPr>
    </w:p>
    <w:p w:rsidR="00D23D33" w:rsidRDefault="00D23D33" w:rsidP="00D23D33"/>
    <w:p w:rsidR="00774E2B" w:rsidRDefault="00774E2B" w:rsidP="00D23D33"/>
    <w:p w:rsidR="00B223BF" w:rsidRDefault="00774E2B" w:rsidP="00B223BF">
      <w:pPr>
        <w:pStyle w:val="Heading1"/>
        <w:numPr>
          <w:ilvl w:val="0"/>
          <w:numId w:val="1"/>
        </w:numPr>
      </w:pPr>
      <w:bookmarkStart w:id="2" w:name="_Toc482021302"/>
      <w:r>
        <w:lastRenderedPageBreak/>
        <w:t>EDIT ABOUT ME</w:t>
      </w:r>
      <w:bookmarkEnd w:id="2"/>
    </w:p>
    <w:p w:rsidR="00774E2B" w:rsidRPr="00774E2B" w:rsidRDefault="00774E2B" w:rsidP="00774E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248"/>
        <w:gridCol w:w="3404"/>
        <w:gridCol w:w="451"/>
      </w:tblGrid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</w:t>
            </w:r>
            <w:r w:rsidR="00017127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Edit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 page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editing “About me” page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user clicks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button on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displays the editable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updates data on About me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the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774E2B" w:rsidRPr="002F661B" w:rsidRDefault="00774E2B" w:rsidP="00774E2B">
            <w:pPr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774E2B" w:rsidRPr="002F661B" w:rsidRDefault="00774E2B" w:rsidP="00774E2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turns back on screen.</w:t>
            </w:r>
          </w:p>
          <w:p w:rsidR="00774E2B" w:rsidRPr="002F661B" w:rsidRDefault="00774E2B" w:rsidP="00774E2B">
            <w:pPr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774E2B" w:rsidRPr="002F661B" w:rsidRDefault="00774E2B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3.   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leaves the invalid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information. </w:t>
            </w:r>
          </w:p>
          <w:p w:rsidR="00774E2B" w:rsidRPr="002F661B" w:rsidRDefault="00774E2B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4.   User clicks “Save” button.</w:t>
            </w:r>
          </w:p>
          <w:p w:rsidR="00774E2B" w:rsidRPr="002F661B" w:rsidRDefault="00774E2B" w:rsidP="00774E2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774E2B" w:rsidRPr="002F661B" w:rsidRDefault="00774E2B" w:rsidP="00774E2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774E2B" w:rsidRPr="002F661B" w:rsidRDefault="00774E2B" w:rsidP="00774E2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Edit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774E2B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profile, edit “About me”</w:t>
            </w: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774E2B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74E2B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223BF" w:rsidRDefault="00B223BF" w:rsidP="00B223BF"/>
    <w:p w:rsidR="00DE65FA" w:rsidRDefault="00DE65FA" w:rsidP="00B223BF"/>
    <w:p w:rsidR="00DE65FA" w:rsidRDefault="00336266" w:rsidP="00336266">
      <w:pPr>
        <w:pStyle w:val="Heading1"/>
        <w:numPr>
          <w:ilvl w:val="0"/>
          <w:numId w:val="1"/>
        </w:numPr>
      </w:pPr>
      <w:bookmarkStart w:id="3" w:name="_Toc482021303"/>
      <w:r>
        <w:t xml:space="preserve">VIEW </w:t>
      </w:r>
      <w:r w:rsidR="009B1CE9">
        <w:t>MY PAGE</w:t>
      </w:r>
      <w:bookmarkEnd w:id="3"/>
    </w:p>
    <w:p w:rsidR="00336266" w:rsidRDefault="00336266" w:rsidP="0033626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359"/>
        <w:gridCol w:w="3439"/>
        <w:gridCol w:w="481"/>
      </w:tblGrid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CT_UC_09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page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My page of the site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9B1CE9" w:rsidRPr="002F661B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My page  tab</w:t>
            </w:r>
          </w:p>
          <w:p w:rsidR="009B1CE9" w:rsidRPr="002F661B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My page of the profile on the screen</w:t>
            </w:r>
          </w:p>
          <w:p w:rsidR="009B1CE9" w:rsidRPr="002F661B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AE7906" w:rsidRDefault="009B1CE9" w:rsidP="009B1CE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My page tab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 log out, view site news, view FAQs, view about us, search skills, view profile, edit profile</w:t>
            </w: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view My page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successfully.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36266" w:rsidRDefault="00336266" w:rsidP="00336266"/>
    <w:p w:rsidR="009B1CE9" w:rsidRDefault="009B1CE9" w:rsidP="00336266"/>
    <w:p w:rsidR="009B1CE9" w:rsidRDefault="009B1CE9" w:rsidP="00336266"/>
    <w:p w:rsidR="009B1CE9" w:rsidRDefault="009B1CE9" w:rsidP="009B1CE9">
      <w:pPr>
        <w:pStyle w:val="Heading1"/>
        <w:numPr>
          <w:ilvl w:val="0"/>
          <w:numId w:val="1"/>
        </w:numPr>
      </w:pPr>
      <w:bookmarkStart w:id="4" w:name="_Toc482021304"/>
      <w:r>
        <w:lastRenderedPageBreak/>
        <w:t>EDIT MY PAGE</w:t>
      </w:r>
      <w:bookmarkEnd w:id="4"/>
    </w:p>
    <w:p w:rsidR="009B1CE9" w:rsidRDefault="009B1CE9" w:rsidP="009B1CE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238"/>
        <w:gridCol w:w="3400"/>
        <w:gridCol w:w="450"/>
      </w:tblGrid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</w:t>
            </w:r>
            <w:r w:rsidR="00017127">
              <w:rPr>
                <w:rFonts w:eastAsia="Times New Roman" w:cs="Times New Roman"/>
                <w:sz w:val="24"/>
                <w:szCs w:val="24"/>
              </w:rPr>
              <w:t>010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Edit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 page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s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editing “My page” page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user clicks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button on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displays the editable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updates data on My page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the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9B1CE9" w:rsidRPr="002F661B" w:rsidRDefault="009B1CE9" w:rsidP="009B1CE9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9B1CE9" w:rsidRPr="002F661B" w:rsidRDefault="009B1CE9" w:rsidP="009B1CE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turns back on screen.</w:t>
            </w:r>
          </w:p>
          <w:p w:rsidR="009B1CE9" w:rsidRPr="002F661B" w:rsidRDefault="009B1CE9" w:rsidP="009B1CE9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9B1CE9" w:rsidRPr="002F661B" w:rsidRDefault="009B1CE9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3.   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leaves the invalid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information. </w:t>
            </w:r>
          </w:p>
          <w:p w:rsidR="009B1CE9" w:rsidRPr="002F661B" w:rsidRDefault="009B1CE9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4.   User clicks “Save” button.</w:t>
            </w:r>
          </w:p>
          <w:p w:rsidR="009B1CE9" w:rsidRPr="002F661B" w:rsidRDefault="009B1CE9" w:rsidP="009B1CE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9B1CE9" w:rsidRPr="002F661B" w:rsidRDefault="009B1CE9" w:rsidP="009B1CE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9B1CE9" w:rsidRPr="002F661B" w:rsidRDefault="009B1CE9" w:rsidP="009B1CE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Edit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9B1CE9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profile, edit “About me”</w:t>
            </w: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9B1CE9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B1CE9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B1CE9" w:rsidRDefault="00017127" w:rsidP="00017127">
      <w:pPr>
        <w:pStyle w:val="Heading1"/>
        <w:numPr>
          <w:ilvl w:val="0"/>
          <w:numId w:val="1"/>
        </w:numPr>
      </w:pPr>
      <w:bookmarkStart w:id="5" w:name="_Toc482021305"/>
      <w:r>
        <w:lastRenderedPageBreak/>
        <w:t>VIEW REVIEW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356"/>
        <w:gridCol w:w="3440"/>
        <w:gridCol w:w="480"/>
      </w:tblGrid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CT_UC_011</w:t>
            </w:r>
          </w:p>
        </w:tc>
      </w:tr>
      <w:tr w:rsidR="00017127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"Review" page</w:t>
            </w:r>
          </w:p>
        </w:tc>
      </w:tr>
      <w:tr w:rsidR="00017127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review page of the site</w:t>
            </w:r>
          </w:p>
        </w:tc>
      </w:tr>
      <w:tr w:rsidR="00017127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017127" w:rsidRPr="002F661B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review page tab</w:t>
            </w:r>
          </w:p>
          <w:p w:rsidR="00017127" w:rsidRPr="002F661B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review page of the profile on the screen</w:t>
            </w:r>
          </w:p>
          <w:p w:rsidR="00017127" w:rsidRPr="002F661B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017127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AE7906" w:rsidRDefault="00017127" w:rsidP="00017127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review page tab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017127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profile, edit profile</w:t>
            </w:r>
          </w:p>
        </w:tc>
      </w:tr>
      <w:tr w:rsidR="00017127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review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017127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17127" w:rsidRPr="00017127" w:rsidRDefault="00017127" w:rsidP="00017127"/>
    <w:sectPr w:rsidR="00017127" w:rsidRPr="0001712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066" w:rsidRDefault="00F73066" w:rsidP="00000BB5">
      <w:pPr>
        <w:spacing w:after="0" w:line="240" w:lineRule="auto"/>
      </w:pPr>
      <w:r>
        <w:separator/>
      </w:r>
    </w:p>
  </w:endnote>
  <w:endnote w:type="continuationSeparator" w:id="0">
    <w:p w:rsidR="00F73066" w:rsidRDefault="00F7306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67E1D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066" w:rsidRDefault="00F73066" w:rsidP="00000BB5">
      <w:pPr>
        <w:spacing w:after="0" w:line="240" w:lineRule="auto"/>
      </w:pPr>
      <w:r>
        <w:separator/>
      </w:r>
    </w:p>
  </w:footnote>
  <w:footnote w:type="continuationSeparator" w:id="0">
    <w:p w:rsidR="00F73066" w:rsidRDefault="00F7306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67E1D" w:rsidRPr="00067E1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67E1D" w:rsidRPr="00067E1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E505FE">
      <w:rPr>
        <w:b/>
        <w:color w:val="525252" w:themeColor="accent3" w:themeShade="80"/>
      </w:rPr>
      <w:t>SPRINT 2</w:t>
    </w:r>
    <w:r w:rsidR="003A5F34"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4E5"/>
    <w:multiLevelType w:val="multilevel"/>
    <w:tmpl w:val="22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C98536A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327CA5"/>
    <w:multiLevelType w:val="hybridMultilevel"/>
    <w:tmpl w:val="31F4E9E8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62304"/>
    <w:multiLevelType w:val="hybridMultilevel"/>
    <w:tmpl w:val="4C40C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4060FF"/>
    <w:multiLevelType w:val="multilevel"/>
    <w:tmpl w:val="DAE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60058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06F6750"/>
    <w:multiLevelType w:val="hybridMultilevel"/>
    <w:tmpl w:val="BAE68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D12127"/>
    <w:multiLevelType w:val="multilevel"/>
    <w:tmpl w:val="4B92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60833C82"/>
    <w:multiLevelType w:val="multilevel"/>
    <w:tmpl w:val="2DC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906970"/>
    <w:multiLevelType w:val="hybridMultilevel"/>
    <w:tmpl w:val="89CCEEC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0"/>
  </w:num>
  <w:num w:numId="3">
    <w:abstractNumId w:val="26"/>
  </w:num>
  <w:num w:numId="4">
    <w:abstractNumId w:val="29"/>
  </w:num>
  <w:num w:numId="5">
    <w:abstractNumId w:val="9"/>
  </w:num>
  <w:num w:numId="6">
    <w:abstractNumId w:val="18"/>
  </w:num>
  <w:num w:numId="7">
    <w:abstractNumId w:val="6"/>
  </w:num>
  <w:num w:numId="8">
    <w:abstractNumId w:val="7"/>
  </w:num>
  <w:num w:numId="9">
    <w:abstractNumId w:val="15"/>
  </w:num>
  <w:num w:numId="10">
    <w:abstractNumId w:val="5"/>
  </w:num>
  <w:num w:numId="11">
    <w:abstractNumId w:val="27"/>
  </w:num>
  <w:num w:numId="12">
    <w:abstractNumId w:val="28"/>
  </w:num>
  <w:num w:numId="13">
    <w:abstractNumId w:val="22"/>
  </w:num>
  <w:num w:numId="14">
    <w:abstractNumId w:val="4"/>
  </w:num>
  <w:num w:numId="15">
    <w:abstractNumId w:val="10"/>
  </w:num>
  <w:num w:numId="16">
    <w:abstractNumId w:val="23"/>
  </w:num>
  <w:num w:numId="17">
    <w:abstractNumId w:val="1"/>
  </w:num>
  <w:num w:numId="18">
    <w:abstractNumId w:val="25"/>
  </w:num>
  <w:num w:numId="19">
    <w:abstractNumId w:val="19"/>
  </w:num>
  <w:num w:numId="20">
    <w:abstractNumId w:val="32"/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decimal"/>
        <w:lvlText w:val="%1."/>
        <w:lvlJc w:val="left"/>
      </w:lvl>
    </w:lvlOverride>
  </w:num>
  <w:num w:numId="25">
    <w:abstractNumId w:val="31"/>
    <w:lvlOverride w:ilvl="0">
      <w:lvl w:ilvl="0">
        <w:numFmt w:val="decimal"/>
        <w:lvlText w:val="%1."/>
        <w:lvlJc w:val="left"/>
      </w:lvl>
    </w:lvlOverride>
  </w:num>
  <w:num w:numId="26">
    <w:abstractNumId w:val="31"/>
    <w:lvlOverride w:ilvl="0">
      <w:lvl w:ilvl="0">
        <w:numFmt w:val="decimal"/>
        <w:lvlText w:val="%1."/>
        <w:lvlJc w:val="left"/>
      </w:lvl>
    </w:lvlOverride>
  </w:num>
  <w:num w:numId="27">
    <w:abstractNumId w:val="8"/>
  </w:num>
  <w:num w:numId="28">
    <w:abstractNumId w:val="34"/>
  </w:num>
  <w:num w:numId="29">
    <w:abstractNumId w:val="2"/>
  </w:num>
  <w:num w:numId="30">
    <w:abstractNumId w:val="21"/>
  </w:num>
  <w:num w:numId="31">
    <w:abstractNumId w:val="12"/>
  </w:num>
  <w:num w:numId="32">
    <w:abstractNumId w:val="3"/>
  </w:num>
  <w:num w:numId="33">
    <w:abstractNumId w:val="35"/>
  </w:num>
  <w:num w:numId="34">
    <w:abstractNumId w:val="13"/>
  </w:num>
  <w:num w:numId="35">
    <w:abstractNumId w:val="24"/>
  </w:num>
  <w:num w:numId="36">
    <w:abstractNumId w:val="0"/>
  </w:num>
  <w:num w:numId="37">
    <w:abstractNumId w:val="20"/>
  </w:num>
  <w:num w:numId="38">
    <w:abstractNumId w:val="16"/>
  </w:num>
  <w:num w:numId="39">
    <w:abstractNumId w:val="33"/>
  </w:num>
  <w:num w:numId="4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17127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67E1D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C6CAF"/>
    <w:rsid w:val="001E0DB7"/>
    <w:rsid w:val="001E7821"/>
    <w:rsid w:val="001F0420"/>
    <w:rsid w:val="001F26D0"/>
    <w:rsid w:val="002003E8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D64BF"/>
    <w:rsid w:val="002E7782"/>
    <w:rsid w:val="002F052F"/>
    <w:rsid w:val="002F4BB1"/>
    <w:rsid w:val="00310433"/>
    <w:rsid w:val="00320BD0"/>
    <w:rsid w:val="00324BED"/>
    <w:rsid w:val="003271B6"/>
    <w:rsid w:val="00327604"/>
    <w:rsid w:val="00327DED"/>
    <w:rsid w:val="00336266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57CA3"/>
    <w:rsid w:val="00463A78"/>
    <w:rsid w:val="004713A3"/>
    <w:rsid w:val="004755FE"/>
    <w:rsid w:val="0049149D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082"/>
    <w:rsid w:val="005F5A28"/>
    <w:rsid w:val="00611E9D"/>
    <w:rsid w:val="00616EE1"/>
    <w:rsid w:val="00623ED3"/>
    <w:rsid w:val="00630BF0"/>
    <w:rsid w:val="006323CA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2FD8"/>
    <w:rsid w:val="00774E2B"/>
    <w:rsid w:val="00776248"/>
    <w:rsid w:val="0078643E"/>
    <w:rsid w:val="007870A7"/>
    <w:rsid w:val="00790D2E"/>
    <w:rsid w:val="00796ACF"/>
    <w:rsid w:val="007971DA"/>
    <w:rsid w:val="007A5EB4"/>
    <w:rsid w:val="007C042F"/>
    <w:rsid w:val="007C1569"/>
    <w:rsid w:val="007D2C62"/>
    <w:rsid w:val="007D40A4"/>
    <w:rsid w:val="007E386D"/>
    <w:rsid w:val="00813CFD"/>
    <w:rsid w:val="008161D4"/>
    <w:rsid w:val="008206B2"/>
    <w:rsid w:val="008245C1"/>
    <w:rsid w:val="0083226E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B0862"/>
    <w:rsid w:val="009B1CE9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118ED"/>
    <w:rsid w:val="00A31351"/>
    <w:rsid w:val="00A36F79"/>
    <w:rsid w:val="00A40D85"/>
    <w:rsid w:val="00A41EDC"/>
    <w:rsid w:val="00A510EF"/>
    <w:rsid w:val="00A5432B"/>
    <w:rsid w:val="00A6102F"/>
    <w:rsid w:val="00A71ACF"/>
    <w:rsid w:val="00A848CD"/>
    <w:rsid w:val="00AA1406"/>
    <w:rsid w:val="00AA5DDC"/>
    <w:rsid w:val="00AB3DC2"/>
    <w:rsid w:val="00AB6D8E"/>
    <w:rsid w:val="00AC34C0"/>
    <w:rsid w:val="00AD1231"/>
    <w:rsid w:val="00AD2DF8"/>
    <w:rsid w:val="00AF5A5E"/>
    <w:rsid w:val="00AF723B"/>
    <w:rsid w:val="00B0436E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E65FA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323F"/>
    <w:rsid w:val="00F1556F"/>
    <w:rsid w:val="00F34BB3"/>
    <w:rsid w:val="00F418BE"/>
    <w:rsid w:val="00F51277"/>
    <w:rsid w:val="00F52010"/>
    <w:rsid w:val="00F73066"/>
    <w:rsid w:val="00F755CA"/>
    <w:rsid w:val="00F7730F"/>
    <w:rsid w:val="00F80E9D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56C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649F"/>
    <w:rsid w:val="00321690"/>
    <w:rsid w:val="00523EC7"/>
    <w:rsid w:val="00570136"/>
    <w:rsid w:val="005B1879"/>
    <w:rsid w:val="005D21D2"/>
    <w:rsid w:val="00675F5E"/>
    <w:rsid w:val="006F7D55"/>
    <w:rsid w:val="007923EC"/>
    <w:rsid w:val="00792E7A"/>
    <w:rsid w:val="008039EA"/>
    <w:rsid w:val="008327C0"/>
    <w:rsid w:val="00890ECA"/>
    <w:rsid w:val="00931B7F"/>
    <w:rsid w:val="00950676"/>
    <w:rsid w:val="009A13B6"/>
    <w:rsid w:val="00B13208"/>
    <w:rsid w:val="00B82411"/>
    <w:rsid w:val="00BC4FB0"/>
    <w:rsid w:val="00BD50F0"/>
    <w:rsid w:val="00C55668"/>
    <w:rsid w:val="00D5397A"/>
    <w:rsid w:val="00D617A4"/>
    <w:rsid w:val="00D93AFA"/>
    <w:rsid w:val="00DE1CC5"/>
    <w:rsid w:val="00E128EA"/>
    <w:rsid w:val="00E46DE9"/>
    <w:rsid w:val="00E50C77"/>
    <w:rsid w:val="00E61389"/>
    <w:rsid w:val="00E90636"/>
    <w:rsid w:val="00EF2A0B"/>
    <w:rsid w:val="00FD306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E75A-7223-4633-B365-8B5D386D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9</cp:revision>
  <dcterms:created xsi:type="dcterms:W3CDTF">2017-03-30T06:37:00Z</dcterms:created>
  <dcterms:modified xsi:type="dcterms:W3CDTF">2017-05-08T08:39:00Z</dcterms:modified>
</cp:coreProperties>
</file>