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DAB8C" w14:textId="77777777" w:rsidR="00B53DF1" w:rsidRPr="00113FBC" w:rsidRDefault="00B53DF1">
      <w:pPr>
        <w:rPr>
          <w:rFonts w:eastAsia="Times New Roman"/>
          <w:sz w:val="24"/>
          <w:szCs w:val="24"/>
        </w:rPr>
      </w:pPr>
    </w:p>
    <w:tbl>
      <w:tblPr>
        <w:tblStyle w:val="a"/>
        <w:tblW w:w="9785" w:type="dxa"/>
        <w:tblInd w:w="-342" w:type="dxa"/>
        <w:tblBorders>
          <w:top w:val="single" w:sz="8" w:space="0" w:color="000001"/>
          <w:left w:val="single" w:sz="8" w:space="0" w:color="000001"/>
          <w:bottom w:val="single" w:sz="8" w:space="0" w:color="000001"/>
          <w:insideH w:val="single" w:sz="8" w:space="0" w:color="000001"/>
        </w:tblBorders>
        <w:tblLayout w:type="fixed"/>
        <w:tblLook w:val="0000" w:firstRow="0" w:lastRow="0" w:firstColumn="0" w:lastColumn="0" w:noHBand="0" w:noVBand="0"/>
      </w:tblPr>
      <w:tblGrid>
        <w:gridCol w:w="2280"/>
        <w:gridCol w:w="7505"/>
      </w:tblGrid>
      <w:tr w:rsidR="00B53DF1" w:rsidRPr="00113FBC" w14:paraId="735D4806" w14:textId="77777777">
        <w:tc>
          <w:tcPr>
            <w:tcW w:w="2280" w:type="dxa"/>
            <w:tcBorders>
              <w:top w:val="single" w:sz="8" w:space="0" w:color="000001"/>
              <w:left w:val="single" w:sz="8" w:space="0" w:color="000001"/>
              <w:bottom w:val="single" w:sz="8" w:space="0" w:color="000001"/>
            </w:tcBorders>
            <w:shd w:val="clear" w:color="auto" w:fill="auto"/>
          </w:tcPr>
          <w:p w14:paraId="183AD521" w14:textId="77777777" w:rsidR="00B53DF1" w:rsidRPr="00113FBC" w:rsidRDefault="00000000">
            <w:pPr>
              <w:keepNext/>
              <w:spacing w:line="240" w:lineRule="auto"/>
              <w:rPr>
                <w:rFonts w:eastAsia="Times New Roman"/>
                <w:b/>
                <w:sz w:val="24"/>
                <w:szCs w:val="24"/>
              </w:rPr>
            </w:pPr>
            <w:r w:rsidRPr="00113FBC">
              <w:rPr>
                <w:rFonts w:eastAsia="Times New Roman"/>
                <w:b/>
                <w:sz w:val="24"/>
                <w:szCs w:val="24"/>
              </w:rPr>
              <w:t>Name</w:t>
            </w:r>
          </w:p>
        </w:tc>
        <w:tc>
          <w:tcPr>
            <w:tcW w:w="7505" w:type="dxa"/>
            <w:tcBorders>
              <w:top w:val="single" w:sz="8" w:space="0" w:color="000001"/>
              <w:left w:val="single" w:sz="8" w:space="0" w:color="000001"/>
              <w:bottom w:val="single" w:sz="8" w:space="0" w:color="000001"/>
              <w:right w:val="single" w:sz="8" w:space="0" w:color="000001"/>
            </w:tcBorders>
            <w:shd w:val="clear" w:color="auto" w:fill="auto"/>
          </w:tcPr>
          <w:p w14:paraId="240F2077" w14:textId="77777777" w:rsidR="00B53DF1" w:rsidRPr="00113FBC" w:rsidRDefault="00113FBC">
            <w:pPr>
              <w:keepNext/>
              <w:spacing w:line="240" w:lineRule="auto"/>
              <w:rPr>
                <w:rFonts w:eastAsia="Times New Roman"/>
                <w:bCs/>
                <w:sz w:val="24"/>
                <w:szCs w:val="24"/>
              </w:rPr>
            </w:pPr>
            <w:r w:rsidRPr="00113FBC">
              <w:rPr>
                <w:rFonts w:eastAsia="Times New Roman"/>
                <w:bCs/>
                <w:sz w:val="24"/>
                <w:szCs w:val="24"/>
              </w:rPr>
              <w:t>Hatim Sawai</w:t>
            </w:r>
          </w:p>
        </w:tc>
      </w:tr>
      <w:tr w:rsidR="00B53DF1" w:rsidRPr="00113FBC" w14:paraId="4A9663E4" w14:textId="77777777">
        <w:tc>
          <w:tcPr>
            <w:tcW w:w="2280" w:type="dxa"/>
            <w:tcBorders>
              <w:top w:val="single" w:sz="8" w:space="0" w:color="000001"/>
              <w:left w:val="single" w:sz="8" w:space="0" w:color="000001"/>
              <w:bottom w:val="single" w:sz="8" w:space="0" w:color="000001"/>
            </w:tcBorders>
            <w:shd w:val="clear" w:color="auto" w:fill="auto"/>
          </w:tcPr>
          <w:p w14:paraId="5CA1035E" w14:textId="77777777" w:rsidR="00B53DF1" w:rsidRPr="00113FBC" w:rsidRDefault="00000000">
            <w:pPr>
              <w:keepNext/>
              <w:spacing w:line="240" w:lineRule="auto"/>
              <w:rPr>
                <w:rFonts w:eastAsia="Times New Roman"/>
                <w:b/>
                <w:sz w:val="24"/>
                <w:szCs w:val="24"/>
              </w:rPr>
            </w:pPr>
            <w:r w:rsidRPr="00113FBC">
              <w:rPr>
                <w:rFonts w:eastAsia="Times New Roman"/>
                <w:b/>
                <w:sz w:val="24"/>
                <w:szCs w:val="24"/>
              </w:rPr>
              <w:t xml:space="preserve">UID no. </w:t>
            </w:r>
          </w:p>
        </w:tc>
        <w:tc>
          <w:tcPr>
            <w:tcW w:w="7505" w:type="dxa"/>
            <w:tcBorders>
              <w:top w:val="single" w:sz="8" w:space="0" w:color="000001"/>
              <w:left w:val="single" w:sz="8" w:space="0" w:color="000001"/>
              <w:bottom w:val="single" w:sz="8" w:space="0" w:color="000001"/>
              <w:right w:val="single" w:sz="8" w:space="0" w:color="000001"/>
            </w:tcBorders>
            <w:shd w:val="clear" w:color="auto" w:fill="auto"/>
          </w:tcPr>
          <w:p w14:paraId="280B0A49" w14:textId="77777777" w:rsidR="00B53DF1" w:rsidRPr="00113FBC" w:rsidRDefault="00113FBC">
            <w:pPr>
              <w:keepNext/>
              <w:spacing w:line="240" w:lineRule="auto"/>
              <w:rPr>
                <w:rFonts w:eastAsia="Times New Roman"/>
                <w:bCs/>
                <w:sz w:val="24"/>
                <w:szCs w:val="24"/>
              </w:rPr>
            </w:pPr>
            <w:r w:rsidRPr="00113FBC">
              <w:rPr>
                <w:rFonts w:eastAsia="Times New Roman"/>
                <w:bCs/>
                <w:sz w:val="24"/>
                <w:szCs w:val="24"/>
              </w:rPr>
              <w:t>2021300108</w:t>
            </w:r>
          </w:p>
        </w:tc>
      </w:tr>
    </w:tbl>
    <w:p w14:paraId="068305B6" w14:textId="77777777" w:rsidR="00B53DF1" w:rsidRPr="00113FBC" w:rsidRDefault="00B53DF1">
      <w:pPr>
        <w:rPr>
          <w:rFonts w:eastAsia="Times New Roman"/>
          <w:sz w:val="24"/>
          <w:szCs w:val="24"/>
        </w:rPr>
      </w:pPr>
    </w:p>
    <w:tbl>
      <w:tblPr>
        <w:tblStyle w:val="a0"/>
        <w:tblW w:w="9815" w:type="dxa"/>
        <w:tblInd w:w="-342" w:type="dxa"/>
        <w:tblBorders>
          <w:top w:val="single" w:sz="8" w:space="0" w:color="000001"/>
          <w:left w:val="single" w:sz="8" w:space="0" w:color="000001"/>
          <w:bottom w:val="single" w:sz="8" w:space="0" w:color="000001"/>
          <w:insideH w:val="single" w:sz="8" w:space="0" w:color="000001"/>
        </w:tblBorders>
        <w:tblLayout w:type="fixed"/>
        <w:tblLook w:val="0000" w:firstRow="0" w:lastRow="0" w:firstColumn="0" w:lastColumn="0" w:noHBand="0" w:noVBand="0"/>
      </w:tblPr>
      <w:tblGrid>
        <w:gridCol w:w="2280"/>
        <w:gridCol w:w="7535"/>
      </w:tblGrid>
      <w:tr w:rsidR="00B53DF1" w:rsidRPr="00113FBC" w14:paraId="7AE9D27B" w14:textId="77777777" w:rsidTr="00113FBC">
        <w:trPr>
          <w:trHeight w:val="215"/>
        </w:trPr>
        <w:tc>
          <w:tcPr>
            <w:tcW w:w="9815" w:type="dxa"/>
            <w:gridSpan w:val="2"/>
            <w:tcBorders>
              <w:top w:val="single" w:sz="8" w:space="0" w:color="000001"/>
              <w:left w:val="single" w:sz="8" w:space="0" w:color="000001"/>
              <w:bottom w:val="single" w:sz="8" w:space="0" w:color="000001"/>
              <w:right w:val="single" w:sz="8" w:space="0" w:color="000001"/>
            </w:tcBorders>
            <w:shd w:val="clear" w:color="auto" w:fill="B7B7B7"/>
          </w:tcPr>
          <w:p w14:paraId="6B7ECF76" w14:textId="77777777" w:rsidR="00B53DF1" w:rsidRPr="00113FBC" w:rsidRDefault="00000000">
            <w:pPr>
              <w:spacing w:line="240" w:lineRule="auto"/>
              <w:jc w:val="center"/>
              <w:rPr>
                <w:rFonts w:eastAsia="Times New Roman"/>
                <w:b/>
                <w:sz w:val="24"/>
                <w:szCs w:val="24"/>
              </w:rPr>
            </w:pPr>
            <w:r w:rsidRPr="00113FBC">
              <w:rPr>
                <w:rFonts w:eastAsia="Times New Roman"/>
                <w:b/>
                <w:sz w:val="24"/>
                <w:szCs w:val="24"/>
              </w:rPr>
              <w:t xml:space="preserve">Experiment </w:t>
            </w:r>
            <w:r w:rsidR="00113FBC">
              <w:rPr>
                <w:rFonts w:eastAsia="Times New Roman"/>
                <w:b/>
                <w:sz w:val="24"/>
                <w:szCs w:val="24"/>
              </w:rPr>
              <w:t>1</w:t>
            </w:r>
          </w:p>
        </w:tc>
      </w:tr>
      <w:tr w:rsidR="00B53DF1" w:rsidRPr="00113FBC" w14:paraId="49438C76" w14:textId="77777777">
        <w:tc>
          <w:tcPr>
            <w:tcW w:w="2280" w:type="dxa"/>
            <w:tcBorders>
              <w:top w:val="single" w:sz="8" w:space="0" w:color="000001"/>
              <w:left w:val="single" w:sz="8" w:space="0" w:color="000001"/>
              <w:bottom w:val="single" w:sz="8" w:space="0" w:color="000001"/>
            </w:tcBorders>
            <w:shd w:val="clear" w:color="auto" w:fill="auto"/>
          </w:tcPr>
          <w:p w14:paraId="773CB92F" w14:textId="77777777" w:rsidR="00B53DF1" w:rsidRPr="00113FBC" w:rsidRDefault="00000000">
            <w:pPr>
              <w:spacing w:line="240" w:lineRule="auto"/>
              <w:rPr>
                <w:rFonts w:eastAsia="Times New Roman"/>
                <w:b/>
                <w:sz w:val="24"/>
                <w:szCs w:val="24"/>
              </w:rPr>
            </w:pPr>
            <w:r w:rsidRPr="00113FBC">
              <w:rPr>
                <w:rFonts w:eastAsia="Times New Roman"/>
                <w:b/>
                <w:sz w:val="24"/>
                <w:szCs w:val="24"/>
              </w:rPr>
              <w:t>HONOUR PLEDGE</w:t>
            </w:r>
          </w:p>
        </w:tc>
        <w:tc>
          <w:tcPr>
            <w:tcW w:w="7535" w:type="dxa"/>
            <w:tcBorders>
              <w:top w:val="single" w:sz="8" w:space="0" w:color="000001"/>
              <w:left w:val="single" w:sz="8" w:space="0" w:color="000001"/>
              <w:bottom w:val="single" w:sz="8" w:space="0" w:color="000001"/>
              <w:right w:val="single" w:sz="8" w:space="0" w:color="000001"/>
            </w:tcBorders>
            <w:shd w:val="clear" w:color="auto" w:fill="auto"/>
          </w:tcPr>
          <w:p w14:paraId="1D61BAAF" w14:textId="4CCD3BC1" w:rsidR="00B53DF1" w:rsidRPr="00113FBC" w:rsidRDefault="00D1318B">
            <w:pPr>
              <w:rPr>
                <w:rFonts w:eastAsia="Times New Roman"/>
                <w:b/>
                <w:sz w:val="24"/>
                <w:szCs w:val="24"/>
              </w:rPr>
            </w:pPr>
            <w:r>
              <w:rPr>
                <w:rFonts w:eastAsia="Times New Roman"/>
                <w:bCs/>
                <w:noProof/>
                <w:sz w:val="24"/>
                <w:szCs w:val="24"/>
              </w:rPr>
              <w:drawing>
                <wp:inline distT="0" distB="0" distL="0" distR="0" wp14:anchorId="2097E7AA" wp14:editId="787A2823">
                  <wp:extent cx="4416529" cy="2957384"/>
                  <wp:effectExtent l="0" t="0" r="3175" b="0"/>
                  <wp:docPr id="28735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22134" cy="2961137"/>
                          </a:xfrm>
                          <a:prstGeom prst="rect">
                            <a:avLst/>
                          </a:prstGeom>
                          <a:noFill/>
                          <a:ln>
                            <a:noFill/>
                          </a:ln>
                        </pic:spPr>
                      </pic:pic>
                    </a:graphicData>
                  </a:graphic>
                </wp:inline>
              </w:drawing>
            </w:r>
          </w:p>
        </w:tc>
      </w:tr>
      <w:tr w:rsidR="00B53DF1" w:rsidRPr="00113FBC" w14:paraId="21D3F327" w14:textId="77777777">
        <w:tc>
          <w:tcPr>
            <w:tcW w:w="2280" w:type="dxa"/>
            <w:tcBorders>
              <w:top w:val="single" w:sz="8" w:space="0" w:color="000001"/>
              <w:left w:val="single" w:sz="8" w:space="0" w:color="000001"/>
              <w:bottom w:val="single" w:sz="8" w:space="0" w:color="000001"/>
            </w:tcBorders>
            <w:shd w:val="clear" w:color="auto" w:fill="auto"/>
          </w:tcPr>
          <w:p w14:paraId="3F70703F" w14:textId="77777777" w:rsidR="00B53DF1" w:rsidRPr="00113FBC" w:rsidRDefault="00000000">
            <w:pPr>
              <w:spacing w:line="240" w:lineRule="auto"/>
              <w:rPr>
                <w:rFonts w:eastAsia="Times New Roman"/>
                <w:b/>
                <w:sz w:val="24"/>
                <w:szCs w:val="24"/>
              </w:rPr>
            </w:pPr>
            <w:r w:rsidRPr="00113FBC">
              <w:rPr>
                <w:rFonts w:eastAsia="Times New Roman"/>
                <w:b/>
                <w:sz w:val="24"/>
                <w:szCs w:val="24"/>
              </w:rPr>
              <w:t>PROBLEM STATEMENT :</w:t>
            </w:r>
          </w:p>
        </w:tc>
        <w:tc>
          <w:tcPr>
            <w:tcW w:w="7535" w:type="dxa"/>
            <w:tcBorders>
              <w:top w:val="single" w:sz="8" w:space="0" w:color="000001"/>
              <w:left w:val="single" w:sz="8" w:space="0" w:color="000001"/>
              <w:bottom w:val="single" w:sz="8" w:space="0" w:color="000001"/>
              <w:right w:val="single" w:sz="8" w:space="0" w:color="000001"/>
            </w:tcBorders>
            <w:shd w:val="clear" w:color="auto" w:fill="auto"/>
          </w:tcPr>
          <w:p w14:paraId="20EDCFFB" w14:textId="673AC8AE" w:rsidR="00CF1760" w:rsidRPr="00CF1760" w:rsidRDefault="00CF1760" w:rsidP="00CF1760">
            <w:pPr>
              <w:rPr>
                <w:rFonts w:eastAsia="Times New Roman"/>
                <w:bCs/>
                <w:sz w:val="24"/>
                <w:szCs w:val="24"/>
              </w:rPr>
            </w:pPr>
            <w:r w:rsidRPr="00CF1760">
              <w:rPr>
                <w:rFonts w:eastAsia="Times New Roman"/>
                <w:bCs/>
                <w:sz w:val="24"/>
                <w:szCs w:val="24"/>
              </w:rPr>
              <w:t xml:space="preserve">Data Importing and Exporting:  </w:t>
            </w:r>
          </w:p>
          <w:p w14:paraId="5E50A66D" w14:textId="170E162D" w:rsidR="00CF1760" w:rsidRPr="00CF1760" w:rsidRDefault="00CF1760" w:rsidP="00CF1760">
            <w:pPr>
              <w:rPr>
                <w:rFonts w:eastAsia="Times New Roman"/>
                <w:bCs/>
                <w:sz w:val="24"/>
                <w:szCs w:val="24"/>
              </w:rPr>
            </w:pPr>
            <w:r>
              <w:rPr>
                <w:rFonts w:eastAsia="Times New Roman"/>
                <w:bCs/>
                <w:sz w:val="24"/>
                <w:szCs w:val="24"/>
              </w:rPr>
              <w:t xml:space="preserve">1. </w:t>
            </w:r>
            <w:r w:rsidRPr="00CF1760">
              <w:rPr>
                <w:rFonts w:eastAsia="Times New Roman"/>
                <w:bCs/>
                <w:sz w:val="24"/>
                <w:szCs w:val="24"/>
              </w:rPr>
              <w:t xml:space="preserve">Read a CSV file into a pandas Data Frame  </w:t>
            </w:r>
          </w:p>
          <w:p w14:paraId="570D800F" w14:textId="5EBBB010" w:rsidR="00CF1760" w:rsidRPr="00CF1760" w:rsidRDefault="00CF1760" w:rsidP="00CF1760">
            <w:pPr>
              <w:rPr>
                <w:rFonts w:eastAsia="Times New Roman"/>
                <w:bCs/>
                <w:sz w:val="24"/>
                <w:szCs w:val="24"/>
              </w:rPr>
            </w:pPr>
            <w:r>
              <w:rPr>
                <w:rFonts w:eastAsia="Times New Roman"/>
                <w:bCs/>
                <w:sz w:val="24"/>
                <w:szCs w:val="24"/>
              </w:rPr>
              <w:t xml:space="preserve">2. </w:t>
            </w:r>
            <w:r w:rsidRPr="00CF1760">
              <w:rPr>
                <w:rFonts w:eastAsia="Times New Roman"/>
                <w:bCs/>
                <w:sz w:val="24"/>
                <w:szCs w:val="24"/>
              </w:rPr>
              <w:t xml:space="preserve">Export a Data Frame to an Excel file.  </w:t>
            </w:r>
          </w:p>
          <w:p w14:paraId="578EF182" w14:textId="42E193EF" w:rsidR="00B53DF1" w:rsidRPr="00113FBC" w:rsidRDefault="00CF1760" w:rsidP="00CF1760">
            <w:pPr>
              <w:rPr>
                <w:rFonts w:eastAsia="Times New Roman"/>
                <w:b/>
                <w:sz w:val="24"/>
                <w:szCs w:val="24"/>
              </w:rPr>
            </w:pPr>
            <w:r>
              <w:rPr>
                <w:rFonts w:eastAsia="Times New Roman"/>
                <w:bCs/>
                <w:sz w:val="24"/>
                <w:szCs w:val="24"/>
              </w:rPr>
              <w:t xml:space="preserve">3. </w:t>
            </w:r>
            <w:r w:rsidRPr="00CF1760">
              <w:rPr>
                <w:rFonts w:eastAsia="Times New Roman"/>
                <w:bCs/>
                <w:sz w:val="24"/>
                <w:szCs w:val="24"/>
              </w:rPr>
              <w:t xml:space="preserve">Load JSON data into </w:t>
            </w:r>
            <w:r w:rsidRPr="00CF1760">
              <w:rPr>
                <w:rFonts w:eastAsia="Times New Roman"/>
                <w:bCs/>
                <w:sz w:val="24"/>
                <w:szCs w:val="24"/>
              </w:rPr>
              <w:t>Data Frame</w:t>
            </w:r>
            <w:r w:rsidRPr="00CF1760">
              <w:rPr>
                <w:rFonts w:eastAsia="Times New Roman"/>
                <w:b/>
                <w:sz w:val="24"/>
                <w:szCs w:val="24"/>
              </w:rPr>
              <w:t xml:space="preserve">  </w:t>
            </w:r>
          </w:p>
        </w:tc>
      </w:tr>
      <w:tr w:rsidR="00B53DF1" w:rsidRPr="00113FBC" w14:paraId="17E85C2A" w14:textId="77777777">
        <w:tc>
          <w:tcPr>
            <w:tcW w:w="2280" w:type="dxa"/>
            <w:tcBorders>
              <w:top w:val="single" w:sz="8" w:space="0" w:color="000001"/>
              <w:left w:val="single" w:sz="8" w:space="0" w:color="000001"/>
              <w:bottom w:val="single" w:sz="8" w:space="0" w:color="000001"/>
            </w:tcBorders>
            <w:shd w:val="clear" w:color="auto" w:fill="auto"/>
          </w:tcPr>
          <w:p w14:paraId="5B23DA5C" w14:textId="77777777" w:rsidR="00B53DF1" w:rsidRPr="00113FBC" w:rsidRDefault="00000000">
            <w:pPr>
              <w:spacing w:line="240" w:lineRule="auto"/>
              <w:rPr>
                <w:rFonts w:eastAsia="Times New Roman"/>
                <w:b/>
                <w:sz w:val="24"/>
                <w:szCs w:val="24"/>
              </w:rPr>
            </w:pPr>
            <w:r w:rsidRPr="00113FBC">
              <w:rPr>
                <w:rFonts w:eastAsia="Times New Roman"/>
                <w:b/>
                <w:sz w:val="24"/>
                <w:szCs w:val="24"/>
              </w:rPr>
              <w:t xml:space="preserve">THEORY: </w:t>
            </w:r>
          </w:p>
        </w:tc>
        <w:tc>
          <w:tcPr>
            <w:tcW w:w="7535" w:type="dxa"/>
            <w:tcBorders>
              <w:top w:val="single" w:sz="8" w:space="0" w:color="000001"/>
              <w:left w:val="single" w:sz="8" w:space="0" w:color="000001"/>
              <w:bottom w:val="single" w:sz="8" w:space="0" w:color="000001"/>
              <w:right w:val="single" w:sz="8" w:space="0" w:color="000001"/>
            </w:tcBorders>
            <w:shd w:val="clear" w:color="auto" w:fill="auto"/>
          </w:tcPr>
          <w:p w14:paraId="75CB6B5D" w14:textId="0FA4B545" w:rsidR="0069514E" w:rsidRDefault="0069514E">
            <w:pPr>
              <w:rPr>
                <w:rFonts w:eastAsia="Times New Roman"/>
                <w:b/>
                <w:bCs/>
                <w:sz w:val="24"/>
                <w:szCs w:val="24"/>
              </w:rPr>
            </w:pPr>
            <w:r w:rsidRPr="00E00C96">
              <w:rPr>
                <w:rFonts w:eastAsia="Times New Roman"/>
                <w:b/>
                <w:bCs/>
                <w:sz w:val="24"/>
                <w:szCs w:val="24"/>
              </w:rPr>
              <w:t>1. CSV (Comma-Separated Values):</w:t>
            </w:r>
          </w:p>
          <w:p w14:paraId="5C62CB1B" w14:textId="77777777" w:rsidR="00E00C96" w:rsidRPr="00E00C96" w:rsidRDefault="00E00C96" w:rsidP="00E00C96">
            <w:pPr>
              <w:rPr>
                <w:rFonts w:eastAsia="Times New Roman"/>
                <w:sz w:val="24"/>
                <w:szCs w:val="24"/>
              </w:rPr>
            </w:pPr>
            <w:r w:rsidRPr="00E00C96">
              <w:rPr>
                <w:rFonts w:eastAsia="Times New Roman"/>
                <w:sz w:val="24"/>
                <w:szCs w:val="24"/>
              </w:rPr>
              <w:t>CSV is a simple and widely used file format for storing tabular data, where each line represents a row, and values within each line are separated by commas. It is a plain-text format that is easy to read and write, making it a popular choice for storing and exchanging structured data.</w:t>
            </w:r>
          </w:p>
          <w:p w14:paraId="5516C3E4" w14:textId="77777777" w:rsidR="00E00C96" w:rsidRPr="00E00C96" w:rsidRDefault="00E00C96" w:rsidP="00E00C96">
            <w:pPr>
              <w:rPr>
                <w:rFonts w:eastAsia="Times New Roman"/>
                <w:sz w:val="24"/>
                <w:szCs w:val="24"/>
              </w:rPr>
            </w:pPr>
          </w:p>
          <w:p w14:paraId="0623C368" w14:textId="6565F00C" w:rsidR="00E00C96" w:rsidRDefault="00E00C96" w:rsidP="00E00C96">
            <w:pPr>
              <w:rPr>
                <w:rFonts w:eastAsia="Times New Roman"/>
                <w:sz w:val="24"/>
                <w:szCs w:val="24"/>
              </w:rPr>
            </w:pPr>
            <w:r w:rsidRPr="00E00C96">
              <w:rPr>
                <w:rFonts w:eastAsia="Times New Roman"/>
                <w:sz w:val="24"/>
                <w:szCs w:val="24"/>
              </w:rPr>
              <w:t>Example:</w:t>
            </w:r>
          </w:p>
          <w:p w14:paraId="2AB0FEF2" w14:textId="77777777" w:rsidR="00E00C96" w:rsidRPr="00E00C96" w:rsidRDefault="00E00C96" w:rsidP="00E00C96">
            <w:pPr>
              <w:rPr>
                <w:rFonts w:eastAsia="Times New Roman"/>
                <w:b/>
                <w:bCs/>
                <w:sz w:val="24"/>
                <w:szCs w:val="24"/>
              </w:rPr>
            </w:pPr>
            <w:r w:rsidRPr="00E00C96">
              <w:rPr>
                <w:rFonts w:eastAsia="Times New Roman"/>
                <w:b/>
                <w:bCs/>
                <w:sz w:val="24"/>
                <w:szCs w:val="24"/>
              </w:rPr>
              <w:t>Name, Age, City</w:t>
            </w:r>
          </w:p>
          <w:p w14:paraId="633146DE" w14:textId="77777777" w:rsidR="00E00C96" w:rsidRPr="00E00C96" w:rsidRDefault="00E00C96" w:rsidP="00E00C96">
            <w:pPr>
              <w:rPr>
                <w:rFonts w:eastAsia="Times New Roman"/>
                <w:b/>
                <w:bCs/>
                <w:sz w:val="24"/>
                <w:szCs w:val="24"/>
              </w:rPr>
            </w:pPr>
            <w:r w:rsidRPr="00E00C96">
              <w:rPr>
                <w:rFonts w:eastAsia="Times New Roman"/>
                <w:b/>
                <w:bCs/>
                <w:sz w:val="24"/>
                <w:szCs w:val="24"/>
              </w:rPr>
              <w:t>John, 28, New York</w:t>
            </w:r>
          </w:p>
          <w:p w14:paraId="747896A3" w14:textId="77777777" w:rsidR="00E00C96" w:rsidRPr="00E00C96" w:rsidRDefault="00E00C96" w:rsidP="00E00C96">
            <w:pPr>
              <w:rPr>
                <w:rFonts w:eastAsia="Times New Roman"/>
                <w:b/>
                <w:bCs/>
                <w:sz w:val="24"/>
                <w:szCs w:val="24"/>
              </w:rPr>
            </w:pPr>
            <w:r w:rsidRPr="00E00C96">
              <w:rPr>
                <w:rFonts w:eastAsia="Times New Roman"/>
                <w:b/>
                <w:bCs/>
                <w:sz w:val="24"/>
                <w:szCs w:val="24"/>
              </w:rPr>
              <w:t>Alice, 24, San Francisco</w:t>
            </w:r>
          </w:p>
          <w:p w14:paraId="0C60C766" w14:textId="5137E798" w:rsidR="00E00C96" w:rsidRPr="00E00C96" w:rsidRDefault="00E00C96" w:rsidP="00E00C96">
            <w:pPr>
              <w:rPr>
                <w:rFonts w:eastAsia="Times New Roman"/>
                <w:b/>
                <w:bCs/>
                <w:sz w:val="24"/>
                <w:szCs w:val="24"/>
              </w:rPr>
            </w:pPr>
            <w:r w:rsidRPr="00E00C96">
              <w:rPr>
                <w:rFonts w:eastAsia="Times New Roman"/>
                <w:b/>
                <w:bCs/>
                <w:sz w:val="24"/>
                <w:szCs w:val="24"/>
              </w:rPr>
              <w:t>Bob, 32, Chicago</w:t>
            </w:r>
          </w:p>
          <w:p w14:paraId="27584A77" w14:textId="77777777" w:rsidR="00E00C96" w:rsidRDefault="00E00C96" w:rsidP="00E00C96">
            <w:pPr>
              <w:rPr>
                <w:rFonts w:eastAsia="Times New Roman"/>
                <w:sz w:val="24"/>
                <w:szCs w:val="24"/>
              </w:rPr>
            </w:pPr>
          </w:p>
          <w:p w14:paraId="4788A63C" w14:textId="77777777" w:rsidR="00E00C96" w:rsidRDefault="00E00C96" w:rsidP="00E00C96">
            <w:pPr>
              <w:rPr>
                <w:rFonts w:eastAsia="Times New Roman"/>
                <w:sz w:val="24"/>
                <w:szCs w:val="24"/>
              </w:rPr>
            </w:pPr>
          </w:p>
          <w:p w14:paraId="1704B949" w14:textId="77777777" w:rsidR="00E00C96" w:rsidRPr="00E00C96" w:rsidRDefault="00E00C96" w:rsidP="00E00C96">
            <w:pPr>
              <w:rPr>
                <w:rFonts w:eastAsia="Times New Roman"/>
                <w:sz w:val="24"/>
                <w:szCs w:val="24"/>
              </w:rPr>
            </w:pPr>
          </w:p>
          <w:p w14:paraId="5FDE2B5B" w14:textId="77777777" w:rsidR="0069514E" w:rsidRDefault="0069514E">
            <w:pPr>
              <w:rPr>
                <w:rFonts w:eastAsia="Times New Roman"/>
                <w:b/>
                <w:bCs/>
                <w:sz w:val="24"/>
                <w:szCs w:val="24"/>
              </w:rPr>
            </w:pPr>
            <w:r w:rsidRPr="00E00C96">
              <w:rPr>
                <w:rFonts w:eastAsia="Times New Roman"/>
                <w:b/>
                <w:bCs/>
                <w:sz w:val="24"/>
                <w:szCs w:val="24"/>
              </w:rPr>
              <w:t>2. JSON (JavaScript Object Notation):</w:t>
            </w:r>
          </w:p>
          <w:p w14:paraId="0B9E9C4E" w14:textId="7D4963EC" w:rsidR="00E00C96" w:rsidRDefault="00E00C96">
            <w:pPr>
              <w:rPr>
                <w:rFonts w:eastAsia="Times New Roman"/>
                <w:sz w:val="24"/>
                <w:szCs w:val="24"/>
              </w:rPr>
            </w:pPr>
            <w:r w:rsidRPr="00E00C96">
              <w:rPr>
                <w:rFonts w:eastAsia="Times New Roman"/>
                <w:sz w:val="24"/>
                <w:szCs w:val="24"/>
              </w:rPr>
              <w:t>JSON is a lightweight data-interchange format that is easy for humans to read and write and easy for machines to parse and generate. It is primarily used to transmit data between a server and a web application as an alternative to XML. JSON is structured as key-value pairs and supports nested structures.</w:t>
            </w:r>
          </w:p>
          <w:p w14:paraId="144EC10A" w14:textId="77777777" w:rsidR="00E00C96" w:rsidRDefault="00E00C96">
            <w:pPr>
              <w:rPr>
                <w:rFonts w:eastAsia="Times New Roman"/>
                <w:sz w:val="24"/>
                <w:szCs w:val="24"/>
              </w:rPr>
            </w:pPr>
          </w:p>
          <w:p w14:paraId="21C4A0D6" w14:textId="5C786367" w:rsidR="00E00C96" w:rsidRDefault="00E00C96">
            <w:pPr>
              <w:rPr>
                <w:rFonts w:eastAsia="Times New Roman"/>
                <w:sz w:val="24"/>
                <w:szCs w:val="24"/>
              </w:rPr>
            </w:pPr>
            <w:r>
              <w:rPr>
                <w:rFonts w:eastAsia="Times New Roman"/>
                <w:sz w:val="24"/>
                <w:szCs w:val="24"/>
              </w:rPr>
              <w:t>Example:</w:t>
            </w:r>
          </w:p>
          <w:p w14:paraId="39907EEC" w14:textId="77777777" w:rsidR="00E00C96" w:rsidRPr="00E00C96" w:rsidRDefault="00E00C96" w:rsidP="00E00C96">
            <w:pPr>
              <w:rPr>
                <w:rFonts w:eastAsia="Times New Roman"/>
                <w:b/>
                <w:bCs/>
                <w:sz w:val="24"/>
                <w:szCs w:val="24"/>
              </w:rPr>
            </w:pPr>
            <w:r w:rsidRPr="00E00C96">
              <w:rPr>
                <w:rFonts w:eastAsia="Times New Roman"/>
                <w:sz w:val="24"/>
                <w:szCs w:val="24"/>
              </w:rPr>
              <w:t>{</w:t>
            </w:r>
          </w:p>
          <w:p w14:paraId="77620763" w14:textId="77777777" w:rsidR="00E00C96" w:rsidRPr="00E00C96" w:rsidRDefault="00E00C96" w:rsidP="00E00C96">
            <w:pPr>
              <w:rPr>
                <w:rFonts w:eastAsia="Times New Roman"/>
                <w:b/>
                <w:bCs/>
                <w:sz w:val="24"/>
                <w:szCs w:val="24"/>
              </w:rPr>
            </w:pPr>
            <w:r w:rsidRPr="00E00C96">
              <w:rPr>
                <w:rFonts w:eastAsia="Times New Roman"/>
                <w:b/>
                <w:bCs/>
                <w:sz w:val="24"/>
                <w:szCs w:val="24"/>
              </w:rPr>
              <w:t xml:space="preserve">  "name": "John",</w:t>
            </w:r>
          </w:p>
          <w:p w14:paraId="06C25123" w14:textId="77777777" w:rsidR="00E00C96" w:rsidRPr="00E00C96" w:rsidRDefault="00E00C96" w:rsidP="00E00C96">
            <w:pPr>
              <w:rPr>
                <w:rFonts w:eastAsia="Times New Roman"/>
                <w:b/>
                <w:bCs/>
                <w:sz w:val="24"/>
                <w:szCs w:val="24"/>
              </w:rPr>
            </w:pPr>
            <w:r w:rsidRPr="00E00C96">
              <w:rPr>
                <w:rFonts w:eastAsia="Times New Roman"/>
                <w:b/>
                <w:bCs/>
                <w:sz w:val="24"/>
                <w:szCs w:val="24"/>
              </w:rPr>
              <w:t xml:space="preserve">  "age": 28,</w:t>
            </w:r>
          </w:p>
          <w:p w14:paraId="67AF5C0B" w14:textId="77777777" w:rsidR="00E00C96" w:rsidRPr="00E00C96" w:rsidRDefault="00E00C96" w:rsidP="00E00C96">
            <w:pPr>
              <w:rPr>
                <w:rFonts w:eastAsia="Times New Roman"/>
                <w:b/>
                <w:bCs/>
                <w:sz w:val="24"/>
                <w:szCs w:val="24"/>
              </w:rPr>
            </w:pPr>
            <w:r w:rsidRPr="00E00C96">
              <w:rPr>
                <w:rFonts w:eastAsia="Times New Roman"/>
                <w:b/>
                <w:bCs/>
                <w:sz w:val="24"/>
                <w:szCs w:val="24"/>
              </w:rPr>
              <w:t xml:space="preserve">  "city": "New York"</w:t>
            </w:r>
          </w:p>
          <w:p w14:paraId="7FF553F7" w14:textId="4D6AF1E7" w:rsidR="00E00C96" w:rsidRPr="00E00C96" w:rsidRDefault="00E00C96" w:rsidP="00E00C96">
            <w:pPr>
              <w:rPr>
                <w:rFonts w:eastAsia="Times New Roman"/>
                <w:b/>
                <w:bCs/>
                <w:sz w:val="24"/>
                <w:szCs w:val="24"/>
              </w:rPr>
            </w:pPr>
            <w:r w:rsidRPr="00E00C96">
              <w:rPr>
                <w:rFonts w:eastAsia="Times New Roman"/>
                <w:b/>
                <w:bCs/>
                <w:sz w:val="24"/>
                <w:szCs w:val="24"/>
              </w:rPr>
              <w:t>}</w:t>
            </w:r>
          </w:p>
          <w:p w14:paraId="6E9E8249" w14:textId="77777777" w:rsidR="00E00C96" w:rsidRPr="00E00C96" w:rsidRDefault="00E00C96">
            <w:pPr>
              <w:rPr>
                <w:rFonts w:eastAsia="Times New Roman"/>
                <w:sz w:val="24"/>
                <w:szCs w:val="24"/>
              </w:rPr>
            </w:pPr>
          </w:p>
          <w:p w14:paraId="1FCC2DFE" w14:textId="77777777" w:rsidR="0069514E" w:rsidRDefault="0069514E">
            <w:pPr>
              <w:rPr>
                <w:rFonts w:eastAsia="Times New Roman"/>
                <w:b/>
                <w:bCs/>
                <w:sz w:val="24"/>
                <w:szCs w:val="24"/>
              </w:rPr>
            </w:pPr>
            <w:r w:rsidRPr="00E00C96">
              <w:rPr>
                <w:rFonts w:eastAsia="Times New Roman"/>
                <w:b/>
                <w:bCs/>
                <w:sz w:val="24"/>
                <w:szCs w:val="24"/>
              </w:rPr>
              <w:t>3. Data Frames</w:t>
            </w:r>
          </w:p>
          <w:p w14:paraId="15D6370B" w14:textId="06C5D0C2" w:rsidR="00E00C96" w:rsidRDefault="00E00C96">
            <w:pPr>
              <w:rPr>
                <w:rFonts w:eastAsia="Times New Roman"/>
                <w:sz w:val="24"/>
                <w:szCs w:val="24"/>
              </w:rPr>
            </w:pPr>
            <w:r w:rsidRPr="00E00C96">
              <w:rPr>
                <w:rFonts w:eastAsia="Times New Roman"/>
                <w:sz w:val="24"/>
                <w:szCs w:val="24"/>
              </w:rPr>
              <w:t>Data Frames</w:t>
            </w:r>
            <w:r w:rsidRPr="00E00C96">
              <w:rPr>
                <w:rFonts w:eastAsia="Times New Roman"/>
                <w:sz w:val="24"/>
                <w:szCs w:val="24"/>
              </w:rPr>
              <w:t xml:space="preserve"> are two-dimensional, tabular data structures in which data is organized in rows and columns. They are a key component of data manipulation and analysis, providing a convenient way to work with structured data. In Python, the Pandas library is commonly used to create and manipulate </w:t>
            </w:r>
            <w:r w:rsidRPr="00E00C96">
              <w:rPr>
                <w:rFonts w:eastAsia="Times New Roman"/>
                <w:sz w:val="24"/>
                <w:szCs w:val="24"/>
              </w:rPr>
              <w:t>Data Frames</w:t>
            </w:r>
            <w:r w:rsidRPr="00E00C96">
              <w:rPr>
                <w:rFonts w:eastAsia="Times New Roman"/>
                <w:sz w:val="24"/>
                <w:szCs w:val="24"/>
              </w:rPr>
              <w:t>.</w:t>
            </w:r>
          </w:p>
          <w:p w14:paraId="3984B76A" w14:textId="77777777" w:rsidR="00E00C96" w:rsidRDefault="00E00C96">
            <w:pPr>
              <w:rPr>
                <w:rFonts w:eastAsia="Times New Roman"/>
                <w:sz w:val="24"/>
                <w:szCs w:val="24"/>
              </w:rPr>
            </w:pPr>
          </w:p>
          <w:p w14:paraId="66621BC2" w14:textId="3E5F8E29" w:rsidR="00E00C96" w:rsidRDefault="00E00C96">
            <w:pPr>
              <w:rPr>
                <w:rFonts w:eastAsia="Times New Roman"/>
                <w:sz w:val="24"/>
                <w:szCs w:val="24"/>
              </w:rPr>
            </w:pPr>
            <w:r>
              <w:rPr>
                <w:rFonts w:eastAsia="Times New Roman"/>
                <w:sz w:val="24"/>
                <w:szCs w:val="24"/>
              </w:rPr>
              <w:t>Example:</w:t>
            </w:r>
          </w:p>
          <w:p w14:paraId="7647262A" w14:textId="034A90E5" w:rsidR="00E00C96" w:rsidRPr="00E00C96" w:rsidRDefault="00E00C96" w:rsidP="00E00C96">
            <w:pPr>
              <w:rPr>
                <w:rFonts w:eastAsia="Times New Roman"/>
                <w:b/>
                <w:bCs/>
                <w:sz w:val="24"/>
                <w:szCs w:val="24"/>
              </w:rPr>
            </w:pPr>
            <w:r w:rsidRPr="00E00C96">
              <w:rPr>
                <w:rFonts w:eastAsia="Times New Roman"/>
                <w:b/>
                <w:bCs/>
                <w:sz w:val="24"/>
                <w:szCs w:val="24"/>
              </w:rPr>
              <w:t xml:space="preserve">   Name  Age       City</w:t>
            </w:r>
          </w:p>
          <w:p w14:paraId="22900E5F" w14:textId="77777777" w:rsidR="00E00C96" w:rsidRPr="00E00C96" w:rsidRDefault="00E00C96" w:rsidP="00E00C96">
            <w:pPr>
              <w:rPr>
                <w:rFonts w:eastAsia="Times New Roman"/>
                <w:b/>
                <w:bCs/>
                <w:sz w:val="24"/>
                <w:szCs w:val="24"/>
              </w:rPr>
            </w:pPr>
            <w:r w:rsidRPr="00E00C96">
              <w:rPr>
                <w:rFonts w:eastAsia="Times New Roman"/>
                <w:b/>
                <w:bCs/>
                <w:sz w:val="24"/>
                <w:szCs w:val="24"/>
              </w:rPr>
              <w:t>0  John   28    New York</w:t>
            </w:r>
          </w:p>
          <w:p w14:paraId="0B8428C2" w14:textId="77777777" w:rsidR="00E00C96" w:rsidRPr="00E00C96" w:rsidRDefault="00E00C96" w:rsidP="00E00C96">
            <w:pPr>
              <w:rPr>
                <w:rFonts w:eastAsia="Times New Roman"/>
                <w:b/>
                <w:bCs/>
                <w:sz w:val="24"/>
                <w:szCs w:val="24"/>
              </w:rPr>
            </w:pPr>
            <w:r w:rsidRPr="00E00C96">
              <w:rPr>
                <w:rFonts w:eastAsia="Times New Roman"/>
                <w:b/>
                <w:bCs/>
                <w:sz w:val="24"/>
                <w:szCs w:val="24"/>
              </w:rPr>
              <w:t>1  Alice  24    San Francisco</w:t>
            </w:r>
          </w:p>
          <w:p w14:paraId="3B602DCB" w14:textId="681C5093" w:rsidR="00E00C96" w:rsidRPr="00E00C96" w:rsidRDefault="00E00C96" w:rsidP="00E00C96">
            <w:pPr>
              <w:rPr>
                <w:rFonts w:eastAsia="Times New Roman"/>
                <w:b/>
                <w:bCs/>
                <w:sz w:val="24"/>
                <w:szCs w:val="24"/>
              </w:rPr>
            </w:pPr>
            <w:r w:rsidRPr="00E00C96">
              <w:rPr>
                <w:rFonts w:eastAsia="Times New Roman"/>
                <w:b/>
                <w:bCs/>
                <w:sz w:val="24"/>
                <w:szCs w:val="24"/>
              </w:rPr>
              <w:t>2  Bob    32    Chicago</w:t>
            </w:r>
          </w:p>
          <w:p w14:paraId="6826174C" w14:textId="77777777" w:rsidR="00E00C96" w:rsidRPr="00E00C96" w:rsidRDefault="00E00C96">
            <w:pPr>
              <w:rPr>
                <w:rFonts w:eastAsia="Times New Roman"/>
                <w:sz w:val="24"/>
                <w:szCs w:val="24"/>
              </w:rPr>
            </w:pPr>
          </w:p>
          <w:p w14:paraId="07CD9460" w14:textId="77777777" w:rsidR="0069514E" w:rsidRDefault="0069514E">
            <w:pPr>
              <w:rPr>
                <w:rFonts w:eastAsia="Times New Roman"/>
                <w:b/>
                <w:bCs/>
                <w:sz w:val="24"/>
                <w:szCs w:val="24"/>
              </w:rPr>
            </w:pPr>
            <w:r w:rsidRPr="00E00C96">
              <w:rPr>
                <w:rFonts w:eastAsia="Times New Roman"/>
                <w:b/>
                <w:bCs/>
                <w:sz w:val="24"/>
                <w:szCs w:val="24"/>
              </w:rPr>
              <w:t>4. Pandas Library (Python):</w:t>
            </w:r>
          </w:p>
          <w:p w14:paraId="6ED00B89" w14:textId="77777777" w:rsidR="00E00C96" w:rsidRDefault="00E00C96">
            <w:pPr>
              <w:rPr>
                <w:rFonts w:eastAsia="Times New Roman"/>
                <w:sz w:val="24"/>
                <w:szCs w:val="24"/>
              </w:rPr>
            </w:pPr>
            <w:r w:rsidRPr="00E00C96">
              <w:rPr>
                <w:rFonts w:eastAsia="Times New Roman"/>
                <w:sz w:val="24"/>
                <w:szCs w:val="24"/>
              </w:rPr>
              <w:t xml:space="preserve">Pandas is a powerful open-source data manipulation and analysis library for Python. It provides data structures like Series and </w:t>
            </w:r>
            <w:r w:rsidRPr="00E00C96">
              <w:rPr>
                <w:rFonts w:eastAsia="Times New Roman"/>
                <w:sz w:val="24"/>
                <w:szCs w:val="24"/>
              </w:rPr>
              <w:t>Data Frame</w:t>
            </w:r>
            <w:r w:rsidRPr="00E00C96">
              <w:rPr>
                <w:rFonts w:eastAsia="Times New Roman"/>
                <w:sz w:val="24"/>
                <w:szCs w:val="24"/>
              </w:rPr>
              <w:t xml:space="preserve">, which are designed to handle and manipulate structured data efficiently. Pandas </w:t>
            </w:r>
            <w:proofErr w:type="gramStart"/>
            <w:r w:rsidRPr="00E00C96">
              <w:rPr>
                <w:rFonts w:eastAsia="Times New Roman"/>
                <w:sz w:val="24"/>
                <w:szCs w:val="24"/>
              </w:rPr>
              <w:t>simplifies</w:t>
            </w:r>
            <w:proofErr w:type="gramEnd"/>
            <w:r w:rsidRPr="00E00C96">
              <w:rPr>
                <w:rFonts w:eastAsia="Times New Roman"/>
                <w:sz w:val="24"/>
                <w:szCs w:val="24"/>
              </w:rPr>
              <w:t xml:space="preserve"> tasks such as reading and writing data, cleaning, transforming, and analyzing data.</w:t>
            </w:r>
          </w:p>
          <w:p w14:paraId="3F99C7ED" w14:textId="77777777" w:rsidR="00E00C96" w:rsidRDefault="00E00C96">
            <w:pPr>
              <w:rPr>
                <w:rFonts w:eastAsia="Times New Roman"/>
                <w:sz w:val="24"/>
                <w:szCs w:val="24"/>
              </w:rPr>
            </w:pPr>
          </w:p>
          <w:p w14:paraId="1E4E65D5" w14:textId="3F37FFBC" w:rsidR="00E00C96" w:rsidRPr="00E00C96" w:rsidRDefault="00E00C96" w:rsidP="00E00C96">
            <w:pPr>
              <w:rPr>
                <w:rFonts w:eastAsia="Times New Roman"/>
                <w:sz w:val="24"/>
                <w:szCs w:val="24"/>
              </w:rPr>
            </w:pPr>
            <w:r>
              <w:rPr>
                <w:rFonts w:eastAsia="Times New Roman"/>
                <w:sz w:val="24"/>
                <w:szCs w:val="24"/>
              </w:rPr>
              <w:t>Example:</w:t>
            </w:r>
            <w:r>
              <w:rPr>
                <w:rFonts w:eastAsia="Times New Roman"/>
                <w:sz w:val="24"/>
                <w:szCs w:val="24"/>
              </w:rPr>
              <w:br/>
              <w:t>To read csv using pandas:</w:t>
            </w:r>
            <w:r>
              <w:rPr>
                <w:rFonts w:eastAsia="Times New Roman"/>
                <w:sz w:val="24"/>
                <w:szCs w:val="24"/>
              </w:rPr>
              <w:br/>
            </w:r>
            <w:r w:rsidRPr="00E00C96">
              <w:rPr>
                <w:rFonts w:eastAsia="Times New Roman"/>
                <w:sz w:val="24"/>
                <w:szCs w:val="24"/>
              </w:rPr>
              <w:t>import pandas as pd</w:t>
            </w:r>
          </w:p>
          <w:p w14:paraId="40A5717F" w14:textId="77777777" w:rsidR="00E00C96" w:rsidRPr="00E00C96" w:rsidRDefault="00E00C96" w:rsidP="00E00C96">
            <w:pPr>
              <w:rPr>
                <w:rFonts w:eastAsia="Times New Roman"/>
                <w:b/>
                <w:bCs/>
                <w:sz w:val="24"/>
                <w:szCs w:val="24"/>
              </w:rPr>
            </w:pPr>
            <w:r w:rsidRPr="00E00C96">
              <w:rPr>
                <w:rFonts w:eastAsia="Times New Roman"/>
                <w:b/>
                <w:bCs/>
                <w:sz w:val="24"/>
                <w:szCs w:val="24"/>
              </w:rPr>
              <w:t>df_csv = pd.read_csv('example.csv')</w:t>
            </w:r>
          </w:p>
          <w:p w14:paraId="097CE84C" w14:textId="08119A81" w:rsidR="00E00C96" w:rsidRPr="00E00C96" w:rsidRDefault="00E00C96">
            <w:pPr>
              <w:rPr>
                <w:rFonts w:eastAsia="Times New Roman"/>
                <w:sz w:val="24"/>
                <w:szCs w:val="24"/>
              </w:rPr>
            </w:pPr>
          </w:p>
        </w:tc>
      </w:tr>
      <w:tr w:rsidR="00B53DF1" w:rsidRPr="00113FBC" w14:paraId="3E820F1F" w14:textId="77777777">
        <w:tc>
          <w:tcPr>
            <w:tcW w:w="2280" w:type="dxa"/>
            <w:tcBorders>
              <w:top w:val="single" w:sz="8" w:space="0" w:color="000001"/>
              <w:left w:val="single" w:sz="8" w:space="0" w:color="000001"/>
              <w:bottom w:val="single" w:sz="8" w:space="0" w:color="000001"/>
            </w:tcBorders>
            <w:shd w:val="clear" w:color="auto" w:fill="auto"/>
          </w:tcPr>
          <w:p w14:paraId="482485B5" w14:textId="77777777" w:rsidR="00B53DF1" w:rsidRPr="00113FBC" w:rsidRDefault="00000000">
            <w:pPr>
              <w:spacing w:line="240" w:lineRule="auto"/>
              <w:rPr>
                <w:rFonts w:eastAsia="Times New Roman"/>
                <w:b/>
                <w:sz w:val="24"/>
                <w:szCs w:val="24"/>
              </w:rPr>
            </w:pPr>
            <w:r w:rsidRPr="00113FBC">
              <w:rPr>
                <w:rFonts w:eastAsia="Times New Roman"/>
                <w:b/>
                <w:sz w:val="24"/>
                <w:szCs w:val="24"/>
              </w:rPr>
              <w:lastRenderedPageBreak/>
              <w:t>PROGRAM:</w:t>
            </w:r>
          </w:p>
        </w:tc>
        <w:tc>
          <w:tcPr>
            <w:tcW w:w="7535" w:type="dxa"/>
            <w:tcBorders>
              <w:top w:val="single" w:sz="8" w:space="0" w:color="000001"/>
              <w:left w:val="single" w:sz="8" w:space="0" w:color="000001"/>
              <w:bottom w:val="single" w:sz="8" w:space="0" w:color="000001"/>
              <w:right w:val="single" w:sz="8" w:space="0" w:color="000001"/>
            </w:tcBorders>
            <w:shd w:val="clear" w:color="auto" w:fill="auto"/>
          </w:tcPr>
          <w:p w14:paraId="36846CC2" w14:textId="77777777" w:rsidR="00B53DF1" w:rsidRDefault="00E00C96">
            <w:pPr>
              <w:rPr>
                <w:rFonts w:eastAsia="Times New Roman"/>
                <w:b/>
                <w:bCs/>
                <w:sz w:val="24"/>
                <w:szCs w:val="24"/>
              </w:rPr>
            </w:pPr>
            <w:r>
              <w:rPr>
                <w:rFonts w:eastAsia="Times New Roman"/>
                <w:b/>
                <w:bCs/>
                <w:sz w:val="24"/>
                <w:szCs w:val="24"/>
              </w:rPr>
              <w:t>Python Notebook *.</w:t>
            </w:r>
            <w:proofErr w:type="spellStart"/>
            <w:r>
              <w:rPr>
                <w:rFonts w:eastAsia="Times New Roman"/>
                <w:b/>
                <w:bCs/>
                <w:sz w:val="24"/>
                <w:szCs w:val="24"/>
              </w:rPr>
              <w:t>ipynb</w:t>
            </w:r>
            <w:proofErr w:type="spellEnd"/>
            <w:r>
              <w:rPr>
                <w:rFonts w:eastAsia="Times New Roman"/>
                <w:b/>
                <w:bCs/>
                <w:sz w:val="24"/>
                <w:szCs w:val="24"/>
              </w:rPr>
              <w:t xml:space="preserve"> file:</w:t>
            </w:r>
            <w:r>
              <w:rPr>
                <w:rFonts w:eastAsia="Times New Roman"/>
                <w:b/>
                <w:bCs/>
                <w:sz w:val="24"/>
                <w:szCs w:val="24"/>
              </w:rPr>
              <w:br/>
            </w:r>
            <w:r w:rsidRPr="00E00C96">
              <w:rPr>
                <w:rFonts w:eastAsia="Times New Roman"/>
                <w:sz w:val="24"/>
                <w:szCs w:val="24"/>
              </w:rPr>
              <w:drawing>
                <wp:inline distT="0" distB="0" distL="0" distR="0" wp14:anchorId="08C9F8EA" wp14:editId="674DA673">
                  <wp:extent cx="4522573" cy="2205714"/>
                  <wp:effectExtent l="0" t="0" r="0" b="4445"/>
                  <wp:docPr id="213355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58333" name=""/>
                          <pic:cNvPicPr/>
                        </pic:nvPicPr>
                        <pic:blipFill>
                          <a:blip r:embed="rId5"/>
                          <a:stretch>
                            <a:fillRect/>
                          </a:stretch>
                        </pic:blipFill>
                        <pic:spPr>
                          <a:xfrm>
                            <a:off x="0" y="0"/>
                            <a:ext cx="4523849" cy="2206336"/>
                          </a:xfrm>
                          <a:prstGeom prst="rect">
                            <a:avLst/>
                          </a:prstGeom>
                        </pic:spPr>
                      </pic:pic>
                    </a:graphicData>
                  </a:graphic>
                </wp:inline>
              </w:drawing>
            </w:r>
          </w:p>
          <w:p w14:paraId="087064E2" w14:textId="77777777" w:rsidR="00E00C96" w:rsidRDefault="00E00C96">
            <w:pPr>
              <w:rPr>
                <w:rFonts w:eastAsia="Times New Roman"/>
                <w:sz w:val="24"/>
                <w:szCs w:val="24"/>
              </w:rPr>
            </w:pPr>
            <w:r w:rsidRPr="00E00C96">
              <w:rPr>
                <w:rFonts w:eastAsia="Times New Roman"/>
                <w:sz w:val="24"/>
                <w:szCs w:val="24"/>
              </w:rPr>
              <w:lastRenderedPageBreak/>
              <w:drawing>
                <wp:inline distT="0" distB="0" distL="0" distR="0" wp14:anchorId="1BEB2916" wp14:editId="124D7532">
                  <wp:extent cx="3599935" cy="5523712"/>
                  <wp:effectExtent l="0" t="0" r="635" b="1270"/>
                  <wp:docPr id="166253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32415" name=""/>
                          <pic:cNvPicPr/>
                        </pic:nvPicPr>
                        <pic:blipFill>
                          <a:blip r:embed="rId6"/>
                          <a:stretch>
                            <a:fillRect/>
                          </a:stretch>
                        </pic:blipFill>
                        <pic:spPr>
                          <a:xfrm>
                            <a:off x="0" y="0"/>
                            <a:ext cx="3617751" cy="5551049"/>
                          </a:xfrm>
                          <a:prstGeom prst="rect">
                            <a:avLst/>
                          </a:prstGeom>
                        </pic:spPr>
                      </pic:pic>
                    </a:graphicData>
                  </a:graphic>
                </wp:inline>
              </w:drawing>
            </w:r>
          </w:p>
          <w:p w14:paraId="185B619C" w14:textId="77777777" w:rsidR="00E00C96" w:rsidRDefault="00E00C96">
            <w:pPr>
              <w:rPr>
                <w:rFonts w:eastAsia="Times New Roman"/>
                <w:sz w:val="24"/>
                <w:szCs w:val="24"/>
              </w:rPr>
            </w:pPr>
            <w:r w:rsidRPr="00E00C96">
              <w:rPr>
                <w:rFonts w:eastAsia="Times New Roman"/>
                <w:sz w:val="24"/>
                <w:szCs w:val="24"/>
              </w:rPr>
              <w:lastRenderedPageBreak/>
              <w:drawing>
                <wp:inline distT="0" distB="0" distL="0" distR="0" wp14:anchorId="127A466E" wp14:editId="1DB56605">
                  <wp:extent cx="4481383" cy="5584609"/>
                  <wp:effectExtent l="0" t="0" r="0" b="0"/>
                  <wp:docPr id="86958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80550" name=""/>
                          <pic:cNvPicPr/>
                        </pic:nvPicPr>
                        <pic:blipFill>
                          <a:blip r:embed="rId7"/>
                          <a:stretch>
                            <a:fillRect/>
                          </a:stretch>
                        </pic:blipFill>
                        <pic:spPr>
                          <a:xfrm>
                            <a:off x="0" y="0"/>
                            <a:ext cx="4527617" cy="5642224"/>
                          </a:xfrm>
                          <a:prstGeom prst="rect">
                            <a:avLst/>
                          </a:prstGeom>
                        </pic:spPr>
                      </pic:pic>
                    </a:graphicData>
                  </a:graphic>
                </wp:inline>
              </w:drawing>
            </w:r>
          </w:p>
          <w:p w14:paraId="3C2A5169" w14:textId="129DCA51" w:rsidR="00E00C96" w:rsidRPr="00E00C96" w:rsidRDefault="00BC2F08">
            <w:pPr>
              <w:rPr>
                <w:rFonts w:eastAsia="Times New Roman"/>
                <w:sz w:val="24"/>
                <w:szCs w:val="24"/>
              </w:rPr>
            </w:pPr>
            <w:r w:rsidRPr="00BC2F08">
              <w:rPr>
                <w:rFonts w:eastAsia="Times New Roman"/>
                <w:sz w:val="24"/>
                <w:szCs w:val="24"/>
              </w:rPr>
              <w:drawing>
                <wp:inline distT="0" distB="0" distL="0" distR="0" wp14:anchorId="4A67457D" wp14:editId="76E1B1DC">
                  <wp:extent cx="4676775" cy="451485"/>
                  <wp:effectExtent l="0" t="0" r="9525" b="5715"/>
                  <wp:docPr id="27927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74156" name=""/>
                          <pic:cNvPicPr/>
                        </pic:nvPicPr>
                        <pic:blipFill>
                          <a:blip r:embed="rId8"/>
                          <a:stretch>
                            <a:fillRect/>
                          </a:stretch>
                        </pic:blipFill>
                        <pic:spPr>
                          <a:xfrm>
                            <a:off x="0" y="0"/>
                            <a:ext cx="4676775" cy="451485"/>
                          </a:xfrm>
                          <a:prstGeom prst="rect">
                            <a:avLst/>
                          </a:prstGeom>
                        </pic:spPr>
                      </pic:pic>
                    </a:graphicData>
                  </a:graphic>
                </wp:inline>
              </w:drawing>
            </w:r>
          </w:p>
        </w:tc>
      </w:tr>
      <w:tr w:rsidR="00B53DF1" w:rsidRPr="00113FBC" w14:paraId="61B80782" w14:textId="77777777">
        <w:trPr>
          <w:trHeight w:val="3300"/>
        </w:trPr>
        <w:tc>
          <w:tcPr>
            <w:tcW w:w="2280" w:type="dxa"/>
            <w:tcBorders>
              <w:top w:val="single" w:sz="8" w:space="0" w:color="000001"/>
              <w:left w:val="single" w:sz="8" w:space="0" w:color="000001"/>
              <w:bottom w:val="single" w:sz="8" w:space="0" w:color="000001"/>
            </w:tcBorders>
            <w:shd w:val="clear" w:color="auto" w:fill="auto"/>
          </w:tcPr>
          <w:p w14:paraId="1E8AFA45" w14:textId="77777777" w:rsidR="00B53DF1" w:rsidRPr="00113FBC" w:rsidRDefault="00000000">
            <w:pPr>
              <w:spacing w:line="240" w:lineRule="auto"/>
              <w:rPr>
                <w:rFonts w:eastAsia="Times New Roman"/>
                <w:b/>
                <w:sz w:val="24"/>
                <w:szCs w:val="24"/>
              </w:rPr>
            </w:pPr>
            <w:r w:rsidRPr="00113FBC">
              <w:rPr>
                <w:rFonts w:eastAsia="Times New Roman"/>
                <w:b/>
                <w:sz w:val="24"/>
                <w:szCs w:val="24"/>
              </w:rPr>
              <w:lastRenderedPageBreak/>
              <w:t xml:space="preserve">RESULT: </w:t>
            </w:r>
          </w:p>
        </w:tc>
        <w:tc>
          <w:tcPr>
            <w:tcW w:w="7535" w:type="dxa"/>
            <w:tcBorders>
              <w:top w:val="single" w:sz="8" w:space="0" w:color="000001"/>
              <w:left w:val="single" w:sz="8" w:space="0" w:color="000001"/>
              <w:bottom w:val="single" w:sz="8" w:space="0" w:color="000001"/>
              <w:right w:val="single" w:sz="8" w:space="0" w:color="000001"/>
            </w:tcBorders>
            <w:shd w:val="clear" w:color="auto" w:fill="auto"/>
          </w:tcPr>
          <w:p w14:paraId="54AFF305" w14:textId="5F0CB11D" w:rsidR="00E00C96" w:rsidRPr="003874EF" w:rsidRDefault="003874EF" w:rsidP="00E00C96">
            <w:pPr>
              <w:rPr>
                <w:rFonts w:eastAsia="Times New Roman"/>
                <w:b/>
                <w:bCs/>
                <w:sz w:val="24"/>
                <w:szCs w:val="24"/>
              </w:rPr>
            </w:pPr>
            <w:r>
              <w:rPr>
                <w:rFonts w:eastAsia="Times New Roman"/>
                <w:b/>
                <w:bCs/>
                <w:sz w:val="24"/>
                <w:szCs w:val="24"/>
              </w:rPr>
              <w:t xml:space="preserve">1. </w:t>
            </w:r>
            <w:r w:rsidRPr="003874EF">
              <w:rPr>
                <w:rFonts w:eastAsia="Times New Roman"/>
                <w:b/>
                <w:bCs/>
                <w:sz w:val="24"/>
                <w:szCs w:val="24"/>
              </w:rPr>
              <w:t>Startup_funding.xlsx:</w:t>
            </w:r>
          </w:p>
          <w:p w14:paraId="10851DF1" w14:textId="1B337CEC" w:rsidR="003874EF" w:rsidRPr="00113FBC" w:rsidRDefault="003874EF" w:rsidP="00E00C96">
            <w:pPr>
              <w:rPr>
                <w:rFonts w:eastAsia="Times New Roman"/>
                <w:sz w:val="24"/>
                <w:szCs w:val="24"/>
              </w:rPr>
            </w:pPr>
            <w:r w:rsidRPr="003874EF">
              <w:rPr>
                <w:rFonts w:eastAsia="Times New Roman"/>
                <w:sz w:val="24"/>
                <w:szCs w:val="24"/>
              </w:rPr>
              <w:drawing>
                <wp:inline distT="0" distB="0" distL="0" distR="0" wp14:anchorId="214C393C" wp14:editId="2A84E242">
                  <wp:extent cx="4456670" cy="2149368"/>
                  <wp:effectExtent l="0" t="0" r="1270" b="3810"/>
                  <wp:docPr id="50123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33976" name=""/>
                          <pic:cNvPicPr/>
                        </pic:nvPicPr>
                        <pic:blipFill>
                          <a:blip r:embed="rId9"/>
                          <a:stretch>
                            <a:fillRect/>
                          </a:stretch>
                        </pic:blipFill>
                        <pic:spPr>
                          <a:xfrm>
                            <a:off x="0" y="0"/>
                            <a:ext cx="4459688" cy="2150823"/>
                          </a:xfrm>
                          <a:prstGeom prst="rect">
                            <a:avLst/>
                          </a:prstGeom>
                        </pic:spPr>
                      </pic:pic>
                    </a:graphicData>
                  </a:graphic>
                </wp:inline>
              </w:drawing>
            </w:r>
          </w:p>
          <w:p w14:paraId="3DB4D762" w14:textId="77777777" w:rsidR="00B53DF1" w:rsidRDefault="00B53DF1">
            <w:pPr>
              <w:rPr>
                <w:rFonts w:eastAsia="Times New Roman"/>
                <w:sz w:val="24"/>
                <w:szCs w:val="24"/>
              </w:rPr>
            </w:pPr>
          </w:p>
          <w:p w14:paraId="0B63F53C" w14:textId="77777777" w:rsidR="003874EF" w:rsidRDefault="003874EF">
            <w:pPr>
              <w:rPr>
                <w:rFonts w:eastAsia="Times New Roman"/>
                <w:b/>
                <w:bCs/>
                <w:sz w:val="24"/>
                <w:szCs w:val="24"/>
              </w:rPr>
            </w:pPr>
            <w:r w:rsidRPr="003874EF">
              <w:rPr>
                <w:rFonts w:eastAsia="Times New Roman"/>
                <w:b/>
                <w:bCs/>
                <w:sz w:val="24"/>
                <w:szCs w:val="24"/>
              </w:rPr>
              <w:t>2. islands.xlsx:</w:t>
            </w:r>
          </w:p>
          <w:p w14:paraId="29028BC0" w14:textId="7CBE5605" w:rsidR="003874EF" w:rsidRPr="003874EF" w:rsidRDefault="003874EF">
            <w:pPr>
              <w:rPr>
                <w:rFonts w:eastAsia="Times New Roman"/>
                <w:b/>
                <w:bCs/>
                <w:sz w:val="24"/>
                <w:szCs w:val="24"/>
              </w:rPr>
            </w:pPr>
            <w:r w:rsidRPr="003874EF">
              <w:rPr>
                <w:rFonts w:eastAsia="Times New Roman"/>
                <w:b/>
                <w:bCs/>
                <w:sz w:val="24"/>
                <w:szCs w:val="24"/>
              </w:rPr>
              <w:drawing>
                <wp:inline distT="0" distB="0" distL="0" distR="0" wp14:anchorId="2CF704B0" wp14:editId="7E87FA0E">
                  <wp:extent cx="2139359" cy="3023286"/>
                  <wp:effectExtent l="0" t="0" r="0" b="5715"/>
                  <wp:docPr id="201791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15819" name=""/>
                          <pic:cNvPicPr/>
                        </pic:nvPicPr>
                        <pic:blipFill>
                          <a:blip r:embed="rId10"/>
                          <a:stretch>
                            <a:fillRect/>
                          </a:stretch>
                        </pic:blipFill>
                        <pic:spPr>
                          <a:xfrm>
                            <a:off x="0" y="0"/>
                            <a:ext cx="2143697" cy="3029416"/>
                          </a:xfrm>
                          <a:prstGeom prst="rect">
                            <a:avLst/>
                          </a:prstGeom>
                        </pic:spPr>
                      </pic:pic>
                    </a:graphicData>
                  </a:graphic>
                </wp:inline>
              </w:drawing>
            </w:r>
          </w:p>
        </w:tc>
      </w:tr>
      <w:tr w:rsidR="00B53DF1" w:rsidRPr="00113FBC" w14:paraId="16EBA61C" w14:textId="77777777">
        <w:trPr>
          <w:trHeight w:val="675"/>
        </w:trPr>
        <w:tc>
          <w:tcPr>
            <w:tcW w:w="9815" w:type="dxa"/>
            <w:gridSpan w:val="2"/>
            <w:tcBorders>
              <w:top w:val="single" w:sz="8" w:space="0" w:color="000001"/>
              <w:left w:val="single" w:sz="8" w:space="0" w:color="000001"/>
              <w:bottom w:val="single" w:sz="8" w:space="0" w:color="000001"/>
              <w:right w:val="single" w:sz="8" w:space="0" w:color="000001"/>
            </w:tcBorders>
            <w:shd w:val="clear" w:color="auto" w:fill="auto"/>
          </w:tcPr>
          <w:p w14:paraId="71B02FD5" w14:textId="77777777" w:rsidR="00B53DF1" w:rsidRDefault="00000000">
            <w:pPr>
              <w:spacing w:line="240" w:lineRule="auto"/>
              <w:rPr>
                <w:rFonts w:eastAsia="Times New Roman"/>
                <w:b/>
                <w:sz w:val="24"/>
                <w:szCs w:val="24"/>
              </w:rPr>
            </w:pPr>
            <w:r w:rsidRPr="00113FBC">
              <w:rPr>
                <w:rFonts w:eastAsia="Times New Roman"/>
                <w:b/>
                <w:sz w:val="24"/>
                <w:szCs w:val="24"/>
              </w:rPr>
              <w:t>CONCLUSION:</w:t>
            </w:r>
          </w:p>
          <w:p w14:paraId="6C05005B" w14:textId="460A51E4" w:rsidR="003874EF" w:rsidRPr="003874EF" w:rsidRDefault="003874EF">
            <w:pPr>
              <w:spacing w:line="240" w:lineRule="auto"/>
              <w:rPr>
                <w:rFonts w:eastAsia="Times New Roman"/>
                <w:bCs/>
                <w:sz w:val="24"/>
                <w:szCs w:val="24"/>
              </w:rPr>
            </w:pPr>
            <w:r>
              <w:rPr>
                <w:rFonts w:eastAsia="Times New Roman"/>
                <w:bCs/>
                <w:sz w:val="24"/>
                <w:szCs w:val="24"/>
              </w:rPr>
              <w:t xml:space="preserve">In this experiment, we learned how to use </w:t>
            </w:r>
            <w:proofErr w:type="gramStart"/>
            <w:r>
              <w:rPr>
                <w:rFonts w:eastAsia="Times New Roman"/>
                <w:bCs/>
                <w:sz w:val="24"/>
                <w:szCs w:val="24"/>
              </w:rPr>
              <w:t>pandas</w:t>
            </w:r>
            <w:proofErr w:type="gramEnd"/>
            <w:r>
              <w:rPr>
                <w:rFonts w:eastAsia="Times New Roman"/>
                <w:bCs/>
                <w:sz w:val="24"/>
                <w:szCs w:val="24"/>
              </w:rPr>
              <w:t xml:space="preserve"> library to import csv and Json data files and convert them into data frames and then export them as excel sheets. We also learned how to analyze the data by providing relevant questions and answers on the dataset given.</w:t>
            </w:r>
          </w:p>
        </w:tc>
      </w:tr>
    </w:tbl>
    <w:p w14:paraId="69504E2C" w14:textId="77777777" w:rsidR="00B53DF1" w:rsidRPr="00113FBC" w:rsidRDefault="00B53DF1"/>
    <w:sectPr w:rsidR="00B53DF1" w:rsidRPr="00113FBC">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18B"/>
    <w:rsid w:val="00113FBC"/>
    <w:rsid w:val="003874EF"/>
    <w:rsid w:val="0069514E"/>
    <w:rsid w:val="00B53DF1"/>
    <w:rsid w:val="00BC2F08"/>
    <w:rsid w:val="00BE3FEF"/>
    <w:rsid w:val="00CF1760"/>
    <w:rsid w:val="00D1318B"/>
    <w:rsid w:val="00E00C96"/>
    <w:rsid w:val="00FC4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D59E"/>
  <w15:docId w15:val="{3247313F-656B-4500-8E5A-F377BE65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line="240" w:lineRule="auto"/>
      <w:outlineLvl w:val="0"/>
    </w:pPr>
    <w:rPr>
      <w:color w:val="000000"/>
      <w:sz w:val="40"/>
      <w:szCs w:val="4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line="240" w:lineRule="auto"/>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after="60" w:line="240" w:lineRule="auto"/>
    </w:pPr>
    <w:rPr>
      <w:sz w:val="52"/>
      <w:szCs w:val="52"/>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100" w:type="dxa"/>
        <w:left w:w="70" w:type="dxa"/>
        <w:bottom w:w="100" w:type="dxa"/>
        <w:right w:w="100" w:type="dxa"/>
      </w:tblCellMar>
    </w:tblPr>
  </w:style>
  <w:style w:type="table" w:customStyle="1" w:styleId="a0">
    <w:basedOn w:val="TableNormal"/>
    <w:tblPr>
      <w:tblStyleRowBandSize w:val="1"/>
      <w:tblStyleColBandSize w:val="1"/>
      <w:tblCellMar>
        <w:top w:w="100" w:type="dxa"/>
        <w:left w:w="70" w:type="dxa"/>
        <w:bottom w:w="100" w:type="dxa"/>
        <w:right w:w="100" w:type="dxa"/>
      </w:tblCellMar>
    </w:tblPr>
  </w:style>
  <w:style w:type="paragraph" w:styleId="ListParagraph">
    <w:name w:val="List Paragraph"/>
    <w:basedOn w:val="Normal"/>
    <w:uiPriority w:val="34"/>
    <w:qFormat/>
    <w:rsid w:val="00695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BA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BAP_template.dotx</Template>
  <TotalTime>212</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Hatim Sawai</dc:creator>
  <cp:lastModifiedBy>Hatim Sawai</cp:lastModifiedBy>
  <cp:revision>2</cp:revision>
  <dcterms:created xsi:type="dcterms:W3CDTF">2024-01-20T15:18:00Z</dcterms:created>
  <dcterms:modified xsi:type="dcterms:W3CDTF">2024-01-20T18:51:00Z</dcterms:modified>
</cp:coreProperties>
</file>