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C3" w:rsidRDefault="00DD0FC3">
      <w:pPr>
        <w:rPr>
          <w:rFonts w:hint="eastAsia"/>
        </w:rPr>
      </w:pPr>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7" o:title=""/>
            <w10:wrap type="topAndBottom"/>
          </v:shape>
        </w:pict>
      </w:r>
    </w:p>
    <w:p w:rsidR="00DD0FC3" w:rsidRDefault="00DD0FC3">
      <w:pPr>
        <w:rPr>
          <w:rFonts w:ascii="宋体" w:hAnsi="宋体" w:hint="eastAsia"/>
          <w:b/>
          <w:bCs/>
          <w:sz w:val="13"/>
        </w:rPr>
      </w:pPr>
    </w:p>
    <w:p w:rsidR="00DD0FC3" w:rsidRPr="001D1E9D" w:rsidRDefault="00DD0FC3">
      <w:pPr>
        <w:spacing w:line="400" w:lineRule="atLeast"/>
        <w:jc w:val="center"/>
        <w:rPr>
          <w:rFonts w:ascii="黑体" w:eastAsia="黑体" w:hAnsi="宋体" w:hint="eastAsia"/>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hint="eastAsia"/>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hint="eastAsia"/>
          <w:b/>
          <w:bCs/>
          <w:sz w:val="48"/>
        </w:rPr>
      </w:pPr>
    </w:p>
    <w:p w:rsidR="00DD0FC3" w:rsidRDefault="00DD0FC3">
      <w:pPr>
        <w:spacing w:line="400" w:lineRule="atLeast"/>
        <w:rPr>
          <w:rFonts w:ascii="宋体" w:hAnsi="宋体" w:hint="eastAsia"/>
          <w:b/>
          <w:bCs/>
          <w:sz w:val="13"/>
        </w:rPr>
      </w:pPr>
      <w:r>
        <w:rPr>
          <w:b/>
          <w:bCs/>
          <w:noProof/>
          <w:sz w:val="13"/>
        </w:rPr>
        <w:pict>
          <v:shape id="_x0000_s1035" type="#_x0000_t75" style="position:absolute;left:0;text-align:left;margin-left:171pt;margin-top:24.9pt;width:99pt;height:96.75pt;z-index:251658240">
            <v:imagedata r:id="rId8" o:title=""/>
            <w10:wrap type="topAndBottom"/>
          </v:shape>
        </w:pict>
      </w:r>
    </w:p>
    <w:p w:rsidR="00DD0FC3" w:rsidRDefault="00DD0FC3">
      <w:pPr>
        <w:spacing w:line="400" w:lineRule="atLeast"/>
        <w:rPr>
          <w:rFonts w:ascii="宋体" w:hAnsi="宋体" w:hint="eastAsia"/>
          <w:b/>
          <w:bCs/>
          <w:sz w:val="44"/>
        </w:rPr>
      </w:pPr>
    </w:p>
    <w:p w:rsidR="00DD0FC3" w:rsidRDefault="00DD0FC3">
      <w:pPr>
        <w:spacing w:line="400" w:lineRule="atLeast"/>
        <w:rPr>
          <w:rFonts w:ascii="宋体" w:hAnsi="宋体"/>
          <w:b/>
          <w:bCs/>
          <w:sz w:val="44"/>
        </w:rPr>
      </w:pPr>
    </w:p>
    <w:p w:rsidR="00F57535" w:rsidRDefault="00F57535">
      <w:pPr>
        <w:spacing w:line="400" w:lineRule="atLeast"/>
        <w:rPr>
          <w:rFonts w:ascii="宋体" w:hAnsi="宋体" w:hint="eastAsia"/>
          <w:b/>
          <w:bCs/>
          <w:sz w:val="44"/>
        </w:rPr>
      </w:pPr>
    </w:p>
    <w:p w:rsidR="0034663B" w:rsidRDefault="0034663B" w:rsidP="0034663B">
      <w:pPr>
        <w:snapToGrid w:val="0"/>
        <w:spacing w:line="400" w:lineRule="atLeast"/>
        <w:ind w:left="1440" w:right="59"/>
        <w:rPr>
          <w:rFonts w:ascii="宋体" w:hAnsi="宋体"/>
          <w:b/>
          <w:bCs/>
          <w:sz w:val="32"/>
          <w:szCs w:val="32"/>
          <w:u w:val="single"/>
        </w:rPr>
      </w:pPr>
      <w:r>
        <w:rPr>
          <w:rFonts w:ascii="宋体" w:hAnsi="宋体" w:hint="eastAsia"/>
          <w:b/>
          <w:bCs/>
          <w:sz w:val="32"/>
          <w:szCs w:val="32"/>
        </w:rPr>
        <w:t xml:space="preserve">学生姓名: </w:t>
      </w:r>
      <w:r>
        <w:rPr>
          <w:rFonts w:ascii="宋体" w:hAnsi="宋体"/>
          <w:b/>
          <w:bCs/>
          <w:sz w:val="32"/>
          <w:szCs w:val="32"/>
        </w:rPr>
        <w:t xml:space="preserve">  </w:t>
      </w:r>
      <w:r>
        <w:rPr>
          <w:rFonts w:ascii="宋体" w:hAnsi="宋体" w:hint="eastAsia"/>
          <w:b/>
          <w:bCs/>
          <w:sz w:val="32"/>
          <w:szCs w:val="32"/>
          <w:u w:val="single"/>
        </w:rPr>
        <w:t xml:space="preserve"> </w:t>
      </w:r>
      <w:r w:rsidR="00905DC8">
        <w:rPr>
          <w:rFonts w:ascii="宋体" w:hAnsi="宋体"/>
          <w:b/>
          <w:bCs/>
          <w:sz w:val="32"/>
          <w:szCs w:val="32"/>
          <w:u w:val="single"/>
        </w:rPr>
        <w:t xml:space="preserve">    </w:t>
      </w:r>
      <w:r>
        <w:rPr>
          <w:rFonts w:ascii="宋体" w:hAnsi="宋体" w:hint="eastAsia"/>
          <w:b/>
          <w:bCs/>
          <w:sz w:val="32"/>
          <w:szCs w:val="32"/>
          <w:u w:val="single"/>
        </w:rPr>
        <w:t>宋志平</w:t>
      </w:r>
      <w:r w:rsidR="00905DC8">
        <w:rPr>
          <w:rFonts w:ascii="宋体" w:hAnsi="宋体"/>
          <w:b/>
          <w:bCs/>
          <w:sz w:val="32"/>
          <w:szCs w:val="32"/>
          <w:u w:val="single"/>
        </w:rPr>
        <w:t xml:space="preserve">     </w:t>
      </w:r>
      <w:r>
        <w:rPr>
          <w:rFonts w:ascii="宋体" w:hAnsi="宋体"/>
          <w:b/>
          <w:bCs/>
          <w:sz w:val="32"/>
          <w:szCs w:val="32"/>
          <w:u w:val="single"/>
        </w:rPr>
        <w:t xml:space="preserve">   </w:t>
      </w:r>
      <w:r w:rsidR="00905DC8">
        <w:rPr>
          <w:rFonts w:ascii="宋体" w:hAnsi="宋体"/>
          <w:b/>
          <w:bCs/>
          <w:sz w:val="32"/>
          <w:szCs w:val="32"/>
          <w:u w:val="single"/>
        </w:rPr>
        <w:t xml:space="preserve">        </w:t>
      </w:r>
      <w:r w:rsidR="00D61E44">
        <w:rPr>
          <w:rFonts w:ascii="宋体" w:hAnsi="宋体" w:hint="eastAsia"/>
          <w:b/>
          <w:bCs/>
          <w:sz w:val="32"/>
          <w:szCs w:val="32"/>
          <w:u w:val="single"/>
        </w:rPr>
        <w:t xml:space="preserve"> </w:t>
      </w:r>
    </w:p>
    <w:p w:rsidR="0034663B" w:rsidRDefault="0034663B" w:rsidP="0034663B">
      <w:pPr>
        <w:snapToGrid w:val="0"/>
        <w:ind w:left="1440"/>
        <w:rPr>
          <w:rFonts w:ascii="宋体" w:hAnsi="宋体"/>
        </w:rPr>
      </w:pPr>
    </w:p>
    <w:p w:rsidR="0034663B" w:rsidRPr="00FB4FEB" w:rsidRDefault="0034663B" w:rsidP="0034663B">
      <w:pPr>
        <w:snapToGrid w:val="0"/>
        <w:spacing w:line="400" w:lineRule="atLeast"/>
        <w:ind w:left="1440"/>
        <w:rPr>
          <w:rFonts w:ascii="宋体" w:hAnsi="宋体"/>
          <w:b/>
          <w:bCs/>
          <w:sz w:val="32"/>
          <w:szCs w:val="32"/>
          <w:u w:val="single"/>
        </w:rPr>
      </w:pPr>
      <w:r w:rsidRPr="00FB4FEB">
        <w:rPr>
          <w:rFonts w:ascii="宋体" w:hAnsi="宋体" w:hint="eastAsia"/>
          <w:b/>
          <w:bCs/>
          <w:sz w:val="32"/>
          <w:szCs w:val="32"/>
        </w:rPr>
        <w:t>学生学号</w:t>
      </w:r>
      <w:r>
        <w:rPr>
          <w:rFonts w:ascii="宋体" w:hAnsi="宋体" w:hint="eastAsia"/>
          <w:b/>
          <w:bCs/>
          <w:sz w:val="32"/>
          <w:szCs w:val="32"/>
        </w:rPr>
        <w:t>:</w:t>
      </w:r>
      <w:r>
        <w:rPr>
          <w:rFonts w:ascii="宋体" w:hAnsi="宋体" w:hint="eastAsia"/>
          <w:b/>
          <w:bCs/>
          <w:sz w:val="32"/>
          <w:szCs w:val="32"/>
        </w:rPr>
        <w:tab/>
      </w:r>
      <w:r>
        <w:rPr>
          <w:rFonts w:ascii="宋体" w:hAnsi="宋体"/>
          <w:b/>
          <w:bCs/>
          <w:sz w:val="32"/>
          <w:szCs w:val="32"/>
        </w:rPr>
        <w:tab/>
      </w:r>
      <w:r w:rsidRPr="00FB4FEB">
        <w:rPr>
          <w:rFonts w:ascii="宋体" w:hAnsi="宋体" w:hint="eastAsia"/>
          <w:b/>
          <w:bCs/>
          <w:sz w:val="32"/>
          <w:szCs w:val="32"/>
          <w:u w:val="single"/>
        </w:rPr>
        <w:t xml:space="preserve">    </w:t>
      </w:r>
      <w:r>
        <w:rPr>
          <w:rFonts w:ascii="宋体" w:hAnsi="宋体" w:hint="eastAsia"/>
          <w:b/>
          <w:bCs/>
          <w:sz w:val="32"/>
          <w:szCs w:val="32"/>
          <w:u w:val="single"/>
        </w:rPr>
        <w:t xml:space="preserve">3120101274           </w:t>
      </w:r>
      <w:r>
        <w:rPr>
          <w:rFonts w:ascii="宋体" w:hAnsi="宋体"/>
          <w:b/>
          <w:bCs/>
          <w:sz w:val="32"/>
          <w:szCs w:val="32"/>
          <w:u w:val="single"/>
        </w:rPr>
        <w:t xml:space="preserve">  </w:t>
      </w:r>
      <w:r>
        <w:rPr>
          <w:rFonts w:ascii="宋体" w:hAnsi="宋体" w:hint="eastAsia"/>
          <w:b/>
          <w:bCs/>
          <w:sz w:val="32"/>
          <w:szCs w:val="32"/>
          <w:u w:val="single"/>
        </w:rPr>
        <w:t xml:space="preserve"> </w:t>
      </w:r>
    </w:p>
    <w:p w:rsidR="0034663B" w:rsidRDefault="0034663B" w:rsidP="0034663B">
      <w:pPr>
        <w:snapToGrid w:val="0"/>
        <w:spacing w:line="400" w:lineRule="atLeast"/>
        <w:ind w:left="1440"/>
        <w:rPr>
          <w:rFonts w:ascii="宋体" w:hAnsi="宋体"/>
        </w:rPr>
      </w:pPr>
      <w:r w:rsidRPr="00FB4FEB">
        <w:rPr>
          <w:rFonts w:ascii="宋体" w:hAnsi="宋体" w:hint="eastAsia"/>
          <w:b/>
          <w:bCs/>
          <w:sz w:val="32"/>
          <w:szCs w:val="32"/>
        </w:rPr>
        <w:t xml:space="preserve"> </w:t>
      </w:r>
      <w:r>
        <w:rPr>
          <w:rFonts w:ascii="宋体" w:hAnsi="宋体" w:hint="eastAsia"/>
        </w:rPr>
        <w:t xml:space="preserve">                      </w:t>
      </w:r>
    </w:p>
    <w:p w:rsidR="0034663B" w:rsidRDefault="0034663B" w:rsidP="0034663B">
      <w:pPr>
        <w:snapToGrid w:val="0"/>
        <w:ind w:left="1440"/>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卜佳俊            </w:t>
      </w:r>
      <w:r>
        <w:rPr>
          <w:rFonts w:ascii="宋体" w:hAnsi="宋体"/>
          <w:b/>
          <w:bCs/>
          <w:sz w:val="32"/>
          <w:u w:val="single"/>
        </w:rPr>
        <w:t xml:space="preserve">   </w:t>
      </w:r>
      <w:r>
        <w:rPr>
          <w:rFonts w:ascii="宋体" w:hAnsi="宋体" w:hint="eastAsia"/>
          <w:b/>
          <w:bCs/>
          <w:sz w:val="32"/>
          <w:u w:val="single"/>
        </w:rPr>
        <w:t xml:space="preserve">   </w:t>
      </w:r>
    </w:p>
    <w:p w:rsidR="0034663B" w:rsidRDefault="0034663B" w:rsidP="0034663B">
      <w:pPr>
        <w:snapToGrid w:val="0"/>
        <w:ind w:left="1440"/>
        <w:rPr>
          <w:rFonts w:ascii="宋体" w:hAnsi="宋体"/>
          <w:u w:val="single"/>
        </w:rPr>
      </w:pPr>
    </w:p>
    <w:p w:rsidR="0034663B" w:rsidRDefault="0034663B" w:rsidP="0034663B">
      <w:pPr>
        <w:snapToGrid w:val="0"/>
        <w:ind w:left="1440"/>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计算机科学与技术12级 </w:t>
      </w:r>
      <w:r>
        <w:rPr>
          <w:rFonts w:ascii="宋体" w:hAnsi="宋体"/>
          <w:b/>
          <w:bCs/>
          <w:sz w:val="32"/>
          <w:u w:val="single"/>
        </w:rPr>
        <w:t xml:space="preserve"> </w:t>
      </w:r>
      <w:r>
        <w:rPr>
          <w:rFonts w:ascii="宋体" w:hAnsi="宋体" w:hint="eastAsia"/>
          <w:b/>
          <w:bCs/>
          <w:sz w:val="32"/>
          <w:u w:val="single"/>
        </w:rPr>
        <w:t xml:space="preserve"> </w:t>
      </w:r>
    </w:p>
    <w:p w:rsidR="0034663B" w:rsidRDefault="0034663B" w:rsidP="0034663B">
      <w:pPr>
        <w:snapToGrid w:val="0"/>
        <w:ind w:left="1440"/>
        <w:rPr>
          <w:rFonts w:ascii="宋体" w:hAnsi="宋体"/>
          <w:u w:val="single"/>
        </w:rPr>
      </w:pPr>
    </w:p>
    <w:p w:rsidR="0034663B" w:rsidRPr="00F8717B" w:rsidRDefault="0034663B" w:rsidP="0034663B">
      <w:pPr>
        <w:snapToGrid w:val="0"/>
        <w:ind w:left="1440"/>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计算机学院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p>
    <w:p w:rsidR="00DD0FC3" w:rsidRDefault="00DD0FC3" w:rsidP="007954C0">
      <w:pPr>
        <w:rPr>
          <w:rFonts w:eastAsia="华文仿宋" w:hint="eastAsia"/>
          <w:u w:val="wave"/>
        </w:rPr>
      </w:pPr>
    </w:p>
    <w:p w:rsidR="00DD0FC3" w:rsidRDefault="00DD0FC3">
      <w:pPr>
        <w:spacing w:line="400" w:lineRule="atLeast"/>
        <w:rPr>
          <w:rFonts w:ascii="宋体" w:hAnsi="宋体" w:hint="eastAsia"/>
          <w:b/>
          <w:bCs/>
          <w:sz w:val="44"/>
        </w:rPr>
      </w:pPr>
    </w:p>
    <w:p w:rsidR="00DD0FC3" w:rsidRDefault="00DD0FC3">
      <w:pPr>
        <w:ind w:firstLineChars="192" w:firstLine="540"/>
        <w:rPr>
          <w:rFonts w:ascii="宋体" w:hAnsi="宋体"/>
          <w:b/>
          <w:sz w:val="28"/>
        </w:rPr>
        <w:sectPr w:rsidR="00DD0FC3" w:rsidSect="00D33FBE">
          <w:footerReference w:type="even" r:id="rId9"/>
          <w:footerReference w:type="default" r:id="rId10"/>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hint="eastAsia"/>
          <w:b/>
          <w:sz w:val="28"/>
        </w:rPr>
      </w:pPr>
    </w:p>
    <w:p w:rsidR="00DD0FC3" w:rsidRDefault="00DD0FC3">
      <w:pPr>
        <w:ind w:firstLineChars="192" w:firstLine="540"/>
        <w:rPr>
          <w:rFonts w:ascii="宋体" w:hAnsi="宋体" w:hint="eastAsia"/>
          <w:b/>
          <w:sz w:val="28"/>
          <w:u w:val="single"/>
        </w:rPr>
      </w:pPr>
      <w:r>
        <w:rPr>
          <w:rFonts w:ascii="宋体" w:hAnsi="宋体" w:hint="eastAsia"/>
          <w:b/>
          <w:sz w:val="28"/>
        </w:rPr>
        <w:t>一、题目：</w:t>
      </w:r>
      <w:r>
        <w:rPr>
          <w:rFonts w:ascii="宋体" w:hAnsi="宋体" w:hint="eastAsia"/>
          <w:b/>
          <w:sz w:val="28"/>
          <w:u w:val="single"/>
        </w:rPr>
        <w:t xml:space="preserve">          </w:t>
      </w:r>
      <w:r w:rsidR="00203AAB">
        <w:rPr>
          <w:rFonts w:ascii="宋体" w:hAnsi="宋体" w:hint="eastAsia"/>
          <w:b/>
          <w:sz w:val="28"/>
          <w:u w:val="single"/>
        </w:rPr>
        <w:t>个人密码的同步管理应用</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hint="eastAsia"/>
          <w:b/>
          <w:sz w:val="28"/>
          <w:u w:val="wave"/>
        </w:rPr>
      </w:pPr>
    </w:p>
    <w:p w:rsidR="00DD0FC3" w:rsidRDefault="00DD0FC3">
      <w:pPr>
        <w:ind w:left="540"/>
        <w:rPr>
          <w:rFonts w:ascii="宋体" w:hAnsi="宋体" w:hint="eastAsia"/>
          <w:b/>
          <w:sz w:val="28"/>
        </w:rPr>
      </w:pPr>
      <w:r>
        <w:rPr>
          <w:rFonts w:ascii="宋体" w:hAnsi="宋体" w:hint="eastAsia"/>
          <w:b/>
          <w:sz w:val="28"/>
        </w:rPr>
        <w:t>二、指导教师对开题报告、外文翻译和中期报告的具体要求：</w:t>
      </w:r>
    </w:p>
    <w:p w:rsidR="00DD0FC3" w:rsidRDefault="00DD0FC3">
      <w:pPr>
        <w:ind w:left="540"/>
        <w:rPr>
          <w:rFonts w:ascii="宋体" w:hAnsi="宋体" w:hint="eastAsia"/>
          <w:b/>
          <w:sz w:val="28"/>
        </w:rPr>
      </w:pPr>
    </w:p>
    <w:p w:rsidR="003F3C47" w:rsidRPr="001E1B69" w:rsidRDefault="00102F92" w:rsidP="00F50896">
      <w:pPr>
        <w:ind w:left="547" w:firstLineChars="200" w:firstLine="562"/>
        <w:rPr>
          <w:rFonts w:ascii="宋体" w:hAnsi="宋体" w:hint="eastAsia"/>
          <w:b/>
          <w:sz w:val="28"/>
        </w:rPr>
      </w:pPr>
      <w:r w:rsidRPr="001E1B69">
        <w:rPr>
          <w:rFonts w:ascii="宋体" w:hAnsi="宋体" w:hint="eastAsia"/>
          <w:b/>
          <w:sz w:val="28"/>
        </w:rPr>
        <w:t>密码管理器</w:t>
      </w:r>
      <w:r w:rsidR="003F3C47" w:rsidRPr="001E1B69">
        <w:rPr>
          <w:rFonts w:ascii="宋体" w:hAnsi="宋体" w:hint="eastAsia"/>
          <w:b/>
          <w:sz w:val="28"/>
        </w:rPr>
        <w:t>（</w:t>
      </w:r>
      <w:r w:rsidRPr="001E1B69">
        <w:rPr>
          <w:rFonts w:ascii="宋体" w:hAnsi="宋体" w:hint="eastAsia"/>
          <w:b/>
          <w:sz w:val="28"/>
        </w:rPr>
        <w:t>P</w:t>
      </w:r>
      <w:r w:rsidRPr="001E1B69">
        <w:rPr>
          <w:rFonts w:ascii="宋体" w:hAnsi="宋体"/>
          <w:b/>
          <w:sz w:val="28"/>
        </w:rPr>
        <w:t>aasword</w:t>
      </w:r>
      <w:r w:rsidR="003F3C47" w:rsidRPr="001E1B69">
        <w:rPr>
          <w:rFonts w:ascii="宋体" w:hAnsi="宋体" w:hint="eastAsia"/>
          <w:b/>
          <w:sz w:val="28"/>
        </w:rPr>
        <w:t>）是</w:t>
      </w:r>
      <w:r w:rsidRPr="001E1B69">
        <w:rPr>
          <w:rFonts w:ascii="宋体" w:hAnsi="宋体" w:hint="eastAsia"/>
          <w:b/>
          <w:sz w:val="28"/>
        </w:rPr>
        <w:t>一种新型的互联网应用</w:t>
      </w:r>
      <w:r w:rsidR="003F3C47" w:rsidRPr="001E1B69">
        <w:rPr>
          <w:rFonts w:ascii="宋体" w:hAnsi="宋体" w:hint="eastAsia"/>
          <w:b/>
          <w:sz w:val="28"/>
        </w:rPr>
        <w:t>，得到了学术界和产业界的广泛关注</w:t>
      </w:r>
      <w:r w:rsidRPr="001E1B69">
        <w:rPr>
          <w:rFonts w:ascii="宋体" w:hAnsi="宋体" w:hint="eastAsia"/>
          <w:b/>
          <w:sz w:val="28"/>
        </w:rPr>
        <w:t>，涉及计算机安全、密码学等多个方向的研究</w:t>
      </w:r>
      <w:r w:rsidR="003F3C47" w:rsidRPr="001E1B69">
        <w:rPr>
          <w:rFonts w:ascii="宋体" w:hAnsi="宋体" w:hint="eastAsia"/>
          <w:b/>
          <w:sz w:val="28"/>
        </w:rPr>
        <w:t xml:space="preserve">。 </w:t>
      </w:r>
    </w:p>
    <w:p w:rsidR="003F3C47" w:rsidRPr="001E1B69" w:rsidRDefault="0075592B" w:rsidP="00F50896">
      <w:pPr>
        <w:ind w:left="547" w:firstLineChars="200" w:firstLine="562"/>
        <w:rPr>
          <w:rFonts w:ascii="宋体" w:hAnsi="宋体" w:hint="eastAsia"/>
          <w:b/>
          <w:sz w:val="28"/>
        </w:rPr>
      </w:pPr>
      <w:r w:rsidRPr="001E1B69">
        <w:rPr>
          <w:rFonts w:ascii="宋体" w:hAnsi="宋体" w:hint="eastAsia"/>
          <w:b/>
          <w:sz w:val="28"/>
        </w:rPr>
        <w:t>围绕市面上流行的密码管理器应用</w:t>
      </w:r>
      <w:r w:rsidR="003F3C47" w:rsidRPr="001E1B69">
        <w:rPr>
          <w:rFonts w:ascii="宋体" w:hAnsi="宋体" w:hint="eastAsia"/>
          <w:b/>
          <w:sz w:val="28"/>
        </w:rPr>
        <w:t>，跟踪和调研相关领域取得的最新技术和成果，完成 10～15 篇中英文文献的阅读，并在此基础上完成3000 字以上的文献翻译</w:t>
      </w:r>
      <w:r w:rsidR="00EA5705" w:rsidRPr="001E1B69">
        <w:rPr>
          <w:rFonts w:ascii="宋体" w:hAnsi="宋体" w:hint="eastAsia"/>
          <w:b/>
          <w:sz w:val="28"/>
        </w:rPr>
        <w:t>。</w:t>
      </w:r>
      <w:r w:rsidR="003F3C47" w:rsidRPr="001E1B69">
        <w:rPr>
          <w:rFonts w:ascii="宋体" w:hAnsi="宋体" w:hint="eastAsia"/>
          <w:b/>
          <w:sz w:val="28"/>
        </w:rPr>
        <w:t>开题报告方面，要求 3000 字以上，要求阐明</w:t>
      </w:r>
      <w:r w:rsidR="00E26634" w:rsidRPr="001E1B69">
        <w:rPr>
          <w:rFonts w:ascii="宋体" w:hAnsi="宋体" w:hint="eastAsia"/>
          <w:b/>
          <w:sz w:val="28"/>
        </w:rPr>
        <w:t>本领域所涉及到的基本理论、本人的研究内容、研究目标以及进度安排</w:t>
      </w:r>
      <w:r w:rsidR="003F3C47" w:rsidRPr="001E1B69">
        <w:rPr>
          <w:rFonts w:ascii="宋体" w:hAnsi="宋体" w:hint="eastAsia"/>
          <w:b/>
          <w:sz w:val="28"/>
        </w:rPr>
        <w:t xml:space="preserve">，并拟定研究方案。 </w:t>
      </w:r>
    </w:p>
    <w:p w:rsidR="00DD0FC3" w:rsidRPr="001E1B69" w:rsidRDefault="003F3C47" w:rsidP="00F50896">
      <w:pPr>
        <w:ind w:left="547" w:firstLineChars="200" w:firstLine="562"/>
        <w:rPr>
          <w:rFonts w:ascii="宋体" w:hAnsi="宋体" w:hint="eastAsia"/>
          <w:b/>
          <w:sz w:val="28"/>
        </w:rPr>
      </w:pPr>
      <w:r w:rsidRPr="001E1B69">
        <w:rPr>
          <w:rFonts w:ascii="宋体" w:hAnsi="宋体" w:hint="eastAsia"/>
          <w:b/>
          <w:sz w:val="28"/>
        </w:rPr>
        <w:t>此外，希望通过大量阅读文献，理解研究领域的普遍思路，并理解其中的数学理论，培养严谨、细致的研究作风，为之后的科研工作打下良好的基础。</w:t>
      </w:r>
    </w:p>
    <w:p w:rsidR="00DD0FC3" w:rsidRDefault="00DD0FC3" w:rsidP="009C60CB">
      <w:pPr>
        <w:ind w:left="540"/>
        <w:rPr>
          <w:rFonts w:ascii="宋体" w:hAnsi="宋体" w:hint="eastAsia"/>
          <w:sz w:val="28"/>
        </w:rPr>
      </w:pPr>
    </w:p>
    <w:p w:rsidR="00DD0FC3" w:rsidRDefault="00DD0FC3">
      <w:pPr>
        <w:ind w:firstLineChars="2214" w:firstLine="5334"/>
        <w:rPr>
          <w:rFonts w:ascii="宋体" w:hAnsi="宋体" w:hint="eastAsia"/>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hint="eastAsia"/>
          <w:b/>
        </w:rPr>
      </w:pPr>
      <w:r>
        <w:rPr>
          <w:rFonts w:eastAsia="华文仿宋" w:hint="eastAsia"/>
          <w:b/>
        </w:rPr>
        <w:t xml:space="preserve">                                                      </w:t>
      </w:r>
      <w:r w:rsidR="001012D0">
        <w:rPr>
          <w:rFonts w:eastAsia="华文仿宋" w:hint="eastAsia"/>
          <w:b/>
        </w:rPr>
        <w:t>2016</w:t>
      </w:r>
      <w:r>
        <w:rPr>
          <w:rFonts w:eastAsia="华文仿宋" w:hint="eastAsia"/>
          <w:b/>
        </w:rPr>
        <w:t xml:space="preserve"> </w:t>
      </w:r>
      <w:r w:rsidR="00DD0FC3">
        <w:rPr>
          <w:rFonts w:eastAsia="华文仿宋" w:hint="eastAsia"/>
          <w:b/>
        </w:rPr>
        <w:t>年</w:t>
      </w:r>
      <w:r w:rsidR="001012D0">
        <w:rPr>
          <w:rFonts w:eastAsia="华文仿宋" w:hint="eastAsia"/>
          <w:b/>
        </w:rPr>
        <w:t xml:space="preserve"> 3</w:t>
      </w:r>
      <w:r w:rsidR="00DD0FC3">
        <w:rPr>
          <w:rFonts w:eastAsia="华文仿宋" w:hint="eastAsia"/>
          <w:b/>
        </w:rPr>
        <w:t xml:space="preserve"> </w:t>
      </w:r>
      <w:r w:rsidR="00DD0FC3">
        <w:rPr>
          <w:rFonts w:eastAsia="华文仿宋" w:hint="eastAsia"/>
          <w:b/>
        </w:rPr>
        <w:t>月</w:t>
      </w:r>
      <w:r w:rsidR="001012D0">
        <w:rPr>
          <w:rFonts w:eastAsia="华文仿宋" w:hint="eastAsia"/>
          <w:b/>
        </w:rPr>
        <w:t xml:space="preserve"> 30</w:t>
      </w:r>
      <w:r w:rsidR="00DD0FC3">
        <w:rPr>
          <w:rFonts w:eastAsia="华文仿宋" w:hint="eastAsia"/>
          <w:b/>
        </w:rPr>
        <w:t xml:space="preserve"> </w:t>
      </w:r>
      <w:r w:rsidR="00DD0FC3">
        <w:rPr>
          <w:rFonts w:eastAsia="华文仿宋" w:hint="eastAsia"/>
          <w:b/>
        </w:rPr>
        <w:t>日</w:t>
      </w:r>
    </w:p>
    <w:p w:rsidR="00DD0FC3" w:rsidRDefault="00197B25" w:rsidP="00197B25">
      <w:pPr>
        <w:widowControl/>
        <w:jc w:val="left"/>
        <w:rPr>
          <w:rFonts w:ascii="宋体" w:hAnsi="宋体" w:hint="eastAsia"/>
          <w:b/>
          <w:sz w:val="28"/>
        </w:rPr>
      </w:pPr>
      <w:bookmarkStart w:id="0" w:name="_Toc160436235"/>
      <w:bookmarkStart w:id="1" w:name="_Toc160436782"/>
      <w:bookmarkStart w:id="2" w:name="_Toc160436826"/>
      <w:bookmarkStart w:id="3" w:name="_Toc160437315"/>
      <w:r>
        <w:rPr>
          <w:rFonts w:ascii="宋体" w:hAnsi="宋体"/>
          <w:b/>
          <w:sz w:val="28"/>
        </w:rPr>
        <w:br w:type="page"/>
      </w:r>
    </w:p>
    <w:p w:rsidR="00BB3359" w:rsidRDefault="00BB3359" w:rsidP="004A104A">
      <w:pPr>
        <w:ind w:firstLineChars="192" w:firstLine="615"/>
        <w:jc w:val="center"/>
        <w:rPr>
          <w:rFonts w:ascii="华文仿宋" w:eastAsia="华文仿宋" w:hAnsi="宋体"/>
          <w:b/>
          <w:bCs/>
          <w:sz w:val="32"/>
          <w:szCs w:val="32"/>
        </w:rPr>
      </w:pPr>
    </w:p>
    <w:p w:rsidR="00DD0FC3" w:rsidRDefault="00DD0FC3" w:rsidP="004A104A">
      <w:pPr>
        <w:ind w:firstLineChars="192" w:firstLine="615"/>
        <w:jc w:val="center"/>
        <w:rPr>
          <w:rFonts w:ascii="宋体" w:hAnsi="宋体" w:hint="eastAsia"/>
          <w:b/>
          <w:sz w:val="32"/>
          <w:szCs w:val="32"/>
        </w:rPr>
      </w:pPr>
      <w:r>
        <w:rPr>
          <w:rFonts w:ascii="华文仿宋" w:eastAsia="华文仿宋" w:hAnsi="宋体" w:hint="eastAsia"/>
          <w:b/>
          <w:bCs/>
          <w:sz w:val="32"/>
          <w:szCs w:val="32"/>
        </w:rPr>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hint="eastAsia"/>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hint="eastAsia"/>
          <w:b/>
          <w:sz w:val="28"/>
        </w:rPr>
      </w:pPr>
    </w:p>
    <w:p w:rsidR="002920FA" w:rsidRPr="00BF75E5" w:rsidRDefault="003362D0" w:rsidP="002920FA">
      <w:pPr>
        <w:ind w:firstLineChars="192" w:firstLine="463"/>
        <w:jc w:val="left"/>
        <w:rPr>
          <w:rFonts w:ascii="宋体" w:hAnsi="宋体" w:hint="eastAsia"/>
          <w:b/>
        </w:rPr>
      </w:pPr>
      <w:r w:rsidRPr="00BF75E5">
        <w:rPr>
          <w:rFonts w:ascii="宋体" w:hAnsi="宋体" w:hint="eastAsia"/>
          <w:b/>
        </w:rPr>
        <w:t>宋志平同学在其所进行的毕业设计“个人密码的同步管理应用”中，通过全面深入的项目调研，确定实施方案，并通过编程实现和大量实验，达到了导师所要求的个人密码的同步管理应用</w:t>
      </w:r>
      <w:r w:rsidR="00D412FA" w:rsidRPr="00BF75E5">
        <w:rPr>
          <w:rFonts w:ascii="宋体" w:hAnsi="宋体" w:hint="eastAsia"/>
          <w:b/>
        </w:rPr>
        <w:t>（毕设题目）的要求。毕业</w:t>
      </w:r>
      <w:r w:rsidR="002771AF" w:rsidRPr="00BF75E5">
        <w:rPr>
          <w:rFonts w:ascii="宋体" w:hAnsi="宋体" w:hint="eastAsia"/>
          <w:b/>
        </w:rPr>
        <w:t>设计语句通顺，逻辑严密，条理清楚，有一定</w:t>
      </w:r>
      <w:r w:rsidRPr="00BF75E5">
        <w:rPr>
          <w:rFonts w:ascii="宋体" w:hAnsi="宋体" w:hint="eastAsia"/>
          <w:b/>
        </w:rPr>
        <w:t>应用价值达到了本科生毕业论文的水平。</w:t>
      </w:r>
    </w:p>
    <w:p w:rsidR="002920FA" w:rsidRDefault="002920FA" w:rsidP="002920FA">
      <w:pPr>
        <w:jc w:val="left"/>
        <w:rPr>
          <w:rFonts w:ascii="宋体" w:hAnsi="宋体" w:hint="eastAsia"/>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blPrEx>
          <w:tblCellMar>
            <w:top w:w="0" w:type="dxa"/>
            <w:bottom w:w="0" w:type="dxa"/>
          </w:tblCellMar>
        </w:tblPrEx>
        <w:trPr>
          <w:trHeight w:val="465"/>
        </w:trPr>
        <w:tc>
          <w:tcPr>
            <w:tcW w:w="1620" w:type="dxa"/>
          </w:tcPr>
          <w:p w:rsidR="002920FA" w:rsidRDefault="002920FA" w:rsidP="009249BB">
            <w:pPr>
              <w:rPr>
                <w:rFonts w:ascii="宋体" w:hAnsi="宋体" w:hint="eastAsia"/>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hint="eastAsia"/>
                <w:b/>
                <w:szCs w:val="21"/>
              </w:rPr>
            </w:pPr>
            <w:r>
              <w:rPr>
                <w:rFonts w:ascii="宋体" w:hAnsi="宋体" w:hint="eastAsia"/>
                <w:b/>
                <w:szCs w:val="21"/>
              </w:rPr>
              <w:t>开题报告</w:t>
            </w:r>
          </w:p>
          <w:p w:rsidR="002920FA" w:rsidRDefault="002920FA" w:rsidP="009249BB">
            <w:pPr>
              <w:rPr>
                <w:rFonts w:ascii="宋体" w:hAnsi="宋体" w:hint="eastAsia"/>
                <w:b/>
                <w:szCs w:val="21"/>
              </w:rPr>
            </w:pPr>
            <w:r>
              <w:rPr>
                <w:rFonts w:ascii="宋体" w:hAnsi="宋体" w:hint="eastAsia"/>
                <w:b/>
                <w:szCs w:val="21"/>
              </w:rPr>
              <w:t>占（20%）</w:t>
            </w:r>
          </w:p>
        </w:tc>
        <w:tc>
          <w:tcPr>
            <w:tcW w:w="1260" w:type="dxa"/>
          </w:tcPr>
          <w:p w:rsidR="002920FA" w:rsidRDefault="002920FA" w:rsidP="009249BB">
            <w:pPr>
              <w:rPr>
                <w:rFonts w:ascii="宋体" w:hAnsi="宋体" w:hint="eastAsia"/>
                <w:b/>
                <w:szCs w:val="21"/>
              </w:rPr>
            </w:pPr>
            <w:r>
              <w:rPr>
                <w:rFonts w:ascii="宋体" w:hAnsi="宋体" w:hint="eastAsia"/>
                <w:b/>
                <w:szCs w:val="21"/>
              </w:rPr>
              <w:t>外文翻译</w:t>
            </w:r>
          </w:p>
          <w:p w:rsidR="002920FA" w:rsidRDefault="002920FA" w:rsidP="009249BB">
            <w:pPr>
              <w:rPr>
                <w:rFonts w:ascii="宋体" w:hAnsi="宋体" w:hint="eastAsia"/>
                <w:b/>
                <w:szCs w:val="21"/>
              </w:rPr>
            </w:pPr>
            <w:r>
              <w:rPr>
                <w:rFonts w:ascii="宋体" w:hAnsi="宋体" w:hint="eastAsia"/>
                <w:b/>
                <w:szCs w:val="21"/>
              </w:rPr>
              <w:t>占（10%）</w:t>
            </w:r>
          </w:p>
        </w:tc>
        <w:tc>
          <w:tcPr>
            <w:tcW w:w="1663" w:type="dxa"/>
          </w:tcPr>
          <w:p w:rsidR="002920FA" w:rsidRDefault="002920FA" w:rsidP="009249BB">
            <w:pPr>
              <w:rPr>
                <w:rFonts w:ascii="宋体" w:hAnsi="宋体" w:hint="eastAsia"/>
                <w:b/>
                <w:szCs w:val="21"/>
              </w:rPr>
            </w:pPr>
            <w:r>
              <w:rPr>
                <w:rFonts w:ascii="宋体" w:hAnsi="宋体" w:hint="eastAsia"/>
                <w:b/>
                <w:szCs w:val="21"/>
              </w:rPr>
              <w:t>中期报告</w:t>
            </w:r>
          </w:p>
          <w:p w:rsidR="002920FA" w:rsidRDefault="002920FA" w:rsidP="009249BB">
            <w:pPr>
              <w:rPr>
                <w:rFonts w:ascii="宋体" w:hAnsi="宋体" w:hint="eastAsia"/>
                <w:b/>
                <w:szCs w:val="21"/>
              </w:rPr>
            </w:pPr>
            <w:r>
              <w:rPr>
                <w:rFonts w:ascii="宋体" w:hAnsi="宋体" w:hint="eastAsia"/>
                <w:b/>
                <w:szCs w:val="21"/>
              </w:rPr>
              <w:t>占（10%）</w:t>
            </w:r>
          </w:p>
        </w:tc>
      </w:tr>
      <w:tr w:rsidR="002920FA" w:rsidTr="009249BB">
        <w:tblPrEx>
          <w:tblCellMar>
            <w:top w:w="0" w:type="dxa"/>
            <w:bottom w:w="0" w:type="dxa"/>
          </w:tblCellMar>
        </w:tblPrEx>
        <w:trPr>
          <w:trHeight w:val="615"/>
        </w:trPr>
        <w:tc>
          <w:tcPr>
            <w:tcW w:w="1620" w:type="dxa"/>
          </w:tcPr>
          <w:p w:rsidR="002920FA" w:rsidRDefault="002920FA" w:rsidP="009249BB">
            <w:pPr>
              <w:ind w:firstLineChars="49" w:firstLine="138"/>
              <w:rPr>
                <w:rFonts w:ascii="宋体" w:hAnsi="宋体" w:hint="eastAsia"/>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hint="eastAsia"/>
                <w:sz w:val="36"/>
              </w:rPr>
            </w:pPr>
          </w:p>
        </w:tc>
        <w:tc>
          <w:tcPr>
            <w:tcW w:w="1260" w:type="dxa"/>
          </w:tcPr>
          <w:p w:rsidR="002920FA" w:rsidRDefault="002920FA" w:rsidP="009249BB">
            <w:pPr>
              <w:rPr>
                <w:rFonts w:ascii="宋体" w:hAnsi="宋体" w:hint="eastAsia"/>
                <w:sz w:val="36"/>
              </w:rPr>
            </w:pPr>
          </w:p>
        </w:tc>
        <w:tc>
          <w:tcPr>
            <w:tcW w:w="1663" w:type="dxa"/>
          </w:tcPr>
          <w:p w:rsidR="002920FA" w:rsidRDefault="002920FA" w:rsidP="009249BB">
            <w:pPr>
              <w:rPr>
                <w:rFonts w:ascii="宋体" w:hAnsi="宋体" w:hint="eastAsia"/>
                <w:sz w:val="36"/>
              </w:rPr>
            </w:pPr>
          </w:p>
        </w:tc>
      </w:tr>
    </w:tbl>
    <w:p w:rsidR="002920FA" w:rsidRDefault="002920FA" w:rsidP="002920FA">
      <w:pPr>
        <w:ind w:firstLineChars="1217" w:firstLine="3421"/>
        <w:rPr>
          <w:rFonts w:ascii="宋体" w:hAnsi="宋体" w:hint="eastAsia"/>
          <w:b/>
          <w:sz w:val="28"/>
          <w:szCs w:val="28"/>
        </w:rPr>
      </w:pPr>
    </w:p>
    <w:p w:rsidR="002920FA" w:rsidRDefault="002920FA" w:rsidP="002920FA">
      <w:pPr>
        <w:ind w:firstLineChars="1217" w:firstLine="2932"/>
        <w:rPr>
          <w:rFonts w:ascii="宋体" w:hAnsi="宋体" w:hint="eastAsia"/>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hint="eastAsia"/>
          <w:b/>
        </w:rPr>
      </w:pPr>
      <w:r>
        <w:rPr>
          <w:rFonts w:ascii="宋体" w:hAnsi="宋体" w:hint="eastAsia"/>
          <w:b/>
        </w:rPr>
        <w:t xml:space="preserve"> 年    月    日</w:t>
      </w:r>
    </w:p>
    <w:p w:rsidR="002920FA" w:rsidRPr="004A104A" w:rsidRDefault="002920FA" w:rsidP="002920FA">
      <w:pPr>
        <w:ind w:firstLineChars="2763" w:firstLine="8876"/>
        <w:rPr>
          <w:rFonts w:ascii="宋体" w:hAnsi="宋体" w:hint="eastAsia"/>
          <w:b/>
          <w:sz w:val="32"/>
          <w:szCs w:val="32"/>
        </w:rPr>
      </w:pPr>
    </w:p>
    <w:p w:rsidR="004A104A" w:rsidRDefault="00DD0FC3" w:rsidP="002920FA">
      <w:pPr>
        <w:ind w:firstLineChars="192" w:firstLine="540"/>
        <w:rPr>
          <w:rFonts w:ascii="宋体" w:hAnsi="宋体" w:hint="eastAsia"/>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hint="eastAsia"/>
          <w:b/>
          <w:sz w:val="28"/>
        </w:rPr>
      </w:pPr>
    </w:p>
    <w:p w:rsidR="002920FA" w:rsidRDefault="002920FA" w:rsidP="002920FA">
      <w:pPr>
        <w:ind w:firstLineChars="192" w:firstLine="463"/>
        <w:rPr>
          <w:rFonts w:ascii="宋体" w:hAnsi="宋体"/>
          <w:b/>
        </w:rPr>
      </w:pPr>
    </w:p>
    <w:p w:rsidR="00F50896" w:rsidRDefault="00F50896" w:rsidP="002920FA">
      <w:pPr>
        <w:ind w:firstLineChars="192" w:firstLine="540"/>
        <w:rPr>
          <w:rFonts w:ascii="宋体" w:hAnsi="宋体" w:hint="eastAsia"/>
          <w:b/>
          <w:sz w:val="28"/>
        </w:rPr>
      </w:pPr>
    </w:p>
    <w:p w:rsidR="002920FA" w:rsidRPr="002920FA" w:rsidRDefault="002920FA" w:rsidP="002920FA">
      <w:pPr>
        <w:ind w:firstLineChars="192" w:firstLine="540"/>
        <w:rPr>
          <w:rFonts w:ascii="宋体" w:hAnsi="宋体" w:hint="eastAsia"/>
          <w:b/>
          <w:sz w:val="28"/>
        </w:rPr>
      </w:pPr>
    </w:p>
    <w:p w:rsidR="004A104A" w:rsidRDefault="004A104A">
      <w:pPr>
        <w:rPr>
          <w:rFonts w:ascii="宋体" w:hAnsi="宋体" w:hint="eastAsia"/>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blPrEx>
          <w:tblCellMar>
            <w:top w:w="0" w:type="dxa"/>
            <w:bottom w:w="0" w:type="dxa"/>
          </w:tblCellMar>
        </w:tblPrEx>
        <w:trPr>
          <w:trHeight w:val="465"/>
        </w:trPr>
        <w:tc>
          <w:tcPr>
            <w:tcW w:w="1620" w:type="dxa"/>
          </w:tcPr>
          <w:p w:rsidR="00DD0FC3" w:rsidRDefault="00DD0FC3">
            <w:pPr>
              <w:rPr>
                <w:rFonts w:ascii="宋体" w:hAnsi="宋体" w:hint="eastAsia"/>
                <w:b/>
                <w:sz w:val="28"/>
                <w:szCs w:val="28"/>
              </w:rPr>
            </w:pPr>
            <w:r>
              <w:rPr>
                <w:rFonts w:ascii="宋体" w:hAnsi="宋体" w:hint="eastAsia"/>
                <w:b/>
                <w:sz w:val="28"/>
                <w:szCs w:val="28"/>
              </w:rPr>
              <w:t>成绩比例</w:t>
            </w:r>
          </w:p>
        </w:tc>
        <w:tc>
          <w:tcPr>
            <w:tcW w:w="1440" w:type="dxa"/>
          </w:tcPr>
          <w:p w:rsidR="00DD0FC3" w:rsidRDefault="00DD0FC3">
            <w:pPr>
              <w:rPr>
                <w:rFonts w:ascii="宋体" w:hAnsi="宋体" w:hint="eastAsia"/>
                <w:b/>
                <w:szCs w:val="21"/>
              </w:rPr>
            </w:pPr>
            <w:r>
              <w:rPr>
                <w:rFonts w:ascii="宋体" w:hAnsi="宋体" w:hint="eastAsia"/>
                <w:b/>
                <w:szCs w:val="21"/>
              </w:rPr>
              <w:t>开题报告</w:t>
            </w:r>
          </w:p>
          <w:p w:rsidR="00DD0FC3" w:rsidRDefault="00DD0FC3">
            <w:pPr>
              <w:rPr>
                <w:rFonts w:ascii="宋体" w:hAnsi="宋体" w:hint="eastAsia"/>
                <w:b/>
                <w:szCs w:val="21"/>
              </w:rPr>
            </w:pPr>
            <w:r>
              <w:rPr>
                <w:rFonts w:ascii="宋体" w:hAnsi="宋体" w:hint="eastAsia"/>
                <w:b/>
                <w:szCs w:val="21"/>
              </w:rPr>
              <w:t>占（20%）</w:t>
            </w:r>
          </w:p>
        </w:tc>
        <w:tc>
          <w:tcPr>
            <w:tcW w:w="1260" w:type="dxa"/>
          </w:tcPr>
          <w:p w:rsidR="00DD0FC3" w:rsidRDefault="00DD0FC3">
            <w:pPr>
              <w:rPr>
                <w:rFonts w:ascii="宋体" w:hAnsi="宋体" w:hint="eastAsia"/>
                <w:b/>
                <w:szCs w:val="21"/>
              </w:rPr>
            </w:pPr>
            <w:r>
              <w:rPr>
                <w:rFonts w:ascii="宋体" w:hAnsi="宋体" w:hint="eastAsia"/>
                <w:b/>
                <w:szCs w:val="21"/>
              </w:rPr>
              <w:t>外文翻译</w:t>
            </w:r>
          </w:p>
          <w:p w:rsidR="00DD0FC3" w:rsidRDefault="00DD0FC3">
            <w:pPr>
              <w:rPr>
                <w:rFonts w:ascii="宋体" w:hAnsi="宋体" w:hint="eastAsia"/>
                <w:b/>
                <w:szCs w:val="21"/>
              </w:rPr>
            </w:pPr>
            <w:r>
              <w:rPr>
                <w:rFonts w:ascii="宋体" w:hAnsi="宋体" w:hint="eastAsia"/>
                <w:b/>
                <w:szCs w:val="21"/>
              </w:rPr>
              <w:t>占（10%）</w:t>
            </w:r>
          </w:p>
        </w:tc>
        <w:tc>
          <w:tcPr>
            <w:tcW w:w="1663" w:type="dxa"/>
          </w:tcPr>
          <w:p w:rsidR="00DD0FC3" w:rsidRDefault="00DD0FC3">
            <w:pPr>
              <w:rPr>
                <w:rFonts w:ascii="宋体" w:hAnsi="宋体" w:hint="eastAsia"/>
                <w:b/>
                <w:szCs w:val="21"/>
              </w:rPr>
            </w:pPr>
            <w:r>
              <w:rPr>
                <w:rFonts w:ascii="宋体" w:hAnsi="宋体" w:hint="eastAsia"/>
                <w:b/>
                <w:szCs w:val="21"/>
              </w:rPr>
              <w:t>中期报告</w:t>
            </w:r>
          </w:p>
          <w:p w:rsidR="00DD0FC3" w:rsidRDefault="00DD0FC3">
            <w:pPr>
              <w:rPr>
                <w:rFonts w:ascii="宋体" w:hAnsi="宋体" w:hint="eastAsia"/>
                <w:b/>
                <w:szCs w:val="21"/>
              </w:rPr>
            </w:pPr>
            <w:r>
              <w:rPr>
                <w:rFonts w:ascii="宋体" w:hAnsi="宋体" w:hint="eastAsia"/>
                <w:b/>
                <w:szCs w:val="21"/>
              </w:rPr>
              <w:t>占（10%）</w:t>
            </w:r>
          </w:p>
        </w:tc>
      </w:tr>
      <w:tr w:rsidR="00DD0FC3">
        <w:tblPrEx>
          <w:tblCellMar>
            <w:top w:w="0" w:type="dxa"/>
            <w:bottom w:w="0" w:type="dxa"/>
          </w:tblCellMar>
        </w:tblPrEx>
        <w:trPr>
          <w:trHeight w:val="615"/>
        </w:trPr>
        <w:tc>
          <w:tcPr>
            <w:tcW w:w="1620" w:type="dxa"/>
          </w:tcPr>
          <w:p w:rsidR="00DD0FC3" w:rsidRDefault="00DD0FC3">
            <w:pPr>
              <w:ind w:firstLineChars="49" w:firstLine="138"/>
              <w:rPr>
                <w:rFonts w:ascii="宋体" w:hAnsi="宋体" w:hint="eastAsia"/>
                <w:b/>
                <w:sz w:val="28"/>
                <w:szCs w:val="28"/>
              </w:rPr>
            </w:pPr>
            <w:r>
              <w:rPr>
                <w:rFonts w:ascii="宋体" w:hAnsi="宋体" w:hint="eastAsia"/>
                <w:b/>
                <w:sz w:val="28"/>
                <w:szCs w:val="28"/>
              </w:rPr>
              <w:t>分 值</w:t>
            </w:r>
          </w:p>
        </w:tc>
        <w:tc>
          <w:tcPr>
            <w:tcW w:w="1440" w:type="dxa"/>
          </w:tcPr>
          <w:p w:rsidR="00DD0FC3" w:rsidRDefault="00DD0FC3">
            <w:pPr>
              <w:rPr>
                <w:rFonts w:ascii="宋体" w:hAnsi="宋体" w:hint="eastAsia"/>
                <w:sz w:val="36"/>
              </w:rPr>
            </w:pPr>
          </w:p>
        </w:tc>
        <w:tc>
          <w:tcPr>
            <w:tcW w:w="1260" w:type="dxa"/>
          </w:tcPr>
          <w:p w:rsidR="00DD0FC3" w:rsidRDefault="00DD0FC3">
            <w:pPr>
              <w:rPr>
                <w:rFonts w:ascii="宋体" w:hAnsi="宋体" w:hint="eastAsia"/>
                <w:sz w:val="36"/>
              </w:rPr>
            </w:pPr>
          </w:p>
        </w:tc>
        <w:tc>
          <w:tcPr>
            <w:tcW w:w="1663" w:type="dxa"/>
          </w:tcPr>
          <w:p w:rsidR="00DD0FC3" w:rsidRDefault="00DD0FC3">
            <w:pPr>
              <w:rPr>
                <w:rFonts w:ascii="宋体" w:hAnsi="宋体" w:hint="eastAsia"/>
                <w:sz w:val="36"/>
              </w:rPr>
            </w:pPr>
          </w:p>
        </w:tc>
      </w:tr>
    </w:tbl>
    <w:p w:rsidR="00DD0FC3" w:rsidRDefault="00DD0FC3">
      <w:pPr>
        <w:rPr>
          <w:rFonts w:ascii="宋体" w:hAnsi="宋体" w:hint="eastAsia"/>
          <w:sz w:val="30"/>
        </w:rPr>
      </w:pPr>
    </w:p>
    <w:p w:rsidR="00DD0FC3" w:rsidRDefault="00DD0FC3" w:rsidP="002920FA">
      <w:pPr>
        <w:ind w:firstLineChars="1217" w:firstLine="2932"/>
        <w:rPr>
          <w:rFonts w:ascii="宋体" w:hAnsi="宋体" w:hint="eastAsia"/>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hint="eastAsia"/>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1"/>
          <w:endnotePr>
            <w:numFmt w:val="decimal"/>
          </w:endnotePr>
          <w:type w:val="oddPage"/>
          <w:pgSz w:w="11906" w:h="16838" w:code="9"/>
          <w:pgMar w:top="1440" w:right="1230" w:bottom="936" w:left="1230" w:header="851" w:footer="992" w:gutter="567"/>
          <w:cols w:space="425"/>
          <w:docGrid w:type="lines" w:linePitch="312"/>
        </w:sectPr>
      </w:pPr>
    </w:p>
    <w:p w:rsidR="00A06DB8" w:rsidRDefault="00DD0FC3" w:rsidP="00611D9E">
      <w:pPr>
        <w:spacing w:before="480" w:after="360"/>
        <w:jc w:val="center"/>
        <w:rPr>
          <w:noProof/>
        </w:rPr>
      </w:pPr>
      <w:r w:rsidRPr="001D1E9D">
        <w:rPr>
          <w:rFonts w:eastAsia="黑体" w:hint="eastAsia"/>
          <w:sz w:val="32"/>
          <w:szCs w:val="32"/>
        </w:rPr>
        <w:lastRenderedPageBreak/>
        <w:t>目录</w:t>
      </w:r>
      <w:bookmarkEnd w:id="3"/>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rsidR="00A06DB8" w:rsidRDefault="00A06DB8">
      <w:pPr>
        <w:pStyle w:val="TOC1"/>
        <w:rPr>
          <w:rFonts w:asciiTheme="minorHAnsi" w:eastAsiaTheme="minorEastAsia" w:hAnsiTheme="minorHAnsi" w:cstheme="minorBidi"/>
          <w:b w:val="0"/>
          <w:bCs w:val="0"/>
          <w:caps w:val="0"/>
          <w:noProof/>
          <w:kern w:val="0"/>
          <w:sz w:val="22"/>
          <w:szCs w:val="22"/>
        </w:rPr>
      </w:pPr>
      <w:hyperlink w:anchor="_Toc447112638" w:history="1">
        <w:r w:rsidRPr="00BB0F07">
          <w:rPr>
            <w:rStyle w:val="Hyperlink"/>
            <w:rFonts w:hint="eastAsia"/>
            <w:noProof/>
          </w:rPr>
          <w:t>本科毕业设计开题报告</w:t>
        </w:r>
        <w:r>
          <w:rPr>
            <w:noProof/>
            <w:webHidden/>
          </w:rPr>
          <w:tab/>
        </w:r>
        <w:r>
          <w:rPr>
            <w:noProof/>
            <w:webHidden/>
          </w:rPr>
          <w:fldChar w:fldCharType="begin"/>
        </w:r>
        <w:r>
          <w:rPr>
            <w:noProof/>
            <w:webHidden/>
          </w:rPr>
          <w:instrText xml:space="preserve"> PAGEREF _Toc447112638 \h </w:instrText>
        </w:r>
        <w:r>
          <w:rPr>
            <w:noProof/>
            <w:webHidden/>
          </w:rPr>
        </w:r>
        <w:r>
          <w:rPr>
            <w:noProof/>
            <w:webHidden/>
          </w:rPr>
          <w:fldChar w:fldCharType="separate"/>
        </w:r>
        <w:r w:rsidR="00D7193E">
          <w:rPr>
            <w:noProof/>
            <w:webHidden/>
          </w:rPr>
          <w:t>1</w:t>
        </w:r>
        <w:r>
          <w:rPr>
            <w:noProof/>
            <w:webHidden/>
          </w:rPr>
          <w:fldChar w:fldCharType="end"/>
        </w:r>
      </w:hyperlink>
    </w:p>
    <w:p w:rsidR="00A06DB8" w:rsidRDefault="00A06DB8">
      <w:pPr>
        <w:pStyle w:val="TOC2"/>
        <w:tabs>
          <w:tab w:val="left" w:pos="993"/>
        </w:tabs>
        <w:ind w:left="1078" w:hanging="509"/>
        <w:rPr>
          <w:rFonts w:asciiTheme="minorHAnsi" w:eastAsiaTheme="minorEastAsia" w:hAnsiTheme="minorHAnsi" w:cstheme="minorBidi"/>
          <w:smallCaps w:val="0"/>
          <w:noProof/>
          <w:kern w:val="0"/>
          <w:sz w:val="22"/>
          <w:szCs w:val="22"/>
        </w:rPr>
      </w:pPr>
      <w:hyperlink w:anchor="_Toc447112639" w:history="1">
        <w:r w:rsidRPr="00BB0F07">
          <w:rPr>
            <w:rStyle w:val="Hyperlink"/>
            <w:noProof/>
          </w:rPr>
          <w:t>1.</w:t>
        </w:r>
        <w:r>
          <w:rPr>
            <w:rFonts w:asciiTheme="minorHAnsi" w:eastAsiaTheme="minorEastAsia" w:hAnsiTheme="minorHAnsi" w:cstheme="minorBidi"/>
            <w:smallCaps w:val="0"/>
            <w:noProof/>
            <w:kern w:val="0"/>
            <w:sz w:val="22"/>
            <w:szCs w:val="22"/>
          </w:rPr>
          <w:tab/>
        </w:r>
        <w:r w:rsidRPr="00BB0F07">
          <w:rPr>
            <w:rStyle w:val="Hyperlink"/>
            <w:rFonts w:hint="eastAsia"/>
            <w:noProof/>
          </w:rPr>
          <w:t>项目背景</w:t>
        </w:r>
        <w:r>
          <w:rPr>
            <w:noProof/>
            <w:webHidden/>
          </w:rPr>
          <w:tab/>
        </w:r>
        <w:r>
          <w:rPr>
            <w:noProof/>
            <w:webHidden/>
          </w:rPr>
          <w:fldChar w:fldCharType="begin"/>
        </w:r>
        <w:r>
          <w:rPr>
            <w:noProof/>
            <w:webHidden/>
          </w:rPr>
          <w:instrText xml:space="preserve"> PAGEREF _Toc447112639 \h </w:instrText>
        </w:r>
        <w:r>
          <w:rPr>
            <w:noProof/>
            <w:webHidden/>
          </w:rPr>
        </w:r>
        <w:r>
          <w:rPr>
            <w:noProof/>
            <w:webHidden/>
          </w:rPr>
          <w:fldChar w:fldCharType="separate"/>
        </w:r>
        <w:r w:rsidR="00D7193E">
          <w:rPr>
            <w:noProof/>
            <w:webHidden/>
          </w:rPr>
          <w:t>1</w:t>
        </w:r>
        <w:r>
          <w:rPr>
            <w:noProof/>
            <w:webHidden/>
          </w:rPr>
          <w:fldChar w:fldCharType="end"/>
        </w:r>
      </w:hyperlink>
    </w:p>
    <w:p w:rsidR="00A06DB8" w:rsidRDefault="00A06DB8">
      <w:pPr>
        <w:pStyle w:val="TOC2"/>
        <w:tabs>
          <w:tab w:val="left" w:pos="993"/>
        </w:tabs>
        <w:ind w:left="1078" w:hanging="509"/>
        <w:rPr>
          <w:rFonts w:asciiTheme="minorHAnsi" w:eastAsiaTheme="minorEastAsia" w:hAnsiTheme="minorHAnsi" w:cstheme="minorBidi"/>
          <w:smallCaps w:val="0"/>
          <w:noProof/>
          <w:kern w:val="0"/>
          <w:sz w:val="22"/>
          <w:szCs w:val="22"/>
        </w:rPr>
      </w:pPr>
      <w:hyperlink w:anchor="_Toc447112640" w:history="1">
        <w:r w:rsidRPr="00BB0F07">
          <w:rPr>
            <w:rStyle w:val="Hyperlink"/>
            <w:noProof/>
          </w:rPr>
          <w:t>2.</w:t>
        </w:r>
        <w:r>
          <w:rPr>
            <w:rFonts w:asciiTheme="minorHAnsi" w:eastAsiaTheme="minorEastAsia" w:hAnsiTheme="minorHAnsi" w:cstheme="minorBidi"/>
            <w:smallCaps w:val="0"/>
            <w:noProof/>
            <w:kern w:val="0"/>
            <w:sz w:val="22"/>
            <w:szCs w:val="22"/>
          </w:rPr>
          <w:tab/>
        </w:r>
        <w:r w:rsidRPr="00BB0F07">
          <w:rPr>
            <w:rStyle w:val="Hyperlink"/>
            <w:rFonts w:hint="eastAsia"/>
            <w:noProof/>
          </w:rPr>
          <w:t>目标和任务</w:t>
        </w:r>
        <w:r>
          <w:rPr>
            <w:noProof/>
            <w:webHidden/>
          </w:rPr>
          <w:tab/>
        </w:r>
        <w:r>
          <w:rPr>
            <w:noProof/>
            <w:webHidden/>
          </w:rPr>
          <w:fldChar w:fldCharType="begin"/>
        </w:r>
        <w:r>
          <w:rPr>
            <w:noProof/>
            <w:webHidden/>
          </w:rPr>
          <w:instrText xml:space="preserve"> PAGEREF _Toc447112640 \h </w:instrText>
        </w:r>
        <w:r>
          <w:rPr>
            <w:noProof/>
            <w:webHidden/>
          </w:rPr>
        </w:r>
        <w:r>
          <w:rPr>
            <w:noProof/>
            <w:webHidden/>
          </w:rPr>
          <w:fldChar w:fldCharType="separate"/>
        </w:r>
        <w:r w:rsidR="00D7193E">
          <w:rPr>
            <w:noProof/>
            <w:webHidden/>
          </w:rPr>
          <w:t>4</w:t>
        </w:r>
        <w:r>
          <w:rPr>
            <w:noProof/>
            <w:webHidden/>
          </w:rPr>
          <w:fldChar w:fldCharType="end"/>
        </w:r>
      </w:hyperlink>
    </w:p>
    <w:p w:rsidR="00A06DB8" w:rsidRDefault="00A06DB8">
      <w:pPr>
        <w:pStyle w:val="TOC2"/>
        <w:tabs>
          <w:tab w:val="left" w:pos="993"/>
        </w:tabs>
        <w:ind w:left="1078" w:hanging="509"/>
        <w:rPr>
          <w:rFonts w:asciiTheme="minorHAnsi" w:eastAsiaTheme="minorEastAsia" w:hAnsiTheme="minorHAnsi" w:cstheme="minorBidi"/>
          <w:smallCaps w:val="0"/>
          <w:noProof/>
          <w:kern w:val="0"/>
          <w:sz w:val="22"/>
          <w:szCs w:val="22"/>
        </w:rPr>
      </w:pPr>
      <w:hyperlink w:anchor="_Toc447112641" w:history="1">
        <w:r w:rsidRPr="00BB0F07">
          <w:rPr>
            <w:rStyle w:val="Hyperlink"/>
            <w:noProof/>
          </w:rPr>
          <w:t>3.</w:t>
        </w:r>
        <w:r>
          <w:rPr>
            <w:rFonts w:asciiTheme="minorHAnsi" w:eastAsiaTheme="minorEastAsia" w:hAnsiTheme="minorHAnsi" w:cstheme="minorBidi"/>
            <w:smallCaps w:val="0"/>
            <w:noProof/>
            <w:kern w:val="0"/>
            <w:sz w:val="22"/>
            <w:szCs w:val="22"/>
          </w:rPr>
          <w:tab/>
        </w:r>
        <w:r w:rsidRPr="00BB0F07">
          <w:rPr>
            <w:rStyle w:val="Hyperlink"/>
            <w:rFonts w:hint="eastAsia"/>
            <w:noProof/>
          </w:rPr>
          <w:t>可行性分析</w:t>
        </w:r>
        <w:r>
          <w:rPr>
            <w:noProof/>
            <w:webHidden/>
          </w:rPr>
          <w:tab/>
        </w:r>
        <w:r>
          <w:rPr>
            <w:noProof/>
            <w:webHidden/>
          </w:rPr>
          <w:fldChar w:fldCharType="begin"/>
        </w:r>
        <w:r>
          <w:rPr>
            <w:noProof/>
            <w:webHidden/>
          </w:rPr>
          <w:instrText xml:space="preserve"> PAGEREF _Toc447112641 \h </w:instrText>
        </w:r>
        <w:r>
          <w:rPr>
            <w:noProof/>
            <w:webHidden/>
          </w:rPr>
        </w:r>
        <w:r>
          <w:rPr>
            <w:noProof/>
            <w:webHidden/>
          </w:rPr>
          <w:fldChar w:fldCharType="separate"/>
        </w:r>
        <w:r w:rsidR="00D7193E">
          <w:rPr>
            <w:noProof/>
            <w:webHidden/>
          </w:rPr>
          <w:t>4</w:t>
        </w:r>
        <w:r>
          <w:rPr>
            <w:noProof/>
            <w:webHidden/>
          </w:rPr>
          <w:fldChar w:fldCharType="end"/>
        </w:r>
      </w:hyperlink>
    </w:p>
    <w:p w:rsidR="00A06DB8" w:rsidRDefault="00A06DB8">
      <w:pPr>
        <w:pStyle w:val="TOC2"/>
        <w:tabs>
          <w:tab w:val="left" w:pos="993"/>
        </w:tabs>
        <w:ind w:left="1078" w:hanging="509"/>
        <w:rPr>
          <w:rFonts w:asciiTheme="minorHAnsi" w:eastAsiaTheme="minorEastAsia" w:hAnsiTheme="minorHAnsi" w:cstheme="minorBidi"/>
          <w:smallCaps w:val="0"/>
          <w:noProof/>
          <w:kern w:val="0"/>
          <w:sz w:val="22"/>
          <w:szCs w:val="22"/>
        </w:rPr>
      </w:pPr>
      <w:hyperlink w:anchor="_Toc447112642" w:history="1">
        <w:r w:rsidRPr="00BB0F07">
          <w:rPr>
            <w:rStyle w:val="Hyperlink"/>
            <w:noProof/>
          </w:rPr>
          <w:t>4.</w:t>
        </w:r>
        <w:r>
          <w:rPr>
            <w:rFonts w:asciiTheme="minorHAnsi" w:eastAsiaTheme="minorEastAsia" w:hAnsiTheme="minorHAnsi" w:cstheme="minorBidi"/>
            <w:smallCaps w:val="0"/>
            <w:noProof/>
            <w:kern w:val="0"/>
            <w:sz w:val="22"/>
            <w:szCs w:val="22"/>
          </w:rPr>
          <w:tab/>
        </w:r>
        <w:r w:rsidRPr="00BB0F07">
          <w:rPr>
            <w:rStyle w:val="Hyperlink"/>
            <w:rFonts w:hint="eastAsia"/>
            <w:noProof/>
          </w:rPr>
          <w:t>初步技术方案和关键技术考虑</w:t>
        </w:r>
        <w:r>
          <w:rPr>
            <w:noProof/>
            <w:webHidden/>
          </w:rPr>
          <w:tab/>
        </w:r>
        <w:r>
          <w:rPr>
            <w:noProof/>
            <w:webHidden/>
          </w:rPr>
          <w:fldChar w:fldCharType="begin"/>
        </w:r>
        <w:r>
          <w:rPr>
            <w:noProof/>
            <w:webHidden/>
          </w:rPr>
          <w:instrText xml:space="preserve"> PAGEREF _Toc447112642 \h </w:instrText>
        </w:r>
        <w:r>
          <w:rPr>
            <w:noProof/>
            <w:webHidden/>
          </w:rPr>
        </w:r>
        <w:r>
          <w:rPr>
            <w:noProof/>
            <w:webHidden/>
          </w:rPr>
          <w:fldChar w:fldCharType="separate"/>
        </w:r>
        <w:r w:rsidR="00D7193E">
          <w:rPr>
            <w:noProof/>
            <w:webHidden/>
          </w:rPr>
          <w:t>5</w:t>
        </w:r>
        <w:r>
          <w:rPr>
            <w:noProof/>
            <w:webHidden/>
          </w:rPr>
          <w:fldChar w:fldCharType="end"/>
        </w:r>
      </w:hyperlink>
    </w:p>
    <w:p w:rsidR="00A06DB8" w:rsidRDefault="00A06DB8">
      <w:pPr>
        <w:pStyle w:val="TOC2"/>
        <w:tabs>
          <w:tab w:val="left" w:pos="993"/>
        </w:tabs>
        <w:ind w:left="1078" w:hanging="509"/>
        <w:rPr>
          <w:rFonts w:asciiTheme="minorHAnsi" w:eastAsiaTheme="minorEastAsia" w:hAnsiTheme="minorHAnsi" w:cstheme="minorBidi"/>
          <w:smallCaps w:val="0"/>
          <w:noProof/>
          <w:kern w:val="0"/>
          <w:sz w:val="22"/>
          <w:szCs w:val="22"/>
        </w:rPr>
      </w:pPr>
      <w:hyperlink w:anchor="_Toc447112643" w:history="1">
        <w:r w:rsidRPr="00BB0F07">
          <w:rPr>
            <w:rStyle w:val="Hyperlink"/>
            <w:noProof/>
          </w:rPr>
          <w:t>5.</w:t>
        </w:r>
        <w:r>
          <w:rPr>
            <w:rFonts w:asciiTheme="minorHAnsi" w:eastAsiaTheme="minorEastAsia" w:hAnsiTheme="minorHAnsi" w:cstheme="minorBidi"/>
            <w:smallCaps w:val="0"/>
            <w:noProof/>
            <w:kern w:val="0"/>
            <w:sz w:val="22"/>
            <w:szCs w:val="22"/>
          </w:rPr>
          <w:tab/>
        </w:r>
        <w:r w:rsidRPr="00BB0F07">
          <w:rPr>
            <w:rStyle w:val="Hyperlink"/>
            <w:rFonts w:hint="eastAsia"/>
            <w:noProof/>
          </w:rPr>
          <w:t>预期工作结果</w:t>
        </w:r>
        <w:r>
          <w:rPr>
            <w:noProof/>
            <w:webHidden/>
          </w:rPr>
          <w:tab/>
        </w:r>
        <w:r>
          <w:rPr>
            <w:noProof/>
            <w:webHidden/>
          </w:rPr>
          <w:fldChar w:fldCharType="begin"/>
        </w:r>
        <w:r>
          <w:rPr>
            <w:noProof/>
            <w:webHidden/>
          </w:rPr>
          <w:instrText xml:space="preserve"> PAGEREF _Toc447112643 \h </w:instrText>
        </w:r>
        <w:r>
          <w:rPr>
            <w:noProof/>
            <w:webHidden/>
          </w:rPr>
        </w:r>
        <w:r>
          <w:rPr>
            <w:noProof/>
            <w:webHidden/>
          </w:rPr>
          <w:fldChar w:fldCharType="separate"/>
        </w:r>
        <w:r w:rsidR="00D7193E">
          <w:rPr>
            <w:noProof/>
            <w:webHidden/>
          </w:rPr>
          <w:t>8</w:t>
        </w:r>
        <w:r>
          <w:rPr>
            <w:noProof/>
            <w:webHidden/>
          </w:rPr>
          <w:fldChar w:fldCharType="end"/>
        </w:r>
      </w:hyperlink>
    </w:p>
    <w:p w:rsidR="00A06DB8" w:rsidRDefault="00A06DB8">
      <w:pPr>
        <w:pStyle w:val="TOC2"/>
        <w:tabs>
          <w:tab w:val="left" w:pos="993"/>
        </w:tabs>
        <w:ind w:left="1078" w:hanging="509"/>
        <w:rPr>
          <w:rFonts w:asciiTheme="minorHAnsi" w:eastAsiaTheme="minorEastAsia" w:hAnsiTheme="minorHAnsi" w:cstheme="minorBidi"/>
          <w:smallCaps w:val="0"/>
          <w:noProof/>
          <w:kern w:val="0"/>
          <w:sz w:val="22"/>
          <w:szCs w:val="22"/>
        </w:rPr>
      </w:pPr>
      <w:hyperlink w:anchor="_Toc447112644" w:history="1">
        <w:r w:rsidRPr="00BB0F07">
          <w:rPr>
            <w:rStyle w:val="Hyperlink"/>
            <w:noProof/>
          </w:rPr>
          <w:t>6.</w:t>
        </w:r>
        <w:r>
          <w:rPr>
            <w:rFonts w:asciiTheme="minorHAnsi" w:eastAsiaTheme="minorEastAsia" w:hAnsiTheme="minorHAnsi" w:cstheme="minorBidi"/>
            <w:smallCaps w:val="0"/>
            <w:noProof/>
            <w:kern w:val="0"/>
            <w:sz w:val="22"/>
            <w:szCs w:val="22"/>
          </w:rPr>
          <w:tab/>
        </w:r>
        <w:r w:rsidRPr="00BB0F07">
          <w:rPr>
            <w:rStyle w:val="Hyperlink"/>
            <w:rFonts w:hint="eastAsia"/>
            <w:noProof/>
          </w:rPr>
          <w:t>进度计划</w:t>
        </w:r>
        <w:r>
          <w:rPr>
            <w:noProof/>
            <w:webHidden/>
          </w:rPr>
          <w:tab/>
        </w:r>
        <w:r>
          <w:rPr>
            <w:noProof/>
            <w:webHidden/>
          </w:rPr>
          <w:fldChar w:fldCharType="begin"/>
        </w:r>
        <w:r>
          <w:rPr>
            <w:noProof/>
            <w:webHidden/>
          </w:rPr>
          <w:instrText xml:space="preserve"> PAGEREF _Toc447112644 \h </w:instrText>
        </w:r>
        <w:r>
          <w:rPr>
            <w:noProof/>
            <w:webHidden/>
          </w:rPr>
        </w:r>
        <w:r>
          <w:rPr>
            <w:noProof/>
            <w:webHidden/>
          </w:rPr>
          <w:fldChar w:fldCharType="separate"/>
        </w:r>
        <w:r w:rsidR="00D7193E">
          <w:rPr>
            <w:noProof/>
            <w:webHidden/>
          </w:rPr>
          <w:t>8</w:t>
        </w:r>
        <w:r>
          <w:rPr>
            <w:noProof/>
            <w:webHidden/>
          </w:rPr>
          <w:fldChar w:fldCharType="end"/>
        </w:r>
      </w:hyperlink>
    </w:p>
    <w:p w:rsidR="00A06DB8" w:rsidRDefault="00A06DB8">
      <w:pPr>
        <w:pStyle w:val="TOC1"/>
        <w:rPr>
          <w:rFonts w:asciiTheme="minorHAnsi" w:eastAsiaTheme="minorEastAsia" w:hAnsiTheme="minorHAnsi" w:cstheme="minorBidi"/>
          <w:b w:val="0"/>
          <w:bCs w:val="0"/>
          <w:caps w:val="0"/>
          <w:noProof/>
          <w:kern w:val="0"/>
          <w:sz w:val="22"/>
          <w:szCs w:val="22"/>
        </w:rPr>
      </w:pPr>
      <w:hyperlink w:anchor="_Toc447112645" w:history="1">
        <w:r w:rsidRPr="00BB0F07">
          <w:rPr>
            <w:rStyle w:val="Hyperlink"/>
            <w:rFonts w:hint="eastAsia"/>
            <w:noProof/>
          </w:rPr>
          <w:t>本科毕业设计外文翻译</w:t>
        </w:r>
        <w:r>
          <w:rPr>
            <w:noProof/>
            <w:webHidden/>
          </w:rPr>
          <w:tab/>
        </w:r>
        <w:r>
          <w:rPr>
            <w:noProof/>
            <w:webHidden/>
          </w:rPr>
          <w:fldChar w:fldCharType="begin"/>
        </w:r>
        <w:r>
          <w:rPr>
            <w:noProof/>
            <w:webHidden/>
          </w:rPr>
          <w:instrText xml:space="preserve"> PAGEREF _Toc447112645 \h </w:instrText>
        </w:r>
        <w:r>
          <w:rPr>
            <w:noProof/>
            <w:webHidden/>
          </w:rPr>
        </w:r>
        <w:r>
          <w:rPr>
            <w:noProof/>
            <w:webHidden/>
          </w:rPr>
          <w:fldChar w:fldCharType="separate"/>
        </w:r>
        <w:r w:rsidR="00D7193E">
          <w:rPr>
            <w:noProof/>
            <w:webHidden/>
          </w:rPr>
          <w:t>9</w:t>
        </w:r>
        <w:r>
          <w:rPr>
            <w:noProof/>
            <w:webHidden/>
          </w:rPr>
          <w:fldChar w:fldCharType="end"/>
        </w:r>
      </w:hyperlink>
    </w:p>
    <w:p w:rsidR="004D2F4D" w:rsidRPr="00611D9E" w:rsidRDefault="00611D9E" w:rsidP="00611D9E">
      <w:pPr>
        <w:spacing w:before="480" w:after="360"/>
        <w:jc w:val="center"/>
        <w:rPr>
          <w:rFonts w:eastAsia="黑体"/>
          <w:sz w:val="32"/>
          <w:szCs w:val="32"/>
        </w:rPr>
      </w:pPr>
      <w:r>
        <w:rPr>
          <w:rFonts w:eastAsia="黑体"/>
          <w:sz w:val="32"/>
          <w:szCs w:val="32"/>
        </w:rPr>
        <w:fldChar w:fldCharType="end"/>
      </w:r>
    </w:p>
    <w:p w:rsidR="004D2F4D" w:rsidRDefault="004D2F4D"/>
    <w:p w:rsidR="004D2F4D" w:rsidRPr="004D2F4D" w:rsidRDefault="004D2F4D" w:rsidP="004D2F4D">
      <w:pPr>
        <w:spacing w:before="480" w:after="360"/>
        <w:rPr>
          <w:rFonts w:eastAsia="黑体"/>
          <w:sz w:val="32"/>
          <w:szCs w:val="32"/>
        </w:rPr>
      </w:pPr>
    </w:p>
    <w:p w:rsidR="00CC2E0B" w:rsidRDefault="00DD0FC3">
      <w:pPr>
        <w:tabs>
          <w:tab w:val="right" w:leader="dot" w:pos="8820"/>
        </w:tabs>
        <w:sectPr w:rsidR="00CC2E0B">
          <w:headerReference w:type="even" r:id="rId12"/>
          <w:headerReference w:type="default" r:id="rId13"/>
          <w:footerReference w:type="even" r:id="rId14"/>
          <w:footerReference w:type="default" r:id="rId15"/>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rsidR="00DD0FC3" w:rsidRDefault="00DD0FC3" w:rsidP="00611D9E">
      <w:pPr>
        <w:pStyle w:val="Heading1"/>
        <w:rPr>
          <w:rFonts w:hint="eastAsia"/>
        </w:rPr>
      </w:pPr>
      <w:bookmarkStart w:id="4" w:name="_Toc187892542"/>
      <w:bookmarkStart w:id="5" w:name="_Toc288303939"/>
      <w:bookmarkStart w:id="6" w:name="_Toc288304263"/>
      <w:bookmarkStart w:id="7" w:name="_Toc447112638"/>
      <w:bookmarkEnd w:id="0"/>
      <w:bookmarkEnd w:id="1"/>
      <w:bookmarkEnd w:id="2"/>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DD0FC3" w:rsidRPr="004D2F4D" w:rsidRDefault="00DD0FC3" w:rsidP="00A3044C">
      <w:pPr>
        <w:pStyle w:val="Heading2"/>
        <w:ind w:left="643" w:hanging="643"/>
        <w:rPr>
          <w:rFonts w:hint="eastAsia"/>
        </w:rPr>
      </w:pPr>
      <w:bookmarkStart w:id="8" w:name="_Toc8028255"/>
      <w:bookmarkStart w:id="9" w:name="_Toc167872964"/>
      <w:bookmarkStart w:id="10" w:name="_Toc187892543"/>
      <w:bookmarkStart w:id="11" w:name="_Toc288303940"/>
      <w:bookmarkStart w:id="12" w:name="_Toc288304264"/>
      <w:bookmarkStart w:id="13" w:name="_Toc447112639"/>
      <w:r w:rsidRPr="004D2F4D">
        <w:rPr>
          <w:rFonts w:hint="eastAsia"/>
        </w:rPr>
        <w:t>项目背景</w:t>
      </w:r>
      <w:bookmarkEnd w:id="8"/>
      <w:bookmarkEnd w:id="9"/>
      <w:bookmarkEnd w:id="10"/>
      <w:bookmarkEnd w:id="11"/>
      <w:bookmarkEnd w:id="12"/>
      <w:bookmarkEnd w:id="13"/>
    </w:p>
    <w:p w:rsidR="007A4821" w:rsidRDefault="007A4821" w:rsidP="007A4821">
      <w:pPr>
        <w:pStyle w:val="BodyA"/>
        <w:snapToGrid w:val="0"/>
        <w:spacing w:line="400" w:lineRule="atLeast"/>
        <w:ind w:firstLineChars="200" w:firstLine="480"/>
      </w:pPr>
      <w:bookmarkStart w:id="14" w:name="_Toc160436260"/>
      <w:bookmarkStart w:id="15" w:name="_Toc160436791"/>
      <w:bookmarkStart w:id="16" w:name="_Toc160436835"/>
      <w:bookmarkStart w:id="17" w:name="_Toc160437325"/>
      <w:bookmarkStart w:id="18" w:name="_Toc160437382"/>
      <w:r>
        <w:rPr>
          <w:rStyle w:val="PageNumber"/>
          <w:rFonts w:ascii="宋体" w:eastAsia="宋体" w:hAnsi="宋体" w:cs="宋体"/>
          <w:lang w:val="zh-TW" w:eastAsia="zh-TW"/>
        </w:rPr>
        <w:t>随着互联网的快速兴起，如何管理自己众多的账号、密码就成为了一个问题。一方面是忘记账号、密码给人带来的麻烦，找回账号、密码需要一定的时间。另一方面是安全性上的挑战，很多人的密码过于简单，并且多个账号共用一个密码，一旦被破解可能会带来连环损失。</w:t>
      </w:r>
    </w:p>
    <w:p w:rsidR="007A4821" w:rsidRDefault="007A4821" w:rsidP="007A4821">
      <w:pPr>
        <w:pStyle w:val="BodyA"/>
        <w:snapToGrid w:val="0"/>
        <w:spacing w:line="400" w:lineRule="atLeast"/>
        <w:ind w:firstLineChars="200" w:firstLine="480"/>
      </w:pPr>
      <w:r>
        <w:rPr>
          <w:rStyle w:val="PageNumber"/>
          <w:rFonts w:ascii="宋体" w:eastAsia="宋体" w:hAnsi="宋体" w:cs="宋体"/>
          <w:lang w:val="zh-TW" w:eastAsia="zh-TW"/>
        </w:rPr>
        <w:t>在进入了互联网云时代之后，这个问题显得更为重要。与</w:t>
      </w:r>
      <w:r>
        <w:rPr>
          <w:rStyle w:val="PageNumber"/>
          <w:lang w:val="fr-FR"/>
        </w:rPr>
        <w:t>PC</w:t>
      </w:r>
      <w:r>
        <w:rPr>
          <w:rStyle w:val="PageNumber"/>
          <w:rFonts w:ascii="宋体" w:eastAsia="宋体" w:hAnsi="宋体" w:cs="宋体"/>
          <w:lang w:val="zh-TW" w:eastAsia="zh-TW"/>
        </w:rPr>
        <w:t>时代的单一终端不同，现在的人往往拥有多个互联网终端设备：</w:t>
      </w:r>
      <w:r>
        <w:rPr>
          <w:rStyle w:val="PageNumber"/>
          <w:lang w:val="fr-FR"/>
        </w:rPr>
        <w:t>PC</w:t>
      </w:r>
      <w:r>
        <w:rPr>
          <w:rStyle w:val="PageNumber"/>
          <w:rFonts w:ascii="宋体" w:eastAsia="宋体" w:hAnsi="宋体" w:cs="宋体"/>
          <w:lang w:val="zh-TW" w:eastAsia="zh-TW"/>
        </w:rPr>
        <w:t>、手机、平板等。因此，在不同的平台上，同步这些私人重要信息显得尤为重要。</w:t>
      </w:r>
    </w:p>
    <w:p w:rsidR="007A4821" w:rsidRDefault="007A4821" w:rsidP="007A4821">
      <w:pPr>
        <w:pStyle w:val="BodyA"/>
        <w:snapToGrid w:val="0"/>
        <w:spacing w:line="400" w:lineRule="atLeast"/>
        <w:ind w:firstLineChars="200" w:firstLine="480"/>
      </w:pPr>
      <w:r>
        <w:rPr>
          <w:rStyle w:val="PageNumber"/>
          <w:rFonts w:ascii="宋体" w:eastAsia="宋体" w:hAnsi="宋体" w:cs="宋体"/>
          <w:lang w:val="zh-TW" w:eastAsia="zh-TW"/>
        </w:rPr>
        <w:t>另外，还有一些非个人账号密码类的重要信息需要保存，它们往往难以记忆。例如服务器和数据库的登录信息、重要人物的联系方式</w:t>
      </w:r>
      <w:r>
        <w:t>(</w:t>
      </w:r>
      <w:r>
        <w:rPr>
          <w:rStyle w:val="PageNumber"/>
          <w:rFonts w:ascii="宋体" w:eastAsia="宋体" w:hAnsi="宋体" w:cs="宋体"/>
          <w:lang w:val="zh-TW" w:eastAsia="zh-TW"/>
        </w:rPr>
        <w:t>手机、</w:t>
      </w:r>
      <w:r>
        <w:rPr>
          <w:rStyle w:val="PageNumber"/>
        </w:rPr>
        <w:t>Email)</w:t>
      </w:r>
      <w:r>
        <w:rPr>
          <w:rStyle w:val="PageNumber"/>
          <w:rFonts w:ascii="宋体" w:eastAsia="宋体" w:hAnsi="宋体" w:cs="宋体"/>
          <w:lang w:val="zh-TW" w:eastAsia="zh-TW"/>
        </w:rPr>
        <w:t>、软件序列号等等。</w:t>
      </w:r>
    </w:p>
    <w:p w:rsidR="007A4821" w:rsidRDefault="007A4821" w:rsidP="007A4821">
      <w:pPr>
        <w:pStyle w:val="BodyA"/>
        <w:snapToGrid w:val="0"/>
        <w:spacing w:line="400" w:lineRule="atLeast"/>
        <w:ind w:firstLineChars="200" w:firstLine="480"/>
      </w:pPr>
      <w:r>
        <w:rPr>
          <w:rStyle w:val="PageNumber"/>
          <w:rFonts w:ascii="宋体" w:eastAsia="宋体" w:hAnsi="宋体" w:cs="宋体"/>
          <w:lang w:val="zh-TW" w:eastAsia="zh-TW"/>
        </w:rPr>
        <w:t>结合当今流行的几款互联网产品和使用经验来看，需要机密保存的对象可以被简单地分为以下几种：</w:t>
      </w:r>
    </w:p>
    <w:p w:rsidR="007A4821" w:rsidRPr="00D80F42" w:rsidRDefault="007A4821" w:rsidP="000315BE">
      <w:pPr>
        <w:pStyle w:val="BodyA"/>
        <w:numPr>
          <w:ilvl w:val="0"/>
          <w:numId w:val="3"/>
        </w:numPr>
        <w:snapToGrid w:val="0"/>
        <w:spacing w:line="400" w:lineRule="atLeast"/>
        <w:ind w:left="450" w:hanging="450"/>
        <w:rPr>
          <w:rStyle w:val="PageNumber"/>
        </w:rPr>
      </w:pPr>
      <w:r>
        <w:rPr>
          <w:rStyle w:val="PageNumber"/>
          <w:rFonts w:ascii="宋体" w:eastAsia="宋体" w:hAnsi="宋体" w:cs="宋体"/>
          <w:lang w:val="zh-TW" w:eastAsia="zh-TW"/>
        </w:rPr>
        <w:t>非重要的账号、密码。</w:t>
      </w:r>
    </w:p>
    <w:p w:rsidR="007A4821" w:rsidRDefault="007A4821" w:rsidP="007A4821">
      <w:pPr>
        <w:pStyle w:val="BodyA"/>
        <w:snapToGrid w:val="0"/>
        <w:spacing w:line="400" w:lineRule="atLeast"/>
        <w:ind w:firstLineChars="200" w:firstLine="480"/>
        <w:rPr>
          <w:rStyle w:val="PageNumber"/>
          <w:rFonts w:eastAsia="PMingLiU"/>
          <w:lang w:val="zh-TW" w:eastAsia="zh-TW"/>
        </w:rPr>
      </w:pPr>
      <w:r>
        <w:rPr>
          <w:rStyle w:val="PageNumber"/>
          <w:rFonts w:ascii="宋体" w:eastAsia="宋体" w:hAnsi="宋体" w:cs="宋体"/>
          <w:lang w:val="zh-TW" w:eastAsia="zh-TW"/>
        </w:rPr>
        <w:t>他们多数为一些论坛、网络游戏的账号密码。在数量上，这一类型的账号、密码最多，用户忘记账号、密码可以说是常事。它们往往可以比较容易地被找回，一旦发生账号、密码被盗的情况，对于用户而言损失有限。</w:t>
      </w:r>
    </w:p>
    <w:p w:rsidR="007A4821" w:rsidRPr="00AE58E2" w:rsidRDefault="007A4821" w:rsidP="000315BE">
      <w:pPr>
        <w:pStyle w:val="BodyA"/>
        <w:numPr>
          <w:ilvl w:val="0"/>
          <w:numId w:val="3"/>
        </w:numPr>
        <w:snapToGrid w:val="0"/>
        <w:spacing w:line="400" w:lineRule="atLeast"/>
        <w:ind w:left="446" w:hanging="446"/>
        <w:rPr>
          <w:rStyle w:val="PageNumber"/>
          <w:lang w:val="zh-TW" w:eastAsia="zh-TW"/>
        </w:rPr>
      </w:pPr>
      <w:r>
        <w:rPr>
          <w:rStyle w:val="PageNumber"/>
          <w:rFonts w:ascii="宋体" w:eastAsia="宋体" w:hAnsi="宋体" w:cs="宋体"/>
          <w:lang w:val="zh-TW" w:eastAsia="zh-TW"/>
        </w:rPr>
        <w:t>重要的账号的密码，例如</w:t>
      </w:r>
      <w:r>
        <w:rPr>
          <w:rStyle w:val="PageNumber"/>
          <w:lang w:val="fr-FR"/>
        </w:rPr>
        <w:t>QQ</w:t>
      </w:r>
      <w:r>
        <w:rPr>
          <w:rStyle w:val="PageNumber"/>
          <w:rFonts w:ascii="宋体" w:eastAsia="宋体" w:hAnsi="宋体" w:cs="宋体"/>
          <w:lang w:val="zh-TW" w:eastAsia="zh-TW"/>
        </w:rPr>
        <w:t>、微信、</w:t>
      </w:r>
      <w:r>
        <w:rPr>
          <w:rStyle w:val="PageNumber"/>
          <w:lang w:val="nl-NL"/>
        </w:rPr>
        <w:t>Facebook</w:t>
      </w:r>
      <w:r>
        <w:rPr>
          <w:rStyle w:val="PageNumber"/>
          <w:rFonts w:ascii="宋体" w:eastAsia="宋体" w:hAnsi="宋体" w:cs="宋体"/>
          <w:lang w:val="zh-TW" w:eastAsia="zh-TW"/>
        </w:rPr>
        <w:t>等。</w:t>
      </w:r>
    </w:p>
    <w:p w:rsidR="007A4821" w:rsidRDefault="007A4821" w:rsidP="007A4821">
      <w:pPr>
        <w:pStyle w:val="BodyA"/>
        <w:snapToGrid w:val="0"/>
        <w:spacing w:line="400" w:lineRule="atLeast"/>
        <w:ind w:firstLineChars="200" w:firstLine="480"/>
        <w:rPr>
          <w:rStyle w:val="PageNumber"/>
          <w:rFonts w:ascii="宋体" w:eastAsia="PMingLiU" w:hAnsi="宋体" w:cs="宋体"/>
          <w:lang w:val="zh-TW" w:eastAsia="zh-TW"/>
        </w:rPr>
      </w:pPr>
      <w:r>
        <w:rPr>
          <w:rStyle w:val="PageNumber"/>
          <w:rFonts w:ascii="宋体" w:eastAsia="宋体" w:hAnsi="宋体" w:cs="宋体"/>
          <w:lang w:val="zh-TW" w:eastAsia="zh-TW"/>
        </w:rPr>
        <w:t>除了社交账号之外，一些网站的高价值密码也可被归入其中，例如</w:t>
      </w:r>
      <w:r>
        <w:rPr>
          <w:rStyle w:val="PageNumber"/>
          <w:lang w:val="da-DK"/>
        </w:rPr>
        <w:t>GitHub等。</w:t>
      </w:r>
      <w:r>
        <w:rPr>
          <w:rStyle w:val="PageNumber"/>
          <w:rFonts w:ascii="宋体" w:eastAsia="宋体" w:hAnsi="宋体" w:cs="宋体"/>
          <w:lang w:val="zh-TW" w:eastAsia="zh-TW"/>
        </w:rPr>
        <w:t>这些账号对于个人用户而言价值颇高，一旦被盗，会对用户造成不小的损失。他们往往也是被盗次数最多的账号，例如在公共网络或是网吧等环境下登录</w:t>
      </w:r>
      <w:r>
        <w:rPr>
          <w:rStyle w:val="PageNumber"/>
          <w:lang w:val="fr-FR"/>
        </w:rPr>
        <w:t>QQ</w:t>
      </w:r>
      <w:r>
        <w:rPr>
          <w:rStyle w:val="PageNumber"/>
          <w:rFonts w:ascii="宋体" w:eastAsia="宋体" w:hAnsi="宋体" w:cs="宋体"/>
          <w:lang w:val="zh-TW" w:eastAsia="zh-TW"/>
        </w:rPr>
        <w:t>，很容易产生盗号情况。</w:t>
      </w:r>
    </w:p>
    <w:p w:rsidR="00CB6B7F" w:rsidRPr="00711B9E" w:rsidRDefault="00CB6B7F" w:rsidP="000315BE">
      <w:pPr>
        <w:pStyle w:val="BodyA"/>
        <w:numPr>
          <w:ilvl w:val="0"/>
          <w:numId w:val="4"/>
        </w:numPr>
        <w:snapToGrid w:val="0"/>
        <w:spacing w:line="400" w:lineRule="atLeast"/>
        <w:ind w:left="0" w:firstLine="0"/>
        <w:rPr>
          <w:rStyle w:val="PageNumber"/>
          <w:lang w:val="zh-TW" w:eastAsia="zh-TW"/>
        </w:rPr>
      </w:pPr>
      <w:r>
        <w:rPr>
          <w:rStyle w:val="PageNumber"/>
          <w:rFonts w:ascii="宋体" w:eastAsia="宋体" w:hAnsi="宋体" w:cs="宋体"/>
          <w:lang w:val="zh-TW" w:eastAsia="zh-TW"/>
        </w:rPr>
        <w:t>关系到个人财产的账号密码。</w:t>
      </w:r>
    </w:p>
    <w:p w:rsidR="00CB6B7F" w:rsidRDefault="00CB6B7F" w:rsidP="00CB6B7F">
      <w:pPr>
        <w:pStyle w:val="BodyA"/>
        <w:snapToGrid w:val="0"/>
        <w:spacing w:line="400" w:lineRule="atLeast"/>
        <w:ind w:firstLineChars="200" w:firstLine="480"/>
        <w:rPr>
          <w:rStyle w:val="PageNumber"/>
          <w:rFonts w:eastAsia="PMingLiU"/>
          <w:lang w:val="zh-TW" w:eastAsia="zh-TW"/>
        </w:rPr>
      </w:pPr>
      <w:r>
        <w:rPr>
          <w:rStyle w:val="PageNumber"/>
          <w:rFonts w:ascii="宋体" w:eastAsia="宋体" w:hAnsi="宋体" w:cs="宋体"/>
          <w:lang w:val="zh-TW" w:eastAsia="zh-TW"/>
        </w:rPr>
        <w:t>例如银行、证券账户的密码。这些账号的价值很高，一旦被盗往往会带来不可挽回的损失。而银行、证券账户的密码往往比较简单，多为</w:t>
      </w:r>
      <w:r>
        <w:t>6</w:t>
      </w:r>
      <w:r>
        <w:rPr>
          <w:rStyle w:val="PageNumber"/>
          <w:rFonts w:ascii="宋体" w:eastAsia="宋体" w:hAnsi="宋体" w:cs="宋体"/>
          <w:lang w:val="zh-TW" w:eastAsia="zh-TW"/>
        </w:rPr>
        <w:t>位数字。银行、证券账户的密码又难以被暴力破解，银行系统往往有输入次数限定。</w:t>
      </w:r>
      <w:r>
        <w:t>6</w:t>
      </w:r>
      <w:r>
        <w:rPr>
          <w:rStyle w:val="PageNumber"/>
          <w:rFonts w:ascii="宋体" w:eastAsia="宋体" w:hAnsi="宋体" w:cs="宋体"/>
          <w:lang w:val="zh-TW" w:eastAsia="zh-TW"/>
        </w:rPr>
        <w:t>位的数字方便记忆，一般而言不会被暴力破解，通常而言不适合存储在云端。</w:t>
      </w:r>
    </w:p>
    <w:p w:rsidR="00CB6B7F" w:rsidRPr="00F137B6" w:rsidRDefault="00CB6B7F" w:rsidP="000315BE">
      <w:pPr>
        <w:pStyle w:val="BodyA"/>
        <w:numPr>
          <w:ilvl w:val="0"/>
          <w:numId w:val="4"/>
        </w:numPr>
        <w:snapToGrid w:val="0"/>
        <w:spacing w:line="400" w:lineRule="atLeast"/>
        <w:ind w:left="0" w:firstLine="0"/>
        <w:rPr>
          <w:rStyle w:val="PageNumber"/>
          <w:rFonts w:eastAsia="PMingLiU"/>
          <w:lang w:val="zh-TW" w:eastAsia="zh-TW"/>
        </w:rPr>
      </w:pPr>
      <w:r>
        <w:rPr>
          <w:rStyle w:val="PageNumber"/>
          <w:rFonts w:ascii="宋体" w:eastAsia="宋体" w:hAnsi="宋体" w:cs="宋体"/>
          <w:lang w:val="zh-TW" w:eastAsia="zh-TW"/>
        </w:rPr>
        <w:t>服务器、数据库系统的登录信息。</w:t>
      </w:r>
    </w:p>
    <w:p w:rsidR="00CB6B7F" w:rsidRDefault="00CB6B7F" w:rsidP="00CB6B7F">
      <w:pPr>
        <w:pStyle w:val="BodyA"/>
        <w:snapToGrid w:val="0"/>
        <w:spacing w:line="400" w:lineRule="atLeast"/>
        <w:ind w:firstLineChars="200" w:firstLine="480"/>
        <w:rPr>
          <w:rStyle w:val="PageNumber"/>
          <w:lang w:val="zh-TW" w:eastAsia="zh-TW"/>
        </w:rPr>
      </w:pPr>
      <w:r>
        <w:rPr>
          <w:rStyle w:val="PageNumber"/>
          <w:rFonts w:ascii="宋体" w:eastAsia="宋体" w:hAnsi="宋体" w:cs="宋体"/>
          <w:lang w:val="zh-TW" w:eastAsia="zh-TW"/>
        </w:rPr>
        <w:t>服务器地址、端口、登录帐号、密码往往难以记忆，被盗也会带来一定的损失。现在，有一些保险箱应用提供了保存这些信息的选项。</w:t>
      </w:r>
    </w:p>
    <w:p w:rsidR="00CB6B7F" w:rsidRPr="00B179DD" w:rsidRDefault="00CB6B7F" w:rsidP="000315BE">
      <w:pPr>
        <w:pStyle w:val="BodyA"/>
        <w:numPr>
          <w:ilvl w:val="0"/>
          <w:numId w:val="4"/>
        </w:numPr>
        <w:snapToGrid w:val="0"/>
        <w:spacing w:line="400" w:lineRule="atLeast"/>
        <w:ind w:left="0" w:firstLine="0"/>
        <w:rPr>
          <w:rStyle w:val="PageNumber"/>
          <w:lang w:val="zh-TW" w:eastAsia="zh-TW"/>
        </w:rPr>
      </w:pPr>
      <w:r>
        <w:rPr>
          <w:rStyle w:val="PageNumber"/>
          <w:rFonts w:ascii="宋体" w:eastAsia="宋体" w:hAnsi="宋体" w:cs="宋体"/>
          <w:lang w:val="zh-TW" w:eastAsia="zh-TW"/>
        </w:rPr>
        <w:t>重要的非密码类信息。</w:t>
      </w:r>
    </w:p>
    <w:p w:rsidR="00CB6B7F" w:rsidRDefault="00CB6B7F" w:rsidP="00F40F29">
      <w:pPr>
        <w:pStyle w:val="BodyA"/>
        <w:snapToGrid w:val="0"/>
        <w:spacing w:line="400" w:lineRule="atLeast"/>
        <w:ind w:left="360"/>
        <w:rPr>
          <w:rStyle w:val="PageNumber"/>
          <w:rFonts w:ascii="宋体" w:eastAsia="PMingLiU" w:hAnsi="宋体" w:cs="宋体"/>
          <w:lang w:val="zh-TW" w:eastAsia="zh-TW"/>
        </w:rPr>
      </w:pPr>
      <w:r>
        <w:rPr>
          <w:rStyle w:val="PageNumber"/>
          <w:rFonts w:ascii="宋体" w:eastAsia="宋体" w:hAnsi="宋体" w:cs="宋体"/>
          <w:lang w:val="zh-TW" w:eastAsia="zh-TW"/>
        </w:rPr>
        <w:lastRenderedPageBreak/>
        <w:t>例如个人隐私的笔记、银行卡账号、重要人物的联系方式等。</w:t>
      </w:r>
    </w:p>
    <w:p w:rsidR="00F40F29" w:rsidRPr="00635F37" w:rsidRDefault="00F40F29" w:rsidP="00F40F29">
      <w:pPr>
        <w:pStyle w:val="BodyA"/>
        <w:snapToGrid w:val="0"/>
        <w:spacing w:line="400" w:lineRule="atLeast"/>
        <w:ind w:left="360"/>
        <w:rPr>
          <w:rFonts w:ascii="宋体" w:eastAsia="宋体" w:hAnsi="宋体" w:cs="宋体"/>
          <w:lang w:val="zh-TW" w:eastAsia="zh-TW"/>
        </w:rPr>
      </w:pPr>
      <w:r w:rsidRPr="00635F37">
        <w:rPr>
          <w:rFonts w:ascii="宋体" w:eastAsia="宋体" w:hAnsi="宋体" w:cs="宋体"/>
          <w:lang w:val="zh-TW" w:eastAsia="zh-TW"/>
        </w:rPr>
        <w:t>下面介绍部分市面上的类似产品：</w:t>
      </w:r>
    </w:p>
    <w:p w:rsidR="00F40F29" w:rsidRDefault="00F40F29" w:rsidP="000315BE">
      <w:pPr>
        <w:pStyle w:val="BodyA"/>
        <w:numPr>
          <w:ilvl w:val="0"/>
          <w:numId w:val="4"/>
        </w:numPr>
        <w:snapToGrid w:val="0"/>
        <w:spacing w:line="400" w:lineRule="atLeast"/>
        <w:ind w:left="0" w:firstLine="0"/>
        <w:rPr>
          <w:rFonts w:eastAsia="宋体"/>
          <w:lang w:eastAsia="zh-TW"/>
        </w:rPr>
      </w:pPr>
      <w:r w:rsidRPr="00635F37">
        <w:rPr>
          <w:rFonts w:eastAsia="宋体"/>
          <w:lang w:eastAsia="zh-TW"/>
        </w:rPr>
        <w:t>Keychain Access</w:t>
      </w:r>
    </w:p>
    <w:p w:rsidR="00F40F29" w:rsidRPr="00635F37" w:rsidRDefault="00F40F29" w:rsidP="00F40F29">
      <w:pPr>
        <w:pStyle w:val="BodyA"/>
        <w:snapToGrid w:val="0"/>
        <w:spacing w:line="400" w:lineRule="atLeast"/>
        <w:ind w:firstLineChars="200" w:firstLine="480"/>
        <w:rPr>
          <w:rFonts w:eastAsia="宋体"/>
          <w:lang w:eastAsia="zh-TW"/>
        </w:rPr>
      </w:pPr>
      <w:r w:rsidRPr="00635F37">
        <w:rPr>
          <w:rFonts w:eastAsia="宋体"/>
          <w:lang w:val="zh-TW" w:eastAsia="zh-TW"/>
        </w:rPr>
        <w:t>钥匙串是苹果公司</w:t>
      </w:r>
      <w:r w:rsidRPr="00635F37">
        <w:rPr>
          <w:rFonts w:eastAsia="宋体"/>
          <w:lang w:eastAsia="zh-TW"/>
        </w:rPr>
        <w:t>Mac OS</w:t>
      </w:r>
      <w:r w:rsidRPr="00635F37">
        <w:rPr>
          <w:rFonts w:eastAsia="宋体"/>
          <w:lang w:val="zh-TW" w:eastAsia="zh-TW"/>
        </w:rPr>
        <w:t>中的密码管理系统。它在</w:t>
      </w:r>
      <w:r w:rsidRPr="00635F37">
        <w:rPr>
          <w:rFonts w:eastAsia="宋体"/>
          <w:lang w:eastAsia="zh-TW"/>
        </w:rPr>
        <w:t>Mac OS 8.6</w:t>
      </w:r>
      <w:r w:rsidRPr="00635F37">
        <w:rPr>
          <w:rFonts w:eastAsia="宋体"/>
          <w:lang w:val="zh-TW" w:eastAsia="zh-TW"/>
        </w:rPr>
        <w:t>中被导入，并且包括在了所有后续的</w:t>
      </w:r>
      <w:r w:rsidRPr="00635F37">
        <w:rPr>
          <w:rFonts w:eastAsia="宋体"/>
          <w:lang w:eastAsia="zh-TW"/>
        </w:rPr>
        <w:t>Mac OS</w:t>
      </w:r>
      <w:r w:rsidRPr="00635F37">
        <w:rPr>
          <w:rFonts w:eastAsia="宋体"/>
          <w:lang w:val="zh-TW" w:eastAsia="zh-TW"/>
        </w:rPr>
        <w:t>版本中，包括</w:t>
      </w:r>
      <w:r w:rsidRPr="00635F37">
        <w:rPr>
          <w:rFonts w:eastAsia="宋体"/>
          <w:lang w:eastAsia="zh-TW"/>
        </w:rPr>
        <w:t>Mac OS X</w:t>
      </w:r>
      <w:r w:rsidRPr="00635F37">
        <w:rPr>
          <w:rFonts w:eastAsia="宋体"/>
          <w:lang w:val="zh-TW" w:eastAsia="zh-TW"/>
        </w:rPr>
        <w:t>。一个钥匙串可以包含多种类型的数据：密码（包括网站，</w:t>
      </w:r>
      <w:r w:rsidRPr="00635F37">
        <w:rPr>
          <w:rFonts w:eastAsia="宋体"/>
          <w:lang w:val="fr-FR" w:eastAsia="zh-TW"/>
        </w:rPr>
        <w:t>FTP</w:t>
      </w:r>
      <w:r w:rsidRPr="00635F37">
        <w:rPr>
          <w:rFonts w:eastAsia="宋体"/>
          <w:lang w:val="zh-TW" w:eastAsia="zh-TW"/>
        </w:rPr>
        <w:t>服务器，</w:t>
      </w:r>
      <w:r w:rsidRPr="00635F37">
        <w:rPr>
          <w:rFonts w:eastAsia="宋体"/>
          <w:lang w:eastAsia="zh-TW"/>
        </w:rPr>
        <w:t>SSH</w:t>
      </w:r>
      <w:r w:rsidRPr="00635F37">
        <w:rPr>
          <w:rFonts w:eastAsia="宋体"/>
          <w:lang w:val="zh-TW" w:eastAsia="zh-TW"/>
        </w:rPr>
        <w:t>帐户，网络共享，无线网络，群组软件，加密磁盘映像等），私钥，电子证书和加密笔记等。</w:t>
      </w:r>
    </w:p>
    <w:p w:rsidR="00F40F29" w:rsidRPr="00E25818" w:rsidRDefault="00F40F29" w:rsidP="00F40F29">
      <w:pPr>
        <w:pStyle w:val="BodyA"/>
        <w:snapToGrid w:val="0"/>
        <w:spacing w:line="400" w:lineRule="atLeast"/>
        <w:ind w:firstLineChars="200" w:firstLine="480"/>
        <w:rPr>
          <w:rFonts w:eastAsia="PMingLiU"/>
          <w:lang w:val="zh-TW" w:eastAsia="zh-TW"/>
        </w:rPr>
      </w:pPr>
      <w:r w:rsidRPr="00635F37">
        <w:rPr>
          <w:rFonts w:eastAsia="宋体"/>
          <w:lang w:val="zh-TW" w:eastAsia="zh-TW"/>
        </w:rPr>
        <w:t>钥匙串访问（</w:t>
      </w:r>
      <w:r w:rsidRPr="00635F37">
        <w:rPr>
          <w:rFonts w:eastAsia="宋体"/>
          <w:lang w:eastAsia="zh-TW"/>
        </w:rPr>
        <w:t>Keychain Access</w:t>
      </w:r>
      <w:r w:rsidRPr="00635F37">
        <w:rPr>
          <w:rFonts w:eastAsia="宋体"/>
          <w:lang w:val="zh-TW" w:eastAsia="zh-TW"/>
        </w:rPr>
        <w:t>）是一个</w:t>
      </w:r>
      <w:r w:rsidRPr="00635F37">
        <w:rPr>
          <w:rFonts w:eastAsia="宋体"/>
          <w:lang w:eastAsia="zh-TW"/>
        </w:rPr>
        <w:t>Mac OS X</w:t>
      </w:r>
      <w:r w:rsidRPr="00635F37">
        <w:rPr>
          <w:rFonts w:eastAsia="宋体"/>
          <w:lang w:val="zh-TW" w:eastAsia="zh-TW"/>
        </w:rPr>
        <w:t>应用程序，它允许用户访问和配置钥匙串的内容（包括网站，</w:t>
      </w:r>
      <w:r w:rsidRPr="00635F37">
        <w:rPr>
          <w:rFonts w:eastAsia="宋体"/>
          <w:lang w:val="fr-FR" w:eastAsia="zh-TW"/>
        </w:rPr>
        <w:t>FTP</w:t>
      </w:r>
      <w:r w:rsidRPr="00635F37">
        <w:rPr>
          <w:rFonts w:eastAsia="宋体"/>
          <w:lang w:val="zh-TW" w:eastAsia="zh-TW"/>
        </w:rPr>
        <w:t>服务器，</w:t>
      </w:r>
      <w:r w:rsidRPr="00635F37">
        <w:rPr>
          <w:rFonts w:eastAsia="宋体"/>
          <w:lang w:eastAsia="zh-TW"/>
        </w:rPr>
        <w:t>SSH</w:t>
      </w:r>
      <w:r w:rsidRPr="00635F37">
        <w:rPr>
          <w:rFonts w:eastAsia="宋体"/>
          <w:lang w:val="zh-TW" w:eastAsia="zh-TW"/>
        </w:rPr>
        <w:t>帐户，网络共享，无线网络，群组软件，加密磁盘映像等内容的密码等），加锁或解锁钥匙串，显示系统存储的密码，管理根证书，密钥和加密笔记。</w:t>
      </w:r>
    </w:p>
    <w:p w:rsidR="00F40F29" w:rsidRDefault="00F40F29" w:rsidP="00F40F29">
      <w:pPr>
        <w:pStyle w:val="BodyA"/>
        <w:keepNext/>
        <w:snapToGrid w:val="0"/>
        <w:jc w:val="center"/>
      </w:pPr>
      <w:r>
        <w:rPr>
          <w:noProof/>
        </w:rPr>
        <w:drawing>
          <wp:inline distT="0" distB="0" distL="0" distR="0" wp14:anchorId="70FB60A5" wp14:editId="76B7939F">
            <wp:extent cx="5263516" cy="3546475"/>
            <wp:effectExtent l="0" t="0" r="0" b="0"/>
            <wp:docPr id="1073741827" name="officeArt object" descr="Screen Shot 2016-03-13 at 20"/>
            <wp:cNvGraphicFramePr/>
            <a:graphic xmlns:a="http://schemas.openxmlformats.org/drawingml/2006/main">
              <a:graphicData uri="http://schemas.openxmlformats.org/drawingml/2006/picture">
                <pic:pic xmlns:pic="http://schemas.openxmlformats.org/drawingml/2006/picture">
                  <pic:nvPicPr>
                    <pic:cNvPr id="1073741827" name="image3.png" descr="Screen Shot 2016-03-13 at 20"/>
                    <pic:cNvPicPr>
                      <a:picLocks noChangeAspect="1"/>
                    </pic:cNvPicPr>
                  </pic:nvPicPr>
                  <pic:blipFill>
                    <a:blip r:embed="rId16">
                      <a:extLst/>
                    </a:blip>
                    <a:stretch>
                      <a:fillRect/>
                    </a:stretch>
                  </pic:blipFill>
                  <pic:spPr>
                    <a:xfrm>
                      <a:off x="0" y="0"/>
                      <a:ext cx="5263516" cy="3546475"/>
                    </a:xfrm>
                    <a:prstGeom prst="rect">
                      <a:avLst/>
                    </a:prstGeom>
                    <a:ln w="12700" cap="flat">
                      <a:noFill/>
                      <a:miter lim="400000"/>
                    </a:ln>
                    <a:effectLst/>
                  </pic:spPr>
                </pic:pic>
              </a:graphicData>
            </a:graphic>
          </wp:inline>
        </w:drawing>
      </w:r>
    </w:p>
    <w:p w:rsidR="00F40F29" w:rsidRDefault="00F40F29" w:rsidP="00F40F29">
      <w:pPr>
        <w:pStyle w:val="Caption"/>
        <w:snapToGrid w:val="0"/>
        <w:ind w:firstLine="400"/>
        <w:jc w:val="center"/>
      </w:pPr>
      <w:r>
        <w:t>图</w:t>
      </w:r>
      <w:r>
        <w:t>1</w:t>
      </w:r>
      <w:r>
        <w:t xml:space="preserve">　苹果</w:t>
      </w:r>
      <w:r>
        <w:t>Keychain Access</w:t>
      </w:r>
    </w:p>
    <w:p w:rsidR="00F40F29" w:rsidRPr="00B70F2D" w:rsidRDefault="00F40F29" w:rsidP="000315BE">
      <w:pPr>
        <w:pStyle w:val="ListParagraph"/>
        <w:numPr>
          <w:ilvl w:val="0"/>
          <w:numId w:val="4"/>
        </w:numPr>
        <w:snapToGrid w:val="0"/>
        <w:spacing w:line="400" w:lineRule="atLeast"/>
        <w:ind w:left="450" w:hanging="450"/>
        <w:contextualSpacing w:val="0"/>
        <w:rPr>
          <w:lang w:eastAsia="zh-TW"/>
        </w:rPr>
      </w:pPr>
      <w:r>
        <w:rPr>
          <w:lang w:eastAsia="zh-TW"/>
        </w:rPr>
        <w:t>1Password</w:t>
      </w:r>
    </w:p>
    <w:p w:rsidR="00F40F29" w:rsidRDefault="00F40F29" w:rsidP="00F40F29">
      <w:pPr>
        <w:pStyle w:val="BodyA"/>
        <w:snapToGrid w:val="0"/>
        <w:spacing w:line="400" w:lineRule="atLeast"/>
        <w:ind w:firstLineChars="200" w:firstLine="480"/>
        <w:rPr>
          <w:rFonts w:eastAsia="PMingLiU"/>
          <w:lang w:eastAsia="zh-TW"/>
        </w:rPr>
      </w:pPr>
      <w:r w:rsidRPr="004A204B">
        <w:rPr>
          <w:rFonts w:eastAsia="宋体" w:hint="eastAsia"/>
          <w:lang w:eastAsia="zh-TW"/>
        </w:rPr>
        <w:t xml:space="preserve">1Password </w:t>
      </w:r>
      <w:r w:rsidRPr="004A204B">
        <w:rPr>
          <w:rFonts w:eastAsia="宋体" w:hint="eastAsia"/>
          <w:lang w:eastAsia="zh-TW"/>
        </w:rPr>
        <w:t>是一个由</w:t>
      </w:r>
      <w:r w:rsidRPr="004A204B">
        <w:rPr>
          <w:rFonts w:eastAsia="宋体" w:hint="eastAsia"/>
          <w:lang w:eastAsia="zh-TW"/>
        </w:rPr>
        <w:t xml:space="preserve"> AgileBits </w:t>
      </w:r>
      <w:r w:rsidRPr="004A204B">
        <w:rPr>
          <w:rFonts w:eastAsia="宋体" w:hint="eastAsia"/>
          <w:lang w:eastAsia="zh-TW"/>
        </w:rPr>
        <w:t>公司开发的密码管理软件。它能用来存放各种不同的密码，除普通登录密码，信用卡、软件许可证等敏感信息也可一同存放在</w:t>
      </w:r>
      <w:r w:rsidRPr="004A204B">
        <w:rPr>
          <w:rFonts w:eastAsia="宋体" w:hint="eastAsia"/>
          <w:lang w:eastAsia="zh-TW"/>
        </w:rPr>
        <w:t>PBKDF2</w:t>
      </w:r>
      <w:r w:rsidRPr="004A204B">
        <w:rPr>
          <w:rFonts w:eastAsia="宋体" w:hint="eastAsia"/>
          <w:lang w:eastAsia="zh-TW"/>
        </w:rPr>
        <w:t>加密的虚拟保险箱里，由主密码保护。</w:t>
      </w:r>
      <w:r w:rsidRPr="004A204B">
        <w:rPr>
          <w:rFonts w:eastAsia="宋体" w:hint="eastAsia"/>
          <w:lang w:eastAsia="zh-TW"/>
        </w:rPr>
        <w:t>1Password</w:t>
      </w:r>
      <w:r w:rsidRPr="004A204B">
        <w:rPr>
          <w:rFonts w:eastAsia="宋体" w:hint="eastAsia"/>
          <w:lang w:eastAsia="zh-TW"/>
        </w:rPr>
        <w:t>支持</w:t>
      </w:r>
      <w:r w:rsidRPr="004A204B">
        <w:rPr>
          <w:rFonts w:eastAsia="宋体" w:hint="eastAsia"/>
          <w:lang w:eastAsia="zh-TW"/>
        </w:rPr>
        <w:t xml:space="preserve"> Windows</w:t>
      </w:r>
      <w:r w:rsidRPr="004A204B">
        <w:rPr>
          <w:rFonts w:eastAsia="宋体" w:hint="eastAsia"/>
          <w:lang w:eastAsia="zh-TW"/>
        </w:rPr>
        <w:t>、</w:t>
      </w:r>
      <w:r w:rsidRPr="004A204B">
        <w:rPr>
          <w:rFonts w:eastAsia="宋体" w:hint="eastAsia"/>
          <w:lang w:eastAsia="zh-TW"/>
        </w:rPr>
        <w:t>Mac</w:t>
      </w:r>
      <w:r w:rsidRPr="004A204B">
        <w:rPr>
          <w:rFonts w:eastAsia="宋体" w:hint="eastAsia"/>
          <w:lang w:eastAsia="zh-TW"/>
        </w:rPr>
        <w:t>、</w:t>
      </w:r>
      <w:r w:rsidRPr="004A204B">
        <w:rPr>
          <w:rFonts w:eastAsia="宋体" w:hint="eastAsia"/>
          <w:lang w:eastAsia="zh-TW"/>
        </w:rPr>
        <w:t>iOS</w:t>
      </w:r>
      <w:r w:rsidRPr="004A204B">
        <w:rPr>
          <w:rFonts w:eastAsia="宋体" w:hint="eastAsia"/>
          <w:lang w:eastAsia="zh-TW"/>
        </w:rPr>
        <w:t>、</w:t>
      </w:r>
      <w:r w:rsidRPr="004A204B">
        <w:rPr>
          <w:rFonts w:eastAsia="宋体" w:hint="eastAsia"/>
          <w:lang w:eastAsia="zh-TW"/>
        </w:rPr>
        <w:t xml:space="preserve">Android </w:t>
      </w:r>
      <w:r w:rsidRPr="004A204B">
        <w:rPr>
          <w:rFonts w:eastAsia="宋体" w:hint="eastAsia"/>
          <w:lang w:eastAsia="zh-TW"/>
        </w:rPr>
        <w:t>等主流操作系统，</w:t>
      </w:r>
      <w:r w:rsidRPr="004A204B">
        <w:rPr>
          <w:rFonts w:eastAsia="宋体" w:hint="eastAsia"/>
          <w:lang w:eastAsia="zh-TW"/>
        </w:rPr>
        <w:t xml:space="preserve">Mac / iOS </w:t>
      </w:r>
      <w:r w:rsidRPr="004A204B">
        <w:rPr>
          <w:rFonts w:eastAsia="宋体" w:hint="eastAsia"/>
          <w:lang w:eastAsia="zh-TW"/>
        </w:rPr>
        <w:t>版本已经支持中文。</w:t>
      </w:r>
    </w:p>
    <w:p w:rsidR="00CB6B7F" w:rsidRPr="00CB6B7F" w:rsidRDefault="00CB6B7F" w:rsidP="007A4821">
      <w:pPr>
        <w:pStyle w:val="BodyA"/>
        <w:snapToGrid w:val="0"/>
        <w:spacing w:line="400" w:lineRule="atLeast"/>
        <w:ind w:firstLineChars="200" w:firstLine="480"/>
        <w:rPr>
          <w:rStyle w:val="PageNumber"/>
          <w:rFonts w:ascii="宋体" w:eastAsia="PMingLiU" w:hAnsi="宋体" w:cs="宋体" w:hint="eastAsia"/>
          <w:lang w:val="zh-TW" w:eastAsia="zh-TW"/>
        </w:rPr>
      </w:pPr>
    </w:p>
    <w:p w:rsidR="00CB6B7F" w:rsidRPr="00CB6B7F" w:rsidRDefault="00CB6B7F" w:rsidP="007A4821">
      <w:pPr>
        <w:pStyle w:val="BodyA"/>
        <w:snapToGrid w:val="0"/>
        <w:spacing w:line="400" w:lineRule="atLeast"/>
        <w:ind w:firstLineChars="200" w:firstLine="480"/>
        <w:rPr>
          <w:rStyle w:val="PageNumber"/>
          <w:rFonts w:eastAsia="PMingLiU" w:hint="eastAsia"/>
          <w:lang w:val="zh-TW" w:eastAsia="zh-TW"/>
        </w:rPr>
      </w:pPr>
    </w:p>
    <w:p w:rsidR="00F40F29" w:rsidRDefault="00F40F29" w:rsidP="00F40F29">
      <w:pPr>
        <w:pStyle w:val="BodyA"/>
        <w:keepNext/>
        <w:snapToGrid w:val="0"/>
        <w:jc w:val="center"/>
      </w:pPr>
      <w:r>
        <w:rPr>
          <w:noProof/>
        </w:rPr>
        <w:lastRenderedPageBreak/>
        <w:drawing>
          <wp:inline distT="0" distB="0" distL="0" distR="0" wp14:anchorId="7BA73A5C" wp14:editId="5976E883">
            <wp:extent cx="5263516" cy="3037205"/>
            <wp:effectExtent l="0" t="0" r="0" b="0"/>
            <wp:docPr id="1073741829" name="officeArt object" descr="Screen Shot 2016-03-13 at 21"/>
            <wp:cNvGraphicFramePr/>
            <a:graphic xmlns:a="http://schemas.openxmlformats.org/drawingml/2006/main">
              <a:graphicData uri="http://schemas.openxmlformats.org/drawingml/2006/picture">
                <pic:pic xmlns:pic="http://schemas.openxmlformats.org/drawingml/2006/picture">
                  <pic:nvPicPr>
                    <pic:cNvPr id="1073741829" name="image5.png" descr="Screen Shot 2016-03-13 at 21"/>
                    <pic:cNvPicPr>
                      <a:picLocks noChangeAspect="1"/>
                    </pic:cNvPicPr>
                  </pic:nvPicPr>
                  <pic:blipFill>
                    <a:blip r:embed="rId17">
                      <a:extLst/>
                    </a:blip>
                    <a:stretch>
                      <a:fillRect/>
                    </a:stretch>
                  </pic:blipFill>
                  <pic:spPr>
                    <a:xfrm>
                      <a:off x="0" y="0"/>
                      <a:ext cx="5263516" cy="3037205"/>
                    </a:xfrm>
                    <a:prstGeom prst="rect">
                      <a:avLst/>
                    </a:prstGeom>
                    <a:ln w="12700" cap="flat">
                      <a:noFill/>
                      <a:miter lim="400000"/>
                    </a:ln>
                    <a:effectLst/>
                  </pic:spPr>
                </pic:pic>
              </a:graphicData>
            </a:graphic>
          </wp:inline>
        </w:drawing>
      </w:r>
    </w:p>
    <w:p w:rsidR="00F40F29" w:rsidRPr="009C2FB4" w:rsidRDefault="00F40F29" w:rsidP="00F40F29">
      <w:pPr>
        <w:pStyle w:val="Caption"/>
        <w:snapToGrid w:val="0"/>
        <w:spacing w:line="400" w:lineRule="atLeast"/>
        <w:ind w:firstLine="400"/>
        <w:jc w:val="center"/>
        <w:rPr>
          <w:rFonts w:eastAsia="PMingLiU"/>
          <w:lang w:eastAsia="zh-TW"/>
        </w:rPr>
      </w:pPr>
      <w:r>
        <w:t>图</w:t>
      </w:r>
      <w:r w:rsidRPr="00A27E0F">
        <w:t>2</w:t>
      </w:r>
      <w:r>
        <w:t xml:space="preserve">　</w:t>
      </w:r>
      <w:r w:rsidRPr="00A27E0F">
        <w:t>1Password</w:t>
      </w:r>
      <w:r>
        <w:t>在</w:t>
      </w:r>
      <w:r>
        <w:t>OS X</w:t>
      </w:r>
      <w:r>
        <w:t>上的界面</w:t>
      </w:r>
    </w:p>
    <w:p w:rsidR="00F40F29" w:rsidRDefault="00F40F29" w:rsidP="00F40F29">
      <w:pPr>
        <w:pStyle w:val="BodyA"/>
        <w:snapToGrid w:val="0"/>
        <w:spacing w:line="400" w:lineRule="atLeast"/>
        <w:ind w:firstLineChars="200" w:firstLine="480"/>
        <w:rPr>
          <w:rFonts w:eastAsia="PMingLiU"/>
          <w:lang w:eastAsia="zh-TW"/>
        </w:rPr>
      </w:pPr>
      <w:r w:rsidRPr="004A204B">
        <w:rPr>
          <w:rFonts w:eastAsia="宋体" w:hint="eastAsia"/>
          <w:lang w:eastAsia="zh-TW"/>
        </w:rPr>
        <w:t xml:space="preserve">1Password </w:t>
      </w:r>
      <w:r w:rsidRPr="004A204B">
        <w:rPr>
          <w:rFonts w:eastAsia="宋体" w:hint="eastAsia"/>
          <w:lang w:eastAsia="zh-TW"/>
        </w:rPr>
        <w:t>可以在本地存放密码，不与任何远程服务器接触。也可以选择与</w:t>
      </w:r>
      <w:r w:rsidRPr="004A204B">
        <w:rPr>
          <w:rFonts w:eastAsia="宋体" w:hint="eastAsia"/>
          <w:lang w:eastAsia="zh-TW"/>
        </w:rPr>
        <w:t xml:space="preserve"> Dropbox</w:t>
      </w:r>
      <w:r w:rsidRPr="004A204B">
        <w:rPr>
          <w:rFonts w:eastAsia="宋体" w:hint="eastAsia"/>
          <w:lang w:eastAsia="zh-TW"/>
        </w:rPr>
        <w:t>（全平台），本地</w:t>
      </w:r>
      <w:r w:rsidRPr="004A204B">
        <w:rPr>
          <w:rFonts w:eastAsia="宋体" w:hint="eastAsia"/>
          <w:lang w:eastAsia="zh-TW"/>
        </w:rPr>
        <w:t xml:space="preserve"> Wi-Fi</w:t>
      </w:r>
      <w:r w:rsidRPr="004A204B">
        <w:rPr>
          <w:rFonts w:eastAsia="宋体" w:hint="eastAsia"/>
          <w:lang w:eastAsia="zh-TW"/>
        </w:rPr>
        <w:t>（仅</w:t>
      </w:r>
      <w:r w:rsidRPr="004A204B">
        <w:rPr>
          <w:rFonts w:eastAsia="宋体" w:hint="eastAsia"/>
          <w:lang w:eastAsia="zh-TW"/>
        </w:rPr>
        <w:t xml:space="preserve"> Mac </w:t>
      </w:r>
      <w:r w:rsidRPr="004A204B">
        <w:rPr>
          <w:rFonts w:eastAsia="宋体" w:hint="eastAsia"/>
          <w:lang w:eastAsia="zh-TW"/>
        </w:rPr>
        <w:t>与</w:t>
      </w:r>
      <w:r w:rsidRPr="004A204B">
        <w:rPr>
          <w:rFonts w:eastAsia="宋体" w:hint="eastAsia"/>
          <w:lang w:eastAsia="zh-TW"/>
        </w:rPr>
        <w:t xml:space="preserve"> iOS </w:t>
      </w:r>
      <w:r w:rsidRPr="004A204B">
        <w:rPr>
          <w:rFonts w:eastAsia="宋体" w:hint="eastAsia"/>
          <w:lang w:eastAsia="zh-TW"/>
        </w:rPr>
        <w:t>设备），或</w:t>
      </w:r>
      <w:r w:rsidRPr="004A204B">
        <w:rPr>
          <w:rFonts w:eastAsia="宋体" w:hint="eastAsia"/>
          <w:lang w:eastAsia="zh-TW"/>
        </w:rPr>
        <w:t xml:space="preserve"> iCloud</w:t>
      </w:r>
      <w:r w:rsidRPr="004A204B">
        <w:rPr>
          <w:rFonts w:eastAsia="宋体" w:hint="eastAsia"/>
          <w:lang w:eastAsia="zh-TW"/>
        </w:rPr>
        <w:t>（仅</w:t>
      </w:r>
      <w:r w:rsidRPr="004A204B">
        <w:rPr>
          <w:rFonts w:eastAsia="宋体" w:hint="eastAsia"/>
          <w:lang w:eastAsia="zh-TW"/>
        </w:rPr>
        <w:t xml:space="preserve"> Mac </w:t>
      </w:r>
      <w:r w:rsidRPr="004A204B">
        <w:rPr>
          <w:rFonts w:eastAsia="宋体" w:hint="eastAsia"/>
          <w:lang w:eastAsia="zh-TW"/>
        </w:rPr>
        <w:t>与</w:t>
      </w:r>
      <w:r w:rsidRPr="004A204B">
        <w:rPr>
          <w:rFonts w:eastAsia="宋体" w:hint="eastAsia"/>
          <w:lang w:eastAsia="zh-TW"/>
        </w:rPr>
        <w:t xml:space="preserve"> iOS </w:t>
      </w:r>
      <w:r w:rsidRPr="004A204B">
        <w:rPr>
          <w:rFonts w:eastAsia="宋体" w:hint="eastAsia"/>
          <w:lang w:eastAsia="zh-TW"/>
        </w:rPr>
        <w:t>设备）同步。只需记住一个主密码（</w:t>
      </w:r>
      <w:r w:rsidRPr="004A204B">
        <w:rPr>
          <w:rFonts w:eastAsia="宋体" w:hint="eastAsia"/>
          <w:lang w:eastAsia="zh-TW"/>
        </w:rPr>
        <w:t>Master Password</w:t>
      </w:r>
      <w:r w:rsidRPr="004A204B">
        <w:rPr>
          <w:rFonts w:eastAsia="宋体" w:hint="eastAsia"/>
          <w:lang w:eastAsia="zh-TW"/>
        </w:rPr>
        <w:t>），并用其来保护并管理所有密码，是</w:t>
      </w:r>
      <w:r w:rsidRPr="004A204B">
        <w:rPr>
          <w:rFonts w:eastAsia="宋体" w:hint="eastAsia"/>
          <w:lang w:eastAsia="zh-TW"/>
        </w:rPr>
        <w:t xml:space="preserve">1Password </w:t>
      </w:r>
      <w:r w:rsidRPr="004A204B">
        <w:rPr>
          <w:rFonts w:eastAsia="宋体" w:hint="eastAsia"/>
          <w:lang w:eastAsia="zh-TW"/>
        </w:rPr>
        <w:t>密码管理方案的主要理念。</w:t>
      </w:r>
    </w:p>
    <w:p w:rsidR="00F40F29" w:rsidRDefault="00F40F29" w:rsidP="00F40F29">
      <w:pPr>
        <w:pStyle w:val="BodyA"/>
        <w:keepNext/>
        <w:snapToGrid w:val="0"/>
        <w:ind w:firstLine="480"/>
        <w:jc w:val="center"/>
      </w:pPr>
      <w:r>
        <w:rPr>
          <w:noProof/>
        </w:rPr>
        <w:drawing>
          <wp:inline distT="0" distB="0" distL="0" distR="0" wp14:anchorId="41C2C4A1" wp14:editId="67FE2290">
            <wp:extent cx="5112385" cy="3188337"/>
            <wp:effectExtent l="0" t="0" r="0" b="0"/>
            <wp:docPr id="1073741828" name="officeArt object" descr="Screen Shot 2016-03-13 at 21"/>
            <wp:cNvGraphicFramePr/>
            <a:graphic xmlns:a="http://schemas.openxmlformats.org/drawingml/2006/main">
              <a:graphicData uri="http://schemas.openxmlformats.org/drawingml/2006/picture">
                <pic:pic xmlns:pic="http://schemas.openxmlformats.org/drawingml/2006/picture">
                  <pic:nvPicPr>
                    <pic:cNvPr id="1073741828" name="image4.png" descr="Screen Shot 2016-03-13 at 21"/>
                    <pic:cNvPicPr>
                      <a:picLocks noChangeAspect="1"/>
                    </pic:cNvPicPr>
                  </pic:nvPicPr>
                  <pic:blipFill>
                    <a:blip r:embed="rId18">
                      <a:extLst/>
                    </a:blip>
                    <a:stretch>
                      <a:fillRect/>
                    </a:stretch>
                  </pic:blipFill>
                  <pic:spPr>
                    <a:xfrm>
                      <a:off x="0" y="0"/>
                      <a:ext cx="5112385" cy="3188337"/>
                    </a:xfrm>
                    <a:prstGeom prst="rect">
                      <a:avLst/>
                    </a:prstGeom>
                    <a:ln w="12700" cap="flat">
                      <a:noFill/>
                      <a:miter lim="400000"/>
                    </a:ln>
                    <a:effectLst/>
                  </pic:spPr>
                </pic:pic>
              </a:graphicData>
            </a:graphic>
          </wp:inline>
        </w:drawing>
      </w:r>
    </w:p>
    <w:p w:rsidR="00F40F29" w:rsidRPr="00004646" w:rsidRDefault="00F40F29" w:rsidP="00F40F29">
      <w:pPr>
        <w:pStyle w:val="Caption"/>
        <w:snapToGrid w:val="0"/>
        <w:ind w:firstLine="400"/>
        <w:jc w:val="center"/>
      </w:pPr>
      <w:r>
        <w:t>图</w:t>
      </w:r>
      <w:r>
        <w:t>3</w:t>
      </w:r>
      <w:r>
        <w:t xml:space="preserve">　</w:t>
      </w:r>
      <w:r>
        <w:t>1Password</w:t>
      </w:r>
      <w:r>
        <w:t>的主密码界面</w:t>
      </w:r>
    </w:p>
    <w:p w:rsidR="00F40F29" w:rsidRDefault="00F40F29" w:rsidP="009C60CB">
      <w:pPr>
        <w:pStyle w:val="a"/>
        <w:ind w:firstLine="480"/>
        <w:rPr>
          <w:lang w:eastAsia="zh-TW"/>
        </w:rPr>
      </w:pPr>
    </w:p>
    <w:p w:rsidR="00DD0FC3" w:rsidRPr="00F40F29" w:rsidRDefault="00F40F29" w:rsidP="00F40F29">
      <w:pPr>
        <w:widowControl/>
        <w:jc w:val="left"/>
        <w:rPr>
          <w:rFonts w:cs="宋体" w:hint="eastAsia"/>
          <w:szCs w:val="21"/>
          <w:lang w:eastAsia="zh-TW"/>
        </w:rPr>
      </w:pPr>
      <w:r>
        <w:rPr>
          <w:lang w:eastAsia="zh-TW"/>
        </w:rPr>
        <w:br w:type="page"/>
      </w:r>
    </w:p>
    <w:p w:rsidR="00DD0FC3" w:rsidRDefault="00DD0FC3" w:rsidP="00A3044C">
      <w:pPr>
        <w:pStyle w:val="Heading2"/>
        <w:ind w:left="643" w:hanging="643"/>
        <w:rPr>
          <w:rFonts w:hint="eastAsia"/>
        </w:rPr>
      </w:pPr>
      <w:bookmarkStart w:id="19" w:name="_Toc187892544"/>
      <w:bookmarkStart w:id="20" w:name="_Toc288303941"/>
      <w:bookmarkStart w:id="21" w:name="_Toc288304265"/>
      <w:bookmarkStart w:id="22" w:name="_Toc447112640"/>
      <w:r>
        <w:rPr>
          <w:rFonts w:hint="eastAsia"/>
        </w:rPr>
        <w:lastRenderedPageBreak/>
        <w:t>目标和任务</w:t>
      </w:r>
      <w:bookmarkEnd w:id="19"/>
      <w:bookmarkEnd w:id="20"/>
      <w:bookmarkEnd w:id="21"/>
      <w:bookmarkEnd w:id="22"/>
    </w:p>
    <w:p w:rsidR="008E743D" w:rsidRDefault="00F40F29">
      <w:pPr>
        <w:pStyle w:val="a"/>
        <w:ind w:firstLine="480"/>
        <w:rPr>
          <w:rFonts w:hint="eastAsia"/>
        </w:rPr>
      </w:pPr>
      <w:r w:rsidRPr="00F40F29">
        <w:rPr>
          <w:rFonts w:hint="eastAsia"/>
        </w:rPr>
        <w:t>制作一个轻量化的个人密码的同步管理应用，它可以跨平台（</w:t>
      </w:r>
      <w:r w:rsidRPr="00F40F29">
        <w:rPr>
          <w:rFonts w:hint="eastAsia"/>
        </w:rPr>
        <w:t>Android</w:t>
      </w:r>
      <w:r w:rsidR="00343571">
        <w:rPr>
          <w:rFonts w:hint="eastAsia"/>
        </w:rPr>
        <w:t>/</w:t>
      </w:r>
      <w:r w:rsidRPr="00F40F29">
        <w:rPr>
          <w:rFonts w:hint="eastAsia"/>
        </w:rPr>
        <w:t>Web</w:t>
      </w:r>
      <w:r w:rsidRPr="00F40F29">
        <w:rPr>
          <w:rFonts w:hint="eastAsia"/>
        </w:rPr>
        <w:t>）同步用户的私密个人信息。</w:t>
      </w:r>
      <w:r w:rsidR="008E743D" w:rsidRPr="008E743D">
        <w:rPr>
          <w:rFonts w:hint="eastAsia"/>
        </w:rPr>
        <w:t>本应用以一个主密码（</w:t>
      </w:r>
      <w:r w:rsidR="008E743D" w:rsidRPr="008E743D">
        <w:rPr>
          <w:rFonts w:hint="eastAsia"/>
        </w:rPr>
        <w:t>Master Password</w:t>
      </w:r>
      <w:r w:rsidR="008E743D" w:rsidRPr="008E743D">
        <w:rPr>
          <w:rFonts w:hint="eastAsia"/>
        </w:rPr>
        <w:t>）对用户密码进行管理，用户只需要记住</w:t>
      </w:r>
      <w:r w:rsidR="008E743D" w:rsidRPr="008E743D">
        <w:rPr>
          <w:rFonts w:hint="eastAsia"/>
        </w:rPr>
        <w:t>Master Password</w:t>
      </w:r>
      <w:r w:rsidR="008E743D" w:rsidRPr="008E743D">
        <w:rPr>
          <w:rFonts w:hint="eastAsia"/>
        </w:rPr>
        <w:t>，就可以保护和管理所有密码。</w:t>
      </w:r>
    </w:p>
    <w:p w:rsidR="008E743D" w:rsidRDefault="008E743D">
      <w:pPr>
        <w:pStyle w:val="a"/>
        <w:ind w:firstLine="480"/>
      </w:pPr>
      <w:r>
        <w:rPr>
          <w:rFonts w:hint="eastAsia"/>
        </w:rPr>
        <w:t>在</w:t>
      </w:r>
      <w:r>
        <w:rPr>
          <w:rFonts w:hint="eastAsia"/>
        </w:rPr>
        <w:t>A</w:t>
      </w:r>
      <w:r>
        <w:t>ndroid</w:t>
      </w:r>
      <w:r>
        <w:t>设备上，用户可以查看和管理自己的个人账号、密码，并且在</w:t>
      </w:r>
      <w:r>
        <w:rPr>
          <w:rFonts w:hint="eastAsia"/>
        </w:rPr>
        <w:t>app</w:t>
      </w:r>
      <w:r>
        <w:rPr>
          <w:rFonts w:hint="eastAsia"/>
        </w:rPr>
        <w:t>的登录过程中，</w:t>
      </w:r>
      <w:r>
        <w:t>可以选择是否将密码存入密码管理器中。</w:t>
      </w:r>
      <w:r w:rsidR="001467E9">
        <w:t>在网页端，在保证安全的情况下，用户可以查看或是修改自己的个人私密信息。</w:t>
      </w:r>
      <w:r w:rsidR="003C0C72">
        <w:rPr>
          <w:rFonts w:hint="eastAsia"/>
        </w:rPr>
        <w:t>另外，制作一个运行于</w:t>
      </w:r>
      <w:r w:rsidR="00F40F29" w:rsidRPr="00F40F29">
        <w:rPr>
          <w:rFonts w:hint="eastAsia"/>
        </w:rPr>
        <w:t>Chrome</w:t>
      </w:r>
      <w:r w:rsidR="00F40F29" w:rsidRPr="00F40F29">
        <w:rPr>
          <w:rFonts w:hint="eastAsia"/>
        </w:rPr>
        <w:t>浏览器上的应用插件，方便用户管理密码。</w:t>
      </w:r>
    </w:p>
    <w:p w:rsidR="00B3533B" w:rsidRDefault="00B3533B">
      <w:pPr>
        <w:pStyle w:val="a"/>
        <w:ind w:firstLine="480"/>
      </w:pPr>
      <w:r>
        <w:t>密码管理器的核心是安全问题，本应用在安全问题上，应该要做到以下几个方面：</w:t>
      </w:r>
    </w:p>
    <w:p w:rsidR="00B3533B" w:rsidRDefault="00261E4C" w:rsidP="000315BE">
      <w:pPr>
        <w:pStyle w:val="a"/>
        <w:numPr>
          <w:ilvl w:val="0"/>
          <w:numId w:val="17"/>
        </w:numPr>
        <w:ind w:firstLineChars="0"/>
      </w:pPr>
      <w:r>
        <w:rPr>
          <w:rFonts w:hint="eastAsia"/>
        </w:rPr>
        <w:t>使用</w:t>
      </w:r>
      <w:r w:rsidR="001D3400">
        <w:rPr>
          <w:rFonts w:hint="eastAsia"/>
        </w:rPr>
        <w:t>安全的数据格式，用来保存应用数据。</w:t>
      </w:r>
    </w:p>
    <w:p w:rsidR="001D3400" w:rsidRDefault="001D3400" w:rsidP="000315BE">
      <w:pPr>
        <w:pStyle w:val="a"/>
        <w:numPr>
          <w:ilvl w:val="0"/>
          <w:numId w:val="17"/>
        </w:numPr>
        <w:ind w:firstLineChars="0"/>
      </w:pPr>
      <w:r>
        <w:t>抵御传输过程中</w:t>
      </w:r>
      <w:r>
        <w:rPr>
          <w:rFonts w:hint="eastAsia"/>
        </w:rPr>
        <w:t>的网络攻击，保证数据</w:t>
      </w:r>
      <w:r w:rsidR="0033302D">
        <w:rPr>
          <w:rFonts w:hint="eastAsia"/>
        </w:rPr>
        <w:t>难以</w:t>
      </w:r>
      <w:r>
        <w:rPr>
          <w:rFonts w:hint="eastAsia"/>
        </w:rPr>
        <w:t>被盗窃。</w:t>
      </w:r>
    </w:p>
    <w:p w:rsidR="001D3400" w:rsidRDefault="001D3400" w:rsidP="000315BE">
      <w:pPr>
        <w:pStyle w:val="a"/>
        <w:numPr>
          <w:ilvl w:val="0"/>
          <w:numId w:val="17"/>
        </w:numPr>
        <w:ind w:firstLineChars="0"/>
      </w:pPr>
      <w:r>
        <w:t>保证数据库系统的安全</w:t>
      </w:r>
      <w:r w:rsidR="0033302D">
        <w:t>，让一般的网络攻击者难以进入数据库获得数据。</w:t>
      </w:r>
    </w:p>
    <w:p w:rsidR="00286468" w:rsidRDefault="00286468" w:rsidP="00AC3E28">
      <w:pPr>
        <w:pStyle w:val="ListParagraph"/>
        <w:snapToGrid w:val="0"/>
        <w:spacing w:line="400" w:lineRule="atLeast"/>
        <w:ind w:left="0" w:firstLine="475"/>
        <w:contextualSpacing w:val="0"/>
        <w:rPr>
          <w:rFonts w:hint="eastAsia"/>
        </w:rPr>
      </w:pPr>
      <w:r>
        <w:rPr>
          <w:rStyle w:val="PageNumber"/>
          <w:rFonts w:ascii="宋体" w:hAnsi="宋体" w:cs="宋体"/>
        </w:rPr>
        <w:t>考虑到有一部分人需要使用随机密码</w:t>
      </w:r>
      <w:r>
        <w:rPr>
          <w:rStyle w:val="PageNumber"/>
          <w:rFonts w:ascii="宋体" w:hAnsi="宋体" w:cs="宋体"/>
        </w:rPr>
        <w:t>，因为这样可以降低通过字典被暴力破解的概率。个人密码的同步管理应用还需要一个密码生成器，用户可以</w:t>
      </w:r>
      <w:r w:rsidR="00B0604B">
        <w:rPr>
          <w:rStyle w:val="PageNumber"/>
          <w:rFonts w:ascii="宋体" w:hAnsi="宋体" w:cs="宋体"/>
        </w:rPr>
        <w:t>通过</w:t>
      </w:r>
      <w:r>
        <w:rPr>
          <w:rStyle w:val="PageNumber"/>
          <w:rFonts w:ascii="宋体" w:hAnsi="宋体" w:cs="宋体"/>
        </w:rPr>
        <w:t>指定密码的位数、数字的数量和特殊字符的数量来生成随机密码。</w:t>
      </w:r>
    </w:p>
    <w:p w:rsidR="003948EF" w:rsidRPr="00B3533B" w:rsidRDefault="003948EF" w:rsidP="003948EF">
      <w:pPr>
        <w:pStyle w:val="a"/>
        <w:ind w:firstLineChars="0" w:firstLine="480"/>
        <w:rPr>
          <w:rFonts w:hint="eastAsia"/>
        </w:rPr>
      </w:pPr>
      <w:r>
        <w:t>除此之外，本应用还应该做到跨平台的外观一致性，保证在不同的平台上，</w:t>
      </w:r>
      <w:r>
        <w:t>UI</w:t>
      </w:r>
      <w:r>
        <w:t>的风格相似，带给用户出色的用户体验。</w:t>
      </w:r>
    </w:p>
    <w:p w:rsidR="00DD0FC3" w:rsidRDefault="00DD0FC3" w:rsidP="00A3044C">
      <w:pPr>
        <w:pStyle w:val="Heading2"/>
        <w:ind w:left="643" w:hanging="643"/>
        <w:rPr>
          <w:rFonts w:hint="eastAsia"/>
        </w:rPr>
      </w:pPr>
      <w:bookmarkStart w:id="23" w:name="_Toc187892545"/>
      <w:bookmarkStart w:id="24" w:name="_Toc288303942"/>
      <w:bookmarkStart w:id="25" w:name="_Toc288304266"/>
      <w:bookmarkStart w:id="26" w:name="_Toc447112641"/>
      <w:r>
        <w:rPr>
          <w:rFonts w:hint="eastAsia"/>
        </w:rPr>
        <w:t>可行性分析</w:t>
      </w:r>
      <w:bookmarkEnd w:id="23"/>
      <w:bookmarkEnd w:id="24"/>
      <w:bookmarkEnd w:id="25"/>
      <w:bookmarkEnd w:id="26"/>
    </w:p>
    <w:p w:rsidR="005863B7" w:rsidRDefault="005863B7" w:rsidP="000315BE">
      <w:pPr>
        <w:pStyle w:val="a"/>
        <w:widowControl/>
        <w:numPr>
          <w:ilvl w:val="0"/>
          <w:numId w:val="5"/>
        </w:numPr>
        <w:pBdr>
          <w:top w:val="nil"/>
          <w:left w:val="nil"/>
          <w:bottom w:val="nil"/>
          <w:right w:val="nil"/>
          <w:between w:val="nil"/>
          <w:bar w:val="nil"/>
        </w:pBdr>
        <w:snapToGrid w:val="0"/>
        <w:spacing w:line="400" w:lineRule="atLeast"/>
        <w:ind w:left="0" w:firstLineChars="0" w:firstLine="0"/>
        <w:jc w:val="left"/>
        <w:rPr>
          <w:rStyle w:val="PageNumber"/>
          <w:rFonts w:eastAsia="Times New Roman" w:cs="Times New Roman"/>
          <w:lang w:val="zh-TW" w:eastAsia="zh-TW"/>
        </w:rPr>
      </w:pPr>
      <w:r>
        <w:rPr>
          <w:rStyle w:val="PageNumber"/>
          <w:rFonts w:ascii="宋体" w:hAnsi="宋体"/>
          <w:lang w:val="zh-TW" w:eastAsia="zh-TW"/>
        </w:rPr>
        <w:t>技术可行性</w:t>
      </w:r>
    </w:p>
    <w:p w:rsidR="005863B7" w:rsidRPr="00A377B0" w:rsidRDefault="005863B7" w:rsidP="005863B7">
      <w:pPr>
        <w:pStyle w:val="BodyA"/>
        <w:snapToGrid w:val="0"/>
        <w:spacing w:line="400" w:lineRule="atLeast"/>
        <w:ind w:firstLine="480"/>
        <w:rPr>
          <w:rFonts w:eastAsia="PMingLiU"/>
        </w:rPr>
      </w:pPr>
      <w:r>
        <w:rPr>
          <w:rStyle w:val="PageNumber"/>
          <w:rFonts w:ascii="宋体" w:eastAsia="宋体" w:hAnsi="宋体" w:cs="宋体"/>
          <w:lang w:val="zh-TW" w:eastAsia="zh-TW"/>
        </w:rPr>
        <w:t>从技术上来说，本应用主要有</w:t>
      </w:r>
      <w:r>
        <w:t>4</w:t>
      </w:r>
      <w:r>
        <w:rPr>
          <w:rStyle w:val="PageNumber"/>
          <w:rFonts w:ascii="宋体" w:eastAsia="宋体" w:hAnsi="宋体" w:cs="宋体"/>
          <w:lang w:val="zh-TW" w:eastAsia="zh-TW"/>
        </w:rPr>
        <w:t>个技术上的部分：加密算法、</w:t>
      </w:r>
      <w:r>
        <w:rPr>
          <w:rStyle w:val="PageNumber"/>
          <w:lang w:val="fr-FR"/>
        </w:rPr>
        <w:t>Android</w:t>
      </w:r>
      <w:r>
        <w:rPr>
          <w:rStyle w:val="PageNumber"/>
          <w:rFonts w:ascii="宋体" w:eastAsia="宋体" w:hAnsi="宋体" w:cs="宋体"/>
          <w:lang w:val="zh-TW" w:eastAsia="zh-TW"/>
        </w:rPr>
        <w:t>和</w:t>
      </w:r>
      <w:r>
        <w:t>Web</w:t>
      </w:r>
      <w:r>
        <w:rPr>
          <w:rStyle w:val="PageNumber"/>
          <w:rFonts w:ascii="宋体" w:eastAsia="宋体" w:hAnsi="宋体" w:cs="宋体"/>
          <w:lang w:val="zh-TW" w:eastAsia="zh-TW"/>
        </w:rPr>
        <w:t>前端、服务器后端和</w:t>
      </w:r>
      <w:r>
        <w:t>Chrome</w:t>
      </w:r>
      <w:r>
        <w:rPr>
          <w:rStyle w:val="PageNumber"/>
          <w:rFonts w:ascii="宋体" w:eastAsia="宋体" w:hAnsi="宋体" w:cs="宋体"/>
          <w:lang w:val="zh-TW" w:eastAsia="zh-TW"/>
        </w:rPr>
        <w:t>插件扩展程序。</w:t>
      </w:r>
      <w:r>
        <w:rPr>
          <w:rStyle w:val="PageNumber"/>
          <w:rFonts w:ascii="宋体" w:eastAsia="PMingLiU" w:hAnsi="宋体" w:cs="宋体"/>
          <w:lang w:val="zh-TW" w:eastAsia="zh-TW"/>
        </w:rPr>
        <w:tab/>
      </w:r>
      <w:r>
        <w:rPr>
          <w:rStyle w:val="PageNumber"/>
          <w:rFonts w:ascii="宋体" w:eastAsia="宋体" w:hAnsi="宋体" w:cs="宋体"/>
          <w:lang w:val="zh-TW" w:eastAsia="zh-TW"/>
        </w:rPr>
        <w:t>这</w:t>
      </w:r>
      <w:r>
        <w:t>4</w:t>
      </w:r>
      <w:r>
        <w:rPr>
          <w:rStyle w:val="PageNumber"/>
          <w:rFonts w:ascii="宋体" w:eastAsia="宋体" w:hAnsi="宋体" w:cs="宋体"/>
          <w:lang w:val="zh-TW" w:eastAsia="zh-TW"/>
        </w:rPr>
        <w:t>个部分上均有相对成熟的技术和解决方案，具体的关键技术考虑，放在第</w:t>
      </w:r>
      <w:r>
        <w:t>4</w:t>
      </w:r>
      <w:r>
        <w:rPr>
          <w:rStyle w:val="PageNumber"/>
          <w:rFonts w:ascii="宋体" w:eastAsia="宋体" w:hAnsi="宋体" w:cs="宋体"/>
          <w:lang w:val="zh-TW" w:eastAsia="zh-TW"/>
        </w:rPr>
        <w:t>节。</w:t>
      </w:r>
    </w:p>
    <w:p w:rsidR="005863B7" w:rsidRDefault="005863B7" w:rsidP="005863B7">
      <w:pPr>
        <w:pStyle w:val="BodyA"/>
        <w:snapToGrid w:val="0"/>
        <w:spacing w:line="400" w:lineRule="atLeast"/>
        <w:ind w:firstLine="480"/>
      </w:pPr>
    </w:p>
    <w:p w:rsidR="005863B7" w:rsidRPr="00F50896" w:rsidRDefault="005863B7" w:rsidP="000315BE">
      <w:pPr>
        <w:pStyle w:val="ListParagraph"/>
        <w:numPr>
          <w:ilvl w:val="0"/>
          <w:numId w:val="5"/>
        </w:numPr>
        <w:pBdr>
          <w:top w:val="nil"/>
          <w:left w:val="nil"/>
          <w:bottom w:val="nil"/>
          <w:right w:val="nil"/>
          <w:between w:val="nil"/>
          <w:bar w:val="nil"/>
        </w:pBdr>
        <w:snapToGrid w:val="0"/>
        <w:spacing w:line="400" w:lineRule="atLeast"/>
        <w:ind w:left="0" w:firstLine="0"/>
        <w:contextualSpacing w:val="0"/>
        <w:rPr>
          <w:rStyle w:val="PageNumber"/>
          <w:rFonts w:ascii="宋体" w:hAnsi="宋体" w:cs="宋体"/>
        </w:rPr>
      </w:pPr>
      <w:r>
        <w:rPr>
          <w:rStyle w:val="PageNumber"/>
          <w:rFonts w:ascii="宋体" w:hAnsi="宋体" w:cs="宋体"/>
        </w:rPr>
        <w:t>实用可行性</w:t>
      </w:r>
    </w:p>
    <w:p w:rsidR="005863B7" w:rsidRDefault="005863B7" w:rsidP="005863B7">
      <w:pPr>
        <w:pStyle w:val="BodyA"/>
        <w:snapToGrid w:val="0"/>
        <w:spacing w:line="400" w:lineRule="atLeast"/>
        <w:ind w:firstLineChars="200" w:firstLine="480"/>
        <w:rPr>
          <w:rStyle w:val="PageNumber"/>
          <w:rFonts w:ascii="宋体" w:eastAsia="PMingLiU" w:hAnsi="宋体" w:cs="宋体"/>
          <w:lang w:val="zh-TW" w:eastAsia="zh-TW"/>
        </w:rPr>
      </w:pPr>
      <w:r>
        <w:rPr>
          <w:rStyle w:val="PageNumber"/>
          <w:rFonts w:ascii="宋体" w:eastAsia="宋体" w:hAnsi="宋体" w:cs="宋体"/>
          <w:lang w:val="zh-TW" w:eastAsia="zh-TW"/>
        </w:rPr>
        <w:t>从实用性的角度看，对于大多数互联网用户而言，有管理密码的需求。</w:t>
      </w:r>
    </w:p>
    <w:p w:rsidR="005863B7" w:rsidRDefault="005863B7" w:rsidP="00F50896">
      <w:pPr>
        <w:pStyle w:val="BodyA"/>
        <w:snapToGrid w:val="0"/>
        <w:spacing w:line="400" w:lineRule="atLeast"/>
        <w:ind w:firstLine="480"/>
        <w:rPr>
          <w:rFonts w:eastAsia="PMingLiU"/>
        </w:rPr>
      </w:pPr>
      <w:r>
        <w:rPr>
          <w:rStyle w:val="PageNumber"/>
          <w:rFonts w:ascii="宋体" w:eastAsia="宋体" w:hAnsi="宋体" w:cs="宋体"/>
          <w:lang w:val="zh-TW" w:eastAsia="zh-TW"/>
        </w:rPr>
        <w:t>现在的互联网应用更强调轻量化，在</w:t>
      </w:r>
      <w:r>
        <w:rPr>
          <w:rStyle w:val="PageNumber"/>
          <w:lang w:val="fr-FR"/>
        </w:rPr>
        <w:t>PC</w:t>
      </w:r>
      <w:r>
        <w:rPr>
          <w:rStyle w:val="PageNumber"/>
          <w:rFonts w:ascii="宋体" w:eastAsia="宋体" w:hAnsi="宋体" w:cs="宋体"/>
          <w:lang w:val="zh-TW" w:eastAsia="zh-TW"/>
        </w:rPr>
        <w:t>端通过浏览器交互比通过客户端交互更为轻量化，今天市面上的大多数产品在</w:t>
      </w:r>
      <w:r>
        <w:rPr>
          <w:rStyle w:val="PageNumber"/>
        </w:rPr>
        <w:t>Windows/Mac</w:t>
      </w:r>
      <w:r>
        <w:rPr>
          <w:rStyle w:val="PageNumber"/>
          <w:rFonts w:ascii="宋体" w:eastAsia="宋体" w:hAnsi="宋体" w:cs="宋体"/>
          <w:lang w:val="zh-TW" w:eastAsia="zh-TW"/>
        </w:rPr>
        <w:t>端仍然离不开客户端。此次毕业设计在应用的轻量化有一定的创新性。</w:t>
      </w:r>
    </w:p>
    <w:p w:rsidR="00F50896" w:rsidRPr="00F50896" w:rsidRDefault="00F50896" w:rsidP="000315BE">
      <w:pPr>
        <w:pStyle w:val="ListParagraph"/>
        <w:numPr>
          <w:ilvl w:val="0"/>
          <w:numId w:val="5"/>
        </w:numPr>
        <w:pBdr>
          <w:top w:val="nil"/>
          <w:left w:val="nil"/>
          <w:bottom w:val="nil"/>
          <w:right w:val="nil"/>
          <w:between w:val="nil"/>
          <w:bar w:val="nil"/>
        </w:pBdr>
        <w:snapToGrid w:val="0"/>
        <w:spacing w:line="400" w:lineRule="atLeast"/>
        <w:ind w:left="0" w:firstLine="0"/>
        <w:contextualSpacing w:val="0"/>
        <w:rPr>
          <w:rStyle w:val="PageNumber"/>
        </w:rPr>
      </w:pPr>
      <w:r w:rsidRPr="00F50896">
        <w:rPr>
          <w:rStyle w:val="PageNumber"/>
          <w:rFonts w:ascii="宋体" w:hAnsi="宋体" w:cs="宋体"/>
        </w:rPr>
        <w:t>时间</w:t>
      </w:r>
      <w:r>
        <w:rPr>
          <w:rStyle w:val="PageNumber"/>
          <w:rFonts w:ascii="宋体" w:hAnsi="宋体" w:cs="宋体"/>
        </w:rPr>
        <w:t>可行性</w:t>
      </w:r>
    </w:p>
    <w:p w:rsidR="00F50896" w:rsidRPr="005863B7" w:rsidRDefault="00F50896" w:rsidP="00F50896">
      <w:pPr>
        <w:pStyle w:val="ListParagraph"/>
        <w:pBdr>
          <w:top w:val="nil"/>
          <w:left w:val="nil"/>
          <w:bottom w:val="nil"/>
          <w:right w:val="nil"/>
          <w:between w:val="nil"/>
          <w:bar w:val="nil"/>
        </w:pBdr>
        <w:snapToGrid w:val="0"/>
        <w:spacing w:line="400" w:lineRule="atLeast"/>
        <w:ind w:left="0" w:firstLineChars="200" w:firstLine="480"/>
        <w:contextualSpacing w:val="0"/>
        <w:rPr>
          <w:rFonts w:hint="eastAsia"/>
        </w:rPr>
      </w:pPr>
      <w:r>
        <w:rPr>
          <w:rStyle w:val="PageNumber"/>
          <w:rFonts w:ascii="宋体" w:hAnsi="宋体" w:cs="宋体"/>
        </w:rPr>
        <w:t>对于本科的毕业设计而言，制作一个密码管理器在工作量、难易程度上适中。可以确保在2个多月的时间内做完，也有一定的技术难度。</w:t>
      </w:r>
    </w:p>
    <w:p w:rsidR="00DD0FC3" w:rsidRPr="008E743D" w:rsidRDefault="008E743D" w:rsidP="008E743D">
      <w:pPr>
        <w:widowControl/>
        <w:jc w:val="left"/>
        <w:rPr>
          <w:rFonts w:cs="宋体" w:hint="eastAsia"/>
          <w:szCs w:val="21"/>
        </w:rPr>
      </w:pPr>
      <w:r>
        <w:br w:type="page"/>
      </w:r>
    </w:p>
    <w:p w:rsidR="00DD0FC3" w:rsidRDefault="00DD0FC3" w:rsidP="00A3044C">
      <w:pPr>
        <w:pStyle w:val="Heading2"/>
        <w:ind w:left="643" w:hanging="643"/>
        <w:rPr>
          <w:rFonts w:hint="eastAsia"/>
        </w:rPr>
      </w:pPr>
      <w:bookmarkStart w:id="27" w:name="_Toc187892546"/>
      <w:bookmarkStart w:id="28" w:name="_Toc288303943"/>
      <w:bookmarkStart w:id="29" w:name="_Toc288304267"/>
      <w:bookmarkStart w:id="30" w:name="_Toc447112642"/>
      <w:r>
        <w:rPr>
          <w:rFonts w:hint="eastAsia"/>
        </w:rPr>
        <w:lastRenderedPageBreak/>
        <w:t>初步技术方案和关键技术考虑</w:t>
      </w:r>
      <w:bookmarkEnd w:id="27"/>
      <w:bookmarkEnd w:id="28"/>
      <w:bookmarkEnd w:id="29"/>
      <w:bookmarkEnd w:id="30"/>
    </w:p>
    <w:p w:rsidR="008E743D" w:rsidRDefault="008E743D" w:rsidP="00F50896">
      <w:pPr>
        <w:pStyle w:val="a"/>
        <w:ind w:firstLine="480"/>
      </w:pPr>
      <w:r w:rsidRPr="008E743D">
        <w:rPr>
          <w:rFonts w:hint="eastAsia"/>
        </w:rPr>
        <w:t>本应用以一个主密码（</w:t>
      </w:r>
      <w:r w:rsidRPr="008E743D">
        <w:rPr>
          <w:rFonts w:hint="eastAsia"/>
        </w:rPr>
        <w:t>Master Password</w:t>
      </w:r>
      <w:r w:rsidRPr="008E743D">
        <w:rPr>
          <w:rFonts w:hint="eastAsia"/>
        </w:rPr>
        <w:t>）对用户密码进行管理，用户只需要记住</w:t>
      </w:r>
      <w:r w:rsidRPr="008E743D">
        <w:rPr>
          <w:rFonts w:hint="eastAsia"/>
        </w:rPr>
        <w:t>Master Password</w:t>
      </w:r>
      <w:r w:rsidR="007772D3">
        <w:rPr>
          <w:rFonts w:hint="eastAsia"/>
        </w:rPr>
        <w:t>，就可以保护和管理所有密码。本应用大致分为</w:t>
      </w:r>
      <w:r w:rsidR="007772D3">
        <w:rPr>
          <w:rFonts w:hint="eastAsia"/>
        </w:rPr>
        <w:t>4</w:t>
      </w:r>
      <w:r w:rsidR="007772D3">
        <w:rPr>
          <w:rFonts w:hint="eastAsia"/>
        </w:rPr>
        <w:t>个部分：云服务器、</w:t>
      </w:r>
      <w:r w:rsidR="007772D3">
        <w:rPr>
          <w:rFonts w:hint="eastAsia"/>
        </w:rPr>
        <w:t>Android</w:t>
      </w:r>
      <w:r w:rsidR="007772D3">
        <w:rPr>
          <w:rFonts w:hint="eastAsia"/>
        </w:rPr>
        <w:t>客户端、网页端、</w:t>
      </w:r>
      <w:r w:rsidR="007772D3">
        <w:rPr>
          <w:rFonts w:hint="eastAsia"/>
        </w:rPr>
        <w:t>Chrome</w:t>
      </w:r>
      <w:r w:rsidR="007772D3">
        <w:rPr>
          <w:rFonts w:hint="eastAsia"/>
        </w:rPr>
        <w:t>插件，具体的结构如下所示</w:t>
      </w:r>
      <w:r w:rsidR="00626BFF">
        <w:rPr>
          <w:rFonts w:hint="eastAsia"/>
        </w:rPr>
        <w:t>：</w:t>
      </w:r>
    </w:p>
    <w:p w:rsidR="008E743D" w:rsidRDefault="008E743D" w:rsidP="008E743D">
      <w:pPr>
        <w:pStyle w:val="BodyA"/>
        <w:keepNext/>
        <w:snapToGrid w:val="0"/>
        <w:ind w:firstLine="480"/>
        <w:jc w:val="center"/>
      </w:pPr>
      <w:r>
        <w:rPr>
          <w:noProof/>
        </w:rPr>
        <w:drawing>
          <wp:inline distT="0" distB="0" distL="0" distR="0" wp14:anchorId="272D660E" wp14:editId="13B0EFD8">
            <wp:extent cx="3990109" cy="36576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9">
                      <a:extLst/>
                    </a:blip>
                    <a:stretch>
                      <a:fillRect/>
                    </a:stretch>
                  </pic:blipFill>
                  <pic:spPr>
                    <a:xfrm>
                      <a:off x="0" y="0"/>
                      <a:ext cx="4010136" cy="3675958"/>
                    </a:xfrm>
                    <a:prstGeom prst="rect">
                      <a:avLst/>
                    </a:prstGeom>
                    <a:ln w="12700" cap="flat">
                      <a:noFill/>
                      <a:miter lim="400000"/>
                    </a:ln>
                    <a:effectLst/>
                  </pic:spPr>
                </pic:pic>
              </a:graphicData>
            </a:graphic>
          </wp:inline>
        </w:drawing>
      </w:r>
    </w:p>
    <w:p w:rsidR="008E743D" w:rsidRDefault="008E743D" w:rsidP="008E743D">
      <w:pPr>
        <w:pStyle w:val="Caption"/>
        <w:snapToGrid w:val="0"/>
        <w:ind w:firstLine="400"/>
        <w:jc w:val="center"/>
        <w:rPr>
          <w:rFonts w:ascii="黑体" w:hAnsi="黑体"/>
        </w:rPr>
      </w:pPr>
      <w:r w:rsidRPr="000D3F84">
        <w:rPr>
          <w:rFonts w:ascii="黑体" w:hAnsi="黑体" w:cs="宋体" w:hint="eastAsia"/>
        </w:rPr>
        <w:t>图</w:t>
      </w:r>
      <w:r w:rsidRPr="000D3F84">
        <w:rPr>
          <w:rFonts w:ascii="黑体" w:hAnsi="黑体"/>
        </w:rPr>
        <w:t xml:space="preserve"> </w:t>
      </w:r>
      <w:r>
        <w:rPr>
          <w:rFonts w:ascii="黑体" w:hAnsi="黑体"/>
        </w:rPr>
        <w:t>4</w:t>
      </w:r>
      <w:r>
        <w:rPr>
          <w:rFonts w:ascii="黑体" w:hAnsi="黑体"/>
        </w:rPr>
        <w:tab/>
      </w:r>
      <w:r>
        <w:rPr>
          <w:rFonts w:ascii="黑体" w:hAnsi="黑体"/>
        </w:rPr>
        <w:tab/>
        <w:t>程序总体架构</w:t>
      </w:r>
    </w:p>
    <w:p w:rsidR="008E743D" w:rsidRDefault="008E743D" w:rsidP="00F50896">
      <w:pPr>
        <w:pStyle w:val="a"/>
        <w:ind w:firstLine="480"/>
        <w:rPr>
          <w:rFonts w:hint="eastAsia"/>
        </w:rPr>
      </w:pPr>
    </w:p>
    <w:p w:rsidR="00F50896" w:rsidRDefault="00F50896" w:rsidP="00F50896">
      <w:pPr>
        <w:pStyle w:val="a"/>
        <w:ind w:firstLine="480"/>
      </w:pPr>
      <w:r>
        <w:rPr>
          <w:rFonts w:hint="eastAsia"/>
        </w:rPr>
        <w:t>将用户的私密数据分为以下几类：登录帐号，用于存放某网站</w:t>
      </w:r>
      <w:r>
        <w:rPr>
          <w:rFonts w:hint="eastAsia"/>
        </w:rPr>
        <w:t>/</w:t>
      </w:r>
      <w:r>
        <w:rPr>
          <w:rFonts w:hint="eastAsia"/>
        </w:rPr>
        <w:t>某应用的用户名和密码；银行卡，用于存放银行卡相关信息，但并不包含银行卡密码；身份名片；服务器，用于存放服务器的登录和服务提供商等信息；数据库，用于存放数据库的登录信息。具体的数据格式如下所示：</w:t>
      </w:r>
    </w:p>
    <w:p w:rsidR="00F50896" w:rsidRDefault="00F50896" w:rsidP="00F50896">
      <w:pPr>
        <w:pStyle w:val="a"/>
        <w:ind w:firstLine="480"/>
        <w:rPr>
          <w:rFonts w:hint="eastAsia"/>
        </w:rPr>
      </w:pPr>
    </w:p>
    <w:p w:rsidR="00F50896" w:rsidRDefault="00F50896" w:rsidP="00F50896">
      <w:pPr>
        <w:pStyle w:val="Caption"/>
        <w:keepNext/>
        <w:snapToGrid w:val="0"/>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7193E">
        <w:rPr>
          <w:noProof/>
        </w:rPr>
        <w:t>1</w:t>
      </w:r>
      <w:r>
        <w:fldChar w:fldCharType="end"/>
      </w:r>
      <w:r>
        <w:t xml:space="preserve"> </w:t>
      </w:r>
      <w:r w:rsidRPr="001542BC">
        <w:rPr>
          <w:rFonts w:hint="eastAsia"/>
        </w:rPr>
        <w:t>登录帐号</w:t>
      </w:r>
      <w:r>
        <w:rPr>
          <w:rFonts w:hint="eastAsia"/>
        </w:rPr>
        <w:t>（</w:t>
      </w:r>
      <w:r>
        <w:rPr>
          <w:rFonts w:hint="eastAsia"/>
        </w:rPr>
        <w:t>L</w:t>
      </w:r>
      <w:r w:rsidRPr="001542BC">
        <w:rPr>
          <w:rFonts w:hint="eastAsia"/>
        </w:rPr>
        <w:t>ogins</w:t>
      </w:r>
      <w:r>
        <w:rPr>
          <w:rFonts w:hint="eastAsia"/>
        </w:rPr>
        <w:t>）</w:t>
      </w:r>
    </w:p>
    <w:tbl>
      <w:tblPr>
        <w:tblStyle w:val="TableGrid"/>
        <w:tblW w:w="5000" w:type="pct"/>
        <w:tblLook w:val="04A0" w:firstRow="1" w:lastRow="0" w:firstColumn="1" w:lastColumn="0" w:noHBand="0" w:noVBand="1"/>
      </w:tblPr>
      <w:tblGrid>
        <w:gridCol w:w="1691"/>
        <w:gridCol w:w="1346"/>
        <w:gridCol w:w="5832"/>
      </w:tblGrid>
      <w:tr w:rsidR="00F50896" w:rsidTr="00633A12">
        <w:tc>
          <w:tcPr>
            <w:tcW w:w="953"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列字段名</w:t>
            </w:r>
          </w:p>
        </w:tc>
        <w:tc>
          <w:tcPr>
            <w:tcW w:w="759"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中文名</w:t>
            </w:r>
          </w:p>
        </w:tc>
        <w:tc>
          <w:tcPr>
            <w:tcW w:w="328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说明</w:t>
            </w:r>
          </w:p>
        </w:tc>
      </w:tr>
      <w:tr w:rsidR="00F50896" w:rsidTr="00633A12">
        <w:tc>
          <w:tcPr>
            <w:tcW w:w="953"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rPr>
              <w:t>website</w:t>
            </w:r>
          </w:p>
        </w:tc>
        <w:tc>
          <w:tcPr>
            <w:tcW w:w="759" w:type="pct"/>
          </w:tcPr>
          <w:p w:rsidR="00F50896" w:rsidRPr="00222A53"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网站名</w:t>
            </w:r>
          </w:p>
        </w:tc>
        <w:tc>
          <w:tcPr>
            <w:tcW w:w="328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Style w:val="PageNumber"/>
                <w:rFonts w:ascii="宋体" w:eastAsia="宋体" w:hAnsi="宋体" w:cs="宋体"/>
              </w:rPr>
              <w:t>用于标识在哪个网站</w:t>
            </w:r>
          </w:p>
        </w:tc>
      </w:tr>
      <w:tr w:rsidR="00F50896" w:rsidTr="00633A12">
        <w:tc>
          <w:tcPr>
            <w:tcW w:w="953"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rPr>
              <w:t>username</w:t>
            </w:r>
          </w:p>
        </w:tc>
        <w:tc>
          <w:tcPr>
            <w:tcW w:w="759"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用户名</w:t>
            </w:r>
          </w:p>
        </w:tc>
        <w:tc>
          <w:tcPr>
            <w:tcW w:w="328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Style w:val="PageNumber"/>
                <w:rFonts w:ascii="宋体" w:eastAsia="宋体" w:hAnsi="宋体" w:cs="宋体"/>
              </w:rPr>
              <w:t>用户名</w:t>
            </w:r>
          </w:p>
        </w:tc>
      </w:tr>
      <w:tr w:rsidR="00F50896" w:rsidTr="00633A12">
        <w:tc>
          <w:tcPr>
            <w:tcW w:w="953"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rPr>
              <w:t>password</w:t>
            </w:r>
          </w:p>
        </w:tc>
        <w:tc>
          <w:tcPr>
            <w:tcW w:w="759"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密码</w:t>
            </w:r>
          </w:p>
        </w:tc>
        <w:tc>
          <w:tcPr>
            <w:tcW w:w="328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Style w:val="PageNumber"/>
                <w:rFonts w:ascii="宋体" w:eastAsia="宋体" w:hAnsi="宋体" w:cs="宋体"/>
              </w:rPr>
              <w:t>用户名所对应的密码</w:t>
            </w:r>
          </w:p>
        </w:tc>
      </w:tr>
      <w:tr w:rsidR="00F50896" w:rsidTr="00633A12">
        <w:tc>
          <w:tcPr>
            <w:tcW w:w="953"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rPr>
              <w:t>labels</w:t>
            </w:r>
          </w:p>
        </w:tc>
        <w:tc>
          <w:tcPr>
            <w:tcW w:w="759"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标签</w:t>
            </w:r>
          </w:p>
        </w:tc>
        <w:tc>
          <w:tcPr>
            <w:tcW w:w="328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Style w:val="PageNumber"/>
                <w:rFonts w:ascii="宋体" w:eastAsia="宋体" w:hAnsi="宋体" w:cs="宋体"/>
              </w:rPr>
              <w:t>标识它属于哪一类的登录帐号</w:t>
            </w:r>
          </w:p>
        </w:tc>
      </w:tr>
      <w:tr w:rsidR="00F50896" w:rsidTr="00633A12">
        <w:tc>
          <w:tcPr>
            <w:tcW w:w="953"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rPr>
              <w:t>notes</w:t>
            </w:r>
          </w:p>
        </w:tc>
        <w:tc>
          <w:tcPr>
            <w:tcW w:w="759"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注释</w:t>
            </w:r>
          </w:p>
        </w:tc>
        <w:tc>
          <w:tcPr>
            <w:tcW w:w="328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Style w:val="PageNumber"/>
                <w:rFonts w:ascii="宋体" w:eastAsia="宋体" w:hAnsi="宋体" w:cs="宋体"/>
              </w:rPr>
              <w:t>与本帐号相关的一些注释、辅助信息</w:t>
            </w:r>
          </w:p>
        </w:tc>
      </w:tr>
    </w:tbl>
    <w:p w:rsidR="00F50896" w:rsidRDefault="00F50896" w:rsidP="00F50896">
      <w:pPr>
        <w:pStyle w:val="Caption"/>
        <w:ind w:firstLineChars="0" w:firstLine="0"/>
        <w:jc w:val="center"/>
      </w:pPr>
    </w:p>
    <w:p w:rsidR="00F50896" w:rsidRDefault="00F50896" w:rsidP="00F50896">
      <w:pPr>
        <w:pStyle w:val="Caption"/>
        <w:ind w:firstLineChars="0" w:firstLine="0"/>
        <w:jc w:val="center"/>
      </w:pPr>
    </w:p>
    <w:p w:rsidR="00EF5008" w:rsidRDefault="00EF5008" w:rsidP="00EF5008"/>
    <w:p w:rsidR="00EF5008" w:rsidRPr="00EF5008" w:rsidRDefault="00EF5008" w:rsidP="00EF5008"/>
    <w:p w:rsidR="00F50896" w:rsidRPr="00FD2EE6" w:rsidRDefault="00F50896" w:rsidP="00F50896">
      <w:pPr>
        <w:pStyle w:val="Caption"/>
        <w:ind w:firstLineChars="0" w:firstLine="0"/>
        <w:jc w:val="center"/>
      </w:pPr>
      <w:r w:rsidRPr="00FD2EE6">
        <w:rPr>
          <w:rFonts w:hint="eastAsia"/>
        </w:rPr>
        <w:lastRenderedPageBreak/>
        <w:t>表</w:t>
      </w:r>
      <w:r w:rsidRPr="00FD2EE6">
        <w:rPr>
          <w:rFonts w:hint="eastAsia"/>
        </w:rPr>
        <w:t xml:space="preserve"> </w:t>
      </w:r>
      <w:r w:rsidRPr="00FD2EE6">
        <w:fldChar w:fldCharType="begin"/>
      </w:r>
      <w:r w:rsidRPr="00FD2EE6">
        <w:instrText xml:space="preserve"> </w:instrText>
      </w:r>
      <w:r w:rsidRPr="00FD2EE6">
        <w:rPr>
          <w:rFonts w:hint="eastAsia"/>
        </w:rPr>
        <w:instrText xml:space="preserve">SEQ </w:instrText>
      </w:r>
      <w:r w:rsidRPr="00FD2EE6">
        <w:rPr>
          <w:rFonts w:hint="eastAsia"/>
        </w:rPr>
        <w:instrText>表</w:instrText>
      </w:r>
      <w:r w:rsidRPr="00FD2EE6">
        <w:rPr>
          <w:rFonts w:hint="eastAsia"/>
        </w:rPr>
        <w:instrText xml:space="preserve"> \* ARABIC</w:instrText>
      </w:r>
      <w:r w:rsidRPr="00FD2EE6">
        <w:instrText xml:space="preserve"> </w:instrText>
      </w:r>
      <w:r w:rsidRPr="00FD2EE6">
        <w:fldChar w:fldCharType="separate"/>
      </w:r>
      <w:r w:rsidR="00D7193E">
        <w:rPr>
          <w:noProof/>
        </w:rPr>
        <w:t>2</w:t>
      </w:r>
      <w:r w:rsidRPr="00FD2EE6">
        <w:fldChar w:fldCharType="end"/>
      </w:r>
      <w:r w:rsidRPr="00FD2EE6">
        <w:t xml:space="preserve"> </w:t>
      </w:r>
      <w:r w:rsidRPr="00FD2EE6">
        <w:t>银行卡（</w:t>
      </w:r>
      <w:r w:rsidRPr="00FD2EE6">
        <w:t>Bank card</w:t>
      </w:r>
      <w:r w:rsidRPr="00FD2EE6">
        <w:t>）</w:t>
      </w:r>
    </w:p>
    <w:tbl>
      <w:tblPr>
        <w:tblStyle w:val="TableGrid"/>
        <w:tblW w:w="0" w:type="auto"/>
        <w:tblLook w:val="04A0" w:firstRow="1" w:lastRow="0" w:firstColumn="1" w:lastColumn="0" w:noHBand="0" w:noVBand="1"/>
      </w:tblPr>
      <w:tblGrid>
        <w:gridCol w:w="1705"/>
        <w:gridCol w:w="1350"/>
        <w:gridCol w:w="5814"/>
      </w:tblGrid>
      <w:tr w:rsidR="00F50896" w:rsidTr="00633A12">
        <w:tc>
          <w:tcPr>
            <w:tcW w:w="1705" w:type="dxa"/>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列字段名</w:t>
            </w:r>
          </w:p>
        </w:tc>
        <w:tc>
          <w:tcPr>
            <w:tcW w:w="1350" w:type="dxa"/>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中文名</w:t>
            </w:r>
          </w:p>
        </w:tc>
        <w:tc>
          <w:tcPr>
            <w:tcW w:w="5814" w:type="dxa"/>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说明</w:t>
            </w:r>
          </w:p>
        </w:tc>
      </w:tr>
      <w:tr w:rsidR="00F50896" w:rsidTr="00633A12">
        <w:tc>
          <w:tcPr>
            <w:tcW w:w="1705" w:type="dxa"/>
          </w:tcPr>
          <w:p w:rsidR="00F50896" w:rsidRDefault="00F50896" w:rsidP="00633A12">
            <w:pPr>
              <w:pStyle w:val="a"/>
              <w:snapToGrid w:val="0"/>
              <w:ind w:firstLineChars="0" w:firstLine="0"/>
            </w:pPr>
            <w:r>
              <w:rPr>
                <w:rFonts w:hint="eastAsia"/>
              </w:rPr>
              <w:t>type</w:t>
            </w:r>
          </w:p>
        </w:tc>
        <w:tc>
          <w:tcPr>
            <w:tcW w:w="1350" w:type="dxa"/>
          </w:tcPr>
          <w:p w:rsidR="00F50896" w:rsidRDefault="00F50896" w:rsidP="00633A12">
            <w:pPr>
              <w:pStyle w:val="a"/>
              <w:snapToGrid w:val="0"/>
              <w:ind w:firstLineChars="0" w:firstLine="0"/>
            </w:pPr>
            <w:r>
              <w:t>类型</w:t>
            </w:r>
          </w:p>
        </w:tc>
        <w:tc>
          <w:tcPr>
            <w:tcW w:w="5814" w:type="dxa"/>
          </w:tcPr>
          <w:p w:rsidR="00F50896" w:rsidRDefault="00F50896" w:rsidP="00633A12">
            <w:pPr>
              <w:pStyle w:val="a"/>
              <w:snapToGrid w:val="0"/>
              <w:ind w:firstLineChars="0" w:firstLine="0"/>
            </w:pPr>
            <w:r>
              <w:rPr>
                <w:rStyle w:val="PageNumber"/>
                <w:rFonts w:ascii="宋体" w:hAnsi="宋体"/>
              </w:rPr>
              <w:t>借记卡、信用卡或是其他类型</w:t>
            </w:r>
          </w:p>
        </w:tc>
      </w:tr>
      <w:tr w:rsidR="00F50896" w:rsidTr="00633A12">
        <w:tc>
          <w:tcPr>
            <w:tcW w:w="1705" w:type="dxa"/>
          </w:tcPr>
          <w:p w:rsidR="00F50896" w:rsidRDefault="00F50896" w:rsidP="00633A12">
            <w:pPr>
              <w:pStyle w:val="a"/>
              <w:snapToGrid w:val="0"/>
              <w:ind w:firstLineChars="0" w:firstLine="0"/>
            </w:pPr>
            <w:r>
              <w:t>number</w:t>
            </w:r>
          </w:p>
        </w:tc>
        <w:tc>
          <w:tcPr>
            <w:tcW w:w="1350" w:type="dxa"/>
          </w:tcPr>
          <w:p w:rsidR="00F50896" w:rsidRDefault="00F50896" w:rsidP="00633A12">
            <w:pPr>
              <w:pStyle w:val="a"/>
              <w:snapToGrid w:val="0"/>
              <w:ind w:firstLineChars="0" w:firstLine="0"/>
            </w:pPr>
            <w:r>
              <w:rPr>
                <w:rFonts w:hint="eastAsia"/>
              </w:rPr>
              <w:t>银行卡号</w:t>
            </w:r>
          </w:p>
        </w:tc>
        <w:tc>
          <w:tcPr>
            <w:tcW w:w="5814" w:type="dxa"/>
          </w:tcPr>
          <w:p w:rsidR="00F50896" w:rsidRDefault="00F50896" w:rsidP="00633A12">
            <w:pPr>
              <w:pStyle w:val="a"/>
              <w:snapToGrid w:val="0"/>
              <w:ind w:firstLineChars="0" w:firstLine="0"/>
            </w:pPr>
            <w:r>
              <w:rPr>
                <w:rFonts w:hint="eastAsia"/>
              </w:rPr>
              <w:t>记录银行卡的卡号</w:t>
            </w:r>
          </w:p>
        </w:tc>
      </w:tr>
      <w:tr w:rsidR="00F50896" w:rsidTr="00633A12">
        <w:tc>
          <w:tcPr>
            <w:tcW w:w="1705" w:type="dxa"/>
          </w:tcPr>
          <w:p w:rsidR="00F50896" w:rsidRDefault="00F50896" w:rsidP="00633A12">
            <w:pPr>
              <w:pStyle w:val="a"/>
              <w:snapToGrid w:val="0"/>
              <w:ind w:firstLineChars="0" w:firstLine="0"/>
            </w:pPr>
            <w:r>
              <w:t>bands</w:t>
            </w:r>
          </w:p>
        </w:tc>
        <w:tc>
          <w:tcPr>
            <w:tcW w:w="1350" w:type="dxa"/>
          </w:tcPr>
          <w:p w:rsidR="00F50896" w:rsidRDefault="00F50896" w:rsidP="00633A12">
            <w:pPr>
              <w:pStyle w:val="a"/>
              <w:snapToGrid w:val="0"/>
              <w:ind w:firstLineChars="0" w:firstLine="0"/>
            </w:pPr>
            <w:r>
              <w:rPr>
                <w:rFonts w:hint="eastAsia"/>
              </w:rPr>
              <w:t>信用卡品牌</w:t>
            </w:r>
          </w:p>
        </w:tc>
        <w:tc>
          <w:tcPr>
            <w:tcW w:w="5814" w:type="dxa"/>
          </w:tcPr>
          <w:p w:rsidR="00F50896" w:rsidRDefault="00F50896" w:rsidP="00633A12">
            <w:pPr>
              <w:pStyle w:val="a"/>
              <w:snapToGrid w:val="0"/>
              <w:ind w:firstLineChars="0" w:firstLine="0"/>
            </w:pPr>
            <w:r>
              <w:rPr>
                <w:rStyle w:val="PageNumber"/>
                <w:rFonts w:ascii="宋体" w:hAnsi="宋体"/>
              </w:rPr>
              <w:t>可多选，提供常见的信用卡品牌供选择，例如</w:t>
            </w:r>
            <w:r>
              <w:rPr>
                <w:rStyle w:val="PageNumber"/>
              </w:rPr>
              <w:t>Visa</w:t>
            </w:r>
            <w:r>
              <w:rPr>
                <w:rStyle w:val="PageNumber"/>
                <w:rFonts w:ascii="宋体" w:hAnsi="宋体"/>
              </w:rPr>
              <w:t>、</w:t>
            </w:r>
            <w:r>
              <w:rPr>
                <w:rStyle w:val="PageNumber"/>
              </w:rPr>
              <w:t>MasterCard</w:t>
            </w:r>
            <w:r>
              <w:rPr>
                <w:rStyle w:val="PageNumber"/>
                <w:rFonts w:ascii="宋体" w:hAnsi="宋体"/>
              </w:rPr>
              <w:t>、</w:t>
            </w:r>
            <w:r>
              <w:rPr>
                <w:rStyle w:val="PageNumber"/>
              </w:rPr>
              <w:t>UnionPay</w:t>
            </w:r>
            <w:r>
              <w:rPr>
                <w:rStyle w:val="PageNumber"/>
                <w:rFonts w:ascii="宋体" w:hAnsi="宋体"/>
              </w:rPr>
              <w:t>、</w:t>
            </w:r>
            <w:r>
              <w:rPr>
                <w:rStyle w:val="PageNumber"/>
              </w:rPr>
              <w:t>JCB</w:t>
            </w:r>
            <w:r>
              <w:rPr>
                <w:rStyle w:val="PageNumber"/>
                <w:rFonts w:ascii="宋体" w:hAnsi="宋体"/>
              </w:rPr>
              <w:t>等</w:t>
            </w:r>
          </w:p>
        </w:tc>
      </w:tr>
      <w:tr w:rsidR="00F50896" w:rsidTr="00633A12">
        <w:tc>
          <w:tcPr>
            <w:tcW w:w="1705" w:type="dxa"/>
          </w:tcPr>
          <w:p w:rsidR="00F50896" w:rsidRDefault="00F50896" w:rsidP="00633A12">
            <w:pPr>
              <w:pStyle w:val="a"/>
              <w:snapToGrid w:val="0"/>
              <w:ind w:firstLineChars="0" w:firstLine="0"/>
            </w:pPr>
            <w:r>
              <w:t>valid_from</w:t>
            </w:r>
          </w:p>
        </w:tc>
        <w:tc>
          <w:tcPr>
            <w:tcW w:w="1350" w:type="dxa"/>
          </w:tcPr>
          <w:p w:rsidR="00F50896" w:rsidRDefault="00F50896" w:rsidP="00633A12">
            <w:pPr>
              <w:pStyle w:val="a"/>
              <w:snapToGrid w:val="0"/>
              <w:ind w:firstLineChars="0" w:firstLine="0"/>
            </w:pPr>
            <w:r>
              <w:rPr>
                <w:rFonts w:hint="eastAsia"/>
              </w:rPr>
              <w:t>起始日</w:t>
            </w:r>
          </w:p>
        </w:tc>
        <w:tc>
          <w:tcPr>
            <w:tcW w:w="5814" w:type="dxa"/>
          </w:tcPr>
          <w:p w:rsidR="00F50896" w:rsidRDefault="00F50896" w:rsidP="00633A12">
            <w:pPr>
              <w:pStyle w:val="a"/>
              <w:snapToGrid w:val="0"/>
              <w:ind w:firstLineChars="0" w:firstLine="0"/>
            </w:pPr>
            <w:r>
              <w:rPr>
                <w:rFonts w:hint="eastAsia"/>
              </w:rPr>
              <w:t>记录银行卡的有效起始日期</w:t>
            </w:r>
          </w:p>
        </w:tc>
      </w:tr>
      <w:tr w:rsidR="00F50896" w:rsidTr="00633A12">
        <w:tc>
          <w:tcPr>
            <w:tcW w:w="1705" w:type="dxa"/>
          </w:tcPr>
          <w:p w:rsidR="00F50896" w:rsidRDefault="00F50896" w:rsidP="00633A12">
            <w:pPr>
              <w:pStyle w:val="a"/>
              <w:snapToGrid w:val="0"/>
              <w:ind w:firstLineChars="0" w:firstLine="0"/>
            </w:pPr>
            <w:r>
              <w:t>expiry_date</w:t>
            </w:r>
          </w:p>
        </w:tc>
        <w:tc>
          <w:tcPr>
            <w:tcW w:w="1350" w:type="dxa"/>
          </w:tcPr>
          <w:p w:rsidR="00F50896" w:rsidRDefault="00F50896" w:rsidP="00633A12">
            <w:pPr>
              <w:pStyle w:val="a"/>
              <w:snapToGrid w:val="0"/>
              <w:ind w:firstLineChars="0" w:firstLine="0"/>
            </w:pPr>
            <w:r>
              <w:rPr>
                <w:rFonts w:hint="eastAsia"/>
              </w:rPr>
              <w:t>到期日</w:t>
            </w:r>
          </w:p>
        </w:tc>
        <w:tc>
          <w:tcPr>
            <w:tcW w:w="5814" w:type="dxa"/>
          </w:tcPr>
          <w:p w:rsidR="00F50896" w:rsidRDefault="00F50896" w:rsidP="00633A12">
            <w:pPr>
              <w:pStyle w:val="a"/>
              <w:snapToGrid w:val="0"/>
              <w:ind w:firstLineChars="0" w:firstLine="0"/>
            </w:pPr>
            <w:r>
              <w:rPr>
                <w:rFonts w:hint="eastAsia"/>
              </w:rPr>
              <w:t>记录银行卡的到期日期</w:t>
            </w:r>
          </w:p>
        </w:tc>
      </w:tr>
      <w:tr w:rsidR="00F50896" w:rsidTr="00633A12">
        <w:tc>
          <w:tcPr>
            <w:tcW w:w="1705" w:type="dxa"/>
          </w:tcPr>
          <w:p w:rsidR="00F50896" w:rsidRDefault="00F50896" w:rsidP="00633A12">
            <w:pPr>
              <w:pStyle w:val="a"/>
              <w:snapToGrid w:val="0"/>
              <w:ind w:firstLineChars="0" w:firstLine="0"/>
            </w:pPr>
            <w:r>
              <w:t>labels</w:t>
            </w:r>
          </w:p>
        </w:tc>
        <w:tc>
          <w:tcPr>
            <w:tcW w:w="1350" w:type="dxa"/>
          </w:tcPr>
          <w:p w:rsidR="00F50896" w:rsidRDefault="00F50896" w:rsidP="00633A12">
            <w:pPr>
              <w:pStyle w:val="a"/>
              <w:snapToGrid w:val="0"/>
              <w:ind w:firstLineChars="0" w:firstLine="0"/>
            </w:pPr>
            <w:r>
              <w:rPr>
                <w:rFonts w:hint="eastAsia"/>
              </w:rPr>
              <w:t>标签</w:t>
            </w:r>
          </w:p>
        </w:tc>
        <w:tc>
          <w:tcPr>
            <w:tcW w:w="5814" w:type="dxa"/>
          </w:tcPr>
          <w:p w:rsidR="00F50896" w:rsidRDefault="00F50896" w:rsidP="00633A12">
            <w:pPr>
              <w:pStyle w:val="a"/>
              <w:snapToGrid w:val="0"/>
              <w:ind w:firstLineChars="0" w:firstLine="0"/>
            </w:pPr>
            <w:r w:rsidRPr="00945B4E">
              <w:rPr>
                <w:rFonts w:hint="eastAsia"/>
              </w:rPr>
              <w:t>标识它属于哪一类的银行卡</w:t>
            </w:r>
            <w:r w:rsidRPr="00945B4E">
              <w:rPr>
                <w:rFonts w:hint="eastAsia"/>
              </w:rPr>
              <w:t>(</w:t>
            </w:r>
            <w:r>
              <w:rPr>
                <w:rFonts w:hint="eastAsia"/>
              </w:rPr>
              <w:t>例如</w:t>
            </w:r>
            <w:r w:rsidRPr="00945B4E">
              <w:rPr>
                <w:rFonts w:hint="eastAsia"/>
              </w:rPr>
              <w:t>工资卡、双币卡等</w:t>
            </w:r>
            <w:r w:rsidRPr="00945B4E">
              <w:rPr>
                <w:rFonts w:hint="eastAsia"/>
              </w:rPr>
              <w:t>)</w:t>
            </w:r>
          </w:p>
        </w:tc>
      </w:tr>
      <w:tr w:rsidR="00F50896" w:rsidTr="00633A12">
        <w:tc>
          <w:tcPr>
            <w:tcW w:w="1705" w:type="dxa"/>
          </w:tcPr>
          <w:p w:rsidR="00F50896" w:rsidRDefault="00F50896" w:rsidP="00633A12">
            <w:pPr>
              <w:pStyle w:val="a"/>
              <w:snapToGrid w:val="0"/>
              <w:ind w:firstLineChars="0" w:firstLine="0"/>
            </w:pPr>
            <w:r>
              <w:t>notes</w:t>
            </w:r>
          </w:p>
        </w:tc>
        <w:tc>
          <w:tcPr>
            <w:tcW w:w="1350" w:type="dxa"/>
          </w:tcPr>
          <w:p w:rsidR="00F50896" w:rsidRDefault="00F50896" w:rsidP="00633A12">
            <w:pPr>
              <w:pStyle w:val="a"/>
              <w:snapToGrid w:val="0"/>
              <w:ind w:firstLineChars="0" w:firstLine="0"/>
            </w:pPr>
            <w:r>
              <w:rPr>
                <w:rFonts w:hint="eastAsia"/>
              </w:rPr>
              <w:t>注释</w:t>
            </w:r>
          </w:p>
        </w:tc>
        <w:tc>
          <w:tcPr>
            <w:tcW w:w="5814" w:type="dxa"/>
          </w:tcPr>
          <w:p w:rsidR="00F50896" w:rsidRDefault="00F50896" w:rsidP="00633A12">
            <w:pPr>
              <w:pStyle w:val="a"/>
              <w:snapToGrid w:val="0"/>
              <w:ind w:firstLineChars="0" w:firstLine="0"/>
            </w:pPr>
            <w:r>
              <w:rPr>
                <w:rStyle w:val="PageNumber"/>
                <w:rFonts w:ascii="宋体" w:hAnsi="宋体"/>
              </w:rPr>
              <w:t>与本银行卡相关的一些注释、辅助信息</w:t>
            </w:r>
          </w:p>
        </w:tc>
      </w:tr>
    </w:tbl>
    <w:p w:rsidR="00F50896" w:rsidRDefault="00F50896" w:rsidP="00F50896">
      <w:pPr>
        <w:pStyle w:val="a"/>
        <w:snapToGrid w:val="0"/>
        <w:ind w:firstLineChars="0" w:firstLine="0"/>
      </w:pPr>
    </w:p>
    <w:p w:rsidR="00F50896" w:rsidRDefault="00F50896" w:rsidP="00F50896">
      <w:pPr>
        <w:pStyle w:val="Caption"/>
        <w:keepNext/>
        <w:snapToGrid w:val="0"/>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7193E">
        <w:rPr>
          <w:noProof/>
        </w:rPr>
        <w:t>3</w:t>
      </w:r>
      <w:r>
        <w:fldChar w:fldCharType="end"/>
      </w:r>
      <w:r>
        <w:tab/>
        <w:t xml:space="preserve"> </w:t>
      </w:r>
      <w:r w:rsidRPr="00B56214">
        <w:t>身份名片</w:t>
      </w:r>
      <w:r>
        <w:t>（</w:t>
      </w:r>
      <w:r>
        <w:t>Indentity</w:t>
      </w:r>
      <w:r>
        <w:t>）</w:t>
      </w:r>
    </w:p>
    <w:tbl>
      <w:tblPr>
        <w:tblStyle w:val="TableGrid"/>
        <w:tblW w:w="5000" w:type="pct"/>
        <w:tblLook w:val="04A0" w:firstRow="1" w:lastRow="0" w:firstColumn="1" w:lastColumn="0" w:noHBand="0" w:noVBand="1"/>
      </w:tblPr>
      <w:tblGrid>
        <w:gridCol w:w="1704"/>
        <w:gridCol w:w="1350"/>
        <w:gridCol w:w="5815"/>
      </w:tblGrid>
      <w:tr w:rsidR="00F50896" w:rsidTr="00633A12">
        <w:tc>
          <w:tcPr>
            <w:tcW w:w="961"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列字段名</w:t>
            </w:r>
          </w:p>
        </w:tc>
        <w:tc>
          <w:tcPr>
            <w:tcW w:w="761"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中文名</w:t>
            </w:r>
          </w:p>
        </w:tc>
        <w:tc>
          <w:tcPr>
            <w:tcW w:w="327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说明</w:t>
            </w:r>
          </w:p>
        </w:tc>
      </w:tr>
      <w:tr w:rsidR="00F50896" w:rsidTr="00633A12">
        <w:tc>
          <w:tcPr>
            <w:tcW w:w="961" w:type="pct"/>
          </w:tcPr>
          <w:p w:rsidR="00F50896" w:rsidRDefault="00F50896" w:rsidP="00633A12">
            <w:pPr>
              <w:pStyle w:val="a"/>
              <w:snapToGrid w:val="0"/>
              <w:ind w:firstLineChars="0" w:firstLine="0"/>
            </w:pPr>
            <w:r>
              <w:t>name</w:t>
            </w:r>
          </w:p>
        </w:tc>
        <w:tc>
          <w:tcPr>
            <w:tcW w:w="761" w:type="pct"/>
          </w:tcPr>
          <w:p w:rsidR="00F50896" w:rsidRDefault="00F50896" w:rsidP="00633A12">
            <w:pPr>
              <w:pStyle w:val="a"/>
              <w:snapToGrid w:val="0"/>
              <w:ind w:firstLineChars="0" w:firstLine="0"/>
            </w:pPr>
            <w:r>
              <w:t>姓名</w:t>
            </w:r>
          </w:p>
        </w:tc>
        <w:tc>
          <w:tcPr>
            <w:tcW w:w="3278" w:type="pct"/>
          </w:tcPr>
          <w:p w:rsidR="00F50896" w:rsidRDefault="00F50896" w:rsidP="00633A12">
            <w:pPr>
              <w:pStyle w:val="a"/>
              <w:snapToGrid w:val="0"/>
              <w:ind w:firstLineChars="0" w:firstLine="0"/>
            </w:pPr>
            <w:r>
              <w:t>记录姓名</w:t>
            </w:r>
          </w:p>
        </w:tc>
      </w:tr>
      <w:tr w:rsidR="00F50896" w:rsidTr="00633A12">
        <w:tc>
          <w:tcPr>
            <w:tcW w:w="961" w:type="pct"/>
          </w:tcPr>
          <w:p w:rsidR="00F50896" w:rsidRDefault="00F50896" w:rsidP="00633A12">
            <w:pPr>
              <w:pStyle w:val="a"/>
              <w:snapToGrid w:val="0"/>
              <w:ind w:firstLineChars="0" w:firstLine="0"/>
            </w:pPr>
            <w:r>
              <w:t>sex</w:t>
            </w:r>
          </w:p>
        </w:tc>
        <w:tc>
          <w:tcPr>
            <w:tcW w:w="761" w:type="pct"/>
          </w:tcPr>
          <w:p w:rsidR="00F50896" w:rsidRDefault="00F50896" w:rsidP="00633A12">
            <w:pPr>
              <w:pStyle w:val="a"/>
              <w:snapToGrid w:val="0"/>
              <w:ind w:firstLineChars="0" w:firstLine="0"/>
            </w:pPr>
            <w:r>
              <w:t>性别</w:t>
            </w:r>
          </w:p>
        </w:tc>
        <w:tc>
          <w:tcPr>
            <w:tcW w:w="3278" w:type="pct"/>
          </w:tcPr>
          <w:p w:rsidR="00F50896" w:rsidRDefault="00F50896" w:rsidP="00633A12">
            <w:pPr>
              <w:pStyle w:val="a"/>
              <w:snapToGrid w:val="0"/>
              <w:ind w:firstLineChars="0" w:firstLine="0"/>
            </w:pPr>
            <w:r>
              <w:t>记录性别</w:t>
            </w:r>
          </w:p>
        </w:tc>
      </w:tr>
      <w:tr w:rsidR="00F50896" w:rsidTr="00633A12">
        <w:tc>
          <w:tcPr>
            <w:tcW w:w="961" w:type="pct"/>
          </w:tcPr>
          <w:p w:rsidR="00F50896" w:rsidRDefault="00F50896" w:rsidP="00633A12">
            <w:pPr>
              <w:pStyle w:val="a"/>
              <w:snapToGrid w:val="0"/>
              <w:ind w:firstLineChars="0" w:firstLine="0"/>
            </w:pPr>
            <w:r>
              <w:t>birthdate</w:t>
            </w:r>
          </w:p>
        </w:tc>
        <w:tc>
          <w:tcPr>
            <w:tcW w:w="761" w:type="pct"/>
          </w:tcPr>
          <w:p w:rsidR="00F50896" w:rsidRDefault="00F50896" w:rsidP="00633A12">
            <w:pPr>
              <w:pStyle w:val="a"/>
              <w:snapToGrid w:val="0"/>
              <w:ind w:firstLineChars="0" w:firstLine="0"/>
            </w:pPr>
            <w:r>
              <w:t>生日</w:t>
            </w:r>
          </w:p>
        </w:tc>
        <w:tc>
          <w:tcPr>
            <w:tcW w:w="3278" w:type="pct"/>
          </w:tcPr>
          <w:p w:rsidR="00F50896" w:rsidRDefault="00F50896" w:rsidP="00633A12">
            <w:pPr>
              <w:pStyle w:val="a"/>
              <w:snapToGrid w:val="0"/>
              <w:ind w:firstLineChars="0" w:firstLine="0"/>
            </w:pPr>
            <w:r>
              <w:t>记录生日</w:t>
            </w:r>
          </w:p>
        </w:tc>
      </w:tr>
      <w:tr w:rsidR="00F50896" w:rsidTr="00633A12">
        <w:tc>
          <w:tcPr>
            <w:tcW w:w="961" w:type="pct"/>
          </w:tcPr>
          <w:p w:rsidR="00F50896" w:rsidRDefault="00F50896" w:rsidP="00633A12">
            <w:pPr>
              <w:pStyle w:val="a"/>
              <w:snapToGrid w:val="0"/>
              <w:ind w:firstLineChars="0" w:firstLine="0"/>
            </w:pPr>
            <w:r>
              <w:t>phone</w:t>
            </w:r>
          </w:p>
        </w:tc>
        <w:tc>
          <w:tcPr>
            <w:tcW w:w="761" w:type="pct"/>
          </w:tcPr>
          <w:p w:rsidR="00F50896" w:rsidRDefault="00F50896" w:rsidP="00633A12">
            <w:pPr>
              <w:pStyle w:val="a"/>
              <w:snapToGrid w:val="0"/>
              <w:ind w:firstLineChars="0" w:firstLine="0"/>
            </w:pPr>
            <w:r>
              <w:t>电话</w:t>
            </w:r>
          </w:p>
        </w:tc>
        <w:tc>
          <w:tcPr>
            <w:tcW w:w="3278" w:type="pct"/>
          </w:tcPr>
          <w:p w:rsidR="00F50896" w:rsidRDefault="00F50896" w:rsidP="00633A12">
            <w:pPr>
              <w:pStyle w:val="a"/>
              <w:snapToGrid w:val="0"/>
              <w:ind w:firstLineChars="0" w:firstLine="0"/>
            </w:pPr>
            <w:r>
              <w:t>记录电话</w:t>
            </w:r>
          </w:p>
        </w:tc>
      </w:tr>
      <w:tr w:rsidR="00F50896" w:rsidTr="00633A12">
        <w:tc>
          <w:tcPr>
            <w:tcW w:w="961" w:type="pct"/>
          </w:tcPr>
          <w:p w:rsidR="00F50896" w:rsidRDefault="00F50896" w:rsidP="00633A12">
            <w:pPr>
              <w:pStyle w:val="a"/>
              <w:snapToGrid w:val="0"/>
              <w:ind w:firstLineChars="0" w:firstLine="0"/>
            </w:pPr>
            <w:r>
              <w:t>email</w:t>
            </w:r>
          </w:p>
        </w:tc>
        <w:tc>
          <w:tcPr>
            <w:tcW w:w="761" w:type="pct"/>
          </w:tcPr>
          <w:p w:rsidR="00F50896" w:rsidRDefault="00F50896" w:rsidP="00633A12">
            <w:pPr>
              <w:pStyle w:val="a"/>
              <w:snapToGrid w:val="0"/>
              <w:ind w:firstLineChars="0" w:firstLine="0"/>
            </w:pPr>
            <w:r>
              <w:t>电子邮箱</w:t>
            </w:r>
          </w:p>
        </w:tc>
        <w:tc>
          <w:tcPr>
            <w:tcW w:w="3278" w:type="pct"/>
          </w:tcPr>
          <w:p w:rsidR="00F50896" w:rsidRDefault="00F50896" w:rsidP="00633A12">
            <w:pPr>
              <w:pStyle w:val="a"/>
              <w:snapToGrid w:val="0"/>
              <w:ind w:firstLineChars="0" w:firstLine="0"/>
            </w:pPr>
            <w:r>
              <w:t>记录性别</w:t>
            </w:r>
          </w:p>
        </w:tc>
      </w:tr>
      <w:tr w:rsidR="00F50896" w:rsidTr="00633A12">
        <w:tc>
          <w:tcPr>
            <w:tcW w:w="961" w:type="pct"/>
          </w:tcPr>
          <w:p w:rsidR="00F50896" w:rsidRDefault="00F50896" w:rsidP="00633A12">
            <w:pPr>
              <w:pStyle w:val="a"/>
              <w:snapToGrid w:val="0"/>
              <w:ind w:firstLineChars="0" w:firstLine="0"/>
            </w:pPr>
            <w:r>
              <w:t>company</w:t>
            </w:r>
          </w:p>
        </w:tc>
        <w:tc>
          <w:tcPr>
            <w:tcW w:w="761" w:type="pct"/>
          </w:tcPr>
          <w:p w:rsidR="00F50896" w:rsidRDefault="00F50896" w:rsidP="00633A12">
            <w:pPr>
              <w:pStyle w:val="a"/>
              <w:snapToGrid w:val="0"/>
              <w:ind w:firstLineChars="0" w:firstLine="0"/>
            </w:pPr>
            <w:r>
              <w:t>公司</w:t>
            </w:r>
          </w:p>
        </w:tc>
        <w:tc>
          <w:tcPr>
            <w:tcW w:w="3278" w:type="pct"/>
          </w:tcPr>
          <w:p w:rsidR="00F50896" w:rsidRDefault="00F50896" w:rsidP="00633A12">
            <w:pPr>
              <w:pStyle w:val="a"/>
              <w:snapToGrid w:val="0"/>
              <w:ind w:firstLineChars="0" w:firstLine="0"/>
            </w:pPr>
            <w:r>
              <w:t>记录公司</w:t>
            </w:r>
          </w:p>
        </w:tc>
      </w:tr>
      <w:tr w:rsidR="00F50896" w:rsidTr="00633A12">
        <w:tc>
          <w:tcPr>
            <w:tcW w:w="961" w:type="pct"/>
          </w:tcPr>
          <w:p w:rsidR="00F50896" w:rsidRDefault="00F50896" w:rsidP="00633A12">
            <w:pPr>
              <w:pStyle w:val="a"/>
              <w:snapToGrid w:val="0"/>
              <w:ind w:firstLineChars="0" w:firstLine="0"/>
            </w:pPr>
            <w:r>
              <w:t>labels</w:t>
            </w:r>
          </w:p>
        </w:tc>
        <w:tc>
          <w:tcPr>
            <w:tcW w:w="761" w:type="pct"/>
          </w:tcPr>
          <w:p w:rsidR="00F50896" w:rsidRDefault="00F50896" w:rsidP="00633A12">
            <w:pPr>
              <w:pStyle w:val="a"/>
              <w:snapToGrid w:val="0"/>
              <w:ind w:firstLineChars="0" w:firstLine="0"/>
            </w:pPr>
            <w:r>
              <w:t>标签</w:t>
            </w:r>
          </w:p>
        </w:tc>
        <w:tc>
          <w:tcPr>
            <w:tcW w:w="3278" w:type="pct"/>
          </w:tcPr>
          <w:p w:rsidR="00F50896" w:rsidRDefault="00F50896" w:rsidP="00633A12">
            <w:pPr>
              <w:pStyle w:val="a"/>
              <w:snapToGrid w:val="0"/>
              <w:ind w:firstLineChars="0" w:firstLine="0"/>
            </w:pPr>
            <w:r>
              <w:rPr>
                <w:rStyle w:val="PageNumber"/>
                <w:rFonts w:ascii="宋体" w:hAnsi="宋体"/>
              </w:rPr>
              <w:t>标识此人属于哪一类的人</w:t>
            </w:r>
            <w:r>
              <w:rPr>
                <w:rStyle w:val="PageNumber"/>
              </w:rPr>
              <w:t>(</w:t>
            </w:r>
            <w:r>
              <w:rPr>
                <w:rStyle w:val="PageNumber"/>
                <w:rFonts w:ascii="宋体" w:hAnsi="宋体"/>
              </w:rPr>
              <w:t>同学、同事、上司等</w:t>
            </w:r>
            <w:r>
              <w:rPr>
                <w:rStyle w:val="PageNumber"/>
              </w:rPr>
              <w:t>)</w:t>
            </w:r>
          </w:p>
        </w:tc>
      </w:tr>
      <w:tr w:rsidR="00F50896" w:rsidTr="00633A12">
        <w:tc>
          <w:tcPr>
            <w:tcW w:w="961" w:type="pct"/>
          </w:tcPr>
          <w:p w:rsidR="00F50896" w:rsidRDefault="00F50896" w:rsidP="00633A12">
            <w:pPr>
              <w:pStyle w:val="a"/>
              <w:snapToGrid w:val="0"/>
              <w:ind w:firstLineChars="0" w:firstLine="0"/>
            </w:pPr>
            <w:r>
              <w:t>notes</w:t>
            </w:r>
          </w:p>
        </w:tc>
        <w:tc>
          <w:tcPr>
            <w:tcW w:w="761" w:type="pct"/>
          </w:tcPr>
          <w:p w:rsidR="00F50896" w:rsidRDefault="00F50896" w:rsidP="00633A12">
            <w:pPr>
              <w:pStyle w:val="a"/>
              <w:snapToGrid w:val="0"/>
              <w:ind w:firstLineChars="0" w:firstLine="0"/>
            </w:pPr>
            <w:r>
              <w:t>注释</w:t>
            </w:r>
          </w:p>
        </w:tc>
        <w:tc>
          <w:tcPr>
            <w:tcW w:w="3278" w:type="pct"/>
          </w:tcPr>
          <w:p w:rsidR="00F50896" w:rsidRDefault="00F50896" w:rsidP="00633A12">
            <w:pPr>
              <w:pStyle w:val="a"/>
              <w:snapToGrid w:val="0"/>
              <w:ind w:firstLineChars="0" w:firstLine="0"/>
            </w:pPr>
            <w:r>
              <w:rPr>
                <w:rFonts w:hint="eastAsia"/>
              </w:rPr>
              <w:t>与</w:t>
            </w:r>
            <w:r w:rsidRPr="00C921CA">
              <w:rPr>
                <w:rFonts w:hint="eastAsia"/>
              </w:rPr>
              <w:t>相关的一些注释、辅助信息</w:t>
            </w:r>
          </w:p>
        </w:tc>
      </w:tr>
    </w:tbl>
    <w:p w:rsidR="00F50896" w:rsidRDefault="00F50896" w:rsidP="00F50896">
      <w:pPr>
        <w:pStyle w:val="Caption"/>
        <w:keepNext/>
        <w:snapToGrid w:val="0"/>
        <w:ind w:firstLineChars="0" w:firstLine="0"/>
        <w:jc w:val="center"/>
      </w:pPr>
    </w:p>
    <w:p w:rsidR="00F50896" w:rsidRDefault="00F50896" w:rsidP="00F50896">
      <w:pPr>
        <w:pStyle w:val="Caption"/>
        <w:keepNext/>
        <w:snapToGrid w:val="0"/>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7193E">
        <w:rPr>
          <w:noProof/>
        </w:rPr>
        <w:t>4</w:t>
      </w:r>
      <w:r>
        <w:fldChar w:fldCharType="end"/>
      </w:r>
      <w:r>
        <w:t xml:space="preserve">  </w:t>
      </w:r>
      <w:r>
        <w:t>服务器</w:t>
      </w:r>
      <w:r>
        <w:t>(server)</w:t>
      </w:r>
    </w:p>
    <w:tbl>
      <w:tblPr>
        <w:tblStyle w:val="TableGrid"/>
        <w:tblW w:w="5000" w:type="pct"/>
        <w:tblLook w:val="04A0" w:firstRow="1" w:lastRow="0" w:firstColumn="1" w:lastColumn="0" w:noHBand="0" w:noVBand="1"/>
      </w:tblPr>
      <w:tblGrid>
        <w:gridCol w:w="1704"/>
        <w:gridCol w:w="1352"/>
        <w:gridCol w:w="5813"/>
      </w:tblGrid>
      <w:tr w:rsidR="00F50896" w:rsidTr="00633A12">
        <w:tc>
          <w:tcPr>
            <w:tcW w:w="961"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列字段名</w:t>
            </w:r>
          </w:p>
        </w:tc>
        <w:tc>
          <w:tcPr>
            <w:tcW w:w="762"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中文名</w:t>
            </w:r>
          </w:p>
        </w:tc>
        <w:tc>
          <w:tcPr>
            <w:tcW w:w="327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说明</w:t>
            </w:r>
          </w:p>
        </w:tc>
      </w:tr>
      <w:tr w:rsidR="00F50896" w:rsidTr="00633A12">
        <w:tc>
          <w:tcPr>
            <w:tcW w:w="961" w:type="pct"/>
          </w:tcPr>
          <w:p w:rsidR="00F50896" w:rsidRDefault="00F50896" w:rsidP="00633A12">
            <w:pPr>
              <w:pStyle w:val="a"/>
              <w:snapToGrid w:val="0"/>
              <w:ind w:firstLineChars="0" w:firstLine="0"/>
            </w:pPr>
            <w:r>
              <w:t>address</w:t>
            </w:r>
          </w:p>
        </w:tc>
        <w:tc>
          <w:tcPr>
            <w:tcW w:w="762" w:type="pct"/>
          </w:tcPr>
          <w:p w:rsidR="00F50896" w:rsidRDefault="00F50896" w:rsidP="00633A12">
            <w:pPr>
              <w:pStyle w:val="a"/>
              <w:snapToGrid w:val="0"/>
              <w:ind w:firstLineChars="0" w:firstLine="0"/>
            </w:pPr>
            <w:r>
              <w:rPr>
                <w:rFonts w:hint="eastAsia"/>
              </w:rPr>
              <w:t>地址</w:t>
            </w:r>
          </w:p>
        </w:tc>
        <w:tc>
          <w:tcPr>
            <w:tcW w:w="3278" w:type="pct"/>
          </w:tcPr>
          <w:p w:rsidR="00F50896" w:rsidRDefault="00F50896" w:rsidP="00633A12">
            <w:pPr>
              <w:pStyle w:val="a"/>
              <w:snapToGrid w:val="0"/>
              <w:ind w:firstLineChars="0" w:firstLine="0"/>
            </w:pPr>
            <w:r>
              <w:rPr>
                <w:rStyle w:val="PageNumber"/>
                <w:rFonts w:ascii="Calibri" w:eastAsia="Calibri" w:hAnsi="Calibri" w:cs="Calibri"/>
              </w:rPr>
              <w:t>服务器的地址</w:t>
            </w:r>
          </w:p>
        </w:tc>
      </w:tr>
      <w:tr w:rsidR="00F50896" w:rsidTr="00633A12">
        <w:tc>
          <w:tcPr>
            <w:tcW w:w="961" w:type="pct"/>
          </w:tcPr>
          <w:p w:rsidR="00F50896" w:rsidRDefault="00F50896" w:rsidP="00633A12">
            <w:pPr>
              <w:pStyle w:val="a"/>
              <w:snapToGrid w:val="0"/>
              <w:ind w:firstLineChars="0" w:firstLine="0"/>
            </w:pPr>
            <w:r>
              <w:t>username</w:t>
            </w:r>
          </w:p>
        </w:tc>
        <w:tc>
          <w:tcPr>
            <w:tcW w:w="762" w:type="pct"/>
          </w:tcPr>
          <w:p w:rsidR="00F50896" w:rsidRDefault="00F50896" w:rsidP="00633A12">
            <w:pPr>
              <w:pStyle w:val="a"/>
              <w:snapToGrid w:val="0"/>
              <w:ind w:firstLineChars="0" w:firstLine="0"/>
            </w:pPr>
            <w:r>
              <w:rPr>
                <w:rFonts w:hint="eastAsia"/>
              </w:rPr>
              <w:t>用户名</w:t>
            </w:r>
          </w:p>
        </w:tc>
        <w:tc>
          <w:tcPr>
            <w:tcW w:w="3278" w:type="pct"/>
          </w:tcPr>
          <w:p w:rsidR="00F50896" w:rsidRDefault="00F50896" w:rsidP="00633A12">
            <w:pPr>
              <w:pStyle w:val="a"/>
              <w:snapToGrid w:val="0"/>
              <w:ind w:firstLineChars="0" w:firstLine="0"/>
            </w:pPr>
            <w:r>
              <w:t>登录用户名</w:t>
            </w:r>
          </w:p>
        </w:tc>
      </w:tr>
      <w:tr w:rsidR="00F50896" w:rsidTr="00633A12">
        <w:tc>
          <w:tcPr>
            <w:tcW w:w="961" w:type="pct"/>
          </w:tcPr>
          <w:p w:rsidR="00F50896" w:rsidRDefault="00F50896" w:rsidP="00633A12">
            <w:pPr>
              <w:pStyle w:val="a"/>
              <w:snapToGrid w:val="0"/>
              <w:ind w:firstLineChars="0" w:firstLine="0"/>
            </w:pPr>
            <w:r>
              <w:t>password</w:t>
            </w:r>
          </w:p>
        </w:tc>
        <w:tc>
          <w:tcPr>
            <w:tcW w:w="762" w:type="pct"/>
          </w:tcPr>
          <w:p w:rsidR="00F50896" w:rsidRDefault="00F50896" w:rsidP="00633A12">
            <w:pPr>
              <w:pStyle w:val="a"/>
              <w:snapToGrid w:val="0"/>
              <w:ind w:firstLineChars="0" w:firstLine="0"/>
            </w:pPr>
            <w:r>
              <w:rPr>
                <w:rFonts w:hint="eastAsia"/>
              </w:rPr>
              <w:t>密码</w:t>
            </w:r>
          </w:p>
        </w:tc>
        <w:tc>
          <w:tcPr>
            <w:tcW w:w="3278" w:type="pct"/>
          </w:tcPr>
          <w:p w:rsidR="00F50896" w:rsidRDefault="00F50896" w:rsidP="00633A12">
            <w:pPr>
              <w:pStyle w:val="a"/>
              <w:snapToGrid w:val="0"/>
              <w:ind w:firstLineChars="0" w:firstLine="0"/>
            </w:pPr>
            <w:r>
              <w:rPr>
                <w:rFonts w:hint="eastAsia"/>
              </w:rPr>
              <w:t>用户名对应的密码</w:t>
            </w:r>
          </w:p>
        </w:tc>
      </w:tr>
      <w:tr w:rsidR="00F50896" w:rsidTr="00633A12">
        <w:tc>
          <w:tcPr>
            <w:tcW w:w="961" w:type="pct"/>
          </w:tcPr>
          <w:p w:rsidR="00F50896" w:rsidRDefault="00F50896" w:rsidP="00633A12">
            <w:pPr>
              <w:pStyle w:val="a"/>
              <w:snapToGrid w:val="0"/>
              <w:ind w:firstLineChars="0" w:firstLine="0"/>
            </w:pPr>
            <w:r>
              <w:t>port</w:t>
            </w:r>
          </w:p>
        </w:tc>
        <w:tc>
          <w:tcPr>
            <w:tcW w:w="762" w:type="pct"/>
          </w:tcPr>
          <w:p w:rsidR="00F50896" w:rsidRDefault="00F50896" w:rsidP="00633A12">
            <w:pPr>
              <w:pStyle w:val="a"/>
              <w:snapToGrid w:val="0"/>
              <w:ind w:firstLineChars="0" w:firstLine="0"/>
            </w:pPr>
            <w:r>
              <w:rPr>
                <w:rFonts w:hint="eastAsia"/>
              </w:rPr>
              <w:t>端口号</w:t>
            </w:r>
          </w:p>
        </w:tc>
        <w:tc>
          <w:tcPr>
            <w:tcW w:w="3278" w:type="pct"/>
          </w:tcPr>
          <w:p w:rsidR="00F50896" w:rsidRDefault="00F50896" w:rsidP="00633A12">
            <w:pPr>
              <w:pStyle w:val="a"/>
              <w:snapToGrid w:val="0"/>
              <w:ind w:firstLineChars="0" w:firstLine="0"/>
            </w:pPr>
            <w:r>
              <w:rPr>
                <w:rFonts w:hint="eastAsia"/>
              </w:rPr>
              <w:t>记录端口号</w:t>
            </w:r>
          </w:p>
        </w:tc>
      </w:tr>
      <w:tr w:rsidR="00F50896" w:rsidTr="00633A12">
        <w:tc>
          <w:tcPr>
            <w:tcW w:w="961" w:type="pct"/>
          </w:tcPr>
          <w:p w:rsidR="00F50896" w:rsidRDefault="00F50896" w:rsidP="00633A12">
            <w:pPr>
              <w:pStyle w:val="a"/>
              <w:snapToGrid w:val="0"/>
              <w:ind w:firstLineChars="0" w:firstLine="0"/>
            </w:pPr>
            <w:r>
              <w:t>labels</w:t>
            </w:r>
          </w:p>
        </w:tc>
        <w:tc>
          <w:tcPr>
            <w:tcW w:w="762" w:type="pct"/>
          </w:tcPr>
          <w:p w:rsidR="00F50896" w:rsidRDefault="00F50896" w:rsidP="00633A12">
            <w:pPr>
              <w:pStyle w:val="a"/>
              <w:snapToGrid w:val="0"/>
              <w:ind w:firstLineChars="0" w:firstLine="0"/>
            </w:pPr>
            <w:r>
              <w:rPr>
                <w:rFonts w:hint="eastAsia"/>
              </w:rPr>
              <w:t>标签</w:t>
            </w:r>
          </w:p>
        </w:tc>
        <w:tc>
          <w:tcPr>
            <w:tcW w:w="3278" w:type="pct"/>
          </w:tcPr>
          <w:p w:rsidR="00F50896" w:rsidRDefault="00F50896" w:rsidP="00633A12">
            <w:pPr>
              <w:pStyle w:val="a"/>
              <w:snapToGrid w:val="0"/>
              <w:ind w:firstLineChars="0" w:firstLine="0"/>
            </w:pPr>
            <w:r>
              <w:rPr>
                <w:rFonts w:hint="eastAsia"/>
              </w:rPr>
              <w:t>标识服务器类型</w:t>
            </w:r>
          </w:p>
        </w:tc>
      </w:tr>
      <w:tr w:rsidR="00F50896" w:rsidTr="00633A12">
        <w:tc>
          <w:tcPr>
            <w:tcW w:w="961" w:type="pct"/>
          </w:tcPr>
          <w:p w:rsidR="00F50896" w:rsidRDefault="00F50896" w:rsidP="00633A12">
            <w:pPr>
              <w:pStyle w:val="a"/>
              <w:snapToGrid w:val="0"/>
              <w:ind w:firstLineChars="0" w:firstLine="0"/>
            </w:pPr>
            <w:r>
              <w:t>notes</w:t>
            </w:r>
          </w:p>
        </w:tc>
        <w:tc>
          <w:tcPr>
            <w:tcW w:w="762" w:type="pct"/>
          </w:tcPr>
          <w:p w:rsidR="00F50896" w:rsidRDefault="00F50896" w:rsidP="00633A12">
            <w:pPr>
              <w:pStyle w:val="a"/>
              <w:snapToGrid w:val="0"/>
              <w:ind w:firstLineChars="0" w:firstLine="0"/>
            </w:pPr>
            <w:r>
              <w:rPr>
                <w:rFonts w:hint="eastAsia"/>
              </w:rPr>
              <w:t>注释</w:t>
            </w:r>
          </w:p>
        </w:tc>
        <w:tc>
          <w:tcPr>
            <w:tcW w:w="3278" w:type="pct"/>
          </w:tcPr>
          <w:p w:rsidR="00F50896" w:rsidRDefault="00F50896" w:rsidP="00633A12">
            <w:pPr>
              <w:pStyle w:val="a"/>
              <w:snapToGrid w:val="0"/>
              <w:ind w:firstLineChars="0" w:firstLine="0"/>
            </w:pPr>
            <w:r>
              <w:rPr>
                <w:rStyle w:val="PageNumber"/>
                <w:rFonts w:ascii="宋体" w:hAnsi="宋体"/>
              </w:rPr>
              <w:t>与服务器相关的一些注释、辅助信息</w:t>
            </w:r>
          </w:p>
        </w:tc>
      </w:tr>
      <w:tr w:rsidR="00F50896" w:rsidTr="00633A12">
        <w:tc>
          <w:tcPr>
            <w:tcW w:w="961" w:type="pct"/>
          </w:tcPr>
          <w:p w:rsidR="00F50896" w:rsidRDefault="00F50896" w:rsidP="00633A12">
            <w:pPr>
              <w:pStyle w:val="a"/>
              <w:snapToGrid w:val="0"/>
              <w:ind w:firstLineChars="0" w:firstLine="0"/>
            </w:pPr>
            <w:r>
              <w:t>provider</w:t>
            </w:r>
          </w:p>
        </w:tc>
        <w:tc>
          <w:tcPr>
            <w:tcW w:w="762" w:type="pct"/>
          </w:tcPr>
          <w:p w:rsidR="00F50896" w:rsidRDefault="00F50896" w:rsidP="00633A12">
            <w:pPr>
              <w:pStyle w:val="a"/>
              <w:snapToGrid w:val="0"/>
              <w:ind w:firstLineChars="0" w:firstLine="0"/>
            </w:pPr>
            <w:r>
              <w:rPr>
                <w:rFonts w:hint="eastAsia"/>
              </w:rPr>
              <w:t>服务提供商</w:t>
            </w:r>
          </w:p>
        </w:tc>
        <w:tc>
          <w:tcPr>
            <w:tcW w:w="3278" w:type="pct"/>
          </w:tcPr>
          <w:p w:rsidR="00F50896" w:rsidRDefault="00F50896" w:rsidP="00633A12">
            <w:pPr>
              <w:pStyle w:val="a"/>
              <w:snapToGrid w:val="0"/>
              <w:ind w:firstLineChars="0" w:firstLine="0"/>
            </w:pPr>
            <w:r>
              <w:rPr>
                <w:rFonts w:hint="eastAsia"/>
              </w:rPr>
              <w:t>服务器提供商相关的信息</w:t>
            </w:r>
          </w:p>
        </w:tc>
      </w:tr>
    </w:tbl>
    <w:p w:rsidR="00F50896" w:rsidRDefault="00F50896" w:rsidP="00F50896">
      <w:pPr>
        <w:pStyle w:val="Caption"/>
        <w:keepNext/>
        <w:snapToGrid w:val="0"/>
        <w:ind w:firstLineChars="0" w:firstLine="0"/>
        <w:rPr>
          <w:rFonts w:ascii="Times New Roman" w:eastAsia="宋体" w:hAnsi="Times New Roman" w:cs="宋体"/>
          <w:sz w:val="24"/>
          <w:szCs w:val="21"/>
        </w:rPr>
      </w:pPr>
      <w:r>
        <w:rPr>
          <w:rFonts w:ascii="Times New Roman" w:eastAsia="宋体" w:hAnsi="Times New Roman" w:cs="宋体"/>
          <w:sz w:val="24"/>
          <w:szCs w:val="21"/>
        </w:rPr>
        <w:tab/>
      </w:r>
    </w:p>
    <w:p w:rsidR="00F50896" w:rsidRDefault="00F50896" w:rsidP="00F50896"/>
    <w:p w:rsidR="00F50896" w:rsidRDefault="00F50896" w:rsidP="00F50896"/>
    <w:p w:rsidR="00F50896" w:rsidRDefault="00F50896" w:rsidP="00F50896"/>
    <w:p w:rsidR="00CC3BE0" w:rsidRDefault="00CC3BE0" w:rsidP="00F50896"/>
    <w:p w:rsidR="00CC3BE0" w:rsidRPr="00B14FA7" w:rsidRDefault="00CC3BE0" w:rsidP="00F50896"/>
    <w:p w:rsidR="00F50896" w:rsidRDefault="00F50896" w:rsidP="00F50896">
      <w:pPr>
        <w:pStyle w:val="Caption"/>
        <w:keepNext/>
        <w:snapToGrid w:val="0"/>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7193E">
        <w:rPr>
          <w:noProof/>
        </w:rPr>
        <w:t>5</w:t>
      </w:r>
      <w:r>
        <w:fldChar w:fldCharType="end"/>
      </w:r>
      <w:r>
        <w:t xml:space="preserve"> </w:t>
      </w:r>
      <w:r>
        <w:rPr>
          <w:rFonts w:hint="eastAsia"/>
        </w:rPr>
        <w:t xml:space="preserve"> </w:t>
      </w:r>
      <w:r>
        <w:rPr>
          <w:rFonts w:hint="eastAsia"/>
        </w:rPr>
        <w:t>数据库（</w:t>
      </w:r>
      <w:r>
        <w:rPr>
          <w:rFonts w:hint="eastAsia"/>
        </w:rPr>
        <w:t>database</w:t>
      </w:r>
      <w:r>
        <w:rPr>
          <w:rFonts w:hint="eastAsia"/>
        </w:rPr>
        <w:t>）</w:t>
      </w:r>
    </w:p>
    <w:tbl>
      <w:tblPr>
        <w:tblStyle w:val="TableGrid"/>
        <w:tblW w:w="5000" w:type="pct"/>
        <w:tblLook w:val="04A0" w:firstRow="1" w:lastRow="0" w:firstColumn="1" w:lastColumn="0" w:noHBand="0" w:noVBand="1"/>
      </w:tblPr>
      <w:tblGrid>
        <w:gridCol w:w="1704"/>
        <w:gridCol w:w="1350"/>
        <w:gridCol w:w="5815"/>
      </w:tblGrid>
      <w:tr w:rsidR="00F50896" w:rsidTr="00633A12">
        <w:tc>
          <w:tcPr>
            <w:tcW w:w="961"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列字段名</w:t>
            </w:r>
          </w:p>
        </w:tc>
        <w:tc>
          <w:tcPr>
            <w:tcW w:w="761"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中文名</w:t>
            </w:r>
          </w:p>
        </w:tc>
        <w:tc>
          <w:tcPr>
            <w:tcW w:w="3278" w:type="pct"/>
          </w:tcPr>
          <w:p w:rsidR="00F50896" w:rsidRDefault="00F50896" w:rsidP="00633A12">
            <w:pPr>
              <w:pStyle w:val="BodyA"/>
              <w:pBdr>
                <w:top w:val="none" w:sz="0" w:space="0" w:color="auto"/>
                <w:left w:val="none" w:sz="0" w:space="0" w:color="auto"/>
                <w:bottom w:val="none" w:sz="0" w:space="0" w:color="auto"/>
                <w:right w:val="none" w:sz="0" w:space="0" w:color="auto"/>
                <w:between w:val="none" w:sz="0" w:space="0" w:color="auto"/>
                <w:bar w:val="none" w:sz="0" w:color="auto"/>
              </w:pBdr>
              <w:snapToGrid w:val="0"/>
              <w:rPr>
                <w:rFonts w:eastAsiaTheme="minorEastAsia"/>
              </w:rPr>
            </w:pPr>
            <w:r>
              <w:rPr>
                <w:rFonts w:eastAsiaTheme="minorEastAsia" w:hint="eastAsia"/>
              </w:rPr>
              <w:t>说明</w:t>
            </w:r>
          </w:p>
        </w:tc>
      </w:tr>
      <w:tr w:rsidR="00F50896" w:rsidTr="00633A12">
        <w:tc>
          <w:tcPr>
            <w:tcW w:w="961" w:type="pct"/>
          </w:tcPr>
          <w:p w:rsidR="00F50896" w:rsidRDefault="00F50896" w:rsidP="00633A12">
            <w:pPr>
              <w:pStyle w:val="a"/>
              <w:snapToGrid w:val="0"/>
              <w:ind w:firstLineChars="0" w:firstLine="0"/>
            </w:pPr>
            <w:r>
              <w:t>type</w:t>
            </w:r>
          </w:p>
        </w:tc>
        <w:tc>
          <w:tcPr>
            <w:tcW w:w="761" w:type="pct"/>
          </w:tcPr>
          <w:p w:rsidR="00F50896" w:rsidRDefault="00F50896" w:rsidP="00633A12">
            <w:pPr>
              <w:pStyle w:val="a"/>
              <w:snapToGrid w:val="0"/>
              <w:ind w:firstLineChars="0" w:firstLine="0"/>
            </w:pPr>
            <w:r>
              <w:rPr>
                <w:rFonts w:hint="eastAsia"/>
              </w:rPr>
              <w:t>数据库类型</w:t>
            </w:r>
          </w:p>
        </w:tc>
        <w:tc>
          <w:tcPr>
            <w:tcW w:w="3278" w:type="pct"/>
          </w:tcPr>
          <w:p w:rsidR="00F50896" w:rsidRDefault="00F50896" w:rsidP="00633A12">
            <w:pPr>
              <w:pStyle w:val="a"/>
              <w:snapToGrid w:val="0"/>
              <w:ind w:firstLineChars="0" w:firstLine="0"/>
            </w:pPr>
            <w:r>
              <w:rPr>
                <w:rFonts w:hint="eastAsia"/>
              </w:rPr>
              <w:t>标识数据库的类型，</w:t>
            </w:r>
            <w:r w:rsidRPr="002071A9">
              <w:rPr>
                <w:rFonts w:hint="eastAsia"/>
              </w:rPr>
              <w:t>例如</w:t>
            </w:r>
            <w:r w:rsidRPr="002071A9">
              <w:rPr>
                <w:rFonts w:hint="eastAsia"/>
              </w:rPr>
              <w:t>Mysql</w:t>
            </w:r>
            <w:r w:rsidRPr="002071A9">
              <w:rPr>
                <w:rFonts w:hint="eastAsia"/>
              </w:rPr>
              <w:t>、</w:t>
            </w:r>
            <w:r w:rsidRPr="002071A9">
              <w:rPr>
                <w:rFonts w:hint="eastAsia"/>
              </w:rPr>
              <w:t>SQL Server</w:t>
            </w:r>
            <w:r w:rsidRPr="002071A9">
              <w:rPr>
                <w:rFonts w:hint="eastAsia"/>
              </w:rPr>
              <w:t>、</w:t>
            </w:r>
            <w:r w:rsidRPr="002071A9">
              <w:rPr>
                <w:rFonts w:hint="eastAsia"/>
              </w:rPr>
              <w:t>Oracle</w:t>
            </w:r>
            <w:r w:rsidRPr="002071A9">
              <w:rPr>
                <w:rFonts w:hint="eastAsia"/>
              </w:rPr>
              <w:t>等</w:t>
            </w:r>
          </w:p>
        </w:tc>
      </w:tr>
      <w:tr w:rsidR="00F50896" w:rsidTr="00633A12">
        <w:tc>
          <w:tcPr>
            <w:tcW w:w="961" w:type="pct"/>
          </w:tcPr>
          <w:p w:rsidR="00F50896" w:rsidRDefault="00F50896" w:rsidP="00633A12">
            <w:pPr>
              <w:pStyle w:val="a"/>
              <w:snapToGrid w:val="0"/>
              <w:ind w:firstLineChars="0" w:firstLine="0"/>
            </w:pPr>
            <w:r>
              <w:t>username</w:t>
            </w:r>
          </w:p>
        </w:tc>
        <w:tc>
          <w:tcPr>
            <w:tcW w:w="761" w:type="pct"/>
          </w:tcPr>
          <w:p w:rsidR="00F50896" w:rsidRDefault="00F50896" w:rsidP="00633A12">
            <w:pPr>
              <w:pStyle w:val="a"/>
              <w:snapToGrid w:val="0"/>
              <w:ind w:firstLineChars="0" w:firstLine="0"/>
            </w:pPr>
            <w:r>
              <w:rPr>
                <w:rFonts w:hint="eastAsia"/>
              </w:rPr>
              <w:t>用户名</w:t>
            </w:r>
          </w:p>
        </w:tc>
        <w:tc>
          <w:tcPr>
            <w:tcW w:w="3278" w:type="pct"/>
          </w:tcPr>
          <w:p w:rsidR="00F50896" w:rsidRDefault="00F50896" w:rsidP="00633A12">
            <w:pPr>
              <w:pStyle w:val="a"/>
              <w:snapToGrid w:val="0"/>
              <w:ind w:firstLineChars="0" w:firstLine="0"/>
            </w:pPr>
            <w:r>
              <w:rPr>
                <w:rStyle w:val="PageNumber"/>
                <w:rFonts w:ascii="Calibri" w:eastAsia="Calibri" w:hAnsi="Calibri" w:cs="Calibri"/>
              </w:rPr>
              <w:t>登录时的数据库用户名</w:t>
            </w:r>
          </w:p>
        </w:tc>
      </w:tr>
      <w:tr w:rsidR="00F50896" w:rsidTr="00633A12">
        <w:tc>
          <w:tcPr>
            <w:tcW w:w="961" w:type="pct"/>
          </w:tcPr>
          <w:p w:rsidR="00F50896" w:rsidRDefault="00F50896" w:rsidP="00633A12">
            <w:pPr>
              <w:pStyle w:val="a"/>
              <w:snapToGrid w:val="0"/>
              <w:ind w:firstLineChars="0" w:firstLine="0"/>
            </w:pPr>
            <w:r>
              <w:t>password</w:t>
            </w:r>
          </w:p>
        </w:tc>
        <w:tc>
          <w:tcPr>
            <w:tcW w:w="761" w:type="pct"/>
          </w:tcPr>
          <w:p w:rsidR="00F50896" w:rsidRDefault="00F50896" w:rsidP="00633A12">
            <w:pPr>
              <w:pStyle w:val="a"/>
              <w:snapToGrid w:val="0"/>
              <w:ind w:firstLineChars="0" w:firstLine="0"/>
            </w:pPr>
            <w:r>
              <w:rPr>
                <w:rFonts w:hint="eastAsia"/>
              </w:rPr>
              <w:t>密码</w:t>
            </w:r>
          </w:p>
        </w:tc>
        <w:tc>
          <w:tcPr>
            <w:tcW w:w="3278" w:type="pct"/>
          </w:tcPr>
          <w:p w:rsidR="00F50896" w:rsidRDefault="00F50896" w:rsidP="00633A12">
            <w:pPr>
              <w:pStyle w:val="a"/>
              <w:snapToGrid w:val="0"/>
              <w:ind w:firstLineChars="0" w:firstLine="0"/>
            </w:pPr>
            <w:r>
              <w:rPr>
                <w:rStyle w:val="PageNumber"/>
                <w:rFonts w:ascii="Calibri" w:eastAsia="Calibri" w:hAnsi="Calibri" w:cs="Calibri"/>
              </w:rPr>
              <w:t>用户名对应的密码</w:t>
            </w:r>
          </w:p>
        </w:tc>
      </w:tr>
      <w:tr w:rsidR="00F50896" w:rsidTr="00633A12">
        <w:tc>
          <w:tcPr>
            <w:tcW w:w="961" w:type="pct"/>
          </w:tcPr>
          <w:p w:rsidR="00F50896" w:rsidRDefault="00F50896" w:rsidP="00633A12">
            <w:pPr>
              <w:pStyle w:val="a"/>
              <w:snapToGrid w:val="0"/>
              <w:ind w:firstLineChars="0" w:firstLine="0"/>
            </w:pPr>
            <w:r>
              <w:t>database</w:t>
            </w:r>
          </w:p>
        </w:tc>
        <w:tc>
          <w:tcPr>
            <w:tcW w:w="761" w:type="pct"/>
          </w:tcPr>
          <w:p w:rsidR="00F50896" w:rsidRDefault="00F50896" w:rsidP="00633A12">
            <w:pPr>
              <w:pStyle w:val="a"/>
              <w:snapToGrid w:val="0"/>
              <w:ind w:firstLineChars="0" w:firstLine="0"/>
            </w:pPr>
            <w:r>
              <w:rPr>
                <w:rFonts w:hint="eastAsia"/>
              </w:rPr>
              <w:t>数据库名称</w:t>
            </w:r>
          </w:p>
        </w:tc>
        <w:tc>
          <w:tcPr>
            <w:tcW w:w="3278" w:type="pct"/>
          </w:tcPr>
          <w:p w:rsidR="00F50896" w:rsidRDefault="00F50896" w:rsidP="00633A12">
            <w:pPr>
              <w:pStyle w:val="a"/>
              <w:snapToGrid w:val="0"/>
              <w:ind w:firstLineChars="0" w:firstLine="0"/>
            </w:pPr>
            <w:r>
              <w:rPr>
                <w:rFonts w:hint="eastAsia"/>
              </w:rPr>
              <w:t>数据库名称</w:t>
            </w:r>
          </w:p>
        </w:tc>
      </w:tr>
      <w:tr w:rsidR="00F50896" w:rsidTr="00633A12">
        <w:tc>
          <w:tcPr>
            <w:tcW w:w="961" w:type="pct"/>
          </w:tcPr>
          <w:p w:rsidR="00F50896" w:rsidRDefault="00F50896" w:rsidP="00633A12">
            <w:pPr>
              <w:pStyle w:val="a"/>
              <w:snapToGrid w:val="0"/>
              <w:ind w:firstLineChars="0" w:firstLine="0"/>
            </w:pPr>
            <w:r>
              <w:t>connection options</w:t>
            </w:r>
          </w:p>
        </w:tc>
        <w:tc>
          <w:tcPr>
            <w:tcW w:w="761" w:type="pct"/>
          </w:tcPr>
          <w:p w:rsidR="00F50896" w:rsidRDefault="00F50896" w:rsidP="00633A12">
            <w:pPr>
              <w:pStyle w:val="a"/>
              <w:snapToGrid w:val="0"/>
              <w:ind w:firstLineChars="0" w:firstLine="0"/>
            </w:pPr>
            <w:r>
              <w:rPr>
                <w:rFonts w:hint="eastAsia"/>
              </w:rPr>
              <w:t>连接方式</w:t>
            </w:r>
          </w:p>
        </w:tc>
        <w:tc>
          <w:tcPr>
            <w:tcW w:w="3278" w:type="pct"/>
          </w:tcPr>
          <w:p w:rsidR="00F50896" w:rsidRDefault="00F50896" w:rsidP="00633A12">
            <w:pPr>
              <w:pStyle w:val="a"/>
              <w:snapToGrid w:val="0"/>
              <w:ind w:firstLineChars="0" w:firstLine="0"/>
            </w:pPr>
            <w:r>
              <w:rPr>
                <w:rFonts w:hint="eastAsia"/>
              </w:rPr>
              <w:t>使用何种方式连接数据库</w:t>
            </w:r>
          </w:p>
        </w:tc>
      </w:tr>
      <w:tr w:rsidR="00F50896" w:rsidTr="00633A12">
        <w:tc>
          <w:tcPr>
            <w:tcW w:w="961" w:type="pct"/>
          </w:tcPr>
          <w:p w:rsidR="00F50896" w:rsidRDefault="00F50896" w:rsidP="00633A12">
            <w:pPr>
              <w:pStyle w:val="a"/>
              <w:snapToGrid w:val="0"/>
              <w:ind w:firstLineChars="0" w:firstLine="0"/>
            </w:pPr>
            <w:r>
              <w:t>labels</w:t>
            </w:r>
          </w:p>
        </w:tc>
        <w:tc>
          <w:tcPr>
            <w:tcW w:w="761" w:type="pct"/>
          </w:tcPr>
          <w:p w:rsidR="00F50896" w:rsidRDefault="00F50896" w:rsidP="00633A12">
            <w:pPr>
              <w:pStyle w:val="a"/>
              <w:snapToGrid w:val="0"/>
              <w:ind w:firstLineChars="0" w:firstLine="0"/>
            </w:pPr>
            <w:r>
              <w:rPr>
                <w:rFonts w:hint="eastAsia"/>
              </w:rPr>
              <w:t>标签</w:t>
            </w:r>
          </w:p>
        </w:tc>
        <w:tc>
          <w:tcPr>
            <w:tcW w:w="3278" w:type="pct"/>
          </w:tcPr>
          <w:p w:rsidR="00F50896" w:rsidRDefault="00F50896" w:rsidP="00633A12">
            <w:pPr>
              <w:pStyle w:val="a"/>
              <w:snapToGrid w:val="0"/>
              <w:ind w:firstLineChars="0" w:firstLine="0"/>
            </w:pPr>
            <w:r>
              <w:rPr>
                <w:rStyle w:val="PageNumber"/>
                <w:rFonts w:ascii="宋体" w:hAnsi="宋体"/>
              </w:rPr>
              <w:t>标识它属于哪一类的数据库</w:t>
            </w:r>
          </w:p>
        </w:tc>
      </w:tr>
      <w:tr w:rsidR="00F50896" w:rsidTr="00633A12">
        <w:tc>
          <w:tcPr>
            <w:tcW w:w="961" w:type="pct"/>
          </w:tcPr>
          <w:p w:rsidR="00F50896" w:rsidRDefault="00F50896" w:rsidP="00633A12">
            <w:pPr>
              <w:pStyle w:val="a"/>
              <w:snapToGrid w:val="0"/>
              <w:ind w:firstLineChars="0" w:firstLine="0"/>
            </w:pPr>
            <w:r>
              <w:t>notes</w:t>
            </w:r>
          </w:p>
        </w:tc>
        <w:tc>
          <w:tcPr>
            <w:tcW w:w="761" w:type="pct"/>
          </w:tcPr>
          <w:p w:rsidR="00F50896" w:rsidRDefault="00F50896" w:rsidP="00633A12">
            <w:pPr>
              <w:pStyle w:val="a"/>
              <w:snapToGrid w:val="0"/>
              <w:ind w:firstLineChars="0" w:firstLine="0"/>
            </w:pPr>
            <w:r>
              <w:rPr>
                <w:rFonts w:hint="eastAsia"/>
              </w:rPr>
              <w:t>注释</w:t>
            </w:r>
          </w:p>
        </w:tc>
        <w:tc>
          <w:tcPr>
            <w:tcW w:w="3278" w:type="pct"/>
          </w:tcPr>
          <w:p w:rsidR="00F50896" w:rsidRDefault="00F50896" w:rsidP="00633A12">
            <w:pPr>
              <w:pStyle w:val="a"/>
              <w:snapToGrid w:val="0"/>
              <w:ind w:firstLineChars="0" w:firstLine="0"/>
            </w:pPr>
            <w:r w:rsidRPr="007E2FB5">
              <w:rPr>
                <w:rFonts w:hint="eastAsia"/>
              </w:rPr>
              <w:t>与该数据库相关的一些注释、辅助信息</w:t>
            </w:r>
          </w:p>
        </w:tc>
      </w:tr>
    </w:tbl>
    <w:p w:rsidR="00F50896" w:rsidRDefault="00F50896" w:rsidP="00A347A7">
      <w:pPr>
        <w:pStyle w:val="ListParagraph"/>
        <w:snapToGrid w:val="0"/>
        <w:spacing w:line="400" w:lineRule="atLeast"/>
        <w:ind w:left="0" w:firstLine="475"/>
        <w:contextualSpacing w:val="0"/>
      </w:pPr>
      <w:r>
        <w:rPr>
          <w:rStyle w:val="PageNumber"/>
          <w:rFonts w:ascii="宋体" w:hAnsi="宋体" w:cs="宋体"/>
        </w:rPr>
        <w:t>个人密码的同步管理应用还需要拥有主密码的控制器，例如应用在手机上被切出或是一段时间不用后，需要再次输入</w:t>
      </w:r>
      <w:r>
        <w:rPr>
          <w:rStyle w:val="PageNumber"/>
        </w:rPr>
        <w:t>Master Password</w:t>
      </w:r>
      <w:r>
        <w:rPr>
          <w:rStyle w:val="PageNumber"/>
          <w:rFonts w:ascii="宋体" w:hAnsi="宋体" w:cs="宋体"/>
        </w:rPr>
        <w:t>。这样做可以减少密码或是关键信息被偷窥的可能，增强了程序的安全性。</w:t>
      </w:r>
    </w:p>
    <w:p w:rsidR="00777496" w:rsidRPr="00F50896" w:rsidRDefault="00286468" w:rsidP="00A347A7">
      <w:pPr>
        <w:pStyle w:val="ListParagraph"/>
        <w:pBdr>
          <w:top w:val="nil"/>
          <w:left w:val="nil"/>
          <w:bottom w:val="nil"/>
          <w:right w:val="nil"/>
          <w:between w:val="nil"/>
          <w:bar w:val="nil"/>
        </w:pBdr>
        <w:snapToGrid w:val="0"/>
        <w:spacing w:line="400" w:lineRule="atLeast"/>
        <w:ind w:left="0" w:firstLineChars="200" w:firstLine="480"/>
        <w:contextualSpacing w:val="0"/>
        <w:rPr>
          <w:rStyle w:val="PageNumber"/>
          <w:rFonts w:eastAsia="Times New Roman"/>
        </w:rPr>
      </w:pPr>
      <w:r w:rsidRPr="00777496">
        <w:rPr>
          <w:rStyle w:val="PageNumber"/>
          <w:rFonts w:ascii="宋体" w:hAnsi="宋体" w:cs="宋体"/>
        </w:rPr>
        <w:t>在</w:t>
      </w:r>
      <w:r w:rsidR="00777496" w:rsidRPr="00777496">
        <w:rPr>
          <w:rStyle w:val="PageNumber"/>
          <w:rFonts w:ascii="宋体" w:hAnsi="宋体" w:cs="宋体"/>
        </w:rPr>
        <w:t>实现过程中</w:t>
      </w:r>
      <w:r w:rsidR="00777496">
        <w:rPr>
          <w:rStyle w:val="PageNumber"/>
          <w:rFonts w:ascii="宋体" w:hAnsi="宋体" w:cs="宋体"/>
        </w:rPr>
        <w:t>，主要的难点有加密算法、Web前端和加密通信、数据库系统这三个难点，具体的分析如下：</w:t>
      </w:r>
    </w:p>
    <w:p w:rsidR="00BE4907" w:rsidRDefault="00BE4907" w:rsidP="000315BE">
      <w:pPr>
        <w:pStyle w:val="ListParagraph"/>
        <w:numPr>
          <w:ilvl w:val="0"/>
          <w:numId w:val="7"/>
        </w:numPr>
        <w:pBdr>
          <w:top w:val="nil"/>
          <w:left w:val="nil"/>
          <w:bottom w:val="nil"/>
          <w:right w:val="nil"/>
          <w:between w:val="nil"/>
          <w:bar w:val="nil"/>
        </w:pBdr>
        <w:snapToGrid w:val="0"/>
        <w:spacing w:line="400" w:lineRule="atLeast"/>
        <w:ind w:left="0" w:firstLine="0"/>
        <w:contextualSpacing w:val="0"/>
        <w:rPr>
          <w:rStyle w:val="PageNumber"/>
          <w:rFonts w:eastAsia="Times New Roman"/>
        </w:rPr>
      </w:pPr>
      <w:r>
        <w:rPr>
          <w:rStyle w:val="PageNumber"/>
          <w:rFonts w:ascii="宋体" w:hAnsi="宋体" w:cs="宋体"/>
        </w:rPr>
        <w:t>加密算法</w:t>
      </w:r>
    </w:p>
    <w:p w:rsidR="00BE4907" w:rsidRDefault="00BE4907" w:rsidP="00BE4907">
      <w:pPr>
        <w:pStyle w:val="ListParagraph"/>
        <w:snapToGrid w:val="0"/>
        <w:spacing w:line="400" w:lineRule="atLeast"/>
        <w:ind w:left="0" w:firstLine="480"/>
        <w:contextualSpacing w:val="0"/>
      </w:pPr>
      <w:r>
        <w:rPr>
          <w:rStyle w:val="PageNumber"/>
          <w:rFonts w:ascii="宋体" w:hAnsi="宋体" w:cs="宋体"/>
        </w:rPr>
        <w:t>考虑使用</w:t>
      </w:r>
      <w:r w:rsidRPr="00FB1E35">
        <w:rPr>
          <w:rStyle w:val="PageNumber"/>
          <w:rFonts w:ascii="宋体" w:hAnsi="宋体" w:cs="宋体"/>
        </w:rPr>
        <w:t>高级加密标准（</w:t>
      </w:r>
      <w:r w:rsidRPr="00FB1E35">
        <w:rPr>
          <w:rStyle w:val="PageNumber"/>
        </w:rPr>
        <w:t>Advanced Encryption Standard</w:t>
      </w:r>
      <w:r w:rsidRPr="00FB1E35">
        <w:rPr>
          <w:rStyle w:val="PageNumber"/>
          <w:rFonts w:ascii="宋体" w:hAnsi="宋体" w:cs="宋体"/>
        </w:rPr>
        <w:t>，</w:t>
      </w:r>
      <w:r w:rsidRPr="00FB1E35">
        <w:rPr>
          <w:rStyle w:val="PageNumber"/>
        </w:rPr>
        <w:t>AES</w:t>
      </w:r>
      <w:r w:rsidRPr="00FB1E35">
        <w:rPr>
          <w:rStyle w:val="PageNumber"/>
        </w:rPr>
        <w:t>）</w:t>
      </w:r>
      <w:r>
        <w:rPr>
          <w:rStyle w:val="PageNumber"/>
          <w:rFonts w:ascii="宋体" w:hAnsi="宋体" w:cs="宋体"/>
        </w:rPr>
        <w:t>加密算法对用户的密码进行加密。</w:t>
      </w:r>
      <w:r>
        <w:rPr>
          <w:rStyle w:val="PageNumber"/>
        </w:rPr>
        <w:t>AES</w:t>
      </w:r>
      <w:r>
        <w:rPr>
          <w:rStyle w:val="PageNumber"/>
          <w:rFonts w:ascii="宋体" w:hAnsi="宋体" w:cs="宋体"/>
        </w:rPr>
        <w:t>是美国联邦政府采用的一种区块加密标准。这个标准用来替代原先的</w:t>
      </w:r>
      <w:r>
        <w:rPr>
          <w:rStyle w:val="PageNumber"/>
        </w:rPr>
        <w:t>DES</w:t>
      </w:r>
      <w:r>
        <w:rPr>
          <w:rStyle w:val="PageNumber"/>
          <w:rFonts w:ascii="宋体" w:hAnsi="宋体" w:cs="宋体"/>
        </w:rPr>
        <w:t>，已经被多方分析且广为全世界所使用。经过五年的甄选流程，高级加密标准由美国国家标准与技术研究院（</w:t>
      </w:r>
      <w:r w:rsidRPr="00FB1E35">
        <w:rPr>
          <w:rStyle w:val="PageNumber"/>
        </w:rPr>
        <w:t>National Institute of Standards and Technology</w:t>
      </w:r>
      <w:r>
        <w:rPr>
          <w:rStyle w:val="PageNumber"/>
        </w:rPr>
        <w:t>，</w:t>
      </w:r>
      <w:r w:rsidRPr="00FB1E35">
        <w:rPr>
          <w:rStyle w:val="PageNumber"/>
        </w:rPr>
        <w:t>NIST</w:t>
      </w:r>
      <w:r>
        <w:rPr>
          <w:rStyle w:val="PageNumber"/>
          <w:rFonts w:ascii="宋体" w:hAnsi="宋体" w:cs="宋体"/>
        </w:rPr>
        <w:t>）于</w:t>
      </w:r>
      <w:r>
        <w:rPr>
          <w:rStyle w:val="PageNumber"/>
        </w:rPr>
        <w:t>2001</w:t>
      </w:r>
      <w:r>
        <w:rPr>
          <w:rStyle w:val="PageNumber"/>
          <w:rFonts w:ascii="宋体" w:hAnsi="宋体" w:cs="宋体"/>
        </w:rPr>
        <w:t>年</w:t>
      </w:r>
      <w:r>
        <w:rPr>
          <w:rStyle w:val="PageNumber"/>
        </w:rPr>
        <w:t>11</w:t>
      </w:r>
      <w:r>
        <w:rPr>
          <w:rStyle w:val="PageNumber"/>
          <w:rFonts w:ascii="宋体" w:hAnsi="宋体" w:cs="宋体"/>
        </w:rPr>
        <w:t>月</w:t>
      </w:r>
      <w:r>
        <w:rPr>
          <w:rStyle w:val="PageNumber"/>
        </w:rPr>
        <w:t>26</w:t>
      </w:r>
      <w:r>
        <w:rPr>
          <w:rStyle w:val="PageNumber"/>
          <w:rFonts w:ascii="宋体" w:hAnsi="宋体" w:cs="宋体"/>
        </w:rPr>
        <w:t>日发布于</w:t>
      </w:r>
      <w:r>
        <w:rPr>
          <w:rStyle w:val="PageNumber"/>
        </w:rPr>
        <w:t>FIPS PUB 197</w:t>
      </w:r>
      <w:r>
        <w:rPr>
          <w:rStyle w:val="PageNumber"/>
          <w:rFonts w:ascii="宋体" w:hAnsi="宋体" w:cs="宋体"/>
        </w:rPr>
        <w:t>，并在</w:t>
      </w:r>
      <w:r>
        <w:rPr>
          <w:rStyle w:val="PageNumber"/>
        </w:rPr>
        <w:t>2002</w:t>
      </w:r>
      <w:r>
        <w:rPr>
          <w:rStyle w:val="PageNumber"/>
          <w:rFonts w:ascii="宋体" w:hAnsi="宋体" w:cs="宋体"/>
        </w:rPr>
        <w:t>年</w:t>
      </w:r>
      <w:r>
        <w:rPr>
          <w:rStyle w:val="PageNumber"/>
        </w:rPr>
        <w:t>5</w:t>
      </w:r>
      <w:r>
        <w:rPr>
          <w:rStyle w:val="PageNumber"/>
          <w:rFonts w:ascii="宋体" w:hAnsi="宋体" w:cs="宋体"/>
        </w:rPr>
        <w:t>月</w:t>
      </w:r>
      <w:r>
        <w:rPr>
          <w:rStyle w:val="PageNumber"/>
        </w:rPr>
        <w:t>26</w:t>
      </w:r>
      <w:r>
        <w:rPr>
          <w:rStyle w:val="PageNumber"/>
          <w:rFonts w:ascii="宋体" w:hAnsi="宋体" w:cs="宋体"/>
        </w:rPr>
        <w:t>日成为有效的标准。</w:t>
      </w:r>
      <w:r>
        <w:rPr>
          <w:rStyle w:val="PageNumber"/>
        </w:rPr>
        <w:t>2006</w:t>
      </w:r>
      <w:r>
        <w:rPr>
          <w:rStyle w:val="PageNumber"/>
          <w:rFonts w:ascii="宋体" w:hAnsi="宋体" w:cs="宋体"/>
        </w:rPr>
        <w:t>年，高级加密标准已然成为对称密钥加密中最流行的算法之一。</w:t>
      </w:r>
    </w:p>
    <w:p w:rsidR="00BE4907" w:rsidRDefault="00BE4907" w:rsidP="00BE4907">
      <w:pPr>
        <w:pStyle w:val="ListParagraph"/>
        <w:snapToGrid w:val="0"/>
        <w:spacing w:line="400" w:lineRule="atLeast"/>
        <w:ind w:left="0" w:firstLine="480"/>
        <w:contextualSpacing w:val="0"/>
      </w:pPr>
      <w:r>
        <w:rPr>
          <w:rStyle w:val="PageNumber"/>
        </w:rPr>
        <w:t>AES</w:t>
      </w:r>
      <w:r>
        <w:rPr>
          <w:rStyle w:val="PageNumber"/>
          <w:rFonts w:ascii="宋体" w:hAnsi="宋体" w:cs="宋体"/>
        </w:rPr>
        <w:t>在软件及硬件上都能快速地加解密，相对来说较易于实现，且只需要很少的内存。并且，</w:t>
      </w:r>
      <w:r>
        <w:rPr>
          <w:rStyle w:val="PageNumber"/>
        </w:rPr>
        <w:t>AES</w:t>
      </w:r>
      <w:r>
        <w:rPr>
          <w:rStyle w:val="PageNumber"/>
          <w:rFonts w:ascii="宋体" w:hAnsi="宋体" w:cs="宋体"/>
        </w:rPr>
        <w:t>在运行</w:t>
      </w:r>
      <w:r>
        <w:rPr>
          <w:rStyle w:val="PageNumber"/>
        </w:rPr>
        <w:t>Android</w:t>
      </w:r>
      <w:r>
        <w:rPr>
          <w:rStyle w:val="PageNumber"/>
          <w:rFonts w:ascii="宋体" w:hAnsi="宋体" w:cs="宋体"/>
        </w:rPr>
        <w:t>系统的</w:t>
      </w:r>
      <w:r>
        <w:rPr>
          <w:rStyle w:val="PageNumber"/>
        </w:rPr>
        <w:t>ARM</w:t>
      </w:r>
      <w:r>
        <w:rPr>
          <w:rStyle w:val="PageNumber"/>
          <w:rFonts w:ascii="宋体" w:hAnsi="宋体" w:cs="宋体"/>
        </w:rPr>
        <w:t>上</w:t>
      </w:r>
      <w:r>
        <w:rPr>
          <w:rStyle w:val="PageNumber"/>
        </w:rPr>
        <w:t xml:space="preserve"> </w:t>
      </w:r>
      <w:r>
        <w:rPr>
          <w:rStyle w:val="PageNumber"/>
          <w:rFonts w:ascii="宋体" w:hAnsi="宋体" w:cs="宋体"/>
        </w:rPr>
        <w:t>已经被广泛应用。</w:t>
      </w:r>
    </w:p>
    <w:p w:rsidR="00BE4907" w:rsidRPr="00502EBB" w:rsidRDefault="00BE4907" w:rsidP="000315BE">
      <w:pPr>
        <w:pStyle w:val="ListParagraph"/>
        <w:numPr>
          <w:ilvl w:val="0"/>
          <w:numId w:val="6"/>
        </w:numPr>
        <w:pBdr>
          <w:top w:val="nil"/>
          <w:left w:val="nil"/>
          <w:bottom w:val="nil"/>
          <w:right w:val="nil"/>
          <w:between w:val="nil"/>
          <w:bar w:val="nil"/>
        </w:pBdr>
        <w:snapToGrid w:val="0"/>
        <w:spacing w:line="400" w:lineRule="atLeast"/>
        <w:ind w:left="0" w:firstLine="0"/>
        <w:contextualSpacing w:val="0"/>
        <w:rPr>
          <w:rStyle w:val="PageNumber"/>
          <w:rFonts w:eastAsia="Times New Roman"/>
        </w:rPr>
      </w:pPr>
      <w:r w:rsidRPr="00502EBB">
        <w:rPr>
          <w:rStyle w:val="PageNumber"/>
        </w:rPr>
        <w:t>Web</w:t>
      </w:r>
      <w:r w:rsidRPr="00502EBB">
        <w:rPr>
          <w:rStyle w:val="PageNumber"/>
          <w:rFonts w:ascii="宋体" w:hAnsi="宋体" w:cs="宋体"/>
        </w:rPr>
        <w:t>前端和加密通信</w:t>
      </w:r>
    </w:p>
    <w:p w:rsidR="00BE4907" w:rsidRDefault="00BE4907" w:rsidP="00BE4907">
      <w:pPr>
        <w:pStyle w:val="ListParagraph"/>
        <w:snapToGrid w:val="0"/>
        <w:spacing w:line="400" w:lineRule="atLeast"/>
        <w:ind w:left="0" w:firstLine="480"/>
        <w:contextualSpacing w:val="0"/>
      </w:pPr>
      <w:r>
        <w:rPr>
          <w:rStyle w:val="PageNumber"/>
          <w:rFonts w:ascii="宋体" w:hAnsi="宋体" w:cs="宋体"/>
        </w:rPr>
        <w:t>考虑使用</w:t>
      </w:r>
      <w:r>
        <w:rPr>
          <w:rStyle w:val="PageNumber"/>
        </w:rPr>
        <w:t>Javascript</w:t>
      </w:r>
      <w:r>
        <w:rPr>
          <w:rStyle w:val="PageNumber"/>
          <w:rFonts w:ascii="宋体" w:hAnsi="宋体" w:cs="宋体"/>
        </w:rPr>
        <w:t>编写前端，并将前后端分离，使用加密通信的方式传输数据。</w:t>
      </w:r>
    </w:p>
    <w:p w:rsidR="00BE4907" w:rsidRPr="00777496" w:rsidRDefault="00777496" w:rsidP="000315BE">
      <w:pPr>
        <w:pStyle w:val="ListParagraph"/>
        <w:numPr>
          <w:ilvl w:val="0"/>
          <w:numId w:val="6"/>
        </w:numPr>
        <w:pBdr>
          <w:top w:val="nil"/>
          <w:left w:val="nil"/>
          <w:bottom w:val="nil"/>
          <w:right w:val="nil"/>
          <w:between w:val="nil"/>
          <w:bar w:val="nil"/>
        </w:pBdr>
        <w:snapToGrid w:val="0"/>
        <w:spacing w:line="400" w:lineRule="atLeast"/>
        <w:ind w:left="0" w:firstLine="0"/>
        <w:contextualSpacing w:val="0"/>
        <w:rPr>
          <w:rStyle w:val="PageNumber"/>
        </w:rPr>
      </w:pPr>
      <w:r w:rsidRPr="00777496">
        <w:rPr>
          <w:rStyle w:val="PageNumber"/>
        </w:rPr>
        <w:t>数据库系统</w:t>
      </w:r>
    </w:p>
    <w:p w:rsidR="00BE4907" w:rsidRDefault="00BE4907" w:rsidP="00BE4907">
      <w:pPr>
        <w:pStyle w:val="ListParagraph"/>
        <w:snapToGrid w:val="0"/>
        <w:spacing w:line="400" w:lineRule="atLeast"/>
        <w:ind w:left="0" w:firstLine="480"/>
        <w:contextualSpacing w:val="0"/>
      </w:pPr>
      <w:r>
        <w:rPr>
          <w:rStyle w:val="PageNumber"/>
          <w:rFonts w:ascii="宋体" w:hAnsi="宋体" w:cs="宋体"/>
        </w:rPr>
        <w:t>考虑使用互联网云服务器，在</w:t>
      </w:r>
      <w:r>
        <w:rPr>
          <w:rStyle w:val="PageNumber"/>
        </w:rPr>
        <w:t>Linux</w:t>
      </w:r>
      <w:r>
        <w:rPr>
          <w:rStyle w:val="PageNumber"/>
          <w:rFonts w:ascii="宋体" w:hAnsi="宋体" w:cs="宋体"/>
        </w:rPr>
        <w:t>服务器上搭建</w:t>
      </w:r>
      <w:r>
        <w:rPr>
          <w:rStyle w:val="PageNumber"/>
        </w:rPr>
        <w:t>MySql</w:t>
      </w:r>
      <w:r>
        <w:rPr>
          <w:rStyle w:val="PageNumber"/>
          <w:rFonts w:ascii="宋体" w:hAnsi="宋体" w:cs="宋体"/>
        </w:rPr>
        <w:t>数据库系统。</w:t>
      </w:r>
    </w:p>
    <w:p w:rsidR="00BE4907" w:rsidRDefault="00BE4907" w:rsidP="00BE4907">
      <w:pPr>
        <w:pStyle w:val="ListParagraph"/>
        <w:snapToGrid w:val="0"/>
        <w:spacing w:line="400" w:lineRule="atLeast"/>
        <w:ind w:left="0" w:firstLine="480"/>
        <w:contextualSpacing w:val="0"/>
      </w:pPr>
      <w:r>
        <w:rPr>
          <w:rStyle w:val="PageNumber"/>
          <w:rFonts w:ascii="宋体" w:hAnsi="宋体" w:cs="宋体"/>
        </w:rPr>
        <w:lastRenderedPageBreak/>
        <w:t>相对</w:t>
      </w:r>
      <w:r>
        <w:rPr>
          <w:rStyle w:val="PageNumber"/>
        </w:rPr>
        <w:t>NoSQL</w:t>
      </w:r>
      <w:r>
        <w:rPr>
          <w:rStyle w:val="PageNumber"/>
          <w:rFonts w:ascii="宋体" w:hAnsi="宋体" w:cs="宋体"/>
        </w:rPr>
        <w:t>式数据库，传统的关系型数据库更为稳定，对数据库的</w:t>
      </w:r>
      <w:r>
        <w:rPr>
          <w:rStyle w:val="PageNumber"/>
        </w:rPr>
        <w:t>ACID</w:t>
      </w:r>
      <w:r>
        <w:rPr>
          <w:rStyle w:val="PageNumber"/>
          <w:rFonts w:ascii="宋体" w:hAnsi="宋体" w:cs="宋体"/>
        </w:rPr>
        <w:t>要求更为严格，尤其更契合本应用对原子性和一致性的要求。对数据的一次增加</w:t>
      </w:r>
      <w:r>
        <w:rPr>
          <w:rStyle w:val="PageNumber"/>
        </w:rPr>
        <w:t>/</w:t>
      </w:r>
      <w:r>
        <w:rPr>
          <w:rStyle w:val="PageNumber"/>
          <w:rFonts w:ascii="宋体" w:hAnsi="宋体" w:cs="宋体"/>
        </w:rPr>
        <w:t>修改</w:t>
      </w:r>
      <w:r>
        <w:rPr>
          <w:rStyle w:val="PageNumber"/>
        </w:rPr>
        <w:t>/</w:t>
      </w:r>
      <w:r>
        <w:rPr>
          <w:rStyle w:val="PageNumber"/>
          <w:rFonts w:ascii="宋体" w:hAnsi="宋体" w:cs="宋体"/>
        </w:rPr>
        <w:t>删除应该被看作一次标准的</w:t>
      </w:r>
      <w:r>
        <w:rPr>
          <w:rStyle w:val="PageNumber"/>
        </w:rPr>
        <w:t>transcation</w:t>
      </w:r>
      <w:r>
        <w:rPr>
          <w:rStyle w:val="PageNumber"/>
          <w:rFonts w:ascii="宋体" w:hAnsi="宋体" w:cs="宋体"/>
        </w:rPr>
        <w:t>，因此使用传统的</w:t>
      </w:r>
      <w:r>
        <w:rPr>
          <w:rStyle w:val="PageNumber"/>
        </w:rPr>
        <w:t>SQL</w:t>
      </w:r>
      <w:r>
        <w:rPr>
          <w:rStyle w:val="PageNumber"/>
          <w:rFonts w:ascii="宋体" w:hAnsi="宋体" w:cs="宋体"/>
        </w:rPr>
        <w:t>式数据库更为合适。</w:t>
      </w:r>
    </w:p>
    <w:p w:rsidR="00DD0FC3" w:rsidRDefault="00DD0FC3">
      <w:pPr>
        <w:pStyle w:val="a"/>
        <w:ind w:firstLine="480"/>
        <w:rPr>
          <w:rFonts w:hint="eastAsia"/>
        </w:rPr>
      </w:pPr>
    </w:p>
    <w:p w:rsidR="00DD0FC3" w:rsidRDefault="00DD0FC3" w:rsidP="00A3044C">
      <w:pPr>
        <w:pStyle w:val="Heading2"/>
        <w:ind w:left="643" w:hanging="643"/>
        <w:rPr>
          <w:rFonts w:hint="eastAsia"/>
        </w:rPr>
      </w:pPr>
      <w:bookmarkStart w:id="31" w:name="_Toc187892547"/>
      <w:bookmarkStart w:id="32" w:name="_Toc288303944"/>
      <w:bookmarkStart w:id="33" w:name="_Toc288304268"/>
      <w:bookmarkStart w:id="34" w:name="_Toc447112643"/>
      <w:r>
        <w:rPr>
          <w:rFonts w:hint="eastAsia"/>
        </w:rPr>
        <w:t>预期工作结果</w:t>
      </w:r>
      <w:bookmarkEnd w:id="31"/>
      <w:bookmarkEnd w:id="32"/>
      <w:bookmarkEnd w:id="33"/>
      <w:bookmarkEnd w:id="34"/>
    </w:p>
    <w:p w:rsidR="00DD0FC3" w:rsidRDefault="00D06F37" w:rsidP="00C52C50">
      <w:pPr>
        <w:pStyle w:val="a"/>
        <w:spacing w:line="400" w:lineRule="atLeast"/>
        <w:ind w:firstLine="480"/>
        <w:rPr>
          <w:rFonts w:hint="eastAsia"/>
        </w:rPr>
      </w:pPr>
      <w:r>
        <w:t>在基于云服务器的数据库平台上，制作出一个</w:t>
      </w:r>
      <w:r w:rsidR="00BE4907">
        <w:t>可用于多平台同步、轻量化的个人密码管理器。</w:t>
      </w:r>
      <w:r>
        <w:t>它要做到能通过一定量级的网络安全测试，抵御一定强度的网络攻击。</w:t>
      </w:r>
      <w:r w:rsidR="00250224">
        <w:t>此外在美观</w:t>
      </w:r>
      <w:r w:rsidR="000C0837">
        <w:t>性</w:t>
      </w:r>
      <w:r w:rsidR="00250224">
        <w:t>上，</w:t>
      </w:r>
      <w:r w:rsidR="00250224">
        <w:rPr>
          <w:rFonts w:hint="eastAsia"/>
        </w:rPr>
        <w:t>本应用要做到多平台下的</w:t>
      </w:r>
      <w:r w:rsidR="00250224">
        <w:rPr>
          <w:rFonts w:hint="eastAsia"/>
        </w:rPr>
        <w:t>UI</w:t>
      </w:r>
      <w:r w:rsidR="00250224">
        <w:rPr>
          <w:rFonts w:hint="eastAsia"/>
        </w:rPr>
        <w:t>风格统一、页面和</w:t>
      </w:r>
      <w:r w:rsidR="00250224">
        <w:rPr>
          <w:rFonts w:hint="eastAsia"/>
        </w:rPr>
        <w:t>app</w:t>
      </w:r>
      <w:r w:rsidR="00250224">
        <w:rPr>
          <w:rFonts w:hint="eastAsia"/>
        </w:rPr>
        <w:t>布局合理，便于用户的使用。</w:t>
      </w:r>
    </w:p>
    <w:p w:rsidR="00DD0FC3" w:rsidRDefault="00DD0FC3" w:rsidP="00A3044C">
      <w:pPr>
        <w:pStyle w:val="Heading2"/>
        <w:ind w:left="643" w:hanging="643"/>
        <w:rPr>
          <w:rFonts w:hint="eastAsia"/>
        </w:rPr>
      </w:pPr>
      <w:bookmarkStart w:id="35" w:name="_Toc187892548"/>
      <w:bookmarkStart w:id="36" w:name="_Toc288303945"/>
      <w:bookmarkStart w:id="37" w:name="_Toc288304269"/>
      <w:bookmarkStart w:id="38" w:name="_Toc447112644"/>
      <w:r>
        <w:rPr>
          <w:rFonts w:hint="eastAsia"/>
        </w:rPr>
        <w:t>进度计划</w:t>
      </w:r>
      <w:bookmarkEnd w:id="35"/>
      <w:bookmarkEnd w:id="36"/>
      <w:bookmarkEnd w:id="37"/>
      <w:bookmarkEnd w:id="38"/>
    </w:p>
    <w:p w:rsidR="00C52C50" w:rsidRDefault="00C52C50" w:rsidP="000315BE">
      <w:pPr>
        <w:pStyle w:val="a"/>
        <w:widowControl/>
        <w:numPr>
          <w:ilvl w:val="0"/>
          <w:numId w:val="6"/>
        </w:numPr>
        <w:pBdr>
          <w:top w:val="nil"/>
          <w:left w:val="nil"/>
          <w:bottom w:val="nil"/>
          <w:right w:val="nil"/>
          <w:between w:val="nil"/>
          <w:bar w:val="nil"/>
        </w:pBdr>
        <w:snapToGrid w:val="0"/>
        <w:spacing w:line="400" w:lineRule="atLeast"/>
        <w:ind w:left="0" w:firstLineChars="0" w:firstLine="0"/>
        <w:jc w:val="left"/>
        <w:rPr>
          <w:rStyle w:val="PageNumber"/>
          <w:rFonts w:eastAsia="Times New Roman" w:cs="Times New Roman"/>
          <w:lang w:val="zh-TW" w:eastAsia="zh-TW"/>
        </w:rPr>
      </w:pPr>
      <w:r>
        <w:rPr>
          <w:rStyle w:val="PageNumber"/>
          <w:rFonts w:ascii="宋体" w:hAnsi="宋体"/>
          <w:lang w:val="zh-TW" w:eastAsia="zh-TW"/>
        </w:rPr>
        <w:t>在</w:t>
      </w:r>
      <w:r>
        <w:rPr>
          <w:rStyle w:val="PageNumber"/>
        </w:rPr>
        <w:t>4</w:t>
      </w:r>
      <w:r>
        <w:rPr>
          <w:rStyle w:val="PageNumber"/>
          <w:rFonts w:ascii="宋体" w:hAnsi="宋体"/>
          <w:lang w:val="zh-TW" w:eastAsia="zh-TW"/>
        </w:rPr>
        <w:t>月中旬完成服务器后端的设计，并有简单的前端页面。</w:t>
      </w:r>
    </w:p>
    <w:p w:rsidR="00C52C50" w:rsidRDefault="00C52C50" w:rsidP="000315BE">
      <w:pPr>
        <w:pStyle w:val="a"/>
        <w:widowControl/>
        <w:numPr>
          <w:ilvl w:val="0"/>
          <w:numId w:val="6"/>
        </w:numPr>
        <w:pBdr>
          <w:top w:val="nil"/>
          <w:left w:val="nil"/>
          <w:bottom w:val="nil"/>
          <w:right w:val="nil"/>
          <w:between w:val="nil"/>
          <w:bar w:val="nil"/>
        </w:pBdr>
        <w:snapToGrid w:val="0"/>
        <w:spacing w:line="400" w:lineRule="atLeast"/>
        <w:ind w:left="0" w:firstLineChars="0" w:firstLine="0"/>
        <w:jc w:val="left"/>
        <w:rPr>
          <w:rStyle w:val="PageNumber"/>
          <w:rFonts w:eastAsia="Times New Roman" w:cs="Times New Roman"/>
          <w:lang w:val="zh-TW" w:eastAsia="zh-TW"/>
        </w:rPr>
      </w:pPr>
      <w:r>
        <w:rPr>
          <w:rStyle w:val="PageNumber"/>
          <w:rFonts w:ascii="宋体" w:hAnsi="宋体"/>
          <w:lang w:val="zh-TW" w:eastAsia="zh-TW"/>
        </w:rPr>
        <w:t>在</w:t>
      </w:r>
      <w:r>
        <w:rPr>
          <w:rStyle w:val="PageNumber"/>
        </w:rPr>
        <w:t>5</w:t>
      </w:r>
      <w:r>
        <w:rPr>
          <w:rStyle w:val="PageNumber"/>
          <w:rFonts w:ascii="宋体" w:hAnsi="宋体"/>
          <w:lang w:val="zh-TW" w:eastAsia="zh-TW"/>
        </w:rPr>
        <w:t>月上旬完成</w:t>
      </w:r>
      <w:r>
        <w:rPr>
          <w:rStyle w:val="PageNumber"/>
        </w:rPr>
        <w:t>Android</w:t>
      </w:r>
      <w:r>
        <w:rPr>
          <w:rStyle w:val="PageNumber"/>
          <w:rFonts w:ascii="宋体" w:hAnsi="宋体"/>
          <w:lang w:val="zh-TW" w:eastAsia="zh-TW"/>
        </w:rPr>
        <w:t>端的设计，并有完成版的前端页面。</w:t>
      </w:r>
    </w:p>
    <w:p w:rsidR="00C52C50" w:rsidRDefault="00C52C50" w:rsidP="000315BE">
      <w:pPr>
        <w:pStyle w:val="a"/>
        <w:widowControl/>
        <w:numPr>
          <w:ilvl w:val="0"/>
          <w:numId w:val="6"/>
        </w:numPr>
        <w:pBdr>
          <w:top w:val="nil"/>
          <w:left w:val="nil"/>
          <w:bottom w:val="nil"/>
          <w:right w:val="nil"/>
          <w:between w:val="nil"/>
          <w:bar w:val="nil"/>
        </w:pBdr>
        <w:snapToGrid w:val="0"/>
        <w:spacing w:line="400" w:lineRule="atLeast"/>
        <w:ind w:left="0" w:firstLineChars="0" w:firstLine="0"/>
        <w:jc w:val="left"/>
        <w:rPr>
          <w:rStyle w:val="PageNumber"/>
          <w:rFonts w:eastAsia="Times New Roman" w:cs="Times New Roman"/>
          <w:lang w:val="zh-TW" w:eastAsia="zh-TW"/>
        </w:rPr>
      </w:pPr>
      <w:r>
        <w:rPr>
          <w:rStyle w:val="PageNumber"/>
          <w:rFonts w:ascii="宋体" w:hAnsi="宋体"/>
          <w:lang w:val="zh-TW" w:eastAsia="zh-TW"/>
        </w:rPr>
        <w:t>在</w:t>
      </w:r>
      <w:r>
        <w:rPr>
          <w:rStyle w:val="PageNumber"/>
        </w:rPr>
        <w:t>5</w:t>
      </w:r>
      <w:r>
        <w:rPr>
          <w:rStyle w:val="PageNumber"/>
          <w:rFonts w:ascii="宋体" w:hAnsi="宋体"/>
          <w:lang w:val="zh-TW" w:eastAsia="zh-TW"/>
        </w:rPr>
        <w:t>月下旬完成对</w:t>
      </w:r>
      <w:r>
        <w:rPr>
          <w:rStyle w:val="PageNumber"/>
        </w:rPr>
        <w:t>Chrome</w:t>
      </w:r>
      <w:r>
        <w:rPr>
          <w:rStyle w:val="PageNumber"/>
          <w:rFonts w:ascii="宋体" w:hAnsi="宋体"/>
          <w:lang w:val="zh-TW" w:eastAsia="zh-TW"/>
        </w:rPr>
        <w:t>插件扩展程序的设计，预留出时间进行</w:t>
      </w:r>
      <w:r>
        <w:rPr>
          <w:rStyle w:val="PageNumber"/>
        </w:rPr>
        <w:t>bug</w:t>
      </w:r>
      <w:r>
        <w:rPr>
          <w:rStyle w:val="PageNumber"/>
          <w:rFonts w:ascii="宋体" w:hAnsi="宋体"/>
          <w:lang w:val="zh-TW" w:eastAsia="zh-TW"/>
        </w:rPr>
        <w:t>的修改。</w:t>
      </w:r>
    </w:p>
    <w:p w:rsidR="003F0DBD" w:rsidRDefault="003F0DBD">
      <w:pPr>
        <w:widowControl/>
        <w:jc w:val="left"/>
        <w:rPr>
          <w:rFonts w:cs="宋体"/>
          <w:szCs w:val="21"/>
          <w:lang w:eastAsia="zh-TW"/>
        </w:rPr>
      </w:pPr>
      <w:r>
        <w:rPr>
          <w:lang w:eastAsia="zh-TW"/>
        </w:rPr>
        <w:br w:type="page"/>
      </w:r>
    </w:p>
    <w:p w:rsidR="009C60CB" w:rsidRDefault="00DD0FC3" w:rsidP="0025568C">
      <w:pPr>
        <w:pStyle w:val="Heading1"/>
      </w:pPr>
      <w:bookmarkStart w:id="39" w:name="_Toc187892549"/>
      <w:bookmarkStart w:id="40" w:name="_Toc288303946"/>
      <w:bookmarkStart w:id="41" w:name="_Toc288304270"/>
      <w:bookmarkStart w:id="42" w:name="_Toc447112645"/>
      <w:bookmarkEnd w:id="14"/>
      <w:bookmarkEnd w:id="15"/>
      <w:bookmarkEnd w:id="16"/>
      <w:bookmarkEnd w:id="17"/>
      <w:bookmarkEnd w:id="18"/>
      <w:r w:rsidRPr="009C60CB">
        <w:rPr>
          <w:rFonts w:hint="eastAsia"/>
        </w:rPr>
        <w:lastRenderedPageBreak/>
        <w:t>本科毕业</w:t>
      </w:r>
      <w:r w:rsidR="00EB2E65">
        <w:rPr>
          <w:rFonts w:hint="eastAsia"/>
        </w:rPr>
        <w:t>设计</w:t>
      </w:r>
      <w:r w:rsidRPr="009C60CB">
        <w:rPr>
          <w:rFonts w:hint="eastAsia"/>
        </w:rPr>
        <w:t>外文翻译</w:t>
      </w:r>
      <w:bookmarkEnd w:id="39"/>
      <w:bookmarkEnd w:id="40"/>
      <w:bookmarkEnd w:id="41"/>
      <w:bookmarkEnd w:id="42"/>
    </w:p>
    <w:p w:rsidR="00134909" w:rsidRDefault="00134909" w:rsidP="00134909">
      <w:pPr>
        <w:pStyle w:val="BodyA"/>
        <w:snapToGrid w:val="0"/>
        <w:jc w:val="center"/>
        <w:rPr>
          <w:b/>
          <w:bCs/>
        </w:rPr>
      </w:pPr>
      <w:r>
        <w:rPr>
          <w:rStyle w:val="PageNumber"/>
          <w:rFonts w:eastAsia="Arial Unicode MS" w:cs="Arial Unicode MS"/>
          <w:b/>
          <w:bCs/>
        </w:rPr>
        <w:t>原文：</w:t>
      </w:r>
      <w:r>
        <w:rPr>
          <w:rStyle w:val="PageNumber"/>
          <w:rFonts w:eastAsia="Arial Unicode MS" w:cs="Arial Unicode MS"/>
          <w:b/>
          <w:bCs/>
        </w:rPr>
        <w:t>On the Security of Password Manager Database Formats</w:t>
      </w:r>
    </w:p>
    <w:p w:rsidR="00134909" w:rsidRDefault="00134909" w:rsidP="00134909">
      <w:pPr>
        <w:pStyle w:val="BodyA"/>
        <w:snapToGrid w:val="0"/>
        <w:rPr>
          <w:b/>
          <w:bCs/>
        </w:rPr>
      </w:pPr>
    </w:p>
    <w:p w:rsidR="00134909" w:rsidRPr="00676874" w:rsidRDefault="00134909" w:rsidP="00134909">
      <w:pPr>
        <w:pStyle w:val="BodyA"/>
        <w:snapToGrid w:val="0"/>
        <w:jc w:val="center"/>
        <w:rPr>
          <w:rStyle w:val="PageNumber"/>
          <w:b/>
          <w:bCs/>
          <w:sz w:val="28"/>
        </w:rPr>
      </w:pPr>
      <w:r w:rsidRPr="00676874">
        <w:rPr>
          <w:rStyle w:val="PageNumber"/>
          <w:rFonts w:ascii="宋体" w:eastAsia="宋体" w:hAnsi="宋体" w:cs="宋体"/>
          <w:b/>
          <w:bCs/>
          <w:sz w:val="28"/>
          <w:lang w:val="zh-TW" w:eastAsia="zh-TW"/>
        </w:rPr>
        <w:t>聚焦密码管理器数据库格式的安全性</w:t>
      </w:r>
    </w:p>
    <w:p w:rsidR="00134909" w:rsidRDefault="00134909" w:rsidP="00134909">
      <w:pPr>
        <w:pStyle w:val="BodyA"/>
        <w:snapToGrid w:val="0"/>
      </w:pPr>
    </w:p>
    <w:p w:rsidR="00134909" w:rsidRDefault="00134909" w:rsidP="00134909">
      <w:pPr>
        <w:pStyle w:val="BodyA"/>
        <w:snapToGrid w:val="0"/>
        <w:spacing w:line="400" w:lineRule="atLeast"/>
        <w:rPr>
          <w:rStyle w:val="PageNumber"/>
          <w:b/>
          <w:bCs/>
        </w:rPr>
      </w:pPr>
      <w:r>
        <w:rPr>
          <w:rStyle w:val="PageNumber"/>
          <w:rFonts w:ascii="宋体" w:eastAsia="宋体" w:hAnsi="宋体" w:cs="宋体"/>
          <w:b/>
          <w:bCs/>
          <w:lang w:val="zh-TW" w:eastAsia="zh-TW"/>
        </w:rPr>
        <w:t>摘要</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密码管理器是一类重要的软件，用户用它去安全地保存高价值和敏感的信息，从网上银行密码、登录信息到护照和社保卡账号。令人惊讶的是，目前鲜有针对这些应用程序提供的安全性所做的学术研究。</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本文带来了第一个严谨的分析，就这些流行的密码管理器的存储格式。我们定义了两个现实的安全模型，用于表示真实世界中敌人的能力。接下来，我们将会展示当我们的模型被敌人攻击时，是如何的不堪一击。我们的分析表明了绝大多数的密码管理器数据库格式，甚至会被那些水平低的攻击者攻破。</w:t>
      </w:r>
    </w:p>
    <w:p w:rsidR="00134909" w:rsidRDefault="00134909" w:rsidP="00134909">
      <w:pPr>
        <w:pStyle w:val="BodyA"/>
        <w:snapToGrid w:val="0"/>
        <w:spacing w:line="400" w:lineRule="atLeast"/>
      </w:pPr>
      <w:r>
        <w:tab/>
      </w:r>
    </w:p>
    <w:p w:rsidR="00134909" w:rsidRDefault="00134909" w:rsidP="000315BE">
      <w:pPr>
        <w:pStyle w:val="ListParagraph"/>
        <w:numPr>
          <w:ilvl w:val="0"/>
          <w:numId w:val="9"/>
        </w:numPr>
        <w:pBdr>
          <w:top w:val="nil"/>
          <w:left w:val="nil"/>
          <w:bottom w:val="nil"/>
          <w:right w:val="nil"/>
          <w:between w:val="nil"/>
          <w:bar w:val="nil"/>
        </w:pBdr>
        <w:snapToGrid w:val="0"/>
        <w:spacing w:line="400" w:lineRule="atLeast"/>
        <w:ind w:left="0" w:firstLine="0"/>
        <w:contextualSpacing w:val="0"/>
        <w:rPr>
          <w:rStyle w:val="PageNumber"/>
          <w:rFonts w:eastAsia="Times New Roman"/>
          <w:b/>
          <w:bCs/>
        </w:rPr>
      </w:pPr>
      <w:r>
        <w:rPr>
          <w:rStyle w:val="PageNumber"/>
          <w:rFonts w:ascii="宋体" w:hAnsi="宋体" w:cs="宋体"/>
          <w:b/>
          <w:bCs/>
        </w:rPr>
        <w:t>引言</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互联网上提供的服务数量不断增加，平均每个用户所需要记住的密码数量也相应地不断增加，以至于对于大多数用户而言，记住每一个账户的新高强度密码，成为了不可能。</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用户通常有两种方式来解决这一个问题。一种常见的方式是在不用的网站上复用相同的密码。这种方式增加了潜在风险，如果密码被盗、被破解或是有一个服务向攻击者妥协，攻击者就可能在用户的所有在线服务上复用这些密码。另一种方式是使用</w:t>
      </w:r>
      <w:r>
        <w:rPr>
          <w:rStyle w:val="PageNumber"/>
          <w:lang w:val="de-DE"/>
        </w:rPr>
        <w:t>“</w:t>
      </w:r>
      <w:r>
        <w:rPr>
          <w:rStyle w:val="PageNumber"/>
          <w:rFonts w:ascii="宋体" w:eastAsia="宋体" w:hAnsi="宋体" w:cs="宋体"/>
          <w:lang w:val="zh-TW" w:eastAsia="zh-TW"/>
        </w:rPr>
        <w:t>密码管理器</w:t>
      </w:r>
      <w:r>
        <w:t>”</w:t>
      </w:r>
      <w:r>
        <w:rPr>
          <w:rStyle w:val="PageNumber"/>
          <w:rFonts w:ascii="宋体" w:eastAsia="宋体" w:hAnsi="宋体" w:cs="宋体"/>
          <w:lang w:val="zh-TW" w:eastAsia="zh-TW"/>
        </w:rPr>
        <w:t>，对每一个不同的网站存储高强度的</w:t>
      </w:r>
      <w:r>
        <w:t>(</w:t>
      </w:r>
      <w:r>
        <w:rPr>
          <w:rStyle w:val="PageNumber"/>
          <w:rFonts w:ascii="宋体" w:eastAsia="宋体" w:hAnsi="宋体" w:cs="宋体"/>
          <w:lang w:val="zh-TW" w:eastAsia="zh-TW"/>
        </w:rPr>
        <w:t>随机的</w:t>
      </w:r>
      <w:r>
        <w:t>)</w:t>
      </w:r>
      <w:r>
        <w:rPr>
          <w:rStyle w:val="PageNumber"/>
          <w:rFonts w:ascii="宋体" w:eastAsia="宋体" w:hAnsi="宋体" w:cs="宋体"/>
          <w:lang w:val="zh-TW" w:eastAsia="zh-TW"/>
        </w:rPr>
        <w:t>密码。密码管理器是一种软件，它要求用户记住一个高强度的密码用来访问用户密码的数据库。记住一个高强度的密码，对于那些在不同的在线服务设置不同的密码为得到安全性的用户而言更为合适。</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使用密码管理器还有其他的潜在好处。完整的</w:t>
      </w:r>
      <w:r>
        <w:t>URL</w:t>
      </w:r>
      <w:r>
        <w:rPr>
          <w:rStyle w:val="PageNumber"/>
          <w:rFonts w:ascii="宋体" w:eastAsia="宋体" w:hAnsi="宋体" w:cs="宋体"/>
          <w:lang w:val="zh-TW" w:eastAsia="zh-TW"/>
        </w:rPr>
        <w:t>（或者是域名）往往和对应的密码存储在一起，用来自从填写登录表单。因此，那些依赖密码管理器的用户更难以成为网络钓鱼攻击的受害者，即使用户进入了一个与用户目标网站外观相仿的恶意网站，因为密码管理器不会自动登录，提供了一层额外的保护。</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用于储存在密码数据库中的信息通常十分敏感，大多数的密码管理器保护其中的内容，禁止未授权的访问。数据库格式一般依赖于数据保护的加密码，通常是通过用户输入的主密码产生的加密</w:t>
      </w:r>
      <w:r>
        <w:t>/</w:t>
      </w:r>
      <w:r>
        <w:rPr>
          <w:rStyle w:val="PageNumber"/>
          <w:rFonts w:ascii="宋体" w:eastAsia="宋体" w:hAnsi="宋体" w:cs="宋体"/>
          <w:lang w:val="zh-TW" w:eastAsia="zh-TW"/>
        </w:rPr>
        <w:t>解密码。</w:t>
      </w:r>
    </w:p>
    <w:p w:rsidR="00134909" w:rsidRDefault="00134909" w:rsidP="00134909">
      <w:pPr>
        <w:pStyle w:val="BodyA"/>
        <w:snapToGrid w:val="0"/>
        <w:spacing w:line="400" w:lineRule="atLeast"/>
        <w:ind w:firstLineChars="200" w:firstLine="480"/>
      </w:pPr>
      <w:r>
        <w:rPr>
          <w:rStyle w:val="PageNumber"/>
          <w:rFonts w:ascii="宋体" w:eastAsia="宋体" w:hAnsi="宋体" w:cs="宋体"/>
          <w:lang w:val="zh-TW" w:eastAsia="zh-TW"/>
        </w:rPr>
        <w:t>这种保护旨在允许用户在未经信任的地方保存密码数据库。大多数密码管理器的</w:t>
      </w:r>
      <w:r>
        <w:rPr>
          <w:rStyle w:val="PageNumber"/>
          <w:rFonts w:ascii="宋体" w:eastAsia="宋体" w:hAnsi="宋体" w:cs="宋体"/>
          <w:lang w:val="zh-TW" w:eastAsia="zh-TW"/>
        </w:rPr>
        <w:lastRenderedPageBreak/>
        <w:t>开发商建议将密码数据库存储在</w:t>
      </w:r>
      <w:r>
        <w:rPr>
          <w:rStyle w:val="PageNumber"/>
          <w:lang w:val="de-DE"/>
        </w:rPr>
        <w:t>USB</w:t>
      </w:r>
      <w:r>
        <w:rPr>
          <w:rStyle w:val="PageNumber"/>
          <w:rFonts w:ascii="宋体" w:eastAsia="宋体" w:hAnsi="宋体" w:cs="宋体"/>
          <w:lang w:val="zh-TW" w:eastAsia="zh-TW"/>
        </w:rPr>
        <w:t>设备、云端或是移动设备上，旨在快速访问保存的密码。这些存储方式也会使潜在的攻击者掌握整个数据库。即使数据库密码存储在本地硬盘上，攻击者也可能通过其他方式获取到一份拷贝。</w:t>
      </w:r>
    </w:p>
    <w:p w:rsidR="00B32442" w:rsidRDefault="00134909" w:rsidP="00B32442">
      <w:pPr>
        <w:pStyle w:val="BodyA"/>
        <w:snapToGrid w:val="0"/>
        <w:spacing w:line="400" w:lineRule="atLeast"/>
        <w:ind w:firstLineChars="200" w:firstLine="480"/>
        <w:rPr>
          <w:rStyle w:val="PageNumber"/>
          <w:rFonts w:ascii="宋体" w:eastAsia="PMingLiU" w:hAnsi="宋体" w:cs="宋体"/>
          <w:lang w:val="zh-TW" w:eastAsia="zh-TW"/>
        </w:rPr>
      </w:pPr>
      <w:r>
        <w:rPr>
          <w:rStyle w:val="PageNumber"/>
          <w:rFonts w:ascii="宋体" w:eastAsia="宋体" w:hAnsi="宋体" w:cs="宋体"/>
          <w:lang w:val="zh-TW" w:eastAsia="zh-TW"/>
        </w:rPr>
        <w:t>如果密码管理器的数据库格式是不可信的，那么再好的密码管理器的优点都会被掩盖，用户或许会变得更不安全并且更容易受到个人信息泄露带来的感染：隐私意识强的用户想让他们的浏览习惯变得私密化，因此会经常删除</w:t>
      </w:r>
      <w:r>
        <w:rPr>
          <w:rStyle w:val="PageNumber"/>
        </w:rPr>
        <w:t>cookie</w:t>
      </w:r>
      <w:r>
        <w:rPr>
          <w:rStyle w:val="PageNumber"/>
          <w:rFonts w:ascii="宋体" w:eastAsia="宋体" w:hAnsi="宋体" w:cs="宋体"/>
          <w:lang w:val="zh-TW" w:eastAsia="zh-TW"/>
        </w:rPr>
        <w:t>、历史和缓存记录。正相反，密码管理器代表了长期的存储场所，存储着密码的唯一拷贝，因此其中的内容通常永远不会被删除。如果一个密码管理器的数据库通过储存未被加密的</w:t>
      </w:r>
      <w:r>
        <w:t>URL</w:t>
      </w:r>
      <w:r>
        <w:rPr>
          <w:rStyle w:val="PageNumber"/>
          <w:rFonts w:ascii="宋体" w:eastAsia="宋体" w:hAnsi="宋体" w:cs="宋体"/>
          <w:lang w:val="zh-TW" w:eastAsia="zh-TW"/>
        </w:rPr>
        <w:t>的方式，泄漏了例如浏览习惯的信息，那么清除缓存和浏览记录并不能阻止攻击者获取敏感信息。</w:t>
      </w:r>
      <w:r w:rsidR="00B32442">
        <w:rPr>
          <w:rStyle w:val="PageNumber"/>
          <w:rFonts w:ascii="宋体" w:eastAsia="宋体" w:hAnsi="宋体" w:cs="宋体"/>
          <w:lang w:val="zh-TW" w:eastAsia="zh-TW"/>
        </w:rPr>
        <w:t>在本论文中，我们将分析几个最流行的密码管理器的数据格式所带来的安全性。我们定义了两个不同的对手：一个被动的攻击者，他只会从密码数据中推断信息；一个主动的攻击者，他会修改原始数据的内容。我们强调，使用</w:t>
      </w:r>
      <w:r w:rsidR="00B32442">
        <w:rPr>
          <w:rStyle w:val="PageNumber"/>
          <w:lang w:val="de-DE"/>
        </w:rPr>
        <w:t>“</w:t>
      </w:r>
      <w:r w:rsidR="00B32442">
        <w:rPr>
          <w:rStyle w:val="PageNumber"/>
          <w:rFonts w:ascii="宋体" w:eastAsia="宋体" w:hAnsi="宋体" w:cs="宋体"/>
          <w:lang w:val="zh-TW" w:eastAsia="zh-TW"/>
        </w:rPr>
        <w:t>行业标准方法</w:t>
      </w:r>
      <w:r w:rsidR="00B32442">
        <w:t>”</w:t>
      </w:r>
      <w:r w:rsidR="00B32442">
        <w:rPr>
          <w:rStyle w:val="PageNumber"/>
          <w:rFonts w:ascii="宋体" w:eastAsia="宋体" w:hAnsi="宋体" w:cs="宋体"/>
          <w:lang w:val="zh-TW" w:eastAsia="zh-TW"/>
        </w:rPr>
        <w:t>，例如</w:t>
      </w:r>
      <w:r w:rsidR="00B32442">
        <w:rPr>
          <w:rStyle w:val="PageNumber"/>
          <w:lang w:val="fr-FR"/>
        </w:rPr>
        <w:t>AES-CBC</w:t>
      </w:r>
      <w:r w:rsidR="00B32442">
        <w:rPr>
          <w:rStyle w:val="PageNumber"/>
          <w:rFonts w:ascii="宋体" w:eastAsia="宋体" w:hAnsi="宋体" w:cs="宋体"/>
          <w:lang w:val="zh-TW" w:eastAsia="zh-TW"/>
        </w:rPr>
        <w:t>来保证安全的数据库格式是不够的，即使</w:t>
      </w:r>
      <w:r w:rsidR="00B32442">
        <w:rPr>
          <w:rStyle w:val="PageNumber"/>
          <w:lang w:val="fr-FR"/>
        </w:rPr>
        <w:t>AES-CBC</w:t>
      </w:r>
      <w:r w:rsidR="00B32442">
        <w:rPr>
          <w:rStyle w:val="PageNumber"/>
          <w:rFonts w:ascii="宋体" w:eastAsia="宋体" w:hAnsi="宋体" w:cs="宋体"/>
          <w:lang w:val="zh-TW" w:eastAsia="zh-TW"/>
        </w:rPr>
        <w:t>的实现方式是正确的。我们并不打算提供一个详尽的列表，记录对于所有密码管理器的所有可能的攻击。更确切的说，我们将常见的密码管理器数据格式作为模型，并且给出的典型攻击的例子。</w:t>
      </w:r>
    </w:p>
    <w:p w:rsidR="00B32442" w:rsidRDefault="00B32442" w:rsidP="00B32442">
      <w:pPr>
        <w:pStyle w:val="BodyA"/>
        <w:snapToGrid w:val="0"/>
        <w:spacing w:line="400" w:lineRule="atLeast"/>
        <w:ind w:firstLineChars="200" w:firstLine="480"/>
      </w:pPr>
      <w:r>
        <w:rPr>
          <w:rStyle w:val="PageNumber"/>
          <w:rFonts w:ascii="宋体" w:eastAsia="宋体" w:hAnsi="宋体" w:cs="宋体"/>
          <w:lang w:val="zh-TW" w:eastAsia="zh-TW"/>
        </w:rPr>
        <w:t>这篇论文的内容如下所示：第</w:t>
      </w:r>
      <w:r>
        <w:t>2</w:t>
      </w:r>
      <w:r>
        <w:rPr>
          <w:rStyle w:val="PageNumber"/>
          <w:rFonts w:ascii="宋体" w:eastAsia="宋体" w:hAnsi="宋体" w:cs="宋体"/>
          <w:lang w:val="zh-TW" w:eastAsia="zh-TW"/>
        </w:rPr>
        <w:t>节给出了本研究中，一个密码管理器的概述；第</w:t>
      </w:r>
      <w:r>
        <w:t>3</w:t>
      </w:r>
      <w:r>
        <w:rPr>
          <w:rStyle w:val="PageNumber"/>
          <w:rFonts w:ascii="宋体" w:eastAsia="宋体" w:hAnsi="宋体" w:cs="宋体"/>
          <w:lang w:val="zh-TW" w:eastAsia="zh-TW"/>
        </w:rPr>
        <w:t>节介绍了我们的系统和攻击模型；第</w:t>
      </w:r>
      <w:r>
        <w:t>4</w:t>
      </w:r>
      <w:r>
        <w:rPr>
          <w:rStyle w:val="PageNumber"/>
          <w:rFonts w:ascii="宋体" w:eastAsia="宋体" w:hAnsi="宋体" w:cs="宋体"/>
          <w:lang w:val="zh-TW" w:eastAsia="zh-TW"/>
        </w:rPr>
        <w:t>节分析了模型中不同的数据库格式。在第</w:t>
      </w:r>
      <w:r>
        <w:t>5</w:t>
      </w:r>
      <w:r>
        <w:rPr>
          <w:rStyle w:val="PageNumber"/>
          <w:rFonts w:ascii="宋体" w:eastAsia="宋体" w:hAnsi="宋体" w:cs="宋体"/>
          <w:lang w:val="zh-TW" w:eastAsia="zh-TW"/>
        </w:rPr>
        <w:t>节中，我们将讨论各种数据库格式的一般化问题，第</w:t>
      </w:r>
      <w:r>
        <w:t>6</w:t>
      </w:r>
      <w:r>
        <w:rPr>
          <w:rStyle w:val="PageNumber"/>
          <w:rFonts w:ascii="宋体" w:eastAsia="宋体" w:hAnsi="宋体" w:cs="宋体"/>
          <w:lang w:val="zh-TW" w:eastAsia="zh-TW"/>
        </w:rPr>
        <w:t>节是一些相关工作。我们的结论在第</w:t>
      </w:r>
      <w:r>
        <w:t>7</w:t>
      </w:r>
      <w:r>
        <w:rPr>
          <w:rStyle w:val="PageNumber"/>
          <w:rFonts w:ascii="宋体" w:eastAsia="宋体" w:hAnsi="宋体" w:cs="宋体"/>
          <w:lang w:val="zh-TW" w:eastAsia="zh-TW"/>
        </w:rPr>
        <w:t>节。</w:t>
      </w:r>
    </w:p>
    <w:p w:rsidR="00B32442" w:rsidRDefault="00B32442" w:rsidP="00B32442">
      <w:pPr>
        <w:pStyle w:val="ListParagraph"/>
        <w:snapToGrid w:val="0"/>
        <w:spacing w:line="400" w:lineRule="atLeast"/>
        <w:ind w:left="420"/>
        <w:contextualSpacing w:val="0"/>
      </w:pPr>
    </w:p>
    <w:p w:rsidR="00B32442" w:rsidRDefault="00B32442" w:rsidP="000315BE">
      <w:pPr>
        <w:pStyle w:val="ListParagraph"/>
        <w:numPr>
          <w:ilvl w:val="0"/>
          <w:numId w:val="9"/>
        </w:numPr>
        <w:pBdr>
          <w:top w:val="nil"/>
          <w:left w:val="nil"/>
          <w:bottom w:val="nil"/>
          <w:right w:val="nil"/>
          <w:between w:val="nil"/>
          <w:bar w:val="nil"/>
        </w:pBdr>
        <w:snapToGrid w:val="0"/>
        <w:spacing w:line="400" w:lineRule="atLeast"/>
        <w:ind w:left="0" w:firstLine="0"/>
        <w:contextualSpacing w:val="0"/>
        <w:rPr>
          <w:rStyle w:val="PageNumber"/>
          <w:rFonts w:eastAsia="Times New Roman"/>
          <w:b/>
          <w:bCs/>
        </w:rPr>
      </w:pPr>
      <w:r>
        <w:rPr>
          <w:rStyle w:val="PageNumber"/>
          <w:rFonts w:ascii="宋体" w:hAnsi="宋体" w:cs="宋体"/>
          <w:b/>
          <w:bCs/>
        </w:rPr>
        <w:t>密码管理器概述</w:t>
      </w:r>
    </w:p>
    <w:p w:rsidR="00B32442" w:rsidRDefault="00B32442" w:rsidP="00B32442">
      <w:pPr>
        <w:pStyle w:val="BodyA"/>
        <w:snapToGrid w:val="0"/>
        <w:spacing w:line="400" w:lineRule="atLeast"/>
        <w:ind w:firstLineChars="200" w:firstLine="480"/>
      </w:pPr>
      <w:r>
        <w:rPr>
          <w:rStyle w:val="PageNumber"/>
          <w:rFonts w:ascii="宋体" w:eastAsia="宋体" w:hAnsi="宋体" w:cs="宋体"/>
          <w:lang w:val="zh-TW" w:eastAsia="zh-TW"/>
        </w:rPr>
        <w:t>密码管理器们在不同的方面表现各异，包括数据库格式、功能性、开源性、支持的平台和是否支持云存储。表</w:t>
      </w:r>
      <w:r>
        <w:t>1</w:t>
      </w:r>
      <w:r>
        <w:rPr>
          <w:rStyle w:val="PageNumber"/>
          <w:rFonts w:ascii="宋体" w:eastAsia="宋体" w:hAnsi="宋体" w:cs="宋体"/>
          <w:lang w:val="zh-TW" w:eastAsia="zh-TW"/>
        </w:rPr>
        <w:t>总结了我们认为的密码管理的主要特点。一些流行的密码管理器创造他们自己的数据库格式，被他们独家使用。尤其是对那些嵌入在浏览器中的密码管理器而言。</w:t>
      </w:r>
    </w:p>
    <w:p w:rsidR="00B32442" w:rsidRDefault="00B32442" w:rsidP="00B32442">
      <w:pPr>
        <w:pStyle w:val="BodyA"/>
        <w:snapToGrid w:val="0"/>
        <w:spacing w:line="400" w:lineRule="atLeast"/>
      </w:pPr>
    </w:p>
    <w:p w:rsidR="00B32442" w:rsidRDefault="00B32442" w:rsidP="00B32442">
      <w:pPr>
        <w:pStyle w:val="Caption"/>
        <w:keepNext/>
        <w:snapToGrid w:val="0"/>
        <w:spacing w:line="400" w:lineRule="atLeast"/>
        <w:ind w:firstLineChars="0" w:firstLine="0"/>
      </w:pPr>
      <w:r>
        <w:rPr>
          <w:rStyle w:val="PageNumber"/>
          <w:rFonts w:ascii="黑体" w:hAnsi="黑体" w:cs="黑体"/>
          <w:lang w:val="zh-TW" w:eastAsia="zh-TW"/>
        </w:rPr>
        <w:t>表</w:t>
      </w:r>
      <w:r>
        <w:rPr>
          <w:rStyle w:val="PageNumber"/>
        </w:rPr>
        <w:t xml:space="preserve"> 1 </w:t>
      </w:r>
      <w:r>
        <w:rPr>
          <w:rStyle w:val="PageNumber"/>
          <w:rFonts w:ascii="黑体" w:hAnsi="黑体" w:cs="黑体"/>
          <w:lang w:val="zh-TW" w:eastAsia="zh-TW"/>
        </w:rPr>
        <w:t>这张表详细展示了我们分析的密码管理器，包括了软件使用的数据库格式、存储选项和支持的平台。另外我们表示了是否开源和密码管理器是否被集成在浏览器中。</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2018"/>
        <w:gridCol w:w="1701"/>
        <w:gridCol w:w="1050"/>
        <w:gridCol w:w="710"/>
        <w:gridCol w:w="1882"/>
        <w:gridCol w:w="1508"/>
      </w:tblGrid>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密码管理器</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数据库格式</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存储</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开源</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平台</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浏览器集成</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Google Chrome</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Chrome</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r>
              <w:rPr>
                <w:rStyle w:val="PageNumber"/>
                <w:rFonts w:eastAsia="Arial Unicode MS" w:cs="Arial Unicode MS"/>
              </w:rPr>
              <w:t>/</w:t>
            </w:r>
            <w:r>
              <w:rPr>
                <w:rStyle w:val="PageNumber"/>
                <w:rFonts w:ascii="宋体" w:eastAsia="宋体" w:hAnsi="宋体" w:cs="宋体"/>
                <w:lang w:val="zh-TW" w:eastAsia="zh-TW"/>
              </w:rPr>
              <w:t>云</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Win/Mac/Linux</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Mozilla Firefox</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Firefox</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r>
              <w:rPr>
                <w:rStyle w:val="PageNumber"/>
                <w:rFonts w:eastAsia="Arial Unicode MS" w:cs="Arial Unicode MS"/>
              </w:rPr>
              <w:t>/</w:t>
            </w:r>
            <w:r>
              <w:rPr>
                <w:rStyle w:val="PageNumber"/>
                <w:rFonts w:ascii="宋体" w:eastAsia="宋体" w:hAnsi="宋体" w:cs="宋体"/>
                <w:lang w:val="zh-TW" w:eastAsia="zh-TW"/>
              </w:rPr>
              <w:t>云</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Win/Mac/Linux</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Internet Explorer</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MSIE</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lastRenderedPageBreak/>
              <w:t>1Password</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1Password</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r>
              <w:rPr>
                <w:rStyle w:val="PageNumber"/>
                <w:rFonts w:eastAsia="Arial Unicode MS" w:cs="Arial Unicode MS"/>
              </w:rPr>
              <w:t>/</w:t>
            </w:r>
            <w:r>
              <w:rPr>
                <w:rStyle w:val="PageNumber"/>
                <w:rFonts w:ascii="宋体" w:eastAsia="宋体" w:hAnsi="宋体" w:cs="宋体"/>
                <w:lang w:val="zh-TW" w:eastAsia="zh-TW"/>
              </w:rPr>
              <w:t>云</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Win/Mac</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KeePass 1.x</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KDB</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KeePass 2.x</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KDB/KDBX4</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Win/Mono</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KeePassDroid</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KDB/KDBX4</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Android</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KyPass</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KDB/KDBX4</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iOS</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PassDrop</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KDB/KDBX4</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iOS</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PINs</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PINs</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Password Safe</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PasswordSafe</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Password Gorilla</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PasswordSafe</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Win/Mac/Linux</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r>
      <w:tr w:rsidR="00B32442" w:rsidTr="00633A12">
        <w:trPr>
          <w:trHeight w:val="20"/>
        </w:trPr>
        <w:tc>
          <w:tcPr>
            <w:tcW w:w="113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Roboform</w:t>
            </w:r>
          </w:p>
        </w:tc>
        <w:tc>
          <w:tcPr>
            <w:tcW w:w="95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Roboform</w:t>
            </w:r>
          </w:p>
        </w:tc>
        <w:tc>
          <w:tcPr>
            <w:tcW w:w="5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本地</w:t>
            </w:r>
            <w:r>
              <w:rPr>
                <w:rStyle w:val="PageNumber"/>
                <w:rFonts w:eastAsia="Arial Unicode MS" w:cs="Arial Unicode MS"/>
              </w:rPr>
              <w:t>/</w:t>
            </w:r>
            <w:r>
              <w:rPr>
                <w:rStyle w:val="PageNumber"/>
                <w:rFonts w:ascii="宋体" w:eastAsia="宋体" w:hAnsi="宋体" w:cs="宋体"/>
                <w:lang w:val="zh-TW" w:eastAsia="zh-TW"/>
              </w:rPr>
              <w:t>云</w:t>
            </w:r>
          </w:p>
        </w:tc>
        <w:tc>
          <w:tcPr>
            <w:tcW w:w="4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否</w:t>
            </w:r>
          </w:p>
        </w:tc>
        <w:tc>
          <w:tcPr>
            <w:tcW w:w="10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eastAsia="Arial Unicode MS" w:cs="Arial Unicode MS"/>
              </w:rPr>
              <w:t>Win/Mac/Linux</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2442" w:rsidRDefault="00B32442" w:rsidP="00B32442">
            <w:pPr>
              <w:pStyle w:val="BodyA"/>
              <w:snapToGrid w:val="0"/>
              <w:spacing w:line="400" w:lineRule="atLeast"/>
            </w:pPr>
            <w:r>
              <w:rPr>
                <w:rStyle w:val="PageNumber"/>
                <w:rFonts w:ascii="宋体" w:eastAsia="宋体" w:hAnsi="宋体" w:cs="宋体"/>
                <w:lang w:val="zh-TW" w:eastAsia="zh-TW"/>
              </w:rPr>
              <w:t>是</w:t>
            </w:r>
          </w:p>
        </w:tc>
      </w:tr>
    </w:tbl>
    <w:p w:rsidR="00B32442" w:rsidRDefault="00B32442" w:rsidP="00B32442">
      <w:pPr>
        <w:pStyle w:val="BodyA"/>
        <w:snapToGrid w:val="0"/>
        <w:spacing w:line="400" w:lineRule="atLeast"/>
        <w:ind w:firstLineChars="200" w:firstLine="480"/>
      </w:pPr>
      <w:r>
        <w:rPr>
          <w:rStyle w:val="PageNumber"/>
          <w:rFonts w:ascii="宋体" w:eastAsia="宋体" w:hAnsi="宋体" w:cs="宋体"/>
          <w:lang w:val="zh-TW" w:eastAsia="zh-TW"/>
        </w:rPr>
        <w:t>我们把这些写进我们的分析里，因为这些密码管理器被广泛使用。一些独立的密码管理器共享相同的数据库格式，所以虽然每个密码管理器带给用户不用的体验，构成基础的存储格式却是相同的。</w:t>
      </w:r>
    </w:p>
    <w:p w:rsidR="00B32442" w:rsidRDefault="00B32442" w:rsidP="00B32442">
      <w:pPr>
        <w:pStyle w:val="BodyA"/>
        <w:snapToGrid w:val="0"/>
        <w:spacing w:line="400" w:lineRule="atLeast"/>
        <w:ind w:firstLineChars="200" w:firstLine="480"/>
      </w:pPr>
      <w:r>
        <w:rPr>
          <w:rStyle w:val="PageNumber"/>
          <w:rFonts w:ascii="宋体" w:eastAsia="宋体" w:hAnsi="宋体" w:cs="宋体"/>
          <w:lang w:val="zh-TW" w:eastAsia="zh-TW"/>
        </w:rPr>
        <w:t>这篇论文的剩余部分将仅仅聚焦于数据库格式和他们提供的安全性，而不是每种密码管理器的实现。我们假设每种密码管理器正确地实现了各自说明的格式。因此，我们不考虑对于加密边信道攻击或者对于具体实现的攻击。相反，我们调查特定存储格式所提供的安全性。因为这个原因，我们的分析主要着眼于提供本地存储的密码管理器。我们将在后面的工作中分析云端的密码管理器。</w:t>
      </w:r>
    </w:p>
    <w:p w:rsidR="00B32442" w:rsidRDefault="00B32442" w:rsidP="00B32442">
      <w:pPr>
        <w:pStyle w:val="BodyA"/>
        <w:snapToGrid w:val="0"/>
        <w:spacing w:line="400" w:lineRule="atLeast"/>
        <w:ind w:firstLineChars="200" w:firstLine="480"/>
        <w:rPr>
          <w:lang w:eastAsia="zh-TW"/>
        </w:rPr>
      </w:pPr>
      <w:r>
        <w:rPr>
          <w:rStyle w:val="PageNumber"/>
          <w:rFonts w:ascii="宋体" w:eastAsia="宋体" w:hAnsi="宋体" w:cs="宋体"/>
          <w:lang w:val="zh-TW" w:eastAsia="zh-TW"/>
        </w:rPr>
        <w:t>我们调查了</w:t>
      </w:r>
      <w:r>
        <w:t>9</w:t>
      </w:r>
      <w:r>
        <w:rPr>
          <w:rStyle w:val="PageNumber"/>
          <w:rFonts w:ascii="宋体" w:eastAsia="宋体" w:hAnsi="宋体" w:cs="宋体"/>
          <w:lang w:val="zh-TW" w:eastAsia="zh-TW"/>
        </w:rPr>
        <w:t>种流行的密码管理器的数据库格式。</w:t>
      </w:r>
      <w:r>
        <w:rPr>
          <w:lang w:eastAsia="zh-TW"/>
        </w:rPr>
        <w:t>3</w:t>
      </w:r>
      <w:r>
        <w:rPr>
          <w:rStyle w:val="PageNumber"/>
          <w:rFonts w:ascii="宋体" w:eastAsia="宋体" w:hAnsi="宋体" w:cs="宋体"/>
          <w:lang w:val="zh-TW" w:eastAsia="zh-TW"/>
        </w:rPr>
        <w:t>种数据库格式是集成在浏览器中的密码管理器所用：</w:t>
      </w:r>
      <w:r>
        <w:rPr>
          <w:rStyle w:val="PageNumber"/>
          <w:lang w:val="de-DE" w:eastAsia="zh-TW"/>
        </w:rPr>
        <w:t>Google Chrome</w:t>
      </w:r>
      <w:r>
        <w:rPr>
          <w:rStyle w:val="PageNumber"/>
          <w:rFonts w:ascii="宋体" w:eastAsia="宋体" w:hAnsi="宋体" w:cs="宋体"/>
          <w:lang w:val="zh-TW" w:eastAsia="zh-TW"/>
        </w:rPr>
        <w:t>，</w:t>
      </w:r>
      <w:r>
        <w:rPr>
          <w:rStyle w:val="PageNumber"/>
          <w:lang w:val="it-IT" w:eastAsia="zh-TW"/>
        </w:rPr>
        <w:t>Mozilla Firefox</w:t>
      </w:r>
      <w:r>
        <w:rPr>
          <w:rStyle w:val="PageNumber"/>
          <w:rFonts w:ascii="宋体" w:eastAsia="宋体" w:hAnsi="宋体" w:cs="宋体"/>
          <w:lang w:val="zh-TW" w:eastAsia="zh-TW"/>
        </w:rPr>
        <w:t>和微软</w:t>
      </w:r>
      <w:r>
        <w:rPr>
          <w:rStyle w:val="PageNumber"/>
          <w:lang w:val="fr-FR" w:eastAsia="zh-TW"/>
        </w:rPr>
        <w:t>Internet Explorer</w:t>
      </w:r>
      <w:r>
        <w:rPr>
          <w:rStyle w:val="PageNumber"/>
          <w:rFonts w:ascii="宋体" w:eastAsia="宋体" w:hAnsi="宋体" w:cs="宋体"/>
          <w:lang w:val="zh-TW" w:eastAsia="zh-TW"/>
        </w:rPr>
        <w:t>；</w:t>
      </w:r>
      <w:r>
        <w:rPr>
          <w:lang w:eastAsia="zh-TW"/>
        </w:rPr>
        <w:t>6</w:t>
      </w:r>
      <w:r>
        <w:rPr>
          <w:rStyle w:val="PageNumber"/>
          <w:rFonts w:ascii="宋体" w:eastAsia="宋体" w:hAnsi="宋体" w:cs="宋体"/>
          <w:lang w:val="zh-TW" w:eastAsia="zh-TW"/>
        </w:rPr>
        <w:t>种格式被大量的独立密码管理器所用：</w:t>
      </w:r>
      <w:r>
        <w:rPr>
          <w:rStyle w:val="PageNumber"/>
          <w:lang w:eastAsia="zh-TW"/>
        </w:rPr>
        <w:t>1Password</w:t>
      </w:r>
      <w:r>
        <w:rPr>
          <w:rStyle w:val="PageNumber"/>
          <w:rFonts w:ascii="宋体" w:eastAsia="宋体" w:hAnsi="宋体" w:cs="宋体"/>
          <w:lang w:val="zh-TW" w:eastAsia="zh-TW"/>
        </w:rPr>
        <w:t>，</w:t>
      </w:r>
      <w:r>
        <w:rPr>
          <w:lang w:eastAsia="zh-TW"/>
        </w:rPr>
        <w:t>KDB</w:t>
      </w:r>
      <w:r>
        <w:rPr>
          <w:rStyle w:val="PageNumber"/>
          <w:rFonts w:ascii="宋体" w:eastAsia="宋体" w:hAnsi="宋体" w:cs="宋体"/>
          <w:lang w:val="zh-TW" w:eastAsia="zh-TW"/>
        </w:rPr>
        <w:t>、</w:t>
      </w:r>
      <w:r>
        <w:rPr>
          <w:lang w:eastAsia="zh-TW"/>
        </w:rPr>
        <w:t>KDBX4</w:t>
      </w:r>
      <w:r>
        <w:rPr>
          <w:rStyle w:val="PageNumber"/>
          <w:rFonts w:ascii="宋体" w:eastAsia="宋体" w:hAnsi="宋体" w:cs="宋体"/>
          <w:lang w:val="zh-TW" w:eastAsia="zh-TW"/>
        </w:rPr>
        <w:t>、</w:t>
      </w:r>
      <w:r>
        <w:rPr>
          <w:rStyle w:val="PageNumber"/>
          <w:lang w:val="de-DE" w:eastAsia="zh-TW"/>
        </w:rPr>
        <w:t>PasswordSafe v3</w:t>
      </w:r>
      <w:r>
        <w:rPr>
          <w:rStyle w:val="PageNumber"/>
          <w:rFonts w:ascii="宋体" w:eastAsia="宋体" w:hAnsi="宋体" w:cs="宋体"/>
          <w:lang w:val="zh-TW" w:eastAsia="zh-TW"/>
        </w:rPr>
        <w:t>，</w:t>
      </w:r>
      <w:r>
        <w:rPr>
          <w:lang w:eastAsia="zh-TW"/>
        </w:rPr>
        <w:t>PINs</w:t>
      </w:r>
      <w:r>
        <w:rPr>
          <w:rStyle w:val="PageNumber"/>
          <w:rFonts w:ascii="宋体" w:eastAsia="宋体" w:hAnsi="宋体" w:cs="宋体"/>
          <w:lang w:val="zh-TW" w:eastAsia="zh-TW"/>
        </w:rPr>
        <w:t>和</w:t>
      </w:r>
      <w:r>
        <w:rPr>
          <w:lang w:eastAsia="zh-TW"/>
        </w:rPr>
        <w:t>RoboForm</w:t>
      </w:r>
      <w:r>
        <w:rPr>
          <w:rStyle w:val="PageNumber"/>
          <w:rFonts w:ascii="宋体" w:eastAsia="宋体" w:hAnsi="宋体" w:cs="宋体"/>
          <w:lang w:val="zh-TW" w:eastAsia="zh-TW"/>
        </w:rPr>
        <w:t>。</w:t>
      </w:r>
    </w:p>
    <w:p w:rsidR="00B32442" w:rsidRDefault="00B32442" w:rsidP="00B32442">
      <w:pPr>
        <w:pStyle w:val="BodyA"/>
        <w:snapToGrid w:val="0"/>
        <w:spacing w:line="400" w:lineRule="atLeast"/>
        <w:ind w:left="420"/>
        <w:rPr>
          <w:lang w:eastAsia="zh-TW"/>
        </w:rPr>
      </w:pPr>
    </w:p>
    <w:p w:rsidR="00B32442" w:rsidRDefault="00B32442" w:rsidP="000315BE">
      <w:pPr>
        <w:pStyle w:val="ListParagraph"/>
        <w:numPr>
          <w:ilvl w:val="0"/>
          <w:numId w:val="10"/>
        </w:numPr>
        <w:pBdr>
          <w:top w:val="nil"/>
          <w:left w:val="nil"/>
          <w:bottom w:val="nil"/>
          <w:right w:val="nil"/>
          <w:between w:val="nil"/>
          <w:bar w:val="nil"/>
        </w:pBdr>
        <w:snapToGrid w:val="0"/>
        <w:spacing w:line="400" w:lineRule="atLeast"/>
        <w:ind w:left="0" w:firstLine="0"/>
        <w:contextualSpacing w:val="0"/>
        <w:rPr>
          <w:rStyle w:val="PageNumber"/>
          <w:rFonts w:eastAsia="Times New Roman"/>
          <w:b/>
          <w:bCs/>
        </w:rPr>
      </w:pPr>
      <w:r>
        <w:rPr>
          <w:rStyle w:val="PageNumber"/>
          <w:rFonts w:ascii="Calibri" w:eastAsia="Calibri" w:hAnsi="Calibri" w:cs="Calibri"/>
          <w:b/>
          <w:bCs/>
        </w:rPr>
        <w:t>对手和系统模型</w:t>
      </w:r>
    </w:p>
    <w:p w:rsidR="00B32442" w:rsidRDefault="00B32442" w:rsidP="00B32442">
      <w:pPr>
        <w:pStyle w:val="BodyA"/>
        <w:snapToGrid w:val="0"/>
        <w:spacing w:line="400" w:lineRule="atLeast"/>
        <w:ind w:firstLineChars="200" w:firstLine="480"/>
      </w:pPr>
      <w:r>
        <w:rPr>
          <w:rStyle w:val="PageNumber"/>
          <w:rFonts w:ascii="宋体" w:eastAsia="宋体" w:hAnsi="宋体" w:cs="宋体"/>
          <w:lang w:val="zh-TW" w:eastAsia="zh-TW"/>
        </w:rPr>
        <w:t>我们考虑两种高效率的对手：</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m:t>
            </m:r>
          </m:sub>
        </m:sSub>
      </m:oMath>
      <w:r>
        <w:rPr>
          <w:rStyle w:val="PageNumber"/>
          <w:rFonts w:ascii="宋体" w:eastAsia="宋体" w:hAnsi="宋体" w:cs="宋体"/>
          <w:lang w:val="zh-TW" w:eastAsia="zh-TW"/>
        </w:rPr>
        <w:t>拥有密码数据库的访问权限，</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Pr>
          <w:rStyle w:val="PageNumber"/>
          <w:rFonts w:ascii="宋体" w:eastAsia="宋体" w:hAnsi="宋体" w:cs="宋体"/>
          <w:lang w:val="zh-TW" w:eastAsia="zh-TW"/>
        </w:rPr>
        <w:t>拥有读写权限。这两个对手的目标是获取尽可能多的信息，并且对于</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Pr>
          <w:rStyle w:val="PageNumber"/>
          <w:rFonts w:ascii="宋体" w:eastAsia="宋体" w:hAnsi="宋体" w:cs="宋体"/>
          <w:lang w:val="zh-TW" w:eastAsia="zh-TW"/>
        </w:rPr>
        <w:t>而言，还要制造出一个数据库。第一，它不是由用户所创建；第二，数据库一旦被打开，不会触发任何来自密码管理器的警告和错误信息。很显然，</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Pr>
          <w:rStyle w:val="PageNumber"/>
          <w:rFonts w:ascii="宋体" w:eastAsia="宋体" w:hAnsi="宋体" w:cs="宋体"/>
          <w:lang w:val="zh-TW" w:eastAsia="zh-TW"/>
        </w:rPr>
        <w:t>显然比</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m:t>
            </m:r>
          </m:sub>
        </m:sSub>
      </m:oMath>
      <w:r>
        <w:rPr>
          <w:rStyle w:val="PageNumber"/>
          <w:rFonts w:ascii="宋体" w:eastAsia="宋体" w:hAnsi="宋体" w:cs="宋体"/>
          <w:lang w:val="zh-TW" w:eastAsia="zh-TW"/>
        </w:rPr>
        <w:t>更为强大：任何可以由</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m:t>
            </m:r>
          </m:sub>
        </m:sSub>
      </m:oMath>
      <w:r>
        <w:rPr>
          <w:rStyle w:val="PageNumber"/>
          <w:rFonts w:ascii="宋体" w:eastAsia="宋体" w:hAnsi="宋体" w:cs="宋体"/>
          <w:lang w:val="zh-TW" w:eastAsia="zh-TW"/>
        </w:rPr>
        <w:t>发起的攻击都可以由</w:t>
      </w:r>
      <m:oMath>
        <m:sSub>
          <m:sSubPr>
            <m:ctrlPr>
              <w:rPr>
                <w:rStyle w:val="PageNumber"/>
                <w:rFonts w:ascii="Cambria Math" w:eastAsia="楷体" w:hAnsi="Cambria Math"/>
                <w:color w:val="auto"/>
                <w:bdr w:val="none" w:sz="0" w:space="0" w:color="auto"/>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Pr>
          <w:rStyle w:val="PageNumber"/>
          <w:rFonts w:ascii="宋体" w:eastAsia="宋体" w:hAnsi="宋体" w:cs="宋体"/>
          <w:lang w:val="zh-TW" w:eastAsia="zh-TW"/>
        </w:rPr>
        <w:t>产生。这两个对手都被允许收集多种数据库在不同时间点的快照，用来探测数据库内容的修改。</w:t>
      </w:r>
    </w:p>
    <w:p w:rsidR="00B32442" w:rsidRDefault="00B32442" w:rsidP="00B32442">
      <w:pPr>
        <w:pStyle w:val="BodyA"/>
        <w:snapToGrid w:val="0"/>
        <w:spacing w:line="400" w:lineRule="atLeast"/>
        <w:ind w:firstLineChars="200" w:firstLine="480"/>
        <w:rPr>
          <w:rStyle w:val="PageNumber"/>
          <w:rFonts w:ascii="宋体" w:eastAsia="PMingLiU" w:hAnsi="宋体" w:cs="宋体"/>
          <w:lang w:val="zh-TW" w:eastAsia="zh-TW"/>
        </w:rPr>
      </w:pPr>
      <w:r>
        <w:rPr>
          <w:rStyle w:val="PageNumber"/>
          <w:rFonts w:ascii="宋体" w:eastAsia="宋体" w:hAnsi="宋体" w:cs="宋体"/>
          <w:lang w:val="zh-TW" w:eastAsia="zh-TW"/>
        </w:rPr>
        <w:lastRenderedPageBreak/>
        <w:t>我们强调了我们的分析不依赖任何对于用户环境的修改，例如篡改密码管理器的源代码或是安装密码记录器。我们仅仅关注由密码管理器的数据格式带来的安全性，并让密码管理器运行在最高安全设置。我们假设用户选择了高强度、高熵的主密码并且所有底层加密算法都被正确执行。此外，我们假设没有额外的机制可以阻止文件篡改。这个允许我们可以比较数据库格式本身带来的安全性。</w:t>
      </w:r>
    </w:p>
    <w:p w:rsidR="00B32442" w:rsidRPr="00C34273" w:rsidRDefault="00B32442" w:rsidP="000315BE">
      <w:pPr>
        <w:pStyle w:val="ListParagraph"/>
        <w:numPr>
          <w:ilvl w:val="0"/>
          <w:numId w:val="11"/>
        </w:numPr>
        <w:pBdr>
          <w:top w:val="nil"/>
          <w:left w:val="nil"/>
          <w:bottom w:val="nil"/>
          <w:right w:val="nil"/>
          <w:between w:val="nil"/>
          <w:bar w:val="nil"/>
        </w:pBdr>
        <w:snapToGrid w:val="0"/>
        <w:spacing w:before="120" w:after="120" w:line="400" w:lineRule="atLeast"/>
        <w:ind w:left="482" w:hanging="482"/>
        <w:contextualSpacing w:val="0"/>
        <w:rPr>
          <w:rStyle w:val="PageNumber"/>
          <w:rFonts w:ascii="宋体" w:hAnsi="宋体"/>
          <w:b/>
          <w:bCs/>
        </w:rPr>
      </w:pPr>
      <w:r>
        <w:rPr>
          <w:rStyle w:val="PageNumber"/>
          <w:rFonts w:ascii="宋体" w:hAnsi="宋体" w:cs="微软雅黑" w:hint="eastAsia"/>
          <w:b/>
          <w:bCs/>
        </w:rPr>
        <w:t>不可信存储</w:t>
      </w:r>
    </w:p>
    <w:p w:rsidR="00B32442" w:rsidRDefault="00B32442" w:rsidP="00B32442">
      <w:pPr>
        <w:pStyle w:val="ListParagraph"/>
        <w:snapToGrid w:val="0"/>
        <w:spacing w:line="400" w:lineRule="atLeast"/>
        <w:ind w:left="0" w:firstLineChars="200" w:firstLine="480"/>
        <w:contextualSpacing w:val="0"/>
      </w:pPr>
      <w:r>
        <w:rPr>
          <w:rStyle w:val="PageNumber"/>
          <w:rFonts w:ascii="宋体" w:hAnsi="宋体" w:cs="宋体"/>
        </w:rPr>
        <w:t>考虑哪些拥有加密数据库完全访问权限的对手，并且记录它的不同版本。这样的对手明显可以使用任何版本的记录来替换现在的数据库，只要主密码没有被更换。这大体上是一次对积基于云和本地的数据库格式攻击的重演。</w:t>
      </w:r>
    </w:p>
    <w:p w:rsidR="00B32442" w:rsidRDefault="00B32442" w:rsidP="00B32442">
      <w:pPr>
        <w:pStyle w:val="ListParagraph"/>
        <w:snapToGrid w:val="0"/>
        <w:spacing w:line="400" w:lineRule="atLeast"/>
        <w:ind w:left="0" w:firstLineChars="200" w:firstLine="480"/>
        <w:contextualSpacing w:val="0"/>
      </w:pPr>
      <w:r>
        <w:rPr>
          <w:rStyle w:val="PageNumber"/>
          <w:rFonts w:ascii="宋体" w:hAnsi="宋体" w:cs="宋体"/>
        </w:rPr>
        <w:t>我们如下定义的安全概念不会去记录这次攻击，我们也不会通过其他方式尝试去对待它。为了能够保护它免受攻击，一个密码管理器必须在可信的介质上保存一些本地状态（例如对于最近版本的加密数据库散列）。因此，当这次攻击的对象与存储于云上或是无人看管的</w:t>
      </w:r>
      <w:r>
        <w:rPr>
          <w:rStyle w:val="PageNumber"/>
        </w:rPr>
        <w:t>USB</w:t>
      </w:r>
      <w:r>
        <w:rPr>
          <w:rStyle w:val="PageNumber"/>
          <w:rFonts w:ascii="宋体" w:hAnsi="宋体" w:cs="宋体"/>
        </w:rPr>
        <w:t>设备中的密码数据库相关时，它并没有因为数据库格式而减少损失。我们将这种情况剔除考虑。</w:t>
      </w:r>
    </w:p>
    <w:p w:rsidR="00B32442" w:rsidRDefault="00B32442" w:rsidP="000315BE">
      <w:pPr>
        <w:pStyle w:val="ListParagraph"/>
        <w:numPr>
          <w:ilvl w:val="0"/>
          <w:numId w:val="11"/>
        </w:numPr>
        <w:pBdr>
          <w:top w:val="nil"/>
          <w:left w:val="nil"/>
          <w:bottom w:val="nil"/>
          <w:right w:val="nil"/>
          <w:between w:val="nil"/>
          <w:bar w:val="nil"/>
        </w:pBdr>
        <w:snapToGrid w:val="0"/>
        <w:spacing w:before="120" w:after="120" w:line="400" w:lineRule="atLeast"/>
        <w:ind w:left="482" w:hanging="482"/>
        <w:contextualSpacing w:val="0"/>
        <w:rPr>
          <w:rStyle w:val="PageNumber"/>
          <w:rFonts w:eastAsia="Times New Roman"/>
          <w:b/>
          <w:bCs/>
        </w:rPr>
      </w:pPr>
      <w:r>
        <w:rPr>
          <w:rStyle w:val="PageNumber"/>
          <w:rFonts w:ascii="宋体" w:hAnsi="宋体" w:cs="宋体"/>
          <w:b/>
          <w:bCs/>
        </w:rPr>
        <w:t>安全</w:t>
      </w:r>
      <w:r w:rsidRPr="007B0F3E">
        <w:rPr>
          <w:rStyle w:val="PageNumber"/>
          <w:rFonts w:ascii="宋体" w:hAnsi="宋体" w:cs="微软雅黑"/>
          <w:b/>
          <w:bCs/>
        </w:rPr>
        <w:t>定义</w:t>
      </w:r>
    </w:p>
    <w:p w:rsidR="00B32442" w:rsidRDefault="00B32442" w:rsidP="00B32442">
      <w:pPr>
        <w:pStyle w:val="ListParagraph"/>
        <w:snapToGrid w:val="0"/>
        <w:spacing w:line="400" w:lineRule="atLeast"/>
        <w:ind w:left="0" w:firstLineChars="200" w:firstLine="480"/>
        <w:contextualSpacing w:val="0"/>
      </w:pPr>
      <w:r>
        <w:rPr>
          <w:rStyle w:val="PageNumber"/>
          <w:rFonts w:ascii="宋体" w:hAnsi="宋体" w:cs="宋体"/>
        </w:rPr>
        <w:t>我们定义四种算法，代表不同的密码管理器功能：</w:t>
      </w:r>
      <w:r w:rsidRPr="002B7AF6">
        <w:rPr>
          <w:rStyle w:val="PageNumber"/>
          <w:b/>
        </w:rPr>
        <w:t>Setup</w:t>
      </w:r>
      <w:r>
        <w:rPr>
          <w:rStyle w:val="PageNumber"/>
          <w:rFonts w:ascii="宋体" w:hAnsi="宋体" w:cs="宋体"/>
        </w:rPr>
        <w:t>、</w:t>
      </w:r>
      <w:r w:rsidRPr="002B7AF6">
        <w:rPr>
          <w:rStyle w:val="PageNumber"/>
          <w:b/>
        </w:rPr>
        <w:t>Create</w:t>
      </w:r>
      <w:r>
        <w:rPr>
          <w:rStyle w:val="PageNumber"/>
          <w:rFonts w:ascii="宋体" w:hAnsi="宋体" w:cs="宋体"/>
        </w:rPr>
        <w:t>、</w:t>
      </w:r>
      <w:r w:rsidRPr="002B7AF6">
        <w:rPr>
          <w:rStyle w:val="PageNumber"/>
          <w:b/>
        </w:rPr>
        <w:t>Open</w:t>
      </w:r>
      <w:r>
        <w:rPr>
          <w:rStyle w:val="PageNumber"/>
          <w:rFonts w:ascii="宋体" w:hAnsi="宋体" w:cs="宋体"/>
        </w:rPr>
        <w:t>和</w:t>
      </w:r>
      <w:r w:rsidRPr="002B7AF6">
        <w:rPr>
          <w:rStyle w:val="PageNumber"/>
          <w:b/>
        </w:rPr>
        <w:t>Valid</w:t>
      </w:r>
      <w:r>
        <w:rPr>
          <w:rStyle w:val="PageNumber"/>
          <w:rFonts w:ascii="宋体" w:hAnsi="宋体" w:cs="宋体"/>
        </w:rPr>
        <w:t>。这些算法的定义如下所示：</w:t>
      </w:r>
    </w:p>
    <w:p w:rsidR="00B32442" w:rsidRPr="003A75B3" w:rsidRDefault="00B32442" w:rsidP="00B32442">
      <w:pPr>
        <w:pStyle w:val="ListParagraph"/>
        <w:snapToGrid w:val="0"/>
        <w:spacing w:line="400" w:lineRule="atLeast"/>
        <w:ind w:left="0"/>
        <w:contextualSpacing w:val="0"/>
        <w:rPr>
          <w:rStyle w:val="PageNumber"/>
          <w:rFonts w:eastAsia="楷体"/>
          <w:i/>
          <w:kern w:val="0"/>
        </w:rPr>
      </w:pPr>
      <w:r>
        <w:rPr>
          <w:rStyle w:val="PageNumber"/>
          <w:rFonts w:ascii="宋体" w:hAnsi="宋体" w:cs="宋体"/>
          <w:b/>
          <w:bCs/>
        </w:rPr>
        <w:t>定义</w:t>
      </w:r>
      <w:r>
        <w:rPr>
          <w:rStyle w:val="PageNumber"/>
          <w:b/>
          <w:bCs/>
        </w:rPr>
        <w:t xml:space="preserve">1. </w:t>
      </w:r>
      <w:r w:rsidRPr="002B7AF6">
        <w:rPr>
          <w:rStyle w:val="PageNumber"/>
          <w:rFonts w:eastAsia="楷体"/>
          <w:i/>
        </w:rPr>
        <w:t>密码管理器</w:t>
      </w:r>
      <w:r w:rsidRPr="002B7AF6">
        <w:rPr>
          <w:rStyle w:val="PageNumber"/>
          <w:rFonts w:eastAsia="楷体"/>
          <w:i/>
        </w:rPr>
        <w:t>PM</w:t>
      </w:r>
      <w:r>
        <w:rPr>
          <w:rStyle w:val="PageNumber"/>
          <w:rFonts w:eastAsia="楷体"/>
          <w:i/>
        </w:rPr>
        <w:t>包含以下高效的算法：</w:t>
      </w:r>
      <w:r w:rsidRPr="00902E66">
        <w:rPr>
          <w:rStyle w:val="PageNumber"/>
          <w:rFonts w:eastAsia="楷体"/>
          <w:b/>
        </w:rPr>
        <w:t>Setup</w:t>
      </w:r>
      <m:oMath>
        <m:r>
          <m:rPr>
            <m:sty m:val="b"/>
          </m:rPr>
          <w:rPr>
            <w:rStyle w:val="PageNumber"/>
            <w:rFonts w:ascii="Cambria Math" w:eastAsia="楷体" w:hAnsi="Cambria Math"/>
          </w:rPr>
          <m:t>(∙)</m:t>
        </m:r>
      </m:oMath>
      <w:r w:rsidRPr="002B7AF6">
        <w:rPr>
          <w:rStyle w:val="PageNumber"/>
          <w:rFonts w:eastAsia="楷体"/>
          <w:i/>
          <w:kern w:val="0"/>
        </w:rPr>
        <w:t>是一种随机算法，给出安全参数</w:t>
      </w:r>
      <w:r w:rsidRPr="002B7AF6">
        <w:rPr>
          <w:rStyle w:val="PageNumber"/>
          <w:rFonts w:eastAsia="楷体"/>
          <w:i/>
          <w:kern w:val="0"/>
        </w:rPr>
        <w:t xml:space="preserve"> 1</w:t>
      </w:r>
      <w:r w:rsidRPr="002B7AF6">
        <w:rPr>
          <w:rStyle w:val="PageNumber"/>
          <w:rFonts w:eastAsia="楷体"/>
          <w:i/>
          <w:kern w:val="0"/>
          <w:vertAlign w:val="superscript"/>
        </w:rPr>
        <w:t>k</w:t>
      </w:r>
      <w:r w:rsidRPr="002B7AF6">
        <w:rPr>
          <w:rStyle w:val="PageNumber"/>
          <w:rFonts w:eastAsia="楷体"/>
          <w:i/>
          <w:kern w:val="0"/>
        </w:rPr>
        <w:t xml:space="preserve"> </w:t>
      </w:r>
      <w:r w:rsidRPr="002B7AF6">
        <w:rPr>
          <w:rStyle w:val="PageNumber"/>
          <w:rFonts w:eastAsia="楷体"/>
          <w:i/>
          <w:kern w:val="0"/>
        </w:rPr>
        <w:t>，输出主密码</w:t>
      </w:r>
      <w:r w:rsidRPr="002B7AF6">
        <w:rPr>
          <w:rStyle w:val="PageNumber"/>
          <w:rFonts w:eastAsia="楷体"/>
          <w:i/>
          <w:kern w:val="0"/>
        </w:rPr>
        <w:t>mp</w:t>
      </w:r>
      <w:r w:rsidRPr="002B7AF6">
        <w:rPr>
          <w:rStyle w:val="PageNumber"/>
          <w:rFonts w:eastAsia="楷体"/>
          <w:i/>
          <w:kern w:val="0"/>
        </w:rPr>
        <w:t>；</w:t>
      </w:r>
      <w:r>
        <w:rPr>
          <w:rStyle w:val="PageNumber"/>
          <w:rFonts w:eastAsia="楷体" w:hint="eastAsia"/>
          <w:b/>
          <w:kern w:val="0"/>
        </w:rPr>
        <w:t>Create</w:t>
      </w:r>
      <m:oMath>
        <m:r>
          <m:rPr>
            <m:sty m:val="b"/>
          </m:rPr>
          <w:rPr>
            <w:rStyle w:val="PageNumber"/>
            <w:rFonts w:ascii="Cambria Math" w:eastAsia="楷体" w:hAnsi="Cambria Math"/>
            <w:kern w:val="0"/>
          </w:rPr>
          <m:t>(∙,∙)</m:t>
        </m:r>
      </m:oMath>
      <w:r w:rsidRPr="002B7AF6">
        <w:rPr>
          <w:rStyle w:val="PageNumber"/>
          <w:rFonts w:eastAsia="楷体"/>
          <w:i/>
          <w:kern w:val="0"/>
        </w:rPr>
        <w:t>是一种随机算法，输入</w:t>
      </w:r>
      <w:r w:rsidRPr="002B7AF6">
        <w:rPr>
          <w:rStyle w:val="PageNumber"/>
          <w:rFonts w:eastAsia="楷体"/>
          <w:i/>
          <w:kern w:val="0"/>
        </w:rPr>
        <w:t>mp</w:t>
      </w:r>
      <w:r w:rsidRPr="002B7AF6">
        <w:rPr>
          <w:rStyle w:val="PageNumber"/>
          <w:rFonts w:eastAsia="楷体"/>
          <w:i/>
          <w:kern w:val="0"/>
        </w:rPr>
        <w:t>和三元数组</w:t>
      </w:r>
    </w:p>
    <w:p w:rsidR="00B32442" w:rsidRPr="002B7AF6" w:rsidRDefault="00B32442" w:rsidP="00B32442">
      <w:pPr>
        <w:pStyle w:val="ListParagraph"/>
        <w:snapToGrid w:val="0"/>
        <w:spacing w:line="400" w:lineRule="atLeast"/>
        <w:ind w:left="0"/>
        <w:contextualSpacing w:val="0"/>
        <w:rPr>
          <w:rStyle w:val="PageNumber"/>
          <w:rFonts w:eastAsia="楷体"/>
          <w:i/>
          <w:kern w:val="0"/>
        </w:rPr>
      </w:pPr>
      <m:oMath>
        <m:r>
          <w:rPr>
            <w:rStyle w:val="PageNumber"/>
            <w:rFonts w:ascii="Cambria Math" w:eastAsia="楷体" w:hAnsi="Cambria Math"/>
            <w:kern w:val="0"/>
          </w:rPr>
          <m:t>RS</m:t>
        </m:r>
        <m:r>
          <m:rPr>
            <m:sty m:val="p"/>
          </m:rPr>
          <w:rPr>
            <w:rStyle w:val="PlaceholderText"/>
            <w:rFonts w:ascii="Cambria Math" w:hAnsi="Cambria Math"/>
          </w:rPr>
          <m:t>=</m:t>
        </m:r>
        <m:d>
          <m:dPr>
            <m:begChr m:val="{"/>
            <m:endChr m:val="}"/>
            <m:ctrlPr>
              <w:rPr>
                <w:rStyle w:val="PlaceholderText"/>
                <w:rFonts w:ascii="Cambria Math" w:hAnsi="Cambria Math"/>
              </w:rPr>
            </m:ctrlPr>
          </m:dPr>
          <m:e>
            <m:d>
              <m:dPr>
                <m:ctrlPr>
                  <w:rPr>
                    <w:rStyle w:val="PlaceholderText"/>
                    <w:rFonts w:ascii="Cambria Math" w:hAnsi="Cambria Math"/>
                  </w:rPr>
                </m:ctrlPr>
              </m:dPr>
              <m:e>
                <m:sSub>
                  <m:sSubPr>
                    <m:ctrlPr>
                      <w:rPr>
                        <w:rStyle w:val="PlaceholderText"/>
                        <w:rFonts w:ascii="Cambria Math" w:hAnsi="Cambria Math"/>
                      </w:rPr>
                    </m:ctrlPr>
                  </m:sSubPr>
                  <m:e>
                    <m:r>
                      <w:rPr>
                        <w:rStyle w:val="PlaceholderText"/>
                        <w:rFonts w:ascii="Cambria Math" w:hAnsi="Cambria Math"/>
                      </w:rPr>
                      <m:t>r</m:t>
                    </m:r>
                  </m:e>
                  <m:sub>
                    <m:r>
                      <w:rPr>
                        <w:rStyle w:val="PlaceholderText"/>
                        <w:rFonts w:ascii="Cambria Math" w:hAnsi="Cambria Math"/>
                      </w:rPr>
                      <m:t>1</m:t>
                    </m:r>
                  </m:sub>
                </m:sSub>
                <m:r>
                  <m:rPr>
                    <m:sty m:val="p"/>
                  </m:rPr>
                  <w:rPr>
                    <w:rStyle w:val="PlaceholderText"/>
                    <w:rFonts w:ascii="Cambria Math" w:hAnsi="Cambria Math"/>
                  </w:rPr>
                  <m:t>,</m:t>
                </m:r>
                <m:sSub>
                  <m:sSubPr>
                    <m:ctrlPr>
                      <w:rPr>
                        <w:rStyle w:val="PlaceholderText"/>
                        <w:rFonts w:ascii="Cambria Math" w:hAnsi="Cambria Math"/>
                      </w:rPr>
                    </m:ctrlPr>
                  </m:sSubPr>
                  <m:e>
                    <m:r>
                      <w:rPr>
                        <w:rStyle w:val="PlaceholderText"/>
                        <w:rFonts w:ascii="Cambria Math" w:hAnsi="Cambria Math"/>
                      </w:rPr>
                      <m:t>n</m:t>
                    </m:r>
                  </m:e>
                  <m:sub>
                    <m:r>
                      <w:rPr>
                        <w:rStyle w:val="PlaceholderText"/>
                        <w:rFonts w:ascii="Cambria Math" w:hAnsi="Cambria Math"/>
                      </w:rPr>
                      <m:t>1</m:t>
                    </m:r>
                  </m:sub>
                </m:sSub>
                <m:r>
                  <m:rPr>
                    <m:sty m:val="p"/>
                  </m:rPr>
                  <w:rPr>
                    <w:rStyle w:val="PlaceholderText"/>
                    <w:rFonts w:ascii="Cambria Math" w:hAnsi="Cambria Math"/>
                  </w:rPr>
                  <m:t>,</m:t>
                </m:r>
                <m:sSub>
                  <m:sSubPr>
                    <m:ctrlPr>
                      <w:rPr>
                        <w:rStyle w:val="PlaceholderText"/>
                        <w:rFonts w:ascii="Cambria Math" w:hAnsi="Cambria Math"/>
                      </w:rPr>
                    </m:ctrlPr>
                  </m:sSubPr>
                  <m:e>
                    <m:r>
                      <w:rPr>
                        <w:rStyle w:val="PlaceholderText"/>
                        <w:rFonts w:ascii="Cambria Math" w:hAnsi="Cambria Math"/>
                      </w:rPr>
                      <m:t>v</m:t>
                    </m:r>
                  </m:e>
                  <m:sub>
                    <m:r>
                      <w:rPr>
                        <w:rStyle w:val="PlaceholderText"/>
                        <w:rFonts w:ascii="Cambria Math" w:hAnsi="Cambria Math"/>
                      </w:rPr>
                      <m:t>1</m:t>
                    </m:r>
                  </m:sub>
                </m:sSub>
              </m:e>
            </m:d>
            <m:r>
              <m:rPr>
                <m:sty m:val="p"/>
              </m:rPr>
              <w:rPr>
                <w:rStyle w:val="PlaceholderText"/>
                <w:rFonts w:ascii="Cambria Math" w:hAnsi="Cambria Math"/>
              </w:rPr>
              <m:t>,⋯,</m:t>
            </m:r>
            <m:d>
              <m:dPr>
                <m:ctrlPr>
                  <w:rPr>
                    <w:rStyle w:val="PlaceholderText"/>
                    <w:rFonts w:ascii="Cambria Math" w:hAnsi="Cambria Math"/>
                  </w:rPr>
                </m:ctrlPr>
              </m:dPr>
              <m:e>
                <m:sSub>
                  <m:sSubPr>
                    <m:ctrlPr>
                      <w:rPr>
                        <w:rStyle w:val="PlaceholderText"/>
                        <w:rFonts w:ascii="Cambria Math" w:hAnsi="Cambria Math"/>
                      </w:rPr>
                    </m:ctrlPr>
                  </m:sSubPr>
                  <m:e>
                    <m:r>
                      <w:rPr>
                        <w:rStyle w:val="PlaceholderText"/>
                        <w:rFonts w:ascii="Cambria Math" w:hAnsi="Cambria Math"/>
                      </w:rPr>
                      <m:t>r</m:t>
                    </m:r>
                  </m:e>
                  <m:sub>
                    <m:r>
                      <w:rPr>
                        <w:rStyle w:val="PlaceholderText"/>
                        <w:rFonts w:ascii="Cambria Math" w:hAnsi="Cambria Math"/>
                      </w:rPr>
                      <m:t>l</m:t>
                    </m:r>
                  </m:sub>
                </m:sSub>
                <m:r>
                  <m:rPr>
                    <m:sty m:val="p"/>
                  </m:rPr>
                  <w:rPr>
                    <w:rStyle w:val="PlaceholderText"/>
                    <w:rFonts w:ascii="Cambria Math" w:hAnsi="Cambria Math"/>
                  </w:rPr>
                  <m:t>,</m:t>
                </m:r>
                <m:sSub>
                  <m:sSubPr>
                    <m:ctrlPr>
                      <w:rPr>
                        <w:rStyle w:val="PlaceholderText"/>
                        <w:rFonts w:ascii="Cambria Math" w:hAnsi="Cambria Math"/>
                      </w:rPr>
                    </m:ctrlPr>
                  </m:sSubPr>
                  <m:e>
                    <m:r>
                      <w:rPr>
                        <w:rStyle w:val="PlaceholderText"/>
                        <w:rFonts w:ascii="Cambria Math" w:hAnsi="Cambria Math"/>
                      </w:rPr>
                      <m:t>n</m:t>
                    </m:r>
                  </m:e>
                  <m:sub>
                    <m:r>
                      <w:rPr>
                        <w:rStyle w:val="PlaceholderText"/>
                        <w:rFonts w:ascii="Cambria Math" w:hAnsi="Cambria Math"/>
                      </w:rPr>
                      <m:t>l</m:t>
                    </m:r>
                  </m:sub>
                </m:sSub>
                <m:r>
                  <w:rPr>
                    <w:rStyle w:val="PlaceholderText"/>
                    <w:rFonts w:ascii="Cambria Math" w:hAnsi="Cambria Math"/>
                  </w:rPr>
                  <m:t>,</m:t>
                </m:r>
                <m:sSub>
                  <m:sSubPr>
                    <m:ctrlPr>
                      <w:rPr>
                        <w:rStyle w:val="PlaceholderText"/>
                        <w:rFonts w:ascii="Cambria Math" w:hAnsi="Cambria Math"/>
                      </w:rPr>
                    </m:ctrlPr>
                  </m:sSubPr>
                  <m:e>
                    <m:r>
                      <w:rPr>
                        <w:rStyle w:val="PlaceholderText"/>
                        <w:rFonts w:ascii="Cambria Math" w:hAnsi="Cambria Math"/>
                      </w:rPr>
                      <m:t>v</m:t>
                    </m:r>
                  </m:e>
                  <m:sub>
                    <m:r>
                      <w:rPr>
                        <w:rStyle w:val="PlaceholderText"/>
                        <w:rFonts w:ascii="Cambria Math" w:hAnsi="Cambria Math"/>
                      </w:rPr>
                      <m:t>l</m:t>
                    </m:r>
                  </m:sub>
                </m:sSub>
              </m:e>
            </m:d>
          </m:e>
        </m:d>
        <m:r>
          <w:rPr>
            <w:rStyle w:val="PlaceholderText"/>
            <w:rFonts w:ascii="Cambria Math" w:hAnsi="Cambria Math"/>
          </w:rPr>
          <m:t xml:space="preserve"> </m:t>
        </m:r>
      </m:oMath>
      <w:r w:rsidRPr="002B7AF6">
        <w:rPr>
          <w:rStyle w:val="PageNumber"/>
          <w:rFonts w:eastAsia="楷体"/>
          <w:i/>
          <w:kern w:val="0"/>
        </w:rPr>
        <w:t>(</w:t>
      </w:r>
      <w:r w:rsidRPr="002B7AF6">
        <w:rPr>
          <w:rStyle w:val="PageNumber"/>
          <w:rFonts w:eastAsia="楷体"/>
          <w:i/>
          <w:kern w:val="0"/>
        </w:rPr>
        <w:t>代表记录集</w:t>
      </w:r>
      <w:r w:rsidRPr="002B7AF6">
        <w:rPr>
          <w:rStyle w:val="PageNumber"/>
          <w:rFonts w:eastAsia="楷体"/>
          <w:i/>
          <w:kern w:val="0"/>
        </w:rPr>
        <w:t>)</w:t>
      </w:r>
      <w:r w:rsidRPr="002B7AF6">
        <w:rPr>
          <w:rStyle w:val="PageNumber"/>
          <w:rFonts w:eastAsia="楷体"/>
          <w:i/>
          <w:kern w:val="0"/>
        </w:rPr>
        <w:t>，输出数据库</w:t>
      </w:r>
      <w:r w:rsidRPr="002B7AF6">
        <w:rPr>
          <w:rStyle w:val="PageNumber"/>
          <w:rFonts w:eastAsia="楷体"/>
          <w:i/>
          <w:kern w:val="0"/>
        </w:rPr>
        <w:t>DB</w:t>
      </w:r>
      <w:r w:rsidRPr="002B7AF6">
        <w:rPr>
          <w:rStyle w:val="PageNumber"/>
          <w:rFonts w:eastAsia="楷体"/>
          <w:i/>
          <w:kern w:val="0"/>
        </w:rPr>
        <w:t>；</w:t>
      </w:r>
      <w:r w:rsidRPr="00FF1864">
        <w:rPr>
          <w:rStyle w:val="PageNumber"/>
          <w:rFonts w:eastAsia="楷体" w:hint="eastAsia"/>
          <w:b/>
          <w:kern w:val="0"/>
        </w:rPr>
        <w:t>O</w:t>
      </w:r>
      <w:r w:rsidRPr="00FF1864">
        <w:rPr>
          <w:rStyle w:val="PageNumber"/>
          <w:rFonts w:eastAsia="楷体"/>
          <w:b/>
          <w:kern w:val="0"/>
        </w:rPr>
        <w:t>pen</w:t>
      </w:r>
      <m:oMath>
        <m:r>
          <m:rPr>
            <m:sty m:val="b"/>
          </m:rPr>
          <w:rPr>
            <w:rStyle w:val="PageNumber"/>
            <w:rFonts w:ascii="Cambria Math" w:eastAsia="楷体" w:hAnsi="Cambria Math"/>
            <w:kern w:val="0"/>
          </w:rPr>
          <m:t>(∙,∙)</m:t>
        </m:r>
      </m:oMath>
      <w:r w:rsidRPr="002B7AF6">
        <w:rPr>
          <w:rStyle w:val="PageNumber"/>
          <w:rFonts w:eastAsia="楷体"/>
          <w:i/>
          <w:kern w:val="0"/>
        </w:rPr>
        <w:t>是一种确定性的算法，给出</w:t>
      </w:r>
      <w:r w:rsidRPr="002B7AF6">
        <w:rPr>
          <w:rStyle w:val="PageNumber"/>
          <w:rFonts w:eastAsia="楷体"/>
          <w:i/>
          <w:kern w:val="0"/>
        </w:rPr>
        <w:t>mp</w:t>
      </w:r>
      <w:r w:rsidRPr="002B7AF6">
        <w:rPr>
          <w:rStyle w:val="PageNumber"/>
          <w:rFonts w:eastAsia="楷体"/>
          <w:i/>
          <w:kern w:val="0"/>
        </w:rPr>
        <w:t>和数据库</w:t>
      </w:r>
      <w:r w:rsidRPr="002B7AF6">
        <w:rPr>
          <w:rStyle w:val="PageNumber"/>
          <w:rFonts w:eastAsia="楷体"/>
          <w:i/>
          <w:kern w:val="0"/>
        </w:rPr>
        <w:t>DB</w:t>
      </w:r>
      <w:r w:rsidRPr="002B7AF6">
        <w:rPr>
          <w:rStyle w:val="PageNumber"/>
          <w:rFonts w:eastAsia="楷体"/>
          <w:i/>
          <w:kern w:val="0"/>
        </w:rPr>
        <w:t>，输出在</w:t>
      </w:r>
      <w:r w:rsidRPr="002B7AF6">
        <w:rPr>
          <w:rStyle w:val="PageNumber"/>
          <w:rFonts w:eastAsia="楷体"/>
          <w:i/>
          <w:kern w:val="0"/>
        </w:rPr>
        <w:t>DB</w:t>
      </w:r>
      <w:r w:rsidRPr="002B7AF6">
        <w:rPr>
          <w:rStyle w:val="PageNumber"/>
          <w:rFonts w:eastAsia="楷体"/>
          <w:i/>
          <w:kern w:val="0"/>
        </w:rPr>
        <w:t>中编码的记录集</w:t>
      </w:r>
      <w:r w:rsidRPr="002B7AF6">
        <w:rPr>
          <w:rStyle w:val="PageNumber"/>
          <w:rFonts w:eastAsia="楷体"/>
          <w:i/>
          <w:kern w:val="0"/>
        </w:rPr>
        <w:t>RS</w:t>
      </w:r>
      <w:r w:rsidRPr="002B7AF6">
        <w:rPr>
          <w:rStyle w:val="PageNumber"/>
          <w:rFonts w:eastAsia="楷体"/>
          <w:i/>
          <w:kern w:val="0"/>
        </w:rPr>
        <w:t>如果</w:t>
      </w:r>
      <w:r w:rsidRPr="002B7AF6">
        <w:rPr>
          <w:rStyle w:val="PageNumber"/>
          <w:rFonts w:eastAsia="楷体"/>
          <w:i/>
          <w:kern w:val="0"/>
        </w:rPr>
        <w:t>RS</w:t>
      </w:r>
      <w:r w:rsidRPr="002B7AF6">
        <w:rPr>
          <w:rStyle w:val="PageNumber"/>
          <w:rFonts w:eastAsia="楷体"/>
          <w:i/>
          <w:kern w:val="0"/>
        </w:rPr>
        <w:t>是一个存在的记录集，也就是说，存在一个数据集</w:t>
      </w:r>
      <w:r w:rsidRPr="002B7AF6">
        <w:rPr>
          <w:rStyle w:val="PageNumber"/>
          <w:rFonts w:eastAsia="楷体"/>
          <w:i/>
          <w:kern w:val="0"/>
        </w:rPr>
        <w:t xml:space="preserve"> </w:t>
      </w:r>
      <m:oMath>
        <m:sSup>
          <m:sSupPr>
            <m:ctrlPr>
              <w:rPr>
                <w:rStyle w:val="PageNumber"/>
                <w:rFonts w:ascii="Cambria Math" w:eastAsia="楷体" w:hAnsi="Cambria Math" w:cs="微软雅黑"/>
                <w:i/>
                <w:kern w:val="0"/>
              </w:rPr>
            </m:ctrlPr>
          </m:sSupPr>
          <m:e>
            <m:r>
              <w:rPr>
                <w:rStyle w:val="PageNumber"/>
                <w:rFonts w:ascii="Cambria Math" w:eastAsia="楷体" w:hAnsi="Cambria Math" w:cs="微软雅黑"/>
                <w:kern w:val="0"/>
              </w:rPr>
              <m:t>DB</m:t>
            </m:r>
          </m:e>
          <m:sup>
            <m:r>
              <w:rPr>
                <w:rStyle w:val="PageNumber"/>
                <w:rFonts w:ascii="Cambria Math" w:eastAsia="楷体" w:hAnsi="Cambria Math" w:cs="微软雅黑"/>
                <w:kern w:val="0"/>
              </w:rPr>
              <m:t>'</m:t>
            </m:r>
          </m:sup>
        </m:sSup>
      </m:oMath>
      <w:r w:rsidRPr="002B7AF6">
        <w:rPr>
          <w:rStyle w:val="PageNumber"/>
          <w:rFonts w:ascii="微软雅黑" w:eastAsia="微软雅黑" w:hAnsi="微软雅黑" w:cs="微软雅黑" w:hint="eastAsia"/>
          <w:i/>
          <w:kern w:val="0"/>
        </w:rPr>
        <w:t>，</w:t>
      </w:r>
      <w:r w:rsidRPr="00FF1864">
        <w:rPr>
          <w:rStyle w:val="PageNumber"/>
          <w:rFonts w:ascii="楷体" w:eastAsia="楷体" w:hAnsi="楷体" w:cs="微软雅黑" w:hint="eastAsia"/>
          <w:i/>
          <w:kern w:val="0"/>
        </w:rPr>
        <w:t>使得</w:t>
      </w:r>
      <m:oMath>
        <m:sSup>
          <m:sSupPr>
            <m:ctrlPr>
              <w:rPr>
                <w:rStyle w:val="PageNumber"/>
                <w:rFonts w:ascii="Cambria Math" w:eastAsia="楷体" w:hAnsi="Cambria Math" w:cs="微软雅黑"/>
                <w:i/>
                <w:kern w:val="0"/>
              </w:rPr>
            </m:ctrlPr>
          </m:sSupPr>
          <m:e>
            <m:r>
              <w:rPr>
                <w:rStyle w:val="PageNumber"/>
                <w:rFonts w:ascii="Cambria Math" w:eastAsia="楷体" w:hAnsi="Cambria Math" w:cs="微软雅黑"/>
                <w:kern w:val="0"/>
              </w:rPr>
              <m:t>DB</m:t>
            </m:r>
          </m:e>
          <m:sup>
            <m:r>
              <w:rPr>
                <w:rStyle w:val="PageNumber"/>
                <w:rFonts w:ascii="Cambria Math" w:eastAsia="楷体" w:hAnsi="Cambria Math" w:cs="微软雅黑"/>
                <w:kern w:val="0"/>
              </w:rPr>
              <m:t>'</m:t>
            </m:r>
          </m:sup>
        </m:sSup>
        <m:r>
          <w:rPr>
            <w:rStyle w:val="PageNumber"/>
            <w:rFonts w:ascii="Cambria Math" w:eastAsia="楷体" w:hAnsi="Cambria Math" w:cs="微软雅黑"/>
            <w:kern w:val="0"/>
          </w:rPr>
          <m:t>←Create(mp,RS)</m:t>
        </m:r>
      </m:oMath>
      <w:r w:rsidRPr="002B7AF6">
        <w:rPr>
          <w:rStyle w:val="PageNumber"/>
          <w:rFonts w:eastAsia="楷体"/>
          <w:i/>
          <w:kern w:val="0"/>
        </w:rPr>
        <w:t>，并且互相正交；</w:t>
      </w:r>
      <w:r w:rsidRPr="00FF1864">
        <w:rPr>
          <w:rStyle w:val="PageNumber"/>
          <w:rFonts w:eastAsia="楷体" w:hint="eastAsia"/>
          <w:b/>
          <w:kern w:val="0"/>
        </w:rPr>
        <w:t>V</w:t>
      </w:r>
      <w:r w:rsidRPr="00FF1864">
        <w:rPr>
          <w:rStyle w:val="PageNumber"/>
          <w:rFonts w:eastAsia="楷体"/>
          <w:b/>
          <w:kern w:val="0"/>
        </w:rPr>
        <w:t>alid</w:t>
      </w:r>
      <m:oMath>
        <m:r>
          <m:rPr>
            <m:sty m:val="b"/>
          </m:rPr>
          <w:rPr>
            <w:rStyle w:val="PageNumber"/>
            <w:rFonts w:ascii="Cambria Math" w:eastAsia="楷体" w:hAnsi="Cambria Math"/>
            <w:kern w:val="0"/>
          </w:rPr>
          <m:t>(∙,∙)</m:t>
        </m:r>
      </m:oMath>
      <w:r w:rsidRPr="002B7AF6">
        <w:rPr>
          <w:rStyle w:val="PageNumber"/>
          <w:rFonts w:eastAsia="楷体"/>
          <w:i/>
          <w:kern w:val="0"/>
        </w:rPr>
        <w:t>是一种确定性的算法，输入一个主密码</w:t>
      </w:r>
      <w:r w:rsidRPr="002B7AF6">
        <w:rPr>
          <w:rStyle w:val="PageNumber"/>
          <w:rFonts w:eastAsia="楷体"/>
          <w:i/>
          <w:kern w:val="0"/>
        </w:rPr>
        <w:t>mp</w:t>
      </w:r>
      <w:r w:rsidRPr="002B7AF6">
        <w:rPr>
          <w:rStyle w:val="PageNumber"/>
          <w:rFonts w:eastAsia="楷体"/>
          <w:i/>
          <w:kern w:val="0"/>
        </w:rPr>
        <w:t>和一个数据库</w:t>
      </w:r>
      <w:r w:rsidRPr="002B7AF6">
        <w:rPr>
          <w:rStyle w:val="PageNumber"/>
          <w:rFonts w:eastAsia="楷体"/>
          <w:i/>
          <w:kern w:val="0"/>
        </w:rPr>
        <w:t>DB</w:t>
      </w:r>
      <w:r w:rsidRPr="002B7AF6">
        <w:rPr>
          <w:rStyle w:val="PageNumber"/>
          <w:rFonts w:eastAsia="楷体"/>
          <w:i/>
          <w:kern w:val="0"/>
        </w:rPr>
        <w:t>，如果</w:t>
      </w:r>
      <m:oMath>
        <m:r>
          <m:rPr>
            <m:sty m:val="p"/>
          </m:rPr>
          <w:rPr>
            <w:rStyle w:val="PageNumber"/>
            <w:rFonts w:ascii="Cambria Math" w:eastAsia="楷体" w:hAnsi="Cambria Math"/>
            <w:kern w:val="0"/>
          </w:rPr>
          <m:t>Open(mp,DB)≠⊥</m:t>
        </m:r>
      </m:oMath>
      <w:r w:rsidRPr="002B7AF6">
        <w:rPr>
          <w:rStyle w:val="PageNumber"/>
          <w:rFonts w:eastAsia="楷体"/>
          <w:i/>
          <w:kern w:val="0"/>
        </w:rPr>
        <w:t>则返回</w:t>
      </w:r>
      <w:r w:rsidRPr="002B7AF6">
        <w:rPr>
          <w:rStyle w:val="PageNumber"/>
          <w:rFonts w:eastAsia="楷体"/>
          <w:i/>
          <w:kern w:val="0"/>
        </w:rPr>
        <w:t>1.</w:t>
      </w:r>
    </w:p>
    <w:p w:rsidR="00B32442" w:rsidRDefault="00B32442" w:rsidP="00B32442">
      <w:pPr>
        <w:pStyle w:val="ListParagraph"/>
        <w:snapToGrid w:val="0"/>
        <w:spacing w:line="400" w:lineRule="atLeast"/>
        <w:ind w:left="0"/>
        <w:contextualSpacing w:val="0"/>
        <w:rPr>
          <w:rStyle w:val="PageNumber"/>
          <w:rFonts w:eastAsia="Times New Roman"/>
          <w:b/>
          <w:bCs/>
        </w:rPr>
      </w:pPr>
      <w:r>
        <w:rPr>
          <w:rStyle w:val="PageNumber"/>
          <w:b/>
          <w:bCs/>
        </w:rPr>
        <w:tab/>
      </w:r>
    </w:p>
    <w:p w:rsidR="00B32442" w:rsidRDefault="00B32442" w:rsidP="00B32442">
      <w:pPr>
        <w:pStyle w:val="ListParagraph"/>
        <w:snapToGrid w:val="0"/>
        <w:spacing w:line="400" w:lineRule="atLeast"/>
        <w:ind w:left="0" w:firstLineChars="200" w:firstLine="480"/>
        <w:contextualSpacing w:val="0"/>
      </w:pPr>
      <w:r>
        <w:rPr>
          <w:rStyle w:val="PageNumber"/>
          <w:rFonts w:ascii="宋体" w:hAnsi="宋体" w:cs="宋体"/>
        </w:rPr>
        <w:t>实际上，</w:t>
      </w:r>
      <w:r w:rsidRPr="0062372A">
        <w:rPr>
          <w:rStyle w:val="PageNumber"/>
          <w:b/>
        </w:rPr>
        <w:t>Valid</w:t>
      </w:r>
      <w:r>
        <w:rPr>
          <w:rStyle w:val="PageNumber"/>
          <w:rFonts w:ascii="宋体" w:hAnsi="宋体" w:cs="宋体"/>
        </w:rPr>
        <w:t>在密码管理器中，是在</w:t>
      </w:r>
      <w:r w:rsidRPr="0062372A">
        <w:rPr>
          <w:rStyle w:val="PageNumber"/>
          <w:b/>
        </w:rPr>
        <w:t>Open</w:t>
      </w:r>
      <w:r>
        <w:rPr>
          <w:rStyle w:val="PageNumber"/>
          <w:rFonts w:ascii="宋体" w:hAnsi="宋体" w:cs="宋体"/>
        </w:rPr>
        <w:t>功能中实现：如果验证有效失败，则密码管理器会返回一个错误而不是数据库内容。</w:t>
      </w:r>
    </w:p>
    <w:p w:rsidR="00B32442" w:rsidRDefault="00B32442" w:rsidP="00B32442">
      <w:pPr>
        <w:pStyle w:val="ListParagraph"/>
        <w:snapToGrid w:val="0"/>
        <w:spacing w:line="400" w:lineRule="atLeast"/>
        <w:ind w:left="0" w:firstLineChars="200" w:firstLine="480"/>
        <w:contextualSpacing w:val="0"/>
      </w:pPr>
      <w:r>
        <w:rPr>
          <w:rStyle w:val="PageNumber"/>
          <w:rFonts w:ascii="宋体" w:hAnsi="宋体" w:cs="宋体"/>
        </w:rPr>
        <w:t>我们同时定义两种新的游戏，我们分别称呼为不能辨别的数据库游戏（</w:t>
      </w:r>
      <w:r>
        <w:rPr>
          <w:rStyle w:val="PageNumber"/>
        </w:rPr>
        <w:t>IND-CDBA</w:t>
      </w:r>
      <w:r>
        <w:rPr>
          <w:rStyle w:val="PageNumber"/>
        </w:rPr>
        <w:t>）</w:t>
      </w:r>
      <w:r>
        <w:rPr>
          <w:rStyle w:val="PageNumber"/>
          <w:rFonts w:ascii="宋体" w:hAnsi="宋体" w:cs="宋体"/>
        </w:rPr>
        <w:t>和延展性的选择数据库游戏（</w:t>
      </w:r>
      <w:r>
        <w:rPr>
          <w:rStyle w:val="PageNumber"/>
        </w:rPr>
        <w:t>MAL-CDBA</w:t>
      </w:r>
      <w:r>
        <w:rPr>
          <w:rStyle w:val="PageNumber"/>
        </w:rPr>
        <w:t>）</w:t>
      </w:r>
      <w:r>
        <w:rPr>
          <w:rStyle w:val="PageNumber"/>
          <w:rFonts w:ascii="宋体" w:hAnsi="宋体" w:cs="宋体"/>
        </w:rPr>
        <w:t>。前者获取现实中被动对手的能力，也就是说，这个对手拥有密码数据库的只读权限。后一种模型和主动对手，他拥有密码数据库的读写权限。</w:t>
      </w:r>
    </w:p>
    <w:p w:rsidR="00B32442" w:rsidRDefault="00B32442" w:rsidP="00B32442">
      <w:pPr>
        <w:pStyle w:val="ListParagraph"/>
        <w:snapToGrid w:val="0"/>
        <w:spacing w:line="400" w:lineRule="atLeast"/>
        <w:ind w:left="360"/>
        <w:contextualSpacing w:val="0"/>
      </w:pPr>
    </w:p>
    <w:p w:rsidR="00B32442" w:rsidRPr="00B86A40" w:rsidRDefault="00B32442" w:rsidP="00B32442">
      <w:pPr>
        <w:pStyle w:val="ListParagraph"/>
        <w:snapToGrid w:val="0"/>
        <w:spacing w:line="400" w:lineRule="atLeast"/>
        <w:ind w:left="0"/>
        <w:contextualSpacing w:val="0"/>
        <w:rPr>
          <w:rStyle w:val="PageNumber"/>
          <w:rFonts w:ascii="宋体" w:hAnsi="宋体" w:cs="宋体"/>
        </w:rPr>
      </w:pPr>
      <w:r w:rsidRPr="00E91A0D">
        <w:rPr>
          <w:rStyle w:val="PageNumber"/>
          <w:rFonts w:ascii="宋体" w:hAnsi="宋体" w:cs="宋体"/>
          <w:b/>
          <w:bCs/>
        </w:rPr>
        <w:lastRenderedPageBreak/>
        <w:t>游戏</w:t>
      </w:r>
      <w:r w:rsidRPr="00E91A0D">
        <w:rPr>
          <w:rStyle w:val="PageNumber"/>
          <w:rFonts w:ascii="Calibri" w:eastAsia="Calibri" w:hAnsi="Calibri" w:cs="Calibri"/>
          <w:b/>
          <w:bCs/>
        </w:rPr>
        <w:t>1</w:t>
      </w:r>
      <w:r w:rsidR="0061759B">
        <w:rPr>
          <w:rStyle w:val="PageNumber"/>
          <w:rFonts w:ascii="Calibri" w:eastAsia="Calibri" w:hAnsi="Calibri" w:cs="Calibri"/>
          <w:b/>
          <w:bCs/>
        </w:rPr>
        <w:t>（</w:t>
      </w:r>
      <w:r w:rsidRPr="00E91A0D">
        <w:rPr>
          <w:rStyle w:val="PageNumber"/>
          <w:rFonts w:ascii="宋体" w:hAnsi="宋体" w:cs="宋体" w:hint="eastAsia"/>
          <w:b/>
          <w:bCs/>
        </w:rPr>
        <w:t>不能区别的数据库游戏</w:t>
      </w:r>
      <w:r w:rsidRPr="00E91A0D">
        <w:rPr>
          <w:rStyle w:val="PageNumber"/>
          <w:rFonts w:ascii="Calibri" w:eastAsiaTheme="minorEastAsia" w:hAnsi="Calibri" w:cs="Calibri" w:hint="eastAsia"/>
          <w:b/>
          <w:bCs/>
        </w:rPr>
        <w:t xml:space="preserve"> </w:t>
      </w:r>
      <m:oMath>
        <m:sSub>
          <m:sSubPr>
            <m:ctrlPr>
              <w:rPr>
                <w:rStyle w:val="PlaceholderText"/>
                <w:rFonts w:ascii="Cambria Math" w:hAnsi="Cambria Math"/>
                <w:color w:val="auto"/>
              </w:rPr>
            </m:ctrlPr>
          </m:sSubPr>
          <m:e>
            <m:r>
              <m:rPr>
                <m:sty m:val="p"/>
              </m:rPr>
              <w:rPr>
                <w:rStyle w:val="PlaceholderText"/>
                <w:rFonts w:ascii="Cambria Math" w:hAnsi="Cambria Math"/>
                <w:color w:val="auto"/>
              </w:rPr>
              <m:t>IND-CDBA</m:t>
            </m:r>
          </m:e>
          <m:sub>
            <m:sSub>
              <m:sSubPr>
                <m:ctrlPr>
                  <w:rPr>
                    <w:rStyle w:val="PlaceholderText"/>
                    <w:rFonts w:ascii="Cambria Math" w:hAnsi="Cambria Math"/>
                    <w:color w:val="auto"/>
                  </w:rPr>
                </m:ctrlPr>
              </m:sSubPr>
              <m:e>
                <m:r>
                  <m:rPr>
                    <m:sty m:val="p"/>
                  </m:rPr>
                  <w:rPr>
                    <w:rStyle w:val="PlaceholderText"/>
                    <w:rFonts w:ascii="Cambria Math" w:hAnsi="Cambria Math"/>
                    <w:color w:val="auto"/>
                  </w:rPr>
                  <m:t>Adv</m:t>
                </m:r>
              </m:e>
              <m:sub>
                <m:r>
                  <m:rPr>
                    <m:sty m:val="p"/>
                  </m:rPr>
                  <w:rPr>
                    <w:rStyle w:val="PlaceholderText"/>
                    <w:rFonts w:ascii="Cambria Math" w:hAnsi="Cambria Math"/>
                    <w:color w:val="auto"/>
                  </w:rPr>
                  <m:t>r</m:t>
                </m:r>
              </m:sub>
            </m:sSub>
            <m:r>
              <m:rPr>
                <m:sty m:val="b"/>
              </m:rPr>
              <w:rPr>
                <w:rStyle w:val="PageNumber"/>
                <w:rFonts w:ascii="Cambria Math" w:eastAsia="楷体" w:hAnsi="Cambria Math"/>
              </w:rPr>
              <m:t>,PM</m:t>
            </m:r>
            <m:d>
              <m:dPr>
                <m:ctrlPr>
                  <w:rPr>
                    <w:rStyle w:val="PageNumber"/>
                    <w:rFonts w:ascii="Cambria Math" w:eastAsia="楷体" w:hAnsi="Cambria Math"/>
                    <w:b/>
                  </w:rPr>
                </m:ctrlPr>
              </m:dPr>
              <m:e>
                <m:r>
                  <m:rPr>
                    <m:sty m:val="b"/>
                  </m:rPr>
                  <w:rPr>
                    <w:rStyle w:val="PageNumber"/>
                    <w:rFonts w:ascii="Cambria Math" w:eastAsia="楷体" w:hAnsi="Cambria Math"/>
                  </w:rPr>
                  <m:t>κ</m:t>
                </m:r>
              </m:e>
            </m:d>
          </m:sub>
        </m:sSub>
      </m:oMath>
      <w:r w:rsidRPr="00E91A0D">
        <w:rPr>
          <w:rStyle w:val="PageNumber"/>
          <w:rFonts w:ascii="Calibri" w:eastAsia="Calibri" w:hAnsi="Calibri" w:cs="Calibri"/>
          <w:b/>
          <w:bCs/>
        </w:rPr>
        <w:t>.</w:t>
      </w:r>
      <w:r w:rsidR="00B146B7" w:rsidRPr="0061759B">
        <w:rPr>
          <w:rStyle w:val="PageNumber"/>
          <w:rFonts w:ascii="宋体" w:hAnsi="宋体" w:cs="Calibri" w:hint="eastAsia"/>
          <w:b/>
          <w:bCs/>
        </w:rPr>
        <w:t>)</w:t>
      </w:r>
      <w:r w:rsidRPr="00A84721">
        <w:rPr>
          <w:rStyle w:val="PageNumber"/>
          <w:rFonts w:eastAsia="楷体"/>
          <w:i/>
        </w:rPr>
        <w:t>挑战者</w:t>
      </w:r>
      <w:r w:rsidRPr="00A84721">
        <w:rPr>
          <w:rStyle w:val="PageNumber"/>
          <w:rFonts w:eastAsia="楷体"/>
          <w:i/>
        </w:rPr>
        <w:t>Ch</w:t>
      </w:r>
      <w:r w:rsidRPr="00A84721">
        <w:rPr>
          <w:rStyle w:val="PageNumber"/>
          <w:rFonts w:eastAsia="楷体"/>
          <w:i/>
        </w:rPr>
        <w:t>通过运行</w:t>
      </w:r>
      <w:r w:rsidRPr="00A84721">
        <w:rPr>
          <w:rStyle w:val="PageNumber"/>
          <w:rFonts w:eastAsia="楷体"/>
          <w:i/>
        </w:rPr>
        <w:t>PM</w:t>
      </w:r>
      <w:r w:rsidRPr="00A84721">
        <w:rPr>
          <w:rStyle w:val="PageNumber"/>
          <w:rFonts w:eastAsia="楷体"/>
          <w:i/>
        </w:rPr>
        <w:t>与</w:t>
      </w:r>
      <w:r w:rsidRPr="00A84721">
        <w:rPr>
          <w:rStyle w:val="PageNumber"/>
          <w:rFonts w:eastAsia="楷体"/>
          <w:i/>
        </w:rPr>
        <w:t>Adv</w:t>
      </w:r>
      <w:r w:rsidRPr="00A84721">
        <w:rPr>
          <w:rStyle w:val="PageNumber"/>
          <w:rFonts w:eastAsia="楷体"/>
          <w:i/>
          <w:vertAlign w:val="subscript"/>
        </w:rPr>
        <w:t>r</w:t>
      </w:r>
      <w:r w:rsidRPr="00A84721">
        <w:rPr>
          <w:rStyle w:val="PageNumber"/>
          <w:rFonts w:eastAsia="楷体"/>
          <w:i/>
        </w:rPr>
        <w:t>交互，如下所示</w:t>
      </w:r>
      <w:r>
        <w:rPr>
          <w:rStyle w:val="PageNumber"/>
          <w:rFonts w:ascii="宋体" w:hAnsi="宋体" w:cs="宋体"/>
        </w:rPr>
        <w:t>：</w:t>
      </w:r>
    </w:p>
    <w:p w:rsidR="00B32442" w:rsidRPr="00A84721" w:rsidRDefault="00B32442" w:rsidP="00B32442">
      <w:pPr>
        <w:pStyle w:val="ListParagraph"/>
        <w:snapToGrid w:val="0"/>
        <w:spacing w:line="400" w:lineRule="atLeast"/>
        <w:ind w:left="0" w:firstLineChars="200" w:firstLine="480"/>
        <w:contextualSpacing w:val="0"/>
        <w:rPr>
          <w:rStyle w:val="PageNumber"/>
          <w:rFonts w:eastAsia="楷体"/>
          <w:i/>
        </w:rPr>
      </w:pPr>
      <w:r w:rsidRPr="00A84721">
        <w:rPr>
          <w:rStyle w:val="PageNumber"/>
          <w:rFonts w:eastAsia="楷体"/>
          <w:i/>
        </w:rPr>
        <w:t>- Ch</w:t>
      </w:r>
      <w:r w:rsidRPr="00A84721">
        <w:rPr>
          <w:rStyle w:val="PageNumber"/>
          <w:rFonts w:eastAsia="楷体"/>
          <w:i/>
        </w:rPr>
        <w:t>运行</w:t>
      </w:r>
      <w:r w:rsidRPr="00A84721">
        <w:rPr>
          <w:rStyle w:val="PageNumber"/>
          <w:rFonts w:eastAsia="楷体"/>
          <w:i/>
        </w:rPr>
        <w:t xml:space="preserve"> </w:t>
      </w:r>
      <m:oMath>
        <m:r>
          <w:rPr>
            <w:rStyle w:val="PageNumber"/>
            <w:rFonts w:ascii="Cambria Math" w:eastAsia="楷体" w:hAnsi="Cambria Math"/>
            <w:kern w:val="0"/>
          </w:rPr>
          <m:t>mp←Setup(</m:t>
        </m:r>
        <m:sSup>
          <m:sSupPr>
            <m:ctrlPr>
              <w:rPr>
                <w:rStyle w:val="PageNumber"/>
                <w:rFonts w:ascii="Cambria Math" w:eastAsia="楷体" w:hAnsi="Cambria Math"/>
                <w:i/>
                <w:kern w:val="0"/>
              </w:rPr>
            </m:ctrlPr>
          </m:sSupPr>
          <m:e>
            <m:r>
              <w:rPr>
                <w:rStyle w:val="PageNumber"/>
                <w:rFonts w:ascii="Cambria Math" w:eastAsia="楷体" w:hAnsi="Cambria Math"/>
                <w:kern w:val="0"/>
              </w:rPr>
              <m:t>1</m:t>
            </m:r>
          </m:e>
          <m:sup>
            <m:r>
              <w:rPr>
                <w:rStyle w:val="PageNumber"/>
                <w:rFonts w:ascii="Cambria Math" w:eastAsia="楷体" w:hAnsi="Cambria Math"/>
                <w:kern w:val="0"/>
              </w:rPr>
              <m:t>k</m:t>
            </m:r>
          </m:sup>
        </m:sSup>
        <m:r>
          <w:rPr>
            <w:rStyle w:val="PageNumber"/>
            <w:rFonts w:ascii="Cambria Math" w:eastAsia="楷体" w:hAnsi="Cambria Math"/>
            <w:kern w:val="0"/>
          </w:rPr>
          <m:t>)</m:t>
        </m:r>
      </m:oMath>
    </w:p>
    <w:p w:rsidR="00B32442" w:rsidRPr="00A84721" w:rsidRDefault="00B32442" w:rsidP="00B32442">
      <w:pPr>
        <w:pStyle w:val="ListParagraph"/>
        <w:snapToGrid w:val="0"/>
        <w:spacing w:line="400" w:lineRule="atLeast"/>
        <w:ind w:left="0" w:firstLineChars="200" w:firstLine="480"/>
        <w:contextualSpacing w:val="0"/>
        <w:rPr>
          <w:rStyle w:val="PageNumber"/>
          <w:rFonts w:eastAsia="楷体"/>
          <w:i/>
          <w:vertAlign w:val="subscript"/>
        </w:rPr>
      </w:pPr>
      <w:r w:rsidRPr="00A84721">
        <w:rPr>
          <w:rStyle w:val="PageNumber"/>
          <w:rFonts w:eastAsia="楷体"/>
          <w:i/>
        </w:rPr>
        <w:t>- Adv</w:t>
      </w:r>
      <w:r w:rsidRPr="00A84721">
        <w:rPr>
          <w:rStyle w:val="PageNumber"/>
          <w:rFonts w:eastAsia="楷体"/>
          <w:i/>
          <w:vertAlign w:val="subscript"/>
        </w:rPr>
        <w:t>r</w:t>
      </w:r>
      <w:r w:rsidRPr="00A84721">
        <w:rPr>
          <w:rStyle w:val="PageNumber"/>
          <w:rFonts w:eastAsia="楷体"/>
          <w:i/>
        </w:rPr>
        <w:t xml:space="preserve"> </w:t>
      </w:r>
      <w:r w:rsidRPr="00A84721">
        <w:rPr>
          <w:rStyle w:val="PageNumber"/>
          <w:rFonts w:eastAsia="楷体"/>
          <w:i/>
        </w:rPr>
        <w:t>输出两个记录集</w:t>
      </w:r>
      <w:r w:rsidRPr="00A84721">
        <w:rPr>
          <w:rStyle w:val="PageNumber"/>
          <w:rFonts w:eastAsia="楷体"/>
          <w:i/>
        </w:rPr>
        <w:t xml:space="preserve"> RS</w:t>
      </w:r>
      <w:r w:rsidRPr="00A84721">
        <w:rPr>
          <w:rStyle w:val="PageNumber"/>
          <w:rFonts w:eastAsia="楷体"/>
          <w:i/>
          <w:vertAlign w:val="subscript"/>
        </w:rPr>
        <w:t>0</w:t>
      </w:r>
      <w:r w:rsidRPr="00A84721">
        <w:rPr>
          <w:rStyle w:val="PageNumber"/>
          <w:rFonts w:eastAsia="楷体"/>
          <w:i/>
        </w:rPr>
        <w:t>，</w:t>
      </w:r>
      <w:r w:rsidRPr="00A84721">
        <w:rPr>
          <w:rStyle w:val="PageNumber"/>
          <w:rFonts w:eastAsia="楷体"/>
          <w:i/>
        </w:rPr>
        <w:t>RS</w:t>
      </w:r>
      <w:r w:rsidRPr="00A84721">
        <w:rPr>
          <w:rStyle w:val="PageNumber"/>
          <w:rFonts w:eastAsia="楷体"/>
          <w:i/>
          <w:vertAlign w:val="subscript"/>
        </w:rPr>
        <w:t>1.</w:t>
      </w:r>
    </w:p>
    <w:p w:rsidR="00B32442" w:rsidRPr="00A84721" w:rsidRDefault="00B32442" w:rsidP="00B32442">
      <w:pPr>
        <w:pStyle w:val="ListParagraph"/>
        <w:snapToGrid w:val="0"/>
        <w:spacing w:line="400" w:lineRule="atLeast"/>
        <w:ind w:left="0" w:firstLineChars="200" w:firstLine="480"/>
        <w:contextualSpacing w:val="0"/>
        <w:rPr>
          <w:rStyle w:val="PageNumber"/>
          <w:rFonts w:eastAsia="楷体"/>
          <w:i/>
        </w:rPr>
      </w:pPr>
      <w:r w:rsidRPr="00A84721">
        <w:rPr>
          <w:rStyle w:val="PageNumber"/>
          <w:rFonts w:eastAsia="楷体"/>
          <w:i/>
        </w:rPr>
        <w:t xml:space="preserve">- Ch </w:t>
      </w:r>
      <w:r w:rsidRPr="00A84721">
        <w:rPr>
          <w:rStyle w:val="PageNumber"/>
          <w:rFonts w:eastAsia="楷体"/>
          <w:i/>
        </w:rPr>
        <w:t>均匀地随机选则</w:t>
      </w:r>
      <w:r w:rsidRPr="00A84721">
        <w:rPr>
          <w:rStyle w:val="PageNumber"/>
          <w:rFonts w:eastAsia="楷体"/>
          <w:i/>
        </w:rPr>
        <w:t xml:space="preserve"> a</w:t>
      </w:r>
      <w:r w:rsidRPr="00A84721">
        <w:rPr>
          <w:rStyle w:val="PageNumber"/>
          <w:rFonts w:eastAsia="楷体"/>
          <w:i/>
        </w:rPr>
        <w:t>位</w:t>
      </w:r>
      <w:r w:rsidRPr="00A84721">
        <w:rPr>
          <w:rStyle w:val="PageNumber"/>
          <w:rFonts w:eastAsia="楷体"/>
          <w:i/>
        </w:rPr>
        <w:t xml:space="preserve">b </w:t>
      </w:r>
      <w:r w:rsidRPr="00A84721">
        <w:rPr>
          <w:rStyle w:val="PageNumber"/>
          <w:rFonts w:eastAsia="楷体"/>
          <w:i/>
        </w:rPr>
        <w:t>并且数据库</w:t>
      </w:r>
      <w:r w:rsidRPr="00A84721">
        <w:rPr>
          <w:rStyle w:val="PageNumber"/>
          <w:rFonts w:eastAsia="楷体"/>
          <w:i/>
        </w:rPr>
        <w:t xml:space="preserve"> </w:t>
      </w:r>
      <m:oMath>
        <m:sSub>
          <m:sSubPr>
            <m:ctrlPr>
              <w:rPr>
                <w:rStyle w:val="PageNumber"/>
                <w:rFonts w:ascii="Cambria Math" w:eastAsia="楷体" w:hAnsi="Cambria Math"/>
                <w:i/>
                <w:kern w:val="0"/>
              </w:rPr>
            </m:ctrlPr>
          </m:sSubPr>
          <m:e>
            <m:r>
              <w:rPr>
                <w:rStyle w:val="PageNumber"/>
                <w:rFonts w:ascii="Cambria Math" w:eastAsia="楷体" w:hAnsi="Cambria Math"/>
                <w:kern w:val="0"/>
              </w:rPr>
              <m:t>DB</m:t>
            </m:r>
          </m:e>
          <m:sub>
            <m:r>
              <w:rPr>
                <w:rStyle w:val="PageNumber"/>
                <w:rFonts w:ascii="Cambria Math" w:eastAsia="楷体" w:hAnsi="Cambria Math"/>
                <w:kern w:val="0"/>
              </w:rPr>
              <m:t>b</m:t>
            </m:r>
          </m:sub>
        </m:sSub>
        <m:r>
          <w:rPr>
            <w:rStyle w:val="PageNumber"/>
            <w:rFonts w:ascii="Cambria Math" w:eastAsia="楷体" w:hAnsi="Cambria Math"/>
            <w:kern w:val="0"/>
          </w:rPr>
          <m:t>←Create(mp,</m:t>
        </m:r>
        <m:sSub>
          <m:sSubPr>
            <m:ctrlPr>
              <w:rPr>
                <w:rStyle w:val="PageNumber"/>
                <w:rFonts w:ascii="Cambria Math" w:eastAsia="楷体" w:hAnsi="Cambria Math"/>
                <w:i/>
                <w:kern w:val="0"/>
              </w:rPr>
            </m:ctrlPr>
          </m:sSubPr>
          <m:e>
            <m:r>
              <w:rPr>
                <w:rStyle w:val="PageNumber"/>
                <w:rFonts w:ascii="Cambria Math" w:eastAsia="楷体" w:hAnsi="Cambria Math"/>
                <w:kern w:val="0"/>
              </w:rPr>
              <m:t>RS</m:t>
            </m:r>
          </m:e>
          <m:sub>
            <m:r>
              <w:rPr>
                <w:rStyle w:val="PageNumber"/>
                <w:rFonts w:ascii="Cambria Math" w:eastAsia="楷体" w:hAnsi="Cambria Math"/>
                <w:kern w:val="0"/>
              </w:rPr>
              <m:t>b</m:t>
            </m:r>
          </m:sub>
        </m:sSub>
        <m:r>
          <w:rPr>
            <w:rStyle w:val="PageNumber"/>
            <w:rFonts w:ascii="Cambria Math" w:eastAsia="楷体" w:hAnsi="Cambria Math"/>
            <w:kern w:val="0"/>
          </w:rPr>
          <m:t>)</m:t>
        </m:r>
      </m:oMath>
      <w:r w:rsidRPr="00A84721">
        <w:rPr>
          <w:rStyle w:val="PageNumber"/>
          <w:rFonts w:eastAsia="楷体"/>
          <w:i/>
        </w:rPr>
        <w:t xml:space="preserve"> </w:t>
      </w:r>
      <w:r w:rsidRPr="00A84721">
        <w:rPr>
          <w:rStyle w:val="PageNumber"/>
          <w:rFonts w:eastAsia="楷体"/>
          <w:i/>
        </w:rPr>
        <w:t>返回到</w:t>
      </w:r>
      <w:r w:rsidRPr="00A84721">
        <w:rPr>
          <w:rStyle w:val="PageNumber"/>
          <w:rFonts w:eastAsia="楷体"/>
          <w:i/>
        </w:rPr>
        <w:t xml:space="preserve"> Adv</w:t>
      </w:r>
      <w:r w:rsidRPr="00A84721">
        <w:rPr>
          <w:rStyle w:val="PageNumber"/>
          <w:rFonts w:eastAsia="楷体"/>
          <w:i/>
          <w:vertAlign w:val="subscript"/>
        </w:rPr>
        <w:t>r</w:t>
      </w:r>
      <w:r w:rsidRPr="00A84721">
        <w:rPr>
          <w:rStyle w:val="PageNumber"/>
          <w:rFonts w:eastAsia="楷体"/>
          <w:i/>
        </w:rPr>
        <w:t>.</w:t>
      </w:r>
    </w:p>
    <w:p w:rsidR="00B32442" w:rsidRPr="00A84721" w:rsidRDefault="00B32442" w:rsidP="00B32442">
      <w:pPr>
        <w:pStyle w:val="ListParagraph"/>
        <w:snapToGrid w:val="0"/>
        <w:spacing w:line="400" w:lineRule="atLeast"/>
        <w:ind w:left="0" w:firstLineChars="200" w:firstLine="480"/>
        <w:contextualSpacing w:val="0"/>
        <w:rPr>
          <w:rStyle w:val="PageNumber"/>
          <w:rFonts w:eastAsia="楷体"/>
          <w:i/>
        </w:rPr>
      </w:pPr>
      <w:r w:rsidRPr="00A84721">
        <w:rPr>
          <w:rStyle w:val="PageNumber"/>
          <w:rFonts w:eastAsia="楷体"/>
          <w:i/>
        </w:rPr>
        <w:t>- Adv</w:t>
      </w:r>
      <w:r w:rsidRPr="00A84721">
        <w:rPr>
          <w:rStyle w:val="PageNumber"/>
          <w:rFonts w:eastAsia="楷体"/>
          <w:i/>
          <w:vertAlign w:val="subscript"/>
        </w:rPr>
        <w:t>r</w:t>
      </w:r>
      <w:r w:rsidRPr="00A84721">
        <w:rPr>
          <w:rStyle w:val="PageNumber"/>
          <w:rFonts w:eastAsia="楷体"/>
          <w:i/>
        </w:rPr>
        <w:t xml:space="preserve"> </w:t>
      </w:r>
      <w:r w:rsidRPr="00A84721">
        <w:rPr>
          <w:rStyle w:val="PageNumber"/>
          <w:rFonts w:eastAsia="楷体"/>
          <w:i/>
        </w:rPr>
        <w:t>最终输出一位</w:t>
      </w:r>
      <w:r w:rsidRPr="00A84721">
        <w:rPr>
          <w:rStyle w:val="PageNumber"/>
          <w:rFonts w:eastAsia="楷体"/>
          <w:i/>
        </w:rPr>
        <w:t xml:space="preserve"> b’</w:t>
      </w:r>
      <w:r w:rsidRPr="00A84721">
        <w:rPr>
          <w:rStyle w:val="PageNumber"/>
          <w:rFonts w:eastAsia="楷体"/>
          <w:i/>
        </w:rPr>
        <w:t>，当且仅当</w:t>
      </w:r>
      <m:oMath>
        <m:r>
          <w:rPr>
            <w:rStyle w:val="PageNumber"/>
            <w:rFonts w:ascii="Cambria Math" w:eastAsia="楷体" w:hAnsi="Cambria Math"/>
          </w:rPr>
          <m:t>b=</m:t>
        </m:r>
        <m:sSup>
          <m:sSupPr>
            <m:ctrlPr>
              <w:rPr>
                <w:rStyle w:val="PageNumber"/>
                <w:rFonts w:ascii="Cambria Math" w:eastAsia="楷体" w:hAnsi="Cambria Math"/>
                <w:i/>
              </w:rPr>
            </m:ctrlPr>
          </m:sSupPr>
          <m:e>
            <m:r>
              <w:rPr>
                <w:rStyle w:val="PageNumber"/>
                <w:rFonts w:ascii="Cambria Math" w:eastAsia="楷体" w:hAnsi="Cambria Math"/>
              </w:rPr>
              <m:t>b</m:t>
            </m:r>
          </m:e>
          <m:sup>
            <m:r>
              <w:rPr>
                <w:rStyle w:val="PageNumber"/>
                <w:rFonts w:ascii="Cambria Math" w:eastAsia="楷体" w:hAnsi="Cambria Math"/>
              </w:rPr>
              <m:t>'</m:t>
            </m:r>
          </m:sup>
        </m:sSup>
      </m:oMath>
      <w:r w:rsidRPr="00A84721">
        <w:rPr>
          <w:rStyle w:val="PageNumber"/>
          <w:rFonts w:eastAsia="楷体"/>
          <w:i/>
        </w:rPr>
        <w:t>时，这个游戏最终输出</w:t>
      </w:r>
      <w:r w:rsidRPr="00A84721">
        <w:rPr>
          <w:rStyle w:val="PageNumber"/>
          <w:rFonts w:eastAsia="楷体"/>
          <w:i/>
        </w:rPr>
        <w:t>1.</w:t>
      </w:r>
    </w:p>
    <w:p w:rsidR="00B32442" w:rsidRPr="00A84721" w:rsidRDefault="00B32442" w:rsidP="00B32442">
      <w:pPr>
        <w:pStyle w:val="ListParagraph"/>
        <w:snapToGrid w:val="0"/>
        <w:spacing w:line="400" w:lineRule="atLeast"/>
        <w:ind w:left="0"/>
        <w:contextualSpacing w:val="0"/>
        <w:rPr>
          <w:rStyle w:val="PageNumber"/>
        </w:rPr>
      </w:pPr>
      <w:r w:rsidRPr="00A84721">
        <w:rPr>
          <w:rStyle w:val="PageNumber"/>
        </w:rPr>
        <w:t>我们说</w:t>
      </w:r>
      <w:r w:rsidRPr="00A84721">
        <w:rPr>
          <w:rStyle w:val="PageNumber"/>
        </w:rPr>
        <w:t>Adv</w:t>
      </w:r>
      <w:r w:rsidRPr="00A84721">
        <w:rPr>
          <w:rStyle w:val="PageNumber"/>
          <w:vertAlign w:val="subscript"/>
        </w:rPr>
        <w:t>r</w:t>
      </w:r>
      <w:r w:rsidRPr="00A84721">
        <w:rPr>
          <w:rStyle w:val="PageNumber"/>
        </w:rPr>
        <w:t>获得了</w:t>
      </w:r>
      <w:r w:rsidRPr="00A84721">
        <w:rPr>
          <w:rStyle w:val="PageNumber"/>
        </w:rPr>
        <w:t>IND-CDBA</w:t>
      </w:r>
      <w:r w:rsidRPr="00A84721">
        <w:rPr>
          <w:rStyle w:val="PageNumber"/>
        </w:rPr>
        <w:t>游戏的胜利，如果挑战者能让游戏输出</w:t>
      </w:r>
      <w:r w:rsidRPr="00A84721">
        <w:rPr>
          <w:rStyle w:val="PageNumber"/>
        </w:rPr>
        <w:t>1.</w:t>
      </w:r>
    </w:p>
    <w:p w:rsidR="00B32442" w:rsidRDefault="00B32442" w:rsidP="00B32442">
      <w:pPr>
        <w:pStyle w:val="ListParagraph"/>
        <w:snapToGrid w:val="0"/>
        <w:spacing w:line="400" w:lineRule="atLeast"/>
        <w:ind w:left="0"/>
        <w:contextualSpacing w:val="0"/>
        <w:rPr>
          <w:rFonts w:ascii="Calibri" w:eastAsia="Calibri" w:hAnsi="Calibri" w:cs="Calibri"/>
        </w:rPr>
      </w:pPr>
    </w:p>
    <w:p w:rsidR="00B32442" w:rsidRDefault="00B32442" w:rsidP="00B32442">
      <w:pPr>
        <w:pStyle w:val="ListParagraph"/>
        <w:snapToGrid w:val="0"/>
        <w:spacing w:line="400" w:lineRule="atLeast"/>
        <w:ind w:left="0"/>
        <w:contextualSpacing w:val="0"/>
        <w:rPr>
          <w:rStyle w:val="PageNumber"/>
          <w:rFonts w:ascii="Calibri" w:eastAsia="Calibri" w:hAnsi="Calibri" w:cs="Calibri"/>
        </w:rPr>
      </w:pPr>
      <w:r>
        <w:rPr>
          <w:rStyle w:val="PageNumber"/>
          <w:rFonts w:ascii="宋体" w:hAnsi="宋体" w:cs="宋体"/>
          <w:b/>
          <w:bCs/>
        </w:rPr>
        <w:t>定义</w:t>
      </w:r>
      <w:r w:rsidR="00D252D8">
        <w:rPr>
          <w:rStyle w:val="PageNumber"/>
          <w:rFonts w:ascii="Calibri" w:eastAsia="Calibri" w:hAnsi="Calibri" w:cs="Calibri"/>
          <w:b/>
          <w:bCs/>
        </w:rPr>
        <w:t>2（</w:t>
      </w:r>
      <w:r>
        <w:rPr>
          <w:rStyle w:val="PageNumber"/>
          <w:rFonts w:ascii="Calibri" w:eastAsia="Calibri" w:hAnsi="Calibri" w:cs="Calibri"/>
          <w:b/>
          <w:bCs/>
        </w:rPr>
        <w:t xml:space="preserve">IND-CDBA </w:t>
      </w:r>
      <w:r>
        <w:rPr>
          <w:rStyle w:val="PageNumber"/>
          <w:rFonts w:ascii="宋体" w:hAnsi="宋体" w:cs="宋体"/>
          <w:b/>
          <w:bCs/>
        </w:rPr>
        <w:t>安全性</w:t>
      </w:r>
      <w:r w:rsidR="00D252D8">
        <w:rPr>
          <w:rStyle w:val="PageNumber"/>
          <w:rFonts w:ascii="宋体" w:hAnsi="宋体" w:cs="宋体"/>
          <w:b/>
          <w:bCs/>
        </w:rPr>
        <w:t>）</w:t>
      </w:r>
      <w:r w:rsidRPr="00BF4F77">
        <w:rPr>
          <w:rStyle w:val="PageNumber"/>
          <w:rFonts w:eastAsia="楷体"/>
          <w:b/>
          <w:bCs/>
        </w:rPr>
        <w:t>.</w:t>
      </w:r>
      <w:r w:rsidRPr="00BF4F77">
        <w:rPr>
          <w:rStyle w:val="PageNumber"/>
          <w:rFonts w:eastAsia="楷体"/>
          <w:i/>
        </w:rPr>
        <w:t>密码管理器</w:t>
      </w:r>
      <m:oMath>
        <m:r>
          <w:rPr>
            <w:rStyle w:val="PageNumber"/>
            <w:rFonts w:ascii="Cambria Math" w:eastAsia="楷体" w:hAnsi="Cambria Math"/>
          </w:rPr>
          <m:t>PM=(Setup,Create,Valid,Open)</m:t>
        </m:r>
      </m:oMath>
      <w:r w:rsidRPr="00BF4F77">
        <w:rPr>
          <w:rStyle w:val="PageNumber"/>
          <w:rFonts w:eastAsia="楷体"/>
          <w:i/>
        </w:rPr>
        <w:t>是</w:t>
      </w:r>
      <w:r w:rsidRPr="00BF4F77">
        <w:rPr>
          <w:rStyle w:val="PageNumber"/>
          <w:rFonts w:eastAsia="楷体"/>
          <w:i/>
        </w:rPr>
        <w:t xml:space="preserve"> IND-CDBA </w:t>
      </w:r>
      <w:r w:rsidRPr="00BF4F77">
        <w:rPr>
          <w:rStyle w:val="PageNumber"/>
          <w:rFonts w:eastAsia="楷体"/>
          <w:i/>
        </w:rPr>
        <w:t>安全的，如果存在一个可忽略不计的函数</w:t>
      </w:r>
      <w:r w:rsidRPr="00BF4F77">
        <w:rPr>
          <w:rStyle w:val="PageNumber"/>
          <w:rFonts w:eastAsia="楷体"/>
          <w:i/>
        </w:rPr>
        <w:t>negl</w:t>
      </w:r>
      <w:r w:rsidRPr="00BF4F77">
        <w:rPr>
          <w:rStyle w:val="PageNumber"/>
          <w:rFonts w:eastAsia="楷体"/>
          <w:i/>
        </w:rPr>
        <w:t>，对于任意可能的多项式级别时间复杂性的对手</w:t>
      </w: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m:t>
            </m:r>
          </m:sub>
        </m:sSub>
      </m:oMath>
      <w:r w:rsidRPr="00BF4F77">
        <w:rPr>
          <w:rStyle w:val="PageNumber"/>
          <w:rFonts w:eastAsia="楷体"/>
          <w:i/>
        </w:rPr>
        <w:t>而言，我们有</w:t>
      </w:r>
      <w:r>
        <w:rPr>
          <w:rStyle w:val="PageNumber"/>
          <w:rFonts w:eastAsia="楷体" w:hint="eastAsia"/>
          <w:i/>
        </w:rPr>
        <w:t xml:space="preserve"> </w:t>
      </w:r>
      <m:oMath>
        <m:func>
          <m:funcPr>
            <m:ctrlPr>
              <w:rPr>
                <w:rStyle w:val="PageNumber"/>
                <w:rFonts w:ascii="Cambria Math" w:eastAsia="楷体" w:hAnsi="Cambria Math"/>
              </w:rPr>
            </m:ctrlPr>
          </m:funcPr>
          <m:fName>
            <m:r>
              <m:rPr>
                <m:sty m:val="p"/>
              </m:rPr>
              <w:rPr>
                <w:rStyle w:val="PageNumber"/>
                <w:rFonts w:ascii="Cambria Math" w:eastAsia="楷体" w:hAnsi="Cambria Math"/>
              </w:rPr>
              <m:t>Pr</m:t>
            </m:r>
          </m:fName>
          <m:e>
            <m:d>
              <m:dPr>
                <m:begChr m:val="["/>
                <m:endChr m:val="]"/>
                <m:ctrlPr>
                  <w:rPr>
                    <w:rStyle w:val="PageNumber"/>
                    <w:rFonts w:ascii="Cambria Math" w:eastAsia="楷体" w:hAnsi="Cambria Math"/>
                  </w:rPr>
                </m:ctrlPr>
              </m:dPr>
              <m:e>
                <m:sSub>
                  <m:sSubPr>
                    <m:ctrlPr>
                      <w:rPr>
                        <w:rStyle w:val="PageNumber"/>
                        <w:rFonts w:ascii="Cambria Math" w:eastAsia="楷体" w:hAnsi="Cambria Math"/>
                      </w:rPr>
                    </m:ctrlPr>
                  </m:sSubPr>
                  <m:e>
                    <m:r>
                      <m:rPr>
                        <m:sty m:val="p"/>
                      </m:rPr>
                      <w:rPr>
                        <w:rStyle w:val="PageNumber"/>
                        <w:rFonts w:ascii="Cambria Math" w:eastAsia="楷体" w:hAnsi="Cambria Math"/>
                      </w:rPr>
                      <m:t>IND-CDBA</m:t>
                    </m:r>
                  </m:e>
                  <m:sub>
                    <m:sSub>
                      <m:sSubPr>
                        <m:ctrlPr>
                          <w:rPr>
                            <w:rStyle w:val="PageNumber"/>
                            <w:rFonts w:ascii="Cambria Math" w:eastAsia="楷体" w:hAnsi="Cambria Math"/>
                          </w:rPr>
                        </m:ctrlPr>
                      </m:sSubPr>
                      <m:e>
                        <m:r>
                          <m:rPr>
                            <m:sty m:val="p"/>
                          </m:rPr>
                          <w:rPr>
                            <w:rStyle w:val="PageNumber"/>
                            <w:rFonts w:ascii="Cambria Math" w:eastAsia="楷体" w:hAnsi="Cambria Math"/>
                          </w:rPr>
                          <m:t>Adv</m:t>
                        </m:r>
                      </m:e>
                      <m:sub>
                        <m:r>
                          <m:rPr>
                            <m:sty m:val="p"/>
                          </m:rPr>
                          <w:rPr>
                            <w:rStyle w:val="PageNumber"/>
                            <w:rFonts w:ascii="Cambria Math" w:eastAsia="楷体" w:hAnsi="Cambria Math"/>
                          </w:rPr>
                          <m:t>r</m:t>
                        </m:r>
                      </m:sub>
                    </m:sSub>
                    <m:r>
                      <m:rPr>
                        <m:sty m:val="p"/>
                      </m:rPr>
                      <w:rPr>
                        <w:rStyle w:val="PageNumber"/>
                        <w:rFonts w:ascii="Cambria Math" w:eastAsia="楷体" w:hAnsi="Cambria Math"/>
                      </w:rPr>
                      <m:t>,PM</m:t>
                    </m:r>
                    <m:d>
                      <m:dPr>
                        <m:ctrlPr>
                          <w:rPr>
                            <w:rStyle w:val="PageNumber"/>
                            <w:rFonts w:ascii="Cambria Math" w:eastAsia="楷体" w:hAnsi="Cambria Math"/>
                          </w:rPr>
                        </m:ctrlPr>
                      </m:dPr>
                      <m:e>
                        <m:r>
                          <m:rPr>
                            <m:sty m:val="p"/>
                          </m:rPr>
                          <w:rPr>
                            <w:rStyle w:val="PageNumber"/>
                            <w:rFonts w:ascii="Cambria Math" w:eastAsia="楷体" w:hAnsi="Cambria Math"/>
                          </w:rPr>
                          <m:t>κ</m:t>
                        </m:r>
                      </m:e>
                    </m:d>
                  </m:sub>
                </m:sSub>
                <m:r>
                  <m:rPr>
                    <m:sty m:val="p"/>
                  </m:rPr>
                  <w:rPr>
                    <w:rStyle w:val="PageNumber"/>
                    <w:rFonts w:ascii="Cambria Math" w:eastAsia="楷体" w:hAnsi="Cambria Math"/>
                  </w:rPr>
                  <m:t>=1</m:t>
                </m:r>
              </m:e>
            </m:d>
          </m:e>
        </m:func>
        <m:r>
          <m:rPr>
            <m:sty m:val="p"/>
          </m:rPr>
          <w:rPr>
            <w:rStyle w:val="PageNumber"/>
            <w:rFonts w:ascii="Cambria Math" w:eastAsia="楷体" w:hAnsi="Cambria Math"/>
          </w:rPr>
          <m:t>≤1/2 +negl(κ)</m:t>
        </m:r>
      </m:oMath>
      <w:r>
        <w:rPr>
          <w:rStyle w:val="PageNumber"/>
          <w:rFonts w:eastAsia="楷体"/>
          <w:i/>
        </w:rPr>
        <w:t>.</w:t>
      </w:r>
    </w:p>
    <w:p w:rsidR="00B32442" w:rsidRPr="00A5142F" w:rsidRDefault="00B32442" w:rsidP="00B32442">
      <w:pPr>
        <w:pStyle w:val="ListParagraph"/>
        <w:snapToGrid w:val="0"/>
        <w:spacing w:line="400" w:lineRule="atLeast"/>
        <w:ind w:left="0" w:firstLineChars="200" w:firstLine="480"/>
        <w:contextualSpacing w:val="0"/>
        <w:rPr>
          <w:rStyle w:val="PageNumber"/>
        </w:rPr>
      </w:pPr>
      <w:r w:rsidRPr="00A5142F">
        <w:rPr>
          <w:rStyle w:val="PageNumber"/>
        </w:rPr>
        <w:t>对于大多数数据库格式而言，一个攻击者可以轻松地获得</w:t>
      </w:r>
      <w:r w:rsidRPr="00A5142F">
        <w:rPr>
          <w:rStyle w:val="PageNumber"/>
        </w:rPr>
        <w:t>IND-CDBA</w:t>
      </w:r>
      <w:r w:rsidRPr="00A5142F">
        <w:rPr>
          <w:rStyle w:val="PageNumber"/>
        </w:rPr>
        <w:t>游戏胜利通过提交两种大小不同的记录集。实际上，这意味着着下面的事实：数据库文件的大小通常大致正比于数据库中记录的数量，因此攻击者可以简单地从观察加密数据库大小来获取信息。虽然我们认为这是一次有效的进攻，但会在脆弱性分析之时忽略它。如果数据库格式仅仅是这种攻击的受害者的话，我们认为它是安全的。</w:t>
      </w:r>
    </w:p>
    <w:p w:rsidR="00B32442" w:rsidRDefault="00B32442" w:rsidP="00B32442">
      <w:pPr>
        <w:pStyle w:val="ListParagraph"/>
        <w:snapToGrid w:val="0"/>
        <w:spacing w:line="400" w:lineRule="atLeast"/>
        <w:ind w:left="0" w:firstLineChars="200" w:firstLine="480"/>
        <w:contextualSpacing w:val="0"/>
        <w:rPr>
          <w:rStyle w:val="PageNumber"/>
        </w:rPr>
      </w:pPr>
      <w:r w:rsidRPr="00A5142F">
        <w:rPr>
          <w:rStyle w:val="PageNumber"/>
        </w:rPr>
        <w:t>附录</w:t>
      </w:r>
      <w:r w:rsidRPr="00A5142F">
        <w:rPr>
          <w:rStyle w:val="PageNumber"/>
        </w:rPr>
        <w:t>A</w:t>
      </w:r>
      <w:r w:rsidRPr="00A5142F">
        <w:rPr>
          <w:rStyle w:val="PageNumber"/>
        </w:rPr>
        <w:t>展现了</w:t>
      </w:r>
      <w:r w:rsidRPr="00A5142F">
        <w:rPr>
          <w:rStyle w:val="PageNumber"/>
        </w:rPr>
        <w:t>IND-CPA</w:t>
      </w:r>
      <w:r w:rsidRPr="00A5142F">
        <w:rPr>
          <w:rStyle w:val="PageNumber"/>
        </w:rPr>
        <w:t>和</w:t>
      </w:r>
      <w:r w:rsidRPr="00A5142F">
        <w:rPr>
          <w:rStyle w:val="PageNumber"/>
        </w:rPr>
        <w:t>IND-CDBA</w:t>
      </w:r>
      <w:r w:rsidRPr="00A5142F">
        <w:rPr>
          <w:rStyle w:val="PageNumber"/>
        </w:rPr>
        <w:t>之间的关系。特别地，这表明了</w:t>
      </w:r>
      <w:r w:rsidRPr="00A5142F">
        <w:rPr>
          <w:rStyle w:val="PageNumber"/>
        </w:rPr>
        <w:t>IND-CPA</w:t>
      </w:r>
      <w:r w:rsidRPr="00A5142F">
        <w:rPr>
          <w:rStyle w:val="PageNumber"/>
        </w:rPr>
        <w:t>安全性就意味着</w:t>
      </w:r>
      <w:r w:rsidRPr="00A5142F">
        <w:rPr>
          <w:rStyle w:val="PageNumber"/>
        </w:rPr>
        <w:t>IND-CDBA</w:t>
      </w:r>
      <w:r w:rsidRPr="00A5142F">
        <w:rPr>
          <w:rStyle w:val="PageNumber"/>
        </w:rPr>
        <w:t>安全性。</w:t>
      </w:r>
    </w:p>
    <w:p w:rsidR="00B32442" w:rsidRPr="00E91A0D" w:rsidRDefault="00B32442" w:rsidP="00B32442">
      <w:pPr>
        <w:pStyle w:val="ListParagraph"/>
        <w:snapToGrid w:val="0"/>
        <w:spacing w:line="400" w:lineRule="atLeast"/>
        <w:ind w:left="0" w:firstLineChars="200" w:firstLine="480"/>
        <w:contextualSpacing w:val="0"/>
      </w:pPr>
    </w:p>
    <w:p w:rsidR="00B32442" w:rsidRDefault="00B32442" w:rsidP="00B32442">
      <w:pPr>
        <w:pStyle w:val="ListParagraph"/>
        <w:snapToGrid w:val="0"/>
        <w:spacing w:line="400" w:lineRule="atLeast"/>
        <w:ind w:left="0"/>
        <w:contextualSpacing w:val="0"/>
        <w:rPr>
          <w:rStyle w:val="PageNumber"/>
          <w:rFonts w:ascii="楷体" w:eastAsia="楷体" w:hAnsi="楷体" w:cs="宋体"/>
          <w:i/>
        </w:rPr>
      </w:pPr>
      <w:r w:rsidRPr="00EA2FAA">
        <w:rPr>
          <w:rStyle w:val="PageNumber"/>
          <w:rFonts w:ascii="宋体" w:hAnsi="宋体" w:cs="宋体" w:hint="eastAsia"/>
          <w:b/>
          <w:bCs/>
        </w:rPr>
        <w:t>游戏</w:t>
      </w:r>
      <w:r w:rsidRPr="00EA2FAA">
        <w:rPr>
          <w:rStyle w:val="PageNumber"/>
          <w:rFonts w:ascii="Calibri" w:eastAsia="Calibri" w:hAnsi="Calibri" w:cs="Calibri"/>
          <w:b/>
          <w:bCs/>
        </w:rPr>
        <w:t xml:space="preserve">2 </w:t>
      </w:r>
      <w:r w:rsidR="008D4B1B">
        <w:rPr>
          <w:rStyle w:val="PageNumber"/>
          <w:rFonts w:ascii="Calibri" w:eastAsia="Calibri" w:hAnsi="Calibri" w:cs="Calibri"/>
          <w:b/>
          <w:bCs/>
        </w:rPr>
        <w:t>（</w:t>
      </w:r>
      <m:oMath>
        <m:sSub>
          <m:sSubPr>
            <m:ctrlPr>
              <w:rPr>
                <w:rStyle w:val="PlaceholderText"/>
                <w:rFonts w:ascii="Cambria Math" w:hAnsi="Cambria Math"/>
                <w:color w:val="auto"/>
              </w:rPr>
            </m:ctrlPr>
          </m:sSubPr>
          <m:e>
            <m:r>
              <m:rPr>
                <m:sty m:val="p"/>
              </m:rPr>
              <w:rPr>
                <w:rStyle w:val="PlaceholderText"/>
                <w:rFonts w:ascii="Cambria Math" w:hAnsi="Cambria Math"/>
                <w:color w:val="auto"/>
              </w:rPr>
              <m:t>MAL-CDBA</m:t>
            </m:r>
          </m:e>
          <m:sub>
            <m:sSub>
              <m:sSubPr>
                <m:ctrlPr>
                  <w:rPr>
                    <w:rStyle w:val="PlaceholderText"/>
                    <w:rFonts w:ascii="Cambria Math" w:hAnsi="Cambria Math"/>
                    <w:color w:val="auto"/>
                  </w:rPr>
                </m:ctrlPr>
              </m:sSubPr>
              <m:e>
                <m:r>
                  <m:rPr>
                    <m:sty m:val="p"/>
                  </m:rPr>
                  <w:rPr>
                    <w:rStyle w:val="PlaceholderText"/>
                    <w:rFonts w:ascii="Cambria Math" w:hAnsi="Cambria Math"/>
                    <w:color w:val="auto"/>
                  </w:rPr>
                  <m:t>Adv</m:t>
                </m:r>
              </m:e>
              <m:sub>
                <m:r>
                  <m:rPr>
                    <m:sty m:val="p"/>
                  </m:rPr>
                  <w:rPr>
                    <w:rStyle w:val="PlaceholderText"/>
                    <w:rFonts w:ascii="Cambria Math" w:hAnsi="Cambria Math"/>
                    <w:color w:val="auto"/>
                  </w:rPr>
                  <m:t>rw</m:t>
                </m:r>
              </m:sub>
            </m:sSub>
            <m:r>
              <m:rPr>
                <m:sty m:val="b"/>
              </m:rPr>
              <w:rPr>
                <w:rStyle w:val="PageNumber"/>
                <w:rFonts w:ascii="Cambria Math" w:eastAsia="楷体" w:hAnsi="Cambria Math"/>
              </w:rPr>
              <m:t>,PM</m:t>
            </m:r>
            <m:d>
              <m:dPr>
                <m:ctrlPr>
                  <w:rPr>
                    <w:rStyle w:val="PageNumber"/>
                    <w:rFonts w:ascii="Cambria Math" w:eastAsia="楷体" w:hAnsi="Cambria Math"/>
                    <w:b/>
                  </w:rPr>
                </m:ctrlPr>
              </m:dPr>
              <m:e>
                <m:r>
                  <m:rPr>
                    <m:sty m:val="b"/>
                  </m:rPr>
                  <w:rPr>
                    <w:rStyle w:val="PageNumber"/>
                    <w:rFonts w:ascii="Cambria Math" w:eastAsia="楷体" w:hAnsi="Cambria Math"/>
                  </w:rPr>
                  <m:t>κ</m:t>
                </m:r>
              </m:e>
            </m:d>
          </m:sub>
        </m:sSub>
      </m:oMath>
      <w:r w:rsidRPr="00EA2FAA">
        <w:rPr>
          <w:rStyle w:val="PageNumber"/>
          <w:rFonts w:ascii="Calibri" w:eastAsia="Calibri" w:hAnsi="Calibri" w:cs="Calibri"/>
          <w:b/>
          <w:bCs/>
          <w:kern w:val="0"/>
        </w:rPr>
        <w:t>.</w:t>
      </w:r>
      <w:r w:rsidR="008D4B1B">
        <w:rPr>
          <w:rStyle w:val="PageNumber"/>
          <w:rFonts w:ascii="Calibri" w:eastAsia="Calibri" w:hAnsi="Calibri" w:cs="Calibri"/>
          <w:b/>
          <w:bCs/>
          <w:kern w:val="0"/>
        </w:rPr>
        <w:t>）</w:t>
      </w:r>
      <w:r w:rsidRPr="00D3589D">
        <w:rPr>
          <w:rStyle w:val="PageNumber"/>
          <w:rFonts w:ascii="楷体" w:eastAsia="楷体" w:hAnsi="楷体" w:cs="宋体"/>
          <w:i/>
        </w:rPr>
        <w:t>挑战者</w:t>
      </w:r>
      <w:r w:rsidRPr="008254C5">
        <w:rPr>
          <w:rStyle w:val="PageNumber"/>
          <w:rFonts w:eastAsia="楷体"/>
          <w:i/>
        </w:rPr>
        <w:t>Ch</w:t>
      </w:r>
      <w:r w:rsidRPr="00D3589D">
        <w:rPr>
          <w:rStyle w:val="PageNumber"/>
          <w:rFonts w:ascii="楷体" w:eastAsia="楷体" w:hAnsi="楷体" w:cs="宋体"/>
          <w:i/>
        </w:rPr>
        <w:t>通过运行</w:t>
      </w:r>
      <w:r w:rsidRPr="008254C5">
        <w:rPr>
          <w:rStyle w:val="PageNumber"/>
          <w:rFonts w:eastAsia="楷体"/>
          <w:i/>
        </w:rPr>
        <w:t>PM</w:t>
      </w:r>
      <w:r w:rsidRPr="00D3589D">
        <w:rPr>
          <w:rStyle w:val="PageNumber"/>
          <w:rFonts w:ascii="楷体" w:eastAsia="楷体" w:hAnsi="楷体" w:cs="宋体"/>
          <w:i/>
        </w:rPr>
        <w:t>与</w:t>
      </w:r>
      <m:oMath>
        <m:sSub>
          <m:sSubPr>
            <m:ctrlPr>
              <w:rPr>
                <w:rStyle w:val="PageNumber"/>
                <w:rFonts w:ascii="Cambria Math" w:eastAsia="楷体" w:hAnsi="Cambria Math"/>
              </w:rPr>
            </m:ctrlPr>
          </m:sSubPr>
          <m:e>
            <m:r>
              <w:rPr>
                <w:rStyle w:val="PageNumber"/>
                <w:rFonts w:ascii="Cambria Math" w:eastAsia="楷体" w:hAnsi="Cambria Math"/>
              </w:rPr>
              <m:t xml:space="preserve"> Adv</m:t>
            </m:r>
          </m:e>
          <m:sub>
            <m:r>
              <w:rPr>
                <w:rStyle w:val="PageNumber"/>
                <w:rFonts w:ascii="Cambria Math" w:eastAsia="楷体" w:hAnsi="Cambria Math"/>
              </w:rPr>
              <m:t>rw</m:t>
            </m:r>
          </m:sub>
        </m:sSub>
      </m:oMath>
      <w:r w:rsidRPr="00D3589D">
        <w:rPr>
          <w:rStyle w:val="PageNumber"/>
          <w:rFonts w:ascii="楷体" w:eastAsia="楷体" w:hAnsi="楷体" w:cs="宋体"/>
          <w:i/>
        </w:rPr>
        <w:t>交互，如下所示：</w:t>
      </w:r>
    </w:p>
    <w:p w:rsidR="00B32442" w:rsidRPr="00A84721" w:rsidRDefault="00B32442" w:rsidP="00B32442">
      <w:pPr>
        <w:pStyle w:val="ListParagraph"/>
        <w:snapToGrid w:val="0"/>
        <w:spacing w:line="400" w:lineRule="atLeast"/>
        <w:ind w:left="0" w:firstLineChars="200" w:firstLine="480"/>
        <w:contextualSpacing w:val="0"/>
        <w:rPr>
          <w:rStyle w:val="PageNumber"/>
          <w:rFonts w:eastAsia="楷体"/>
          <w:i/>
        </w:rPr>
      </w:pPr>
      <w:r w:rsidRPr="00A84721">
        <w:rPr>
          <w:rStyle w:val="PageNumber"/>
          <w:rFonts w:eastAsia="楷体"/>
          <w:i/>
        </w:rPr>
        <w:t>- Ch</w:t>
      </w:r>
      <w:r w:rsidRPr="00A84721">
        <w:rPr>
          <w:rStyle w:val="PageNumber"/>
          <w:rFonts w:eastAsia="楷体"/>
          <w:i/>
        </w:rPr>
        <w:t>运行</w:t>
      </w:r>
      <w:r w:rsidRPr="00A84721">
        <w:rPr>
          <w:rStyle w:val="PageNumber"/>
          <w:rFonts w:eastAsia="楷体"/>
          <w:i/>
        </w:rPr>
        <w:t xml:space="preserve"> </w:t>
      </w:r>
      <m:oMath>
        <m:r>
          <w:rPr>
            <w:rStyle w:val="PageNumber"/>
            <w:rFonts w:ascii="Cambria Math" w:eastAsia="楷体" w:hAnsi="Cambria Math"/>
            <w:kern w:val="0"/>
          </w:rPr>
          <m:t>mp←Setup(</m:t>
        </m:r>
        <m:sSup>
          <m:sSupPr>
            <m:ctrlPr>
              <w:rPr>
                <w:rStyle w:val="PageNumber"/>
                <w:rFonts w:ascii="Cambria Math" w:eastAsia="楷体" w:hAnsi="Cambria Math"/>
                <w:i/>
                <w:kern w:val="0"/>
              </w:rPr>
            </m:ctrlPr>
          </m:sSupPr>
          <m:e>
            <m:r>
              <w:rPr>
                <w:rStyle w:val="PageNumber"/>
                <w:rFonts w:ascii="Cambria Math" w:eastAsia="楷体" w:hAnsi="Cambria Math"/>
                <w:kern w:val="0"/>
              </w:rPr>
              <m:t>1</m:t>
            </m:r>
          </m:e>
          <m:sup>
            <m:r>
              <w:rPr>
                <w:rStyle w:val="PageNumber"/>
                <w:rFonts w:ascii="Cambria Math" w:eastAsia="楷体" w:hAnsi="Cambria Math"/>
                <w:kern w:val="0"/>
              </w:rPr>
              <m:t>k</m:t>
            </m:r>
          </m:sup>
        </m:sSup>
        <m:r>
          <w:rPr>
            <w:rStyle w:val="PageNumber"/>
            <w:rFonts w:ascii="Cambria Math" w:eastAsia="楷体" w:hAnsi="Cambria Math"/>
            <w:kern w:val="0"/>
          </w:rPr>
          <m:t>)</m:t>
        </m:r>
      </m:oMath>
    </w:p>
    <w:p w:rsidR="00B32442" w:rsidRPr="00D3589D" w:rsidRDefault="00B32442" w:rsidP="00B32442">
      <w:pPr>
        <w:pStyle w:val="ListParagraph"/>
        <w:snapToGrid w:val="0"/>
        <w:spacing w:line="400" w:lineRule="atLeast"/>
        <w:ind w:left="0" w:firstLineChars="200" w:firstLine="480"/>
        <w:contextualSpacing w:val="0"/>
        <w:rPr>
          <w:rStyle w:val="PageNumber"/>
          <w:rFonts w:ascii="楷体" w:eastAsia="楷体" w:hAnsi="楷体" w:cs="Calibri"/>
          <w:i/>
        </w:rPr>
      </w:pPr>
      <w:r w:rsidRPr="00A84721">
        <w:rPr>
          <w:rStyle w:val="PageNumber"/>
          <w:rFonts w:eastAsia="楷体"/>
          <w:i/>
        </w:rPr>
        <w:t>-</w:t>
      </w:r>
      <m:oMath>
        <m:sSub>
          <m:sSubPr>
            <m:ctrlPr>
              <w:rPr>
                <w:rStyle w:val="PageNumber"/>
                <w:rFonts w:ascii="Cambria Math" w:eastAsia="楷体" w:hAnsi="Cambria Math"/>
              </w:rPr>
            </m:ctrlPr>
          </m:sSubPr>
          <m:e>
            <m:r>
              <w:rPr>
                <w:rStyle w:val="PageNumber"/>
                <w:rFonts w:ascii="Cambria Math" w:eastAsia="楷体" w:hAnsi="Cambria Math"/>
              </w:rPr>
              <m:t xml:space="preserve"> Adv</m:t>
            </m:r>
          </m:e>
          <m:sub>
            <m:r>
              <w:rPr>
                <w:rStyle w:val="PageNumber"/>
                <w:rFonts w:ascii="Cambria Math" w:eastAsia="楷体" w:hAnsi="Cambria Math"/>
              </w:rPr>
              <m:t>rw</m:t>
            </m:r>
          </m:sub>
        </m:sSub>
      </m:oMath>
      <w:r w:rsidRPr="00D3589D">
        <w:rPr>
          <w:rStyle w:val="PageNumber"/>
          <w:rFonts w:ascii="楷体" w:eastAsia="楷体" w:hAnsi="楷体" w:cs="Calibri"/>
          <w:i/>
        </w:rPr>
        <w:t>适应性地输出了</w:t>
      </w:r>
      <w:r w:rsidRPr="00115F87">
        <w:rPr>
          <w:rStyle w:val="PageNumber"/>
          <w:rFonts w:eastAsia="楷体"/>
          <w:i/>
        </w:rPr>
        <w:t>n</w:t>
      </w:r>
      <w:r w:rsidRPr="00D3589D">
        <w:rPr>
          <w:rStyle w:val="PageNumber"/>
          <w:rFonts w:ascii="楷体" w:eastAsia="楷体" w:hAnsi="楷体" w:cs="Calibri"/>
          <w:i/>
        </w:rPr>
        <w:t xml:space="preserve">组记录集 </w:t>
      </w:r>
      <m:oMath>
        <m:sSub>
          <m:sSubPr>
            <m:ctrlPr>
              <w:rPr>
                <w:rStyle w:val="PageNumber"/>
                <w:rFonts w:ascii="Cambria Math" w:eastAsia="楷体" w:hAnsi="Cambria Math" w:cs="Calibri"/>
                <w:i/>
              </w:rPr>
            </m:ctrlPr>
          </m:sSubPr>
          <m:e>
            <m:r>
              <w:rPr>
                <w:rStyle w:val="PageNumber"/>
                <w:rFonts w:ascii="Cambria Math" w:eastAsia="楷体" w:hAnsi="Cambria Math" w:cs="Calibri"/>
              </w:rPr>
              <m:t>RS</m:t>
            </m:r>
          </m:e>
          <m:sub>
            <m:r>
              <w:rPr>
                <w:rStyle w:val="PageNumber"/>
                <w:rFonts w:ascii="Cambria Math" w:eastAsia="楷体" w:hAnsi="Cambria Math" w:cs="Calibri"/>
              </w:rPr>
              <m:t>i</m:t>
            </m:r>
          </m:sub>
        </m:sSub>
      </m:oMath>
      <w:r w:rsidRPr="00D3589D">
        <w:rPr>
          <w:rStyle w:val="PageNumber"/>
          <w:rFonts w:ascii="楷体" w:eastAsia="楷体" w:hAnsi="楷体" w:cs="Calibri"/>
          <w:i/>
        </w:rPr>
        <w:t xml:space="preserve"> 并且从</w:t>
      </w:r>
      <w:r w:rsidRPr="00D26C2D">
        <w:rPr>
          <w:rStyle w:val="PageNumber"/>
          <w:rFonts w:eastAsia="楷体"/>
          <w:i/>
        </w:rPr>
        <w:t>Ch</w:t>
      </w:r>
      <w:r w:rsidRPr="00D3589D">
        <w:rPr>
          <w:rStyle w:val="PageNumber"/>
          <w:rFonts w:ascii="楷体" w:eastAsia="楷体" w:hAnsi="楷体" w:cs="Calibri"/>
          <w:i/>
        </w:rPr>
        <w:t xml:space="preserve">接收，对应的数据库 </w:t>
      </w:r>
    </w:p>
    <w:p w:rsidR="00B32442" w:rsidRPr="00D3589D" w:rsidRDefault="00B32442" w:rsidP="00B32442">
      <w:pPr>
        <w:pStyle w:val="ListParagraph"/>
        <w:snapToGrid w:val="0"/>
        <w:spacing w:line="400" w:lineRule="atLeast"/>
        <w:ind w:left="0" w:firstLineChars="200" w:firstLine="480"/>
        <w:contextualSpacing w:val="0"/>
        <w:rPr>
          <w:rStyle w:val="PageNumber"/>
          <w:rFonts w:eastAsia="楷体"/>
          <w:vertAlign w:val="subscript"/>
        </w:rPr>
      </w:pPr>
      <m:oMathPara>
        <m:oMathParaPr>
          <m:jc m:val="left"/>
        </m:oMathParaPr>
        <m:oMath>
          <m:sSub>
            <m:sSubPr>
              <m:ctrlPr>
                <w:rPr>
                  <w:rStyle w:val="PageNumber"/>
                  <w:rFonts w:ascii="Cambria Math" w:eastAsia="楷体" w:hAnsi="Cambria Math"/>
                  <w:kern w:val="0"/>
                </w:rPr>
              </m:ctrlPr>
            </m:sSubPr>
            <m:e>
              <m:r>
                <m:rPr>
                  <m:sty m:val="p"/>
                </m:rPr>
                <w:rPr>
                  <w:rStyle w:val="PageNumber"/>
                  <w:rFonts w:ascii="Cambria Math" w:eastAsia="楷体" w:hAnsi="Cambria Math"/>
                  <w:kern w:val="0"/>
                </w:rPr>
                <m:t>DB</m:t>
              </m:r>
            </m:e>
            <m:sub>
              <m:r>
                <m:rPr>
                  <m:sty m:val="p"/>
                </m:rPr>
                <w:rPr>
                  <w:rStyle w:val="PageNumber"/>
                  <w:rFonts w:ascii="Cambria Math" w:eastAsia="楷体" w:hAnsi="Cambria Math"/>
                  <w:kern w:val="0"/>
                </w:rPr>
                <m:t>i</m:t>
              </m:r>
            </m:sub>
          </m:sSub>
          <m:r>
            <m:rPr>
              <m:sty m:val="p"/>
            </m:rPr>
            <w:rPr>
              <w:rStyle w:val="PageNumber"/>
              <w:rFonts w:ascii="Cambria Math" w:eastAsia="楷体" w:hAnsi="Cambria Math"/>
              <w:kern w:val="0"/>
            </w:rPr>
            <m:t>←Create(mp,</m:t>
          </m:r>
          <m:sSub>
            <m:sSubPr>
              <m:ctrlPr>
                <w:rPr>
                  <w:rStyle w:val="PageNumber"/>
                  <w:rFonts w:ascii="Cambria Math" w:eastAsia="楷体" w:hAnsi="Cambria Math"/>
                  <w:kern w:val="0"/>
                </w:rPr>
              </m:ctrlPr>
            </m:sSubPr>
            <m:e>
              <m:r>
                <m:rPr>
                  <m:sty m:val="p"/>
                </m:rPr>
                <w:rPr>
                  <w:rStyle w:val="PageNumber"/>
                  <w:rFonts w:ascii="Cambria Math" w:eastAsia="楷体" w:hAnsi="Cambria Math"/>
                  <w:kern w:val="0"/>
                </w:rPr>
                <m:t>RS</m:t>
              </m:r>
            </m:e>
            <m:sub>
              <m:r>
                <m:rPr>
                  <m:sty m:val="p"/>
                </m:rPr>
                <w:rPr>
                  <w:rStyle w:val="PageNumber"/>
                  <w:rFonts w:ascii="Cambria Math" w:eastAsia="楷体" w:hAnsi="Cambria Math"/>
                  <w:kern w:val="0"/>
                </w:rPr>
                <m:t>i</m:t>
              </m:r>
            </m:sub>
          </m:sSub>
          <m:r>
            <m:rPr>
              <m:sty m:val="p"/>
            </m:rPr>
            <w:rPr>
              <w:rStyle w:val="PageNumber"/>
              <w:rFonts w:ascii="Cambria Math" w:eastAsia="楷体" w:hAnsi="Cambria Math"/>
              <w:kern w:val="0"/>
            </w:rPr>
            <m:t>)</m:t>
          </m:r>
        </m:oMath>
      </m:oMathPara>
    </w:p>
    <w:p w:rsidR="00B32442" w:rsidRDefault="00B32442" w:rsidP="00B32442">
      <w:pPr>
        <w:pStyle w:val="ListParagraph"/>
        <w:snapToGrid w:val="0"/>
        <w:spacing w:line="400" w:lineRule="atLeast"/>
        <w:ind w:left="0" w:firstLineChars="200" w:firstLine="480"/>
        <w:contextualSpacing w:val="0"/>
        <w:rPr>
          <w:rStyle w:val="PageNumber"/>
          <w:rFonts w:ascii="楷体" w:eastAsia="楷体" w:hAnsi="楷体" w:cs="Calibri"/>
          <w:i/>
          <w:vertAlign w:val="subscript"/>
        </w:rPr>
      </w:pPr>
      <w:r w:rsidRPr="00A84721">
        <w:rPr>
          <w:rStyle w:val="PageNumber"/>
          <w:rFonts w:eastAsia="楷体"/>
          <w:i/>
        </w:rPr>
        <w:t xml:space="preserve">- </w:t>
      </w:r>
      <m:oMath>
        <m:sSub>
          <m:sSubPr>
            <m:ctrlPr>
              <w:rPr>
                <w:rStyle w:val="PageNumber"/>
                <w:rFonts w:ascii="Cambria Math" w:eastAsia="楷体" w:hAnsi="Cambria Math"/>
              </w:rPr>
            </m:ctrlPr>
          </m:sSubPr>
          <m:e>
            <m:r>
              <w:rPr>
                <w:rStyle w:val="PageNumber"/>
                <w:rFonts w:ascii="Cambria Math" w:eastAsia="楷体" w:hAnsi="Cambria Math"/>
              </w:rPr>
              <m:t>Adv</m:t>
            </m:r>
          </m:e>
          <m:sub>
            <m:r>
              <w:rPr>
                <w:rStyle w:val="PageNumber"/>
                <w:rFonts w:ascii="Cambria Math" w:eastAsia="楷体" w:hAnsi="Cambria Math"/>
              </w:rPr>
              <m:t>rw</m:t>
            </m:r>
          </m:sub>
        </m:sSub>
      </m:oMath>
      <w:r w:rsidRPr="00D3589D">
        <w:rPr>
          <w:rStyle w:val="PageNumber"/>
          <w:rFonts w:ascii="楷体" w:eastAsia="楷体" w:hAnsi="楷体" w:cs="Calibri"/>
          <w:i/>
        </w:rPr>
        <w:t>最终输出数据库</w:t>
      </w:r>
      <m:oMath>
        <m:r>
          <w:rPr>
            <w:rStyle w:val="PageNumber"/>
            <w:rFonts w:ascii="Cambria Math" w:eastAsia="楷体" w:hAnsi="Cambria Math" w:cs="Calibri"/>
          </w:rPr>
          <m:t>DB’</m:t>
        </m:r>
      </m:oMath>
      <w:r w:rsidRPr="00D3589D">
        <w:rPr>
          <w:rStyle w:val="PageNumber"/>
          <w:rFonts w:ascii="楷体" w:eastAsia="楷体" w:hAnsi="楷体" w:cs="Calibri"/>
          <w:i/>
        </w:rPr>
        <w:t>；游戏输出</w:t>
      </w:r>
      <w:r w:rsidRPr="00D861BE">
        <w:rPr>
          <w:rStyle w:val="PageNumber"/>
          <w:rFonts w:eastAsia="楷体"/>
          <w:i/>
        </w:rPr>
        <w:t>1</w:t>
      </w:r>
      <w:r w:rsidRPr="00D3589D">
        <w:rPr>
          <w:rStyle w:val="PageNumber"/>
          <w:rFonts w:ascii="楷体" w:eastAsia="楷体" w:hAnsi="楷体" w:cs="Calibri"/>
          <w:i/>
        </w:rPr>
        <w:t xml:space="preserve">当且仅当 </w:t>
      </w:r>
      <m:oMath>
        <m:r>
          <m:rPr>
            <m:sty m:val="p"/>
          </m:rPr>
          <w:rPr>
            <w:rStyle w:val="PageNumber"/>
            <w:rFonts w:ascii="Cambria Math" w:eastAsia="楷体" w:hAnsi="Cambria Math" w:cs="Calibri"/>
          </w:rPr>
          <m:t>Valid(</m:t>
        </m:r>
        <m:sSup>
          <m:sSupPr>
            <m:ctrlPr>
              <w:rPr>
                <w:rStyle w:val="PageNumber"/>
                <w:rFonts w:ascii="Cambria Math" w:eastAsia="楷体" w:hAnsi="Cambria Math" w:cs="Calibri"/>
              </w:rPr>
            </m:ctrlPr>
          </m:sSupPr>
          <m:e>
            <m:r>
              <w:rPr>
                <w:rStyle w:val="PageNumber"/>
                <w:rFonts w:ascii="Cambria Math" w:eastAsia="楷体" w:hAnsi="Cambria Math" w:cs="Calibri"/>
              </w:rPr>
              <m:t>DB</m:t>
            </m:r>
          </m:e>
          <m:sup>
            <m:r>
              <w:rPr>
                <w:rStyle w:val="PageNumber"/>
                <w:rFonts w:ascii="Cambria Math" w:eastAsia="楷体" w:hAnsi="Cambria Math" w:cs="Calibri"/>
              </w:rPr>
              <m:t>'</m:t>
            </m:r>
          </m:sup>
        </m:sSup>
        <m:r>
          <m:rPr>
            <m:sty m:val="p"/>
          </m:rPr>
          <w:rPr>
            <w:rStyle w:val="PageNumber"/>
            <w:rFonts w:ascii="Cambria Math" w:eastAsia="楷体" w:hAnsi="Cambria Math" w:cs="Calibri"/>
          </w:rPr>
          <m:t>) =1</m:t>
        </m:r>
      </m:oMath>
      <w:r w:rsidRPr="00D3589D">
        <w:rPr>
          <w:rStyle w:val="PageNumber"/>
          <w:rFonts w:ascii="楷体" w:eastAsia="楷体" w:hAnsi="楷体" w:cs="Calibri"/>
          <w:i/>
        </w:rPr>
        <w:t xml:space="preserve"> 并且对于所有的 </w:t>
      </w:r>
      <m:oMath>
        <m:r>
          <w:rPr>
            <w:rStyle w:val="PageNumber"/>
            <w:rFonts w:ascii="Cambria Math" w:eastAsia="楷体" w:hAnsi="Cambria Math" w:cs="Calibri"/>
          </w:rPr>
          <m:t>i≤n</m:t>
        </m:r>
      </m:oMath>
      <w:r w:rsidRPr="00D3589D">
        <w:rPr>
          <w:rStyle w:val="PageNumber"/>
          <w:rFonts w:ascii="楷体" w:eastAsia="楷体" w:hAnsi="楷体" w:cs="Calibri"/>
          <w:i/>
        </w:rPr>
        <w:t xml:space="preserve"> 而言，</w:t>
      </w:r>
      <m:oMath>
        <m:sSup>
          <m:sSupPr>
            <m:ctrlPr>
              <w:rPr>
                <w:rStyle w:val="PageNumber"/>
                <w:rFonts w:ascii="Cambria Math" w:eastAsia="楷体" w:hAnsi="Cambria Math" w:cs="Calibri"/>
              </w:rPr>
            </m:ctrlPr>
          </m:sSupPr>
          <m:e>
            <m:r>
              <w:rPr>
                <w:rStyle w:val="PageNumber"/>
                <w:rFonts w:ascii="Cambria Math" w:eastAsia="楷体" w:hAnsi="Cambria Math" w:cs="Calibri"/>
              </w:rPr>
              <m:t>DB</m:t>
            </m:r>
          </m:e>
          <m:sup>
            <m:r>
              <w:rPr>
                <w:rStyle w:val="PageNumber"/>
                <w:rFonts w:ascii="Cambria Math" w:eastAsia="楷体" w:hAnsi="Cambria Math" w:cs="Calibri"/>
              </w:rPr>
              <m:t>'</m:t>
            </m:r>
          </m:sup>
        </m:sSup>
        <m:r>
          <m:rPr>
            <m:sty m:val="p"/>
          </m:rPr>
          <w:rPr>
            <w:rStyle w:val="PageNumber"/>
            <w:rFonts w:ascii="Cambria Math" w:eastAsia="楷体" w:hAnsi="Cambria Math" w:cs="Calibri"/>
          </w:rPr>
          <m:t>≠</m:t>
        </m:r>
        <m:sSub>
          <m:sSubPr>
            <m:ctrlPr>
              <w:rPr>
                <w:rStyle w:val="PageNumber"/>
                <w:rFonts w:ascii="Cambria Math" w:eastAsia="楷体" w:hAnsi="Cambria Math" w:cs="Calibri"/>
                <w:vertAlign w:val="subscript"/>
              </w:rPr>
            </m:ctrlPr>
          </m:sSubPr>
          <m:e>
            <m:r>
              <w:rPr>
                <w:rStyle w:val="PageNumber"/>
                <w:rFonts w:ascii="Cambria Math" w:eastAsia="楷体" w:hAnsi="Cambria Math" w:cs="Calibri"/>
                <w:vertAlign w:val="subscript"/>
              </w:rPr>
              <m:t>DB</m:t>
            </m:r>
          </m:e>
          <m:sub>
            <m:r>
              <w:rPr>
                <w:rStyle w:val="PageNumber"/>
                <w:rFonts w:ascii="Cambria Math" w:eastAsia="楷体" w:hAnsi="Cambria Math" w:cs="Calibri"/>
                <w:vertAlign w:val="subscript"/>
              </w:rPr>
              <m:t>i</m:t>
            </m:r>
          </m:sub>
        </m:sSub>
        <m:r>
          <w:rPr>
            <w:rStyle w:val="PageNumber"/>
            <w:rFonts w:ascii="Cambria Math" w:eastAsia="楷体" w:hAnsi="Cambria Math" w:cs="Calibri"/>
            <w:vertAlign w:val="subscript"/>
          </w:rPr>
          <m:t>。</m:t>
        </m:r>
      </m:oMath>
    </w:p>
    <w:p w:rsidR="00B32442" w:rsidRDefault="00B32442" w:rsidP="00B32442">
      <w:pPr>
        <w:pStyle w:val="ListParagraph"/>
        <w:snapToGrid w:val="0"/>
        <w:spacing w:line="400" w:lineRule="atLeast"/>
        <w:ind w:left="0" w:firstLineChars="200" w:firstLine="480"/>
        <w:contextualSpacing w:val="0"/>
        <w:rPr>
          <w:rStyle w:val="PageNumber"/>
        </w:rPr>
      </w:pPr>
      <w:r w:rsidRPr="00A84721">
        <w:rPr>
          <w:rStyle w:val="PageNumber"/>
        </w:rPr>
        <w:t>我们说</w:t>
      </w: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A84721">
        <w:rPr>
          <w:rStyle w:val="PageNumber"/>
        </w:rPr>
        <w:t>获得了</w:t>
      </w:r>
      <w:r>
        <w:rPr>
          <w:rStyle w:val="PageNumber"/>
        </w:rPr>
        <w:t>MAL</w:t>
      </w:r>
      <w:r w:rsidRPr="00A84721">
        <w:rPr>
          <w:rStyle w:val="PageNumber"/>
        </w:rPr>
        <w:t>-CDBA</w:t>
      </w:r>
      <w:r w:rsidRPr="00A84721">
        <w:rPr>
          <w:rStyle w:val="PageNumber"/>
        </w:rPr>
        <w:t>游戏的胜利，如果挑战者能让游戏输出</w:t>
      </w:r>
      <w:r w:rsidRPr="00A84721">
        <w:rPr>
          <w:rStyle w:val="PageNumber"/>
        </w:rPr>
        <w:t>1.</w:t>
      </w:r>
    </w:p>
    <w:p w:rsidR="00B32442" w:rsidRPr="00A84721" w:rsidRDefault="00B32442" w:rsidP="00B32442">
      <w:pPr>
        <w:pStyle w:val="ListParagraph"/>
        <w:snapToGrid w:val="0"/>
        <w:spacing w:line="400" w:lineRule="atLeast"/>
        <w:ind w:left="0"/>
        <w:contextualSpacing w:val="0"/>
        <w:rPr>
          <w:rStyle w:val="PageNumber"/>
        </w:rPr>
      </w:pPr>
    </w:p>
    <w:p w:rsidR="00B32442" w:rsidRPr="00F62806" w:rsidRDefault="00B32442" w:rsidP="00B32442">
      <w:pPr>
        <w:pStyle w:val="ListParagraph"/>
        <w:snapToGrid w:val="0"/>
        <w:spacing w:line="400" w:lineRule="atLeast"/>
        <w:ind w:left="0"/>
        <w:contextualSpacing w:val="0"/>
        <w:rPr>
          <w:rFonts w:eastAsia="楷体"/>
          <w:i/>
        </w:rPr>
      </w:pPr>
      <w:r w:rsidRPr="00A57D5E">
        <w:rPr>
          <w:rStyle w:val="PageNumber"/>
          <w:rFonts w:ascii="宋体" w:hAnsi="宋体" w:cs="Calibri"/>
          <w:b/>
          <w:bCs/>
        </w:rPr>
        <w:t>定义</w:t>
      </w:r>
      <w:r w:rsidR="00D952F9">
        <w:rPr>
          <w:rStyle w:val="PageNumber"/>
          <w:rFonts w:ascii="Calibri" w:eastAsia="Calibri" w:hAnsi="Calibri" w:cs="Calibri"/>
          <w:b/>
          <w:bCs/>
        </w:rPr>
        <w:t>3 （</w:t>
      </w:r>
      <w:r>
        <w:rPr>
          <w:rStyle w:val="PageNumber"/>
          <w:rFonts w:ascii="Calibri" w:eastAsia="Calibri" w:hAnsi="Calibri" w:cs="Calibri"/>
          <w:b/>
          <w:bCs/>
        </w:rPr>
        <w:t>MAL-CDBA 安全性</w:t>
      </w:r>
      <w:r w:rsidR="00D952F9">
        <w:rPr>
          <w:rStyle w:val="PageNumber"/>
          <w:rFonts w:ascii="微软雅黑" w:eastAsia="微软雅黑" w:hAnsi="微软雅黑" w:cs="微软雅黑" w:hint="eastAsia"/>
          <w:b/>
          <w:bCs/>
        </w:rPr>
        <w:t>）</w:t>
      </w:r>
      <w:bookmarkStart w:id="43" w:name="_GoBack"/>
      <w:bookmarkEnd w:id="43"/>
      <w:r>
        <w:rPr>
          <w:rStyle w:val="PageNumber"/>
          <w:rFonts w:ascii="Calibri" w:eastAsia="Calibri" w:hAnsi="Calibri" w:cs="Calibri"/>
        </w:rPr>
        <w:t xml:space="preserve"> </w:t>
      </w:r>
      <w:r w:rsidRPr="00BB7758">
        <w:rPr>
          <w:rStyle w:val="PageNumber"/>
          <w:rFonts w:eastAsia="楷体"/>
          <w:i/>
        </w:rPr>
        <w:t>密码管理器</w:t>
      </w:r>
      <m:oMath>
        <m:r>
          <m:rPr>
            <m:sty m:val="p"/>
          </m:rPr>
          <w:rPr>
            <w:rStyle w:val="PageNumber"/>
            <w:rFonts w:ascii="Cambria Math" w:eastAsia="楷体" w:hAnsi="Cambria Math"/>
          </w:rPr>
          <m:t>PM=(Setup,Create,Valid,Open)</m:t>
        </m:r>
      </m:oMath>
      <w:r w:rsidRPr="00BB7758">
        <w:rPr>
          <w:rStyle w:val="PageNumber"/>
          <w:rFonts w:eastAsia="楷体"/>
          <w:i/>
        </w:rPr>
        <w:t>是</w:t>
      </w:r>
      <w:r w:rsidRPr="00BB7758">
        <w:rPr>
          <w:rStyle w:val="PageNumber"/>
          <w:rFonts w:eastAsia="楷体"/>
          <w:i/>
        </w:rPr>
        <w:t>MAL-CDBA</w:t>
      </w:r>
      <w:r w:rsidRPr="00BB7758">
        <w:rPr>
          <w:rStyle w:val="PageNumber"/>
          <w:rFonts w:eastAsia="楷体"/>
          <w:i/>
        </w:rPr>
        <w:t>安全的，如果如果存在一个可忽略不计的函数</w:t>
      </w:r>
      <w:r w:rsidRPr="00BB7758">
        <w:rPr>
          <w:rStyle w:val="PageNumber"/>
          <w:rFonts w:eastAsia="楷体"/>
          <w:i/>
        </w:rPr>
        <w:t>negl</w:t>
      </w:r>
      <w:r w:rsidRPr="00BB7758">
        <w:rPr>
          <w:rStyle w:val="PageNumber"/>
          <w:rFonts w:eastAsia="楷体"/>
          <w:i/>
        </w:rPr>
        <w:t>，对于任意可能的多项式级别时间复杂性的对手</w:t>
      </w: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BB7758">
        <w:rPr>
          <w:rStyle w:val="PageNumber"/>
          <w:rFonts w:eastAsia="楷体"/>
          <w:i/>
        </w:rPr>
        <w:t>而言，我们有</w:t>
      </w:r>
      <m:oMath>
        <m:func>
          <m:funcPr>
            <m:ctrlPr>
              <w:rPr>
                <w:rStyle w:val="PageNumber"/>
                <w:rFonts w:ascii="Cambria Math" w:eastAsia="楷体" w:hAnsi="Cambria Math"/>
              </w:rPr>
            </m:ctrlPr>
          </m:funcPr>
          <m:fName>
            <m:r>
              <m:rPr>
                <m:sty m:val="p"/>
              </m:rPr>
              <w:rPr>
                <w:rStyle w:val="PageNumber"/>
                <w:rFonts w:ascii="Cambria Math" w:eastAsia="楷体" w:hAnsi="Cambria Math"/>
              </w:rPr>
              <m:t>Pr</m:t>
            </m:r>
          </m:fName>
          <m:e>
            <m:d>
              <m:dPr>
                <m:begChr m:val="["/>
                <m:endChr m:val="]"/>
                <m:ctrlPr>
                  <w:rPr>
                    <w:rStyle w:val="PageNumber"/>
                    <w:rFonts w:ascii="Cambria Math" w:eastAsia="楷体" w:hAnsi="Cambria Math"/>
                  </w:rPr>
                </m:ctrlPr>
              </m:dPr>
              <m:e>
                <m:sSub>
                  <m:sSubPr>
                    <m:ctrlPr>
                      <w:rPr>
                        <w:rStyle w:val="PageNumber"/>
                        <w:rFonts w:ascii="Cambria Math" w:eastAsia="楷体" w:hAnsi="Cambria Math"/>
                      </w:rPr>
                    </m:ctrlPr>
                  </m:sSubPr>
                  <m:e>
                    <m:r>
                      <m:rPr>
                        <m:sty m:val="p"/>
                      </m:rPr>
                      <w:rPr>
                        <w:rStyle w:val="PageNumber"/>
                        <w:rFonts w:ascii="Cambria Math" w:eastAsia="楷体" w:hAnsi="Cambria Math"/>
                      </w:rPr>
                      <m:t>MAL-CDBA</m:t>
                    </m:r>
                  </m:e>
                  <m:sub>
                    <m:sSub>
                      <m:sSubPr>
                        <m:ctrlPr>
                          <w:rPr>
                            <w:rStyle w:val="PageNumber"/>
                            <w:rFonts w:ascii="Cambria Math" w:eastAsia="楷体" w:hAnsi="Cambria Math"/>
                          </w:rPr>
                        </m:ctrlPr>
                      </m:sSubPr>
                      <m:e>
                        <m:r>
                          <m:rPr>
                            <m:sty m:val="p"/>
                          </m:rPr>
                          <w:rPr>
                            <w:rStyle w:val="PageNumber"/>
                            <w:rFonts w:ascii="Cambria Math" w:eastAsia="楷体" w:hAnsi="Cambria Math"/>
                          </w:rPr>
                          <m:t>Adv</m:t>
                        </m:r>
                      </m:e>
                      <m:sub>
                        <m:r>
                          <m:rPr>
                            <m:sty m:val="p"/>
                          </m:rPr>
                          <w:rPr>
                            <w:rStyle w:val="PageNumber"/>
                            <w:rFonts w:ascii="Cambria Math" w:eastAsia="楷体" w:hAnsi="Cambria Math"/>
                          </w:rPr>
                          <m:t>rw</m:t>
                        </m:r>
                      </m:sub>
                    </m:sSub>
                    <m:r>
                      <m:rPr>
                        <m:sty m:val="p"/>
                      </m:rPr>
                      <w:rPr>
                        <w:rStyle w:val="PageNumber"/>
                        <w:rFonts w:ascii="Cambria Math" w:eastAsia="楷体" w:hAnsi="Cambria Math"/>
                      </w:rPr>
                      <m:t>,PM</m:t>
                    </m:r>
                    <m:d>
                      <m:dPr>
                        <m:ctrlPr>
                          <w:rPr>
                            <w:rStyle w:val="PageNumber"/>
                            <w:rFonts w:ascii="Cambria Math" w:eastAsia="楷体" w:hAnsi="Cambria Math"/>
                          </w:rPr>
                        </m:ctrlPr>
                      </m:dPr>
                      <m:e>
                        <m:r>
                          <m:rPr>
                            <m:sty m:val="p"/>
                          </m:rPr>
                          <w:rPr>
                            <w:rStyle w:val="PageNumber"/>
                            <w:rFonts w:ascii="Cambria Math" w:eastAsia="楷体" w:hAnsi="Cambria Math"/>
                          </w:rPr>
                          <m:t>κ</m:t>
                        </m:r>
                      </m:e>
                    </m:d>
                  </m:sub>
                </m:sSub>
                <m:r>
                  <m:rPr>
                    <m:sty m:val="p"/>
                  </m:rPr>
                  <w:rPr>
                    <w:rStyle w:val="PageNumber"/>
                    <w:rFonts w:ascii="Cambria Math" w:eastAsia="楷体" w:hAnsi="Cambria Math"/>
                  </w:rPr>
                  <m:t>=1</m:t>
                </m:r>
              </m:e>
            </m:d>
          </m:e>
        </m:func>
        <m:r>
          <m:rPr>
            <m:sty m:val="p"/>
          </m:rPr>
          <w:rPr>
            <w:rStyle w:val="PageNumber"/>
            <w:rFonts w:ascii="Cambria Math" w:eastAsia="楷体" w:hAnsi="Cambria Math"/>
          </w:rPr>
          <m:t>≤negl(κ)</m:t>
        </m:r>
      </m:oMath>
      <w:r w:rsidRPr="00BB7758">
        <w:rPr>
          <w:rStyle w:val="PageNumber"/>
          <w:rFonts w:eastAsia="楷体"/>
          <w:i/>
          <w:iCs/>
        </w:rPr>
        <w:t>.</w:t>
      </w:r>
    </w:p>
    <w:p w:rsidR="00B32442" w:rsidRPr="00F62806" w:rsidRDefault="00B32442" w:rsidP="00B32442">
      <w:pPr>
        <w:pStyle w:val="BodyA"/>
        <w:snapToGrid w:val="0"/>
        <w:spacing w:line="400" w:lineRule="atLeast"/>
        <w:ind w:firstLineChars="200" w:firstLine="480"/>
        <w:rPr>
          <w:rFonts w:eastAsia="宋体"/>
          <w:lang w:eastAsia="zh-TW"/>
        </w:rPr>
      </w:pPr>
      <w:r w:rsidRPr="00F62806">
        <w:rPr>
          <w:rStyle w:val="PageNumber"/>
          <w:rFonts w:eastAsia="宋体"/>
          <w:lang w:val="zh-TW" w:eastAsia="zh-TW"/>
        </w:rPr>
        <w:t>我们对于</w:t>
      </w:r>
      <w:r w:rsidRPr="00F62806">
        <w:rPr>
          <w:rStyle w:val="PageNumber"/>
          <w:rFonts w:eastAsia="宋体"/>
          <w:lang w:val="de-DE"/>
        </w:rPr>
        <w:t>MAL-CDBA</w:t>
      </w:r>
      <w:r w:rsidRPr="00F62806">
        <w:rPr>
          <w:rStyle w:val="PageNumber"/>
          <w:rFonts w:eastAsia="宋体"/>
          <w:lang w:val="zh-TW" w:eastAsia="zh-TW"/>
        </w:rPr>
        <w:t>安全性的定义相当于概念</w:t>
      </w:r>
      <w:r w:rsidRPr="00F62806">
        <w:rPr>
          <w:rStyle w:val="PageNumber"/>
          <w:rFonts w:eastAsia="宋体"/>
          <w:lang w:val="de-DE"/>
        </w:rPr>
        <w:t>“</w:t>
      </w:r>
      <w:r w:rsidRPr="00F62806">
        <w:rPr>
          <w:rStyle w:val="PageNumber"/>
          <w:rFonts w:eastAsia="宋体"/>
          <w:lang w:val="zh-TW" w:eastAsia="zh-TW"/>
        </w:rPr>
        <w:t>存在的密文不可伪造</w:t>
      </w:r>
      <w:r w:rsidRPr="00F62806">
        <w:rPr>
          <w:rFonts w:eastAsia="宋体"/>
        </w:rPr>
        <w:t>”</w:t>
      </w:r>
      <w:r w:rsidRPr="00F62806">
        <w:rPr>
          <w:rStyle w:val="PageNumber"/>
          <w:rFonts w:eastAsia="宋体"/>
          <w:lang w:val="zh-TW" w:eastAsia="zh-TW"/>
        </w:rPr>
        <w:t>。这个安全性概念表明了，</w:t>
      </w:r>
      <w:r w:rsidRPr="00F62806">
        <w:rPr>
          <w:rStyle w:val="PageNumber"/>
          <w:rFonts w:eastAsia="宋体"/>
          <w:lang w:val="pt-PT" w:eastAsia="zh-TW"/>
        </w:rPr>
        <w:t>IND-CPA</w:t>
      </w:r>
      <w:r w:rsidRPr="00F62806">
        <w:rPr>
          <w:rStyle w:val="PageNumber"/>
          <w:rFonts w:eastAsia="宋体"/>
          <w:lang w:val="zh-TW" w:eastAsia="zh-TW"/>
        </w:rPr>
        <w:t>安全就意味着</w:t>
      </w:r>
      <w:r w:rsidRPr="00F62806">
        <w:rPr>
          <w:rStyle w:val="PageNumber"/>
          <w:rFonts w:eastAsia="宋体"/>
          <w:lang w:val="de-DE" w:eastAsia="zh-TW"/>
        </w:rPr>
        <w:t>IND-CCA</w:t>
      </w:r>
      <w:r w:rsidRPr="00F62806">
        <w:rPr>
          <w:rStyle w:val="PageNumber"/>
          <w:rFonts w:eastAsia="宋体"/>
          <w:lang w:val="zh-TW" w:eastAsia="zh-TW"/>
        </w:rPr>
        <w:t>安全。</w:t>
      </w:r>
    </w:p>
    <w:p w:rsidR="00B32442" w:rsidRPr="00F62806" w:rsidRDefault="00B32442" w:rsidP="00B32442">
      <w:pPr>
        <w:pStyle w:val="BodyA"/>
        <w:snapToGrid w:val="0"/>
        <w:spacing w:line="400" w:lineRule="atLeast"/>
        <w:ind w:firstLineChars="200" w:firstLine="480"/>
        <w:rPr>
          <w:rFonts w:eastAsia="宋体"/>
          <w:lang w:eastAsia="zh-TW"/>
        </w:rPr>
      </w:pPr>
      <w:r w:rsidRPr="00F62806">
        <w:rPr>
          <w:rStyle w:val="PageNumber"/>
          <w:rFonts w:eastAsia="宋体"/>
          <w:lang w:val="de-DE" w:eastAsia="zh-TW"/>
        </w:rPr>
        <w:lastRenderedPageBreak/>
        <w:t>“</w:t>
      </w:r>
      <w:r w:rsidRPr="00F62806">
        <w:rPr>
          <w:rStyle w:val="PageNumber"/>
          <w:rFonts w:eastAsia="宋体"/>
          <w:lang w:val="zh-TW" w:eastAsia="zh-TW"/>
        </w:rPr>
        <w:t>密文的完整性</w:t>
      </w:r>
      <w:r w:rsidRPr="00F62806">
        <w:rPr>
          <w:rFonts w:eastAsia="宋体"/>
          <w:lang w:eastAsia="zh-TW"/>
        </w:rPr>
        <w:t>”</w:t>
      </w:r>
      <w:r>
        <w:rPr>
          <w:rFonts w:eastAsia="宋体"/>
          <w:lang w:eastAsia="zh-TW"/>
        </w:rPr>
        <w:t>（</w:t>
      </w:r>
      <w:r w:rsidRPr="00F62806">
        <w:rPr>
          <w:rStyle w:val="PageNumber"/>
          <w:rFonts w:eastAsia="宋体"/>
          <w:lang w:val="zh-TW" w:eastAsia="zh-TW"/>
        </w:rPr>
        <w:t>也被称为</w:t>
      </w:r>
      <w:r w:rsidRPr="00F62806">
        <w:rPr>
          <w:rStyle w:val="PageNumber"/>
          <w:rFonts w:eastAsia="宋体"/>
          <w:lang w:eastAsia="zh-TW"/>
        </w:rPr>
        <w:t>INT-CTXT</w:t>
      </w:r>
      <w:r w:rsidRPr="00F62806">
        <w:rPr>
          <w:rStyle w:val="PageNumber"/>
          <w:rFonts w:eastAsia="宋体"/>
          <w:lang w:val="zh-TW" w:eastAsia="zh-TW"/>
        </w:rPr>
        <w:t>安全性</w:t>
      </w:r>
      <w:r>
        <w:rPr>
          <w:rStyle w:val="PageNumber"/>
          <w:rFonts w:eastAsia="宋体"/>
          <w:lang w:val="zh-TW" w:eastAsia="zh-TW"/>
        </w:rPr>
        <w:t>）</w:t>
      </w:r>
      <w:r w:rsidRPr="00F62806">
        <w:rPr>
          <w:rStyle w:val="PageNumber"/>
          <w:rFonts w:eastAsia="宋体"/>
          <w:lang w:val="zh-TW" w:eastAsia="zh-TW"/>
        </w:rPr>
        <w:t>是一个相关的安全概念。特别地，</w:t>
      </w:r>
      <w:r w:rsidRPr="00F62806">
        <w:rPr>
          <w:rStyle w:val="PageNumber"/>
          <w:rFonts w:eastAsia="宋体"/>
          <w:lang w:val="de-DE" w:eastAsia="zh-TW"/>
        </w:rPr>
        <w:t>MAL-CDBA</w:t>
      </w:r>
      <w:r w:rsidRPr="00F62806">
        <w:rPr>
          <w:rStyle w:val="PageNumber"/>
          <w:rFonts w:eastAsia="宋体"/>
          <w:lang w:val="zh-TW" w:eastAsia="zh-TW"/>
        </w:rPr>
        <w:t>和</w:t>
      </w:r>
      <w:r w:rsidRPr="00F62806">
        <w:rPr>
          <w:rStyle w:val="PageNumber"/>
          <w:rFonts w:eastAsia="宋体"/>
          <w:lang w:val="de-DE" w:eastAsia="zh-TW"/>
        </w:rPr>
        <w:t>INT-CTXT</w:t>
      </w:r>
      <w:r w:rsidRPr="00F62806">
        <w:rPr>
          <w:rStyle w:val="PageNumber"/>
          <w:rFonts w:eastAsia="宋体"/>
          <w:lang w:val="zh-TW" w:eastAsia="zh-TW"/>
        </w:rPr>
        <w:t>的主要区别是，一个</w:t>
      </w:r>
      <w:r w:rsidRPr="00F62806">
        <w:rPr>
          <w:rStyle w:val="PageNumber"/>
          <w:rFonts w:eastAsia="宋体"/>
          <w:lang w:val="de-DE" w:eastAsia="zh-TW"/>
        </w:rPr>
        <w:t>INT-CTXT</w:t>
      </w:r>
      <w:r w:rsidRPr="00F62806">
        <w:rPr>
          <w:rStyle w:val="PageNumber"/>
          <w:rFonts w:eastAsia="宋体"/>
          <w:lang w:val="zh-TW" w:eastAsia="zh-TW"/>
        </w:rPr>
        <w:t>的对手也会可以</w:t>
      </w:r>
      <w:r w:rsidRPr="00DF2CB2">
        <w:rPr>
          <w:rStyle w:val="PageNumber"/>
          <w:rFonts w:eastAsia="宋体"/>
          <w:b/>
          <w:lang w:val="zh-TW" w:eastAsia="zh-TW"/>
        </w:rPr>
        <w:t>V</w:t>
      </w:r>
      <w:r w:rsidRPr="00DF2CB2">
        <w:rPr>
          <w:rStyle w:val="PageNumber"/>
          <w:rFonts w:eastAsia="宋体" w:hint="eastAsia"/>
          <w:b/>
          <w:lang w:val="zh-TW" w:eastAsia="zh-TW"/>
        </w:rPr>
        <w:t>erify</w:t>
      </w:r>
      <w:r w:rsidRPr="00F62806">
        <w:rPr>
          <w:rStyle w:val="PageNumber"/>
          <w:rFonts w:eastAsia="宋体"/>
          <w:lang w:val="zh-TW" w:eastAsia="zh-TW"/>
        </w:rPr>
        <w:t>权限。</w:t>
      </w:r>
    </w:p>
    <w:p w:rsidR="0099765B" w:rsidRPr="00F62806" w:rsidRDefault="00B32442" w:rsidP="0099765B">
      <w:pPr>
        <w:pStyle w:val="BodyA"/>
        <w:snapToGrid w:val="0"/>
        <w:spacing w:line="400" w:lineRule="atLeast"/>
        <w:ind w:firstLineChars="200" w:firstLine="480"/>
        <w:rPr>
          <w:rStyle w:val="PageNumber"/>
          <w:rFonts w:eastAsia="宋体"/>
        </w:rPr>
      </w:pPr>
      <w:r>
        <w:rPr>
          <w:rStyle w:val="PageNumber"/>
          <w:rFonts w:eastAsia="宋体"/>
          <w:lang w:val="zh-TW" w:eastAsia="zh-TW"/>
        </w:rPr>
        <w:t>我们认为，</w:t>
      </w:r>
      <w:r w:rsidRPr="00F62806">
        <w:rPr>
          <w:rStyle w:val="PageNumber"/>
          <w:rFonts w:eastAsia="宋体"/>
          <w:lang w:val="de-DE"/>
        </w:rPr>
        <w:t>MAL-CDBA</w:t>
      </w:r>
      <w:r w:rsidRPr="00F62806">
        <w:rPr>
          <w:rStyle w:val="PageNumber"/>
          <w:rFonts w:eastAsia="宋体"/>
          <w:lang w:val="zh-TW" w:eastAsia="zh-TW"/>
        </w:rPr>
        <w:t>安全性</w:t>
      </w:r>
      <w:r>
        <w:rPr>
          <w:rStyle w:val="PageNumber"/>
          <w:rFonts w:eastAsia="宋体"/>
          <w:lang w:val="zh-TW" w:eastAsia="zh-TW"/>
        </w:rPr>
        <w:t>（</w:t>
      </w:r>
      <w:r w:rsidRPr="00F62806">
        <w:rPr>
          <w:rStyle w:val="PageNumber"/>
          <w:rFonts w:eastAsia="宋体"/>
          <w:lang w:val="zh-TW" w:eastAsia="zh-TW"/>
        </w:rPr>
        <w:t>也包括</w:t>
      </w:r>
      <w:r w:rsidRPr="00F62806">
        <w:rPr>
          <w:rStyle w:val="PageNumber"/>
          <w:rFonts w:eastAsia="宋体"/>
          <w:lang w:val="de-DE"/>
        </w:rPr>
        <w:t>IND-CDBA</w:t>
      </w:r>
      <w:r w:rsidRPr="00F62806">
        <w:rPr>
          <w:rStyle w:val="PageNumber"/>
          <w:rFonts w:eastAsia="宋体"/>
          <w:lang w:val="zh-TW" w:eastAsia="zh-TW"/>
        </w:rPr>
        <w:t>安全性</w:t>
      </w:r>
      <w:r>
        <w:rPr>
          <w:rStyle w:val="PageNumber"/>
          <w:rFonts w:eastAsia="宋体"/>
          <w:lang w:val="zh-TW" w:eastAsia="zh-TW"/>
        </w:rPr>
        <w:t>）</w:t>
      </w:r>
      <w:r w:rsidRPr="00F62806">
        <w:rPr>
          <w:rStyle w:val="PageNumber"/>
          <w:rFonts w:eastAsia="宋体"/>
          <w:lang w:val="zh-TW" w:eastAsia="zh-TW"/>
        </w:rPr>
        <w:t>是一种合适的安全性概念，对于实际中的密码管理器数据库格式而言。考虑一种非</w:t>
      </w:r>
      <w:r w:rsidRPr="00F62806">
        <w:rPr>
          <w:rStyle w:val="PageNumber"/>
          <w:rFonts w:eastAsia="宋体"/>
          <w:lang w:val="de-DE"/>
        </w:rPr>
        <w:t xml:space="preserve"> MAL-CDBA</w:t>
      </w:r>
      <w:r w:rsidRPr="00F62806">
        <w:rPr>
          <w:rStyle w:val="PageNumber"/>
          <w:rFonts w:eastAsia="宋体"/>
          <w:lang w:val="zh-TW" w:eastAsia="zh-TW"/>
        </w:rPr>
        <w:t>安全的数据库格式，也就是说，</w:t>
      </w:r>
      <w:r w:rsidRPr="00F62806">
        <w:rPr>
          <w:rStyle w:val="PageNumber"/>
          <w:rFonts w:eastAsia="宋体"/>
        </w:rPr>
        <w:t>Adv</w:t>
      </w:r>
      <w:r w:rsidRPr="00F62806">
        <w:rPr>
          <w:rStyle w:val="PageNumber"/>
          <w:rFonts w:eastAsia="宋体"/>
          <w:vertAlign w:val="subscript"/>
          <w:lang w:val="nl-NL"/>
        </w:rPr>
        <w:t>rw</w:t>
      </w:r>
      <w:r w:rsidRPr="00F62806">
        <w:rPr>
          <w:rStyle w:val="PageNumber"/>
          <w:rFonts w:eastAsia="宋体"/>
          <w:lang w:val="zh-TW" w:eastAsia="zh-TW"/>
        </w:rPr>
        <w:t>可以计算出他选择的数据集的编码，并且可以生成对应的有效输出</w:t>
      </w:r>
      <w:r w:rsidR="0099765B" w:rsidRPr="00F62806">
        <w:rPr>
          <w:rFonts w:eastAsia="宋体"/>
        </w:rPr>
        <w:t>DB</w:t>
      </w:r>
      <w:r w:rsidR="0099765B" w:rsidRPr="00F62806">
        <w:rPr>
          <w:rStyle w:val="PageNumber"/>
          <w:rFonts w:eastAsia="宋体"/>
        </w:rPr>
        <w:t>’</w:t>
      </w:r>
      <w:r w:rsidR="0099765B" w:rsidRPr="00F62806">
        <w:rPr>
          <w:rStyle w:val="PageNumber"/>
          <w:rFonts w:eastAsia="宋体"/>
          <w:lang w:val="zh-TW" w:eastAsia="zh-TW"/>
        </w:rPr>
        <w:t>。这种格式在如下的</w:t>
      </w:r>
      <w:r w:rsidR="0099765B" w:rsidRPr="00F62806">
        <w:rPr>
          <w:rStyle w:val="PageNumber"/>
          <w:rFonts w:eastAsia="宋体"/>
        </w:rPr>
        <w:t>4</w:t>
      </w:r>
      <w:r w:rsidR="0099765B" w:rsidRPr="00F62806">
        <w:rPr>
          <w:rStyle w:val="PageNumber"/>
          <w:rFonts w:eastAsia="宋体"/>
          <w:lang w:val="zh-TW" w:eastAsia="zh-TW"/>
        </w:rPr>
        <w:t>步攻击面前，是脆弱的：</w:t>
      </w:r>
    </w:p>
    <w:p w:rsidR="0099765B" w:rsidRPr="00F62806" w:rsidRDefault="0099765B" w:rsidP="000315BE">
      <w:pPr>
        <w:pStyle w:val="ListParagraph"/>
        <w:numPr>
          <w:ilvl w:val="0"/>
          <w:numId w:val="13"/>
        </w:numPr>
        <w:pBdr>
          <w:top w:val="nil"/>
          <w:left w:val="nil"/>
          <w:bottom w:val="nil"/>
          <w:right w:val="nil"/>
          <w:between w:val="nil"/>
          <w:bar w:val="nil"/>
        </w:pBdr>
        <w:snapToGrid w:val="0"/>
        <w:spacing w:line="400" w:lineRule="atLeast"/>
        <w:ind w:left="360" w:firstLine="0"/>
        <w:contextualSpacing w:val="0"/>
        <w:rPr>
          <w:rStyle w:val="PageNumber"/>
        </w:rPr>
      </w:pP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F62806">
        <w:rPr>
          <w:rStyle w:val="PageNumber"/>
        </w:rPr>
        <w:t>用一个由</w:t>
      </w: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F62806">
        <w:rPr>
          <w:rStyle w:val="PageNumber"/>
        </w:rPr>
        <w:t>创建的新数据</w:t>
      </w:r>
      <m:oMath>
        <m:sSup>
          <m:sSupPr>
            <m:ctrlPr>
              <w:rPr>
                <w:rStyle w:val="PageNumber"/>
                <w:rFonts w:ascii="Cambria Math" w:eastAsia="楷体" w:hAnsi="Cambria Math" w:cs="Calibri"/>
              </w:rPr>
            </m:ctrlPr>
          </m:sSupPr>
          <m:e>
            <m:r>
              <m:rPr>
                <m:sty m:val="p"/>
              </m:rPr>
              <w:rPr>
                <w:rStyle w:val="PageNumber"/>
                <w:rFonts w:ascii="Cambria Math" w:eastAsia="楷体" w:hAnsi="Cambria Math" w:cs="Calibri"/>
              </w:rPr>
              <m:t>DB</m:t>
            </m:r>
          </m:e>
          <m:sup>
            <m:r>
              <m:rPr>
                <m:sty m:val="p"/>
              </m:rPr>
              <w:rPr>
                <w:rStyle w:val="PageNumber"/>
                <w:rFonts w:ascii="Cambria Math" w:eastAsia="楷体" w:hAnsi="Cambria Math" w:cs="Calibri"/>
              </w:rPr>
              <m:t>'</m:t>
            </m:r>
          </m:sup>
        </m:sSup>
      </m:oMath>
      <w:r w:rsidRPr="00F62806">
        <w:rPr>
          <w:rStyle w:val="PageNumber"/>
        </w:rPr>
        <w:t>，替换了</w:t>
      </w:r>
      <w:r w:rsidRPr="00F62806">
        <w:rPr>
          <w:rStyle w:val="PageNumber"/>
        </w:rPr>
        <w:t>Alice</w:t>
      </w:r>
      <w:r w:rsidRPr="00F62806">
        <w:rPr>
          <w:rStyle w:val="PageNumber"/>
        </w:rPr>
        <w:t>的密码数据库</w:t>
      </w:r>
      <w:r w:rsidRPr="00F62806">
        <w:rPr>
          <w:rStyle w:val="PageNumber"/>
        </w:rPr>
        <w:t>DB</w:t>
      </w:r>
      <w:r w:rsidRPr="00F62806">
        <w:rPr>
          <w:rStyle w:val="PageNumber"/>
        </w:rPr>
        <w:t>。</w:t>
      </w:r>
      <w:r w:rsidRPr="00F62806">
        <w:rPr>
          <w:rStyle w:val="PageNumber"/>
        </w:rPr>
        <w:t>DB’</w:t>
      </w:r>
      <w:r w:rsidRPr="00F62806">
        <w:rPr>
          <w:rStyle w:val="PageNumber"/>
        </w:rPr>
        <w:t>中包含了</w:t>
      </w:r>
      <w:r w:rsidRPr="00F62806">
        <w:rPr>
          <w:rStyle w:val="PageNumber"/>
        </w:rPr>
        <w:t>amazon.com</w:t>
      </w:r>
      <w:r w:rsidRPr="00F62806">
        <w:rPr>
          <w:rStyle w:val="PageNumber"/>
        </w:rPr>
        <w:t>账号的登录证书。</w:t>
      </w:r>
    </w:p>
    <w:p w:rsidR="0099765B" w:rsidRPr="00F62806" w:rsidRDefault="0099765B" w:rsidP="000315BE">
      <w:pPr>
        <w:pStyle w:val="ListParagraph"/>
        <w:numPr>
          <w:ilvl w:val="0"/>
          <w:numId w:val="13"/>
        </w:numPr>
        <w:pBdr>
          <w:top w:val="nil"/>
          <w:left w:val="nil"/>
          <w:bottom w:val="nil"/>
          <w:right w:val="nil"/>
          <w:between w:val="nil"/>
          <w:bar w:val="nil"/>
        </w:pBdr>
        <w:snapToGrid w:val="0"/>
        <w:spacing w:line="400" w:lineRule="atLeast"/>
        <w:ind w:left="360" w:firstLine="0"/>
        <w:contextualSpacing w:val="0"/>
        <w:rPr>
          <w:rStyle w:val="PageNumber"/>
        </w:rPr>
      </w:pP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F62806">
        <w:rPr>
          <w:rStyle w:val="PageNumber"/>
        </w:rPr>
        <w:t>现在引诱</w:t>
      </w:r>
      <w:r w:rsidRPr="00F62806">
        <w:rPr>
          <w:rStyle w:val="PageNumber"/>
        </w:rPr>
        <w:t>Alice</w:t>
      </w:r>
      <w:r w:rsidRPr="00F62806">
        <w:rPr>
          <w:rStyle w:val="PageNumber"/>
        </w:rPr>
        <w:t>去访问</w:t>
      </w:r>
      <w:r w:rsidRPr="00F62806">
        <w:rPr>
          <w:rStyle w:val="PageNumber"/>
        </w:rPr>
        <w:t>amazon.con</w:t>
      </w:r>
      <w:r w:rsidRPr="00F62806">
        <w:rPr>
          <w:rStyle w:val="PageNumber"/>
        </w:rPr>
        <w:t>，在此时密码管理器自动登录了由</w:t>
      </w: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F62806">
        <w:rPr>
          <w:rStyle w:val="PageNumber"/>
        </w:rPr>
        <w:t>创建的账号信息。</w:t>
      </w:r>
    </w:p>
    <w:p w:rsidR="0099765B" w:rsidRPr="00F62806" w:rsidRDefault="0099765B" w:rsidP="000315BE">
      <w:pPr>
        <w:pStyle w:val="ListParagraph"/>
        <w:numPr>
          <w:ilvl w:val="0"/>
          <w:numId w:val="13"/>
        </w:numPr>
        <w:pBdr>
          <w:top w:val="nil"/>
          <w:left w:val="nil"/>
          <w:bottom w:val="nil"/>
          <w:right w:val="nil"/>
          <w:between w:val="nil"/>
          <w:bar w:val="nil"/>
        </w:pBdr>
        <w:snapToGrid w:val="0"/>
        <w:spacing w:line="400" w:lineRule="atLeast"/>
        <w:ind w:left="360" w:firstLine="0"/>
        <w:contextualSpacing w:val="0"/>
        <w:rPr>
          <w:rStyle w:val="PageNumber"/>
        </w:rPr>
      </w:pPr>
      <w:r w:rsidRPr="00F62806">
        <w:rPr>
          <w:rStyle w:val="PageNumber"/>
        </w:rPr>
        <w:t>Alice</w:t>
      </w:r>
      <w:r w:rsidRPr="00F62806">
        <w:rPr>
          <w:rStyle w:val="PageNumber"/>
        </w:rPr>
        <w:t>购买了商品，在收银台时，</w:t>
      </w:r>
      <w:r w:rsidRPr="00F62806">
        <w:rPr>
          <w:rStyle w:val="PageNumber"/>
        </w:rPr>
        <w:t>Alice</w:t>
      </w:r>
      <w:r w:rsidRPr="00F62806">
        <w:rPr>
          <w:rStyle w:val="PageNumber"/>
        </w:rPr>
        <w:t>被要求往她的账号中添加信用卡。因为</w:t>
      </w:r>
      <w:r w:rsidRPr="00F62806">
        <w:rPr>
          <w:rStyle w:val="PageNumber"/>
        </w:rPr>
        <w:t>Alice</w:t>
      </w:r>
      <w:r w:rsidRPr="00F62806">
        <w:rPr>
          <w:rStyle w:val="PageNumber"/>
        </w:rPr>
        <w:t>信任</w:t>
      </w:r>
      <w:r w:rsidRPr="00F62806">
        <w:rPr>
          <w:rStyle w:val="PageNumber"/>
        </w:rPr>
        <w:t>amazon.com</w:t>
      </w:r>
      <w:r w:rsidRPr="00F62806">
        <w:rPr>
          <w:rStyle w:val="PageNumber"/>
        </w:rPr>
        <w:t>，她照做了。</w:t>
      </w:r>
    </w:p>
    <w:p w:rsidR="0099765B" w:rsidRPr="00F62806" w:rsidRDefault="0099765B" w:rsidP="000315BE">
      <w:pPr>
        <w:pStyle w:val="ListParagraph"/>
        <w:numPr>
          <w:ilvl w:val="0"/>
          <w:numId w:val="13"/>
        </w:numPr>
        <w:pBdr>
          <w:top w:val="nil"/>
          <w:left w:val="nil"/>
          <w:bottom w:val="nil"/>
          <w:right w:val="nil"/>
          <w:between w:val="nil"/>
          <w:bar w:val="nil"/>
        </w:pBdr>
        <w:snapToGrid w:val="0"/>
        <w:spacing w:line="400" w:lineRule="atLeast"/>
        <w:ind w:left="360" w:firstLine="0"/>
        <w:contextualSpacing w:val="0"/>
        <w:rPr>
          <w:rStyle w:val="PageNumber"/>
        </w:rPr>
      </w:pPr>
      <w:r w:rsidRPr="00F62806">
        <w:rPr>
          <w:rStyle w:val="PageNumber"/>
        </w:rPr>
        <w:t>现在，</w:t>
      </w: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F62806">
        <w:rPr>
          <w:rStyle w:val="PageNumber"/>
        </w:rPr>
        <w:t>用</w:t>
      </w:r>
      <m:oMath>
        <m:sSup>
          <m:sSupPr>
            <m:ctrlPr>
              <w:rPr>
                <w:rStyle w:val="PageNumber"/>
                <w:rFonts w:ascii="Cambria Math" w:eastAsia="楷体" w:hAnsi="Cambria Math" w:cs="Calibri"/>
              </w:rPr>
            </m:ctrlPr>
          </m:sSupPr>
          <m:e>
            <m:r>
              <m:rPr>
                <m:sty m:val="p"/>
              </m:rPr>
              <w:rPr>
                <w:rStyle w:val="PageNumber"/>
                <w:rFonts w:ascii="Cambria Math" w:eastAsia="楷体" w:hAnsi="Cambria Math" w:cs="Calibri"/>
              </w:rPr>
              <m:t>DB</m:t>
            </m:r>
          </m:e>
          <m:sup>
            <m:r>
              <m:rPr>
                <m:sty m:val="p"/>
              </m:rPr>
              <w:rPr>
                <w:rStyle w:val="PageNumber"/>
                <w:rFonts w:ascii="Cambria Math" w:eastAsia="楷体" w:hAnsi="Cambria Math" w:cs="Calibri"/>
              </w:rPr>
              <m:t>'</m:t>
            </m:r>
          </m:sup>
        </m:sSup>
      </m:oMath>
      <w:r w:rsidRPr="00F62806">
        <w:rPr>
          <w:rStyle w:val="PageNumber"/>
        </w:rPr>
        <w:t>替换了</w:t>
      </w:r>
      <w:r w:rsidRPr="00F62806">
        <w:rPr>
          <w:rStyle w:val="PageNumber"/>
        </w:rPr>
        <w:t>Alice</w:t>
      </w:r>
      <w:r w:rsidRPr="00F62806">
        <w:rPr>
          <w:rStyle w:val="PageNumber"/>
        </w:rPr>
        <w:t>本来的密码数据库。</w:t>
      </w:r>
    </w:p>
    <w:p w:rsidR="0099765B" w:rsidRPr="00F62806" w:rsidRDefault="0099765B" w:rsidP="0099765B">
      <w:pPr>
        <w:pStyle w:val="ListParagraph"/>
        <w:snapToGrid w:val="0"/>
        <w:spacing w:line="400" w:lineRule="atLeast"/>
        <w:ind w:left="360"/>
        <w:contextualSpacing w:val="0"/>
        <w:rPr>
          <w:b/>
          <w:bCs/>
        </w:rPr>
      </w:pPr>
    </w:p>
    <w:p w:rsidR="0099765B" w:rsidRPr="00F62806" w:rsidRDefault="0099765B" w:rsidP="0099765B">
      <w:pPr>
        <w:pStyle w:val="ListParagraph"/>
        <w:snapToGrid w:val="0"/>
        <w:spacing w:line="400" w:lineRule="atLeast"/>
        <w:ind w:left="0" w:firstLineChars="200" w:firstLine="480"/>
        <w:contextualSpacing w:val="0"/>
        <w:rPr>
          <w:rStyle w:val="PageNumber"/>
        </w:rPr>
      </w:pPr>
      <m:oMath>
        <m:sSub>
          <m:sSubPr>
            <m:ctrlPr>
              <w:rPr>
                <w:rStyle w:val="PageNumber"/>
                <w:rFonts w:ascii="Cambria Math" w:eastAsia="楷体" w:hAnsi="Cambria Math"/>
              </w:rPr>
            </m:ctrlPr>
          </m:sSubPr>
          <m:e>
            <m:r>
              <m:rPr>
                <m:sty m:val="p"/>
              </m:rPr>
              <w:rPr>
                <w:rStyle w:val="PageNumber"/>
                <w:rFonts w:ascii="Cambria Math" w:eastAsia="楷体" w:hAnsi="Cambria Math"/>
              </w:rPr>
              <m:t xml:space="preserve"> Adv</m:t>
            </m:r>
          </m:e>
          <m:sub>
            <m:r>
              <m:rPr>
                <m:sty m:val="p"/>
              </m:rPr>
              <w:rPr>
                <w:rStyle w:val="PageNumber"/>
                <w:rFonts w:ascii="Cambria Math" w:eastAsia="楷体" w:hAnsi="Cambria Math"/>
              </w:rPr>
              <m:t>rw</m:t>
            </m:r>
          </m:sub>
        </m:sSub>
      </m:oMath>
      <w:r w:rsidRPr="00F62806">
        <w:rPr>
          <w:rStyle w:val="PageNumber"/>
        </w:rPr>
        <w:t>现在拥有了一个可以使用</w:t>
      </w:r>
      <w:r w:rsidRPr="00F62806">
        <w:rPr>
          <w:rStyle w:val="PageNumber"/>
        </w:rPr>
        <w:t>Alice</w:t>
      </w:r>
      <w:r w:rsidRPr="00F62806">
        <w:rPr>
          <w:rStyle w:val="PageNumber"/>
        </w:rPr>
        <w:t>信用购物的账号。对于</w:t>
      </w:r>
      <w:r w:rsidRPr="00F62806">
        <w:rPr>
          <w:rStyle w:val="PageNumber"/>
        </w:rPr>
        <w:t>Alice</w:t>
      </w:r>
      <w:r w:rsidRPr="00F62806">
        <w:rPr>
          <w:rStyle w:val="PageNumber"/>
        </w:rPr>
        <w:t>而言，很难察觉到此次攻击，她并没有从她的密码管理器或是</w:t>
      </w:r>
      <w:r w:rsidRPr="00F62806">
        <w:rPr>
          <w:rStyle w:val="PageNumber"/>
        </w:rPr>
        <w:t>amazon.com</w:t>
      </w:r>
      <w:r w:rsidRPr="00F62806">
        <w:rPr>
          <w:rStyle w:val="PageNumber"/>
        </w:rPr>
        <w:t>上收到任何警告信息，因为数据库形状完好并且登录信息对应已有账号。另外，当</w:t>
      </w:r>
      <w:r w:rsidRPr="00F62806">
        <w:rPr>
          <w:rStyle w:val="PageNumber"/>
        </w:rPr>
        <w:t>Alice</w:t>
      </w:r>
      <w:r w:rsidRPr="00F62806">
        <w:rPr>
          <w:rStyle w:val="PageNumber"/>
        </w:rPr>
        <w:t>和</w:t>
      </w:r>
      <w:r w:rsidRPr="00F62806">
        <w:rPr>
          <w:rStyle w:val="PageNumber"/>
        </w:rPr>
        <w:t>amazon.com</w:t>
      </w:r>
      <w:r w:rsidRPr="00F62806">
        <w:rPr>
          <w:rStyle w:val="PageNumber"/>
        </w:rPr>
        <w:t>通信之时，</w:t>
      </w:r>
      <w:r w:rsidRPr="00F62806">
        <w:rPr>
          <w:rStyle w:val="PageNumber"/>
        </w:rPr>
        <w:t>SSL/TLS</w:t>
      </w:r>
      <w:r w:rsidRPr="00F62806">
        <w:rPr>
          <w:rStyle w:val="PageNumber"/>
        </w:rPr>
        <w:t>并不能起到任何作用。而且，在攻击者恢复了</w:t>
      </w:r>
      <w:r w:rsidRPr="00F62806">
        <w:rPr>
          <w:rStyle w:val="PageNumber"/>
        </w:rPr>
        <w:t>Alice</w:t>
      </w:r>
      <w:r w:rsidRPr="00F62806">
        <w:rPr>
          <w:rStyle w:val="PageNumber"/>
        </w:rPr>
        <w:t>的原始数据后，</w:t>
      </w:r>
      <w:r w:rsidRPr="00F62806">
        <w:rPr>
          <w:rStyle w:val="PageNumber"/>
        </w:rPr>
        <w:t>Alice</w:t>
      </w:r>
      <w:r w:rsidRPr="00F62806">
        <w:rPr>
          <w:rStyle w:val="PageNumber"/>
        </w:rPr>
        <w:t>甚至不能找出恶意账号的用户名。</w:t>
      </w:r>
    </w:p>
    <w:p w:rsidR="0099765B" w:rsidRDefault="0099765B" w:rsidP="0099765B">
      <w:pPr>
        <w:pStyle w:val="ListParagraph"/>
        <w:snapToGrid w:val="0"/>
        <w:spacing w:line="400" w:lineRule="atLeast"/>
        <w:ind w:left="420"/>
        <w:contextualSpacing w:val="0"/>
      </w:pPr>
    </w:p>
    <w:p w:rsidR="0099765B" w:rsidRPr="00A57D5E" w:rsidRDefault="0099765B" w:rsidP="000315BE">
      <w:pPr>
        <w:pStyle w:val="ListParagraph"/>
        <w:numPr>
          <w:ilvl w:val="0"/>
          <w:numId w:val="14"/>
        </w:numPr>
        <w:pBdr>
          <w:top w:val="nil"/>
          <w:left w:val="nil"/>
          <w:bottom w:val="nil"/>
          <w:right w:val="nil"/>
          <w:between w:val="nil"/>
          <w:bar w:val="nil"/>
        </w:pBdr>
        <w:snapToGrid w:val="0"/>
        <w:spacing w:line="400" w:lineRule="atLeast"/>
        <w:contextualSpacing w:val="0"/>
        <w:rPr>
          <w:rStyle w:val="PageNumber"/>
          <w:rFonts w:ascii="宋体" w:hAnsi="宋体" w:cs="Calibri"/>
          <w:b/>
          <w:bCs/>
        </w:rPr>
      </w:pPr>
      <w:r w:rsidRPr="00A57D5E">
        <w:rPr>
          <w:rStyle w:val="PageNumber"/>
          <w:rFonts w:ascii="宋体" w:hAnsi="宋体" w:cs="Calibri"/>
          <w:b/>
          <w:bCs/>
        </w:rPr>
        <w:t>数据库格式漏洞</w:t>
      </w:r>
    </w:p>
    <w:p w:rsidR="0099765B" w:rsidRDefault="0099765B" w:rsidP="0099765B">
      <w:pPr>
        <w:pStyle w:val="ListParagraph"/>
        <w:snapToGrid w:val="0"/>
        <w:spacing w:line="400" w:lineRule="atLeast"/>
        <w:ind w:left="0" w:firstLineChars="200" w:firstLine="480"/>
        <w:contextualSpacing w:val="0"/>
        <w:rPr>
          <w:rStyle w:val="PageNumber"/>
          <w:rFonts w:ascii="Calibri" w:eastAsia="Calibri" w:hAnsi="Calibri" w:cs="Calibri"/>
        </w:rPr>
      </w:pPr>
      <w:r>
        <w:rPr>
          <w:rStyle w:val="PageNumber"/>
          <w:rFonts w:ascii="Calibri" w:eastAsia="Calibri" w:hAnsi="Calibri" w:cs="Calibri"/>
        </w:rPr>
        <w:t>现在展示我们的分析，其中包括许多正在被独立的和基于浏览器的密码管理器使用中的数据库格式。对于每一种格式而言，我们提供相关特征的简要说明并且分析它的安全性，基于在第3节中定义的安全模型。如果数据库格式允许不同的安全级别，我们分析最安全的配置。</w:t>
      </w:r>
    </w:p>
    <w:p w:rsidR="0099765B" w:rsidRPr="00FD6524" w:rsidRDefault="0099765B" w:rsidP="000315BE">
      <w:pPr>
        <w:pStyle w:val="ListParagraph"/>
        <w:numPr>
          <w:ilvl w:val="0"/>
          <w:numId w:val="15"/>
        </w:numPr>
        <w:snapToGrid w:val="0"/>
        <w:spacing w:before="120" w:after="120" w:line="400" w:lineRule="atLeast"/>
        <w:ind w:left="450" w:hanging="450"/>
        <w:contextualSpacing w:val="0"/>
        <w:rPr>
          <w:b/>
          <w:bCs/>
        </w:rPr>
      </w:pPr>
      <w:r w:rsidRPr="00FD6524">
        <w:rPr>
          <w:b/>
          <w:bCs/>
          <w:lang w:val="de-DE"/>
        </w:rPr>
        <w:t>Google Chrome</w:t>
      </w:r>
    </w:p>
    <w:p w:rsidR="0099765B" w:rsidRPr="00FD6524" w:rsidRDefault="0099765B" w:rsidP="0099765B">
      <w:pPr>
        <w:pStyle w:val="ListParagraph"/>
        <w:snapToGrid w:val="0"/>
        <w:spacing w:line="400" w:lineRule="atLeast"/>
        <w:ind w:left="0"/>
        <w:contextualSpacing w:val="0"/>
        <w:rPr>
          <w:rStyle w:val="PageNumber"/>
        </w:rPr>
      </w:pPr>
      <w:r w:rsidRPr="00FD6524">
        <w:rPr>
          <w:rStyle w:val="PageNumber"/>
          <w:b/>
          <w:bCs/>
        </w:rPr>
        <w:t>格式描述</w:t>
      </w:r>
      <w:r w:rsidRPr="00FD6524">
        <w:rPr>
          <w:rStyle w:val="PageNumber"/>
          <w:b/>
          <w:bCs/>
        </w:rPr>
        <w:t xml:space="preserve">. </w:t>
      </w:r>
      <w:r w:rsidRPr="00FD6524">
        <w:rPr>
          <w:rStyle w:val="PageNumber"/>
        </w:rPr>
        <w:t>Google Chrome</w:t>
      </w:r>
      <w:r w:rsidRPr="00FD6524">
        <w:rPr>
          <w:rStyle w:val="PageNumber"/>
        </w:rPr>
        <w:t>在用户配置文件目录下的</w:t>
      </w:r>
      <w:r w:rsidRPr="00FD6524">
        <w:rPr>
          <w:rStyle w:val="PageNumber"/>
        </w:rPr>
        <w:t>SQLite</w:t>
      </w:r>
      <w:r w:rsidRPr="00FD6524">
        <w:rPr>
          <w:rStyle w:val="PageNumber"/>
        </w:rPr>
        <w:t>数据库文件中存储用户名和密码。这个数据库既没有提供保密性，也不提供完整性。</w:t>
      </w:r>
    </w:p>
    <w:p w:rsidR="0099765B" w:rsidRPr="00FD6524" w:rsidRDefault="0099765B" w:rsidP="0099765B">
      <w:pPr>
        <w:pStyle w:val="ListParagraph"/>
        <w:snapToGrid w:val="0"/>
        <w:spacing w:line="400" w:lineRule="atLeast"/>
        <w:ind w:left="0" w:firstLineChars="200" w:firstLine="480"/>
        <w:contextualSpacing w:val="0"/>
        <w:rPr>
          <w:rStyle w:val="PageNumber"/>
        </w:rPr>
      </w:pPr>
      <w:r w:rsidRPr="00FD6524">
        <w:rPr>
          <w:rStyle w:val="PageNumber"/>
        </w:rPr>
        <w:t>Google Chrome</w:t>
      </w:r>
      <w:r w:rsidRPr="00FD6524">
        <w:rPr>
          <w:rStyle w:val="PageNumber"/>
        </w:rPr>
        <w:t>可以在</w:t>
      </w:r>
      <w:r w:rsidRPr="00FD6524">
        <w:rPr>
          <w:rStyle w:val="PageNumber"/>
        </w:rPr>
        <w:t>Google</w:t>
      </w:r>
      <w:r w:rsidRPr="00FD6524">
        <w:rPr>
          <w:rStyle w:val="PageNumber"/>
        </w:rPr>
        <w:t>的服务器上选择性地存储所有浏览器偏好</w:t>
      </w:r>
      <w:r w:rsidRPr="00FD6524">
        <w:rPr>
          <w:rStyle w:val="PageNumber"/>
        </w:rPr>
        <w:t>(</w:t>
      </w:r>
      <w:r w:rsidRPr="00FD6524">
        <w:rPr>
          <w:rStyle w:val="PageNumber"/>
        </w:rPr>
        <w:t>包括密码</w:t>
      </w:r>
      <w:r w:rsidRPr="00FD6524">
        <w:rPr>
          <w:rStyle w:val="PageNumber"/>
        </w:rPr>
        <w:t>)</w:t>
      </w:r>
      <w:r w:rsidRPr="00FD6524">
        <w:rPr>
          <w:rStyle w:val="PageNumber"/>
        </w:rPr>
        <w:t>，以允许不同设备间的同步。</w:t>
      </w:r>
      <w:r w:rsidRPr="00FD6524">
        <w:rPr>
          <w:rStyle w:val="PageNumber"/>
        </w:rPr>
        <w:t>Chrome</w:t>
      </w:r>
      <w:r w:rsidRPr="00FD6524">
        <w:rPr>
          <w:rStyle w:val="PageNumber"/>
        </w:rPr>
        <w:t>的支持页面声称，密码以加密的形式存储在</w:t>
      </w:r>
      <w:r w:rsidRPr="00FD6524">
        <w:rPr>
          <w:rStyle w:val="PageNumber"/>
        </w:rPr>
        <w:t>Google</w:t>
      </w:r>
      <w:r w:rsidRPr="00FD6524">
        <w:rPr>
          <w:rStyle w:val="PageNumber"/>
        </w:rPr>
        <w:t>的服务器上。</w:t>
      </w:r>
    </w:p>
    <w:p w:rsidR="0099765B" w:rsidRPr="00FD6524" w:rsidRDefault="0099765B" w:rsidP="0099765B">
      <w:pPr>
        <w:pStyle w:val="ListParagraph"/>
        <w:snapToGrid w:val="0"/>
        <w:spacing w:line="400" w:lineRule="atLeast"/>
        <w:ind w:left="0"/>
        <w:contextualSpacing w:val="0"/>
        <w:rPr>
          <w:rStyle w:val="PageNumber"/>
        </w:rPr>
      </w:pPr>
      <w:r w:rsidRPr="00FD6524">
        <w:rPr>
          <w:rStyle w:val="PageNumber"/>
          <w:b/>
          <w:bCs/>
        </w:rPr>
        <w:lastRenderedPageBreak/>
        <w:t>安全性分析</w:t>
      </w:r>
      <w:r w:rsidRPr="00FD6524">
        <w:rPr>
          <w:rStyle w:val="PageNumber"/>
          <w:b/>
          <w:bCs/>
        </w:rPr>
        <w:t xml:space="preserve">. </w:t>
      </w:r>
      <w:r w:rsidRPr="00FD6524">
        <w:rPr>
          <w:rStyle w:val="PageNumber"/>
        </w:rPr>
        <w:t>任何能够访问数据库文件的用户可以恢复其所有的内容，并做出任意的修改。因此，用户不可以信赖</w:t>
      </w:r>
      <w:r w:rsidRPr="00FD6524">
        <w:rPr>
          <w:rStyle w:val="PageNumber"/>
        </w:rPr>
        <w:t>Chrome</w:t>
      </w:r>
      <w:r w:rsidRPr="00FD6524">
        <w:rPr>
          <w:rStyle w:val="PageNumber"/>
        </w:rPr>
        <w:t>密码管理器的对于数据的安全性和完整性，并且应该实施它之外的安全措施。</w:t>
      </w:r>
    </w:p>
    <w:p w:rsidR="0099765B" w:rsidRPr="00200414" w:rsidRDefault="0099765B" w:rsidP="000315BE">
      <w:pPr>
        <w:pStyle w:val="ListParagraph"/>
        <w:numPr>
          <w:ilvl w:val="0"/>
          <w:numId w:val="15"/>
        </w:numPr>
        <w:snapToGrid w:val="0"/>
        <w:spacing w:before="120" w:after="120" w:line="400" w:lineRule="atLeast"/>
        <w:ind w:left="450" w:hanging="450"/>
        <w:contextualSpacing w:val="0"/>
        <w:rPr>
          <w:b/>
          <w:bCs/>
        </w:rPr>
      </w:pPr>
      <w:r w:rsidRPr="00881802">
        <w:rPr>
          <w:b/>
          <w:bCs/>
          <w:lang w:val="de-DE"/>
        </w:rPr>
        <w:t>Mozilla</w:t>
      </w:r>
      <w:r w:rsidRPr="00200414">
        <w:rPr>
          <w:b/>
          <w:bCs/>
        </w:rPr>
        <w:t xml:space="preserve"> Firefox</w:t>
      </w:r>
    </w:p>
    <w:p w:rsidR="0099765B" w:rsidRPr="00200414" w:rsidRDefault="0099765B" w:rsidP="0099765B">
      <w:pPr>
        <w:pStyle w:val="ListParagraph"/>
        <w:snapToGrid w:val="0"/>
        <w:spacing w:line="400" w:lineRule="atLeast"/>
        <w:ind w:left="0"/>
        <w:contextualSpacing w:val="0"/>
        <w:rPr>
          <w:rStyle w:val="PageNumber"/>
        </w:rPr>
      </w:pPr>
      <w:r w:rsidRPr="00200414">
        <w:rPr>
          <w:rStyle w:val="PageNumber"/>
          <w:b/>
          <w:bCs/>
        </w:rPr>
        <w:t>格式描述</w:t>
      </w:r>
      <w:r w:rsidRPr="00200414">
        <w:rPr>
          <w:rStyle w:val="PageNumber"/>
          <w:b/>
          <w:bCs/>
        </w:rPr>
        <w:t xml:space="preserve">. </w:t>
      </w:r>
      <w:r w:rsidRPr="00200414">
        <w:rPr>
          <w:rStyle w:val="PageNumber"/>
        </w:rPr>
        <w:t>Mozilla Firefox</w:t>
      </w:r>
      <w:r w:rsidRPr="00200414">
        <w:rPr>
          <w:rStyle w:val="PageNumber"/>
        </w:rPr>
        <w:t>将登陆数据存储在</w:t>
      </w:r>
      <w:r w:rsidRPr="00200414">
        <w:rPr>
          <w:rStyle w:val="PageNumber"/>
        </w:rPr>
        <w:t>SQLite</w:t>
      </w:r>
      <w:r w:rsidRPr="00200414">
        <w:rPr>
          <w:rStyle w:val="PageNumber"/>
        </w:rPr>
        <w:t>数据库中。用户可以</w:t>
      </w:r>
      <w:r w:rsidRPr="00200414">
        <w:rPr>
          <w:rStyle w:val="PageNumber"/>
        </w:rPr>
        <w:t>(</w:t>
      </w:r>
      <w:r w:rsidRPr="00200414">
        <w:rPr>
          <w:rStyle w:val="PageNumber"/>
        </w:rPr>
        <w:t>选择性的</w:t>
      </w:r>
      <w:r w:rsidRPr="00200414">
        <w:rPr>
          <w:rStyle w:val="PageNumber"/>
        </w:rPr>
        <w:t>)</w:t>
      </w:r>
      <w:r w:rsidRPr="00200414">
        <w:rPr>
          <w:rStyle w:val="PageNumber"/>
        </w:rPr>
        <w:t>设定一个主密码用于加密数据库的内容。</w:t>
      </w:r>
      <w:r w:rsidRPr="00200414">
        <w:rPr>
          <w:rStyle w:val="PageNumber"/>
        </w:rPr>
        <w:t>URL</w:t>
      </w:r>
      <w:r w:rsidRPr="00200414">
        <w:rPr>
          <w:rStyle w:val="PageNumber"/>
        </w:rPr>
        <w:t>永远以未被加密的形式存储，无论有没有主密码。</w:t>
      </w:r>
    </w:p>
    <w:p w:rsidR="0099765B" w:rsidRPr="00200414"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t>因为数据库是</w:t>
      </w:r>
      <w:r w:rsidRPr="00200414">
        <w:rPr>
          <w:rStyle w:val="PageNumber"/>
        </w:rPr>
        <w:t>Firefox</w:t>
      </w:r>
      <w:r w:rsidRPr="00200414">
        <w:rPr>
          <w:rStyle w:val="PageNumber"/>
        </w:rPr>
        <w:t>用户资料的一部分，它可以在不同设备间自动同步，通过</w:t>
      </w:r>
      <w:r w:rsidRPr="00200414">
        <w:rPr>
          <w:rStyle w:val="PageNumber"/>
        </w:rPr>
        <w:t>Firefox Sync</w:t>
      </w:r>
      <w:r w:rsidRPr="00200414">
        <w:rPr>
          <w:rStyle w:val="PageNumber"/>
        </w:rPr>
        <w:t>、手动同步或是存储在</w:t>
      </w:r>
      <w:r w:rsidRPr="00200414">
        <w:rPr>
          <w:rStyle w:val="PageNumber"/>
        </w:rPr>
        <w:t>USB</w:t>
      </w:r>
      <w:r w:rsidRPr="00200414">
        <w:rPr>
          <w:rStyle w:val="PageNumber"/>
        </w:rPr>
        <w:t>设备上，这样就可以用于不同的计算机。</w:t>
      </w:r>
    </w:p>
    <w:p w:rsidR="0099765B" w:rsidRPr="00200414" w:rsidRDefault="0099765B" w:rsidP="0099765B">
      <w:pPr>
        <w:pStyle w:val="ListParagraph"/>
        <w:snapToGrid w:val="0"/>
        <w:spacing w:line="400" w:lineRule="atLeast"/>
        <w:ind w:left="0"/>
        <w:contextualSpacing w:val="0"/>
        <w:rPr>
          <w:rStyle w:val="PageNumber"/>
        </w:rPr>
      </w:pPr>
      <w:r w:rsidRPr="00200414">
        <w:rPr>
          <w:rStyle w:val="PageNumber"/>
          <w:b/>
          <w:bCs/>
        </w:rPr>
        <w:t>安全性分析</w:t>
      </w:r>
      <w:r w:rsidRPr="00200414">
        <w:rPr>
          <w:rStyle w:val="PageNumber"/>
          <w:b/>
          <w:bCs/>
        </w:rPr>
        <w:t xml:space="preserve">. </w:t>
      </w:r>
      <w:r w:rsidRPr="00200414">
        <w:rPr>
          <w:rStyle w:val="PageNumber"/>
        </w:rPr>
        <w:t>Firefox</w:t>
      </w:r>
      <w:r w:rsidRPr="00200414">
        <w:rPr>
          <w:rStyle w:val="PageNumber"/>
        </w:rPr>
        <w:t>不提供对于</w:t>
      </w:r>
      <w:r w:rsidRPr="00200414">
        <w:rPr>
          <w:rStyle w:val="PageNumber"/>
        </w:rPr>
        <w:t>Adv</w:t>
      </w:r>
      <w:r w:rsidRPr="00200414">
        <w:rPr>
          <w:rStyle w:val="PageNumber"/>
          <w:vertAlign w:val="subscript"/>
        </w:rPr>
        <w:t>r</w:t>
      </w:r>
      <w:r w:rsidRPr="00200414">
        <w:rPr>
          <w:rStyle w:val="PageNumber"/>
        </w:rPr>
        <w:t>的任何有效保护。为了赢得</w:t>
      </w:r>
      <w:r w:rsidRPr="00200414">
        <w:rPr>
          <w:rStyle w:val="PageNumber"/>
        </w:rPr>
        <w:t>IND-CDBA</w:t>
      </w:r>
      <w:r w:rsidRPr="00200414">
        <w:rPr>
          <w:rStyle w:val="PageNumber"/>
        </w:rPr>
        <w:t>游戏的胜利，</w:t>
      </w:r>
      <w:r w:rsidRPr="00200414">
        <w:rPr>
          <w:rStyle w:val="PageNumber"/>
        </w:rPr>
        <w:t>Adv</w:t>
      </w:r>
      <w:r w:rsidRPr="00200414">
        <w:rPr>
          <w:rStyle w:val="PageNumber"/>
          <w:vertAlign w:val="subscript"/>
        </w:rPr>
        <w:t>r</w:t>
      </w:r>
      <w:r w:rsidRPr="00200414">
        <w:rPr>
          <w:rStyle w:val="PageNumber"/>
        </w:rPr>
        <w:t>创建两个大小相同的记录集</w:t>
      </w:r>
      <w:r w:rsidRPr="00200414">
        <w:rPr>
          <w:rStyle w:val="PageNumber"/>
        </w:rPr>
        <w:t>RS</w:t>
      </w:r>
      <w:r w:rsidRPr="00200414">
        <w:rPr>
          <w:rStyle w:val="PageNumber"/>
          <w:vertAlign w:val="subscript"/>
        </w:rPr>
        <w:t>0</w:t>
      </w:r>
      <w:r w:rsidRPr="00200414">
        <w:rPr>
          <w:rStyle w:val="PageNumber"/>
        </w:rPr>
        <w:t xml:space="preserve"> </w:t>
      </w:r>
      <w:r w:rsidRPr="00200414">
        <w:rPr>
          <w:rStyle w:val="PageNumber"/>
        </w:rPr>
        <w:t>和</w:t>
      </w:r>
      <w:r w:rsidRPr="00200414">
        <w:rPr>
          <w:rStyle w:val="PageNumber"/>
        </w:rPr>
        <w:t>RS</w:t>
      </w:r>
      <w:r w:rsidRPr="00200414">
        <w:rPr>
          <w:rStyle w:val="PageNumber"/>
          <w:vertAlign w:val="subscript"/>
        </w:rPr>
        <w:t xml:space="preserve">1 </w:t>
      </w:r>
      <w:r w:rsidRPr="00200414">
        <w:rPr>
          <w:rStyle w:val="PageNumber"/>
        </w:rPr>
        <w:t>，这两者在</w:t>
      </w:r>
      <w:r w:rsidRPr="00200414">
        <w:rPr>
          <w:rStyle w:val="PageNumber"/>
        </w:rPr>
        <w:t>URL</w:t>
      </w:r>
      <w:r w:rsidRPr="00200414">
        <w:rPr>
          <w:rStyle w:val="PageNumber"/>
        </w:rPr>
        <w:t>字段上至少有一处不同。加密的数据库</w:t>
      </w:r>
      <m:oMath>
        <m:sSub>
          <m:sSubPr>
            <m:ctrlPr>
              <w:rPr>
                <w:rStyle w:val="PageNumber"/>
                <w:rFonts w:ascii="Cambria Math" w:hAnsi="Cambria Math"/>
                <w:i/>
              </w:rPr>
            </m:ctrlPr>
          </m:sSubPr>
          <m:e>
            <m:r>
              <w:rPr>
                <w:rStyle w:val="PageNumber"/>
                <w:rFonts w:ascii="Cambria Math" w:hAnsi="Cambria Math"/>
              </w:rPr>
              <m:t>DB</m:t>
            </m:r>
          </m:e>
          <m:sub>
            <m:r>
              <w:rPr>
                <w:rStyle w:val="PageNumber"/>
                <w:rFonts w:ascii="Cambria Math" w:hAnsi="Cambria Math"/>
              </w:rPr>
              <m:t>b</m:t>
            </m:r>
          </m:sub>
        </m:sSub>
      </m:oMath>
      <w:r w:rsidRPr="00200414">
        <w:rPr>
          <w:rStyle w:val="PageNumber"/>
        </w:rPr>
        <w:t>可以被立刻识别因为</w:t>
      </w:r>
      <w:r w:rsidRPr="00200414">
        <w:rPr>
          <w:rStyle w:val="PageNumber"/>
        </w:rPr>
        <w:t>URL</w:t>
      </w:r>
      <w:r w:rsidRPr="00200414">
        <w:rPr>
          <w:rStyle w:val="PageNumber"/>
        </w:rPr>
        <w:t>们并没有被隐藏。在实践中，这意味着一个攻击者可以获得相当多的信息，例如用户有密码访问保护的网站，并且它可以影响用户安装基于用户信息的网络攻击。此外，给定两个同一数据库的不同版本，攻击者可以识别哪些记录已被修改，和这些记录对应的域名。</w:t>
      </w:r>
    </w:p>
    <w:p w:rsidR="0099765B" w:rsidRPr="00A2537D"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t>类似地，对于任意的非空数据库</w:t>
      </w:r>
      <m:oMath>
        <m:r>
          <w:rPr>
            <w:rStyle w:val="PageNumber"/>
            <w:rFonts w:ascii="Cambria Math" w:hAnsi="Cambria Math"/>
          </w:rPr>
          <m:t>DB</m:t>
        </m:r>
      </m:oMath>
      <w:r w:rsidRPr="00200414">
        <w:rPr>
          <w:rStyle w:val="PageNumber"/>
        </w:rPr>
        <w:t>，一个主动的对手</w:t>
      </w:r>
      <w:r w:rsidRPr="00200414">
        <w:rPr>
          <w:rStyle w:val="PageNumber"/>
        </w:rPr>
        <w:t>Adv</w:t>
      </w:r>
      <w:r w:rsidRPr="00200414">
        <w:rPr>
          <w:rStyle w:val="PageNumber"/>
          <w:vertAlign w:val="subscript"/>
        </w:rPr>
        <w:t>rw</w:t>
      </w:r>
      <w:r w:rsidRPr="00200414">
        <w:rPr>
          <w:rStyle w:val="PageNumber"/>
        </w:rPr>
        <w:t>可以轻松赢得</w:t>
      </w:r>
      <w:r w:rsidRPr="00200414">
        <w:rPr>
          <w:rStyle w:val="PageNumber"/>
        </w:rPr>
        <w:t>MAL-CDBA</w:t>
      </w:r>
      <w:r w:rsidRPr="00200414">
        <w:rPr>
          <w:rStyle w:val="PageNumber"/>
        </w:rPr>
        <w:t>游戏，通过从</w:t>
      </w:r>
      <m:oMath>
        <m:r>
          <w:rPr>
            <w:rStyle w:val="PageNumber"/>
            <w:rFonts w:ascii="Cambria Math" w:hAnsi="Cambria Math"/>
          </w:rPr>
          <m:t>DB</m:t>
        </m:r>
      </m:oMath>
      <w:r w:rsidRPr="00200414">
        <w:rPr>
          <w:rStyle w:val="PageNumber"/>
        </w:rPr>
        <w:t>中用不同的</w:t>
      </w:r>
      <w:r w:rsidRPr="00200414">
        <w:rPr>
          <w:rStyle w:val="PageNumber"/>
        </w:rPr>
        <w:t>URL</w:t>
      </w:r>
      <w:r w:rsidRPr="00200414">
        <w:rPr>
          <w:rStyle w:val="PageNumber"/>
        </w:rPr>
        <w:t>替换掉</w:t>
      </w:r>
      <w:r w:rsidRPr="00200414">
        <w:rPr>
          <w:rStyle w:val="PageNumber"/>
        </w:rPr>
        <w:t>1</w:t>
      </w:r>
      <w:r w:rsidRPr="00200414">
        <w:rPr>
          <w:rStyle w:val="PageNumber"/>
        </w:rPr>
        <w:t>个或多个</w:t>
      </w:r>
      <w:r w:rsidRPr="00200414">
        <w:rPr>
          <w:rStyle w:val="PageNumber"/>
        </w:rPr>
        <w:t>URL</w:t>
      </w:r>
      <w:r w:rsidRPr="00200414">
        <w:rPr>
          <w:rStyle w:val="PageNumber"/>
        </w:rPr>
        <w:t>来构造</w:t>
      </w:r>
      <m:oMath>
        <m:r>
          <w:rPr>
            <w:rStyle w:val="PageNumber"/>
            <w:rFonts w:ascii="Cambria Math" w:hAnsi="Cambria Math"/>
          </w:rPr>
          <m:t>DB’</m:t>
        </m:r>
      </m:oMath>
      <w:r w:rsidRPr="00200414">
        <w:rPr>
          <w:rStyle w:val="PageNumber"/>
        </w:rPr>
        <w:t>。由于这些记录不是被整体保护的，</w:t>
      </w:r>
      <w:r w:rsidRPr="00200414">
        <w:rPr>
          <w:rStyle w:val="PageNumber"/>
        </w:rPr>
        <w:t>Firefox</w:t>
      </w:r>
      <w:r w:rsidRPr="00200414">
        <w:rPr>
          <w:rStyle w:val="PageNumber"/>
        </w:rPr>
        <w:t>不能探测到这样的攻击。这可以被</w:t>
      </w:r>
      <w:r w:rsidRPr="00200414">
        <w:rPr>
          <w:rStyle w:val="PageNumber"/>
        </w:rPr>
        <w:t>Adv</w:t>
      </w:r>
      <w:r w:rsidRPr="00200414">
        <w:rPr>
          <w:rStyle w:val="PageNumber"/>
          <w:vertAlign w:val="subscript"/>
        </w:rPr>
        <w:t>rw</w:t>
      </w:r>
      <w:r w:rsidRPr="00200414">
        <w:rPr>
          <w:rStyle w:val="PageNumber"/>
        </w:rPr>
        <w:t>用来进行一次很有效的中间人攻击，通过用虚假的域名替换掉合法域名的方式。这样一来，密码管理器会向对手控制的网站自动提交敏感信息。这次攻击会变得更有效，如果</w:t>
      </w:r>
      <w:r w:rsidRPr="00200414">
        <w:rPr>
          <w:rStyle w:val="PageNumber"/>
        </w:rPr>
        <w:t>Adv</w:t>
      </w:r>
      <w:r w:rsidRPr="00200414">
        <w:rPr>
          <w:rStyle w:val="PageNumber"/>
          <w:vertAlign w:val="subscript"/>
        </w:rPr>
        <w:t>rw</w:t>
      </w:r>
      <w:r w:rsidRPr="00200414">
        <w:rPr>
          <w:rStyle w:val="PageNumber"/>
        </w:rPr>
        <w:t>可以修改</w:t>
      </w:r>
      <w:r w:rsidRPr="00200414">
        <w:rPr>
          <w:rStyle w:val="PageNumber"/>
        </w:rPr>
        <w:t>Firefox</w:t>
      </w:r>
      <w:r w:rsidRPr="00200414">
        <w:rPr>
          <w:rStyle w:val="PageNumber"/>
        </w:rPr>
        <w:t>的收藏夹数据库，该数据库就被存放在密码数据库旁边。</w:t>
      </w:r>
    </w:p>
    <w:p w:rsidR="0099765B" w:rsidRPr="00200414" w:rsidRDefault="0099765B" w:rsidP="000315BE">
      <w:pPr>
        <w:pStyle w:val="ListParagraph"/>
        <w:numPr>
          <w:ilvl w:val="0"/>
          <w:numId w:val="15"/>
        </w:numPr>
        <w:snapToGrid w:val="0"/>
        <w:spacing w:before="120" w:after="120" w:line="400" w:lineRule="atLeast"/>
        <w:ind w:left="450" w:hanging="450"/>
        <w:contextualSpacing w:val="0"/>
        <w:rPr>
          <w:rStyle w:val="PageNumber"/>
          <w:b/>
          <w:bCs/>
        </w:rPr>
      </w:pPr>
      <w:r w:rsidRPr="00881802">
        <w:rPr>
          <w:b/>
          <w:bCs/>
          <w:lang w:val="de-DE"/>
        </w:rPr>
        <w:t>Microsoft</w:t>
      </w:r>
      <w:r w:rsidRPr="00200414">
        <w:rPr>
          <w:b/>
          <w:bCs/>
          <w:lang w:val="it-IT"/>
        </w:rPr>
        <w:t xml:space="preserve"> Internet Explorer</w:t>
      </w:r>
    </w:p>
    <w:p w:rsidR="0099765B" w:rsidRPr="00200414" w:rsidRDefault="0099765B" w:rsidP="0099765B">
      <w:pPr>
        <w:pStyle w:val="ListParagraph"/>
        <w:snapToGrid w:val="0"/>
        <w:spacing w:line="400" w:lineRule="atLeast"/>
        <w:ind w:left="0"/>
        <w:contextualSpacing w:val="0"/>
        <w:rPr>
          <w:rStyle w:val="PageNumber"/>
        </w:rPr>
      </w:pPr>
      <w:r w:rsidRPr="00200414">
        <w:rPr>
          <w:rStyle w:val="PageNumber"/>
          <w:b/>
          <w:bCs/>
        </w:rPr>
        <w:t>格式描述</w:t>
      </w:r>
      <w:r w:rsidRPr="00200414">
        <w:rPr>
          <w:rStyle w:val="PageNumber"/>
          <w:b/>
          <w:bCs/>
        </w:rPr>
        <w:t xml:space="preserve">. </w:t>
      </w:r>
      <w:r w:rsidRPr="00200414">
        <w:rPr>
          <w:rStyle w:val="PageNumber"/>
        </w:rPr>
        <w:t>Internet Explorer</w:t>
      </w:r>
      <w:r w:rsidRPr="00200414">
        <w:rPr>
          <w:rStyle w:val="PageNumber"/>
        </w:rPr>
        <w:t>将用户名和密码存储在注册表中。每条记录存储为独立的注册表项，并且使用该系统的登录证书进行加密。当用户在地址</w:t>
      </w:r>
      <w:r w:rsidRPr="00200414">
        <w:rPr>
          <w:rStyle w:val="PageNumber"/>
        </w:rPr>
        <w:t>url</w:t>
      </w:r>
      <w:r w:rsidRPr="00200414">
        <w:rPr>
          <w:rStyle w:val="PageNumber"/>
        </w:rPr>
        <w:t>处填入密码表，</w:t>
      </w:r>
      <w:r w:rsidRPr="00200414">
        <w:rPr>
          <w:rStyle w:val="PageNumber"/>
        </w:rPr>
        <w:t>Internet Explorer</w:t>
      </w:r>
      <w:r w:rsidRPr="00200414">
        <w:rPr>
          <w:rStyle w:val="PageNumber"/>
        </w:rPr>
        <w:t>会计算</w:t>
      </w:r>
      <m:oMath>
        <m:r>
          <w:rPr>
            <w:rStyle w:val="PageNumber"/>
            <w:rFonts w:ascii="Cambria Math" w:hAnsi="Cambria Math"/>
          </w:rPr>
          <m:t>h</m:t>
        </m:r>
        <m:r>
          <m:rPr>
            <m:sty m:val="p"/>
          </m:rPr>
          <w:rPr>
            <w:rStyle w:val="PageNumber"/>
            <w:rFonts w:ascii="Cambria Math" w:hAnsi="Cambria Math"/>
          </w:rPr>
          <m:t>=SHA</m:t>
        </m:r>
        <m:r>
          <m:rPr>
            <m:nor/>
          </m:rPr>
          <w:rPr>
            <w:rStyle w:val="PageNumber"/>
            <w:rFonts w:ascii="Cambria Math" w:hAnsi="Cambria Math"/>
          </w:rPr>
          <m:t>-</m:t>
        </m:r>
        <m:r>
          <m:rPr>
            <m:sty m:val="p"/>
          </m:rPr>
          <w:rPr>
            <w:rStyle w:val="PageNumber"/>
            <w:rFonts w:ascii="Cambria Math" w:hAnsi="Cambria Math"/>
          </w:rPr>
          <m:t>1(</m:t>
        </m:r>
        <m:r>
          <w:rPr>
            <w:rStyle w:val="PageNumber"/>
            <w:rFonts w:ascii="Cambria Math" w:hAnsi="Cambria Math"/>
          </w:rPr>
          <m:t>url</m:t>
        </m:r>
        <m:r>
          <m:rPr>
            <m:sty m:val="p"/>
          </m:rPr>
          <w:rPr>
            <w:rStyle w:val="PageNumber"/>
            <w:rFonts w:ascii="Cambria Math" w:hAnsi="Cambria Math"/>
          </w:rPr>
          <m:t>)</m:t>
        </m:r>
      </m:oMath>
      <w:r w:rsidRPr="00200414">
        <w:rPr>
          <w:rStyle w:val="PageNumber"/>
        </w:rPr>
        <w:t>，并且加密用户名和密码</w:t>
      </w:r>
      <m:oMath>
        <m:r>
          <w:rPr>
            <w:rStyle w:val="PageNumber"/>
            <w:rFonts w:ascii="Cambria Math" w:hAnsi="Cambria Math"/>
          </w:rPr>
          <m:t>c=</m:t>
        </m:r>
        <m:sSub>
          <m:sSubPr>
            <m:ctrlPr>
              <w:rPr>
                <w:rStyle w:val="PageNumber"/>
                <w:rFonts w:ascii="Cambria Math" w:hAnsi="Cambria Math"/>
                <w:i/>
              </w:rPr>
            </m:ctrlPr>
          </m:sSubPr>
          <m:e>
            <m:r>
              <w:rPr>
                <w:rStyle w:val="PageNumber"/>
                <w:rFonts w:ascii="Cambria Math" w:hAnsi="Cambria Math"/>
              </w:rPr>
              <m:t>E</m:t>
            </m:r>
          </m:e>
          <m:sub>
            <m:r>
              <w:rPr>
                <w:rStyle w:val="PageNumber"/>
                <w:rFonts w:ascii="Cambria Math" w:hAnsi="Cambria Math"/>
              </w:rPr>
              <m:t>k</m:t>
            </m:r>
          </m:sub>
        </m:sSub>
        <m:r>
          <w:rPr>
            <w:rStyle w:val="PageNumber"/>
            <w:rFonts w:ascii="Cambria Math" w:hAnsi="Cambria Math"/>
          </w:rPr>
          <m:t>(</m:t>
        </m:r>
        <m:r>
          <m:rPr>
            <m:nor/>
          </m:rPr>
          <w:rPr>
            <w:rStyle w:val="PageNumber"/>
            <w:rFonts w:ascii="Cambria Math" w:hAnsi="Cambria Math"/>
          </w:rPr>
          <m:t>metadata</m:t>
        </m:r>
        <m:r>
          <w:rPr>
            <w:rStyle w:val="PageNumber"/>
            <w:rFonts w:ascii="Cambria Math" w:hAnsi="Cambria Math"/>
          </w:rPr>
          <m:t xml:space="preserve"> || </m:t>
        </m:r>
        <m:r>
          <m:rPr>
            <m:nor/>
          </m:rPr>
          <w:rPr>
            <w:rStyle w:val="PageNumber"/>
            <w:rFonts w:ascii="Cambria Math" w:hAnsi="Cambria Math"/>
          </w:rPr>
          <m:t>username || 0x00 || password || 0x00</m:t>
        </m:r>
        <m:r>
          <w:rPr>
            <w:rStyle w:val="PageNumber"/>
            <w:rFonts w:ascii="Cambria Math" w:hAnsi="Cambria Math"/>
          </w:rPr>
          <m:t>)</m:t>
        </m:r>
      </m:oMath>
      <w:r w:rsidRPr="00200414">
        <w:rPr>
          <w:rStyle w:val="PageNumber"/>
        </w:rPr>
        <w:t>，其中</w:t>
      </w:r>
      <w:r>
        <w:rPr>
          <w:rStyle w:val="PageNumber"/>
        </w:rPr>
        <w:t>metadata</w:t>
      </w:r>
      <w:r w:rsidRPr="00200414">
        <w:rPr>
          <w:rStyle w:val="PageNumber"/>
        </w:rPr>
        <w:t>包含附加信息例如加密元素的大小。</w:t>
      </w:r>
    </w:p>
    <w:p w:rsidR="0099765B" w:rsidRPr="00200414"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t>加密的执行通过</w:t>
      </w:r>
      <w:r w:rsidRPr="00200414">
        <w:rPr>
          <w:rStyle w:val="PageNumber"/>
        </w:rPr>
        <w:t>CryptProtectData</w:t>
      </w:r>
      <w:r w:rsidRPr="00200414">
        <w:rPr>
          <w:rStyle w:val="PageNumber"/>
        </w:rPr>
        <w:t>系统调用，它使用在</w:t>
      </w:r>
      <w:r w:rsidRPr="00200414">
        <w:rPr>
          <w:rStyle w:val="PageNumber"/>
        </w:rPr>
        <w:t>CBC</w:t>
      </w:r>
      <w:r w:rsidRPr="00200414">
        <w:rPr>
          <w:rStyle w:val="PageNumber"/>
        </w:rPr>
        <w:t>模式下的</w:t>
      </w:r>
      <w:r w:rsidRPr="00200414">
        <w:rPr>
          <w:rStyle w:val="PageNumber"/>
        </w:rPr>
        <w:t>Triple-DEC</w:t>
      </w:r>
      <w:r w:rsidRPr="00200414">
        <w:rPr>
          <w:rStyle w:val="PageNumber"/>
        </w:rPr>
        <w:t>和基于散列的</w:t>
      </w:r>
      <w:r w:rsidRPr="00200414">
        <w:rPr>
          <w:rStyle w:val="PageNumber"/>
        </w:rPr>
        <w:t>MAC</w:t>
      </w:r>
      <w:r w:rsidRPr="00200414">
        <w:rPr>
          <w:rStyle w:val="PageNumber"/>
        </w:rPr>
        <w:t>。</w:t>
      </w:r>
      <w:r w:rsidRPr="00D32B20">
        <w:rPr>
          <w:rStyle w:val="PageNumber"/>
          <w:i/>
        </w:rPr>
        <w:t>k</w:t>
      </w:r>
      <w:r w:rsidRPr="00200414">
        <w:rPr>
          <w:rStyle w:val="PageNumber"/>
        </w:rPr>
        <w:t>从</w:t>
      </w:r>
      <w:r w:rsidRPr="00200414">
        <w:rPr>
          <w:rStyle w:val="PageNumber"/>
        </w:rPr>
        <w:t>(1)</w:t>
      </w:r>
      <w:r w:rsidRPr="00200414">
        <w:rPr>
          <w:rStyle w:val="PageNumber"/>
        </w:rPr>
        <w:t>一个随机盐</w:t>
      </w:r>
      <w:r w:rsidRPr="00200414">
        <w:rPr>
          <w:rStyle w:val="PageNumber"/>
        </w:rPr>
        <w:t>(</w:t>
      </w:r>
      <w:r w:rsidRPr="00200414">
        <w:rPr>
          <w:rStyle w:val="PageNumber"/>
        </w:rPr>
        <w:t>存储在密文中</w:t>
      </w:r>
      <w:r w:rsidRPr="00200414">
        <w:rPr>
          <w:rStyle w:val="PageNumber"/>
        </w:rPr>
        <w:t>)</w:t>
      </w:r>
      <w:r w:rsidRPr="00200414">
        <w:rPr>
          <w:rStyle w:val="PageNumber"/>
        </w:rPr>
        <w:t>，</w:t>
      </w:r>
      <w:r w:rsidRPr="00200414">
        <w:rPr>
          <w:rStyle w:val="PageNumber"/>
        </w:rPr>
        <w:t>(2)</w:t>
      </w:r>
      <w:r>
        <w:rPr>
          <w:rStyle w:val="PageNumber"/>
        </w:rPr>
        <w:t xml:space="preserve"> </w:t>
      </w:r>
      <w:r w:rsidRPr="00D32B20">
        <w:rPr>
          <w:rStyle w:val="PageNumber"/>
          <w:i/>
        </w:rPr>
        <w:t>url</w:t>
      </w:r>
      <w:r w:rsidRPr="00200414">
        <w:rPr>
          <w:rStyle w:val="PageNumber"/>
        </w:rPr>
        <w:t>和</w:t>
      </w:r>
      <w:r w:rsidRPr="00200414">
        <w:rPr>
          <w:rStyle w:val="PageNumber"/>
        </w:rPr>
        <w:t>(3)</w:t>
      </w:r>
      <w:r w:rsidRPr="00200414">
        <w:rPr>
          <w:rStyle w:val="PageNumber"/>
        </w:rPr>
        <w:t>当前用户的</w:t>
      </w:r>
      <w:r w:rsidRPr="00200414">
        <w:rPr>
          <w:rStyle w:val="PageNumber"/>
        </w:rPr>
        <w:t>Windows</w:t>
      </w:r>
      <w:r w:rsidRPr="00200414">
        <w:rPr>
          <w:rStyle w:val="PageNumber"/>
        </w:rPr>
        <w:t>登录证书中衍生出来。最后，</w:t>
      </w:r>
      <w:r w:rsidRPr="00200414">
        <w:rPr>
          <w:rStyle w:val="PageNumber"/>
        </w:rPr>
        <w:t>Internet Explorer</w:t>
      </w:r>
      <w:r w:rsidRPr="00200414">
        <w:rPr>
          <w:rStyle w:val="PageNumber"/>
        </w:rPr>
        <w:t>产生一个新的注册表项，键为</w:t>
      </w:r>
      <w:r w:rsidRPr="00D32B20">
        <w:rPr>
          <w:rStyle w:val="PageNumber"/>
          <w:i/>
        </w:rPr>
        <w:t>h</w:t>
      </w:r>
      <w:r w:rsidRPr="00200414">
        <w:rPr>
          <w:rStyle w:val="PageNumber"/>
        </w:rPr>
        <w:t>、值为</w:t>
      </w:r>
      <w:r w:rsidRPr="00D32B20">
        <w:rPr>
          <w:rStyle w:val="PageNumber"/>
          <w:i/>
        </w:rPr>
        <w:t>c</w:t>
      </w:r>
      <w:r w:rsidRPr="00200414">
        <w:rPr>
          <w:rStyle w:val="PageNumber"/>
        </w:rPr>
        <w:t>。</w:t>
      </w:r>
    </w:p>
    <w:p w:rsidR="0099765B" w:rsidRPr="00200414"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lastRenderedPageBreak/>
        <w:t>Internet Explorer</w:t>
      </w:r>
      <w:r w:rsidRPr="00200414">
        <w:rPr>
          <w:rStyle w:val="PageNumber"/>
        </w:rPr>
        <w:t>密码管理器的安全性取决于用户帐户密码的强度。因此，没有密码的账号不能对密码数据库提供任何保护。</w:t>
      </w:r>
    </w:p>
    <w:p w:rsidR="0099765B" w:rsidRPr="00200414" w:rsidRDefault="0099765B" w:rsidP="0099765B">
      <w:pPr>
        <w:pStyle w:val="ListParagraph"/>
        <w:snapToGrid w:val="0"/>
        <w:spacing w:line="400" w:lineRule="atLeast"/>
        <w:ind w:left="0"/>
        <w:contextualSpacing w:val="0"/>
        <w:rPr>
          <w:rStyle w:val="PageNumber"/>
        </w:rPr>
      </w:pPr>
      <w:r w:rsidRPr="00200414">
        <w:rPr>
          <w:rStyle w:val="PageNumber"/>
          <w:b/>
          <w:bCs/>
        </w:rPr>
        <w:t>安全性分析</w:t>
      </w:r>
      <w:r w:rsidRPr="00200414">
        <w:rPr>
          <w:rStyle w:val="PageNumber"/>
          <w:b/>
          <w:bCs/>
        </w:rPr>
        <w:t xml:space="preserve">. </w:t>
      </w:r>
      <w:r w:rsidRPr="00200414">
        <w:rPr>
          <w:rStyle w:val="PageNumber"/>
        </w:rPr>
        <w:t>对于</w:t>
      </w:r>
      <w:r w:rsidRPr="00200414">
        <w:rPr>
          <w:rStyle w:val="PageNumber"/>
        </w:rPr>
        <w:t>Adv</w:t>
      </w:r>
      <w:r w:rsidRPr="00200414">
        <w:rPr>
          <w:rStyle w:val="PageNumber"/>
          <w:vertAlign w:val="subscript"/>
        </w:rPr>
        <w:t>r</w:t>
      </w:r>
      <w:r w:rsidRPr="00200414">
        <w:rPr>
          <w:rStyle w:val="PageNumber"/>
        </w:rPr>
        <w:t>而言，</w:t>
      </w:r>
      <w:r w:rsidRPr="00200414">
        <w:rPr>
          <w:rStyle w:val="PageNumber"/>
        </w:rPr>
        <w:t>Internet Explorer</w:t>
      </w:r>
      <w:r w:rsidRPr="00200414">
        <w:rPr>
          <w:rStyle w:val="PageNumber"/>
        </w:rPr>
        <w:t>并不是安全的。类似地，为了赢得</w:t>
      </w:r>
      <w:r w:rsidRPr="00200414">
        <w:rPr>
          <w:rStyle w:val="PageNumber"/>
        </w:rPr>
        <w:t>IND-CDBA</w:t>
      </w:r>
      <w:r w:rsidRPr="00200414">
        <w:rPr>
          <w:rStyle w:val="PageNumber"/>
        </w:rPr>
        <w:t>游戏的胜利，</w:t>
      </w:r>
      <w:r w:rsidRPr="00200414">
        <w:rPr>
          <w:rStyle w:val="PageNumber"/>
        </w:rPr>
        <w:t>Adv</w:t>
      </w:r>
      <w:r w:rsidRPr="00200414">
        <w:rPr>
          <w:rStyle w:val="PageNumber"/>
          <w:vertAlign w:val="subscript"/>
        </w:rPr>
        <w:t>r</w:t>
      </w:r>
      <w:r w:rsidRPr="00200414">
        <w:rPr>
          <w:rStyle w:val="PageNumber"/>
        </w:rPr>
        <w:t>创建两个大小相同的记录集</w:t>
      </w:r>
      <w:r w:rsidRPr="00200414">
        <w:rPr>
          <w:rStyle w:val="PageNumber"/>
        </w:rPr>
        <w:t>RS</w:t>
      </w:r>
      <w:r w:rsidRPr="00200414">
        <w:rPr>
          <w:rStyle w:val="PageNumber"/>
          <w:vertAlign w:val="subscript"/>
        </w:rPr>
        <w:t>0</w:t>
      </w:r>
      <w:r w:rsidRPr="00200414">
        <w:rPr>
          <w:rStyle w:val="PageNumber"/>
        </w:rPr>
        <w:t xml:space="preserve"> </w:t>
      </w:r>
      <w:r w:rsidRPr="00200414">
        <w:rPr>
          <w:rStyle w:val="PageNumber"/>
        </w:rPr>
        <w:t>和</w:t>
      </w:r>
      <w:r w:rsidRPr="00200414">
        <w:rPr>
          <w:rStyle w:val="PageNumber"/>
        </w:rPr>
        <w:t>RS</w:t>
      </w:r>
      <w:r w:rsidRPr="00200414">
        <w:rPr>
          <w:rStyle w:val="PageNumber"/>
          <w:vertAlign w:val="subscript"/>
        </w:rPr>
        <w:t xml:space="preserve">1 </w:t>
      </w:r>
      <w:r w:rsidRPr="00200414">
        <w:rPr>
          <w:rStyle w:val="PageNumber"/>
        </w:rPr>
        <w:t>，这两者在</w:t>
      </w:r>
      <w:r w:rsidRPr="00200414">
        <w:rPr>
          <w:rStyle w:val="PageNumber"/>
        </w:rPr>
        <w:t>URL</w:t>
      </w:r>
      <w:r w:rsidRPr="00200414">
        <w:rPr>
          <w:rStyle w:val="PageNumber"/>
        </w:rPr>
        <w:t>字段上至少有一处不同。</w:t>
      </w:r>
    </w:p>
    <w:p w:rsidR="0099765B" w:rsidRPr="00200414"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t>附带网址</w:t>
      </w:r>
      <w:r w:rsidRPr="00200414">
        <w:rPr>
          <w:rStyle w:val="PageNumber"/>
        </w:rPr>
        <w:t>url</w:t>
      </w:r>
      <w:r w:rsidRPr="00200414">
        <w:rPr>
          <w:rStyle w:val="PageNumber"/>
        </w:rPr>
        <w:t>的描述记录</w:t>
      </w:r>
      <w:r w:rsidRPr="00200414">
        <w:rPr>
          <w:rStyle w:val="PageNumber"/>
        </w:rPr>
        <w:t>rec</w:t>
      </w:r>
      <w:r w:rsidRPr="00200414">
        <w:rPr>
          <w:rStyle w:val="PageNumber"/>
        </w:rPr>
        <w:t>在</w:t>
      </w:r>
      <w:r w:rsidRPr="00200414">
        <w:rPr>
          <w:rStyle w:val="PageNumber"/>
        </w:rPr>
        <w:t>RS</w:t>
      </w:r>
      <w:r w:rsidRPr="00200414">
        <w:rPr>
          <w:rStyle w:val="PageNumber"/>
          <w:vertAlign w:val="subscript"/>
        </w:rPr>
        <w:t>0</w:t>
      </w:r>
      <w:r w:rsidRPr="00200414">
        <w:rPr>
          <w:rStyle w:val="PageNumber"/>
        </w:rPr>
        <w:t>中而不是在</w:t>
      </w:r>
      <w:r w:rsidRPr="00200414">
        <w:rPr>
          <w:rStyle w:val="PageNumber"/>
        </w:rPr>
        <w:t>RS</w:t>
      </w:r>
      <w:r w:rsidRPr="00200414">
        <w:rPr>
          <w:rStyle w:val="PageNumber"/>
          <w:vertAlign w:val="subscript"/>
        </w:rPr>
        <w:t>1</w:t>
      </w:r>
      <w:r w:rsidRPr="00200414">
        <w:rPr>
          <w:rStyle w:val="PageNumber"/>
        </w:rPr>
        <w:t>中。</w:t>
      </w:r>
      <w:r w:rsidRPr="00200414">
        <w:rPr>
          <w:rStyle w:val="PageNumber"/>
        </w:rPr>
        <w:t>Adv</w:t>
      </w:r>
      <w:r w:rsidRPr="00200414">
        <w:rPr>
          <w:rStyle w:val="PageNumber"/>
          <w:vertAlign w:val="subscript"/>
        </w:rPr>
        <w:t>r</w:t>
      </w:r>
      <w:r w:rsidRPr="00200414">
        <w:rPr>
          <w:rStyle w:val="PageNumber"/>
        </w:rPr>
        <w:t>可以迅速识别出哪些记录集对应挑战</w:t>
      </w:r>
      <w:r w:rsidRPr="00200414">
        <w:rPr>
          <w:rStyle w:val="PageNumber"/>
        </w:rPr>
        <w:t>DB</w:t>
      </w:r>
      <w:r w:rsidRPr="00200414">
        <w:rPr>
          <w:rStyle w:val="PageNumber"/>
          <w:vertAlign w:val="subscript"/>
        </w:rPr>
        <w:t>b</w:t>
      </w:r>
      <w:r w:rsidRPr="00200414">
        <w:rPr>
          <w:rStyle w:val="PageNumber"/>
        </w:rPr>
        <w:t>，通过计算</w:t>
      </w:r>
      <m:oMath>
        <m:r>
          <w:rPr>
            <w:rStyle w:val="PageNumber"/>
            <w:rFonts w:ascii="Cambria Math" w:hAnsi="Cambria Math"/>
          </w:rPr>
          <m:t>h</m:t>
        </m:r>
        <m:r>
          <m:rPr>
            <m:sty m:val="p"/>
          </m:rPr>
          <w:rPr>
            <w:rStyle w:val="PageNumber"/>
            <w:rFonts w:ascii="Cambria Math" w:hAnsi="Cambria Math"/>
          </w:rPr>
          <m:t>=SHA</m:t>
        </m:r>
        <m:r>
          <m:rPr>
            <m:nor/>
          </m:rPr>
          <w:rPr>
            <w:rStyle w:val="PageNumber"/>
            <w:rFonts w:ascii="Cambria Math" w:hAnsi="Cambria Math"/>
          </w:rPr>
          <m:t>-</m:t>
        </m:r>
        <m:r>
          <m:rPr>
            <m:sty m:val="p"/>
          </m:rPr>
          <w:rPr>
            <w:rStyle w:val="PageNumber"/>
            <w:rFonts w:ascii="Cambria Math" w:hAnsi="Cambria Math"/>
          </w:rPr>
          <m:t>1(</m:t>
        </m:r>
        <m:r>
          <w:rPr>
            <w:rStyle w:val="PageNumber"/>
            <w:rFonts w:ascii="Cambria Math" w:hAnsi="Cambria Math"/>
          </w:rPr>
          <m:t>url</m:t>
        </m:r>
        <m:r>
          <m:rPr>
            <m:sty m:val="p"/>
          </m:rPr>
          <w:rPr>
            <w:rStyle w:val="PageNumber"/>
            <w:rFonts w:ascii="Cambria Math" w:hAnsi="Cambria Math"/>
          </w:rPr>
          <m:t>)</m:t>
        </m:r>
      </m:oMath>
      <w:r w:rsidRPr="00200414">
        <w:rPr>
          <w:rStyle w:val="PageNumber"/>
        </w:rPr>
        <w:t>并判断</w:t>
      </w:r>
      <w:r w:rsidRPr="001B6534">
        <w:rPr>
          <w:rStyle w:val="PageNumber"/>
          <w:i/>
        </w:rPr>
        <w:t>h</w:t>
      </w:r>
      <w:r w:rsidRPr="00200414">
        <w:rPr>
          <w:rStyle w:val="PageNumber"/>
        </w:rPr>
        <w:t>是否在</w:t>
      </w:r>
      <m:oMath>
        <m:sSub>
          <m:sSubPr>
            <m:ctrlPr>
              <w:rPr>
                <w:rStyle w:val="PageNumber"/>
                <w:rFonts w:ascii="Cambria Math" w:hAnsi="Cambria Math"/>
                <w:i/>
                <w:vertAlign w:val="subscript"/>
              </w:rPr>
            </m:ctrlPr>
          </m:sSubPr>
          <m:e>
            <m:r>
              <w:rPr>
                <w:rStyle w:val="PageNumber"/>
                <w:rFonts w:ascii="Cambria Math" w:hAnsi="Cambria Math"/>
                <w:vertAlign w:val="subscript"/>
              </w:rPr>
              <m:t>DB</m:t>
            </m:r>
          </m:e>
          <m:sub>
            <m:r>
              <w:rPr>
                <w:rStyle w:val="PageNumber"/>
                <w:rFonts w:ascii="Cambria Math" w:hAnsi="Cambria Math"/>
                <w:vertAlign w:val="subscript"/>
              </w:rPr>
              <m:t>b</m:t>
            </m:r>
          </m:sub>
        </m:sSub>
      </m:oMath>
      <w:r w:rsidRPr="00200414">
        <w:rPr>
          <w:rStyle w:val="PageNumber"/>
        </w:rPr>
        <w:t>中。</w:t>
      </w:r>
    </w:p>
    <w:p w:rsidR="0099765B" w:rsidRPr="00200414"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t>实际上，一个被动的攻击者可以使用</w:t>
      </w:r>
      <w:r w:rsidRPr="00200414">
        <w:rPr>
          <w:rStyle w:val="PageNumber"/>
        </w:rPr>
        <w:t>Internet Explorer</w:t>
      </w:r>
      <w:r w:rsidRPr="00200414">
        <w:rPr>
          <w:rStyle w:val="PageNumber"/>
        </w:rPr>
        <w:t>的密码数据库，去判断用户是否访问了某个特定的网页、输入了他的用户名</w:t>
      </w:r>
      <w:r w:rsidRPr="00200414">
        <w:rPr>
          <w:rStyle w:val="PageNumber"/>
        </w:rPr>
        <w:t>/</w:t>
      </w:r>
      <w:r w:rsidRPr="00200414">
        <w:rPr>
          <w:rStyle w:val="PageNumber"/>
        </w:rPr>
        <w:t>密码，甚至用户是否删除了他的访问记录和缓存。</w:t>
      </w:r>
    </w:p>
    <w:p w:rsidR="0099765B" w:rsidRPr="00822EE5" w:rsidRDefault="0099765B" w:rsidP="0099765B">
      <w:pPr>
        <w:pStyle w:val="ListParagraph"/>
        <w:snapToGrid w:val="0"/>
        <w:spacing w:line="400" w:lineRule="atLeast"/>
        <w:ind w:left="0" w:firstLineChars="200" w:firstLine="480"/>
        <w:contextualSpacing w:val="0"/>
        <w:rPr>
          <w:rStyle w:val="PageNumber"/>
        </w:rPr>
      </w:pPr>
      <w:r w:rsidRPr="00200414">
        <w:rPr>
          <w:rStyle w:val="PageNumber"/>
        </w:rPr>
        <w:t>假设</w:t>
      </w:r>
      <w:r w:rsidRPr="00200414">
        <w:rPr>
          <w:rStyle w:val="PageNumber"/>
        </w:rPr>
        <w:t>CryptProtectData</w:t>
      </w:r>
      <w:r w:rsidRPr="00200414">
        <w:rPr>
          <w:rStyle w:val="PageNumber"/>
        </w:rPr>
        <w:t>使用了安全的</w:t>
      </w:r>
      <w:r w:rsidRPr="00200414">
        <w:rPr>
          <w:rStyle w:val="PageNumber"/>
        </w:rPr>
        <w:t>MAC</w:t>
      </w:r>
      <w:r w:rsidRPr="00200414">
        <w:rPr>
          <w:rStyle w:val="PageNumber"/>
        </w:rPr>
        <w:t>，一个主动的攻击者就不能变更密码条目。然而，</w:t>
      </w:r>
      <w:r w:rsidRPr="00200414">
        <w:rPr>
          <w:rStyle w:val="PageNumber"/>
        </w:rPr>
        <w:t>Adv</w:t>
      </w:r>
      <w:r w:rsidRPr="00200414">
        <w:rPr>
          <w:rStyle w:val="PageNumber"/>
          <w:vertAlign w:val="subscript"/>
        </w:rPr>
        <w:t>rw</w:t>
      </w:r>
      <w:r w:rsidRPr="00200414">
        <w:rPr>
          <w:rStyle w:val="PageNumber"/>
        </w:rPr>
        <w:t>通过删除对应的注册表条目，可以删除密码记录，这样</w:t>
      </w:r>
      <w:r w:rsidRPr="00200414">
        <w:rPr>
          <w:rStyle w:val="PageNumber"/>
        </w:rPr>
        <w:t>Adv</w:t>
      </w:r>
      <w:r w:rsidRPr="00200414">
        <w:rPr>
          <w:rStyle w:val="PageNumber"/>
          <w:vertAlign w:val="subscript"/>
        </w:rPr>
        <w:t>rw</w:t>
      </w:r>
      <w:r w:rsidRPr="00200414">
        <w:rPr>
          <w:rStyle w:val="PageNumber"/>
        </w:rPr>
        <w:t>就可以轻松地赢下</w:t>
      </w:r>
      <w:r w:rsidRPr="00200414">
        <w:rPr>
          <w:rStyle w:val="PageNumber"/>
        </w:rPr>
        <w:t>MAL-CDBA</w:t>
      </w:r>
      <w:r w:rsidRPr="00200414">
        <w:rPr>
          <w:rStyle w:val="PageNumber"/>
        </w:rPr>
        <w:t>游戏。</w:t>
      </w:r>
    </w:p>
    <w:p w:rsidR="0099765B" w:rsidRPr="004D1CB8" w:rsidRDefault="0099765B" w:rsidP="000315BE">
      <w:pPr>
        <w:pStyle w:val="ListParagraph"/>
        <w:numPr>
          <w:ilvl w:val="0"/>
          <w:numId w:val="15"/>
        </w:numPr>
        <w:snapToGrid w:val="0"/>
        <w:spacing w:before="120" w:after="120" w:line="400" w:lineRule="atLeast"/>
        <w:ind w:left="450" w:hanging="450"/>
        <w:contextualSpacing w:val="0"/>
        <w:rPr>
          <w:b/>
          <w:bCs/>
        </w:rPr>
      </w:pPr>
      <w:r w:rsidRPr="00822EE5">
        <w:rPr>
          <w:b/>
          <w:bCs/>
          <w:lang w:val="de-DE"/>
        </w:rPr>
        <w:t>1Password</w:t>
      </w:r>
    </w:p>
    <w:p w:rsidR="0099765B" w:rsidRPr="004D1CB8" w:rsidRDefault="0099765B" w:rsidP="00962EFD">
      <w:pPr>
        <w:pStyle w:val="ListParagraph"/>
        <w:snapToGrid w:val="0"/>
        <w:spacing w:line="400" w:lineRule="atLeast"/>
        <w:ind w:left="0"/>
        <w:contextualSpacing w:val="0"/>
        <w:jc w:val="both"/>
        <w:rPr>
          <w:rStyle w:val="PageNumber"/>
        </w:rPr>
      </w:pPr>
      <w:r w:rsidRPr="004D1CB8">
        <w:rPr>
          <w:rStyle w:val="PageNumber"/>
          <w:b/>
          <w:bCs/>
        </w:rPr>
        <w:t>格式描述</w:t>
      </w:r>
      <w:r w:rsidRPr="004D1CB8">
        <w:rPr>
          <w:rStyle w:val="PageNumber"/>
          <w:b/>
          <w:bCs/>
        </w:rPr>
        <w:t xml:space="preserve">. </w:t>
      </w:r>
      <w:r w:rsidRPr="004D1CB8">
        <w:rPr>
          <w:rStyle w:val="PageNumber"/>
        </w:rPr>
        <w:t>1Password</w:t>
      </w:r>
      <w:r w:rsidRPr="004D1CB8">
        <w:rPr>
          <w:rStyle w:val="PageNumber"/>
        </w:rPr>
        <w:t>使用多个文件存储它的数据库。每个文件中包含数据库条目，以</w:t>
      </w:r>
      <w:r w:rsidRPr="004D1CB8">
        <w:rPr>
          <w:rStyle w:val="PageNumber"/>
        </w:rPr>
        <w:t>JSON</w:t>
      </w:r>
      <w:r w:rsidRPr="004D1CB8">
        <w:rPr>
          <w:rStyle w:val="PageNumber"/>
        </w:rPr>
        <w:t>格式存储。数据库条目在一个名为</w:t>
      </w:r>
      <w:r w:rsidRPr="004D1CB8">
        <w:rPr>
          <w:rStyle w:val="PageNumber"/>
        </w:rPr>
        <w:t>“content.js”</w:t>
      </w:r>
      <w:r w:rsidRPr="004D1CB8">
        <w:rPr>
          <w:rStyle w:val="PageNumber"/>
        </w:rPr>
        <w:t>的文件中列出。</w:t>
      </w:r>
    </w:p>
    <w:p w:rsidR="0099765B" w:rsidRPr="004D1CB8" w:rsidRDefault="0099765B" w:rsidP="00962EFD">
      <w:pPr>
        <w:pStyle w:val="ListParagraph"/>
        <w:snapToGrid w:val="0"/>
        <w:spacing w:line="400" w:lineRule="atLeast"/>
        <w:ind w:left="0" w:firstLineChars="200" w:firstLine="480"/>
        <w:contextualSpacing w:val="0"/>
        <w:jc w:val="both"/>
        <w:rPr>
          <w:rStyle w:val="PageNumber"/>
        </w:rPr>
      </w:pPr>
      <w:r w:rsidRPr="004D1CB8">
        <w:rPr>
          <w:rStyle w:val="PageNumber"/>
        </w:rPr>
        <w:t>1Password</w:t>
      </w:r>
      <w:r w:rsidRPr="004D1CB8">
        <w:rPr>
          <w:rStyle w:val="PageNumber"/>
        </w:rPr>
        <w:t>允许用户对于每条记录选择不同的</w:t>
      </w:r>
      <w:r w:rsidRPr="004D1CB8">
        <w:rPr>
          <w:rStyle w:val="PageNumber"/>
        </w:rPr>
        <w:t>“</w:t>
      </w:r>
      <w:r w:rsidRPr="004D1CB8">
        <w:rPr>
          <w:rStyle w:val="PageNumber"/>
        </w:rPr>
        <w:t>安全级别</w:t>
      </w:r>
      <w:r w:rsidRPr="004D1CB8">
        <w:rPr>
          <w:rStyle w:val="PageNumber"/>
        </w:rPr>
        <w:t>”</w:t>
      </w:r>
      <w:r w:rsidRPr="004D1CB8">
        <w:rPr>
          <w:rStyle w:val="PageNumber"/>
        </w:rPr>
        <w:t>。</w:t>
      </w:r>
      <w:r w:rsidRPr="004D1CB8">
        <w:t>1Password</w:t>
      </w:r>
      <w:r w:rsidRPr="004D1CB8">
        <w:rPr>
          <w:lang w:val="zh-CN"/>
        </w:rPr>
        <w:t>允许用户对于每条记录选择不同的</w:t>
      </w:r>
      <w:r w:rsidRPr="004D1CB8">
        <w:rPr>
          <w:lang w:val="de-DE"/>
        </w:rPr>
        <w:t>“</w:t>
      </w:r>
      <w:r w:rsidRPr="004D1CB8">
        <w:rPr>
          <w:lang w:val="zh-CN"/>
        </w:rPr>
        <w:t>安全级别</w:t>
      </w:r>
      <w:r w:rsidRPr="004D1CB8">
        <w:t>”</w:t>
      </w:r>
      <w:r w:rsidRPr="004D1CB8">
        <w:rPr>
          <w:lang w:val="zh-CN"/>
        </w:rPr>
        <w:t>。最低的安全级别对应未加密的条目，而高级别意味着一些敏感的项，例如用户名和密码，会被用户主密码派生的密钥加密。无论安全级别是什么，一部分项例如条目的标题，永远不会被加密。我们分析最高安全级别提供的安全性。</w:t>
      </w:r>
      <w:r w:rsidRPr="004D1CB8">
        <w:rPr>
          <w:rStyle w:val="PageNumber"/>
          <w:lang w:val="zh-CN"/>
        </w:rPr>
        <w:t>加密方案使用</w:t>
      </w:r>
      <w:r w:rsidRPr="004D1CB8">
        <w:rPr>
          <w:rStyle w:val="PageNumber"/>
          <w:lang w:val="pt-PT"/>
        </w:rPr>
        <w:t>AES-128</w:t>
      </w:r>
      <w:r w:rsidRPr="004D1CB8">
        <w:rPr>
          <w:rStyle w:val="PageNumber"/>
        </w:rPr>
        <w:t>的</w:t>
      </w:r>
      <w:r w:rsidRPr="004D1CB8">
        <w:rPr>
          <w:rStyle w:val="PageNumber"/>
        </w:rPr>
        <w:t>CBC</w:t>
      </w:r>
      <w:r w:rsidRPr="004D1CB8">
        <w:rPr>
          <w:rStyle w:val="PageNumber"/>
          <w:lang w:val="zh-CN"/>
        </w:rPr>
        <w:t>模式。</w:t>
      </w:r>
    </w:p>
    <w:p w:rsidR="0099765B" w:rsidRPr="004D1CB8" w:rsidRDefault="0099765B" w:rsidP="00962EFD">
      <w:pPr>
        <w:pStyle w:val="ListParagraph"/>
        <w:snapToGrid w:val="0"/>
        <w:spacing w:line="400" w:lineRule="atLeast"/>
        <w:ind w:left="0" w:firstLineChars="200" w:firstLine="480"/>
        <w:contextualSpacing w:val="0"/>
        <w:jc w:val="both"/>
      </w:pPr>
      <w:r w:rsidRPr="004D1CB8">
        <w:rPr>
          <w:lang w:val="zh-CN"/>
        </w:rPr>
        <w:t>无论是记录还是索引文件，都没有对于完整性的保护。因此仅当</w:t>
      </w:r>
      <w:r w:rsidRPr="004D1CB8">
        <w:rPr>
          <w:lang w:val="de-DE"/>
        </w:rPr>
        <w:t>JSON</w:t>
      </w:r>
      <w:r w:rsidRPr="004D1CB8">
        <w:rPr>
          <w:lang w:val="zh-CN"/>
        </w:rPr>
        <w:t>解释器不能处理数据库时，数据库的错误才能被检测到。</w:t>
      </w:r>
    </w:p>
    <w:p w:rsidR="0099765B" w:rsidRPr="004D1CB8" w:rsidRDefault="0099765B" w:rsidP="00962EFD">
      <w:pPr>
        <w:pStyle w:val="ListParagraph"/>
        <w:snapToGrid w:val="0"/>
        <w:spacing w:line="400" w:lineRule="atLeast"/>
        <w:ind w:left="0"/>
        <w:contextualSpacing w:val="0"/>
        <w:jc w:val="both"/>
      </w:pPr>
      <w:r w:rsidRPr="004D1CB8">
        <w:rPr>
          <w:rStyle w:val="PageNumber"/>
          <w:b/>
          <w:lang w:val="zh-CN"/>
        </w:rPr>
        <w:t>安全性分析</w:t>
      </w:r>
      <w:r w:rsidRPr="004D1CB8">
        <w:rPr>
          <w:rStyle w:val="PageNumber"/>
          <w:b/>
          <w:bCs/>
          <w:lang w:val="zh-CN"/>
        </w:rPr>
        <w:t>.</w:t>
      </w:r>
      <w:r w:rsidRPr="004D1CB8">
        <w:rPr>
          <w:lang w:val="zh-CN"/>
        </w:rPr>
        <w:t xml:space="preserve"> 1Password</w:t>
      </w:r>
      <w:r w:rsidRPr="004D1CB8">
        <w:rPr>
          <w:lang w:val="zh-CN"/>
        </w:rPr>
        <w:t>的数据库格式十分容易受一些弱点的影响，这些弱点给了对手</w:t>
      </w:r>
      <w:r w:rsidRPr="004D1CB8">
        <w:rPr>
          <w:rStyle w:val="PageNumber"/>
        </w:rPr>
        <w:t>Adv</w:t>
      </w:r>
      <w:r w:rsidRPr="004D1CB8">
        <w:rPr>
          <w:rStyle w:val="PageNumber"/>
          <w:vertAlign w:val="subscript"/>
        </w:rPr>
        <w:t>r</w:t>
      </w:r>
      <w:r w:rsidRPr="004D1CB8">
        <w:rPr>
          <w:lang w:val="zh-CN"/>
        </w:rPr>
        <w:t>和</w:t>
      </w:r>
      <w:r w:rsidRPr="004D1CB8">
        <w:rPr>
          <w:rStyle w:val="PageNumber"/>
        </w:rPr>
        <w:t>Adv</w:t>
      </w:r>
      <w:r w:rsidRPr="004D1CB8">
        <w:rPr>
          <w:rStyle w:val="PageNumber"/>
          <w:vertAlign w:val="subscript"/>
          <w:lang w:val="zh-CN"/>
        </w:rPr>
        <w:t>rw</w:t>
      </w:r>
      <w:r w:rsidRPr="004D1CB8">
        <w:rPr>
          <w:lang w:val="zh-CN"/>
        </w:rPr>
        <w:t>一些不可忽视的优势，在赢得</w:t>
      </w:r>
      <w:r w:rsidRPr="004D1CB8">
        <w:rPr>
          <w:lang w:val="de-DE"/>
        </w:rPr>
        <w:t>IND-CDBA</w:t>
      </w:r>
      <w:r w:rsidRPr="004D1CB8">
        <w:rPr>
          <w:lang w:val="zh-CN"/>
        </w:rPr>
        <w:t>游戏和</w:t>
      </w:r>
      <w:r w:rsidRPr="004D1CB8">
        <w:rPr>
          <w:lang w:val="de-DE"/>
        </w:rPr>
        <w:t>MAL-CDBA</w:t>
      </w:r>
      <w:r w:rsidRPr="004D1CB8">
        <w:rPr>
          <w:lang w:val="zh-CN"/>
        </w:rPr>
        <w:t>游戏上。</w:t>
      </w:r>
    </w:p>
    <w:p w:rsidR="00962EFD" w:rsidRPr="004D1CB8" w:rsidRDefault="0099765B" w:rsidP="00962EFD">
      <w:pPr>
        <w:pStyle w:val="ListParagraph"/>
        <w:snapToGrid w:val="0"/>
        <w:spacing w:line="400" w:lineRule="atLeast"/>
        <w:ind w:left="0" w:firstLineChars="200" w:firstLine="480"/>
        <w:contextualSpacing w:val="0"/>
        <w:jc w:val="both"/>
      </w:pPr>
      <w:r w:rsidRPr="004D1CB8">
        <w:rPr>
          <w:rStyle w:val="PageNumber"/>
        </w:rPr>
        <w:t>Adv</w:t>
      </w:r>
      <w:r w:rsidRPr="004D1CB8">
        <w:rPr>
          <w:rStyle w:val="PageNumber"/>
          <w:vertAlign w:val="subscript"/>
        </w:rPr>
        <w:t>r</w:t>
      </w:r>
      <w:r w:rsidRPr="004D1CB8">
        <w:rPr>
          <w:lang w:val="zh-CN"/>
        </w:rPr>
        <w:t>可以用如下的方式</w:t>
      </w:r>
      <w:r w:rsidRPr="004D1CB8">
        <w:t>，</w:t>
      </w:r>
      <w:r w:rsidRPr="004D1CB8">
        <w:rPr>
          <w:lang w:val="zh-CN"/>
        </w:rPr>
        <w:t>百分百的概率获得</w:t>
      </w:r>
      <w:r w:rsidRPr="004D1CB8">
        <w:t>IND-CDBA</w:t>
      </w:r>
      <w:r w:rsidRPr="004D1CB8">
        <w:rPr>
          <w:lang w:val="zh-CN"/>
        </w:rPr>
        <w:t>游戏的胜利</w:t>
      </w:r>
      <w:r w:rsidRPr="004D1CB8">
        <w:t>：</w:t>
      </w:r>
      <w:r w:rsidRPr="004D1CB8">
        <w:rPr>
          <w:rStyle w:val="PageNumber"/>
        </w:rPr>
        <w:t>Adv</w:t>
      </w:r>
      <w:r w:rsidRPr="004D1CB8">
        <w:rPr>
          <w:rStyle w:val="PageNumber"/>
          <w:vertAlign w:val="subscript"/>
        </w:rPr>
        <w:t>r</w:t>
      </w:r>
      <w:r w:rsidRPr="004D1CB8">
        <w:rPr>
          <w:lang w:val="zh-CN"/>
        </w:rPr>
        <w:t>创建两个相同大小的数据集</w:t>
      </w:r>
      <w:r w:rsidRPr="004D1CB8">
        <w:rPr>
          <w:rStyle w:val="PageNumber"/>
        </w:rPr>
        <w:t>RS</w:t>
      </w:r>
      <w:r w:rsidRPr="004D1CB8">
        <w:rPr>
          <w:rStyle w:val="PageNumber"/>
          <w:vertAlign w:val="subscript"/>
        </w:rPr>
        <w:t>0</w:t>
      </w:r>
      <w:r w:rsidRPr="004D1CB8">
        <w:rPr>
          <w:lang w:val="zh-CN"/>
        </w:rPr>
        <w:t>和</w:t>
      </w:r>
      <w:r w:rsidRPr="004D1CB8">
        <w:rPr>
          <w:rStyle w:val="PageNumber"/>
        </w:rPr>
        <w:t>RS</w:t>
      </w:r>
      <w:r w:rsidRPr="004D1CB8">
        <w:rPr>
          <w:rStyle w:val="PageNumber"/>
          <w:vertAlign w:val="subscript"/>
        </w:rPr>
        <w:t>1</w:t>
      </w:r>
      <w:r w:rsidRPr="004D1CB8">
        <w:t>，</w:t>
      </w:r>
      <w:r w:rsidRPr="004D1CB8">
        <w:rPr>
          <w:lang w:val="zh-CN"/>
        </w:rPr>
        <w:t>并且有两条记录</w:t>
      </w:r>
      <w:r w:rsidRPr="004D1CB8">
        <w:rPr>
          <w:rStyle w:val="PageNumber"/>
        </w:rPr>
        <w:t>r</w:t>
      </w:r>
      <w:r w:rsidRPr="004D1CB8">
        <w:rPr>
          <w:rStyle w:val="PageNumber"/>
          <w:vertAlign w:val="subscript"/>
        </w:rPr>
        <w:t>0</w:t>
      </w:r>
      <w:r w:rsidRPr="004D1CB8">
        <w:rPr>
          <w:lang w:val="zh-CN"/>
        </w:rPr>
        <w:t>和</w:t>
      </w:r>
      <w:r w:rsidRPr="004D1CB8">
        <w:t>r</w:t>
      </w:r>
      <w:r w:rsidRPr="004D1CB8">
        <w:rPr>
          <w:rStyle w:val="PageNumber"/>
          <w:vertAlign w:val="subscript"/>
        </w:rPr>
        <w:t>1</w:t>
      </w:r>
      <w:r w:rsidRPr="004D1CB8">
        <w:rPr>
          <w:lang w:val="zh-CN"/>
        </w:rPr>
        <w:t>分别来自数据集</w:t>
      </w:r>
      <w:r w:rsidRPr="004D1CB8">
        <w:rPr>
          <w:rStyle w:val="PageNumber"/>
        </w:rPr>
        <w:t>RS</w:t>
      </w:r>
      <w:r w:rsidRPr="004D1CB8">
        <w:rPr>
          <w:rStyle w:val="PageNumber"/>
          <w:vertAlign w:val="subscript"/>
        </w:rPr>
        <w:t>0</w:t>
      </w:r>
      <w:r w:rsidRPr="004D1CB8">
        <w:rPr>
          <w:lang w:val="zh-CN"/>
        </w:rPr>
        <w:t>和</w:t>
      </w:r>
      <w:r w:rsidRPr="004D1CB8">
        <w:rPr>
          <w:rStyle w:val="PageNumber"/>
        </w:rPr>
        <w:t>RS</w:t>
      </w:r>
      <w:r w:rsidRPr="004D1CB8">
        <w:rPr>
          <w:rStyle w:val="PageNumber"/>
          <w:vertAlign w:val="subscript"/>
        </w:rPr>
        <w:t>1</w:t>
      </w:r>
      <w:r w:rsidRPr="004D1CB8">
        <w:t>，</w:t>
      </w:r>
      <w:r w:rsidRPr="004D1CB8">
        <w:rPr>
          <w:lang w:val="zh-CN"/>
        </w:rPr>
        <w:t>它们至少在以下字段中有一项不同</w:t>
      </w:r>
      <w:r w:rsidRPr="004D1CB8">
        <w:t>：</w:t>
      </w:r>
      <w:r w:rsidRPr="004D1CB8">
        <w:t>title, location, locationKey, createdAt, updatedAt</w:t>
      </w:r>
      <w:r w:rsidRPr="004D1CB8">
        <w:rPr>
          <w:lang w:val="zh-CN"/>
        </w:rPr>
        <w:t>或是</w:t>
      </w:r>
      <w:r w:rsidRPr="004D1CB8">
        <w:t>typeName</w:t>
      </w:r>
      <w:r w:rsidRPr="004D1CB8">
        <w:rPr>
          <w:lang w:val="zh-CN"/>
        </w:rPr>
        <w:t>。这些字段分别对应：记录的标题，记录的</w:t>
      </w:r>
      <w:r w:rsidRPr="004D1CB8">
        <w:rPr>
          <w:lang w:val="zh-CN"/>
        </w:rPr>
        <w:t>URL</w:t>
      </w:r>
      <w:r w:rsidRPr="004D1CB8">
        <w:rPr>
          <w:lang w:val="zh-CN"/>
        </w:rPr>
        <w:t>，浏览器</w:t>
      </w:r>
      <w:r w:rsidR="00962EFD" w:rsidRPr="004D1CB8">
        <w:rPr>
          <w:lang w:val="zh-CN"/>
        </w:rPr>
        <w:t>插件自动填充完成的</w:t>
      </w:r>
      <w:r w:rsidR="00962EFD" w:rsidRPr="004D1CB8">
        <w:rPr>
          <w:lang w:val="zh-CN"/>
        </w:rPr>
        <w:t>URL</w:t>
      </w:r>
      <w:r w:rsidR="00962EFD" w:rsidRPr="004D1CB8">
        <w:rPr>
          <w:lang w:val="zh-CN"/>
        </w:rPr>
        <w:t>，创建的时间，最后修改的时间和记录的类型</w:t>
      </w:r>
      <w:r w:rsidR="00962EFD" w:rsidRPr="004D1CB8">
        <w:rPr>
          <w:lang w:val="zh-CN"/>
        </w:rPr>
        <w:t>(</w:t>
      </w:r>
      <w:r w:rsidR="00962EFD" w:rsidRPr="004D1CB8">
        <w:rPr>
          <w:lang w:val="zh-CN"/>
        </w:rPr>
        <w:t>例如：网页表单、私人笔记、信用卡信息</w:t>
      </w:r>
      <w:r w:rsidR="00962EFD" w:rsidRPr="004D1CB8">
        <w:rPr>
          <w:lang w:val="zh-CN"/>
        </w:rPr>
        <w:t>)</w:t>
      </w:r>
      <w:r w:rsidR="00962EFD" w:rsidRPr="004D1CB8">
        <w:rPr>
          <w:lang w:val="zh-CN"/>
        </w:rPr>
        <w:t>。因为这些记录并没有被加密，</w:t>
      </w:r>
      <w:r w:rsidR="00962EFD" w:rsidRPr="004D1CB8">
        <w:rPr>
          <w:rStyle w:val="PageNumber"/>
        </w:rPr>
        <w:t>Adv</w:t>
      </w:r>
      <w:r w:rsidR="00962EFD" w:rsidRPr="004D1CB8">
        <w:rPr>
          <w:rStyle w:val="PageNumber"/>
          <w:vertAlign w:val="subscript"/>
        </w:rPr>
        <w:t>r</w:t>
      </w:r>
      <w:r w:rsidR="00962EFD" w:rsidRPr="004D1CB8">
        <w:rPr>
          <w:lang w:val="zh-CN"/>
        </w:rPr>
        <w:t>可以简单地查明比特</w:t>
      </w:r>
      <w:r w:rsidR="00962EFD" w:rsidRPr="004D1CB8">
        <w:rPr>
          <w:lang w:val="zh-CN"/>
        </w:rPr>
        <w:t>b</w:t>
      </w:r>
      <w:r w:rsidR="00962EFD" w:rsidRPr="004D1CB8">
        <w:rPr>
          <w:lang w:val="zh-CN"/>
        </w:rPr>
        <w:t>，通过测试哪条记录属于</w:t>
      </w:r>
      <w:r w:rsidR="00962EFD" w:rsidRPr="004D1CB8">
        <w:rPr>
          <w:lang w:val="zh-CN"/>
        </w:rPr>
        <w:t>DB</w:t>
      </w:r>
      <w:r w:rsidR="00962EFD" w:rsidRPr="004D1CB8">
        <w:rPr>
          <w:rStyle w:val="PageNumber"/>
          <w:vertAlign w:val="subscript"/>
          <w:lang w:val="zh-CN"/>
        </w:rPr>
        <w:t>b</w:t>
      </w:r>
      <w:r w:rsidR="00962EFD" w:rsidRPr="004D1CB8">
        <w:rPr>
          <w:lang w:val="zh-CN"/>
        </w:rPr>
        <w:t>。在实际中，这意味着一个可以访问</w:t>
      </w:r>
      <w:r w:rsidR="00962EFD" w:rsidRPr="004D1CB8">
        <w:rPr>
          <w:lang w:val="zh-CN"/>
        </w:rPr>
        <w:t>1Password</w:t>
      </w:r>
      <w:r w:rsidR="00962EFD" w:rsidRPr="004D1CB8">
        <w:rPr>
          <w:lang w:val="zh-CN"/>
        </w:rPr>
        <w:t>数据库的对手就可以阅读这些字段，并且从用户的浏览习惯中推测敏感信息。</w:t>
      </w:r>
    </w:p>
    <w:p w:rsidR="00962EFD" w:rsidRPr="004D1CB8" w:rsidRDefault="00962EFD" w:rsidP="00962EFD">
      <w:pPr>
        <w:pStyle w:val="ListParagraph"/>
        <w:snapToGrid w:val="0"/>
        <w:spacing w:line="400" w:lineRule="atLeast"/>
        <w:ind w:left="0" w:firstLineChars="200" w:firstLine="480"/>
        <w:contextualSpacing w:val="0"/>
        <w:jc w:val="both"/>
      </w:pPr>
      <w:r w:rsidRPr="004D1CB8">
        <w:rPr>
          <w:rStyle w:val="PageNumber"/>
        </w:rPr>
        <w:lastRenderedPageBreak/>
        <w:t>Adv</w:t>
      </w:r>
      <w:r w:rsidRPr="004D1CB8">
        <w:rPr>
          <w:rStyle w:val="PageNumber"/>
          <w:vertAlign w:val="subscript"/>
        </w:rPr>
        <w:t>r</w:t>
      </w:r>
      <w:r w:rsidRPr="004D1CB8">
        <w:rPr>
          <w:rStyle w:val="PageNumber"/>
          <w:vertAlign w:val="subscript"/>
          <w:lang w:val="zh-CN"/>
        </w:rPr>
        <w:t>w</w:t>
      </w:r>
      <w:r w:rsidRPr="004D1CB8">
        <w:rPr>
          <w:lang w:val="zh-CN"/>
        </w:rPr>
        <w:t>可以用如下的方式，百分百的概率获得</w:t>
      </w:r>
      <w:r w:rsidRPr="004D1CB8">
        <w:rPr>
          <w:lang w:val="zh-CN"/>
        </w:rPr>
        <w:t>MAL-CDBA</w:t>
      </w:r>
      <w:r w:rsidRPr="004D1CB8">
        <w:rPr>
          <w:lang w:val="zh-CN"/>
        </w:rPr>
        <w:t>游戏的胜利：</w:t>
      </w:r>
      <w:r w:rsidRPr="004D1CB8">
        <w:rPr>
          <w:rStyle w:val="PageNumber"/>
        </w:rPr>
        <w:t>Adv</w:t>
      </w:r>
      <w:r w:rsidRPr="004D1CB8">
        <w:rPr>
          <w:rStyle w:val="PageNumber"/>
          <w:vertAlign w:val="subscript"/>
        </w:rPr>
        <w:t>r</w:t>
      </w:r>
      <w:r w:rsidRPr="004D1CB8">
        <w:rPr>
          <w:rStyle w:val="PageNumber"/>
          <w:vertAlign w:val="subscript"/>
          <w:lang w:val="zh-CN"/>
        </w:rPr>
        <w:t>w</w:t>
      </w:r>
      <w:r w:rsidRPr="004D1CB8">
        <w:rPr>
          <w:lang w:val="zh-CN"/>
        </w:rPr>
        <w:t>线则一个任意的记录集</w:t>
      </w:r>
      <m:oMath>
        <m:r>
          <w:rPr>
            <w:rFonts w:ascii="Cambria Math" w:hAnsi="Cambria Math"/>
            <w:lang w:val="zh-CN"/>
          </w:rPr>
          <m:t>RS</m:t>
        </m:r>
      </m:oMath>
      <w:r w:rsidRPr="004D1CB8">
        <w:rPr>
          <w:lang w:val="zh-CN"/>
        </w:rPr>
        <w:t>并且收到对应的数据</w:t>
      </w:r>
      <m:oMath>
        <m:r>
          <w:rPr>
            <w:rFonts w:ascii="Cambria Math" w:hAnsi="Cambria Math"/>
            <w:lang w:val="zh-CN"/>
          </w:rPr>
          <m:t>DB</m:t>
        </m:r>
      </m:oMath>
      <w:r w:rsidRPr="004D1CB8">
        <w:rPr>
          <w:lang w:val="zh-CN"/>
        </w:rPr>
        <w:t>。然后，</w:t>
      </w:r>
      <w:r w:rsidRPr="004D1CB8">
        <w:rPr>
          <w:rStyle w:val="PageNumber"/>
        </w:rPr>
        <w:t>Adv</w:t>
      </w:r>
      <w:r w:rsidRPr="004D1CB8">
        <w:rPr>
          <w:rStyle w:val="PageNumber"/>
          <w:vertAlign w:val="subscript"/>
        </w:rPr>
        <w:t>r</w:t>
      </w:r>
      <w:r w:rsidRPr="004D1CB8">
        <w:rPr>
          <w:rStyle w:val="PageNumber"/>
          <w:vertAlign w:val="subscript"/>
          <w:lang w:val="zh-CN"/>
        </w:rPr>
        <w:t>w</w:t>
      </w:r>
      <w:r w:rsidRPr="004D1CB8">
        <w:rPr>
          <w:lang w:val="zh-CN"/>
        </w:rPr>
        <w:t>可以</w:t>
      </w:r>
      <w:r w:rsidRPr="004D1CB8">
        <w:rPr>
          <w:lang w:val="zh-CN"/>
        </w:rPr>
        <w:t>(1)</w:t>
      </w:r>
      <w:r w:rsidRPr="004D1CB8">
        <w:rPr>
          <w:lang w:val="zh-CN"/>
        </w:rPr>
        <w:t>改变上面列出的任何字段，和／或</w:t>
      </w:r>
      <w:r w:rsidRPr="004D1CB8">
        <w:rPr>
          <w:lang w:val="zh-CN"/>
        </w:rPr>
        <w:t>(2)</w:t>
      </w:r>
      <w:r w:rsidRPr="004D1CB8">
        <w:rPr>
          <w:lang w:val="zh-CN"/>
        </w:rPr>
        <w:t>移除任何条目，通过删除其对应的数据库文件并对应地修改</w:t>
      </w:r>
      <w:r w:rsidRPr="004D1CB8">
        <w:rPr>
          <w:lang w:val="zh-CN"/>
        </w:rPr>
        <w:t>“content.js”</w:t>
      </w:r>
      <w:r w:rsidRPr="004D1CB8">
        <w:rPr>
          <w:lang w:val="zh-CN"/>
        </w:rPr>
        <w:t>索引文件。在一般情况下，只要数据库仍然由一组正确的</w:t>
      </w:r>
      <w:r w:rsidRPr="004D1CB8">
        <w:rPr>
          <w:lang w:val="zh-CN"/>
        </w:rPr>
        <w:t>JSON</w:t>
      </w:r>
      <w:r w:rsidRPr="004D1CB8">
        <w:rPr>
          <w:lang w:val="zh-CN"/>
        </w:rPr>
        <w:t>字符串组成，</w:t>
      </w:r>
      <w:r w:rsidRPr="004D1CB8">
        <w:rPr>
          <w:lang w:val="zh-CN"/>
        </w:rPr>
        <w:t>1Password</w:t>
      </w:r>
      <w:r w:rsidRPr="004D1CB8">
        <w:rPr>
          <w:lang w:val="zh-CN"/>
        </w:rPr>
        <w:t>不会显示任何警告。实际上，这意味着任何攻击者可以实施钓鱼攻击，通过将一个合法的</w:t>
      </w:r>
      <w:r w:rsidRPr="004D1CB8">
        <w:rPr>
          <w:lang w:val="zh-CN"/>
        </w:rPr>
        <w:t>URL</w:t>
      </w:r>
      <w:r w:rsidRPr="004D1CB8">
        <w:rPr>
          <w:lang w:val="zh-CN"/>
        </w:rPr>
        <w:t>替换为对手控制的网站。</w:t>
      </w:r>
    </w:p>
    <w:p w:rsidR="00962EFD" w:rsidRDefault="00962EFD" w:rsidP="00962EFD">
      <w:pPr>
        <w:pStyle w:val="ListParagraph"/>
        <w:snapToGrid w:val="0"/>
        <w:spacing w:line="400" w:lineRule="atLeast"/>
        <w:ind w:left="0" w:firstLineChars="200" w:firstLine="480"/>
        <w:contextualSpacing w:val="0"/>
        <w:jc w:val="both"/>
        <w:rPr>
          <w:lang w:val="zh-CN"/>
        </w:rPr>
      </w:pPr>
      <w:r w:rsidRPr="004D1CB8">
        <w:rPr>
          <w:lang w:val="zh-CN"/>
        </w:rPr>
        <w:t>此外，如果</w:t>
      </w:r>
      <w:r w:rsidRPr="004D1CB8">
        <w:rPr>
          <w:rStyle w:val="PageNumber"/>
        </w:rPr>
        <w:t>Adv</w:t>
      </w:r>
      <w:r w:rsidRPr="004D1CB8">
        <w:rPr>
          <w:rStyle w:val="PageNumber"/>
          <w:vertAlign w:val="subscript"/>
        </w:rPr>
        <w:t>r</w:t>
      </w:r>
      <w:r w:rsidRPr="004D1CB8">
        <w:rPr>
          <w:rStyle w:val="PageNumber"/>
          <w:vertAlign w:val="subscript"/>
          <w:lang w:val="zh-CN"/>
        </w:rPr>
        <w:t>w</w:t>
      </w:r>
      <w:r w:rsidRPr="004D1CB8">
        <w:rPr>
          <w:lang w:val="zh-CN"/>
        </w:rPr>
        <w:t>输出至少两个数据集，说</w:t>
      </w:r>
      <m:oMath>
        <m:r>
          <w:rPr>
            <w:rFonts w:ascii="Cambria Math" w:hAnsi="Cambria Math"/>
            <w:lang w:val="zh-CN"/>
          </w:rPr>
          <m:t>RS</m:t>
        </m:r>
        <m:r>
          <w:rPr>
            <w:rStyle w:val="PageNumber"/>
            <w:rFonts w:ascii="Cambria Math" w:hAnsi="Cambria Math"/>
          </w:rPr>
          <m:t>≠</m:t>
        </m:r>
        <m:r>
          <w:rPr>
            <w:rFonts w:ascii="Cambria Math" w:hAnsi="Cambria Math"/>
            <w:lang w:val="zh-CN"/>
          </w:rPr>
          <m:t>RS’</m:t>
        </m:r>
      </m:oMath>
      <w:r w:rsidRPr="004D1CB8">
        <w:rPr>
          <w:lang w:val="zh-CN"/>
        </w:rPr>
        <w:t>并且接受到</w:t>
      </w:r>
      <w:r w:rsidRPr="004D1CB8">
        <w:rPr>
          <w:lang w:val="zh-CN"/>
        </w:rPr>
        <w:t>MAL-CDBA</w:t>
      </w:r>
      <w:r w:rsidRPr="004D1CB8">
        <w:rPr>
          <w:lang w:val="zh-CN"/>
        </w:rPr>
        <w:t>游戏中两个对应的数据看</w:t>
      </w:r>
      <m:oMath>
        <m:r>
          <w:rPr>
            <w:rFonts w:ascii="Cambria Math" w:hAnsi="Cambria Math"/>
            <w:lang w:val="zh-CN"/>
          </w:rPr>
          <m:t>DB</m:t>
        </m:r>
      </m:oMath>
      <w:r w:rsidRPr="004D1CB8">
        <w:rPr>
          <w:lang w:val="zh-CN"/>
        </w:rPr>
        <w:t>和</w:t>
      </w:r>
      <m:oMath>
        <m:r>
          <w:rPr>
            <w:rFonts w:ascii="Cambria Math" w:hAnsi="Cambria Math"/>
            <w:lang w:val="zh-CN"/>
          </w:rPr>
          <m:t>DB’</m:t>
        </m:r>
      </m:oMath>
      <w:r w:rsidRPr="004D1CB8">
        <w:rPr>
          <w:lang w:val="zh-CN"/>
        </w:rPr>
        <w:t>，它能从</w:t>
      </w:r>
      <m:oMath>
        <m:r>
          <w:rPr>
            <w:rFonts w:ascii="Cambria Math" w:hAnsi="Cambria Math"/>
            <w:lang w:val="zh-CN"/>
          </w:rPr>
          <m:t>DB</m:t>
        </m:r>
      </m:oMath>
      <w:r w:rsidRPr="004D1CB8">
        <w:rPr>
          <w:lang w:val="zh-CN"/>
        </w:rPr>
        <w:t>和</w:t>
      </w:r>
      <m:oMath>
        <m:r>
          <w:rPr>
            <w:rFonts w:ascii="Cambria Math" w:hAnsi="Cambria Math"/>
            <w:lang w:val="zh-CN"/>
          </w:rPr>
          <m:t>DB’</m:t>
        </m:r>
      </m:oMath>
      <w:r w:rsidRPr="004D1CB8">
        <w:rPr>
          <w:lang w:val="zh-CN"/>
        </w:rPr>
        <w:t>的记录中构造出</w:t>
      </w:r>
      <m:oMath>
        <m:r>
          <w:rPr>
            <w:rFonts w:ascii="Cambria Math" w:hAnsi="Cambria Math"/>
            <w:lang w:val="zh-CN"/>
          </w:rPr>
          <m:t>DB’’</m:t>
        </m:r>
      </m:oMath>
      <w:r w:rsidRPr="004D1CB8">
        <w:rPr>
          <w:lang w:val="zh-CN"/>
        </w:rPr>
        <w:t>。除此之外，这个可以让一个攻击者，用旧版本的记录替换数据库中的个人记录。</w:t>
      </w:r>
    </w:p>
    <w:p w:rsidR="00962EFD" w:rsidRPr="00310FA3" w:rsidRDefault="00962EFD" w:rsidP="00962EFD">
      <w:pPr>
        <w:pStyle w:val="ListParagraph"/>
        <w:snapToGrid w:val="0"/>
        <w:spacing w:line="400" w:lineRule="atLeast"/>
        <w:ind w:left="0"/>
        <w:contextualSpacing w:val="0"/>
        <w:jc w:val="both"/>
      </w:pPr>
    </w:p>
    <w:p w:rsidR="00962EFD" w:rsidRPr="000408B5" w:rsidRDefault="00962EFD" w:rsidP="000315BE">
      <w:pPr>
        <w:pStyle w:val="ListParagraph"/>
        <w:numPr>
          <w:ilvl w:val="0"/>
          <w:numId w:val="16"/>
        </w:numPr>
        <w:pBdr>
          <w:top w:val="nil"/>
          <w:left w:val="nil"/>
          <w:bottom w:val="nil"/>
          <w:right w:val="nil"/>
          <w:between w:val="nil"/>
          <w:bar w:val="nil"/>
        </w:pBdr>
        <w:snapToGrid w:val="0"/>
        <w:spacing w:line="400" w:lineRule="atLeast"/>
        <w:ind w:left="450" w:hanging="450"/>
        <w:contextualSpacing w:val="0"/>
        <w:jc w:val="both"/>
        <w:rPr>
          <w:rFonts w:ascii="Calibri" w:hAnsi="Calibri" w:cs="Calibri"/>
          <w:b/>
          <w:bCs/>
        </w:rPr>
      </w:pPr>
      <w:r w:rsidRPr="000408B5">
        <w:rPr>
          <w:rFonts w:ascii="Calibri" w:hAnsi="Calibri" w:cs="Calibri"/>
          <w:b/>
          <w:bCs/>
          <w:lang w:val="zh-CN"/>
        </w:rPr>
        <w:t>结论</w:t>
      </w:r>
    </w:p>
    <w:p w:rsidR="00962EFD" w:rsidRPr="000408B5" w:rsidRDefault="00962EFD" w:rsidP="00962EFD">
      <w:pPr>
        <w:pStyle w:val="ListParagraph"/>
        <w:snapToGrid w:val="0"/>
        <w:spacing w:line="400" w:lineRule="atLeast"/>
        <w:ind w:left="0" w:firstLineChars="200" w:firstLine="480"/>
        <w:contextualSpacing w:val="0"/>
        <w:jc w:val="both"/>
        <w:rPr>
          <w:rFonts w:ascii="Calibri" w:hAnsi="Calibri"/>
        </w:rPr>
      </w:pPr>
      <w:r w:rsidRPr="000408B5">
        <w:rPr>
          <w:rFonts w:ascii="Calibri" w:hAnsi="Calibri"/>
          <w:lang w:val="zh-CN"/>
        </w:rPr>
        <w:t>密码管理器是一种用于安全地存储敏感信息的重要软件。本文做出了第一个严谨的分析，对于流行的密码管理器所使用的存储格式。</w:t>
      </w:r>
    </w:p>
    <w:p w:rsidR="00962EFD" w:rsidRPr="000408B5" w:rsidRDefault="00962EFD" w:rsidP="00962EFD">
      <w:pPr>
        <w:pStyle w:val="ListParagraph"/>
        <w:snapToGrid w:val="0"/>
        <w:spacing w:line="400" w:lineRule="atLeast"/>
        <w:ind w:left="0" w:firstLineChars="200" w:firstLine="480"/>
        <w:contextualSpacing w:val="0"/>
        <w:jc w:val="both"/>
        <w:rPr>
          <w:rFonts w:ascii="Calibri" w:hAnsi="Calibri"/>
        </w:rPr>
      </w:pPr>
      <w:r w:rsidRPr="000408B5">
        <w:rPr>
          <w:rFonts w:ascii="Calibri" w:hAnsi="Calibri"/>
          <w:lang w:val="zh-CN"/>
        </w:rPr>
        <w:t>我们定义了两种现实中的安全模型，旨在表现现实世界中攻击的能力。一种用于被动攻击者，一种用于主动攻击者。我们分析了在我们的安全模型中，流行的密码管理器所使用的数据库格式，对于每个易受攻击的格式，我们提供了有条理的论据说明它们为什么容易被破坏。我们还展示了理论上的何种弱点，会对应何种现实中的攻击。此外，当数据库格式被证明是安全的时候，我们提供了有条理的证明。</w:t>
      </w:r>
    </w:p>
    <w:p w:rsidR="00962EFD" w:rsidRPr="000408B5" w:rsidRDefault="00962EFD" w:rsidP="00962EFD">
      <w:pPr>
        <w:pStyle w:val="ListParagraph"/>
        <w:snapToGrid w:val="0"/>
        <w:spacing w:line="400" w:lineRule="atLeast"/>
        <w:ind w:left="0" w:firstLineChars="200" w:firstLine="480"/>
        <w:contextualSpacing w:val="0"/>
        <w:jc w:val="both"/>
        <w:rPr>
          <w:rFonts w:ascii="Calibri" w:hAnsi="Calibri"/>
        </w:rPr>
      </w:pPr>
      <w:r w:rsidRPr="000408B5">
        <w:rPr>
          <w:rFonts w:ascii="Calibri" w:hAnsi="Calibri"/>
          <w:lang w:val="zh-CN"/>
        </w:rPr>
        <w:t>不幸的是，大多数的格式会被一些弱小的对手轻易攻破。出于这个原因，用户应该谨慎考虑，某种特定的数据库格式在云端、</w:t>
      </w:r>
      <w:r w:rsidRPr="000408B5">
        <w:rPr>
          <w:rFonts w:ascii="Calibri" w:hAnsi="Calibri"/>
          <w:lang w:val="zh-CN"/>
        </w:rPr>
        <w:t>USB</w:t>
      </w:r>
      <w:r w:rsidRPr="000408B5">
        <w:rPr>
          <w:rFonts w:ascii="Calibri" w:hAnsi="Calibri"/>
          <w:lang w:val="zh-CN"/>
        </w:rPr>
        <w:t>设备、在与他人共用的计算机上存储数据是否合适。</w:t>
      </w:r>
    </w:p>
    <w:p w:rsidR="00962EFD" w:rsidRPr="004870E3" w:rsidRDefault="00962EFD" w:rsidP="00962EFD">
      <w:pPr>
        <w:pStyle w:val="ListParagraph"/>
        <w:snapToGrid w:val="0"/>
        <w:spacing w:line="400" w:lineRule="atLeast"/>
        <w:ind w:left="0" w:firstLineChars="200" w:firstLine="480"/>
        <w:contextualSpacing w:val="0"/>
        <w:jc w:val="both"/>
        <w:rPr>
          <w:rFonts w:ascii="Calibri" w:hAnsi="Calibri"/>
        </w:rPr>
      </w:pPr>
      <w:r w:rsidRPr="000408B5">
        <w:rPr>
          <w:rFonts w:ascii="Calibri" w:hAnsi="Calibri"/>
          <w:lang w:val="zh-CN"/>
        </w:rPr>
        <w:t>最后，我们的工作表明，构造一种提供安全性、易用性、低计算和存储开销、使用标准加密工具的格式是完全可能的。</w:t>
      </w:r>
    </w:p>
    <w:p w:rsidR="00134909" w:rsidRPr="00134909" w:rsidRDefault="00134909" w:rsidP="0099765B">
      <w:pPr>
        <w:pStyle w:val="BodyA"/>
        <w:snapToGrid w:val="0"/>
        <w:spacing w:line="400" w:lineRule="atLeast"/>
        <w:ind w:firstLineChars="200" w:firstLine="480"/>
        <w:rPr>
          <w:rFonts w:eastAsia="PMingLiU" w:hint="eastAsia"/>
          <w:lang w:eastAsia="zh-TW"/>
        </w:rPr>
      </w:pPr>
    </w:p>
    <w:sectPr w:rsidR="00134909" w:rsidRPr="00134909" w:rsidSect="00CC2E0B">
      <w:footerReference w:type="default" r:id="rId20"/>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5BE" w:rsidRDefault="000315BE">
      <w:r>
        <w:separator/>
      </w:r>
    </w:p>
  </w:endnote>
  <w:endnote w:type="continuationSeparator" w:id="0">
    <w:p w:rsidR="000315BE" w:rsidRDefault="0003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C3" w:rsidRDefault="00DD0FC3">
    <w:pPr>
      <w:pStyle w:val="Footer"/>
      <w:framePr w:wrap="around" w:vAnchor="text" w:hAnchor="margin" w:xAlign="outside" w:y="1"/>
      <w:rPr>
        <w:rStyle w:val="PageNumber"/>
        <w:rFonts w:hint="eastAsia"/>
      </w:rPr>
    </w:pPr>
    <w:r>
      <w:rPr>
        <w:rStyle w:val="PageNumber"/>
        <w:rFonts w:hint="eastAsia"/>
      </w:rPr>
      <w:t>-</w:t>
    </w:r>
  </w:p>
  <w:p w:rsidR="00DD0FC3" w:rsidRDefault="00DD0FC3">
    <w:pPr>
      <w:pStyle w:val="Footer"/>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C3" w:rsidRDefault="00DD0FC3">
    <w:pPr>
      <w:pStyle w:val="Footer"/>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C3" w:rsidRDefault="00DD0FC3">
    <w:pPr>
      <w:pStyle w:val="Footer"/>
      <w:ind w:right="36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57E" w:rsidRDefault="00AA657E">
    <w:pPr>
      <w:pStyle w:val="Footer"/>
      <w:jc w:val="center"/>
    </w:pPr>
    <w:r>
      <w:fldChar w:fldCharType="begin"/>
    </w:r>
    <w:r>
      <w:instrText xml:space="preserve"> PAGE   \* MERGEFORMAT </w:instrText>
    </w:r>
    <w:r>
      <w:fldChar w:fldCharType="separate"/>
    </w:r>
    <w:r w:rsidR="00D7193E" w:rsidRPr="00D7193E">
      <w:rPr>
        <w:noProof/>
        <w:lang w:val="zh-CN"/>
      </w:rPr>
      <w:t>14</w:t>
    </w:r>
    <w:r>
      <w:fldChar w:fldCharType="end"/>
    </w:r>
  </w:p>
  <w:p w:rsidR="00DD0FC3" w:rsidRDefault="00DD0FC3">
    <w:pPr>
      <w:pStyle w:val="Footer"/>
      <w:ind w:right="36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57E" w:rsidRDefault="00AA657E">
    <w:pPr>
      <w:pStyle w:val="Footer"/>
      <w:jc w:val="center"/>
    </w:pPr>
  </w:p>
  <w:p w:rsidR="00DD0FC3" w:rsidRDefault="00DD0FC3">
    <w:pPr>
      <w:pStyle w:val="Footer"/>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57E" w:rsidRDefault="00AA657E">
    <w:pPr>
      <w:pStyle w:val="Footer"/>
      <w:jc w:val="center"/>
    </w:pPr>
    <w:r>
      <w:fldChar w:fldCharType="begin"/>
    </w:r>
    <w:r>
      <w:instrText xml:space="preserve"> PAGE   \* MERGEFORMAT </w:instrText>
    </w:r>
    <w:r>
      <w:fldChar w:fldCharType="separate"/>
    </w:r>
    <w:r w:rsidR="00D7193E" w:rsidRPr="00D7193E">
      <w:rPr>
        <w:noProof/>
        <w:lang w:val="zh-CN"/>
      </w:rPr>
      <w:t>17</w:t>
    </w:r>
    <w:r>
      <w:fldChar w:fldCharType="end"/>
    </w:r>
  </w:p>
  <w:p w:rsidR="00AA657E" w:rsidRDefault="00AA657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5BE" w:rsidRDefault="000315BE">
      <w:r>
        <w:separator/>
      </w:r>
    </w:p>
  </w:footnote>
  <w:footnote w:type="continuationSeparator" w:id="0">
    <w:p w:rsidR="000315BE" w:rsidRDefault="00031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C3" w:rsidRDefault="00DD0FC3">
    <w:pPr>
      <w:pStyle w:val="Header"/>
      <w:rPr>
        <w:rFonts w:hint="eastAsia"/>
      </w:rPr>
    </w:pPr>
    <w:r>
      <w:rPr>
        <w:rFonts w:hint="eastAsia"/>
      </w:rPr>
      <w:t>浙江大学本科毕业论文（设计）</w:t>
    </w:r>
    <w:r w:rsidR="003F3C47">
      <w:rPr>
        <w:rFonts w:hint="eastAsia"/>
      </w:rPr>
      <w:t>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C3" w:rsidRDefault="00DD0FC3">
    <w:pPr>
      <w:pStyle w:val="Header"/>
    </w:pPr>
    <w:r>
      <w:rPr>
        <w:rFonts w:hint="eastAsia"/>
      </w:rPr>
      <w:t>浙</w:t>
    </w:r>
    <w:r w:rsidR="00962EFD">
      <w:rPr>
        <w:rFonts w:hint="eastAsia"/>
      </w:rPr>
      <w:t>江大学本科毕业论文（设计）</w:t>
    </w:r>
    <w:r w:rsidR="003F3C47">
      <w:rPr>
        <w:rFonts w:hint="eastAsia"/>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D2A19C0"/>
    <w:lvl w:ilvl="0">
      <w:start w:val="1"/>
      <w:numFmt w:val="decimal"/>
      <w:pStyle w:val="ListNumber"/>
      <w:lvlText w:val="%1."/>
      <w:lvlJc w:val="left"/>
      <w:pPr>
        <w:tabs>
          <w:tab w:val="num" w:pos="360"/>
        </w:tabs>
        <w:ind w:left="360" w:hangingChars="200" w:hanging="360"/>
      </w:pPr>
    </w:lvl>
  </w:abstractNum>
  <w:abstractNum w:abstractNumId="1" w15:restartNumberingAfterBreak="0">
    <w:nsid w:val="16212999"/>
    <w:multiLevelType w:val="hybridMultilevel"/>
    <w:tmpl w:val="2FA055CC"/>
    <w:lvl w:ilvl="0" w:tplc="04090001">
      <w:start w:val="1"/>
      <w:numFmt w:val="bullet"/>
      <w:lvlText w:val=""/>
      <w:lvlJc w:val="left"/>
      <w:pPr>
        <w:ind w:left="-600" w:hanging="360"/>
      </w:pPr>
      <w:rPr>
        <w:rFonts w:ascii="Symbol" w:hAnsi="Symbol" w:hint="default"/>
      </w:rPr>
    </w:lvl>
    <w:lvl w:ilvl="1" w:tplc="04090003">
      <w:start w:val="1"/>
      <w:numFmt w:val="bullet"/>
      <w:lvlText w:val="o"/>
      <w:lvlJc w:val="left"/>
      <w:pPr>
        <w:ind w:left="120" w:hanging="360"/>
      </w:pPr>
      <w:rPr>
        <w:rFonts w:ascii="Courier New" w:hAnsi="Courier New" w:cs="Courier New" w:hint="default"/>
      </w:rPr>
    </w:lvl>
    <w:lvl w:ilvl="2" w:tplc="04090005">
      <w:start w:val="1"/>
      <w:numFmt w:val="bullet"/>
      <w:lvlText w:val=""/>
      <w:lvlJc w:val="left"/>
      <w:pPr>
        <w:ind w:left="840" w:hanging="360"/>
      </w:pPr>
      <w:rPr>
        <w:rFonts w:ascii="Wingdings" w:hAnsi="Wingdings" w:hint="default"/>
      </w:rPr>
    </w:lvl>
    <w:lvl w:ilvl="3" w:tplc="04090001" w:tentative="1">
      <w:start w:val="1"/>
      <w:numFmt w:val="bullet"/>
      <w:lvlText w:val=""/>
      <w:lvlJc w:val="left"/>
      <w:pPr>
        <w:ind w:left="1560" w:hanging="360"/>
      </w:pPr>
      <w:rPr>
        <w:rFonts w:ascii="Symbol" w:hAnsi="Symbol" w:hint="default"/>
      </w:rPr>
    </w:lvl>
    <w:lvl w:ilvl="4" w:tplc="04090003" w:tentative="1">
      <w:start w:val="1"/>
      <w:numFmt w:val="bullet"/>
      <w:lvlText w:val="o"/>
      <w:lvlJc w:val="left"/>
      <w:pPr>
        <w:ind w:left="2280" w:hanging="360"/>
      </w:pPr>
      <w:rPr>
        <w:rFonts w:ascii="Courier New" w:hAnsi="Courier New" w:cs="Courier New" w:hint="default"/>
      </w:rPr>
    </w:lvl>
    <w:lvl w:ilvl="5" w:tplc="04090005" w:tentative="1">
      <w:start w:val="1"/>
      <w:numFmt w:val="bullet"/>
      <w:lvlText w:val=""/>
      <w:lvlJc w:val="left"/>
      <w:pPr>
        <w:ind w:left="3000" w:hanging="360"/>
      </w:pPr>
      <w:rPr>
        <w:rFonts w:ascii="Wingdings" w:hAnsi="Wingdings" w:hint="default"/>
      </w:rPr>
    </w:lvl>
    <w:lvl w:ilvl="6" w:tplc="04090001" w:tentative="1">
      <w:start w:val="1"/>
      <w:numFmt w:val="bullet"/>
      <w:lvlText w:val=""/>
      <w:lvlJc w:val="left"/>
      <w:pPr>
        <w:ind w:left="3720" w:hanging="360"/>
      </w:pPr>
      <w:rPr>
        <w:rFonts w:ascii="Symbol" w:hAnsi="Symbol" w:hint="default"/>
      </w:rPr>
    </w:lvl>
    <w:lvl w:ilvl="7" w:tplc="04090003" w:tentative="1">
      <w:start w:val="1"/>
      <w:numFmt w:val="bullet"/>
      <w:lvlText w:val="o"/>
      <w:lvlJc w:val="left"/>
      <w:pPr>
        <w:ind w:left="4440" w:hanging="360"/>
      </w:pPr>
      <w:rPr>
        <w:rFonts w:ascii="Courier New" w:hAnsi="Courier New" w:cs="Courier New" w:hint="default"/>
      </w:rPr>
    </w:lvl>
    <w:lvl w:ilvl="8" w:tplc="04090005" w:tentative="1">
      <w:start w:val="1"/>
      <w:numFmt w:val="bullet"/>
      <w:lvlText w:val=""/>
      <w:lvlJc w:val="left"/>
      <w:pPr>
        <w:ind w:left="5160" w:hanging="360"/>
      </w:pPr>
      <w:rPr>
        <w:rFonts w:ascii="Wingdings" w:hAnsi="Wingdings" w:hint="default"/>
      </w:rPr>
    </w:lvl>
  </w:abstractNum>
  <w:abstractNum w:abstractNumId="2" w15:restartNumberingAfterBreak="0">
    <w:nsid w:val="1C286372"/>
    <w:multiLevelType w:val="hybridMultilevel"/>
    <w:tmpl w:val="A956B590"/>
    <w:styleLink w:val="ImportedStyle9"/>
    <w:lvl w:ilvl="0" w:tplc="0A3619F4">
      <w:start w:val="1"/>
      <w:numFmt w:val="decimal"/>
      <w:lvlText w:val="(%1)"/>
      <w:lvlJc w:val="left"/>
      <w:pPr>
        <w:ind w:left="12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92034B2">
      <w:start w:val="1"/>
      <w:numFmt w:val="lowerLetter"/>
      <w:lvlText w:val="%2."/>
      <w:lvlJc w:val="left"/>
      <w:pPr>
        <w:ind w:left="19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9EAA2AA">
      <w:start w:val="1"/>
      <w:numFmt w:val="lowerRoman"/>
      <w:lvlText w:val="%3."/>
      <w:lvlJc w:val="left"/>
      <w:pPr>
        <w:ind w:left="264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0DE795E">
      <w:start w:val="1"/>
      <w:numFmt w:val="decimal"/>
      <w:lvlText w:val="%4."/>
      <w:lvlJc w:val="left"/>
      <w:pPr>
        <w:ind w:left="3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92069D6C">
      <w:start w:val="1"/>
      <w:numFmt w:val="lowerLetter"/>
      <w:lvlText w:val="%5."/>
      <w:lvlJc w:val="left"/>
      <w:pPr>
        <w:ind w:left="4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408F3CE">
      <w:start w:val="1"/>
      <w:numFmt w:val="lowerRoman"/>
      <w:lvlText w:val="%6."/>
      <w:lvlJc w:val="left"/>
      <w:pPr>
        <w:ind w:left="480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9580100">
      <w:start w:val="1"/>
      <w:numFmt w:val="decimal"/>
      <w:lvlText w:val="%7."/>
      <w:lvlJc w:val="left"/>
      <w:pPr>
        <w:ind w:left="55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987C3760">
      <w:start w:val="1"/>
      <w:numFmt w:val="lowerLetter"/>
      <w:lvlText w:val="%8."/>
      <w:lvlJc w:val="left"/>
      <w:pPr>
        <w:ind w:left="62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8860416">
      <w:start w:val="1"/>
      <w:numFmt w:val="lowerRoman"/>
      <w:lvlText w:val="%9."/>
      <w:lvlJc w:val="left"/>
      <w:pPr>
        <w:ind w:left="696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DF2084B"/>
    <w:multiLevelType w:val="hybridMultilevel"/>
    <w:tmpl w:val="A00EA45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F5400A0"/>
    <w:multiLevelType w:val="hybridMultilevel"/>
    <w:tmpl w:val="50DA50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74F46F8"/>
    <w:multiLevelType w:val="hybridMultilevel"/>
    <w:tmpl w:val="3F2AA478"/>
    <w:lvl w:ilvl="0" w:tplc="928C9534">
      <w:start w:val="1"/>
      <w:numFmt w:val="decimal"/>
      <w:lvlText w:val="3.%1"/>
      <w:lvlJc w:val="left"/>
      <w:pPr>
        <w:ind w:left="368" w:hanging="420"/>
      </w:pPr>
      <w:rPr>
        <w:rFonts w:ascii="Times New Roman" w:hAnsi="Times New Roman" w:cs="Times New Roman" w:hint="default"/>
        <w:b/>
        <w:bCs/>
        <w:caps w:val="0"/>
        <w:smallCaps w:val="0"/>
        <w:strike w:val="0"/>
        <w:dstrike w:val="0"/>
        <w:outline w:val="0"/>
        <w:emboss w:val="0"/>
        <w:imprint w:val="0"/>
        <w:spacing w:val="0"/>
        <w:w w:val="100"/>
        <w:kern w:val="0"/>
        <w:position w:val="0"/>
        <w:highlight w:val="none"/>
        <w:vertAlign w:val="baseline"/>
      </w:rPr>
    </w:lvl>
    <w:lvl w:ilvl="1" w:tplc="068A1DD8">
      <w:start w:val="1"/>
      <w:numFmt w:val="lowerLetter"/>
      <w:lvlText w:val="%2)"/>
      <w:lvlJc w:val="left"/>
      <w:pPr>
        <w:ind w:left="78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BE9B02">
      <w:start w:val="1"/>
      <w:numFmt w:val="lowerRoman"/>
      <w:lvlText w:val="%3."/>
      <w:lvlJc w:val="left"/>
      <w:pPr>
        <w:ind w:left="1208" w:hanging="522"/>
      </w:pPr>
      <w:rPr>
        <w:rFonts w:hAnsi="Arial Unicode MS"/>
        <w:b/>
        <w:bCs/>
        <w:caps w:val="0"/>
        <w:smallCaps w:val="0"/>
        <w:strike w:val="0"/>
        <w:dstrike w:val="0"/>
        <w:outline w:val="0"/>
        <w:emboss w:val="0"/>
        <w:imprint w:val="0"/>
        <w:spacing w:val="0"/>
        <w:w w:val="100"/>
        <w:kern w:val="0"/>
        <w:position w:val="0"/>
        <w:highlight w:val="none"/>
        <w:vertAlign w:val="baseline"/>
      </w:rPr>
    </w:lvl>
    <w:lvl w:ilvl="3" w:tplc="14764528">
      <w:start w:val="1"/>
      <w:numFmt w:val="decimal"/>
      <w:lvlText w:val="%4."/>
      <w:lvlJc w:val="left"/>
      <w:pPr>
        <w:ind w:left="162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5FB07028">
      <w:start w:val="1"/>
      <w:numFmt w:val="lowerLetter"/>
      <w:lvlText w:val="%5)"/>
      <w:lvlJc w:val="left"/>
      <w:pPr>
        <w:ind w:left="204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116A5B38">
      <w:start w:val="1"/>
      <w:numFmt w:val="lowerRoman"/>
      <w:lvlText w:val="%6."/>
      <w:lvlJc w:val="left"/>
      <w:pPr>
        <w:ind w:left="2468" w:hanging="522"/>
      </w:pPr>
      <w:rPr>
        <w:rFonts w:hAnsi="Arial Unicode MS"/>
        <w:b/>
        <w:bCs/>
        <w:caps w:val="0"/>
        <w:smallCaps w:val="0"/>
        <w:strike w:val="0"/>
        <w:dstrike w:val="0"/>
        <w:outline w:val="0"/>
        <w:emboss w:val="0"/>
        <w:imprint w:val="0"/>
        <w:spacing w:val="0"/>
        <w:w w:val="100"/>
        <w:kern w:val="0"/>
        <w:position w:val="0"/>
        <w:highlight w:val="none"/>
        <w:vertAlign w:val="baseline"/>
      </w:rPr>
    </w:lvl>
    <w:lvl w:ilvl="6" w:tplc="D7348D8E">
      <w:start w:val="1"/>
      <w:numFmt w:val="decimal"/>
      <w:lvlText w:val="%7."/>
      <w:lvlJc w:val="left"/>
      <w:pPr>
        <w:ind w:left="288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2BF49828">
      <w:start w:val="1"/>
      <w:numFmt w:val="lowerLetter"/>
      <w:lvlText w:val="%8)"/>
      <w:lvlJc w:val="left"/>
      <w:pPr>
        <w:ind w:left="330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E2B24844">
      <w:start w:val="1"/>
      <w:numFmt w:val="lowerRoman"/>
      <w:lvlText w:val="%9."/>
      <w:lvlJc w:val="left"/>
      <w:pPr>
        <w:ind w:left="3728" w:hanging="5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4002D6"/>
    <w:multiLevelType w:val="hybridMultilevel"/>
    <w:tmpl w:val="57C6C700"/>
    <w:numStyleLink w:val="ImportedStyle7"/>
  </w:abstractNum>
  <w:abstractNum w:abstractNumId="7" w15:restartNumberingAfterBreak="0">
    <w:nsid w:val="49AA3A4C"/>
    <w:multiLevelType w:val="hybridMultilevel"/>
    <w:tmpl w:val="BA1C7992"/>
    <w:lvl w:ilvl="0" w:tplc="04090001">
      <w:start w:val="1"/>
      <w:numFmt w:val="bullet"/>
      <w:lvlText w:val=""/>
      <w:lvlJc w:val="left"/>
      <w:pPr>
        <w:ind w:left="78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9FE8391A">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504100">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68C656">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32B092">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6A4778">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8CAE82">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A866628">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CEE4F8">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28E537D"/>
    <w:multiLevelType w:val="hybridMultilevel"/>
    <w:tmpl w:val="53E84A46"/>
    <w:lvl w:ilvl="0" w:tplc="F296EDCA">
      <w:start w:val="1"/>
      <w:numFmt w:val="decimal"/>
      <w:lvlText w:val="4.%1"/>
      <w:lvlJc w:val="left"/>
      <w:pPr>
        <w:ind w:left="694" w:hanging="360"/>
      </w:pPr>
      <w:rPr>
        <w:rFonts w:ascii="Times New Roman" w:hAnsi="Times New Roman" w:cs="Times New Roman" w:hint="default"/>
        <w:b/>
        <w:bCs/>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9" w15:restartNumberingAfterBreak="0">
    <w:nsid w:val="5DF671C9"/>
    <w:multiLevelType w:val="hybridMultilevel"/>
    <w:tmpl w:val="DE3E9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657819"/>
    <w:multiLevelType w:val="hybridMultilevel"/>
    <w:tmpl w:val="A956B590"/>
    <w:numStyleLink w:val="ImportedStyle9"/>
  </w:abstractNum>
  <w:abstractNum w:abstractNumId="11" w15:restartNumberingAfterBreak="0">
    <w:nsid w:val="6CD62E68"/>
    <w:multiLevelType w:val="hybridMultilevel"/>
    <w:tmpl w:val="FB6E72F0"/>
    <w:lvl w:ilvl="0">
      <w:start w:val="1"/>
      <w:numFmt w:val="japaneseCounting"/>
      <w:pStyle w:val="1"/>
      <w:lvlText w:val="%1、"/>
      <w:lvlJc w:val="left"/>
      <w:pPr>
        <w:tabs>
          <w:tab w:val="num" w:pos="1260"/>
        </w:tabs>
        <w:ind w:left="1260" w:hanging="720"/>
      </w:pPr>
      <w:rPr>
        <w:rFonts w:ascii="Times New Roman" w:eastAsia="宋体" w:hAnsi="Times New Roman" w:hint="eastAsia"/>
      </w:rPr>
    </w:lvl>
    <w:lvl w:ilvl="1">
      <w:start w:val="1"/>
      <w:numFmt w:val="lowerLetter"/>
      <w:lvlText w:val="%2)"/>
      <w:lvlJc w:val="left"/>
      <w:pPr>
        <w:tabs>
          <w:tab w:val="num" w:pos="1380"/>
        </w:tabs>
        <w:ind w:left="1380" w:hanging="420"/>
      </w:pPr>
    </w:lvl>
    <w:lvl w:ilvl="2" w:tentative="1">
      <w:start w:val="1"/>
      <w:numFmt w:val="lowerRoman"/>
      <w:lvlText w:val="%3."/>
      <w:lvlJc w:val="right"/>
      <w:pPr>
        <w:tabs>
          <w:tab w:val="num" w:pos="1800"/>
        </w:tabs>
        <w:ind w:left="1800" w:hanging="420"/>
      </w:pPr>
    </w:lvl>
    <w:lvl w:ilvl="3" w:tentative="1">
      <w:start w:val="1"/>
      <w:numFmt w:val="decimal"/>
      <w:lvlText w:val="%4."/>
      <w:lvlJc w:val="left"/>
      <w:pPr>
        <w:tabs>
          <w:tab w:val="num" w:pos="2220"/>
        </w:tabs>
        <w:ind w:left="2220" w:hanging="420"/>
      </w:pPr>
    </w:lvl>
    <w:lvl w:ilvl="4" w:tentative="1">
      <w:start w:val="1"/>
      <w:numFmt w:val="lowerLetter"/>
      <w:lvlText w:val="%5)"/>
      <w:lvlJc w:val="left"/>
      <w:pPr>
        <w:tabs>
          <w:tab w:val="num" w:pos="2640"/>
        </w:tabs>
        <w:ind w:left="2640" w:hanging="420"/>
      </w:pPr>
    </w:lvl>
    <w:lvl w:ilvl="5" w:tentative="1">
      <w:start w:val="1"/>
      <w:numFmt w:val="lowerRoman"/>
      <w:lvlText w:val="%6."/>
      <w:lvlJc w:val="right"/>
      <w:pPr>
        <w:tabs>
          <w:tab w:val="num" w:pos="3060"/>
        </w:tabs>
        <w:ind w:left="3060" w:hanging="420"/>
      </w:pPr>
    </w:lvl>
    <w:lvl w:ilvl="6" w:tentative="1">
      <w:start w:val="1"/>
      <w:numFmt w:val="decimal"/>
      <w:lvlText w:val="%7."/>
      <w:lvlJc w:val="left"/>
      <w:pPr>
        <w:tabs>
          <w:tab w:val="num" w:pos="3480"/>
        </w:tabs>
        <w:ind w:left="3480" w:hanging="420"/>
      </w:pPr>
    </w:lvl>
    <w:lvl w:ilvl="7" w:tentative="1">
      <w:start w:val="1"/>
      <w:numFmt w:val="lowerLetter"/>
      <w:lvlText w:val="%8)"/>
      <w:lvlJc w:val="left"/>
      <w:pPr>
        <w:tabs>
          <w:tab w:val="num" w:pos="3900"/>
        </w:tabs>
        <w:ind w:left="3900" w:hanging="420"/>
      </w:pPr>
    </w:lvl>
    <w:lvl w:ilvl="8" w:tentative="1">
      <w:start w:val="1"/>
      <w:numFmt w:val="lowerRoman"/>
      <w:lvlText w:val="%9."/>
      <w:lvlJc w:val="right"/>
      <w:pPr>
        <w:tabs>
          <w:tab w:val="num" w:pos="4320"/>
        </w:tabs>
        <w:ind w:left="4320" w:hanging="420"/>
      </w:pPr>
    </w:lvl>
  </w:abstractNum>
  <w:abstractNum w:abstractNumId="12" w15:restartNumberingAfterBreak="0">
    <w:nsid w:val="71103310"/>
    <w:multiLevelType w:val="hybridMultilevel"/>
    <w:tmpl w:val="57C6C700"/>
    <w:styleLink w:val="ImportedStyle7"/>
    <w:lvl w:ilvl="0" w:tplc="E65C12BA">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B22A6CB2">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55668748">
      <w:start w:val="1"/>
      <w:numFmt w:val="lowerRoman"/>
      <w:lvlText w:val="%3."/>
      <w:lvlJc w:val="left"/>
      <w:pPr>
        <w:ind w:left="1260" w:hanging="522"/>
      </w:pPr>
      <w:rPr>
        <w:rFonts w:hAnsi="Arial Unicode MS"/>
        <w:b/>
        <w:bCs/>
        <w:caps w:val="0"/>
        <w:smallCaps w:val="0"/>
        <w:strike w:val="0"/>
        <w:dstrike w:val="0"/>
        <w:outline w:val="0"/>
        <w:emboss w:val="0"/>
        <w:imprint w:val="0"/>
        <w:spacing w:val="0"/>
        <w:w w:val="100"/>
        <w:kern w:val="0"/>
        <w:position w:val="0"/>
        <w:highlight w:val="none"/>
        <w:vertAlign w:val="baseline"/>
      </w:rPr>
    </w:lvl>
    <w:lvl w:ilvl="3" w:tplc="39169106">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34C8307C">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6164CCA8">
      <w:start w:val="1"/>
      <w:numFmt w:val="lowerRoman"/>
      <w:lvlText w:val="%6."/>
      <w:lvlJc w:val="left"/>
      <w:pPr>
        <w:ind w:left="2520" w:hanging="522"/>
      </w:pPr>
      <w:rPr>
        <w:rFonts w:hAnsi="Arial Unicode MS"/>
        <w:b/>
        <w:bCs/>
        <w:caps w:val="0"/>
        <w:smallCaps w:val="0"/>
        <w:strike w:val="0"/>
        <w:dstrike w:val="0"/>
        <w:outline w:val="0"/>
        <w:emboss w:val="0"/>
        <w:imprint w:val="0"/>
        <w:spacing w:val="0"/>
        <w:w w:val="100"/>
        <w:kern w:val="0"/>
        <w:position w:val="0"/>
        <w:highlight w:val="none"/>
        <w:vertAlign w:val="baseline"/>
      </w:rPr>
    </w:lvl>
    <w:lvl w:ilvl="6" w:tplc="06CE86BA">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1FFA1272">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0B56337C">
      <w:start w:val="1"/>
      <w:numFmt w:val="lowerRoman"/>
      <w:lvlText w:val="%9."/>
      <w:lvlJc w:val="left"/>
      <w:pPr>
        <w:ind w:left="3780" w:hanging="5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C644EF8"/>
    <w:multiLevelType w:val="hybridMultilevel"/>
    <w:tmpl w:val="86143E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0"/>
  </w:num>
  <w:num w:numId="3">
    <w:abstractNumId w:val="9"/>
  </w:num>
  <w:num w:numId="4">
    <w:abstractNumId w:val="1"/>
  </w:num>
  <w:num w:numId="5">
    <w:abstractNumId w:val="4"/>
  </w:num>
  <w:num w:numId="6">
    <w:abstractNumId w:val="7"/>
  </w:num>
  <w:num w:numId="7">
    <w:abstractNumId w:val="13"/>
  </w:num>
  <w:num w:numId="8">
    <w:abstractNumId w:val="12"/>
  </w:num>
  <w:num w:numId="9">
    <w:abstractNumId w:val="6"/>
    <w:lvlOverride w:ilvl="0">
      <w:lvl w:ilvl="0" w:tplc="9C18C708">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startOverride w:val="3"/>
    </w:lvlOverride>
  </w:num>
  <w:num w:numId="11">
    <w:abstractNumId w:val="5"/>
  </w:num>
  <w:num w:numId="12">
    <w:abstractNumId w:val="2"/>
  </w:num>
  <w:num w:numId="13">
    <w:abstractNumId w:val="10"/>
  </w:num>
  <w:num w:numId="14">
    <w:abstractNumId w:val="6"/>
    <w:lvlOverride w:ilvl="0">
      <w:startOverride w:val="4"/>
      <w:lvl w:ilvl="0" w:tplc="9C18C708">
        <w:start w:val="4"/>
        <w:numFmt w:val="decimal"/>
        <w:lvlText w:val="%1."/>
        <w:lvlJc w:val="left"/>
        <w:pPr>
          <w:ind w:left="420" w:hanging="420"/>
        </w:pPr>
        <w:rPr>
          <w:rFonts w:ascii="Times New Roman" w:hAnsi="Times New Roman" w:cs="Times New Roman" w:hint="default"/>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8C676C8">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7A9160">
        <w:start w:val="1"/>
        <w:numFmt w:val="lowerRoman"/>
        <w:lvlText w:val="%3."/>
        <w:lvlJc w:val="left"/>
        <w:pPr>
          <w:ind w:left="1260"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F5C30B2">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F25042">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E24D814">
        <w:start w:val="1"/>
        <w:numFmt w:val="lowerRoman"/>
        <w:lvlText w:val="%6."/>
        <w:lvlJc w:val="left"/>
        <w:pPr>
          <w:ind w:left="2520"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BE4CC4">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9C304A">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6E866E">
        <w:start w:val="1"/>
        <w:numFmt w:val="lowerRoman"/>
        <w:lvlText w:val="%9."/>
        <w:lvlJc w:val="left"/>
        <w:pPr>
          <w:ind w:left="3780"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8"/>
  </w:num>
  <w:num w:numId="16">
    <w:abstractNumId w:val="6"/>
    <w:lvlOverride w:ilvl="0">
      <w:startOverride w:val="7"/>
      <w:lvl w:ilvl="0" w:tplc="9C18C708">
        <w:start w:val="7"/>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8C676C8">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7A9160">
        <w:start w:val="1"/>
        <w:numFmt w:val="lowerRoman"/>
        <w:lvlText w:val="%3."/>
        <w:lvlJc w:val="left"/>
        <w:pPr>
          <w:ind w:left="1260" w:hanging="5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F5C30B2">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F25042">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E24D814">
        <w:start w:val="1"/>
        <w:numFmt w:val="lowerRoman"/>
        <w:lvlText w:val="%6."/>
        <w:lvlJc w:val="left"/>
        <w:pPr>
          <w:ind w:left="2520" w:hanging="5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BE4CC4">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9C304A">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6E866E">
        <w:start w:val="1"/>
        <w:numFmt w:val="lowerRoman"/>
        <w:lvlText w:val="%9."/>
        <w:lvlJc w:val="left"/>
        <w:pPr>
          <w:ind w:left="3780" w:hanging="52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E4"/>
    <w:rsid w:val="00004AEC"/>
    <w:rsid w:val="000315BE"/>
    <w:rsid w:val="00042C48"/>
    <w:rsid w:val="00081F74"/>
    <w:rsid w:val="000C0837"/>
    <w:rsid w:val="001012D0"/>
    <w:rsid w:val="00102F92"/>
    <w:rsid w:val="00134909"/>
    <w:rsid w:val="001467E9"/>
    <w:rsid w:val="001735E4"/>
    <w:rsid w:val="00177BE5"/>
    <w:rsid w:val="00197B25"/>
    <w:rsid w:val="00197E56"/>
    <w:rsid w:val="001D1E9D"/>
    <w:rsid w:val="001D3400"/>
    <w:rsid w:val="001E1B69"/>
    <w:rsid w:val="001F69A1"/>
    <w:rsid w:val="00203AAB"/>
    <w:rsid w:val="002174E4"/>
    <w:rsid w:val="00230193"/>
    <w:rsid w:val="00250224"/>
    <w:rsid w:val="0025568C"/>
    <w:rsid w:val="00261E4C"/>
    <w:rsid w:val="002771AF"/>
    <w:rsid w:val="00286468"/>
    <w:rsid w:val="002920FA"/>
    <w:rsid w:val="0033302D"/>
    <w:rsid w:val="003362D0"/>
    <w:rsid w:val="00343571"/>
    <w:rsid w:val="0034663B"/>
    <w:rsid w:val="003948EF"/>
    <w:rsid w:val="003A07AB"/>
    <w:rsid w:val="003C0C72"/>
    <w:rsid w:val="003D2148"/>
    <w:rsid w:val="003F0DBD"/>
    <w:rsid w:val="003F3C47"/>
    <w:rsid w:val="004A104A"/>
    <w:rsid w:val="004D2F4D"/>
    <w:rsid w:val="005863B7"/>
    <w:rsid w:val="005D6C2A"/>
    <w:rsid w:val="00611D9E"/>
    <w:rsid w:val="0061759B"/>
    <w:rsid w:val="00626BFF"/>
    <w:rsid w:val="00685598"/>
    <w:rsid w:val="006A0D4E"/>
    <w:rsid w:val="00713819"/>
    <w:rsid w:val="007177FC"/>
    <w:rsid w:val="0075592B"/>
    <w:rsid w:val="007772D3"/>
    <w:rsid w:val="00777496"/>
    <w:rsid w:val="007954C0"/>
    <w:rsid w:val="007A4821"/>
    <w:rsid w:val="008D4B1B"/>
    <w:rsid w:val="008E743D"/>
    <w:rsid w:val="00905DC8"/>
    <w:rsid w:val="00914EBB"/>
    <w:rsid w:val="009249BB"/>
    <w:rsid w:val="00960F68"/>
    <w:rsid w:val="00962EFD"/>
    <w:rsid w:val="0099765B"/>
    <w:rsid w:val="009A7893"/>
    <w:rsid w:val="009C60CB"/>
    <w:rsid w:val="00A06DB8"/>
    <w:rsid w:val="00A07BAC"/>
    <w:rsid w:val="00A3044C"/>
    <w:rsid w:val="00A347A7"/>
    <w:rsid w:val="00AA657E"/>
    <w:rsid w:val="00AC3E28"/>
    <w:rsid w:val="00AE1568"/>
    <w:rsid w:val="00B0604B"/>
    <w:rsid w:val="00B146B7"/>
    <w:rsid w:val="00B14FA7"/>
    <w:rsid w:val="00B30AAD"/>
    <w:rsid w:val="00B32442"/>
    <w:rsid w:val="00B3533B"/>
    <w:rsid w:val="00BB3359"/>
    <w:rsid w:val="00BD5309"/>
    <w:rsid w:val="00BE4907"/>
    <w:rsid w:val="00BF75E5"/>
    <w:rsid w:val="00C52C50"/>
    <w:rsid w:val="00CB6B7F"/>
    <w:rsid w:val="00CC2E0B"/>
    <w:rsid w:val="00CC3BE0"/>
    <w:rsid w:val="00CF258C"/>
    <w:rsid w:val="00D06F37"/>
    <w:rsid w:val="00D21112"/>
    <w:rsid w:val="00D24FCB"/>
    <w:rsid w:val="00D252D8"/>
    <w:rsid w:val="00D25572"/>
    <w:rsid w:val="00D33FBE"/>
    <w:rsid w:val="00D412FA"/>
    <w:rsid w:val="00D61E44"/>
    <w:rsid w:val="00D7193E"/>
    <w:rsid w:val="00D952F9"/>
    <w:rsid w:val="00DC0610"/>
    <w:rsid w:val="00DD0FC3"/>
    <w:rsid w:val="00E1442B"/>
    <w:rsid w:val="00E26634"/>
    <w:rsid w:val="00E85B0D"/>
    <w:rsid w:val="00EA5705"/>
    <w:rsid w:val="00EB2E65"/>
    <w:rsid w:val="00ED6BEF"/>
    <w:rsid w:val="00EF5008"/>
    <w:rsid w:val="00F2198F"/>
    <w:rsid w:val="00F40F29"/>
    <w:rsid w:val="00F50896"/>
    <w:rsid w:val="00F57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chartTrackingRefBased/>
  <w15:docId w15:val="{2646E976-1AEF-4DA6-AF47-76CB32D7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rsid w:val="00611D9E"/>
    <w:pPr>
      <w:keepNext/>
      <w:keepLines/>
      <w:spacing w:before="340" w:after="330" w:line="578" w:lineRule="auto"/>
      <w:jc w:val="center"/>
      <w:outlineLvl w:val="0"/>
    </w:pPr>
    <w:rPr>
      <w:b/>
      <w:bCs/>
      <w:kern w:val="44"/>
      <w:sz w:val="44"/>
      <w:szCs w:val="44"/>
    </w:rPr>
  </w:style>
  <w:style w:type="paragraph" w:styleId="Heading2">
    <w:name w:val="heading 2"/>
    <w:aliases w:val="节标题"/>
    <w:basedOn w:val="ListNumber"/>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Caption">
    <w:name w:val="caption"/>
    <w:basedOn w:val="Normal"/>
    <w:next w:val="Normal"/>
    <w:qFormat/>
    <w:pPr>
      <w:ind w:firstLineChars="200" w:firstLine="200"/>
    </w:pPr>
    <w:rPr>
      <w:rFonts w:ascii="Arial" w:eastAsia="黑体" w:hAnsi="Arial" w:cs="Arial"/>
      <w:sz w:val="20"/>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uiPriority w:val="39"/>
    <w:semiHidden/>
    <w:qFormat/>
    <w:pPr>
      <w:ind w:left="480"/>
      <w:jc w:val="left"/>
    </w:pPr>
    <w:rPr>
      <w:rFonts w:ascii="Calibri" w:hAnsi="Calibri" w:cs="Calibri"/>
      <w:i/>
      <w:iCs/>
      <w:sz w:val="20"/>
      <w:szCs w:val="20"/>
    </w:rPr>
  </w:style>
  <w:style w:type="paragraph" w:styleId="TOC2">
    <w:name w:val="toc 2"/>
    <w:basedOn w:val="Normal"/>
    <w:next w:val="Normal"/>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
    <w:name w:val="标题2宋体三"/>
    <w:basedOn w:val="Heading2"/>
    <w:rPr>
      <w:rFonts w:ascii="宋体" w:eastAsia="宋体" w:hAnsi="宋体"/>
    </w:rPr>
  </w:style>
  <w:style w:type="paragraph" w:customStyle="1" w:styleId="3">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semiHidden/>
    <w:pPr>
      <w:ind w:left="720"/>
      <w:jc w:val="left"/>
    </w:pPr>
    <w:rPr>
      <w:rFonts w:ascii="Calibri" w:hAnsi="Calibri" w:cs="Calibri"/>
      <w:sz w:val="18"/>
      <w:szCs w:val="18"/>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character" w:customStyle="1" w:styleId="Char">
    <w:name w:val=" Char"/>
    <w:basedOn w:val="DefaultParagraphFont"/>
    <w:rPr>
      <w:rFonts w:ascii="Arial" w:eastAsia="宋体" w:hAnsi="Arial"/>
      <w:b/>
      <w:bCs/>
      <w:kern w:val="2"/>
      <w:sz w:val="30"/>
      <w:szCs w:val="28"/>
      <w:lang w:val="en-US" w:eastAsia="zh-CN" w:bidi="ar-SA"/>
    </w:rPr>
  </w:style>
  <w:style w:type="paragraph" w:customStyle="1" w:styleId="20">
    <w:name w:val="2级大纲"/>
    <w:basedOn w:val="Heading2"/>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0">
    <w:name w:val="3级大纲"/>
    <w:basedOn w:val="Heading3"/>
    <w:next w:val="PlainText"/>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Heading1"/>
    <w:pPr>
      <w:keepNext w:val="0"/>
      <w:pageBreakBefore/>
      <w:numPr>
        <w:numId w:val="1"/>
      </w:numPr>
      <w:spacing w:before="480" w:after="360" w:line="240" w:lineRule="auto"/>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BodyTextIndent">
    <w:name w:val="Body Text Indent"/>
    <w:basedOn w:val="Normal"/>
    <w:pPr>
      <w:ind w:leftChars="405" w:left="850" w:firstLine="1"/>
    </w:pPr>
  </w:style>
  <w:style w:type="character" w:customStyle="1" w:styleId="FooterChar">
    <w:name w:val="Footer Char"/>
    <w:basedOn w:val="DefaultParagraphFont"/>
    <w:link w:val="Footer"/>
    <w:uiPriority w:val="99"/>
    <w:rsid w:val="00AA657E"/>
    <w:rPr>
      <w:kern w:val="2"/>
      <w:sz w:val="18"/>
      <w:szCs w:val="18"/>
    </w:rPr>
  </w:style>
  <w:style w:type="paragraph" w:styleId="TOCHeading">
    <w:name w:val="TOC Heading"/>
    <w:basedOn w:val="Heading1"/>
    <w:next w:val="Normal"/>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BalloonText">
    <w:name w:val="Balloon Text"/>
    <w:basedOn w:val="Normal"/>
    <w:link w:val="BalloonTextChar"/>
    <w:rsid w:val="002174E4"/>
    <w:rPr>
      <w:sz w:val="18"/>
      <w:szCs w:val="18"/>
    </w:rPr>
  </w:style>
  <w:style w:type="character" w:customStyle="1" w:styleId="BalloonTextChar">
    <w:name w:val="Balloon Text Char"/>
    <w:basedOn w:val="DefaultParagraphFont"/>
    <w:link w:val="BalloonText"/>
    <w:rsid w:val="002174E4"/>
    <w:rPr>
      <w:kern w:val="2"/>
      <w:sz w:val="18"/>
      <w:szCs w:val="18"/>
    </w:rPr>
  </w:style>
  <w:style w:type="paragraph" w:styleId="Title">
    <w:name w:val="Title"/>
    <w:basedOn w:val="Normal"/>
    <w:next w:val="Normal"/>
    <w:link w:val="TitleChar"/>
    <w:qFormat/>
    <w:rsid w:val="004D2F4D"/>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rsid w:val="004D2F4D"/>
    <w:rPr>
      <w:rFonts w:ascii="Cambria" w:hAnsi="Cambria" w:cs="Times New Roman"/>
      <w:b/>
      <w:bCs/>
      <w:kern w:val="2"/>
      <w:sz w:val="32"/>
      <w:szCs w:val="32"/>
    </w:rPr>
  </w:style>
  <w:style w:type="paragraph" w:customStyle="1" w:styleId="BodyA">
    <w:name w:val="Body A"/>
    <w:rsid w:val="007A4821"/>
    <w:pPr>
      <w:widowControl w:val="0"/>
      <w:pBdr>
        <w:top w:val="nil"/>
        <w:left w:val="nil"/>
        <w:bottom w:val="nil"/>
        <w:right w:val="nil"/>
        <w:between w:val="nil"/>
        <w:bar w:val="nil"/>
      </w:pBdr>
      <w:jc w:val="both"/>
    </w:pPr>
    <w:rPr>
      <w:rFonts w:eastAsia="Times New Roman"/>
      <w:color w:val="000000"/>
      <w:kern w:val="2"/>
      <w:sz w:val="24"/>
      <w:szCs w:val="24"/>
      <w:u w:color="000000"/>
      <w:bdr w:val="nil"/>
    </w:rPr>
  </w:style>
  <w:style w:type="paragraph" w:styleId="ListNumber">
    <w:name w:val="List Number"/>
    <w:basedOn w:val="Normal"/>
    <w:rsid w:val="004D2F4D"/>
    <w:pPr>
      <w:numPr>
        <w:numId w:val="2"/>
      </w:numPr>
      <w:contextualSpacing/>
    </w:pPr>
  </w:style>
  <w:style w:type="paragraph" w:styleId="ListParagraph">
    <w:name w:val="List Paragraph"/>
    <w:basedOn w:val="Normal"/>
    <w:qFormat/>
    <w:rsid w:val="00F40F29"/>
    <w:pPr>
      <w:widowControl/>
      <w:ind w:left="720"/>
      <w:contextualSpacing/>
      <w:jc w:val="left"/>
    </w:pPr>
  </w:style>
  <w:style w:type="table" w:styleId="TableGrid">
    <w:name w:val="Table Grid"/>
    <w:basedOn w:val="TableNormal"/>
    <w:rsid w:val="001F6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7">
    <w:name w:val="Imported Style 7"/>
    <w:rsid w:val="00134909"/>
    <w:pPr>
      <w:numPr>
        <w:numId w:val="8"/>
      </w:numPr>
    </w:pPr>
  </w:style>
  <w:style w:type="character" w:customStyle="1" w:styleId="Hyperlink0">
    <w:name w:val="Hyperlink.0"/>
    <w:basedOn w:val="PageNumber"/>
    <w:rsid w:val="00B32442"/>
    <w:rPr>
      <w:rFonts w:ascii="Times New Roman" w:eastAsia="Times New Roman" w:hAnsi="Times New Roman" w:cs="Times New Roman"/>
      <w:b/>
      <w:bCs/>
      <w:color w:val="0000FF"/>
      <w:u w:val="single" w:color="0000FF"/>
      <w:lang w:val="en-US"/>
    </w:rPr>
  </w:style>
  <w:style w:type="character" w:styleId="PlaceholderText">
    <w:name w:val="Placeholder Text"/>
    <w:basedOn w:val="DefaultParagraphFont"/>
    <w:uiPriority w:val="99"/>
    <w:semiHidden/>
    <w:rsid w:val="00B32442"/>
    <w:rPr>
      <w:color w:val="808080"/>
    </w:rPr>
  </w:style>
  <w:style w:type="numbering" w:customStyle="1" w:styleId="ImportedStyle9">
    <w:name w:val="Imported Style 9"/>
    <w:rsid w:val="0099765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g\Downloads\1453794412\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毕业设计开题报告模板.dot</Template>
  <TotalTime>87</TotalTime>
  <Pages>23</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开题报告模板（软件学院）</vt:lpstr>
    </vt:vector>
  </TitlesOfParts>
  <Company>love</Company>
  <LinksUpToDate>false</LinksUpToDate>
  <CharactersWithSpaces>15893</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Windows User</dc:creator>
  <cp:keywords/>
  <cp:lastModifiedBy>zhiping song</cp:lastModifiedBy>
  <cp:revision>75</cp:revision>
  <cp:lastPrinted>2016-03-30T07:10:00Z</cp:lastPrinted>
  <dcterms:created xsi:type="dcterms:W3CDTF">2016-03-30T05:42:00Z</dcterms:created>
  <dcterms:modified xsi:type="dcterms:W3CDTF">2016-03-30T07:12:00Z</dcterms:modified>
</cp:coreProperties>
</file>