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CABE9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b/>
          <w:sz w:val="48"/>
          <w:lang w:val="es-NI"/>
        </w:rPr>
        <w:t>DOCUMENTACIÓN Y AUDITORÍA</w:t>
      </w:r>
      <w:r w:rsidRPr="007E766C">
        <w:rPr>
          <w:b/>
          <w:sz w:val="48"/>
          <w:lang w:val="es-NI"/>
        </w:rPr>
        <w:br/>
        <w:t>DE LA BASE DE DATOS</w:t>
      </w:r>
    </w:p>
    <w:p w14:paraId="16EBBA33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sz w:val="24"/>
          <w:lang w:val="es-NI"/>
        </w:rPr>
        <w:t>Sistema de control de procesamiento de mineral, costos, producción, oro, inventario y gestión comercial</w:t>
      </w:r>
    </w:p>
    <w:p w14:paraId="6C5304FA" w14:textId="77777777" w:rsidR="00CE0A55" w:rsidRPr="007E766C" w:rsidRDefault="00CE0A55">
      <w:pPr>
        <w:rPr>
          <w:lang w:val="es-NI"/>
        </w:rPr>
      </w:pPr>
    </w:p>
    <w:p w14:paraId="47F2CB7A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b/>
          <w:lang w:val="es-NI"/>
        </w:rPr>
        <w:t>Versión documental: 1.0</w:t>
      </w:r>
    </w:p>
    <w:p w14:paraId="4874ED73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Fecha: 17/09/2026</w:t>
      </w:r>
    </w:p>
    <w:p w14:paraId="420EBEC0" w14:textId="77777777" w:rsidR="00E531F5" w:rsidRPr="007E766C" w:rsidRDefault="00E531F5">
      <w:pPr>
        <w:jc w:val="center"/>
        <w:rPr>
          <w:lang w:val="es-NI"/>
        </w:rPr>
      </w:pPr>
    </w:p>
    <w:p w14:paraId="29C3975F" w14:textId="77777777" w:rsidR="00E531F5" w:rsidRPr="007E766C" w:rsidRDefault="00E531F5">
      <w:pPr>
        <w:jc w:val="center"/>
        <w:rPr>
          <w:lang w:val="es-NI"/>
        </w:rPr>
      </w:pPr>
    </w:p>
    <w:p w14:paraId="52A0E29C" w14:textId="77777777" w:rsidR="00E531F5" w:rsidRPr="007E766C" w:rsidRDefault="00E531F5">
      <w:pPr>
        <w:jc w:val="center"/>
        <w:rPr>
          <w:lang w:val="es-NI"/>
        </w:rPr>
      </w:pPr>
    </w:p>
    <w:p w14:paraId="1D16B701" w14:textId="77777777" w:rsidR="00E531F5" w:rsidRPr="007E766C" w:rsidRDefault="00E531F5">
      <w:pPr>
        <w:jc w:val="center"/>
        <w:rPr>
          <w:lang w:val="es-NI"/>
        </w:rPr>
      </w:pPr>
    </w:p>
    <w:p w14:paraId="0070E612" w14:textId="77777777" w:rsidR="00E531F5" w:rsidRPr="007E766C" w:rsidRDefault="00E531F5">
      <w:pPr>
        <w:jc w:val="center"/>
        <w:rPr>
          <w:lang w:val="es-NI"/>
        </w:rPr>
      </w:pPr>
    </w:p>
    <w:p w14:paraId="04436A51" w14:textId="77777777" w:rsidR="00E531F5" w:rsidRPr="007E766C" w:rsidRDefault="00E531F5">
      <w:pPr>
        <w:jc w:val="center"/>
        <w:rPr>
          <w:lang w:val="es-NI"/>
        </w:rPr>
      </w:pPr>
    </w:p>
    <w:p w14:paraId="579F144B" w14:textId="77777777" w:rsidR="00E531F5" w:rsidRPr="007E766C" w:rsidRDefault="00E531F5">
      <w:pPr>
        <w:jc w:val="center"/>
        <w:rPr>
          <w:lang w:val="es-NI"/>
        </w:rPr>
      </w:pPr>
    </w:p>
    <w:p w14:paraId="33A6B15E" w14:textId="77777777" w:rsidR="00E531F5" w:rsidRPr="007E766C" w:rsidRDefault="00E531F5">
      <w:pPr>
        <w:jc w:val="center"/>
        <w:rPr>
          <w:lang w:val="es-NI"/>
        </w:rPr>
      </w:pPr>
    </w:p>
    <w:p w14:paraId="20CFC9E9" w14:textId="77777777" w:rsidR="00E531F5" w:rsidRPr="007E766C" w:rsidRDefault="00E531F5">
      <w:pPr>
        <w:jc w:val="center"/>
        <w:rPr>
          <w:lang w:val="es-NI"/>
        </w:rPr>
      </w:pPr>
    </w:p>
    <w:p w14:paraId="33A870E5" w14:textId="77777777" w:rsidR="00E531F5" w:rsidRPr="007E766C" w:rsidRDefault="00E531F5">
      <w:pPr>
        <w:jc w:val="center"/>
        <w:rPr>
          <w:lang w:val="es-NI"/>
        </w:rPr>
      </w:pPr>
    </w:p>
    <w:p w14:paraId="716682E9" w14:textId="77777777" w:rsidR="00E531F5" w:rsidRPr="007E766C" w:rsidRDefault="00E531F5">
      <w:pPr>
        <w:jc w:val="center"/>
        <w:rPr>
          <w:lang w:val="es-NI"/>
        </w:rPr>
      </w:pPr>
    </w:p>
    <w:p w14:paraId="49C8189E" w14:textId="77777777" w:rsidR="00E531F5" w:rsidRPr="007E766C" w:rsidRDefault="00E531F5">
      <w:pPr>
        <w:jc w:val="center"/>
        <w:rPr>
          <w:lang w:val="es-NI"/>
        </w:rPr>
      </w:pPr>
    </w:p>
    <w:p w14:paraId="75965D8B" w14:textId="77777777" w:rsidR="00E531F5" w:rsidRPr="007E766C" w:rsidRDefault="00E531F5">
      <w:pPr>
        <w:jc w:val="center"/>
        <w:rPr>
          <w:lang w:val="es-NI"/>
        </w:rPr>
      </w:pPr>
    </w:p>
    <w:p w14:paraId="30BC3A94" w14:textId="77777777" w:rsidR="00E531F5" w:rsidRPr="007E766C" w:rsidRDefault="00E531F5">
      <w:pPr>
        <w:jc w:val="center"/>
        <w:rPr>
          <w:lang w:val="es-NI"/>
        </w:rPr>
      </w:pPr>
    </w:p>
    <w:p w14:paraId="264771BD" w14:textId="77777777" w:rsidR="00E531F5" w:rsidRPr="007E766C" w:rsidRDefault="00E531F5">
      <w:pPr>
        <w:jc w:val="center"/>
        <w:rPr>
          <w:lang w:val="es-NI"/>
        </w:rPr>
      </w:pPr>
    </w:p>
    <w:p w14:paraId="2E2DB730" w14:textId="77777777" w:rsidR="00E531F5" w:rsidRPr="007E766C" w:rsidRDefault="00E531F5">
      <w:pPr>
        <w:jc w:val="center"/>
        <w:rPr>
          <w:lang w:val="es-NI"/>
        </w:rPr>
      </w:pPr>
    </w:p>
    <w:p w14:paraId="71A2F5C5" w14:textId="77777777" w:rsidR="00E531F5" w:rsidRPr="007E766C" w:rsidRDefault="00E531F5">
      <w:pPr>
        <w:jc w:val="center"/>
        <w:rPr>
          <w:lang w:val="es-NI"/>
        </w:rPr>
      </w:pPr>
    </w:p>
    <w:p w14:paraId="1AE3741D" w14:textId="77777777" w:rsidR="00E531F5" w:rsidRPr="007E766C" w:rsidRDefault="00E531F5">
      <w:pPr>
        <w:jc w:val="center"/>
        <w:rPr>
          <w:lang w:val="es-NI"/>
        </w:rPr>
      </w:pPr>
    </w:p>
    <w:p w14:paraId="0F37BE22" w14:textId="77777777" w:rsidR="00E531F5" w:rsidRPr="007E766C" w:rsidRDefault="00E531F5">
      <w:pPr>
        <w:jc w:val="center"/>
        <w:rPr>
          <w:lang w:val="es-NI"/>
        </w:rPr>
      </w:pPr>
    </w:p>
    <w:p w14:paraId="71E65724" w14:textId="77777777" w:rsidR="00E531F5" w:rsidRPr="007E766C" w:rsidRDefault="00E531F5">
      <w:pPr>
        <w:jc w:val="center"/>
        <w:rPr>
          <w:lang w:val="es-NI"/>
        </w:rPr>
      </w:pPr>
    </w:p>
    <w:p w14:paraId="0E5E5890" w14:textId="77777777" w:rsidR="00E531F5" w:rsidRPr="007E766C" w:rsidRDefault="00E531F5">
      <w:pPr>
        <w:jc w:val="center"/>
        <w:rPr>
          <w:lang w:val="es-NI"/>
        </w:rPr>
      </w:pPr>
    </w:p>
    <w:p w14:paraId="24BB13FA" w14:textId="77777777" w:rsidR="00E531F5" w:rsidRPr="007E766C" w:rsidRDefault="00E531F5">
      <w:pPr>
        <w:jc w:val="center"/>
        <w:rPr>
          <w:lang w:val="es-NI"/>
        </w:rPr>
      </w:pPr>
    </w:p>
    <w:p w14:paraId="14DD0414" w14:textId="77777777" w:rsidR="00E531F5" w:rsidRPr="007E766C" w:rsidRDefault="00E531F5">
      <w:pPr>
        <w:jc w:val="center"/>
        <w:rPr>
          <w:lang w:val="es-NI"/>
        </w:rPr>
      </w:pPr>
    </w:p>
    <w:p w14:paraId="4F99A39D" w14:textId="77777777" w:rsidR="00E531F5" w:rsidRPr="007E766C" w:rsidRDefault="00E531F5">
      <w:pPr>
        <w:jc w:val="center"/>
        <w:rPr>
          <w:lang w:val="es-NI"/>
        </w:rPr>
      </w:pPr>
    </w:p>
    <w:sdt>
      <w:sdtPr>
        <w:rPr>
          <w:rFonts w:ascii="Aptos" w:eastAsiaTheme="minorEastAsia" w:hAnsi="Aptos" w:cstheme="minorBidi"/>
          <w:b w:val="0"/>
          <w:bCs w:val="0"/>
          <w:color w:val="auto"/>
          <w:sz w:val="18"/>
          <w:szCs w:val="22"/>
          <w:lang w:val="es-NI"/>
        </w:rPr>
        <w:id w:val="1980579161"/>
        <w:docPartObj>
          <w:docPartGallery w:val="Table of Contents"/>
          <w:docPartUnique/>
        </w:docPartObj>
      </w:sdtPr>
      <w:sdtContent>
        <w:p w14:paraId="3F1470CD" w14:textId="05111941" w:rsidR="00E531F5" w:rsidRPr="007E766C" w:rsidRDefault="00E531F5">
          <w:pPr>
            <w:pStyle w:val="TtuloTDC"/>
            <w:rPr>
              <w:lang w:val="es-NI"/>
            </w:rPr>
          </w:pPr>
          <w:r w:rsidRPr="007E766C">
            <w:rPr>
              <w:lang w:val="es-NI"/>
            </w:rPr>
            <w:t>Contenido</w:t>
          </w:r>
        </w:p>
        <w:p w14:paraId="57114729" w14:textId="66B51B0C" w:rsidR="00E531F5" w:rsidRPr="007E766C" w:rsidRDefault="00E531F5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r w:rsidRPr="007E766C">
            <w:rPr>
              <w:lang w:val="es-NI"/>
            </w:rPr>
            <w:fldChar w:fldCharType="begin"/>
          </w:r>
          <w:r w:rsidRPr="007E766C">
            <w:rPr>
              <w:lang w:val="es-NI"/>
            </w:rPr>
            <w:instrText xml:space="preserve"> TOC \o "1-3" \h \z \u </w:instrText>
          </w:r>
          <w:r w:rsidRPr="007E766C">
            <w:rPr>
              <w:lang w:val="es-NI"/>
            </w:rPr>
            <w:fldChar w:fldCharType="separate"/>
          </w:r>
          <w:hyperlink w:anchor="_Toc240620129" w:history="1">
            <w:r w:rsidRPr="007E766C">
              <w:rPr>
                <w:rStyle w:val="Hipervnculo"/>
                <w:noProof/>
                <w:lang w:val="es-NI"/>
              </w:rPr>
              <w:t>1. Objetivo de la documentación</w:t>
            </w:r>
            <w:r w:rsidRPr="007E766C">
              <w:rPr>
                <w:noProof/>
                <w:webHidden/>
                <w:lang w:val="es-NI"/>
              </w:rPr>
              <w:tab/>
            </w:r>
            <w:r w:rsidRPr="007E766C">
              <w:rPr>
                <w:noProof/>
                <w:webHidden/>
                <w:lang w:val="es-NI"/>
              </w:rPr>
              <w:fldChar w:fldCharType="begin"/>
            </w:r>
            <w:r w:rsidRPr="007E766C">
              <w:rPr>
                <w:noProof/>
                <w:webHidden/>
                <w:lang w:val="es-NI"/>
              </w:rPr>
              <w:instrText xml:space="preserve"> PAGEREF _Toc240620129 \h </w:instrText>
            </w:r>
            <w:r w:rsidRPr="007E766C">
              <w:rPr>
                <w:noProof/>
                <w:webHidden/>
                <w:lang w:val="es-NI"/>
              </w:rPr>
            </w:r>
            <w:r w:rsidRPr="007E766C">
              <w:rPr>
                <w:noProof/>
                <w:webHidden/>
                <w:lang w:val="es-NI"/>
              </w:rPr>
              <w:fldChar w:fldCharType="separate"/>
            </w:r>
            <w:r w:rsidRPr="007E766C">
              <w:rPr>
                <w:noProof/>
                <w:webHidden/>
                <w:lang w:val="es-NI"/>
              </w:rPr>
              <w:t>3</w:t>
            </w:r>
            <w:r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4CE3E5E8" w14:textId="2B33AC11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0" w:history="1">
            <w:r w:rsidR="00E531F5" w:rsidRPr="007E766C">
              <w:rPr>
                <w:rStyle w:val="Hipervnculo"/>
                <w:noProof/>
                <w:lang w:val="es-NI"/>
              </w:rPr>
              <w:t>2. Alcance de la auditoría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_Toc240620130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5DF7D257" w14:textId="65BF88AA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1" w:history="1">
            <w:r w:rsidR="00E531F5" w:rsidRPr="007E766C">
              <w:rPr>
                <w:rStyle w:val="Hipervnculo"/>
                <w:noProof/>
                <w:lang w:val="es-NI"/>
              </w:rPr>
              <w:t>3. Convenciones generales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_Toc240620131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74D4460" w14:textId="3E851D52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2" w:history="1">
            <w:r w:rsidR="00E531F5" w:rsidRPr="007E766C">
              <w:rPr>
                <w:rStyle w:val="Hipervnculo"/>
                <w:noProof/>
                <w:lang w:val="es-NI"/>
              </w:rPr>
              <w:t>4. Arquitectura funcional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_Toc240620132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3A44D883" w14:textId="3F7EBA20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3" w:history="1">
            <w:r w:rsidR="00E531F5" w:rsidRPr="007E766C">
              <w:rPr>
                <w:rStyle w:val="Hipervnculo"/>
                <w:noProof/>
                <w:lang w:val="es-NI"/>
              </w:rPr>
              <w:t>5. Diccionario de tablas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_Toc240620133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E32F7EC" w14:textId="61D67C8D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4" w:history="1">
            <w:r w:rsidR="00E531F5" w:rsidRPr="007E766C">
              <w:rPr>
                <w:rStyle w:val="Hipervnculo"/>
                <w:noProof/>
                <w:lang w:val="es-NI"/>
              </w:rPr>
              <w:t>1. clientes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_Toc240620134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45E0CE1" w14:textId="12BDB428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5" w:history="1">
            <w:r w:rsidR="00E531F5" w:rsidRPr="007E766C">
              <w:rPr>
                <w:rStyle w:val="Hipervnculo"/>
                <w:noProof/>
                <w:lang w:val="es-NI"/>
              </w:rPr>
              <w:t>2. ordenes_trabajo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_Toc240620135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4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2720B5D5" w14:textId="2911A36D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6" w:history="1">
            <w:r w:rsidR="00E531F5" w:rsidRPr="007E766C">
              <w:rPr>
                <w:rStyle w:val="Hipervnculo"/>
                <w:noProof/>
                <w:lang w:val="es-NI"/>
              </w:rPr>
              <w:t>3. etapas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_Toc240620136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5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2CEC78A8" w14:textId="63CCFEAC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7" w:history="1">
            <w:r w:rsidR="00E531F5" w:rsidRPr="007E766C">
              <w:rPr>
                <w:rStyle w:val="Hipervnculo"/>
                <w:noProof/>
                <w:lang w:val="es-NI"/>
              </w:rPr>
              <w:t>4. procesos_orden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_Toc240620137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6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6DD9B6D" w14:textId="577A5161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8" w:history="1">
            <w:r w:rsidR="00E531F5" w:rsidRPr="007E766C">
              <w:rPr>
                <w:rStyle w:val="Hipervnculo"/>
                <w:noProof/>
                <w:lang w:val="es-NI"/>
              </w:rPr>
              <w:t>5. categorias_costos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_Toc240620138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7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EA068A1" w14:textId="164716F5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39" w:history="1">
            <w:r w:rsidR="00E531F5" w:rsidRPr="007E766C">
              <w:rPr>
                <w:rStyle w:val="Hipervnculo"/>
                <w:noProof/>
                <w:lang w:val="es-NI"/>
              </w:rPr>
              <w:t>6. movimientos_costos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_Toc240620139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8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ADAE5FE" w14:textId="5140B12D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0" w:history="1">
            <w:r w:rsidR="00E531F5" w:rsidRPr="007E766C">
              <w:rPr>
                <w:rStyle w:val="Hipervnculo"/>
                <w:noProof/>
                <w:lang w:val="es-NI"/>
              </w:rPr>
              <w:t>7. tipos_empleado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_Toc240620140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9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AB624B3" w14:textId="2DF7C21F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1" w:history="1">
            <w:r w:rsidR="00E531F5" w:rsidRPr="007E766C">
              <w:rPr>
                <w:rStyle w:val="Hipervnculo"/>
                <w:noProof/>
                <w:lang w:val="es-NI"/>
              </w:rPr>
              <w:t>8. empleados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_Toc240620141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10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8AAE8BA" w14:textId="6347FBF5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2" w:history="1">
            <w:r w:rsidR="00E531F5" w:rsidRPr="007E766C">
              <w:rPr>
                <w:rStyle w:val="Hipervnculo"/>
                <w:noProof/>
                <w:lang w:val="es-NI"/>
              </w:rPr>
              <w:t>9. tipos_pago_empleado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_Toc240620142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11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FAF1184" w14:textId="0A39B6DF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3" w:history="1">
            <w:r w:rsidR="00E531F5" w:rsidRPr="007E766C">
              <w:rPr>
                <w:rStyle w:val="Hipervnculo"/>
                <w:noProof/>
                <w:lang w:val="es-NI"/>
              </w:rPr>
              <w:t>10. empleados_pagos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_Toc240620143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12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A3FEF02" w14:textId="7245FDEB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4" w:history="1">
            <w:r w:rsidR="00E531F5" w:rsidRPr="007E766C">
              <w:rPr>
                <w:rStyle w:val="Hipervnculo"/>
                <w:noProof/>
                <w:lang w:val="es-NI"/>
              </w:rPr>
              <w:t>11. trabajos_empleados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_Toc240620144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1C11BE3" w14:textId="075E6387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5" w:history="1">
            <w:r w:rsidR="00E531F5" w:rsidRPr="007E766C">
              <w:rPr>
                <w:rStyle w:val="Hipervnculo"/>
                <w:noProof/>
                <w:lang w:val="es-NI"/>
              </w:rPr>
              <w:t>12. tipos_produccion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_Toc240620145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14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8578630" w14:textId="68927920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6" w:history="1">
            <w:r w:rsidR="00E531F5" w:rsidRPr="007E766C">
              <w:rPr>
                <w:rStyle w:val="Hipervnculo"/>
                <w:noProof/>
                <w:lang w:val="es-NI"/>
              </w:rPr>
              <w:t>13. producciones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_Toc240620146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15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0C3DE86" w14:textId="7F14F768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7" w:history="1">
            <w:r w:rsidR="00E531F5" w:rsidRPr="007E766C">
              <w:rPr>
                <w:rStyle w:val="Hipervnculo"/>
                <w:noProof/>
                <w:lang w:val="es-NI"/>
              </w:rPr>
              <w:t>14. recuperaciones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_Toc240620147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16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53C6131" w14:textId="1E6EA9E3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8" w:history="1">
            <w:r w:rsidR="00E531F5" w:rsidRPr="007E766C">
              <w:rPr>
                <w:rStyle w:val="Hipervnculo"/>
                <w:noProof/>
                <w:lang w:val="es-NI"/>
              </w:rPr>
              <w:t>15. precios_oro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_Toc240620148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17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28697C94" w14:textId="20C95F36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49" w:history="1">
            <w:r w:rsidR="00E531F5" w:rsidRPr="007E766C">
              <w:rPr>
                <w:rStyle w:val="Hipervnculo"/>
                <w:noProof/>
                <w:lang w:val="es-NI"/>
              </w:rPr>
              <w:t>16. valoraciones_oro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_Toc240620149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18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1DD0ECE" w14:textId="1B943524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0" w:history="1">
            <w:r w:rsidR="00E531F5" w:rsidRPr="007E766C">
              <w:rPr>
                <w:rStyle w:val="Hipervnculo"/>
                <w:noProof/>
                <w:lang w:val="es-NI"/>
              </w:rPr>
              <w:t>17. productos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_Toc240620150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19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488DFB42" w14:textId="55BA7B70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1" w:history="1">
            <w:r w:rsidR="00E531F5" w:rsidRPr="007E766C">
              <w:rPr>
                <w:rStyle w:val="Hipervnculo"/>
                <w:noProof/>
                <w:lang w:val="es-NI"/>
              </w:rPr>
              <w:t>18. inventario_productos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_Toc240620151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20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9ECE7B9" w14:textId="2FD67639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2" w:history="1">
            <w:r w:rsidR="00E531F5" w:rsidRPr="007E766C">
              <w:rPr>
                <w:rStyle w:val="Hipervnculo"/>
                <w:noProof/>
                <w:lang w:val="es-NI"/>
              </w:rPr>
              <w:t>19. movimientos_inventario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_Toc240620152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21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0826864" w14:textId="3F9A53E6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3" w:history="1">
            <w:r w:rsidR="00E531F5" w:rsidRPr="007E766C">
              <w:rPr>
                <w:rStyle w:val="Hipervnculo"/>
                <w:noProof/>
                <w:lang w:val="es-NI"/>
              </w:rPr>
              <w:t>20. proveedores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_Toc240620153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22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5EBA969" w14:textId="2DE1EFAC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4" w:history="1">
            <w:r w:rsidR="00E531F5" w:rsidRPr="007E766C">
              <w:rPr>
                <w:rStyle w:val="Hipervnculo"/>
                <w:noProof/>
                <w:lang w:val="es-NI"/>
              </w:rPr>
              <w:t>21. compras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_Toc240620154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3CCED5E5" w14:textId="51BF7F7D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5" w:history="1">
            <w:r w:rsidR="00E531F5" w:rsidRPr="007E766C">
              <w:rPr>
                <w:rStyle w:val="Hipervnculo"/>
                <w:noProof/>
                <w:lang w:val="es-NI"/>
              </w:rPr>
              <w:t>22. detalle_compras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_Toc240620155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24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5F0873C" w14:textId="5863875A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6" w:history="1">
            <w:r w:rsidR="00E531F5" w:rsidRPr="007E766C">
              <w:rPr>
                <w:rStyle w:val="Hipervnculo"/>
                <w:noProof/>
                <w:lang w:val="es-NI"/>
              </w:rPr>
              <w:t>23. tipos_participacion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_Toc240620156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25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5780E8DB" w14:textId="2E545488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7" w:history="1">
            <w:r w:rsidR="00E531F5" w:rsidRPr="007E766C">
              <w:rPr>
                <w:rStyle w:val="Hipervnculo"/>
                <w:noProof/>
                <w:lang w:val="es-NI"/>
              </w:rPr>
              <w:t>24. acuerdos_orden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_Toc240620157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26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771EE28" w14:textId="026FF2AE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8" w:history="1">
            <w:r w:rsidR="00E531F5" w:rsidRPr="007E766C">
              <w:rPr>
                <w:rStyle w:val="Hipervnculo"/>
                <w:noProof/>
                <w:lang w:val="es-NI"/>
              </w:rPr>
              <w:t>25. liquidaciones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_Toc240620158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27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38CA2AC8" w14:textId="338BC39C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59" w:history="1">
            <w:r w:rsidR="00E531F5" w:rsidRPr="007E766C">
              <w:rPr>
                <w:rStyle w:val="Hipervnculo"/>
                <w:noProof/>
                <w:lang w:val="es-NI"/>
              </w:rPr>
              <w:t>26. tipos_ingreso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_Toc240620159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28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3ED8019D" w14:textId="124DEDA6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0" w:history="1">
            <w:r w:rsidR="00E531F5" w:rsidRPr="007E766C">
              <w:rPr>
                <w:rStyle w:val="Hipervnculo"/>
                <w:noProof/>
                <w:lang w:val="es-NI"/>
              </w:rPr>
              <w:t>27. ingresos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_Toc240620160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29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FC2BE65" w14:textId="3373E27B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1" w:history="1">
            <w:r w:rsidR="00E531F5" w:rsidRPr="007E766C">
              <w:rPr>
                <w:rStyle w:val="Hipervnculo"/>
                <w:noProof/>
                <w:lang w:val="es-NI"/>
              </w:rPr>
              <w:t>28. cajas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_Toc240620161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30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6D0F2B24" w14:textId="2E3577ED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2" w:history="1">
            <w:r w:rsidR="00E531F5" w:rsidRPr="007E766C">
              <w:rPr>
                <w:rStyle w:val="Hipervnculo"/>
                <w:noProof/>
                <w:lang w:val="es-NI"/>
              </w:rPr>
              <w:t>29. metodos_pago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_Toc240620162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31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79F6E70E" w14:textId="4A8954E8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3" w:history="1">
            <w:r w:rsidR="00E531F5" w:rsidRPr="007E766C">
              <w:rPr>
                <w:rStyle w:val="Hipervnculo"/>
                <w:noProof/>
                <w:lang w:val="es-NI"/>
              </w:rPr>
              <w:t>30. cobros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_Toc240620163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32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100B0258" w14:textId="2F94CF35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4" w:history="1">
            <w:r w:rsidR="00E531F5" w:rsidRPr="007E766C">
              <w:rPr>
                <w:rStyle w:val="Hipervnculo"/>
                <w:noProof/>
                <w:lang w:val="es-NI"/>
              </w:rPr>
              <w:t>31. detalle_cobros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_Toc240620164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33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11659FFF" w14:textId="0B9921BF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5" w:history="1">
            <w:r w:rsidR="00E531F5" w:rsidRPr="007E766C">
              <w:rPr>
                <w:rStyle w:val="Hipervnculo"/>
                <w:noProof/>
                <w:lang w:val="es-NI"/>
              </w:rPr>
              <w:t>32. cierres_orden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_Toc240620165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34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2B7ABB1" w14:textId="36BC58F1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6" w:history="1">
            <w:r w:rsidR="00E531F5" w:rsidRPr="007E766C">
              <w:rPr>
                <w:rStyle w:val="Hipervnculo"/>
                <w:noProof/>
                <w:lang w:val="es-NI"/>
              </w:rPr>
              <w:t>33. monedas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_Toc240620166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35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5B4265AA" w14:textId="1272E239" w:rsidR="00E531F5" w:rsidRPr="007E766C" w:rsidRDefault="00000000">
          <w:pPr>
            <w:pStyle w:val="TDC2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7" w:history="1">
            <w:r w:rsidR="00E531F5" w:rsidRPr="007E766C">
              <w:rPr>
                <w:rStyle w:val="Hipervnculo"/>
                <w:noProof/>
                <w:lang w:val="es-NI"/>
              </w:rPr>
              <w:t>34. tipos_cambio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_Toc240620167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36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1D4305BA" w14:textId="2E3303B9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8" w:history="1">
            <w:r w:rsidR="00E531F5" w:rsidRPr="007E766C">
              <w:rPr>
                <w:rStyle w:val="Hipervnculo"/>
                <w:noProof/>
                <w:lang w:val="es-NI"/>
              </w:rPr>
              <w:t>6. Reglas de negocio y auditoría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_Toc240620168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37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2F3F6851" w14:textId="69CBE1FE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69" w:history="1">
            <w:r w:rsidR="00E531F5" w:rsidRPr="007E766C">
              <w:rPr>
                <w:rStyle w:val="Hipervnculo"/>
                <w:noProof/>
                <w:lang w:val="es-NI"/>
              </w:rPr>
              <w:t>7. Auditoría estructural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_Toc240620169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37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2E91CAA9" w14:textId="7C663AA5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70" w:history="1">
            <w:r w:rsidR="00E531F5" w:rsidRPr="007E766C">
              <w:rPr>
                <w:rStyle w:val="Hipervnculo"/>
                <w:noProof/>
                <w:lang w:val="es-NI"/>
              </w:rPr>
              <w:t>8. Recomendaciones para Laravel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_Toc240620170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38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2A188A11" w14:textId="0DCB4CBE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71" w:history="1">
            <w:r w:rsidR="00E531F5" w:rsidRPr="007E766C">
              <w:rPr>
                <w:rStyle w:val="Hipervnculo"/>
                <w:noProof/>
                <w:lang w:val="es-NI"/>
              </w:rPr>
              <w:t>9. Flujo de trazabilidad principal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_Toc240620171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38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A756B65" w14:textId="5D8D6B6E" w:rsidR="00E531F5" w:rsidRPr="007E766C" w:rsidRDefault="00000000">
          <w:pPr>
            <w:pStyle w:val="TDC1"/>
            <w:tabs>
              <w:tab w:val="right" w:leader="dot" w:pos="10214"/>
            </w:tabs>
            <w:rPr>
              <w:noProof/>
              <w:lang w:val="es-NI"/>
            </w:rPr>
          </w:pPr>
          <w:hyperlink w:anchor="_Toc240620172" w:history="1">
            <w:r w:rsidR="00E531F5" w:rsidRPr="007E766C">
              <w:rPr>
                <w:rStyle w:val="Hipervnculo"/>
                <w:noProof/>
                <w:lang w:val="es-NI"/>
              </w:rPr>
              <w:t>10. Control de versiones y mantenimiento</w:t>
            </w:r>
            <w:r w:rsidR="00E531F5" w:rsidRPr="007E766C">
              <w:rPr>
                <w:noProof/>
                <w:webHidden/>
                <w:lang w:val="es-NI"/>
              </w:rPr>
              <w:tab/>
            </w:r>
            <w:r w:rsidR="00E531F5" w:rsidRPr="007E766C">
              <w:rPr>
                <w:noProof/>
                <w:webHidden/>
                <w:lang w:val="es-NI"/>
              </w:rPr>
              <w:fldChar w:fldCharType="begin"/>
            </w:r>
            <w:r w:rsidR="00E531F5" w:rsidRPr="007E766C">
              <w:rPr>
                <w:noProof/>
                <w:webHidden/>
                <w:lang w:val="es-NI"/>
              </w:rPr>
              <w:instrText xml:space="preserve"> PAGEREF _Toc240620172 \h </w:instrText>
            </w:r>
            <w:r w:rsidR="00E531F5" w:rsidRPr="007E766C">
              <w:rPr>
                <w:noProof/>
                <w:webHidden/>
                <w:lang w:val="es-NI"/>
              </w:rPr>
            </w:r>
            <w:r w:rsidR="00E531F5" w:rsidRPr="007E766C">
              <w:rPr>
                <w:noProof/>
                <w:webHidden/>
                <w:lang w:val="es-NI"/>
              </w:rPr>
              <w:fldChar w:fldCharType="separate"/>
            </w:r>
            <w:r w:rsidR="00E531F5" w:rsidRPr="007E766C">
              <w:rPr>
                <w:noProof/>
                <w:webHidden/>
                <w:lang w:val="es-NI"/>
              </w:rPr>
              <w:t>38</w:t>
            </w:r>
            <w:r w:rsidR="00E531F5" w:rsidRPr="007E766C">
              <w:rPr>
                <w:noProof/>
                <w:webHidden/>
                <w:lang w:val="es-NI"/>
              </w:rPr>
              <w:fldChar w:fldCharType="end"/>
            </w:r>
          </w:hyperlink>
        </w:p>
        <w:p w14:paraId="0E385127" w14:textId="155F5373" w:rsidR="00E531F5" w:rsidRPr="007E766C" w:rsidRDefault="00E531F5">
          <w:pPr>
            <w:rPr>
              <w:lang w:val="es-NI"/>
            </w:rPr>
          </w:pPr>
          <w:r w:rsidRPr="007E766C">
            <w:rPr>
              <w:b/>
              <w:bCs/>
              <w:lang w:val="es-NI"/>
            </w:rPr>
            <w:fldChar w:fldCharType="end"/>
          </w:r>
        </w:p>
      </w:sdtContent>
    </w:sdt>
    <w:p w14:paraId="48C61E5B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73877122" w14:textId="77777777" w:rsidR="00CE0A55" w:rsidRPr="007E766C" w:rsidRDefault="003E6E2F">
      <w:pPr>
        <w:pStyle w:val="Ttulo1"/>
        <w:rPr>
          <w:lang w:val="es-NI"/>
        </w:rPr>
      </w:pPr>
      <w:bookmarkStart w:id="0" w:name="_Toc240620129"/>
      <w:r w:rsidRPr="007E766C">
        <w:rPr>
          <w:lang w:val="es-NI"/>
        </w:rPr>
        <w:lastRenderedPageBreak/>
        <w:t>1. Objetivo de la documentación</w:t>
      </w:r>
      <w:bookmarkEnd w:id="0"/>
    </w:p>
    <w:p w14:paraId="2E0C0AA8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Este documento constituye la referencia funcional y técnica de la estructura de la base de datos. Su finalidad es permitir que, con el paso del tiempo, un desarrollador, administrador o responsable del sistema pueda identificar qué representa cada tabla, qué información almacena cada campo, cómo se relacionan las entidades y cuáles son las reglas de negocio que deben respetarse al implementar o auditar el sistema.</w:t>
      </w:r>
    </w:p>
    <w:p w14:paraId="1F0198B0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La documentación se elaboró a partir de los archivos SQL entregados para la versión actual de la base de datos. No se agregan reglas de negocio que no estén sustentadas por el diseño acordado; cuando una regla depende de la lógica de Laravel, se identifica expresamente como validación de aplicación.</w:t>
      </w:r>
    </w:p>
    <w:p w14:paraId="1B4B609F" w14:textId="77777777" w:rsidR="00CE0A55" w:rsidRPr="007E766C" w:rsidRDefault="003E6E2F">
      <w:pPr>
        <w:pStyle w:val="Ttulo1"/>
        <w:rPr>
          <w:lang w:val="es-NI"/>
        </w:rPr>
      </w:pPr>
      <w:bookmarkStart w:id="1" w:name="_Toc240620130"/>
      <w:r w:rsidRPr="007E766C">
        <w:rPr>
          <w:lang w:val="es-NI"/>
        </w:rPr>
        <w:t>2. Alcance de la auditoría</w:t>
      </w:r>
      <w:bookmarkEnd w:id="1"/>
    </w:p>
    <w:p w14:paraId="35C66E95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34 tablas del modelo actual.</w:t>
      </w:r>
    </w:p>
    <w:p w14:paraId="188D1429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Claves primarias, claves foráneas e índices únicos identificados en los DDL.</w:t>
      </w:r>
    </w:p>
    <w:p w14:paraId="774B2E0D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 xml:space="preserve">Uso de </w:t>
      </w:r>
      <w:proofErr w:type="spellStart"/>
      <w:r w:rsidRPr="007E766C">
        <w:rPr>
          <w:lang w:val="es-NI"/>
        </w:rPr>
        <w:t>Soft</w:t>
      </w:r>
      <w:proofErr w:type="spellEnd"/>
      <w:r w:rsidRPr="007E766C">
        <w:rPr>
          <w:lang w:val="es-NI"/>
        </w:rPr>
        <w:t xml:space="preserve"> </w:t>
      </w:r>
      <w:proofErr w:type="spellStart"/>
      <w:r w:rsidRPr="007E766C">
        <w:rPr>
          <w:lang w:val="es-NI"/>
        </w:rPr>
        <w:t>Delete</w:t>
      </w:r>
      <w:proofErr w:type="spellEnd"/>
      <w:r w:rsidRPr="007E766C">
        <w:rPr>
          <w:lang w:val="es-NI"/>
        </w:rPr>
        <w:t xml:space="preserve"> mediante </w:t>
      </w:r>
      <w:proofErr w:type="spellStart"/>
      <w:r w:rsidRPr="007E766C">
        <w:rPr>
          <w:lang w:val="es-NI"/>
        </w:rPr>
        <w:t>deleted_at</w:t>
      </w:r>
      <w:proofErr w:type="spellEnd"/>
      <w:r w:rsidRPr="007E766C">
        <w:rPr>
          <w:lang w:val="es-NI"/>
        </w:rPr>
        <w:t xml:space="preserve"> en las entidades donde está definido.</w:t>
      </w:r>
    </w:p>
    <w:p w14:paraId="1A329BAA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Trazabilidad desde cliente → orden de trabajo → procesos → costos/producción/recuperación → ingresos/liquidación → cierre.</w:t>
      </w:r>
    </w:p>
    <w:p w14:paraId="228A94D0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Gestión histórica de moneda y tipos de cambio.</w:t>
      </w:r>
    </w:p>
    <w:p w14:paraId="397BB10D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 xml:space="preserve">Inventario mediante </w:t>
      </w:r>
      <w:proofErr w:type="spellStart"/>
      <w:r w:rsidRPr="007E766C">
        <w:rPr>
          <w:lang w:val="es-NI"/>
        </w:rPr>
        <w:t>kardex</w:t>
      </w:r>
      <w:proofErr w:type="spellEnd"/>
      <w:r w:rsidRPr="007E766C">
        <w:rPr>
          <w:lang w:val="es-NI"/>
        </w:rPr>
        <w:t xml:space="preserve"> y costo promedio ponderado (CPP).</w:t>
      </w:r>
    </w:p>
    <w:p w14:paraId="5944101F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Histórico de tarifas de empleados y acuerdos comerciales.</w:t>
      </w:r>
    </w:p>
    <w:p w14:paraId="232B4B48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Identificación de reglas que deben ser protegidas mediante transacciones y validaciones de Laravel.</w:t>
      </w:r>
    </w:p>
    <w:p w14:paraId="4EF3D0B6" w14:textId="77777777" w:rsidR="00CE0A55" w:rsidRPr="007E766C" w:rsidRDefault="003E6E2F">
      <w:pPr>
        <w:pStyle w:val="Ttulo1"/>
        <w:rPr>
          <w:lang w:val="es-NI"/>
        </w:rPr>
      </w:pPr>
      <w:bookmarkStart w:id="2" w:name="_Toc240620131"/>
      <w:r w:rsidRPr="007E766C">
        <w:rPr>
          <w:lang w:val="es-NI"/>
        </w:rPr>
        <w:t>3. Convenciones generales</w:t>
      </w:r>
      <w:bookmarkEnd w:id="2"/>
    </w:p>
    <w:p w14:paraId="7A9AC1DC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Las claves primarias utilizan BIGINT UNSIGNED AUTO_INCREMENT.</w:t>
      </w:r>
    </w:p>
    <w:p w14:paraId="1E0C1CC5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Las fechas de operación se almacenan como DATE y los eventos con hora como DATETIME/TIME según corresponda.</w:t>
      </w:r>
    </w:p>
    <w:p w14:paraId="51B8712E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Los importes monetarios utilizan DECIMAL para evitar errores de precisión propios de tipos de punto flotante.</w:t>
      </w:r>
    </w:p>
    <w:p w14:paraId="2BDAD3B8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NIO es la moneda base para la consolidación económica y el cierre de las órdenes.</w:t>
      </w:r>
    </w:p>
    <w:p w14:paraId="04F903CD" w14:textId="77777777" w:rsidR="00CE0A55" w:rsidRPr="007E766C" w:rsidRDefault="003E6E2F">
      <w:pPr>
        <w:pStyle w:val="Listaconvietas"/>
        <w:spacing w:after="20"/>
        <w:rPr>
          <w:lang w:val="es-NI"/>
        </w:rPr>
      </w:pPr>
      <w:proofErr w:type="gramStart"/>
      <w:r w:rsidRPr="007E766C">
        <w:rPr>
          <w:lang w:val="es-NI"/>
        </w:rPr>
        <w:t>TINYINT(</w:t>
      </w:r>
      <w:proofErr w:type="gramEnd"/>
      <w:r w:rsidRPr="007E766C">
        <w:rPr>
          <w:lang w:val="es-NI"/>
        </w:rPr>
        <w:t xml:space="preserve">1) se mantiene para indicadores booleanos, como estado simple y </w:t>
      </w:r>
      <w:proofErr w:type="spellStart"/>
      <w:r w:rsidRPr="007E766C">
        <w:rPr>
          <w:lang w:val="es-NI"/>
        </w:rPr>
        <w:t>es_moneda_base</w:t>
      </w:r>
      <w:proofErr w:type="spellEnd"/>
      <w:r w:rsidRPr="007E766C">
        <w:rPr>
          <w:lang w:val="es-NI"/>
        </w:rPr>
        <w:t>.</w:t>
      </w:r>
    </w:p>
    <w:p w14:paraId="60138DA9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INT se utiliza para estados que pueden representar varios estados de un flujo.</w:t>
      </w:r>
    </w:p>
    <w:p w14:paraId="692E8374" w14:textId="77777777" w:rsidR="00CE0A55" w:rsidRPr="007E766C" w:rsidRDefault="003E6E2F">
      <w:pPr>
        <w:pStyle w:val="Listaconvietas"/>
        <w:spacing w:after="20"/>
        <w:rPr>
          <w:lang w:val="es-NI"/>
        </w:rPr>
      </w:pPr>
      <w:proofErr w:type="spellStart"/>
      <w:r w:rsidRPr="007E766C">
        <w:rPr>
          <w:lang w:val="es-NI"/>
        </w:rPr>
        <w:t>deleted_at</w:t>
      </w:r>
      <w:proofErr w:type="spellEnd"/>
      <w:r w:rsidRPr="007E766C">
        <w:rPr>
          <w:lang w:val="es-NI"/>
        </w:rPr>
        <w:t xml:space="preserve"> representa eliminación lógica; los registros históricos no deben eliminarse físicamente cuando la trazabilidad sea necesaria.</w:t>
      </w:r>
    </w:p>
    <w:p w14:paraId="3875EB08" w14:textId="77777777" w:rsidR="00CE0A55" w:rsidRPr="007E766C" w:rsidRDefault="003E6E2F">
      <w:pPr>
        <w:pStyle w:val="Ttulo1"/>
        <w:rPr>
          <w:lang w:val="es-NI"/>
        </w:rPr>
      </w:pPr>
      <w:bookmarkStart w:id="3" w:name="_Toc240620132"/>
      <w:r w:rsidRPr="007E766C">
        <w:rPr>
          <w:lang w:val="es-NI"/>
        </w:rPr>
        <w:t>4. Arquitectura funcional</w:t>
      </w:r>
      <w:bookmarkEnd w:id="3"/>
    </w:p>
    <w:p w14:paraId="1EC66F58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El modelo puede entenderse en ocho áreas principales:</w:t>
      </w:r>
    </w:p>
    <w:p w14:paraId="3DAA49DA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Maestros: </w:t>
      </w:r>
      <w:r w:rsidRPr="007E766C">
        <w:rPr>
          <w:lang w:val="es-NI"/>
        </w:rPr>
        <w:t>clientes, empleados, tipos de empleado, tipos de pago, proveedores, productos, monedas y catálogos.</w:t>
      </w:r>
    </w:p>
    <w:p w14:paraId="48E00397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Operación: </w:t>
      </w:r>
      <w:proofErr w:type="spellStart"/>
      <w:r w:rsidRPr="007E766C">
        <w:rPr>
          <w:lang w:val="es-NI"/>
        </w:rPr>
        <w:t>ordenes_trabajo</w:t>
      </w:r>
      <w:proofErr w:type="spellEnd"/>
      <w:r w:rsidRPr="007E766C">
        <w:rPr>
          <w:lang w:val="es-NI"/>
        </w:rPr>
        <w:t xml:space="preserve">, etapas y </w:t>
      </w:r>
      <w:proofErr w:type="spellStart"/>
      <w:r w:rsidRPr="007E766C">
        <w:rPr>
          <w:lang w:val="es-NI"/>
        </w:rPr>
        <w:t>procesos_orden</w:t>
      </w:r>
      <w:proofErr w:type="spellEnd"/>
      <w:r w:rsidRPr="007E766C">
        <w:rPr>
          <w:lang w:val="es-NI"/>
        </w:rPr>
        <w:t>.</w:t>
      </w:r>
    </w:p>
    <w:p w14:paraId="54F69810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Costos: </w:t>
      </w:r>
      <w:proofErr w:type="spellStart"/>
      <w:r w:rsidRPr="007E766C">
        <w:rPr>
          <w:lang w:val="es-NI"/>
        </w:rPr>
        <w:t>categorias_costos</w:t>
      </w:r>
      <w:proofErr w:type="spellEnd"/>
      <w:r w:rsidRPr="007E766C">
        <w:rPr>
          <w:lang w:val="es-NI"/>
        </w:rPr>
        <w:t xml:space="preserve">, </w:t>
      </w:r>
      <w:proofErr w:type="spellStart"/>
      <w:r w:rsidRPr="007E766C">
        <w:rPr>
          <w:lang w:val="es-NI"/>
        </w:rPr>
        <w:t>movimientos_costos</w:t>
      </w:r>
      <w:proofErr w:type="spellEnd"/>
      <w:r w:rsidRPr="007E766C">
        <w:rPr>
          <w:lang w:val="es-NI"/>
        </w:rPr>
        <w:t xml:space="preserve"> y </w:t>
      </w:r>
      <w:proofErr w:type="spellStart"/>
      <w:r w:rsidRPr="007E766C">
        <w:rPr>
          <w:lang w:val="es-NI"/>
        </w:rPr>
        <w:t>trabajos_empleados</w:t>
      </w:r>
      <w:proofErr w:type="spellEnd"/>
      <w:r w:rsidRPr="007E766C">
        <w:rPr>
          <w:lang w:val="es-NI"/>
        </w:rPr>
        <w:t>.</w:t>
      </w:r>
    </w:p>
    <w:p w14:paraId="13348059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Inventario y compras: </w:t>
      </w:r>
      <w:r w:rsidRPr="007E766C">
        <w:rPr>
          <w:lang w:val="es-NI"/>
        </w:rPr>
        <w:t xml:space="preserve">productos, </w:t>
      </w:r>
      <w:proofErr w:type="spellStart"/>
      <w:r w:rsidRPr="007E766C">
        <w:rPr>
          <w:lang w:val="es-NI"/>
        </w:rPr>
        <w:t>inventario_productos</w:t>
      </w:r>
      <w:proofErr w:type="spellEnd"/>
      <w:r w:rsidRPr="007E766C">
        <w:rPr>
          <w:lang w:val="es-NI"/>
        </w:rPr>
        <w:t xml:space="preserve">, </w:t>
      </w:r>
      <w:proofErr w:type="spellStart"/>
      <w:r w:rsidRPr="007E766C">
        <w:rPr>
          <w:lang w:val="es-NI"/>
        </w:rPr>
        <w:t>movimientos_inventario</w:t>
      </w:r>
      <w:proofErr w:type="spellEnd"/>
      <w:r w:rsidRPr="007E766C">
        <w:rPr>
          <w:lang w:val="es-NI"/>
        </w:rPr>
        <w:t xml:space="preserve">, proveedores, compras y </w:t>
      </w:r>
      <w:proofErr w:type="spellStart"/>
      <w:r w:rsidRPr="007E766C">
        <w:rPr>
          <w:lang w:val="es-NI"/>
        </w:rPr>
        <w:t>detalle_compras</w:t>
      </w:r>
      <w:proofErr w:type="spellEnd"/>
      <w:r w:rsidRPr="007E766C">
        <w:rPr>
          <w:lang w:val="es-NI"/>
        </w:rPr>
        <w:t>.</w:t>
      </w:r>
    </w:p>
    <w:p w14:paraId="602C8456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Producción y oro: </w:t>
      </w:r>
      <w:proofErr w:type="spellStart"/>
      <w:r w:rsidRPr="007E766C">
        <w:rPr>
          <w:lang w:val="es-NI"/>
        </w:rPr>
        <w:t>tipos_produccion</w:t>
      </w:r>
      <w:proofErr w:type="spellEnd"/>
      <w:r w:rsidRPr="007E766C">
        <w:rPr>
          <w:lang w:val="es-NI"/>
        </w:rPr>
        <w:t xml:space="preserve">, producciones, recuperaciones, </w:t>
      </w:r>
      <w:proofErr w:type="spellStart"/>
      <w:r w:rsidRPr="007E766C">
        <w:rPr>
          <w:lang w:val="es-NI"/>
        </w:rPr>
        <w:t>precios_oro</w:t>
      </w:r>
      <w:proofErr w:type="spellEnd"/>
      <w:r w:rsidRPr="007E766C">
        <w:rPr>
          <w:lang w:val="es-NI"/>
        </w:rPr>
        <w:t xml:space="preserve"> y </w:t>
      </w:r>
      <w:proofErr w:type="spellStart"/>
      <w:r w:rsidRPr="007E766C">
        <w:rPr>
          <w:lang w:val="es-NI"/>
        </w:rPr>
        <w:t>valoraciones_oro</w:t>
      </w:r>
      <w:proofErr w:type="spellEnd"/>
      <w:r w:rsidRPr="007E766C">
        <w:rPr>
          <w:lang w:val="es-NI"/>
        </w:rPr>
        <w:t>.</w:t>
      </w:r>
    </w:p>
    <w:p w14:paraId="26DDC550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Acuerdos y liquidación: </w:t>
      </w:r>
      <w:proofErr w:type="spellStart"/>
      <w:r w:rsidRPr="007E766C">
        <w:rPr>
          <w:lang w:val="es-NI"/>
        </w:rPr>
        <w:t>tipos_participacion</w:t>
      </w:r>
      <w:proofErr w:type="spellEnd"/>
      <w:r w:rsidRPr="007E766C">
        <w:rPr>
          <w:lang w:val="es-NI"/>
        </w:rPr>
        <w:t xml:space="preserve">, </w:t>
      </w:r>
      <w:proofErr w:type="spellStart"/>
      <w:r w:rsidRPr="007E766C">
        <w:rPr>
          <w:lang w:val="es-NI"/>
        </w:rPr>
        <w:t>acuerdos_orden</w:t>
      </w:r>
      <w:proofErr w:type="spellEnd"/>
      <w:r w:rsidRPr="007E766C">
        <w:rPr>
          <w:lang w:val="es-NI"/>
        </w:rPr>
        <w:t xml:space="preserve"> y liquidaciones.</w:t>
      </w:r>
    </w:p>
    <w:p w14:paraId="24E76162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Ingresos y caja: </w:t>
      </w:r>
      <w:proofErr w:type="spellStart"/>
      <w:r w:rsidRPr="007E766C">
        <w:rPr>
          <w:lang w:val="es-NI"/>
        </w:rPr>
        <w:t>tipos_ingreso</w:t>
      </w:r>
      <w:proofErr w:type="spellEnd"/>
      <w:r w:rsidRPr="007E766C">
        <w:rPr>
          <w:lang w:val="es-NI"/>
        </w:rPr>
        <w:t xml:space="preserve">, ingresos, cajas, </w:t>
      </w:r>
      <w:proofErr w:type="spellStart"/>
      <w:r w:rsidRPr="007E766C">
        <w:rPr>
          <w:lang w:val="es-NI"/>
        </w:rPr>
        <w:t>metodos_pago</w:t>
      </w:r>
      <w:proofErr w:type="spellEnd"/>
      <w:r w:rsidRPr="007E766C">
        <w:rPr>
          <w:lang w:val="es-NI"/>
        </w:rPr>
        <w:t xml:space="preserve">, cobros y </w:t>
      </w:r>
      <w:proofErr w:type="spellStart"/>
      <w:r w:rsidRPr="007E766C">
        <w:rPr>
          <w:lang w:val="es-NI"/>
        </w:rPr>
        <w:t>detalle_cobros</w:t>
      </w:r>
      <w:proofErr w:type="spellEnd"/>
      <w:r w:rsidRPr="007E766C">
        <w:rPr>
          <w:lang w:val="es-NI"/>
        </w:rPr>
        <w:t>.</w:t>
      </w:r>
    </w:p>
    <w:p w14:paraId="5B8FC5D7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Cierre: </w:t>
      </w:r>
      <w:proofErr w:type="spellStart"/>
      <w:r w:rsidRPr="007E766C">
        <w:rPr>
          <w:lang w:val="es-NI"/>
        </w:rPr>
        <w:t>cierres_orden</w:t>
      </w:r>
      <w:proofErr w:type="spellEnd"/>
      <w:r w:rsidRPr="007E766C">
        <w:rPr>
          <w:lang w:val="es-NI"/>
        </w:rPr>
        <w:t xml:space="preserve"> y la consolidación histórica en NIO.</w:t>
      </w:r>
    </w:p>
    <w:p w14:paraId="35A5AFC2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30547979" w14:textId="77777777" w:rsidR="00CE0A55" w:rsidRPr="007E766C" w:rsidRDefault="003E6E2F">
      <w:pPr>
        <w:pStyle w:val="Ttulo1"/>
        <w:rPr>
          <w:lang w:val="es-NI"/>
        </w:rPr>
      </w:pPr>
      <w:bookmarkStart w:id="4" w:name="_Toc240620133"/>
      <w:r w:rsidRPr="007E766C">
        <w:rPr>
          <w:lang w:val="es-NI"/>
        </w:rPr>
        <w:lastRenderedPageBreak/>
        <w:t>5. Diccionario de tablas</w:t>
      </w:r>
      <w:bookmarkEnd w:id="4"/>
    </w:p>
    <w:p w14:paraId="33C4E230" w14:textId="77777777" w:rsidR="00CE0A55" w:rsidRPr="007E766C" w:rsidRDefault="003E6E2F">
      <w:pPr>
        <w:pStyle w:val="Ttulo2"/>
        <w:rPr>
          <w:lang w:val="es-NI"/>
        </w:rPr>
      </w:pPr>
      <w:bookmarkStart w:id="5" w:name="_Toc240620134"/>
      <w:r w:rsidRPr="007E766C">
        <w:rPr>
          <w:lang w:val="es-NI"/>
        </w:rPr>
        <w:t>1. clientes</w:t>
      </w:r>
      <w:bookmarkEnd w:id="5"/>
    </w:p>
    <w:p w14:paraId="23260D00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maestro de clientes que solicitan o reciben servicios asociados a órdenes de trabajo.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26E1EE0D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05CD905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A28380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3FAEC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C47BB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42D6541E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44762A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43B4A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719847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79FEE6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7AFFB31C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3365E0A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66789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D16E8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2E57D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19194F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4BD64D89" w14:textId="77777777">
        <w:trPr>
          <w:jc w:val="center"/>
        </w:trPr>
        <w:tc>
          <w:tcPr>
            <w:tcW w:w="2045" w:type="dxa"/>
            <w:vAlign w:val="center"/>
          </w:tcPr>
          <w:p w14:paraId="3E872EB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6318BBF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6F09C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7B6479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6E49F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6B0B4C61" w14:textId="77777777">
        <w:trPr>
          <w:jc w:val="center"/>
        </w:trPr>
        <w:tc>
          <w:tcPr>
            <w:tcW w:w="2045" w:type="dxa"/>
            <w:vAlign w:val="center"/>
          </w:tcPr>
          <w:p w14:paraId="77694F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1E1F575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33670F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3CAB2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236CAB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7D7EF21A" w14:textId="77777777">
        <w:trPr>
          <w:jc w:val="center"/>
        </w:trPr>
        <w:tc>
          <w:tcPr>
            <w:tcW w:w="2045" w:type="dxa"/>
            <w:vAlign w:val="center"/>
          </w:tcPr>
          <w:p w14:paraId="2B7E222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telefono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F0B77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4DBC0C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22FDF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1A8A2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Número telefónico de contacto.</w:t>
            </w:r>
          </w:p>
        </w:tc>
      </w:tr>
      <w:tr w:rsidR="00CE0A55" w:rsidRPr="007E766C" w14:paraId="10189D78" w14:textId="77777777">
        <w:trPr>
          <w:jc w:val="center"/>
        </w:trPr>
        <w:tc>
          <w:tcPr>
            <w:tcW w:w="2045" w:type="dxa"/>
            <w:vAlign w:val="center"/>
          </w:tcPr>
          <w:p w14:paraId="0A1ABC6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direccion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EBA265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065E96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5AF49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0A409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Dirección de contacto.</w:t>
            </w:r>
          </w:p>
        </w:tc>
      </w:tr>
      <w:tr w:rsidR="00CE0A55" w:rsidRPr="007E766C" w14:paraId="5F2D97D1" w14:textId="77777777">
        <w:trPr>
          <w:jc w:val="center"/>
        </w:trPr>
        <w:tc>
          <w:tcPr>
            <w:tcW w:w="2045" w:type="dxa"/>
            <w:vAlign w:val="center"/>
          </w:tcPr>
          <w:p w14:paraId="1B5DCD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78A4571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53AE13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 / 1</w:t>
            </w:r>
          </w:p>
        </w:tc>
        <w:tc>
          <w:tcPr>
            <w:tcW w:w="2045" w:type="dxa"/>
            <w:gridSpan w:val="2"/>
            <w:vAlign w:val="center"/>
          </w:tcPr>
          <w:p w14:paraId="5833CE2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67846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5564DE36" w14:textId="77777777">
        <w:trPr>
          <w:jc w:val="center"/>
        </w:trPr>
        <w:tc>
          <w:tcPr>
            <w:tcW w:w="2045" w:type="dxa"/>
            <w:vAlign w:val="center"/>
          </w:tcPr>
          <w:p w14:paraId="73260E5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600B1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3B257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BDF01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55412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99C3B46" w14:textId="77777777">
        <w:trPr>
          <w:jc w:val="center"/>
        </w:trPr>
        <w:tc>
          <w:tcPr>
            <w:tcW w:w="2045" w:type="dxa"/>
            <w:vAlign w:val="center"/>
          </w:tcPr>
          <w:p w14:paraId="19AD985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3BAB3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C89CF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DE75B5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FA720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0129A63A" w14:textId="77777777">
        <w:trPr>
          <w:jc w:val="center"/>
        </w:trPr>
        <w:tc>
          <w:tcPr>
            <w:tcW w:w="2045" w:type="dxa"/>
            <w:vAlign w:val="center"/>
          </w:tcPr>
          <w:p w14:paraId="699AC46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16D39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655D2C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5842D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AE0E7C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35DAB120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21C9D8FE" w14:textId="77777777" w:rsidR="00CE0A55" w:rsidRPr="007E766C" w:rsidRDefault="003E6E2F">
      <w:pPr>
        <w:pStyle w:val="Ttulo2"/>
        <w:rPr>
          <w:lang w:val="es-NI"/>
        </w:rPr>
      </w:pPr>
      <w:bookmarkStart w:id="6" w:name="_Toc240620135"/>
      <w:r w:rsidRPr="007E766C">
        <w:rPr>
          <w:lang w:val="es-NI"/>
        </w:rPr>
        <w:lastRenderedPageBreak/>
        <w:t xml:space="preserve">2. </w:t>
      </w:r>
      <w:proofErr w:type="spellStart"/>
      <w:r w:rsidRPr="007E766C">
        <w:rPr>
          <w:lang w:val="es-NI"/>
        </w:rPr>
        <w:t>ordenes_trabajo</w:t>
      </w:r>
      <w:bookmarkEnd w:id="6"/>
      <w:proofErr w:type="spellEnd"/>
    </w:p>
    <w:p w14:paraId="57964856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Entidad central del sistema. Representa una orden/lote de mineral y concentra procesos, costos, producción, recuperaciones, ingresos, cobros y cierre.</w:t>
      </w:r>
    </w:p>
    <w:p w14:paraId="3B61F0B2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>El código es único. La OT es la raíz funcional de la trazabilidad económica y operativa.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1A68F7F2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375BB4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41F086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592AC7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6EE2E0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7CC1366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47FCCF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8A7263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4F71B14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57AB75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0A7CA71C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1B112A91" w14:textId="77777777" w:rsidR="00CE0A55" w:rsidRPr="007E766C" w:rsidRDefault="003E6E2F">
            <w:pPr>
              <w:rPr>
                <w:color w:val="FFFFFF" w:themeColor="background1"/>
                <w:lang w:val="es-NI"/>
              </w:rPr>
            </w:pPr>
            <w:r w:rsidRPr="007E766C">
              <w:rPr>
                <w:b/>
                <w:color w:val="FFFFFF" w:themeColor="background1"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C9AAF79" w14:textId="77777777" w:rsidR="00CE0A55" w:rsidRPr="007E766C" w:rsidRDefault="003E6E2F">
            <w:pPr>
              <w:rPr>
                <w:color w:val="FFFFFF" w:themeColor="background1"/>
                <w:lang w:val="es-NI"/>
              </w:rPr>
            </w:pPr>
            <w:r w:rsidRPr="007E766C">
              <w:rPr>
                <w:b/>
                <w:color w:val="FFFFFF" w:themeColor="background1"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54ABB01" w14:textId="77777777" w:rsidR="00CE0A55" w:rsidRPr="007E766C" w:rsidRDefault="003E6E2F">
            <w:pPr>
              <w:rPr>
                <w:color w:val="FFFFFF" w:themeColor="background1"/>
                <w:lang w:val="es-NI"/>
              </w:rPr>
            </w:pPr>
            <w:r w:rsidRPr="007E766C">
              <w:rPr>
                <w:b/>
                <w:color w:val="FFFFFF" w:themeColor="background1"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EF4ED8E" w14:textId="77777777" w:rsidR="00CE0A55" w:rsidRPr="007E766C" w:rsidRDefault="003E6E2F">
            <w:pPr>
              <w:rPr>
                <w:color w:val="FFFFFF" w:themeColor="background1"/>
                <w:lang w:val="es-NI"/>
              </w:rPr>
            </w:pPr>
            <w:r w:rsidRPr="007E766C">
              <w:rPr>
                <w:b/>
                <w:color w:val="FFFFFF" w:themeColor="background1"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054A3269" w14:textId="77777777" w:rsidR="00CE0A55" w:rsidRPr="007E766C" w:rsidRDefault="003E6E2F">
            <w:pPr>
              <w:rPr>
                <w:color w:val="FFFFFF" w:themeColor="background1"/>
                <w:lang w:val="es-NI"/>
              </w:rPr>
            </w:pPr>
            <w:r w:rsidRPr="007E766C">
              <w:rPr>
                <w:b/>
                <w:color w:val="FFFFFF" w:themeColor="background1"/>
                <w:sz w:val="15"/>
                <w:lang w:val="es-NI"/>
              </w:rPr>
              <w:t>Descripción</w:t>
            </w:r>
          </w:p>
        </w:tc>
      </w:tr>
      <w:tr w:rsidR="00CE0A55" w:rsidRPr="007E766C" w14:paraId="004DA4C8" w14:textId="77777777">
        <w:trPr>
          <w:jc w:val="center"/>
        </w:trPr>
        <w:tc>
          <w:tcPr>
            <w:tcW w:w="2045" w:type="dxa"/>
            <w:vAlign w:val="center"/>
          </w:tcPr>
          <w:p w14:paraId="6B23A3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137020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655D8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65700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32C666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49BD61D" w14:textId="77777777">
        <w:trPr>
          <w:jc w:val="center"/>
        </w:trPr>
        <w:tc>
          <w:tcPr>
            <w:tcW w:w="2045" w:type="dxa"/>
            <w:vAlign w:val="center"/>
          </w:tcPr>
          <w:p w14:paraId="3DB745F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B045FF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31E153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C4A63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3CCE62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6B4FD7B2" w14:textId="77777777">
        <w:trPr>
          <w:jc w:val="center"/>
        </w:trPr>
        <w:tc>
          <w:tcPr>
            <w:tcW w:w="2045" w:type="dxa"/>
            <w:vAlign w:val="center"/>
          </w:tcPr>
          <w:p w14:paraId="7971FE7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cliente_id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53BCC3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216EBD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46293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4BB2A3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cliente asociado.</w:t>
            </w:r>
          </w:p>
        </w:tc>
      </w:tr>
      <w:tr w:rsidR="00CE0A55" w:rsidRPr="007E766C" w14:paraId="58ABB9F1" w14:textId="77777777">
        <w:trPr>
          <w:jc w:val="center"/>
        </w:trPr>
        <w:tc>
          <w:tcPr>
            <w:tcW w:w="2045" w:type="dxa"/>
            <w:vAlign w:val="center"/>
          </w:tcPr>
          <w:p w14:paraId="7112C5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783705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71D021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89530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E7D51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5D477142" w14:textId="77777777">
        <w:trPr>
          <w:jc w:val="center"/>
        </w:trPr>
        <w:tc>
          <w:tcPr>
            <w:tcW w:w="2045" w:type="dxa"/>
            <w:vAlign w:val="center"/>
          </w:tcPr>
          <w:p w14:paraId="4F093FD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0E4286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3BEDC6F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BF6AE4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18884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0DE3004C" w14:textId="77777777">
        <w:trPr>
          <w:jc w:val="center"/>
        </w:trPr>
        <w:tc>
          <w:tcPr>
            <w:tcW w:w="2045" w:type="dxa"/>
            <w:vAlign w:val="center"/>
          </w:tcPr>
          <w:p w14:paraId="18D0C62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peso_mineral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C4F4D9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296172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</w:t>
            </w:r>
          </w:p>
        </w:tc>
        <w:tc>
          <w:tcPr>
            <w:tcW w:w="2045" w:type="dxa"/>
            <w:gridSpan w:val="2"/>
            <w:vAlign w:val="center"/>
          </w:tcPr>
          <w:p w14:paraId="1A7C0D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40FD1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Peso del mineral asociado a la OT.</w:t>
            </w:r>
          </w:p>
        </w:tc>
      </w:tr>
      <w:tr w:rsidR="00CE0A55" w:rsidRPr="007E766C" w14:paraId="55B164F6" w14:textId="77777777">
        <w:trPr>
          <w:jc w:val="center"/>
        </w:trPr>
        <w:tc>
          <w:tcPr>
            <w:tcW w:w="2045" w:type="dxa"/>
            <w:vAlign w:val="center"/>
          </w:tcPr>
          <w:p w14:paraId="588F1D1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unidad_peso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55B6E5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10)</w:t>
            </w:r>
          </w:p>
        </w:tc>
        <w:tc>
          <w:tcPr>
            <w:tcW w:w="2045" w:type="dxa"/>
            <w:gridSpan w:val="2"/>
            <w:vAlign w:val="center"/>
          </w:tcPr>
          <w:p w14:paraId="1FA402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'kg'</w:t>
            </w:r>
          </w:p>
        </w:tc>
        <w:tc>
          <w:tcPr>
            <w:tcW w:w="2045" w:type="dxa"/>
            <w:gridSpan w:val="2"/>
            <w:vAlign w:val="center"/>
          </w:tcPr>
          <w:p w14:paraId="71FCEF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F734F2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 utilizada para expresar el peso del mineral.</w:t>
            </w:r>
          </w:p>
        </w:tc>
      </w:tr>
      <w:tr w:rsidR="00CE0A55" w:rsidRPr="007E766C" w14:paraId="4B0C9511" w14:textId="77777777">
        <w:trPr>
          <w:jc w:val="center"/>
        </w:trPr>
        <w:tc>
          <w:tcPr>
            <w:tcW w:w="2045" w:type="dxa"/>
            <w:vAlign w:val="center"/>
          </w:tcPr>
          <w:p w14:paraId="117B15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39F94FF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11)</w:t>
            </w:r>
          </w:p>
        </w:tc>
        <w:tc>
          <w:tcPr>
            <w:tcW w:w="2045" w:type="dxa"/>
            <w:gridSpan w:val="2"/>
            <w:vAlign w:val="center"/>
          </w:tcPr>
          <w:p w14:paraId="2C7CF9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517467D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9BFB8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14F33B18" w14:textId="77777777">
        <w:trPr>
          <w:jc w:val="center"/>
        </w:trPr>
        <w:tc>
          <w:tcPr>
            <w:tcW w:w="2045" w:type="dxa"/>
            <w:vAlign w:val="center"/>
          </w:tcPr>
          <w:p w14:paraId="3CBF85F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A8337F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705B88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1859BD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DB85DC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657D30A4" w14:textId="77777777">
        <w:trPr>
          <w:jc w:val="center"/>
        </w:trPr>
        <w:tc>
          <w:tcPr>
            <w:tcW w:w="2045" w:type="dxa"/>
            <w:vAlign w:val="center"/>
          </w:tcPr>
          <w:p w14:paraId="522ED55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9BB71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705CC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4954A5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E51DC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1B40934E" w14:textId="77777777">
        <w:trPr>
          <w:jc w:val="center"/>
        </w:trPr>
        <w:tc>
          <w:tcPr>
            <w:tcW w:w="2045" w:type="dxa"/>
            <w:vAlign w:val="center"/>
          </w:tcPr>
          <w:p w14:paraId="0EBFE60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2E8B4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467F6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3612E0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22EDF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175FE976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558C0A57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cliente_id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clientes.id</w:t>
      </w:r>
      <w:proofErr w:type="spellEnd"/>
    </w:p>
    <w:p w14:paraId="78758777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FDAD498" w14:textId="77777777" w:rsidR="00CE0A55" w:rsidRPr="007E766C" w:rsidRDefault="003E6E2F">
      <w:pPr>
        <w:pStyle w:val="Ttulo2"/>
        <w:rPr>
          <w:lang w:val="es-NI"/>
        </w:rPr>
      </w:pPr>
      <w:bookmarkStart w:id="7" w:name="_Toc240620136"/>
      <w:r w:rsidRPr="007E766C">
        <w:rPr>
          <w:lang w:val="es-NI"/>
        </w:rPr>
        <w:lastRenderedPageBreak/>
        <w:t>3. etapas</w:t>
      </w:r>
      <w:bookmarkEnd w:id="7"/>
    </w:p>
    <w:p w14:paraId="191AA882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configurable de las etapas del proceso de tratamiento/procesamiento del mineral.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2DD58D68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2EBF3C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9743F9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BB996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9C4CC1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5367D61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749E91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23F75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787849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04F5CF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62B8B142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7674DA9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BF393D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A7BCB5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A359F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46310C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52ED9397" w14:textId="77777777">
        <w:trPr>
          <w:jc w:val="center"/>
        </w:trPr>
        <w:tc>
          <w:tcPr>
            <w:tcW w:w="2045" w:type="dxa"/>
            <w:vAlign w:val="center"/>
          </w:tcPr>
          <w:p w14:paraId="6275245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4300F97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77064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DD38ED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81B1B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1B46B7F4" w14:textId="77777777">
        <w:trPr>
          <w:jc w:val="center"/>
        </w:trPr>
        <w:tc>
          <w:tcPr>
            <w:tcW w:w="2045" w:type="dxa"/>
            <w:vAlign w:val="center"/>
          </w:tcPr>
          <w:p w14:paraId="7F43DB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6941E65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202E03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035F2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0AD16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166F1105" w14:textId="77777777">
        <w:trPr>
          <w:jc w:val="center"/>
        </w:trPr>
        <w:tc>
          <w:tcPr>
            <w:tcW w:w="2045" w:type="dxa"/>
            <w:vAlign w:val="center"/>
          </w:tcPr>
          <w:p w14:paraId="030BBCD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45977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274858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D8018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629A3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3FB7591A" w14:textId="77777777">
        <w:trPr>
          <w:jc w:val="center"/>
        </w:trPr>
        <w:tc>
          <w:tcPr>
            <w:tcW w:w="2045" w:type="dxa"/>
            <w:vAlign w:val="center"/>
          </w:tcPr>
          <w:p w14:paraId="3DECBB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orden</w:t>
            </w:r>
          </w:p>
        </w:tc>
        <w:tc>
          <w:tcPr>
            <w:tcW w:w="2045" w:type="dxa"/>
            <w:gridSpan w:val="2"/>
            <w:vAlign w:val="center"/>
          </w:tcPr>
          <w:p w14:paraId="3DED1F7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10)</w:t>
            </w:r>
          </w:p>
        </w:tc>
        <w:tc>
          <w:tcPr>
            <w:tcW w:w="2045" w:type="dxa"/>
            <w:gridSpan w:val="2"/>
            <w:vAlign w:val="center"/>
          </w:tcPr>
          <w:p w14:paraId="4CDC94A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453EEF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A7619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Orden de presentación o ejecución de una etapa.</w:t>
            </w:r>
          </w:p>
        </w:tc>
      </w:tr>
      <w:tr w:rsidR="00CE0A55" w:rsidRPr="007E766C" w14:paraId="33A482D5" w14:textId="77777777">
        <w:trPr>
          <w:jc w:val="center"/>
        </w:trPr>
        <w:tc>
          <w:tcPr>
            <w:tcW w:w="2045" w:type="dxa"/>
            <w:vAlign w:val="center"/>
          </w:tcPr>
          <w:p w14:paraId="77E218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37C95F5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435B4B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206B23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9433D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07E17F33" w14:textId="77777777">
        <w:trPr>
          <w:jc w:val="center"/>
        </w:trPr>
        <w:tc>
          <w:tcPr>
            <w:tcW w:w="2045" w:type="dxa"/>
            <w:vAlign w:val="center"/>
          </w:tcPr>
          <w:p w14:paraId="493BF2E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BE36E3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F0871C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20196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1F53A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6611D2E4" w14:textId="77777777">
        <w:trPr>
          <w:jc w:val="center"/>
        </w:trPr>
        <w:tc>
          <w:tcPr>
            <w:tcW w:w="2045" w:type="dxa"/>
            <w:vAlign w:val="center"/>
          </w:tcPr>
          <w:p w14:paraId="70D9726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10615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1834C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51343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F04CB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22A68C61" w14:textId="77777777">
        <w:trPr>
          <w:jc w:val="center"/>
        </w:trPr>
        <w:tc>
          <w:tcPr>
            <w:tcW w:w="2045" w:type="dxa"/>
            <w:vAlign w:val="center"/>
          </w:tcPr>
          <w:p w14:paraId="54D460F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298283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24C7D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B75CE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17F7B3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6A641CD5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1DB30F0B" w14:textId="77777777" w:rsidR="00CE0A55" w:rsidRPr="007E766C" w:rsidRDefault="003E6E2F">
      <w:pPr>
        <w:pStyle w:val="Ttulo2"/>
        <w:rPr>
          <w:lang w:val="es-NI"/>
        </w:rPr>
      </w:pPr>
      <w:bookmarkStart w:id="8" w:name="_Toc240620137"/>
      <w:r w:rsidRPr="007E766C">
        <w:rPr>
          <w:lang w:val="es-NI"/>
        </w:rPr>
        <w:lastRenderedPageBreak/>
        <w:t xml:space="preserve">4. </w:t>
      </w:r>
      <w:proofErr w:type="spellStart"/>
      <w:r w:rsidRPr="007E766C">
        <w:rPr>
          <w:lang w:val="es-NI"/>
        </w:rPr>
        <w:t>procesos_orden</w:t>
      </w:r>
      <w:bookmarkEnd w:id="8"/>
      <w:proofErr w:type="spellEnd"/>
    </w:p>
    <w:p w14:paraId="7954CF8A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Instancias de etapas ejecutadas dentro de una orden de trabajo. Permite registrar fechas, pesos de entrada/salida y estado de cada proceso.</w:t>
      </w:r>
    </w:p>
    <w:p w14:paraId="45AAEA54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>El código de proceso es único dentro de cada OT mediante (</w:t>
      </w: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, </w:t>
      </w:r>
      <w:proofErr w:type="spellStart"/>
      <w:r w:rsidRPr="007E766C">
        <w:rPr>
          <w:lang w:val="es-NI"/>
        </w:rPr>
        <w:t>codigo</w:t>
      </w:r>
      <w:proofErr w:type="spellEnd"/>
      <w:r w:rsidRPr="007E766C">
        <w:rPr>
          <w:lang w:val="es-NI"/>
        </w:rPr>
        <w:t>). Si se utiliza desde otras tablas, el proceso debe pertenecer a la misma OT; esta validación corresponde a la lógica de aplicación.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F0DEDC3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48EC62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F8A7A2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E7CD48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5F124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C9BDE52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4673F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67EC02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6424702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UK_procesos_orden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orden_trabajo_id</w:t>
            </w:r>
            <w:proofErr w:type="spellEnd"/>
            <w:r w:rsidRPr="007E766C">
              <w:rPr>
                <w:sz w:val="16"/>
                <w:lang w:val="es-NI"/>
              </w:rPr>
              <w:t xml:space="preserve">, 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64F02A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2</w:t>
            </w:r>
          </w:p>
        </w:tc>
      </w:tr>
      <w:tr w:rsidR="00CE0A55" w:rsidRPr="007E766C" w14:paraId="7A4E434F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32ACDD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CC814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2C047A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588F46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21427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299D7A1E" w14:textId="77777777">
        <w:trPr>
          <w:jc w:val="center"/>
        </w:trPr>
        <w:tc>
          <w:tcPr>
            <w:tcW w:w="2045" w:type="dxa"/>
            <w:vAlign w:val="center"/>
          </w:tcPr>
          <w:p w14:paraId="277935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6FFF5BE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276D5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3DC71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0AEC62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982BA00" w14:textId="77777777">
        <w:trPr>
          <w:jc w:val="center"/>
        </w:trPr>
        <w:tc>
          <w:tcPr>
            <w:tcW w:w="2045" w:type="dxa"/>
            <w:vAlign w:val="center"/>
          </w:tcPr>
          <w:p w14:paraId="1962A95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90648C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12348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19B45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; FK</w:t>
            </w:r>
          </w:p>
        </w:tc>
        <w:tc>
          <w:tcPr>
            <w:tcW w:w="2045" w:type="dxa"/>
            <w:vAlign w:val="center"/>
          </w:tcPr>
          <w:p w14:paraId="7CC981B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44A317C1" w14:textId="77777777">
        <w:trPr>
          <w:jc w:val="center"/>
        </w:trPr>
        <w:tc>
          <w:tcPr>
            <w:tcW w:w="2045" w:type="dxa"/>
            <w:vAlign w:val="center"/>
          </w:tcPr>
          <w:p w14:paraId="07266E8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etapa_id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86B641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AECD7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B1D96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691423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etapa del proceso.</w:t>
            </w:r>
          </w:p>
        </w:tc>
      </w:tr>
      <w:tr w:rsidR="00CE0A55" w:rsidRPr="007E766C" w14:paraId="2B071E27" w14:textId="77777777">
        <w:trPr>
          <w:jc w:val="center"/>
        </w:trPr>
        <w:tc>
          <w:tcPr>
            <w:tcW w:w="2045" w:type="dxa"/>
            <w:vAlign w:val="center"/>
          </w:tcPr>
          <w:p w14:paraId="3FD325A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fecha_inicio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2591A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DATETIME</w:t>
            </w:r>
          </w:p>
        </w:tc>
        <w:tc>
          <w:tcPr>
            <w:tcW w:w="2045" w:type="dxa"/>
            <w:gridSpan w:val="2"/>
            <w:vAlign w:val="center"/>
          </w:tcPr>
          <w:p w14:paraId="4F4D9F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FEF3D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80962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Inicio de vigencia o inicio del proceso.</w:t>
            </w:r>
          </w:p>
        </w:tc>
      </w:tr>
      <w:tr w:rsidR="00CE0A55" w:rsidRPr="007E766C" w14:paraId="24B9B5EA" w14:textId="77777777">
        <w:trPr>
          <w:jc w:val="center"/>
        </w:trPr>
        <w:tc>
          <w:tcPr>
            <w:tcW w:w="2045" w:type="dxa"/>
            <w:vAlign w:val="center"/>
          </w:tcPr>
          <w:p w14:paraId="4B1C898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fecha_fin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D58F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DATETIME</w:t>
            </w:r>
          </w:p>
        </w:tc>
        <w:tc>
          <w:tcPr>
            <w:tcW w:w="2045" w:type="dxa"/>
            <w:gridSpan w:val="2"/>
            <w:vAlign w:val="center"/>
          </w:tcPr>
          <w:p w14:paraId="3BE98B8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99B4C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5D2D81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Fin de vigencia o fin del proceso.</w:t>
            </w:r>
          </w:p>
        </w:tc>
      </w:tr>
      <w:tr w:rsidR="00CE0A55" w:rsidRPr="007E766C" w14:paraId="2ABE4369" w14:textId="77777777">
        <w:trPr>
          <w:jc w:val="center"/>
        </w:trPr>
        <w:tc>
          <w:tcPr>
            <w:tcW w:w="2045" w:type="dxa"/>
            <w:vAlign w:val="center"/>
          </w:tcPr>
          <w:p w14:paraId="0384A2A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peso_entrada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25FE56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03F0CE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83695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1216F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Peso recibido al inicio del proceso.</w:t>
            </w:r>
          </w:p>
        </w:tc>
      </w:tr>
      <w:tr w:rsidR="00CE0A55" w:rsidRPr="007E766C" w14:paraId="2C7EA599" w14:textId="77777777">
        <w:trPr>
          <w:jc w:val="center"/>
        </w:trPr>
        <w:tc>
          <w:tcPr>
            <w:tcW w:w="2045" w:type="dxa"/>
            <w:vAlign w:val="center"/>
          </w:tcPr>
          <w:p w14:paraId="602CCD8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peso_salida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1D5078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548EF0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AB3275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5F9D5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Peso obtenido al finalizar el proceso.</w:t>
            </w:r>
          </w:p>
        </w:tc>
      </w:tr>
      <w:tr w:rsidR="00CE0A55" w:rsidRPr="007E766C" w14:paraId="40759E85" w14:textId="77777777">
        <w:trPr>
          <w:jc w:val="center"/>
        </w:trPr>
        <w:tc>
          <w:tcPr>
            <w:tcW w:w="2045" w:type="dxa"/>
            <w:vAlign w:val="center"/>
          </w:tcPr>
          <w:p w14:paraId="11A3AB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4F09AE6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11)</w:t>
            </w:r>
          </w:p>
        </w:tc>
        <w:tc>
          <w:tcPr>
            <w:tcW w:w="2045" w:type="dxa"/>
            <w:gridSpan w:val="2"/>
            <w:vAlign w:val="center"/>
          </w:tcPr>
          <w:p w14:paraId="41736BD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03FC34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D65AB9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095224B4" w14:textId="77777777">
        <w:trPr>
          <w:jc w:val="center"/>
        </w:trPr>
        <w:tc>
          <w:tcPr>
            <w:tcW w:w="2045" w:type="dxa"/>
            <w:vAlign w:val="center"/>
          </w:tcPr>
          <w:p w14:paraId="7B4F31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281D81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0EEBDE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9B2AA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6398F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119D44C7" w14:textId="77777777">
        <w:trPr>
          <w:jc w:val="center"/>
        </w:trPr>
        <w:tc>
          <w:tcPr>
            <w:tcW w:w="2045" w:type="dxa"/>
            <w:vAlign w:val="center"/>
          </w:tcPr>
          <w:p w14:paraId="2F56BF1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DECD9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25DF3C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95EEB1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96CE5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32417B7" w14:textId="77777777">
        <w:trPr>
          <w:jc w:val="center"/>
        </w:trPr>
        <w:tc>
          <w:tcPr>
            <w:tcW w:w="2045" w:type="dxa"/>
            <w:vAlign w:val="center"/>
          </w:tcPr>
          <w:p w14:paraId="59643A3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51A4B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CCDD4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F6D25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94DA7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062CE088" w14:textId="77777777">
        <w:trPr>
          <w:jc w:val="center"/>
        </w:trPr>
        <w:tc>
          <w:tcPr>
            <w:tcW w:w="2045" w:type="dxa"/>
            <w:vAlign w:val="center"/>
          </w:tcPr>
          <w:p w14:paraId="3AAE8D9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57B9A7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01E1F7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4CE0C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7FD0BE9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5F22A14B" w14:textId="77777777">
        <w:trPr>
          <w:jc w:val="center"/>
        </w:trPr>
        <w:tc>
          <w:tcPr>
            <w:tcW w:w="2045" w:type="dxa"/>
            <w:vAlign w:val="center"/>
          </w:tcPr>
          <w:p w14:paraId="02AE791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67CC8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B1E56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5DDB65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5AA3E3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4E92B31B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6CEDEC1F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etapa_id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etapas.id</w:t>
      </w:r>
      <w:proofErr w:type="spellEnd"/>
    </w:p>
    <w:p w14:paraId="7E884EE1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CASCADE)</w:t>
      </w:r>
    </w:p>
    <w:p w14:paraId="4E47040D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1573395F" w14:textId="77777777" w:rsidR="00CE0A55" w:rsidRPr="007E766C" w:rsidRDefault="003E6E2F">
      <w:pPr>
        <w:pStyle w:val="Ttulo2"/>
        <w:rPr>
          <w:lang w:val="es-NI"/>
        </w:rPr>
      </w:pPr>
      <w:bookmarkStart w:id="9" w:name="_Toc240620138"/>
      <w:r w:rsidRPr="007E766C">
        <w:rPr>
          <w:lang w:val="es-NI"/>
        </w:rPr>
        <w:lastRenderedPageBreak/>
        <w:t xml:space="preserve">5. </w:t>
      </w:r>
      <w:proofErr w:type="spellStart"/>
      <w:r w:rsidRPr="007E766C">
        <w:rPr>
          <w:lang w:val="es-NI"/>
        </w:rPr>
        <w:t>categorias_costos</w:t>
      </w:r>
      <w:bookmarkEnd w:id="9"/>
      <w:proofErr w:type="spellEnd"/>
    </w:p>
    <w:p w14:paraId="006CB267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clasificación de los costos imputables a una orden de trabajo.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73A690C0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504D8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5EFEAF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0153C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9B72F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43990325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80BFF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5F5A69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2A9E89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1F1D56D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57AE6252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01A6D2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0DA01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689BB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CEAA02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00DACE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7A381033" w14:textId="77777777">
        <w:trPr>
          <w:jc w:val="center"/>
        </w:trPr>
        <w:tc>
          <w:tcPr>
            <w:tcW w:w="2045" w:type="dxa"/>
            <w:vAlign w:val="center"/>
          </w:tcPr>
          <w:p w14:paraId="57FEC6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640B0C2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6DE48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8940F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131A7CF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4E7DCECB" w14:textId="77777777">
        <w:trPr>
          <w:jc w:val="center"/>
        </w:trPr>
        <w:tc>
          <w:tcPr>
            <w:tcW w:w="2045" w:type="dxa"/>
            <w:vAlign w:val="center"/>
          </w:tcPr>
          <w:p w14:paraId="53D26EE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4AF4C5C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2B53DF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BA2955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74789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1BFAF5A4" w14:textId="77777777">
        <w:trPr>
          <w:jc w:val="center"/>
        </w:trPr>
        <w:tc>
          <w:tcPr>
            <w:tcW w:w="2045" w:type="dxa"/>
            <w:vAlign w:val="center"/>
          </w:tcPr>
          <w:p w14:paraId="4B73155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90785E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50A89E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FDDF4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1015A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16E674B3" w14:textId="77777777">
        <w:trPr>
          <w:jc w:val="center"/>
        </w:trPr>
        <w:tc>
          <w:tcPr>
            <w:tcW w:w="2045" w:type="dxa"/>
            <w:vAlign w:val="center"/>
          </w:tcPr>
          <w:p w14:paraId="05AE4D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0ACFAA1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5BBD2C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036291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77321D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20A2B28A" w14:textId="77777777">
        <w:trPr>
          <w:jc w:val="center"/>
        </w:trPr>
        <w:tc>
          <w:tcPr>
            <w:tcW w:w="2045" w:type="dxa"/>
            <w:vAlign w:val="center"/>
          </w:tcPr>
          <w:p w14:paraId="2217BC0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3958A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AE673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5ECA7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2E545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786544A0" w14:textId="77777777">
        <w:trPr>
          <w:jc w:val="center"/>
        </w:trPr>
        <w:tc>
          <w:tcPr>
            <w:tcW w:w="2045" w:type="dxa"/>
            <w:vAlign w:val="center"/>
          </w:tcPr>
          <w:p w14:paraId="1CA822F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95308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18CE4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51D14F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7BAE8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4993CCDC" w14:textId="77777777">
        <w:trPr>
          <w:jc w:val="center"/>
        </w:trPr>
        <w:tc>
          <w:tcPr>
            <w:tcW w:w="2045" w:type="dxa"/>
            <w:vAlign w:val="center"/>
          </w:tcPr>
          <w:p w14:paraId="6006A70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425A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EA38C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34EEC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5D64E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4626E13F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5C9C191C" w14:textId="77777777" w:rsidR="00CE0A55" w:rsidRPr="007E766C" w:rsidRDefault="003E6E2F">
      <w:pPr>
        <w:pStyle w:val="Ttulo2"/>
        <w:rPr>
          <w:lang w:val="es-NI"/>
        </w:rPr>
      </w:pPr>
      <w:bookmarkStart w:id="10" w:name="_Toc240620139"/>
      <w:r w:rsidRPr="007E766C">
        <w:rPr>
          <w:lang w:val="es-NI"/>
        </w:rPr>
        <w:lastRenderedPageBreak/>
        <w:t xml:space="preserve">6. </w:t>
      </w:r>
      <w:proofErr w:type="spellStart"/>
      <w:r w:rsidRPr="007E766C">
        <w:rPr>
          <w:lang w:val="es-NI"/>
        </w:rPr>
        <w:t>movimientos_costos</w:t>
      </w:r>
      <w:bookmarkEnd w:id="10"/>
      <w:proofErr w:type="spellEnd"/>
    </w:p>
    <w:p w14:paraId="6B7C1E3C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 costos asociados a una orden de trabajo y, opcionalmente, a un proceso específico.</w:t>
      </w:r>
    </w:p>
    <w:p w14:paraId="13A0E68D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Los valores originales conservan la moneda de la operación. </w:t>
      </w:r>
      <w:proofErr w:type="spellStart"/>
      <w:r w:rsidRPr="007E766C">
        <w:rPr>
          <w:lang w:val="es-NI"/>
        </w:rPr>
        <w:t>costo_unitario_nio</w:t>
      </w:r>
      <w:proofErr w:type="spellEnd"/>
      <w:r w:rsidRPr="007E766C">
        <w:rPr>
          <w:lang w:val="es-NI"/>
        </w:rPr>
        <w:t xml:space="preserve"> y </w:t>
      </w:r>
      <w:proofErr w:type="spellStart"/>
      <w:r w:rsidRPr="007E766C">
        <w:rPr>
          <w:lang w:val="es-NI"/>
        </w:rPr>
        <w:t>costo_total_nio</w:t>
      </w:r>
      <w:proofErr w:type="spellEnd"/>
      <w:r w:rsidRPr="007E766C">
        <w:rPr>
          <w:lang w:val="es-NI"/>
        </w:rPr>
        <w:t xml:space="preserve"> conservan el equivalente histórico en NIO para evitar recalcular hechos pasados con tipos de cambio actuales.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CF4C331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1EB961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8D8810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4DAC0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7135D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ABA6D85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4F114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FA898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2005A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729BB6A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4</w:t>
            </w:r>
          </w:p>
        </w:tc>
      </w:tr>
      <w:tr w:rsidR="00CE0A55" w:rsidRPr="007E766C" w14:paraId="76911810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3D086D2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74FF88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1FD8B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6E881D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0C953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0A8C8615" w14:textId="77777777">
        <w:trPr>
          <w:jc w:val="center"/>
        </w:trPr>
        <w:tc>
          <w:tcPr>
            <w:tcW w:w="2045" w:type="dxa"/>
            <w:vAlign w:val="center"/>
          </w:tcPr>
          <w:p w14:paraId="37551E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76D513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7D0F1E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5DC5B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31B1BC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1C1D8EF0" w14:textId="77777777">
        <w:trPr>
          <w:jc w:val="center"/>
        </w:trPr>
        <w:tc>
          <w:tcPr>
            <w:tcW w:w="2045" w:type="dxa"/>
            <w:vAlign w:val="center"/>
          </w:tcPr>
          <w:p w14:paraId="4C00798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9439FE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259B1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60942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2C4632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0741ECD5" w14:textId="77777777">
        <w:trPr>
          <w:jc w:val="center"/>
        </w:trPr>
        <w:tc>
          <w:tcPr>
            <w:tcW w:w="2045" w:type="dxa"/>
            <w:vAlign w:val="center"/>
          </w:tcPr>
          <w:p w14:paraId="35014DE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proceso_orden_id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E17548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0130B0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599C2C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6D367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proceso específico de la OT.</w:t>
            </w:r>
          </w:p>
        </w:tc>
      </w:tr>
      <w:tr w:rsidR="00CE0A55" w:rsidRPr="007E766C" w14:paraId="13D0A315" w14:textId="77777777">
        <w:trPr>
          <w:jc w:val="center"/>
        </w:trPr>
        <w:tc>
          <w:tcPr>
            <w:tcW w:w="2045" w:type="dxa"/>
            <w:vAlign w:val="center"/>
          </w:tcPr>
          <w:p w14:paraId="0727543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categoria_costo_id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AD580B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BB8C18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9E637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FF8B8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Categoría del costo.</w:t>
            </w:r>
          </w:p>
        </w:tc>
      </w:tr>
      <w:tr w:rsidR="00CE0A55" w:rsidRPr="007E766C" w14:paraId="0006D48D" w14:textId="77777777">
        <w:trPr>
          <w:jc w:val="center"/>
        </w:trPr>
        <w:tc>
          <w:tcPr>
            <w:tcW w:w="2045" w:type="dxa"/>
            <w:vAlign w:val="center"/>
          </w:tcPr>
          <w:p w14:paraId="460D09E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7D41183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454ACC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186A3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5393D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28792B6C" w14:textId="77777777">
        <w:trPr>
          <w:jc w:val="center"/>
        </w:trPr>
        <w:tc>
          <w:tcPr>
            <w:tcW w:w="2045" w:type="dxa"/>
            <w:vAlign w:val="center"/>
          </w:tcPr>
          <w:p w14:paraId="2114DE7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8A772B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0AE9BFA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46997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1D94D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7166522C" w14:textId="77777777">
        <w:trPr>
          <w:jc w:val="center"/>
        </w:trPr>
        <w:tc>
          <w:tcPr>
            <w:tcW w:w="2045" w:type="dxa"/>
            <w:vAlign w:val="center"/>
          </w:tcPr>
          <w:p w14:paraId="4B838A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</w:t>
            </w:r>
          </w:p>
        </w:tc>
        <w:tc>
          <w:tcPr>
            <w:tcW w:w="2045" w:type="dxa"/>
            <w:gridSpan w:val="2"/>
            <w:vAlign w:val="center"/>
          </w:tcPr>
          <w:p w14:paraId="106FC52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2AEACF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1.000</w:t>
            </w:r>
          </w:p>
        </w:tc>
        <w:tc>
          <w:tcPr>
            <w:tcW w:w="2045" w:type="dxa"/>
            <w:gridSpan w:val="2"/>
            <w:vAlign w:val="center"/>
          </w:tcPr>
          <w:p w14:paraId="0D28DC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3A739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 física o cantidad base de la operación.</w:t>
            </w:r>
          </w:p>
        </w:tc>
      </w:tr>
      <w:tr w:rsidR="00CE0A55" w:rsidRPr="007E766C" w14:paraId="5FA08E43" w14:textId="77777777">
        <w:trPr>
          <w:jc w:val="center"/>
        </w:trPr>
        <w:tc>
          <w:tcPr>
            <w:tcW w:w="2045" w:type="dxa"/>
            <w:vAlign w:val="center"/>
          </w:tcPr>
          <w:p w14:paraId="7D6B65C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costo_unitario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C2C96F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5A8CF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6823FA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73BE3D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por unidad en la moneda de la operación.</w:t>
            </w:r>
          </w:p>
        </w:tc>
      </w:tr>
      <w:tr w:rsidR="00CE0A55" w:rsidRPr="007E766C" w14:paraId="0086BCBD" w14:textId="77777777">
        <w:trPr>
          <w:jc w:val="center"/>
        </w:trPr>
        <w:tc>
          <w:tcPr>
            <w:tcW w:w="2045" w:type="dxa"/>
            <w:vAlign w:val="center"/>
          </w:tcPr>
          <w:p w14:paraId="2D7E946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costo_total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C101B1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40ED36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675935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467E3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total en la moneda de la operación.</w:t>
            </w:r>
          </w:p>
        </w:tc>
      </w:tr>
      <w:tr w:rsidR="00CE0A55" w:rsidRPr="007E766C" w14:paraId="5E1287DD" w14:textId="77777777">
        <w:trPr>
          <w:jc w:val="center"/>
        </w:trPr>
        <w:tc>
          <w:tcPr>
            <w:tcW w:w="2045" w:type="dxa"/>
            <w:vAlign w:val="center"/>
          </w:tcPr>
          <w:p w14:paraId="4C035D0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costo_unitario_nio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813A7A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6512E6F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13367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C25B80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unitario equivalente histórico en NIO.</w:t>
            </w:r>
          </w:p>
        </w:tc>
      </w:tr>
      <w:tr w:rsidR="00CE0A55" w:rsidRPr="007E766C" w14:paraId="1C1E9F27" w14:textId="77777777">
        <w:trPr>
          <w:jc w:val="center"/>
        </w:trPr>
        <w:tc>
          <w:tcPr>
            <w:tcW w:w="2045" w:type="dxa"/>
            <w:vAlign w:val="center"/>
          </w:tcPr>
          <w:p w14:paraId="07F30B8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costo_total_nio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20DA5D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309EF4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D2061E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E59F5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total equivalente histórico en NIO.</w:t>
            </w:r>
          </w:p>
        </w:tc>
      </w:tr>
      <w:tr w:rsidR="00CE0A55" w:rsidRPr="007E766C" w14:paraId="0BD33A83" w14:textId="77777777">
        <w:trPr>
          <w:jc w:val="center"/>
        </w:trPr>
        <w:tc>
          <w:tcPr>
            <w:tcW w:w="2045" w:type="dxa"/>
            <w:vAlign w:val="center"/>
          </w:tcPr>
          <w:p w14:paraId="5DCC67A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5B1F66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74744E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42B508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2CBDE3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08BBB82B" w14:textId="77777777">
        <w:trPr>
          <w:jc w:val="center"/>
        </w:trPr>
        <w:tc>
          <w:tcPr>
            <w:tcW w:w="2045" w:type="dxa"/>
            <w:vAlign w:val="center"/>
          </w:tcPr>
          <w:p w14:paraId="417879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45EB28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697442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C2E7A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E0C4B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3903F7D6" w14:textId="77777777">
        <w:trPr>
          <w:jc w:val="center"/>
        </w:trPr>
        <w:tc>
          <w:tcPr>
            <w:tcW w:w="2045" w:type="dxa"/>
            <w:vAlign w:val="center"/>
          </w:tcPr>
          <w:p w14:paraId="24950FD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58D19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11523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2F307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07E51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6D379F57" w14:textId="77777777">
        <w:trPr>
          <w:jc w:val="center"/>
        </w:trPr>
        <w:tc>
          <w:tcPr>
            <w:tcW w:w="2045" w:type="dxa"/>
            <w:vAlign w:val="center"/>
          </w:tcPr>
          <w:p w14:paraId="6847963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D5BCFF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6472CB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38A984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701DA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0C56BE18" w14:textId="77777777">
        <w:trPr>
          <w:jc w:val="center"/>
        </w:trPr>
        <w:tc>
          <w:tcPr>
            <w:tcW w:w="2045" w:type="dxa"/>
            <w:vAlign w:val="center"/>
          </w:tcPr>
          <w:p w14:paraId="09E8BB2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05F91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D5C70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E446D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23091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76C756E9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585E31B0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categoria_costo_id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categorias_costos.id</w:t>
      </w:r>
      <w:proofErr w:type="spellEnd"/>
    </w:p>
    <w:p w14:paraId="30A50F52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47498339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</w:p>
    <w:p w14:paraId="6A3BF1A7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proceso_orden_id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procesos_orden.id</w:t>
      </w:r>
      <w:proofErr w:type="spellEnd"/>
      <w:r w:rsidRPr="007E766C">
        <w:rPr>
          <w:lang w:val="es-NI"/>
        </w:rPr>
        <w:t xml:space="preserve"> (ON DELETE SET NULL)</w:t>
      </w:r>
    </w:p>
    <w:p w14:paraId="18B28C9B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14C8D03B" w14:textId="77777777" w:rsidR="00CE0A55" w:rsidRPr="007E766C" w:rsidRDefault="003E6E2F">
      <w:pPr>
        <w:pStyle w:val="Ttulo2"/>
        <w:rPr>
          <w:lang w:val="es-NI"/>
        </w:rPr>
      </w:pPr>
      <w:bookmarkStart w:id="11" w:name="_Toc240620140"/>
      <w:r w:rsidRPr="007E766C">
        <w:rPr>
          <w:lang w:val="es-NI"/>
        </w:rPr>
        <w:lastRenderedPageBreak/>
        <w:t xml:space="preserve">7. </w:t>
      </w:r>
      <w:proofErr w:type="spellStart"/>
      <w:r w:rsidRPr="007E766C">
        <w:rPr>
          <w:lang w:val="es-NI"/>
        </w:rPr>
        <w:t>tipos_empleado</w:t>
      </w:r>
      <w:bookmarkEnd w:id="11"/>
      <w:proofErr w:type="spellEnd"/>
    </w:p>
    <w:p w14:paraId="76E92A9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 xml:space="preserve">Catálogo de modalidades generales de empleado, por </w:t>
      </w:r>
      <w:proofErr w:type="gramStart"/>
      <w:r w:rsidRPr="007E766C">
        <w:rPr>
          <w:lang w:val="es-NI"/>
        </w:rPr>
        <w:t>ejemplo</w:t>
      </w:r>
      <w:proofErr w:type="gramEnd"/>
      <w:r w:rsidRPr="007E766C">
        <w:rPr>
          <w:lang w:val="es-NI"/>
        </w:rPr>
        <w:t xml:space="preserve"> fijo, por trabajo, por hora o por día.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3519AA1A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A12F34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40C260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11C24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FAD44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CD63E89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349F849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66AE198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4015276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uq_tipo_empleado_nombre</w:t>
            </w:r>
            <w:proofErr w:type="spellEnd"/>
            <w:r w:rsidRPr="007E766C">
              <w:rPr>
                <w:sz w:val="16"/>
                <w:lang w:val="es-NI"/>
              </w:rPr>
              <w:t xml:space="preserve"> (nombre)</w:t>
            </w:r>
          </w:p>
        </w:tc>
        <w:tc>
          <w:tcPr>
            <w:tcW w:w="2556" w:type="dxa"/>
            <w:gridSpan w:val="2"/>
            <w:vAlign w:val="center"/>
          </w:tcPr>
          <w:p w14:paraId="069492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08F2E90D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1229C1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6EFFF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01D080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4C92A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046DF23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2B2E3269" w14:textId="77777777">
        <w:trPr>
          <w:jc w:val="center"/>
        </w:trPr>
        <w:tc>
          <w:tcPr>
            <w:tcW w:w="2045" w:type="dxa"/>
            <w:vAlign w:val="center"/>
          </w:tcPr>
          <w:p w14:paraId="69E357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1AE7F5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E5826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6C77D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2E3465B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60F1397D" w14:textId="77777777">
        <w:trPr>
          <w:jc w:val="center"/>
        </w:trPr>
        <w:tc>
          <w:tcPr>
            <w:tcW w:w="2045" w:type="dxa"/>
            <w:vAlign w:val="center"/>
          </w:tcPr>
          <w:p w14:paraId="2650AA5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7FA33D9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50)</w:t>
            </w:r>
          </w:p>
        </w:tc>
        <w:tc>
          <w:tcPr>
            <w:tcW w:w="2045" w:type="dxa"/>
            <w:gridSpan w:val="2"/>
            <w:vAlign w:val="center"/>
          </w:tcPr>
          <w:p w14:paraId="347ECB5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F4B50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076C4D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00A9DA44" w14:textId="77777777">
        <w:trPr>
          <w:jc w:val="center"/>
        </w:trPr>
        <w:tc>
          <w:tcPr>
            <w:tcW w:w="2045" w:type="dxa"/>
            <w:vAlign w:val="center"/>
          </w:tcPr>
          <w:p w14:paraId="21375AF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3A94E1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712556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07D8C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B7348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344DDD58" w14:textId="77777777">
        <w:trPr>
          <w:jc w:val="center"/>
        </w:trPr>
        <w:tc>
          <w:tcPr>
            <w:tcW w:w="2045" w:type="dxa"/>
            <w:vAlign w:val="center"/>
          </w:tcPr>
          <w:p w14:paraId="0F2714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6956F6B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484386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618A33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DD4B5C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2A44E82A" w14:textId="77777777">
        <w:trPr>
          <w:jc w:val="center"/>
        </w:trPr>
        <w:tc>
          <w:tcPr>
            <w:tcW w:w="2045" w:type="dxa"/>
            <w:vAlign w:val="center"/>
          </w:tcPr>
          <w:p w14:paraId="2A315B3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28492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2F0B8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7D5A8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AA86C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5A879B60" w14:textId="77777777">
        <w:trPr>
          <w:jc w:val="center"/>
        </w:trPr>
        <w:tc>
          <w:tcPr>
            <w:tcW w:w="2045" w:type="dxa"/>
            <w:vAlign w:val="center"/>
          </w:tcPr>
          <w:p w14:paraId="308B5FE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DEB40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516DD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945C1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41C3E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02638DDA" w14:textId="77777777">
        <w:trPr>
          <w:jc w:val="center"/>
        </w:trPr>
        <w:tc>
          <w:tcPr>
            <w:tcW w:w="2045" w:type="dxa"/>
            <w:vAlign w:val="center"/>
          </w:tcPr>
          <w:p w14:paraId="1F609E9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8B11C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DA1970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B2AE1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711011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4045840A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5E7550B" w14:textId="77777777" w:rsidR="00CE0A55" w:rsidRPr="007E766C" w:rsidRDefault="003E6E2F">
      <w:pPr>
        <w:pStyle w:val="Ttulo2"/>
        <w:rPr>
          <w:lang w:val="es-NI"/>
        </w:rPr>
      </w:pPr>
      <w:bookmarkStart w:id="12" w:name="_Toc240620141"/>
      <w:r w:rsidRPr="007E766C">
        <w:rPr>
          <w:lang w:val="es-NI"/>
        </w:rPr>
        <w:lastRenderedPageBreak/>
        <w:t>8. empleados</w:t>
      </w:r>
      <w:bookmarkEnd w:id="12"/>
    </w:p>
    <w:p w14:paraId="56B65692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Maestro de empleados y personal que puede generar costos de mano de obra.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7C0DD4CF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2C23F5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A7FE7E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7EF64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5DC35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8529321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39A9F1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7B0EEC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69C4F7F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4468EC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2F568BA2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2E3141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C8735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A2462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0D666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4C2B2C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0876EBFD" w14:textId="77777777">
        <w:trPr>
          <w:jc w:val="center"/>
        </w:trPr>
        <w:tc>
          <w:tcPr>
            <w:tcW w:w="2045" w:type="dxa"/>
            <w:vAlign w:val="center"/>
          </w:tcPr>
          <w:p w14:paraId="26377F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3A27D25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4BC92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1528B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06B5D3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741BC771" w14:textId="77777777">
        <w:trPr>
          <w:jc w:val="center"/>
        </w:trPr>
        <w:tc>
          <w:tcPr>
            <w:tcW w:w="2045" w:type="dxa"/>
            <w:vAlign w:val="center"/>
          </w:tcPr>
          <w:p w14:paraId="55480E4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85934B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2148A9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B9A61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6CAE41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11B8BC13" w14:textId="77777777">
        <w:trPr>
          <w:jc w:val="center"/>
        </w:trPr>
        <w:tc>
          <w:tcPr>
            <w:tcW w:w="2045" w:type="dxa"/>
            <w:vAlign w:val="center"/>
          </w:tcPr>
          <w:p w14:paraId="68BF42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0C6C92E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3C4B7A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6A8A7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F2D8E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5F20D199" w14:textId="77777777">
        <w:trPr>
          <w:jc w:val="center"/>
        </w:trPr>
        <w:tc>
          <w:tcPr>
            <w:tcW w:w="2045" w:type="dxa"/>
            <w:vAlign w:val="center"/>
          </w:tcPr>
          <w:p w14:paraId="7713DCD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telefono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00D4B2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2908DF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477C9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2764AD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Número telefónico de contacto.</w:t>
            </w:r>
          </w:p>
        </w:tc>
      </w:tr>
      <w:tr w:rsidR="00CE0A55" w:rsidRPr="007E766C" w14:paraId="15F9E45C" w14:textId="77777777">
        <w:trPr>
          <w:jc w:val="center"/>
        </w:trPr>
        <w:tc>
          <w:tcPr>
            <w:tcW w:w="2045" w:type="dxa"/>
            <w:vAlign w:val="center"/>
          </w:tcPr>
          <w:p w14:paraId="0915B1B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tipo_empleado_id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4FE99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4C00D9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6D6DA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3B85C5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Modalidad general del empleado.</w:t>
            </w:r>
          </w:p>
        </w:tc>
      </w:tr>
      <w:tr w:rsidR="00CE0A55" w:rsidRPr="007E766C" w14:paraId="7CAABB89" w14:textId="77777777">
        <w:trPr>
          <w:jc w:val="center"/>
        </w:trPr>
        <w:tc>
          <w:tcPr>
            <w:tcW w:w="2045" w:type="dxa"/>
            <w:vAlign w:val="center"/>
          </w:tcPr>
          <w:p w14:paraId="2EBA613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fecha_ingreso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F30FD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55680B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392CC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1B44A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ingreso del empleado.</w:t>
            </w:r>
          </w:p>
        </w:tc>
      </w:tr>
      <w:tr w:rsidR="00CE0A55" w:rsidRPr="007E766C" w14:paraId="5AD73C0A" w14:textId="77777777">
        <w:trPr>
          <w:jc w:val="center"/>
        </w:trPr>
        <w:tc>
          <w:tcPr>
            <w:tcW w:w="2045" w:type="dxa"/>
            <w:vAlign w:val="center"/>
          </w:tcPr>
          <w:p w14:paraId="3CE970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6289228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41FDDD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431F81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AA6C4C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0F29B94F" w14:textId="77777777">
        <w:trPr>
          <w:jc w:val="center"/>
        </w:trPr>
        <w:tc>
          <w:tcPr>
            <w:tcW w:w="2045" w:type="dxa"/>
            <w:vAlign w:val="center"/>
          </w:tcPr>
          <w:p w14:paraId="0E2725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0ECCC5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60AF10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70D8E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E1B0F6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2E1CF4E3" w14:textId="77777777">
        <w:trPr>
          <w:jc w:val="center"/>
        </w:trPr>
        <w:tc>
          <w:tcPr>
            <w:tcW w:w="2045" w:type="dxa"/>
            <w:vAlign w:val="center"/>
          </w:tcPr>
          <w:p w14:paraId="4EB6C09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40790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141BC2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1DB13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C8179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43DDC4E2" w14:textId="77777777">
        <w:trPr>
          <w:jc w:val="center"/>
        </w:trPr>
        <w:tc>
          <w:tcPr>
            <w:tcW w:w="2045" w:type="dxa"/>
            <w:vAlign w:val="center"/>
          </w:tcPr>
          <w:p w14:paraId="27EB869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19694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8D105E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5DB92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39706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629FCD94" w14:textId="77777777">
        <w:trPr>
          <w:jc w:val="center"/>
        </w:trPr>
        <w:tc>
          <w:tcPr>
            <w:tcW w:w="2045" w:type="dxa"/>
            <w:vAlign w:val="center"/>
          </w:tcPr>
          <w:p w14:paraId="2DD6EAA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8F570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AE6B1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F45CB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3AA98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279E8A0C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0822BBB0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tipo_empleado_id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tipos_empleado.id</w:t>
      </w:r>
      <w:proofErr w:type="spellEnd"/>
      <w:r w:rsidRPr="007E766C">
        <w:rPr>
          <w:lang w:val="es-NI"/>
        </w:rPr>
        <w:t xml:space="preserve"> (ON DELETE NO ACTION)</w:t>
      </w:r>
    </w:p>
    <w:p w14:paraId="378713CC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540F502D" w14:textId="77777777" w:rsidR="00CE0A55" w:rsidRPr="007E766C" w:rsidRDefault="003E6E2F">
      <w:pPr>
        <w:pStyle w:val="Ttulo2"/>
        <w:rPr>
          <w:lang w:val="es-NI"/>
        </w:rPr>
      </w:pPr>
      <w:bookmarkStart w:id="13" w:name="_Toc240620142"/>
      <w:r w:rsidRPr="007E766C">
        <w:rPr>
          <w:lang w:val="es-NI"/>
        </w:rPr>
        <w:lastRenderedPageBreak/>
        <w:t xml:space="preserve">9. </w:t>
      </w:r>
      <w:proofErr w:type="spellStart"/>
      <w:r w:rsidRPr="007E766C">
        <w:rPr>
          <w:lang w:val="es-NI"/>
        </w:rPr>
        <w:t>tipos_pago_empleado</w:t>
      </w:r>
      <w:bookmarkEnd w:id="13"/>
      <w:proofErr w:type="spellEnd"/>
    </w:p>
    <w:p w14:paraId="6A83AABB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modalidades utilizadas para determinar cómo se remunera un trabajo del empleado.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6F6CC43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5839C6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B891AD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5D7AB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DD888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69D889A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0506FA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77B8C0B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05C68F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2D851C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1A01E423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448E68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65DB0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34C30B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CF524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38395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3D2E6B70" w14:textId="77777777">
        <w:trPr>
          <w:jc w:val="center"/>
        </w:trPr>
        <w:tc>
          <w:tcPr>
            <w:tcW w:w="2045" w:type="dxa"/>
            <w:vAlign w:val="center"/>
          </w:tcPr>
          <w:p w14:paraId="5599E0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0B48E9F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743EF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455A9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7564F5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2FD3CAD1" w14:textId="77777777">
        <w:trPr>
          <w:jc w:val="center"/>
        </w:trPr>
        <w:tc>
          <w:tcPr>
            <w:tcW w:w="2045" w:type="dxa"/>
            <w:vAlign w:val="center"/>
          </w:tcPr>
          <w:p w14:paraId="38DC698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7ACA131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50)</w:t>
            </w:r>
          </w:p>
        </w:tc>
        <w:tc>
          <w:tcPr>
            <w:tcW w:w="2045" w:type="dxa"/>
            <w:gridSpan w:val="2"/>
            <w:vAlign w:val="center"/>
          </w:tcPr>
          <w:p w14:paraId="354B8D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E8DFA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7CD08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2D6FB157" w14:textId="77777777">
        <w:trPr>
          <w:jc w:val="center"/>
        </w:trPr>
        <w:tc>
          <w:tcPr>
            <w:tcW w:w="2045" w:type="dxa"/>
            <w:vAlign w:val="center"/>
          </w:tcPr>
          <w:p w14:paraId="6B187D3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588267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7338260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C16C3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05665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54D73FE0" w14:textId="77777777">
        <w:trPr>
          <w:jc w:val="center"/>
        </w:trPr>
        <w:tc>
          <w:tcPr>
            <w:tcW w:w="2045" w:type="dxa"/>
            <w:vAlign w:val="center"/>
          </w:tcPr>
          <w:p w14:paraId="30F315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7891456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781FAB8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720415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1B26B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081E4520" w14:textId="77777777">
        <w:trPr>
          <w:jc w:val="center"/>
        </w:trPr>
        <w:tc>
          <w:tcPr>
            <w:tcW w:w="2045" w:type="dxa"/>
            <w:vAlign w:val="center"/>
          </w:tcPr>
          <w:p w14:paraId="60BA460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51E13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DE87AF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AC294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5CA976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6B3CC696" w14:textId="77777777">
        <w:trPr>
          <w:jc w:val="center"/>
        </w:trPr>
        <w:tc>
          <w:tcPr>
            <w:tcW w:w="2045" w:type="dxa"/>
            <w:vAlign w:val="center"/>
          </w:tcPr>
          <w:p w14:paraId="0C4E8AC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C2EF0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FC5850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78E1D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216AE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50DA0BBF" w14:textId="77777777">
        <w:trPr>
          <w:jc w:val="center"/>
        </w:trPr>
        <w:tc>
          <w:tcPr>
            <w:tcW w:w="2045" w:type="dxa"/>
            <w:vAlign w:val="center"/>
          </w:tcPr>
          <w:p w14:paraId="159B59B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3CD60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8F3505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95F18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03874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58016F88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A20A9BE" w14:textId="77777777" w:rsidR="00CE0A55" w:rsidRPr="007E766C" w:rsidRDefault="003E6E2F">
      <w:pPr>
        <w:pStyle w:val="Ttulo2"/>
        <w:rPr>
          <w:lang w:val="es-NI"/>
        </w:rPr>
      </w:pPr>
      <w:bookmarkStart w:id="14" w:name="_Toc240620143"/>
      <w:r w:rsidRPr="007E766C">
        <w:rPr>
          <w:lang w:val="es-NI"/>
        </w:rPr>
        <w:lastRenderedPageBreak/>
        <w:t xml:space="preserve">10. </w:t>
      </w:r>
      <w:proofErr w:type="spellStart"/>
      <w:r w:rsidRPr="007E766C">
        <w:rPr>
          <w:lang w:val="es-NI"/>
        </w:rPr>
        <w:t>empleados_pagos</w:t>
      </w:r>
      <w:bookmarkEnd w:id="14"/>
      <w:proofErr w:type="spellEnd"/>
    </w:p>
    <w:p w14:paraId="621CC918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Histórico de tarifas y condiciones de pago de cada empleado. Permite conservar tarifas anteriores.</w:t>
      </w:r>
    </w:p>
    <w:p w14:paraId="055B8D37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>Las tarifas son históricas: al cambiar una tarifa se conserva el registro anterior y se crea el nuevo período.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C7A305A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244535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E18898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E61D3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A0E95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8838C43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069DD1D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6F8853E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C0808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3B4B72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3</w:t>
            </w:r>
          </w:p>
        </w:tc>
      </w:tr>
      <w:tr w:rsidR="00CE0A55" w:rsidRPr="007E766C" w14:paraId="34B5ADD9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49A8D4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CF512F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0E4BD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234C4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D55193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109D92BB" w14:textId="77777777">
        <w:trPr>
          <w:jc w:val="center"/>
        </w:trPr>
        <w:tc>
          <w:tcPr>
            <w:tcW w:w="2045" w:type="dxa"/>
            <w:vAlign w:val="center"/>
          </w:tcPr>
          <w:p w14:paraId="38DB27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4A7E0F7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124A8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66F158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7E9AB84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D43D5A2" w14:textId="77777777">
        <w:trPr>
          <w:jc w:val="center"/>
        </w:trPr>
        <w:tc>
          <w:tcPr>
            <w:tcW w:w="2045" w:type="dxa"/>
            <w:vAlign w:val="center"/>
          </w:tcPr>
          <w:p w14:paraId="0812D64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empleado_id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5B3C43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C7BBBC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1DF07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43917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empleado.</w:t>
            </w:r>
          </w:p>
        </w:tc>
      </w:tr>
      <w:tr w:rsidR="00CE0A55" w:rsidRPr="007E766C" w14:paraId="019E1839" w14:textId="77777777">
        <w:trPr>
          <w:jc w:val="center"/>
        </w:trPr>
        <w:tc>
          <w:tcPr>
            <w:tcW w:w="2045" w:type="dxa"/>
            <w:vAlign w:val="center"/>
          </w:tcPr>
          <w:p w14:paraId="0E67946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tipo_pago_id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6B5D4A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8AB76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4EE5E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27B5B99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Modalidad de pago aplicada al trabajo/tarifa.</w:t>
            </w:r>
          </w:p>
        </w:tc>
      </w:tr>
      <w:tr w:rsidR="00CE0A55" w:rsidRPr="007E766C" w14:paraId="24329E10" w14:textId="77777777">
        <w:trPr>
          <w:jc w:val="center"/>
        </w:trPr>
        <w:tc>
          <w:tcPr>
            <w:tcW w:w="2045" w:type="dxa"/>
            <w:vAlign w:val="center"/>
          </w:tcPr>
          <w:p w14:paraId="2913FC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tarifa</w:t>
            </w:r>
          </w:p>
        </w:tc>
        <w:tc>
          <w:tcPr>
            <w:tcW w:w="2045" w:type="dxa"/>
            <w:gridSpan w:val="2"/>
            <w:vAlign w:val="center"/>
          </w:tcPr>
          <w:p w14:paraId="7EDAEF1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3013D07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033031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AD5B9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Tarifa aplicada en la moneda de la operación.</w:t>
            </w:r>
          </w:p>
        </w:tc>
      </w:tr>
      <w:tr w:rsidR="00CE0A55" w:rsidRPr="007E766C" w14:paraId="6F4BBBA5" w14:textId="77777777">
        <w:trPr>
          <w:jc w:val="center"/>
        </w:trPr>
        <w:tc>
          <w:tcPr>
            <w:tcW w:w="2045" w:type="dxa"/>
            <w:vAlign w:val="center"/>
          </w:tcPr>
          <w:p w14:paraId="44E6832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A4384D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B4BA2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F9DD2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74A4BF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1A2BF8BA" w14:textId="77777777">
        <w:trPr>
          <w:jc w:val="center"/>
        </w:trPr>
        <w:tc>
          <w:tcPr>
            <w:tcW w:w="2045" w:type="dxa"/>
            <w:vAlign w:val="center"/>
          </w:tcPr>
          <w:p w14:paraId="476A9EA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fecha_inicio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05554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448FA31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570FED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AECD1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Inicio de vigencia o inicio del proceso.</w:t>
            </w:r>
          </w:p>
        </w:tc>
      </w:tr>
      <w:tr w:rsidR="00CE0A55" w:rsidRPr="007E766C" w14:paraId="1208D832" w14:textId="77777777">
        <w:trPr>
          <w:jc w:val="center"/>
        </w:trPr>
        <w:tc>
          <w:tcPr>
            <w:tcW w:w="2045" w:type="dxa"/>
            <w:vAlign w:val="center"/>
          </w:tcPr>
          <w:p w14:paraId="23F1CA3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fecha_fin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DE7873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063BC7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E6D47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150C10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Fin de vigencia o fin del proceso.</w:t>
            </w:r>
          </w:p>
        </w:tc>
      </w:tr>
      <w:tr w:rsidR="00CE0A55" w:rsidRPr="007E766C" w14:paraId="5FEADF20" w14:textId="77777777">
        <w:trPr>
          <w:jc w:val="center"/>
        </w:trPr>
        <w:tc>
          <w:tcPr>
            <w:tcW w:w="2045" w:type="dxa"/>
            <w:vAlign w:val="center"/>
          </w:tcPr>
          <w:p w14:paraId="785ABC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4C04F4E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75341F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6B982D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814C5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48DC5179" w14:textId="77777777">
        <w:trPr>
          <w:jc w:val="center"/>
        </w:trPr>
        <w:tc>
          <w:tcPr>
            <w:tcW w:w="2045" w:type="dxa"/>
            <w:vAlign w:val="center"/>
          </w:tcPr>
          <w:p w14:paraId="507EBD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294AA9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306063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CE668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E352B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3D0FFBEA" w14:textId="77777777">
        <w:trPr>
          <w:jc w:val="center"/>
        </w:trPr>
        <w:tc>
          <w:tcPr>
            <w:tcW w:w="2045" w:type="dxa"/>
            <w:vAlign w:val="center"/>
          </w:tcPr>
          <w:p w14:paraId="472E57F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7F068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CF45F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60629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584A73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5B85A473" w14:textId="77777777">
        <w:trPr>
          <w:jc w:val="center"/>
        </w:trPr>
        <w:tc>
          <w:tcPr>
            <w:tcW w:w="2045" w:type="dxa"/>
            <w:vAlign w:val="center"/>
          </w:tcPr>
          <w:p w14:paraId="2940216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C4EBE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3ECD43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F95E95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524B02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48586FC2" w14:textId="77777777">
        <w:trPr>
          <w:jc w:val="center"/>
        </w:trPr>
        <w:tc>
          <w:tcPr>
            <w:tcW w:w="2045" w:type="dxa"/>
            <w:vAlign w:val="center"/>
          </w:tcPr>
          <w:p w14:paraId="3102AE0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EDB7C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541C7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78E77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F90FD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03C441CB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1B1CB3D5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empleado_id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empleados.id</w:t>
      </w:r>
      <w:proofErr w:type="spellEnd"/>
    </w:p>
    <w:p w14:paraId="372BB6DD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231316E0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tipo_pago_id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tipos_pago_empleado.id</w:t>
      </w:r>
      <w:proofErr w:type="spellEnd"/>
    </w:p>
    <w:p w14:paraId="2E615A0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67C6AEE7" w14:textId="77777777" w:rsidR="00CE0A55" w:rsidRPr="007E766C" w:rsidRDefault="003E6E2F">
      <w:pPr>
        <w:pStyle w:val="Ttulo2"/>
        <w:rPr>
          <w:lang w:val="es-NI"/>
        </w:rPr>
      </w:pPr>
      <w:bookmarkStart w:id="15" w:name="_Toc240620144"/>
      <w:r w:rsidRPr="007E766C">
        <w:rPr>
          <w:lang w:val="es-NI"/>
        </w:rPr>
        <w:lastRenderedPageBreak/>
        <w:t xml:space="preserve">11. </w:t>
      </w:r>
      <w:proofErr w:type="spellStart"/>
      <w:r w:rsidRPr="007E766C">
        <w:rPr>
          <w:lang w:val="es-NI"/>
        </w:rPr>
        <w:t>trabajos_empleados</w:t>
      </w:r>
      <w:bookmarkEnd w:id="15"/>
      <w:proofErr w:type="spellEnd"/>
    </w:p>
    <w:p w14:paraId="4C30CC4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 trabajo realizado por un empleado dentro de un proceso de la orden de trabajo. La orden se alcanza a traves del proceso: no se guarda de forma directa, para que ambos datos no puedan quedar desincronizados. Registra cantidad, tarifa, total y equivalentes en NIO.</w:t>
      </w:r>
    </w:p>
    <w:p w14:paraId="0718A884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tarifa_nio y total_nio conservan el equivalente histórico en NIO. El proceso es obligatorio: un trabajo pertenece siempre a un proceso de una orden. Al eliminar el proceso, el ON DELETE CASCADE elimina tambien sus trabajos, porque la columna ya no admite NULL.</w:t>
      </w:r>
      <w:proofErr w:type="spellStart"/>
      <w:proofErr w:type="spellEnd"/>
      <w:proofErr w:type="spellStart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35891F0E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58058D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819B2E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CF19F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C77A8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5B33E84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87938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D6713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465671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7D5C36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5</w:t>
            </w:r>
          </w:p>
        </w:tc>
      </w:tr>
      <w:tr w:rsidR="00CE0A55" w:rsidRPr="007E766C" w14:paraId="46465F1F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58723E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1E2C0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303109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7A019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3EC96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662ACA68" w14:textId="77777777">
        <w:trPr>
          <w:jc w:val="center"/>
        </w:trPr>
        <w:tc>
          <w:tcPr>
            <w:tcW w:w="2045" w:type="dxa"/>
            <w:vAlign w:val="center"/>
          </w:tcPr>
          <w:p w14:paraId="14BC0A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0CF1226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9C08CD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AE74D3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668A63F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F6C2547" w14:textId="77777777">
        <w:trPr>
          <w:jc w:val="center"/>
        </w:trPr>
        <w:tc>
          <w:tcPr>
            <w:tcW w:w="2045" w:type="dxa"/>
            <w:vAlign w:val="center"/>
          </w:tcPr>
          <w:p w14:paraId="12A3EE6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empleado_id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5FD60C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4765BB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BA9D9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E0C78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empleado.</w:t>
            </w:r>
          </w:p>
        </w:tc>
      </w:tr>
      <w:tr w:rsidR="00CE0A55" w:rsidRPr="007E766C" w14:paraId="7D36ACC7" w14:textId="77777777">
        <w:trPr>
          <w:jc w:val="center"/>
        </w:trPr>
        <w:tc>
          <w:tcPr>
            <w:tcW w:w="2045" w:type="dxa"/>
            <w:vAlign w:val="center"/>
          </w:tcPr>
          <w:p w14:paraId="1EE750C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proceso_orden_id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B12111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F25BD4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5DB09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EFC398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proceso específico de la OT.</w:t>
            </w:r>
          </w:p>
        </w:tc>
      </w:tr>
      <w:tr w:rsidR="00CE0A55" w:rsidRPr="007E766C" w14:paraId="57EC2AF9" w14:textId="77777777">
        <w:trPr>
          <w:jc w:val="center"/>
        </w:trPr>
        <w:tc>
          <w:tcPr>
            <w:tcW w:w="2045" w:type="dxa"/>
            <w:vAlign w:val="center"/>
          </w:tcPr>
          <w:p w14:paraId="358F40D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tipo_pago_id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3B8076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60189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3FF611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73BB0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Modalidad de pago aplicada al trabajo/tarifa.</w:t>
            </w:r>
          </w:p>
        </w:tc>
      </w:tr>
      <w:tr w:rsidR="00CE0A55" w:rsidRPr="007E766C" w14:paraId="3B18B1F8" w14:textId="77777777">
        <w:trPr>
          <w:jc w:val="center"/>
        </w:trPr>
        <w:tc>
          <w:tcPr>
            <w:tcW w:w="2045" w:type="dxa"/>
            <w:vAlign w:val="center"/>
          </w:tcPr>
          <w:p w14:paraId="1A3989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2C5A9EF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2B9198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B8197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5AF8F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27922EC1" w14:textId="77777777">
        <w:trPr>
          <w:jc w:val="center"/>
        </w:trPr>
        <w:tc>
          <w:tcPr>
            <w:tcW w:w="2045" w:type="dxa"/>
            <w:vAlign w:val="center"/>
          </w:tcPr>
          <w:p w14:paraId="3D7057C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hora_inicio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9E346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</w:t>
            </w:r>
          </w:p>
        </w:tc>
        <w:tc>
          <w:tcPr>
            <w:tcW w:w="2045" w:type="dxa"/>
            <w:gridSpan w:val="2"/>
            <w:vAlign w:val="center"/>
          </w:tcPr>
          <w:p w14:paraId="3F1D2F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DB70A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22319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Hora de inicio del trabajo.</w:t>
            </w:r>
          </w:p>
        </w:tc>
      </w:tr>
      <w:tr w:rsidR="00CE0A55" w:rsidRPr="007E766C" w14:paraId="1126CE8D" w14:textId="77777777">
        <w:trPr>
          <w:jc w:val="center"/>
        </w:trPr>
        <w:tc>
          <w:tcPr>
            <w:tcW w:w="2045" w:type="dxa"/>
            <w:vAlign w:val="center"/>
          </w:tcPr>
          <w:p w14:paraId="2E186DA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hora_fin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330A0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</w:t>
            </w:r>
          </w:p>
        </w:tc>
        <w:tc>
          <w:tcPr>
            <w:tcW w:w="2045" w:type="dxa"/>
            <w:gridSpan w:val="2"/>
            <w:vAlign w:val="center"/>
          </w:tcPr>
          <w:p w14:paraId="131402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1AA70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2B5BD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Hora de finalización del trabajo.</w:t>
            </w:r>
          </w:p>
        </w:tc>
      </w:tr>
      <w:tr w:rsidR="00CE0A55" w:rsidRPr="007E766C" w14:paraId="547F44B2" w14:textId="77777777">
        <w:trPr>
          <w:jc w:val="center"/>
        </w:trPr>
        <w:tc>
          <w:tcPr>
            <w:tcW w:w="2045" w:type="dxa"/>
            <w:vAlign w:val="center"/>
          </w:tcPr>
          <w:p w14:paraId="18CEBCF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E34992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52E46F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0877C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8B2F5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058C3CAC" w14:textId="77777777">
        <w:trPr>
          <w:jc w:val="center"/>
        </w:trPr>
        <w:tc>
          <w:tcPr>
            <w:tcW w:w="2045" w:type="dxa"/>
            <w:vAlign w:val="center"/>
          </w:tcPr>
          <w:p w14:paraId="317B4D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</w:t>
            </w:r>
          </w:p>
        </w:tc>
        <w:tc>
          <w:tcPr>
            <w:tcW w:w="2045" w:type="dxa"/>
            <w:gridSpan w:val="2"/>
            <w:vAlign w:val="center"/>
          </w:tcPr>
          <w:p w14:paraId="625A57A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10,</w:t>
            </w:r>
          </w:p>
        </w:tc>
        <w:tc>
          <w:tcPr>
            <w:tcW w:w="2045" w:type="dxa"/>
            <w:gridSpan w:val="2"/>
            <w:vAlign w:val="center"/>
          </w:tcPr>
          <w:p w14:paraId="3EE2C9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1D54BB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6AEA8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 física o cantidad base de la operación.</w:t>
            </w:r>
          </w:p>
        </w:tc>
      </w:tr>
      <w:tr w:rsidR="00CE0A55" w:rsidRPr="007E766C" w14:paraId="561A99FC" w14:textId="77777777">
        <w:trPr>
          <w:jc w:val="center"/>
        </w:trPr>
        <w:tc>
          <w:tcPr>
            <w:tcW w:w="2045" w:type="dxa"/>
            <w:vAlign w:val="center"/>
          </w:tcPr>
          <w:p w14:paraId="7000361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tarifa</w:t>
            </w:r>
          </w:p>
        </w:tc>
        <w:tc>
          <w:tcPr>
            <w:tcW w:w="2045" w:type="dxa"/>
            <w:gridSpan w:val="2"/>
            <w:vAlign w:val="center"/>
          </w:tcPr>
          <w:p w14:paraId="53275B7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7EC68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336C1E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5CDE0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Tarifa aplicada en la moneda de la operación.</w:t>
            </w:r>
          </w:p>
        </w:tc>
      </w:tr>
      <w:tr w:rsidR="00CE0A55" w:rsidRPr="007E766C" w14:paraId="399E1399" w14:textId="77777777">
        <w:trPr>
          <w:jc w:val="center"/>
        </w:trPr>
        <w:tc>
          <w:tcPr>
            <w:tcW w:w="2045" w:type="dxa"/>
            <w:vAlign w:val="center"/>
          </w:tcPr>
          <w:p w14:paraId="55924B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total</w:t>
            </w:r>
          </w:p>
        </w:tc>
        <w:tc>
          <w:tcPr>
            <w:tcW w:w="2045" w:type="dxa"/>
            <w:gridSpan w:val="2"/>
            <w:vAlign w:val="center"/>
          </w:tcPr>
          <w:p w14:paraId="685E26B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EFF87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2BF692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D6C95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Importe total en la moneda de la operación.</w:t>
            </w:r>
          </w:p>
        </w:tc>
      </w:tr>
      <w:tr w:rsidR="00CE0A55" w:rsidRPr="007E766C" w14:paraId="33312500" w14:textId="77777777">
        <w:trPr>
          <w:jc w:val="center"/>
        </w:trPr>
        <w:tc>
          <w:tcPr>
            <w:tcW w:w="2045" w:type="dxa"/>
            <w:vAlign w:val="center"/>
          </w:tcPr>
          <w:p w14:paraId="0062973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tarifa_nio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14F1EF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336501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4F9F3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3F543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Tarifa equivalente histórica en NIO.</w:t>
            </w:r>
          </w:p>
        </w:tc>
      </w:tr>
      <w:tr w:rsidR="00CE0A55" w:rsidRPr="007E766C" w14:paraId="4B2197F5" w14:textId="77777777">
        <w:trPr>
          <w:jc w:val="center"/>
        </w:trPr>
        <w:tc>
          <w:tcPr>
            <w:tcW w:w="2045" w:type="dxa"/>
            <w:vAlign w:val="center"/>
          </w:tcPr>
          <w:p w14:paraId="7F6547D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total_nio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B81F0F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3057F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4EDE1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4F0F6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Importe total equivalente histórico en NIO.</w:t>
            </w:r>
          </w:p>
        </w:tc>
      </w:tr>
      <w:tr w:rsidR="00CE0A55" w:rsidRPr="007E766C" w14:paraId="7502A07A" w14:textId="77777777">
        <w:trPr>
          <w:jc w:val="center"/>
        </w:trPr>
        <w:tc>
          <w:tcPr>
            <w:tcW w:w="2045" w:type="dxa"/>
            <w:vAlign w:val="center"/>
          </w:tcPr>
          <w:p w14:paraId="62CF69E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A1E528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84FF05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DC2F1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3AB962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369238BF" w14:textId="77777777">
        <w:trPr>
          <w:jc w:val="center"/>
        </w:trPr>
        <w:tc>
          <w:tcPr>
            <w:tcW w:w="2045" w:type="dxa"/>
            <w:vAlign w:val="center"/>
          </w:tcPr>
          <w:p w14:paraId="00D36C3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49EA88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4570D0B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4045B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63B936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7F5CA854" w14:textId="77777777">
        <w:trPr>
          <w:jc w:val="center"/>
        </w:trPr>
        <w:tc>
          <w:tcPr>
            <w:tcW w:w="2045" w:type="dxa"/>
            <w:vAlign w:val="center"/>
          </w:tcPr>
          <w:p w14:paraId="2297D3E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5A9EB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2AC89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022E9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652BE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72FFE565" w14:textId="77777777">
        <w:trPr>
          <w:jc w:val="center"/>
        </w:trPr>
        <w:tc>
          <w:tcPr>
            <w:tcW w:w="2045" w:type="dxa"/>
            <w:vAlign w:val="center"/>
          </w:tcPr>
          <w:p w14:paraId="20B29C7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F298E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84B7A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2A719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F76FE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600626A2" w14:textId="77777777">
        <w:trPr>
          <w:jc w:val="center"/>
        </w:trPr>
        <w:tc>
          <w:tcPr>
            <w:tcW w:w="2045" w:type="dxa"/>
            <w:vAlign w:val="center"/>
          </w:tcPr>
          <w:p w14:paraId="5E10476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18F3F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F8268E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900753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19D71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  <w:tr w:rsidR="00CE0A55" w:rsidRPr="007E766C" w14:paraId="4782D69D" w14:textId="77777777">
        <w:trPr>
          <w:jc w:val="center"/>
        </w:trPr>
        <w:tc>
          <w:tcPr>
            <w:tcW w:w="2045" w:type="dxa"/>
            <w:vAlign w:val="center"/>
          </w:tcPr>
          <w:p w14:paraId="6704EFD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</w:t>
            </w:r>
          </w:p>
        </w:tc>
        <w:tc>
          <w:tcPr>
            <w:tcW w:w="2045" w:type="dxa"/>
            <w:gridSpan w:val="2"/>
            <w:vAlign w:val="center"/>
          </w:tcPr>
          <w:p w14:paraId="4370EC0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E1BD7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'hora'</w:t>
            </w:r>
          </w:p>
        </w:tc>
        <w:tc>
          <w:tcPr>
            <w:tcW w:w="2045" w:type="dxa"/>
            <w:gridSpan w:val="2"/>
            <w:vAlign w:val="center"/>
          </w:tcPr>
          <w:p w14:paraId="6D1BE0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17102B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 de trabajo o unidad del precio.</w:t>
            </w:r>
          </w:p>
        </w:tc>
      </w:tr>
    </w:tbl>
    <w:p w14:paraId="01702998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46F8568E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empleado_id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empleados.id</w:t>
      </w:r>
      <w:proofErr w:type="spellEnd"/>
    </w:p>
    <w:p w14:paraId="401D511D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6AD9BD8D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proceso_orden_id → procesos_orden.id (ON DELETE CASCADE)</w:t>
      </w:r>
      <w:proofErr w:type="spellEnd"/>
      <w:r w:rsidRPr="007E766C">
        <w:rPr>
          <w:lang w:val="es-NI"/>
        </w:rPr>
        <w:t xml:space="preserve"/>
      </w:r>
      <w:proofErr w:type="spellStart"/>
      <w:r w:rsidRPr="007E766C">
        <w:rPr>
          <w:lang w:val="es-NI"/>
        </w:rPr>
        <w:t/>
      </w:r>
      <w:proofErr w:type="spellEnd"/>
      <w:r w:rsidRPr="007E766C">
        <w:rPr>
          <w:lang w:val="es-NI"/>
        </w:rPr>
        <w:t xml:space="preserve"/>
      </w:r>
    </w:p>
    <w:p w14:paraId="3E49B346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tipo_pago_id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tipos_pago_empleado.id</w:t>
      </w:r>
      <w:proofErr w:type="spellEnd"/>
    </w:p>
    <w:p w14:paraId="2C6F5162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591E4FB" w14:textId="77777777" w:rsidR="00CE0A55" w:rsidRPr="007E766C" w:rsidRDefault="003E6E2F">
      <w:pPr>
        <w:pStyle w:val="Ttulo2"/>
        <w:rPr>
          <w:lang w:val="es-NI"/>
        </w:rPr>
      </w:pPr>
      <w:bookmarkStart w:id="16" w:name="_Toc240620145"/>
      <w:r w:rsidRPr="007E766C">
        <w:rPr>
          <w:lang w:val="es-NI"/>
        </w:rPr>
        <w:lastRenderedPageBreak/>
        <w:t xml:space="preserve">12. </w:t>
      </w:r>
      <w:proofErr w:type="spellStart"/>
      <w:r w:rsidRPr="007E766C">
        <w:rPr>
          <w:lang w:val="es-NI"/>
        </w:rPr>
        <w:t>tipos_produccion</w:t>
      </w:r>
      <w:bookmarkEnd w:id="16"/>
      <w:proofErr w:type="spellEnd"/>
    </w:p>
    <w:p w14:paraId="090A5CDC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tipos de producción o productos físicos obtenidos durante el procesamiento.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C686F30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D99181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53D549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CE1F3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33612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96F2EAE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1D7E30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D22C9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0AAAE9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59DF5F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1FA3BA1F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95EBC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2734F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CBACD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57A17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7F290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51C050C5" w14:textId="77777777">
        <w:trPr>
          <w:jc w:val="center"/>
        </w:trPr>
        <w:tc>
          <w:tcPr>
            <w:tcW w:w="2045" w:type="dxa"/>
            <w:vAlign w:val="center"/>
          </w:tcPr>
          <w:p w14:paraId="6728093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05F711B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26EBDC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D72FBD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5F3365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4BBACB8" w14:textId="77777777">
        <w:trPr>
          <w:jc w:val="center"/>
        </w:trPr>
        <w:tc>
          <w:tcPr>
            <w:tcW w:w="2045" w:type="dxa"/>
            <w:vAlign w:val="center"/>
          </w:tcPr>
          <w:p w14:paraId="59E76D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1E5EFDD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3D3C0C6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3B383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8C33B0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2C0B6322" w14:textId="77777777">
        <w:trPr>
          <w:jc w:val="center"/>
        </w:trPr>
        <w:tc>
          <w:tcPr>
            <w:tcW w:w="2045" w:type="dxa"/>
            <w:vAlign w:val="center"/>
          </w:tcPr>
          <w:p w14:paraId="3EDDE56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1B5D8E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18503E1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96AB61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DD8AA5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3BF65755" w14:textId="77777777">
        <w:trPr>
          <w:jc w:val="center"/>
        </w:trPr>
        <w:tc>
          <w:tcPr>
            <w:tcW w:w="2045" w:type="dxa"/>
            <w:vAlign w:val="center"/>
          </w:tcPr>
          <w:p w14:paraId="4BE6EA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74C64BE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765A17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793755A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ADF1A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79C517DA" w14:textId="77777777">
        <w:trPr>
          <w:jc w:val="center"/>
        </w:trPr>
        <w:tc>
          <w:tcPr>
            <w:tcW w:w="2045" w:type="dxa"/>
            <w:vAlign w:val="center"/>
          </w:tcPr>
          <w:p w14:paraId="74813B1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CC481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9A322C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278FD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69E80E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3E58C373" w14:textId="77777777">
        <w:trPr>
          <w:jc w:val="center"/>
        </w:trPr>
        <w:tc>
          <w:tcPr>
            <w:tcW w:w="2045" w:type="dxa"/>
            <w:vAlign w:val="center"/>
          </w:tcPr>
          <w:p w14:paraId="19310DE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9EEBB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6AA1D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749C9C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4CE03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3E9C5F1B" w14:textId="77777777">
        <w:trPr>
          <w:jc w:val="center"/>
        </w:trPr>
        <w:tc>
          <w:tcPr>
            <w:tcW w:w="2045" w:type="dxa"/>
            <w:vAlign w:val="center"/>
          </w:tcPr>
          <w:p w14:paraId="6E4EDA8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2237A3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6154B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9F8A9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392B7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0FF955B2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6B593AB2" w14:textId="77777777" w:rsidR="00CE0A55" w:rsidRPr="007E766C" w:rsidRDefault="003E6E2F">
      <w:pPr>
        <w:pStyle w:val="Ttulo2"/>
        <w:rPr>
          <w:lang w:val="es-NI"/>
        </w:rPr>
      </w:pPr>
      <w:bookmarkStart w:id="17" w:name="_Toc240620146"/>
      <w:r w:rsidRPr="007E766C">
        <w:rPr>
          <w:lang w:val="es-NI"/>
        </w:rPr>
        <w:lastRenderedPageBreak/>
        <w:t>13. producciones</w:t>
      </w:r>
      <w:bookmarkEnd w:id="17"/>
    </w:p>
    <w:p w14:paraId="592D9EDF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 cantidades producidas en una OT y, opcionalmente, en un proceso.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5B35F759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4634B3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ED8AFD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9DF9F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2F1397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7AD2986C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405EF3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15BE39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3DB6A9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239A8A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3</w:t>
            </w:r>
          </w:p>
        </w:tc>
      </w:tr>
      <w:tr w:rsidR="00CE0A55" w:rsidRPr="007E766C" w14:paraId="46BED79D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7C2E4DE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76ED19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16C26E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D1D9F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474FA9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0BE106E7" w14:textId="77777777">
        <w:trPr>
          <w:jc w:val="center"/>
        </w:trPr>
        <w:tc>
          <w:tcPr>
            <w:tcW w:w="2045" w:type="dxa"/>
            <w:vAlign w:val="center"/>
          </w:tcPr>
          <w:p w14:paraId="22626A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34A1EFC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3790C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5F098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A1111B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00231585" w14:textId="77777777">
        <w:trPr>
          <w:jc w:val="center"/>
        </w:trPr>
        <w:tc>
          <w:tcPr>
            <w:tcW w:w="2045" w:type="dxa"/>
            <w:vAlign w:val="center"/>
          </w:tcPr>
          <w:p w14:paraId="52D27D9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0291A7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3E936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4E81B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677EA23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57C8EFE0" w14:textId="77777777">
        <w:trPr>
          <w:jc w:val="center"/>
        </w:trPr>
        <w:tc>
          <w:tcPr>
            <w:tcW w:w="2045" w:type="dxa"/>
            <w:vAlign w:val="center"/>
          </w:tcPr>
          <w:p w14:paraId="5CFD3F7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proceso_orden_id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79BD1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B58B8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5A93FE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904CA1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proceso específico de la OT.</w:t>
            </w:r>
          </w:p>
        </w:tc>
      </w:tr>
      <w:tr w:rsidR="00CE0A55" w:rsidRPr="007E766C" w14:paraId="422522CF" w14:textId="77777777">
        <w:trPr>
          <w:jc w:val="center"/>
        </w:trPr>
        <w:tc>
          <w:tcPr>
            <w:tcW w:w="2045" w:type="dxa"/>
            <w:vAlign w:val="center"/>
          </w:tcPr>
          <w:p w14:paraId="52A74E5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tipo_produccion_id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77499D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F3EEF8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C78C6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05B1AF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Tipo de producción registrada.</w:t>
            </w:r>
          </w:p>
        </w:tc>
      </w:tr>
      <w:tr w:rsidR="00CE0A55" w:rsidRPr="007E766C" w14:paraId="0A56085D" w14:textId="77777777">
        <w:trPr>
          <w:jc w:val="center"/>
        </w:trPr>
        <w:tc>
          <w:tcPr>
            <w:tcW w:w="2045" w:type="dxa"/>
            <w:vAlign w:val="center"/>
          </w:tcPr>
          <w:p w14:paraId="25B52CD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328589C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480332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DBD82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A4DEB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002CE290" w14:textId="77777777">
        <w:trPr>
          <w:jc w:val="center"/>
        </w:trPr>
        <w:tc>
          <w:tcPr>
            <w:tcW w:w="2045" w:type="dxa"/>
            <w:vAlign w:val="center"/>
          </w:tcPr>
          <w:p w14:paraId="218B8F1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1FCF46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603973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72046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C33F4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6D50A06D" w14:textId="77777777">
        <w:trPr>
          <w:jc w:val="center"/>
        </w:trPr>
        <w:tc>
          <w:tcPr>
            <w:tcW w:w="2045" w:type="dxa"/>
            <w:vAlign w:val="center"/>
          </w:tcPr>
          <w:p w14:paraId="54FC56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</w:t>
            </w:r>
          </w:p>
        </w:tc>
        <w:tc>
          <w:tcPr>
            <w:tcW w:w="2045" w:type="dxa"/>
            <w:gridSpan w:val="2"/>
            <w:vAlign w:val="center"/>
          </w:tcPr>
          <w:p w14:paraId="6F7FE83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18FCFDE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3CA5FC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6C777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 física o cantidad base de la operación.</w:t>
            </w:r>
          </w:p>
        </w:tc>
      </w:tr>
      <w:tr w:rsidR="00CE0A55" w:rsidRPr="007E766C" w14:paraId="2B01B5DE" w14:textId="77777777">
        <w:trPr>
          <w:jc w:val="center"/>
        </w:trPr>
        <w:tc>
          <w:tcPr>
            <w:tcW w:w="2045" w:type="dxa"/>
            <w:vAlign w:val="center"/>
          </w:tcPr>
          <w:p w14:paraId="492773E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unidad_medida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9972E8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7E0CC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60AAF5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2F48E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 en que se expresa una cantidad.</w:t>
            </w:r>
          </w:p>
        </w:tc>
      </w:tr>
      <w:tr w:rsidR="00CE0A55" w:rsidRPr="007E766C" w14:paraId="2ADCA560" w14:textId="77777777">
        <w:trPr>
          <w:jc w:val="center"/>
        </w:trPr>
        <w:tc>
          <w:tcPr>
            <w:tcW w:w="2045" w:type="dxa"/>
            <w:vAlign w:val="center"/>
          </w:tcPr>
          <w:p w14:paraId="7BAADB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64AB975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25D925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67875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63DC5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108E0702" w14:textId="77777777">
        <w:trPr>
          <w:jc w:val="center"/>
        </w:trPr>
        <w:tc>
          <w:tcPr>
            <w:tcW w:w="2045" w:type="dxa"/>
            <w:vAlign w:val="center"/>
          </w:tcPr>
          <w:p w14:paraId="6DC1118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2CAC7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85F05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06F0BA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F1FC3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3BE275A" w14:textId="77777777">
        <w:trPr>
          <w:jc w:val="center"/>
        </w:trPr>
        <w:tc>
          <w:tcPr>
            <w:tcW w:w="2045" w:type="dxa"/>
            <w:vAlign w:val="center"/>
          </w:tcPr>
          <w:p w14:paraId="33AFA3C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42AF1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E71E8D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2FE56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23DB1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1CE2A3BB" w14:textId="77777777">
        <w:trPr>
          <w:jc w:val="center"/>
        </w:trPr>
        <w:tc>
          <w:tcPr>
            <w:tcW w:w="2045" w:type="dxa"/>
            <w:vAlign w:val="center"/>
          </w:tcPr>
          <w:p w14:paraId="50F8633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4020A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D65E0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86AE9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87F761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3DB00012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23FF82CA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CASCADE)</w:t>
      </w:r>
    </w:p>
    <w:p w14:paraId="1C494777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proceso_orden_id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procesos_orden.id</w:t>
      </w:r>
      <w:proofErr w:type="spellEnd"/>
      <w:r w:rsidRPr="007E766C">
        <w:rPr>
          <w:lang w:val="es-NI"/>
        </w:rPr>
        <w:t xml:space="preserve"> (ON DELETE SET NULL)</w:t>
      </w:r>
    </w:p>
    <w:p w14:paraId="42477007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tipo_produccion_id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tipos_produccion.id</w:t>
      </w:r>
      <w:proofErr w:type="spellEnd"/>
    </w:p>
    <w:p w14:paraId="49A1A78A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59A541A8" w14:textId="77777777" w:rsidR="00CE0A55" w:rsidRPr="007E766C" w:rsidRDefault="003E6E2F">
      <w:pPr>
        <w:pStyle w:val="Ttulo2"/>
        <w:rPr>
          <w:lang w:val="es-NI"/>
        </w:rPr>
      </w:pPr>
      <w:bookmarkStart w:id="18" w:name="_Toc240620147"/>
      <w:r w:rsidRPr="007E766C">
        <w:rPr>
          <w:lang w:val="es-NI"/>
        </w:rPr>
        <w:lastRenderedPageBreak/>
        <w:t>14. recuperaciones</w:t>
      </w:r>
      <w:bookmarkEnd w:id="18"/>
    </w:p>
    <w:p w14:paraId="33D4B2C8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del oro recuperado por una OT, en gramos y, cuando se dispone, su pureza.</w:t>
      </w:r>
    </w:p>
    <w:p w14:paraId="01DB79F4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>El oro recuperado se registra en gramos. La pureza, cuando se registra, se maneja como fracción: 1.000000 equivale a 100% de pureza.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3299432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5BE22A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E79FF5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94452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D11E9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7A38751B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2D2709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DA9E3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0991EF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3E9BCD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5B5A42FB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2F195D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90EAE9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34C2A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BFBB6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129438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1F853F27" w14:textId="77777777">
        <w:trPr>
          <w:jc w:val="center"/>
        </w:trPr>
        <w:tc>
          <w:tcPr>
            <w:tcW w:w="2045" w:type="dxa"/>
            <w:vAlign w:val="center"/>
          </w:tcPr>
          <w:p w14:paraId="30C87C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165F70F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67C6B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E3E5F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9F38D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3D3BA614" w14:textId="77777777">
        <w:trPr>
          <w:jc w:val="center"/>
        </w:trPr>
        <w:tc>
          <w:tcPr>
            <w:tcW w:w="2045" w:type="dxa"/>
            <w:vAlign w:val="center"/>
          </w:tcPr>
          <w:p w14:paraId="55D4899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5B0530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86F261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B1415D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C95E3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28C91A6B" w14:textId="77777777">
        <w:trPr>
          <w:jc w:val="center"/>
        </w:trPr>
        <w:tc>
          <w:tcPr>
            <w:tcW w:w="2045" w:type="dxa"/>
            <w:vAlign w:val="center"/>
          </w:tcPr>
          <w:p w14:paraId="345F1D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400D58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5AFFB9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F78DE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AF875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5FDF8A8B" w14:textId="77777777">
        <w:trPr>
          <w:jc w:val="center"/>
        </w:trPr>
        <w:tc>
          <w:tcPr>
            <w:tcW w:w="2045" w:type="dxa"/>
            <w:vAlign w:val="center"/>
          </w:tcPr>
          <w:p w14:paraId="4607370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gramos</w:t>
            </w:r>
          </w:p>
        </w:tc>
        <w:tc>
          <w:tcPr>
            <w:tcW w:w="2045" w:type="dxa"/>
            <w:gridSpan w:val="2"/>
            <w:vAlign w:val="center"/>
          </w:tcPr>
          <w:p w14:paraId="1DD74F0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67FEA1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2E7602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0588B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Gramos de oro recuperado.</w:t>
            </w:r>
          </w:p>
        </w:tc>
      </w:tr>
      <w:tr w:rsidR="00CE0A55" w:rsidRPr="007E766C" w14:paraId="70FEB09A" w14:textId="77777777">
        <w:trPr>
          <w:jc w:val="center"/>
        </w:trPr>
        <w:tc>
          <w:tcPr>
            <w:tcW w:w="2045" w:type="dxa"/>
            <w:vAlign w:val="center"/>
          </w:tcPr>
          <w:p w14:paraId="1DD2F0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pureza</w:t>
            </w:r>
          </w:p>
        </w:tc>
        <w:tc>
          <w:tcPr>
            <w:tcW w:w="2045" w:type="dxa"/>
            <w:gridSpan w:val="2"/>
            <w:vAlign w:val="center"/>
          </w:tcPr>
          <w:p w14:paraId="406EDB2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8,</w:t>
            </w:r>
          </w:p>
        </w:tc>
        <w:tc>
          <w:tcPr>
            <w:tcW w:w="2045" w:type="dxa"/>
            <w:gridSpan w:val="2"/>
            <w:vAlign w:val="center"/>
          </w:tcPr>
          <w:p w14:paraId="77DB0A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91FE0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6EC44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Pureza del oro expresada como fracción entre 0 y 1.</w:t>
            </w:r>
          </w:p>
        </w:tc>
      </w:tr>
      <w:tr w:rsidR="00CE0A55" w:rsidRPr="007E766C" w14:paraId="5D5F9012" w14:textId="77777777">
        <w:trPr>
          <w:jc w:val="center"/>
        </w:trPr>
        <w:tc>
          <w:tcPr>
            <w:tcW w:w="2045" w:type="dxa"/>
            <w:vAlign w:val="center"/>
          </w:tcPr>
          <w:p w14:paraId="75CA05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6241B53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0DD22E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355ED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28EDA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3CCEFBC7" w14:textId="77777777">
        <w:trPr>
          <w:jc w:val="center"/>
        </w:trPr>
        <w:tc>
          <w:tcPr>
            <w:tcW w:w="2045" w:type="dxa"/>
            <w:vAlign w:val="center"/>
          </w:tcPr>
          <w:p w14:paraId="3626ED0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E5F6A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D7A05C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D3BDE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CD404F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47632EA6" w14:textId="77777777">
        <w:trPr>
          <w:jc w:val="center"/>
        </w:trPr>
        <w:tc>
          <w:tcPr>
            <w:tcW w:w="2045" w:type="dxa"/>
            <w:vAlign w:val="center"/>
          </w:tcPr>
          <w:p w14:paraId="6B9DD3C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D2C5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0F72B4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5445F6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B0C71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43AF442C" w14:textId="77777777">
        <w:trPr>
          <w:jc w:val="center"/>
        </w:trPr>
        <w:tc>
          <w:tcPr>
            <w:tcW w:w="2045" w:type="dxa"/>
            <w:vAlign w:val="center"/>
          </w:tcPr>
          <w:p w14:paraId="43017F6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B8272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6784C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0203D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FEB5F2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35D72B5E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1AA797C2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CASCADE)</w:t>
      </w:r>
    </w:p>
    <w:p w14:paraId="2A75A274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7DE5FFB9" w14:textId="77777777" w:rsidR="00CE0A55" w:rsidRPr="007E766C" w:rsidRDefault="003E6E2F">
      <w:pPr>
        <w:pStyle w:val="Ttulo2"/>
        <w:rPr>
          <w:lang w:val="es-NI"/>
        </w:rPr>
      </w:pPr>
      <w:bookmarkStart w:id="19" w:name="_Toc240620148"/>
      <w:r w:rsidRPr="007E766C">
        <w:rPr>
          <w:lang w:val="es-NI"/>
        </w:rPr>
        <w:lastRenderedPageBreak/>
        <w:t xml:space="preserve">15. </w:t>
      </w:r>
      <w:proofErr w:type="spellStart"/>
      <w:r w:rsidRPr="007E766C">
        <w:rPr>
          <w:lang w:val="es-NI"/>
        </w:rPr>
        <w:t>precios_oro</w:t>
      </w:r>
      <w:bookmarkEnd w:id="19"/>
      <w:proofErr w:type="spellEnd"/>
    </w:p>
    <w:p w14:paraId="7B90564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Histórico de precios de referencia del oro por fecha, unidad y moneda. Sirve como referencia documental; no obliga por sí mismo a calcular una valoración.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5AEC15A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B4A44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B32953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E93AA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20E9D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2AA0BB1F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1C3C3C5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DE2B6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0D89AB5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757F2AF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193BE179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733769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FCFB56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E6EB8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8A664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278A4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35789984" w14:textId="77777777">
        <w:trPr>
          <w:jc w:val="center"/>
        </w:trPr>
        <w:tc>
          <w:tcPr>
            <w:tcW w:w="2045" w:type="dxa"/>
            <w:vAlign w:val="center"/>
          </w:tcPr>
          <w:p w14:paraId="29458D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6C57864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4C700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158C2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15388C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7355931A" w14:textId="77777777">
        <w:trPr>
          <w:jc w:val="center"/>
        </w:trPr>
        <w:tc>
          <w:tcPr>
            <w:tcW w:w="2045" w:type="dxa"/>
            <w:vAlign w:val="center"/>
          </w:tcPr>
          <w:p w14:paraId="6EA635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79575E0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27BE2B9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59B615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4F197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59175E5E" w14:textId="77777777">
        <w:trPr>
          <w:jc w:val="center"/>
        </w:trPr>
        <w:tc>
          <w:tcPr>
            <w:tcW w:w="2045" w:type="dxa"/>
            <w:vAlign w:val="center"/>
          </w:tcPr>
          <w:p w14:paraId="34F94DF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precio</w:t>
            </w:r>
          </w:p>
        </w:tc>
        <w:tc>
          <w:tcPr>
            <w:tcW w:w="2045" w:type="dxa"/>
            <w:gridSpan w:val="2"/>
            <w:vAlign w:val="center"/>
          </w:tcPr>
          <w:p w14:paraId="5B320BB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9F89B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16378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00E21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Precio de oro por la unidad indicada.</w:t>
            </w:r>
          </w:p>
        </w:tc>
      </w:tr>
      <w:tr w:rsidR="00CE0A55" w:rsidRPr="007E766C" w14:paraId="34E8BA57" w14:textId="77777777">
        <w:trPr>
          <w:jc w:val="center"/>
        </w:trPr>
        <w:tc>
          <w:tcPr>
            <w:tcW w:w="2045" w:type="dxa"/>
            <w:vAlign w:val="center"/>
          </w:tcPr>
          <w:p w14:paraId="708C2A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</w:t>
            </w:r>
          </w:p>
        </w:tc>
        <w:tc>
          <w:tcPr>
            <w:tcW w:w="2045" w:type="dxa"/>
            <w:gridSpan w:val="2"/>
            <w:vAlign w:val="center"/>
          </w:tcPr>
          <w:p w14:paraId="4C3999C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8CDDE2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'gramo'</w:t>
            </w:r>
          </w:p>
        </w:tc>
        <w:tc>
          <w:tcPr>
            <w:tcW w:w="2045" w:type="dxa"/>
            <w:gridSpan w:val="2"/>
            <w:vAlign w:val="center"/>
          </w:tcPr>
          <w:p w14:paraId="6CD177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AF3C5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 de trabajo o unidad del precio.</w:t>
            </w:r>
          </w:p>
        </w:tc>
      </w:tr>
      <w:tr w:rsidR="00CE0A55" w:rsidRPr="007E766C" w14:paraId="33A836E5" w14:textId="77777777">
        <w:trPr>
          <w:jc w:val="center"/>
        </w:trPr>
        <w:tc>
          <w:tcPr>
            <w:tcW w:w="2045" w:type="dxa"/>
            <w:vAlign w:val="center"/>
          </w:tcPr>
          <w:p w14:paraId="5F415EB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9DC6F4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8A598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3D8A9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79E725F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7D7432D0" w14:textId="77777777">
        <w:trPr>
          <w:jc w:val="center"/>
        </w:trPr>
        <w:tc>
          <w:tcPr>
            <w:tcW w:w="2045" w:type="dxa"/>
            <w:vAlign w:val="center"/>
          </w:tcPr>
          <w:p w14:paraId="574EB1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fuente</w:t>
            </w:r>
          </w:p>
        </w:tc>
        <w:tc>
          <w:tcPr>
            <w:tcW w:w="2045" w:type="dxa"/>
            <w:gridSpan w:val="2"/>
            <w:vAlign w:val="center"/>
          </w:tcPr>
          <w:p w14:paraId="010231E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4C423E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45BA9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B8236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Fuente utilizada para el precio o tipo de cambio.</w:t>
            </w:r>
          </w:p>
        </w:tc>
      </w:tr>
      <w:tr w:rsidR="00CE0A55" w:rsidRPr="007E766C" w14:paraId="0271A23C" w14:textId="77777777">
        <w:trPr>
          <w:jc w:val="center"/>
        </w:trPr>
        <w:tc>
          <w:tcPr>
            <w:tcW w:w="2045" w:type="dxa"/>
            <w:vAlign w:val="center"/>
          </w:tcPr>
          <w:p w14:paraId="6DCE432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1CF4320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5F2FE2D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B1D9F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A8C46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4C8511BA" w14:textId="77777777">
        <w:trPr>
          <w:jc w:val="center"/>
        </w:trPr>
        <w:tc>
          <w:tcPr>
            <w:tcW w:w="2045" w:type="dxa"/>
            <w:vAlign w:val="center"/>
          </w:tcPr>
          <w:p w14:paraId="5C699C5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AA030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E75FAE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F278A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AF8F9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07F568C3" w14:textId="77777777">
        <w:trPr>
          <w:jc w:val="center"/>
        </w:trPr>
        <w:tc>
          <w:tcPr>
            <w:tcW w:w="2045" w:type="dxa"/>
            <w:vAlign w:val="center"/>
          </w:tcPr>
          <w:p w14:paraId="2805EB9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62B72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BE384C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26961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FD3B5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700ED6B1" w14:textId="77777777">
        <w:trPr>
          <w:jc w:val="center"/>
        </w:trPr>
        <w:tc>
          <w:tcPr>
            <w:tcW w:w="2045" w:type="dxa"/>
            <w:vAlign w:val="center"/>
          </w:tcPr>
          <w:p w14:paraId="6CC0A32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54016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6B4349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A522A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D39DE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044F4807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708AF49B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1DD6C3C4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5320E794" w14:textId="77777777" w:rsidR="00CE0A55" w:rsidRPr="007E766C" w:rsidRDefault="003E6E2F">
      <w:pPr>
        <w:pStyle w:val="Ttulo2"/>
        <w:rPr>
          <w:lang w:val="es-NI"/>
        </w:rPr>
      </w:pPr>
      <w:bookmarkStart w:id="20" w:name="_Toc240620149"/>
      <w:r w:rsidRPr="007E766C">
        <w:rPr>
          <w:lang w:val="es-NI"/>
        </w:rPr>
        <w:lastRenderedPageBreak/>
        <w:t xml:space="preserve">16. </w:t>
      </w:r>
      <w:proofErr w:type="spellStart"/>
      <w:r w:rsidRPr="007E766C">
        <w:rPr>
          <w:lang w:val="es-NI"/>
        </w:rPr>
        <w:t>valoraciones_oro</w:t>
      </w:r>
      <w:bookmarkEnd w:id="20"/>
      <w:proofErr w:type="spellEnd"/>
    </w:p>
    <w:p w14:paraId="30610D8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 la valoración económica de una recuperación de oro. Puede vincularse opcionalmente con un precio de oro de referencia.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210835EA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164FE78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272F65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F6089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584C1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CB9BEB2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30920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203D688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6EDF615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0AA591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3</w:t>
            </w:r>
          </w:p>
        </w:tc>
      </w:tr>
      <w:tr w:rsidR="00CE0A55" w:rsidRPr="007E766C" w14:paraId="4075E618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4CD55D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071B3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504C1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28852F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2E46E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086AFDFA" w14:textId="77777777">
        <w:trPr>
          <w:jc w:val="center"/>
        </w:trPr>
        <w:tc>
          <w:tcPr>
            <w:tcW w:w="2045" w:type="dxa"/>
            <w:vAlign w:val="center"/>
          </w:tcPr>
          <w:p w14:paraId="0608F0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1FEEDC1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97D903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11209C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3C0E374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08CEB34C" w14:textId="77777777">
        <w:trPr>
          <w:jc w:val="center"/>
        </w:trPr>
        <w:tc>
          <w:tcPr>
            <w:tcW w:w="2045" w:type="dxa"/>
            <w:vAlign w:val="center"/>
          </w:tcPr>
          <w:p w14:paraId="0B9E243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recuperacion_id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CE0BF0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50E4A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059C9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3FA3C5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registro de oro recuperado.</w:t>
            </w:r>
          </w:p>
        </w:tc>
      </w:tr>
      <w:tr w:rsidR="00CE0A55" w:rsidRPr="007E766C" w14:paraId="3460DB65" w14:textId="77777777">
        <w:trPr>
          <w:jc w:val="center"/>
        </w:trPr>
        <w:tc>
          <w:tcPr>
            <w:tcW w:w="2045" w:type="dxa"/>
            <w:vAlign w:val="center"/>
          </w:tcPr>
          <w:p w14:paraId="7CC12D7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precio_oro_id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9F9492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B7835D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DB51B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7EB99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opcional al precio de oro utilizado como referencia.</w:t>
            </w:r>
          </w:p>
        </w:tc>
      </w:tr>
      <w:tr w:rsidR="00CE0A55" w:rsidRPr="007E766C" w14:paraId="39C7755A" w14:textId="77777777">
        <w:trPr>
          <w:jc w:val="center"/>
        </w:trPr>
        <w:tc>
          <w:tcPr>
            <w:tcW w:w="2045" w:type="dxa"/>
            <w:vAlign w:val="center"/>
          </w:tcPr>
          <w:p w14:paraId="02CD8F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valor</w:t>
            </w:r>
          </w:p>
        </w:tc>
        <w:tc>
          <w:tcPr>
            <w:tcW w:w="2045" w:type="dxa"/>
            <w:gridSpan w:val="2"/>
            <w:vAlign w:val="center"/>
          </w:tcPr>
          <w:p w14:paraId="23042B5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20004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5CB96C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E65284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Valor del tipo de cambio.</w:t>
            </w:r>
          </w:p>
        </w:tc>
      </w:tr>
      <w:tr w:rsidR="00CE0A55" w:rsidRPr="007E766C" w14:paraId="74A7E12C" w14:textId="77777777">
        <w:trPr>
          <w:jc w:val="center"/>
        </w:trPr>
        <w:tc>
          <w:tcPr>
            <w:tcW w:w="2045" w:type="dxa"/>
            <w:vAlign w:val="center"/>
          </w:tcPr>
          <w:p w14:paraId="33EDC8D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43F0DC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200D9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5B311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31B4803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2AA12A56" w14:textId="77777777">
        <w:trPr>
          <w:jc w:val="center"/>
        </w:trPr>
        <w:tc>
          <w:tcPr>
            <w:tcW w:w="2045" w:type="dxa"/>
            <w:vAlign w:val="center"/>
          </w:tcPr>
          <w:p w14:paraId="6776465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3F75BD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22FED9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5DAC7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51BE8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05C9A77B" w14:textId="77777777">
        <w:trPr>
          <w:jc w:val="center"/>
        </w:trPr>
        <w:tc>
          <w:tcPr>
            <w:tcW w:w="2045" w:type="dxa"/>
            <w:vAlign w:val="center"/>
          </w:tcPr>
          <w:p w14:paraId="03E1FE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0FE3FBB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383CC8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EE72C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5ADC0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7236B1E5" w14:textId="77777777">
        <w:trPr>
          <w:jc w:val="center"/>
        </w:trPr>
        <w:tc>
          <w:tcPr>
            <w:tcW w:w="2045" w:type="dxa"/>
            <w:vAlign w:val="center"/>
          </w:tcPr>
          <w:p w14:paraId="242ABF9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70526F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BB508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B2190B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1B906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0DEC36DB" w14:textId="77777777">
        <w:trPr>
          <w:jc w:val="center"/>
        </w:trPr>
        <w:tc>
          <w:tcPr>
            <w:tcW w:w="2045" w:type="dxa"/>
            <w:vAlign w:val="center"/>
          </w:tcPr>
          <w:p w14:paraId="3753854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A2D65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AA2E9C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6F047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AF96D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53B4BDAA" w14:textId="77777777">
        <w:trPr>
          <w:jc w:val="center"/>
        </w:trPr>
        <w:tc>
          <w:tcPr>
            <w:tcW w:w="2045" w:type="dxa"/>
            <w:vAlign w:val="center"/>
          </w:tcPr>
          <w:p w14:paraId="3A011C5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7AA0D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1D2E3A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27510B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00FA8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57DD0D61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56572E49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69977D82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precio_oro_id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precios_oro.id</w:t>
      </w:r>
      <w:proofErr w:type="spellEnd"/>
    </w:p>
    <w:p w14:paraId="73B6E001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recuperacion_id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recuperaciones.id</w:t>
      </w:r>
      <w:proofErr w:type="spellEnd"/>
    </w:p>
    <w:p w14:paraId="49BC894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60EAB5C4" w14:textId="77777777" w:rsidR="00CE0A55" w:rsidRPr="007E766C" w:rsidRDefault="003E6E2F">
      <w:pPr>
        <w:pStyle w:val="Ttulo2"/>
        <w:rPr>
          <w:lang w:val="es-NI"/>
        </w:rPr>
      </w:pPr>
      <w:bookmarkStart w:id="21" w:name="_Toc240620150"/>
      <w:r w:rsidRPr="007E766C">
        <w:rPr>
          <w:lang w:val="es-NI"/>
        </w:rPr>
        <w:lastRenderedPageBreak/>
        <w:t>17. productos</w:t>
      </w:r>
      <w:bookmarkEnd w:id="21"/>
    </w:p>
    <w:p w14:paraId="274C05A8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insumos/productos administrados por inventario.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1EB707B0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2A81D5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1ED1B9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04745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93844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170A9832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EAEBB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052C8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42DE701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6A7EA1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6426A379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0C7D645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17E73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B1F34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72A2D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581CCE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506F9666" w14:textId="77777777">
        <w:trPr>
          <w:jc w:val="center"/>
        </w:trPr>
        <w:tc>
          <w:tcPr>
            <w:tcW w:w="2045" w:type="dxa"/>
            <w:vAlign w:val="center"/>
          </w:tcPr>
          <w:p w14:paraId="395A4E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87A7E5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E4CD8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52A94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1D7C9B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EAD4EEF" w14:textId="77777777">
        <w:trPr>
          <w:jc w:val="center"/>
        </w:trPr>
        <w:tc>
          <w:tcPr>
            <w:tcW w:w="2045" w:type="dxa"/>
            <w:vAlign w:val="center"/>
          </w:tcPr>
          <w:p w14:paraId="63E9A0B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4C8832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6B5B1DE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196A7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2BAB1E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26C5BA67" w14:textId="77777777">
        <w:trPr>
          <w:jc w:val="center"/>
        </w:trPr>
        <w:tc>
          <w:tcPr>
            <w:tcW w:w="2045" w:type="dxa"/>
            <w:vAlign w:val="center"/>
          </w:tcPr>
          <w:p w14:paraId="39BA22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34BA51C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6ADF0F9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A65C9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DEA763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2881F515" w14:textId="77777777">
        <w:trPr>
          <w:jc w:val="center"/>
        </w:trPr>
        <w:tc>
          <w:tcPr>
            <w:tcW w:w="2045" w:type="dxa"/>
            <w:vAlign w:val="center"/>
          </w:tcPr>
          <w:p w14:paraId="0A8CD1A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754553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59557B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F76F9E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25F2E5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7D896104" w14:textId="77777777">
        <w:trPr>
          <w:jc w:val="center"/>
        </w:trPr>
        <w:tc>
          <w:tcPr>
            <w:tcW w:w="2045" w:type="dxa"/>
            <w:vAlign w:val="center"/>
          </w:tcPr>
          <w:p w14:paraId="1CA3FDE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unidad_medida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A5111A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31F72C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88457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80C5E4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 en que se expresa una cantidad.</w:t>
            </w:r>
          </w:p>
        </w:tc>
      </w:tr>
      <w:tr w:rsidR="00CE0A55" w:rsidRPr="007E766C" w14:paraId="79F3311F" w14:textId="77777777">
        <w:trPr>
          <w:jc w:val="center"/>
        </w:trPr>
        <w:tc>
          <w:tcPr>
            <w:tcW w:w="2045" w:type="dxa"/>
            <w:vAlign w:val="center"/>
          </w:tcPr>
          <w:p w14:paraId="1A5BE27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categoria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20CE85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50)</w:t>
            </w:r>
          </w:p>
        </w:tc>
        <w:tc>
          <w:tcPr>
            <w:tcW w:w="2045" w:type="dxa"/>
            <w:gridSpan w:val="2"/>
            <w:vAlign w:val="center"/>
          </w:tcPr>
          <w:p w14:paraId="543A596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D8396C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C3D62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Categoría textual del producto.</w:t>
            </w:r>
          </w:p>
        </w:tc>
      </w:tr>
      <w:tr w:rsidR="00CE0A55" w:rsidRPr="007E766C" w14:paraId="4978D746" w14:textId="77777777">
        <w:trPr>
          <w:jc w:val="center"/>
        </w:trPr>
        <w:tc>
          <w:tcPr>
            <w:tcW w:w="2045" w:type="dxa"/>
            <w:vAlign w:val="center"/>
          </w:tcPr>
          <w:p w14:paraId="01B059F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stock_minimo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5781B3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4BB8051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</w:t>
            </w:r>
          </w:p>
        </w:tc>
        <w:tc>
          <w:tcPr>
            <w:tcW w:w="2045" w:type="dxa"/>
            <w:gridSpan w:val="2"/>
            <w:vAlign w:val="center"/>
          </w:tcPr>
          <w:p w14:paraId="6DA714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DCF01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Nivel mínimo de existencia utilizado para control de inventario.</w:t>
            </w:r>
          </w:p>
        </w:tc>
      </w:tr>
      <w:tr w:rsidR="00CE0A55" w:rsidRPr="007E766C" w14:paraId="638878E4" w14:textId="77777777">
        <w:trPr>
          <w:jc w:val="center"/>
        </w:trPr>
        <w:tc>
          <w:tcPr>
            <w:tcW w:w="2045" w:type="dxa"/>
            <w:vAlign w:val="center"/>
          </w:tcPr>
          <w:p w14:paraId="3BE781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3B5F187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4A3B2D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5B5AF8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BED23F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73F161BA" w14:textId="77777777">
        <w:trPr>
          <w:jc w:val="center"/>
        </w:trPr>
        <w:tc>
          <w:tcPr>
            <w:tcW w:w="2045" w:type="dxa"/>
            <w:vAlign w:val="center"/>
          </w:tcPr>
          <w:p w14:paraId="0592A05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51DF77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9AB12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2FC3C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1B83C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6A14D84B" w14:textId="77777777">
        <w:trPr>
          <w:jc w:val="center"/>
        </w:trPr>
        <w:tc>
          <w:tcPr>
            <w:tcW w:w="2045" w:type="dxa"/>
            <w:vAlign w:val="center"/>
          </w:tcPr>
          <w:p w14:paraId="0E3F0C8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3CFE5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9B04FC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BF253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A7087C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0E573F37" w14:textId="77777777">
        <w:trPr>
          <w:jc w:val="center"/>
        </w:trPr>
        <w:tc>
          <w:tcPr>
            <w:tcW w:w="2045" w:type="dxa"/>
            <w:vAlign w:val="center"/>
          </w:tcPr>
          <w:p w14:paraId="3CBAA5A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F7149B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826A4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D7784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D1233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4420CFE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39D40611" w14:textId="77777777" w:rsidR="00CE0A55" w:rsidRPr="007E766C" w:rsidRDefault="003E6E2F">
      <w:pPr>
        <w:pStyle w:val="Ttulo2"/>
        <w:rPr>
          <w:lang w:val="es-NI"/>
        </w:rPr>
      </w:pPr>
      <w:bookmarkStart w:id="22" w:name="_Toc240620151"/>
      <w:r w:rsidRPr="007E766C">
        <w:rPr>
          <w:lang w:val="es-NI"/>
        </w:rPr>
        <w:lastRenderedPageBreak/>
        <w:t xml:space="preserve">18. </w:t>
      </w:r>
      <w:proofErr w:type="spellStart"/>
      <w:r w:rsidRPr="007E766C">
        <w:rPr>
          <w:lang w:val="es-NI"/>
        </w:rPr>
        <w:t>inventario_productos</w:t>
      </w:r>
      <w:bookmarkEnd w:id="22"/>
      <w:proofErr w:type="spellEnd"/>
    </w:p>
    <w:p w14:paraId="15F98269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Estado actual resumido del inventario por producto: existencia, valor y costo promedio ponderado (CPP).</w:t>
      </w:r>
    </w:p>
    <w:p w14:paraId="200CAD85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Es un resumen/estado actual derivado del </w:t>
      </w:r>
      <w:proofErr w:type="spellStart"/>
      <w:r w:rsidRPr="007E766C">
        <w:rPr>
          <w:lang w:val="es-NI"/>
        </w:rPr>
        <w:t>kardex</w:t>
      </w:r>
      <w:proofErr w:type="spellEnd"/>
      <w:r w:rsidRPr="007E766C">
        <w:rPr>
          <w:lang w:val="es-NI"/>
        </w:rPr>
        <w:t xml:space="preserve">, no sustituye el historial de movimientos. Si la existencia llega a cero, se conserva el último CPP; una nueva entrada con existencia </w:t>
      </w:r>
      <w:proofErr w:type="gramStart"/>
      <w:r w:rsidRPr="007E766C">
        <w:rPr>
          <w:lang w:val="es-NI"/>
        </w:rPr>
        <w:t>cero toma</w:t>
      </w:r>
      <w:proofErr w:type="gramEnd"/>
      <w:r w:rsidRPr="007E766C">
        <w:rPr>
          <w:lang w:val="es-NI"/>
        </w:rPr>
        <w:t xml:space="preserve"> como CPP el costo de la nueva entrada.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337D5857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216983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7EEA00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87E0E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6F581B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CACDE85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AB2D0C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690148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714546E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uq_inventario_producto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producto_id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09BE180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6AF6F43B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EE178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ADB543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B3B11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40E0E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A4CAF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59C147E3" w14:textId="77777777">
        <w:trPr>
          <w:jc w:val="center"/>
        </w:trPr>
        <w:tc>
          <w:tcPr>
            <w:tcW w:w="2045" w:type="dxa"/>
            <w:vAlign w:val="center"/>
          </w:tcPr>
          <w:p w14:paraId="1F0477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095B75B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4C005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5979B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435A9D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52EE4E1" w14:textId="77777777">
        <w:trPr>
          <w:jc w:val="center"/>
        </w:trPr>
        <w:tc>
          <w:tcPr>
            <w:tcW w:w="2045" w:type="dxa"/>
            <w:vAlign w:val="center"/>
          </w:tcPr>
          <w:p w14:paraId="66EFC4C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producto_id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75DD78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622DE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2D174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; FK</w:t>
            </w:r>
          </w:p>
        </w:tc>
        <w:tc>
          <w:tcPr>
            <w:tcW w:w="2045" w:type="dxa"/>
            <w:vAlign w:val="center"/>
          </w:tcPr>
          <w:p w14:paraId="3870A9C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producto o insumo.</w:t>
            </w:r>
          </w:p>
        </w:tc>
      </w:tr>
      <w:tr w:rsidR="00CE0A55" w:rsidRPr="007E766C" w14:paraId="2042E096" w14:textId="77777777">
        <w:trPr>
          <w:jc w:val="center"/>
        </w:trPr>
        <w:tc>
          <w:tcPr>
            <w:tcW w:w="2045" w:type="dxa"/>
            <w:vAlign w:val="center"/>
          </w:tcPr>
          <w:p w14:paraId="030F808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cantidad_actual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4C381E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5B5A7A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</w:t>
            </w:r>
          </w:p>
        </w:tc>
        <w:tc>
          <w:tcPr>
            <w:tcW w:w="2045" w:type="dxa"/>
            <w:gridSpan w:val="2"/>
            <w:vAlign w:val="center"/>
          </w:tcPr>
          <w:p w14:paraId="3922B7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3E5C1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Existencia actual del producto.</w:t>
            </w:r>
          </w:p>
        </w:tc>
      </w:tr>
      <w:tr w:rsidR="00CE0A55" w:rsidRPr="007E766C" w14:paraId="7797AE51" w14:textId="77777777">
        <w:trPr>
          <w:jc w:val="center"/>
        </w:trPr>
        <w:tc>
          <w:tcPr>
            <w:tcW w:w="2045" w:type="dxa"/>
            <w:vAlign w:val="center"/>
          </w:tcPr>
          <w:p w14:paraId="40AEA7D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valor_actual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768E82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5E9ED0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0DBFD7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3B73C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Valor monetario actual del inventario.</w:t>
            </w:r>
          </w:p>
        </w:tc>
      </w:tr>
      <w:tr w:rsidR="00CE0A55" w:rsidRPr="007E766C" w14:paraId="1EA9C564" w14:textId="77777777">
        <w:trPr>
          <w:jc w:val="center"/>
        </w:trPr>
        <w:tc>
          <w:tcPr>
            <w:tcW w:w="2045" w:type="dxa"/>
            <w:vAlign w:val="center"/>
          </w:tcPr>
          <w:p w14:paraId="11075AC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cpp_actual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231655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1C0ABD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63104A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30981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promedio ponderado actual por unidad.</w:t>
            </w:r>
          </w:p>
        </w:tc>
      </w:tr>
      <w:tr w:rsidR="00CE0A55" w:rsidRPr="007E766C" w14:paraId="24149091" w14:textId="77777777">
        <w:trPr>
          <w:jc w:val="center"/>
        </w:trPr>
        <w:tc>
          <w:tcPr>
            <w:tcW w:w="2045" w:type="dxa"/>
            <w:vAlign w:val="center"/>
          </w:tcPr>
          <w:p w14:paraId="7206611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9C7EFC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64643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0A373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993BF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458E58D" w14:textId="77777777">
        <w:trPr>
          <w:jc w:val="center"/>
        </w:trPr>
        <w:tc>
          <w:tcPr>
            <w:tcW w:w="2045" w:type="dxa"/>
            <w:vAlign w:val="center"/>
          </w:tcPr>
          <w:p w14:paraId="43FACB6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75A78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4DEDB2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489DE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82025D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519A1A92" w14:textId="77777777">
        <w:trPr>
          <w:jc w:val="center"/>
        </w:trPr>
        <w:tc>
          <w:tcPr>
            <w:tcW w:w="2045" w:type="dxa"/>
            <w:vAlign w:val="center"/>
          </w:tcPr>
          <w:p w14:paraId="016B256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6865F0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BF725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359C15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55BE62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1FFA4528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5F3BDB82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producto_id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productos.id</w:t>
      </w:r>
      <w:proofErr w:type="spellEnd"/>
    </w:p>
    <w:p w14:paraId="1660EB1D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1F2865B1" w14:textId="77777777" w:rsidR="00CE0A55" w:rsidRPr="007E766C" w:rsidRDefault="003E6E2F">
      <w:pPr>
        <w:pStyle w:val="Ttulo2"/>
        <w:rPr>
          <w:lang w:val="es-NI"/>
        </w:rPr>
      </w:pPr>
      <w:bookmarkStart w:id="23" w:name="_Toc240620152"/>
      <w:r w:rsidRPr="007E766C">
        <w:rPr>
          <w:lang w:val="es-NI"/>
        </w:rPr>
        <w:lastRenderedPageBreak/>
        <w:t xml:space="preserve">19. </w:t>
      </w:r>
      <w:proofErr w:type="spellStart"/>
      <w:r w:rsidRPr="007E766C">
        <w:rPr>
          <w:lang w:val="es-NI"/>
        </w:rPr>
        <w:t>movimientos_inventario</w:t>
      </w:r>
      <w:bookmarkEnd w:id="23"/>
      <w:proofErr w:type="spellEnd"/>
    </w:p>
    <w:p w14:paraId="6BD20CF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Kardex histórico del inventario. Registra entradas, salidas y ajustes, además de su impacto económico e imputación a OT/proceso.</w:t>
      </w:r>
    </w:p>
    <w:p w14:paraId="74476AFD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Es la fuente histórica del </w:t>
      </w:r>
      <w:proofErr w:type="spellStart"/>
      <w:r w:rsidRPr="007E766C">
        <w:rPr>
          <w:lang w:val="es-NI"/>
        </w:rPr>
        <w:t>kardex</w:t>
      </w:r>
      <w:proofErr w:type="spellEnd"/>
      <w:r w:rsidRPr="007E766C">
        <w:rPr>
          <w:lang w:val="es-NI"/>
        </w:rPr>
        <w:t>. Se utiliza costo promedio ponderado (CPP). Las entradas normales recalculan CPP; las salidas utilizan el CPP vigente; los ajustes usan el CPP vigente y no lo recalculan. No se permite inventario negativo. Los equivalentes NIO son históricos.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B4254F2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72E06C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6ABE5C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B9A60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C678A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28BF1B76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0AC18B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3E0041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2AEFB5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49143E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4</w:t>
            </w:r>
          </w:p>
        </w:tc>
      </w:tr>
      <w:tr w:rsidR="00CE0A55" w:rsidRPr="007E766C" w14:paraId="2E6A7D23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468D40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3DE35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EAF55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7715A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3298E3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4090A925" w14:textId="77777777">
        <w:trPr>
          <w:jc w:val="center"/>
        </w:trPr>
        <w:tc>
          <w:tcPr>
            <w:tcW w:w="2045" w:type="dxa"/>
            <w:vAlign w:val="center"/>
          </w:tcPr>
          <w:p w14:paraId="464F78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71BFC68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530FD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36C39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09F6150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238896B3" w14:textId="77777777">
        <w:trPr>
          <w:jc w:val="center"/>
        </w:trPr>
        <w:tc>
          <w:tcPr>
            <w:tcW w:w="2045" w:type="dxa"/>
            <w:vAlign w:val="center"/>
          </w:tcPr>
          <w:p w14:paraId="08B5CBD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producto_id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15A5B1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26637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65D03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953163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producto o insumo.</w:t>
            </w:r>
          </w:p>
        </w:tc>
      </w:tr>
      <w:tr w:rsidR="00CE0A55" w:rsidRPr="007E766C" w14:paraId="575CD36B" w14:textId="77777777">
        <w:trPr>
          <w:jc w:val="center"/>
        </w:trPr>
        <w:tc>
          <w:tcPr>
            <w:tcW w:w="2045" w:type="dxa"/>
            <w:vAlign w:val="center"/>
          </w:tcPr>
          <w:p w14:paraId="4A0A0C8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E8F2CB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5B295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F1C9F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82BE7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2948B9F2" w14:textId="77777777">
        <w:trPr>
          <w:jc w:val="center"/>
        </w:trPr>
        <w:tc>
          <w:tcPr>
            <w:tcW w:w="2045" w:type="dxa"/>
            <w:vAlign w:val="center"/>
          </w:tcPr>
          <w:p w14:paraId="1F27995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proceso_orden_id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D33A1C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0D17DE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FD896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313CA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proceso específico de la OT.</w:t>
            </w:r>
          </w:p>
        </w:tc>
      </w:tr>
      <w:tr w:rsidR="00CE0A55" w:rsidRPr="007E766C" w14:paraId="7F20C63E" w14:textId="77777777">
        <w:trPr>
          <w:jc w:val="center"/>
        </w:trPr>
        <w:tc>
          <w:tcPr>
            <w:tcW w:w="2045" w:type="dxa"/>
            <w:vAlign w:val="center"/>
          </w:tcPr>
          <w:p w14:paraId="66123B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tipo</w:t>
            </w:r>
          </w:p>
        </w:tc>
        <w:tc>
          <w:tcPr>
            <w:tcW w:w="2045" w:type="dxa"/>
            <w:gridSpan w:val="2"/>
            <w:vAlign w:val="center"/>
          </w:tcPr>
          <w:p w14:paraId="6479E74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33AA03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C658E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F1261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Tipo de movimiento de inventario.</w:t>
            </w:r>
          </w:p>
        </w:tc>
      </w:tr>
      <w:tr w:rsidR="00CE0A55" w:rsidRPr="007E766C" w14:paraId="4228A7D9" w14:textId="77777777">
        <w:trPr>
          <w:jc w:val="center"/>
        </w:trPr>
        <w:tc>
          <w:tcPr>
            <w:tcW w:w="2045" w:type="dxa"/>
            <w:vAlign w:val="center"/>
          </w:tcPr>
          <w:p w14:paraId="276239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7E3288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DATETIME</w:t>
            </w:r>
          </w:p>
        </w:tc>
        <w:tc>
          <w:tcPr>
            <w:tcW w:w="2045" w:type="dxa"/>
            <w:gridSpan w:val="2"/>
            <w:vAlign w:val="center"/>
          </w:tcPr>
          <w:p w14:paraId="73B6F05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C2F52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E6CE20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7B1E4B06" w14:textId="77777777">
        <w:trPr>
          <w:jc w:val="center"/>
        </w:trPr>
        <w:tc>
          <w:tcPr>
            <w:tcW w:w="2045" w:type="dxa"/>
            <w:vAlign w:val="center"/>
          </w:tcPr>
          <w:p w14:paraId="2CBC003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</w:t>
            </w:r>
          </w:p>
        </w:tc>
        <w:tc>
          <w:tcPr>
            <w:tcW w:w="2045" w:type="dxa"/>
            <w:gridSpan w:val="2"/>
            <w:vAlign w:val="center"/>
          </w:tcPr>
          <w:p w14:paraId="4361AD7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154802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69C52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61267A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 física o cantidad base de la operación.</w:t>
            </w:r>
          </w:p>
        </w:tc>
      </w:tr>
      <w:tr w:rsidR="00CE0A55" w:rsidRPr="007E766C" w14:paraId="1A804255" w14:textId="77777777">
        <w:trPr>
          <w:jc w:val="center"/>
        </w:trPr>
        <w:tc>
          <w:tcPr>
            <w:tcW w:w="2045" w:type="dxa"/>
            <w:vAlign w:val="center"/>
          </w:tcPr>
          <w:p w14:paraId="5431269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CA1F04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B8BBEF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B28F3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D1DC7A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34140745" w14:textId="77777777">
        <w:trPr>
          <w:jc w:val="center"/>
        </w:trPr>
        <w:tc>
          <w:tcPr>
            <w:tcW w:w="2045" w:type="dxa"/>
            <w:vAlign w:val="center"/>
          </w:tcPr>
          <w:p w14:paraId="457D7E5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costo_unitario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65743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127AE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A500D8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C235F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por unidad en la moneda de la operación.</w:t>
            </w:r>
          </w:p>
        </w:tc>
      </w:tr>
      <w:tr w:rsidR="00CE0A55" w:rsidRPr="007E766C" w14:paraId="1683236B" w14:textId="77777777">
        <w:trPr>
          <w:jc w:val="center"/>
        </w:trPr>
        <w:tc>
          <w:tcPr>
            <w:tcW w:w="2045" w:type="dxa"/>
            <w:vAlign w:val="center"/>
          </w:tcPr>
          <w:p w14:paraId="7F67C45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costo_total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AE5565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5B2E1BC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2EB6D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CE489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total en la moneda de la operación.</w:t>
            </w:r>
          </w:p>
        </w:tc>
      </w:tr>
      <w:tr w:rsidR="00CE0A55" w:rsidRPr="007E766C" w14:paraId="59A5A535" w14:textId="77777777">
        <w:trPr>
          <w:jc w:val="center"/>
        </w:trPr>
        <w:tc>
          <w:tcPr>
            <w:tcW w:w="2045" w:type="dxa"/>
            <w:vAlign w:val="center"/>
          </w:tcPr>
          <w:p w14:paraId="3FF28AB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</w:t>
            </w:r>
          </w:p>
        </w:tc>
        <w:tc>
          <w:tcPr>
            <w:tcW w:w="2045" w:type="dxa"/>
            <w:gridSpan w:val="2"/>
            <w:vAlign w:val="center"/>
          </w:tcPr>
          <w:p w14:paraId="56C0C6A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3C91E0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363C39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553C4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externa o documental de la operación.</w:t>
            </w:r>
          </w:p>
        </w:tc>
      </w:tr>
      <w:tr w:rsidR="00CE0A55" w:rsidRPr="007E766C" w14:paraId="6CCAA533" w14:textId="77777777">
        <w:trPr>
          <w:jc w:val="center"/>
        </w:trPr>
        <w:tc>
          <w:tcPr>
            <w:tcW w:w="2045" w:type="dxa"/>
            <w:vAlign w:val="center"/>
          </w:tcPr>
          <w:p w14:paraId="42BFCC2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5306DAB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490178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871B3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CFE8F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64ED9C15" w14:textId="77777777">
        <w:trPr>
          <w:jc w:val="center"/>
        </w:trPr>
        <w:tc>
          <w:tcPr>
            <w:tcW w:w="2045" w:type="dxa"/>
            <w:vAlign w:val="center"/>
          </w:tcPr>
          <w:p w14:paraId="353087A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1D090F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95748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476C4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B4AF0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53C7299C" w14:textId="77777777">
        <w:trPr>
          <w:jc w:val="center"/>
        </w:trPr>
        <w:tc>
          <w:tcPr>
            <w:tcW w:w="2045" w:type="dxa"/>
            <w:vAlign w:val="center"/>
          </w:tcPr>
          <w:p w14:paraId="0A89BD6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132ED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9C8A1F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0FA35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9DFA4E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29BD5B72" w14:textId="77777777">
        <w:trPr>
          <w:jc w:val="center"/>
        </w:trPr>
        <w:tc>
          <w:tcPr>
            <w:tcW w:w="2045" w:type="dxa"/>
            <w:vAlign w:val="center"/>
          </w:tcPr>
          <w:p w14:paraId="1A9415C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E14071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1603BF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3E876C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8225F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  <w:tr w:rsidR="00CE0A55" w:rsidRPr="007E766C" w14:paraId="05D41F0B" w14:textId="77777777">
        <w:trPr>
          <w:jc w:val="center"/>
        </w:trPr>
        <w:tc>
          <w:tcPr>
            <w:tcW w:w="2045" w:type="dxa"/>
            <w:vAlign w:val="center"/>
          </w:tcPr>
          <w:p w14:paraId="6069F7F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costo_unitario_nio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C5A602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12276C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D6AA9D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0025DC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unitario equivalente histórico en NIO.</w:t>
            </w:r>
          </w:p>
        </w:tc>
      </w:tr>
      <w:tr w:rsidR="00CE0A55" w:rsidRPr="007E766C" w14:paraId="6345A718" w14:textId="77777777">
        <w:trPr>
          <w:jc w:val="center"/>
        </w:trPr>
        <w:tc>
          <w:tcPr>
            <w:tcW w:w="2045" w:type="dxa"/>
            <w:vAlign w:val="center"/>
          </w:tcPr>
          <w:p w14:paraId="35B79F9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costo_total_nio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0735A3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44581C4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341FA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53311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total equivalente histórico en NIO.</w:t>
            </w:r>
          </w:p>
        </w:tc>
      </w:tr>
    </w:tbl>
    <w:p w14:paraId="02283D8E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5CCE3166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6D49F477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SET NULL)</w:t>
      </w:r>
    </w:p>
    <w:p w14:paraId="493464FA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proceso_orden_id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procesos_orden.id</w:t>
      </w:r>
      <w:proofErr w:type="spellEnd"/>
      <w:r w:rsidRPr="007E766C">
        <w:rPr>
          <w:lang w:val="es-NI"/>
        </w:rPr>
        <w:t xml:space="preserve"> (ON DELETE SET NULL)</w:t>
      </w:r>
    </w:p>
    <w:p w14:paraId="7A12AC73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producto_id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productos.id</w:t>
      </w:r>
      <w:proofErr w:type="spellEnd"/>
    </w:p>
    <w:p w14:paraId="396EAB9E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65BA9F58" w14:textId="77777777" w:rsidR="00CE0A55" w:rsidRPr="007E766C" w:rsidRDefault="003E6E2F">
      <w:pPr>
        <w:pStyle w:val="Ttulo2"/>
        <w:rPr>
          <w:lang w:val="es-NI"/>
        </w:rPr>
      </w:pPr>
      <w:bookmarkStart w:id="24" w:name="_Toc240620153"/>
      <w:r w:rsidRPr="007E766C">
        <w:rPr>
          <w:lang w:val="es-NI"/>
        </w:rPr>
        <w:lastRenderedPageBreak/>
        <w:t>20. proveedores</w:t>
      </w:r>
      <w:bookmarkEnd w:id="24"/>
    </w:p>
    <w:p w14:paraId="437FCFBB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maestro de proveedores de insumos y productos.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05AC600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19510DD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58C502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2EB2B8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2F29C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FE30945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356A95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54F5ABA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6FC8478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716D79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21114EFC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13E760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E7E3B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BB096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09010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31D059C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7E04622B" w14:textId="77777777">
        <w:trPr>
          <w:jc w:val="center"/>
        </w:trPr>
        <w:tc>
          <w:tcPr>
            <w:tcW w:w="2045" w:type="dxa"/>
            <w:vAlign w:val="center"/>
          </w:tcPr>
          <w:p w14:paraId="300FEC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6DE38B1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D5CD2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CF7191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2E89F83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34ED4A29" w14:textId="77777777">
        <w:trPr>
          <w:jc w:val="center"/>
        </w:trPr>
        <w:tc>
          <w:tcPr>
            <w:tcW w:w="2045" w:type="dxa"/>
            <w:vAlign w:val="center"/>
          </w:tcPr>
          <w:p w14:paraId="0937060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EF0196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7C0C82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6FF02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001EB4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67BC3233" w14:textId="77777777">
        <w:trPr>
          <w:jc w:val="center"/>
        </w:trPr>
        <w:tc>
          <w:tcPr>
            <w:tcW w:w="2045" w:type="dxa"/>
            <w:vAlign w:val="center"/>
          </w:tcPr>
          <w:p w14:paraId="0E42C3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32591E8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1FF536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D285B9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04F27F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2932049A" w14:textId="77777777">
        <w:trPr>
          <w:jc w:val="center"/>
        </w:trPr>
        <w:tc>
          <w:tcPr>
            <w:tcW w:w="2045" w:type="dxa"/>
            <w:vAlign w:val="center"/>
          </w:tcPr>
          <w:p w14:paraId="39DEACB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telefono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E94A85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180A22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7D421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00A60D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Número telefónico de contacto.</w:t>
            </w:r>
          </w:p>
        </w:tc>
      </w:tr>
      <w:tr w:rsidR="00CE0A55" w:rsidRPr="007E766C" w14:paraId="3E8A4C7F" w14:textId="77777777">
        <w:trPr>
          <w:jc w:val="center"/>
        </w:trPr>
        <w:tc>
          <w:tcPr>
            <w:tcW w:w="2045" w:type="dxa"/>
            <w:vAlign w:val="center"/>
          </w:tcPr>
          <w:p w14:paraId="7EE762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email</w:t>
            </w:r>
          </w:p>
        </w:tc>
        <w:tc>
          <w:tcPr>
            <w:tcW w:w="2045" w:type="dxa"/>
            <w:gridSpan w:val="2"/>
            <w:vAlign w:val="center"/>
          </w:tcPr>
          <w:p w14:paraId="0DB63A4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22E730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A33F6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67AC2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Correo electrónico.</w:t>
            </w:r>
          </w:p>
        </w:tc>
      </w:tr>
      <w:tr w:rsidR="00CE0A55" w:rsidRPr="007E766C" w14:paraId="6641220E" w14:textId="77777777">
        <w:trPr>
          <w:jc w:val="center"/>
        </w:trPr>
        <w:tc>
          <w:tcPr>
            <w:tcW w:w="2045" w:type="dxa"/>
            <w:vAlign w:val="center"/>
          </w:tcPr>
          <w:p w14:paraId="5AA5771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direccion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8D63D6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6DFDFA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3752ED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19257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Dirección de contacto.</w:t>
            </w:r>
          </w:p>
        </w:tc>
      </w:tr>
      <w:tr w:rsidR="00CE0A55" w:rsidRPr="007E766C" w14:paraId="5780C4F4" w14:textId="77777777">
        <w:trPr>
          <w:jc w:val="center"/>
        </w:trPr>
        <w:tc>
          <w:tcPr>
            <w:tcW w:w="2045" w:type="dxa"/>
            <w:vAlign w:val="center"/>
          </w:tcPr>
          <w:p w14:paraId="6BC467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contacto</w:t>
            </w:r>
          </w:p>
        </w:tc>
        <w:tc>
          <w:tcPr>
            <w:tcW w:w="2045" w:type="dxa"/>
            <w:gridSpan w:val="2"/>
            <w:vAlign w:val="center"/>
          </w:tcPr>
          <w:p w14:paraId="68C18F7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150)</w:t>
            </w:r>
          </w:p>
        </w:tc>
        <w:tc>
          <w:tcPr>
            <w:tcW w:w="2045" w:type="dxa"/>
            <w:gridSpan w:val="2"/>
            <w:vAlign w:val="center"/>
          </w:tcPr>
          <w:p w14:paraId="64A925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811F5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3F6A0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Persona de contacto del proveedor.</w:t>
            </w:r>
          </w:p>
        </w:tc>
      </w:tr>
      <w:tr w:rsidR="00CE0A55" w:rsidRPr="007E766C" w14:paraId="15B72B95" w14:textId="77777777">
        <w:trPr>
          <w:jc w:val="center"/>
        </w:trPr>
        <w:tc>
          <w:tcPr>
            <w:tcW w:w="2045" w:type="dxa"/>
            <w:vAlign w:val="center"/>
          </w:tcPr>
          <w:p w14:paraId="0210A6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53C798E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2B41CF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16B218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95324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22B0A8EE" w14:textId="77777777">
        <w:trPr>
          <w:jc w:val="center"/>
        </w:trPr>
        <w:tc>
          <w:tcPr>
            <w:tcW w:w="2045" w:type="dxa"/>
            <w:vAlign w:val="center"/>
          </w:tcPr>
          <w:p w14:paraId="2F0FB0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07F5A8C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7658CF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80B3F9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29394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263C855B" w14:textId="77777777">
        <w:trPr>
          <w:jc w:val="center"/>
        </w:trPr>
        <w:tc>
          <w:tcPr>
            <w:tcW w:w="2045" w:type="dxa"/>
            <w:vAlign w:val="center"/>
          </w:tcPr>
          <w:p w14:paraId="6E4D7BD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D93D4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B3C8E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D34F43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38A93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51A8BBB1" w14:textId="77777777">
        <w:trPr>
          <w:jc w:val="center"/>
        </w:trPr>
        <w:tc>
          <w:tcPr>
            <w:tcW w:w="2045" w:type="dxa"/>
            <w:vAlign w:val="center"/>
          </w:tcPr>
          <w:p w14:paraId="7AD4B87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DB5A73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CDCB7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A81571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EF755F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4D09EEEE" w14:textId="77777777">
        <w:trPr>
          <w:jc w:val="center"/>
        </w:trPr>
        <w:tc>
          <w:tcPr>
            <w:tcW w:w="2045" w:type="dxa"/>
            <w:vAlign w:val="center"/>
          </w:tcPr>
          <w:p w14:paraId="5135578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66BDB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2C797E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E1AFE0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C8FA0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111FF3EF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11DDD8A4" w14:textId="77777777" w:rsidR="00CE0A55" w:rsidRPr="007E766C" w:rsidRDefault="003E6E2F">
      <w:pPr>
        <w:pStyle w:val="Ttulo2"/>
        <w:rPr>
          <w:lang w:val="es-NI"/>
        </w:rPr>
      </w:pPr>
      <w:bookmarkStart w:id="25" w:name="_Toc240620154"/>
      <w:r w:rsidRPr="007E766C">
        <w:rPr>
          <w:lang w:val="es-NI"/>
        </w:rPr>
        <w:lastRenderedPageBreak/>
        <w:t>21. compras</w:t>
      </w:r>
      <w:bookmarkEnd w:id="25"/>
    </w:p>
    <w:p w14:paraId="06CCC3A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Cabecera de las compras realizadas a proveedores, con moneda, documento, impuestos y totales.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BA8C1EA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7879A5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DDD203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72903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B73FC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AB8411A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423E45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FFB5EC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7970DB1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79916A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2</w:t>
            </w:r>
          </w:p>
        </w:tc>
      </w:tr>
      <w:tr w:rsidR="00CE0A55" w:rsidRPr="007E766C" w14:paraId="14327426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9A673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19906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6A9A5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5504E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34E6C5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3F79955A" w14:textId="77777777">
        <w:trPr>
          <w:jc w:val="center"/>
        </w:trPr>
        <w:tc>
          <w:tcPr>
            <w:tcW w:w="2045" w:type="dxa"/>
            <w:vAlign w:val="center"/>
          </w:tcPr>
          <w:p w14:paraId="6E9E8A5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32D9F0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83A48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F0A8CD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22CA21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102E7534" w14:textId="77777777">
        <w:trPr>
          <w:jc w:val="center"/>
        </w:trPr>
        <w:tc>
          <w:tcPr>
            <w:tcW w:w="2045" w:type="dxa"/>
            <w:vAlign w:val="center"/>
          </w:tcPr>
          <w:p w14:paraId="3663727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2A1D3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0AB06B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D274B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5787CF7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0EA91B95" w14:textId="77777777">
        <w:trPr>
          <w:jc w:val="center"/>
        </w:trPr>
        <w:tc>
          <w:tcPr>
            <w:tcW w:w="2045" w:type="dxa"/>
            <w:vAlign w:val="center"/>
          </w:tcPr>
          <w:p w14:paraId="6152FA1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proveedor_id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75253D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C687F5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FE9BA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49AB89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proveedor.</w:t>
            </w:r>
          </w:p>
        </w:tc>
      </w:tr>
      <w:tr w:rsidR="00CE0A55" w:rsidRPr="007E766C" w14:paraId="283E19BB" w14:textId="77777777">
        <w:trPr>
          <w:jc w:val="center"/>
        </w:trPr>
        <w:tc>
          <w:tcPr>
            <w:tcW w:w="2045" w:type="dxa"/>
            <w:vAlign w:val="center"/>
          </w:tcPr>
          <w:p w14:paraId="0893CD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2943D98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2AFBD8B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AB4EC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9D9EB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6A468AAE" w14:textId="77777777">
        <w:trPr>
          <w:jc w:val="center"/>
        </w:trPr>
        <w:tc>
          <w:tcPr>
            <w:tcW w:w="2045" w:type="dxa"/>
            <w:vAlign w:val="center"/>
          </w:tcPr>
          <w:p w14:paraId="716DDAD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numero_documento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E718E5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056ECC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69B4D5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EF1B8A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Número de factura/documento del proveedor.</w:t>
            </w:r>
          </w:p>
        </w:tc>
      </w:tr>
      <w:tr w:rsidR="00CE0A55" w:rsidRPr="007E766C" w14:paraId="40731E31" w14:textId="77777777">
        <w:trPr>
          <w:jc w:val="center"/>
        </w:trPr>
        <w:tc>
          <w:tcPr>
            <w:tcW w:w="2045" w:type="dxa"/>
            <w:vAlign w:val="center"/>
          </w:tcPr>
          <w:p w14:paraId="2F431A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subtotal</w:t>
            </w:r>
          </w:p>
        </w:tc>
        <w:tc>
          <w:tcPr>
            <w:tcW w:w="2045" w:type="dxa"/>
            <w:gridSpan w:val="2"/>
            <w:vAlign w:val="center"/>
          </w:tcPr>
          <w:p w14:paraId="3C4EA44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30002E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12140C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63E55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Subtotal de la compra.</w:t>
            </w:r>
          </w:p>
        </w:tc>
      </w:tr>
      <w:tr w:rsidR="00CE0A55" w:rsidRPr="007E766C" w14:paraId="60C19413" w14:textId="77777777">
        <w:trPr>
          <w:jc w:val="center"/>
        </w:trPr>
        <w:tc>
          <w:tcPr>
            <w:tcW w:w="2045" w:type="dxa"/>
            <w:vAlign w:val="center"/>
          </w:tcPr>
          <w:p w14:paraId="1B5A276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impuesto</w:t>
            </w:r>
          </w:p>
        </w:tc>
        <w:tc>
          <w:tcPr>
            <w:tcW w:w="2045" w:type="dxa"/>
            <w:gridSpan w:val="2"/>
            <w:vAlign w:val="center"/>
          </w:tcPr>
          <w:p w14:paraId="6CA5651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0240D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222D9C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AD822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Impuesto aplicado a la compra.</w:t>
            </w:r>
          </w:p>
        </w:tc>
      </w:tr>
      <w:tr w:rsidR="00CE0A55" w:rsidRPr="007E766C" w14:paraId="133F546D" w14:textId="77777777">
        <w:trPr>
          <w:jc w:val="center"/>
        </w:trPr>
        <w:tc>
          <w:tcPr>
            <w:tcW w:w="2045" w:type="dxa"/>
            <w:vAlign w:val="center"/>
          </w:tcPr>
          <w:p w14:paraId="7D5A87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total</w:t>
            </w:r>
          </w:p>
        </w:tc>
        <w:tc>
          <w:tcPr>
            <w:tcW w:w="2045" w:type="dxa"/>
            <w:gridSpan w:val="2"/>
            <w:vAlign w:val="center"/>
          </w:tcPr>
          <w:p w14:paraId="151C6B1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E44C7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2F969B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FDCC3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Importe total en la moneda de la operación.</w:t>
            </w:r>
          </w:p>
        </w:tc>
      </w:tr>
      <w:tr w:rsidR="00CE0A55" w:rsidRPr="007E766C" w14:paraId="3D3C5ADD" w14:textId="77777777">
        <w:trPr>
          <w:jc w:val="center"/>
        </w:trPr>
        <w:tc>
          <w:tcPr>
            <w:tcW w:w="2045" w:type="dxa"/>
            <w:vAlign w:val="center"/>
          </w:tcPr>
          <w:p w14:paraId="7F968F5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E051FB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59DC0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FEF3B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7B95D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3A2637C5" w14:textId="77777777">
        <w:trPr>
          <w:jc w:val="center"/>
        </w:trPr>
        <w:tc>
          <w:tcPr>
            <w:tcW w:w="2045" w:type="dxa"/>
            <w:vAlign w:val="center"/>
          </w:tcPr>
          <w:p w14:paraId="4F76A3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156F4A8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11)</w:t>
            </w:r>
          </w:p>
        </w:tc>
        <w:tc>
          <w:tcPr>
            <w:tcW w:w="2045" w:type="dxa"/>
            <w:gridSpan w:val="2"/>
            <w:vAlign w:val="center"/>
          </w:tcPr>
          <w:p w14:paraId="698BC3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31D84C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1FEE1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5A93675F" w14:textId="77777777">
        <w:trPr>
          <w:jc w:val="center"/>
        </w:trPr>
        <w:tc>
          <w:tcPr>
            <w:tcW w:w="2045" w:type="dxa"/>
            <w:vAlign w:val="center"/>
          </w:tcPr>
          <w:p w14:paraId="673657E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2AD83D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44C4AA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7BFE8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85832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612560E9" w14:textId="77777777">
        <w:trPr>
          <w:jc w:val="center"/>
        </w:trPr>
        <w:tc>
          <w:tcPr>
            <w:tcW w:w="2045" w:type="dxa"/>
            <w:vAlign w:val="center"/>
          </w:tcPr>
          <w:p w14:paraId="63F1974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64665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5AFC08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278DDC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1E09E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5F5E3585" w14:textId="77777777">
        <w:trPr>
          <w:jc w:val="center"/>
        </w:trPr>
        <w:tc>
          <w:tcPr>
            <w:tcW w:w="2045" w:type="dxa"/>
            <w:vAlign w:val="center"/>
          </w:tcPr>
          <w:p w14:paraId="7203B74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39B7A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EAE10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6C9D4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7F50F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7C405461" w14:textId="77777777">
        <w:trPr>
          <w:jc w:val="center"/>
        </w:trPr>
        <w:tc>
          <w:tcPr>
            <w:tcW w:w="2045" w:type="dxa"/>
            <w:vAlign w:val="center"/>
          </w:tcPr>
          <w:p w14:paraId="3C38167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EC3BE2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663E5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1746D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A98A0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4AF2141C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43FA4E36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749757DD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proveedor_id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proveedores.id</w:t>
      </w:r>
      <w:proofErr w:type="spellEnd"/>
    </w:p>
    <w:p w14:paraId="6D12A8DA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7FE49EDD" w14:textId="77777777" w:rsidR="00CE0A55" w:rsidRPr="007E766C" w:rsidRDefault="003E6E2F">
      <w:pPr>
        <w:pStyle w:val="Ttulo2"/>
        <w:rPr>
          <w:lang w:val="es-NI"/>
        </w:rPr>
      </w:pPr>
      <w:bookmarkStart w:id="26" w:name="_Toc240620155"/>
      <w:r w:rsidRPr="007E766C">
        <w:rPr>
          <w:lang w:val="es-NI"/>
        </w:rPr>
        <w:lastRenderedPageBreak/>
        <w:t xml:space="preserve">22. </w:t>
      </w:r>
      <w:proofErr w:type="spellStart"/>
      <w:r w:rsidRPr="007E766C">
        <w:rPr>
          <w:lang w:val="es-NI"/>
        </w:rPr>
        <w:t>detalle_compras</w:t>
      </w:r>
      <w:bookmarkEnd w:id="26"/>
      <w:proofErr w:type="spellEnd"/>
    </w:p>
    <w:p w14:paraId="00AF853E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Detalle de productos incluidos en una compra, con cantidad, costo unitario y subtotal.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71D0266E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8973F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D79DEC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76511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B5A49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0233914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95F3B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358AD7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2A7D12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1B3B61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2</w:t>
            </w:r>
          </w:p>
        </w:tc>
      </w:tr>
      <w:tr w:rsidR="00CE0A55" w:rsidRPr="007E766C" w14:paraId="12CE5160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7251A5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1350B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B16A19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E42F82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0A379E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79D5AB2C" w14:textId="77777777">
        <w:trPr>
          <w:jc w:val="center"/>
        </w:trPr>
        <w:tc>
          <w:tcPr>
            <w:tcW w:w="2045" w:type="dxa"/>
            <w:vAlign w:val="center"/>
          </w:tcPr>
          <w:p w14:paraId="101488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7EB7DD1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EA999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B7429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326578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675848A" w14:textId="77777777">
        <w:trPr>
          <w:jc w:val="center"/>
        </w:trPr>
        <w:tc>
          <w:tcPr>
            <w:tcW w:w="2045" w:type="dxa"/>
            <w:vAlign w:val="center"/>
          </w:tcPr>
          <w:p w14:paraId="15149FE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compra_id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346865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39C2D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98CE0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C8C892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compra cabecera.</w:t>
            </w:r>
          </w:p>
        </w:tc>
      </w:tr>
      <w:tr w:rsidR="00CE0A55" w:rsidRPr="007E766C" w14:paraId="7B1FA3D1" w14:textId="77777777">
        <w:trPr>
          <w:jc w:val="center"/>
        </w:trPr>
        <w:tc>
          <w:tcPr>
            <w:tcW w:w="2045" w:type="dxa"/>
            <w:vAlign w:val="center"/>
          </w:tcPr>
          <w:p w14:paraId="756A7BE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producto_id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11FF14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1774E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90DBF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F6A46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producto o insumo.</w:t>
            </w:r>
          </w:p>
        </w:tc>
      </w:tr>
      <w:tr w:rsidR="00CE0A55" w:rsidRPr="007E766C" w14:paraId="6E13BBDD" w14:textId="77777777">
        <w:trPr>
          <w:jc w:val="center"/>
        </w:trPr>
        <w:tc>
          <w:tcPr>
            <w:tcW w:w="2045" w:type="dxa"/>
            <w:vAlign w:val="center"/>
          </w:tcPr>
          <w:p w14:paraId="07DC8A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</w:t>
            </w:r>
          </w:p>
        </w:tc>
        <w:tc>
          <w:tcPr>
            <w:tcW w:w="2045" w:type="dxa"/>
            <w:gridSpan w:val="2"/>
            <w:vAlign w:val="center"/>
          </w:tcPr>
          <w:p w14:paraId="32C4C5E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41E88E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1A5FF9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84B5BF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 física o cantidad base de la operación.</w:t>
            </w:r>
          </w:p>
        </w:tc>
      </w:tr>
      <w:tr w:rsidR="00CE0A55" w:rsidRPr="007E766C" w14:paraId="5925F51C" w14:textId="77777777">
        <w:trPr>
          <w:jc w:val="center"/>
        </w:trPr>
        <w:tc>
          <w:tcPr>
            <w:tcW w:w="2045" w:type="dxa"/>
            <w:vAlign w:val="center"/>
          </w:tcPr>
          <w:p w14:paraId="061B02C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costo_unitario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546389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01F546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9A45A0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11F4EF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Costo por unidad en la moneda de la operación.</w:t>
            </w:r>
          </w:p>
        </w:tc>
      </w:tr>
      <w:tr w:rsidR="00CE0A55" w:rsidRPr="007E766C" w14:paraId="2C610648" w14:textId="77777777">
        <w:trPr>
          <w:jc w:val="center"/>
        </w:trPr>
        <w:tc>
          <w:tcPr>
            <w:tcW w:w="2045" w:type="dxa"/>
            <w:vAlign w:val="center"/>
          </w:tcPr>
          <w:p w14:paraId="20390BD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subtotal</w:t>
            </w:r>
          </w:p>
        </w:tc>
        <w:tc>
          <w:tcPr>
            <w:tcW w:w="2045" w:type="dxa"/>
            <w:gridSpan w:val="2"/>
            <w:vAlign w:val="center"/>
          </w:tcPr>
          <w:p w14:paraId="4786FFD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1115CF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228D1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2F6AD3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Subtotal de la compra.</w:t>
            </w:r>
          </w:p>
        </w:tc>
      </w:tr>
      <w:tr w:rsidR="00CE0A55" w:rsidRPr="007E766C" w14:paraId="431DA8B5" w14:textId="77777777">
        <w:trPr>
          <w:jc w:val="center"/>
        </w:trPr>
        <w:tc>
          <w:tcPr>
            <w:tcW w:w="2045" w:type="dxa"/>
            <w:vAlign w:val="center"/>
          </w:tcPr>
          <w:p w14:paraId="213ABB1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5275C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2231E8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857AF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6F5E9F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19E77720" w14:textId="77777777">
        <w:trPr>
          <w:jc w:val="center"/>
        </w:trPr>
        <w:tc>
          <w:tcPr>
            <w:tcW w:w="2045" w:type="dxa"/>
            <w:vAlign w:val="center"/>
          </w:tcPr>
          <w:p w14:paraId="63DE0AE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85465D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8D44FA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400DC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02015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4064BF79" w14:textId="77777777">
        <w:trPr>
          <w:jc w:val="center"/>
        </w:trPr>
        <w:tc>
          <w:tcPr>
            <w:tcW w:w="2045" w:type="dxa"/>
            <w:vAlign w:val="center"/>
          </w:tcPr>
          <w:p w14:paraId="5FD1C36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D41B9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D6627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30F07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29605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741267EF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012A3A02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compra_id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compras.id</w:t>
      </w:r>
      <w:proofErr w:type="spellEnd"/>
      <w:r w:rsidRPr="007E766C">
        <w:rPr>
          <w:lang w:val="es-NI"/>
        </w:rPr>
        <w:t xml:space="preserve"> (ON DELETE CASCADE)</w:t>
      </w:r>
    </w:p>
    <w:p w14:paraId="4C000DB5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producto_id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productos.id</w:t>
      </w:r>
      <w:proofErr w:type="spellEnd"/>
    </w:p>
    <w:p w14:paraId="391AAE5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F9E75BA" w14:textId="77777777" w:rsidR="00CE0A55" w:rsidRPr="007E766C" w:rsidRDefault="003E6E2F">
      <w:pPr>
        <w:pStyle w:val="Ttulo2"/>
        <w:rPr>
          <w:lang w:val="es-NI"/>
        </w:rPr>
      </w:pPr>
      <w:bookmarkStart w:id="27" w:name="_Toc240620156"/>
      <w:r w:rsidRPr="007E766C">
        <w:rPr>
          <w:lang w:val="es-NI"/>
        </w:rPr>
        <w:lastRenderedPageBreak/>
        <w:t xml:space="preserve">23. </w:t>
      </w:r>
      <w:proofErr w:type="spellStart"/>
      <w:r w:rsidRPr="007E766C">
        <w:rPr>
          <w:lang w:val="es-NI"/>
        </w:rPr>
        <w:t>tipos_participacion</w:t>
      </w:r>
      <w:bookmarkEnd w:id="27"/>
      <w:proofErr w:type="spellEnd"/>
    </w:p>
    <w:p w14:paraId="0D1736AB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modalidades de participación comercial entre cliente y empresa.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32712E4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4E98E6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AC73FC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28E6BD8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7012C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CEF6877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4D0C84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744E98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064B36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0E79424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6953E816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787878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56822C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70A53F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2438B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44DD7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6C699FEF" w14:textId="77777777">
        <w:trPr>
          <w:jc w:val="center"/>
        </w:trPr>
        <w:tc>
          <w:tcPr>
            <w:tcW w:w="2045" w:type="dxa"/>
            <w:vAlign w:val="center"/>
          </w:tcPr>
          <w:p w14:paraId="52FB821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15B9732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682B89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FF05F8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238CD23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011500D3" w14:textId="77777777">
        <w:trPr>
          <w:jc w:val="center"/>
        </w:trPr>
        <w:tc>
          <w:tcPr>
            <w:tcW w:w="2045" w:type="dxa"/>
            <w:vAlign w:val="center"/>
          </w:tcPr>
          <w:p w14:paraId="2B297BC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717D4C3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6EE0CCA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118801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3F675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7C0D8029" w14:textId="77777777">
        <w:trPr>
          <w:jc w:val="center"/>
        </w:trPr>
        <w:tc>
          <w:tcPr>
            <w:tcW w:w="2045" w:type="dxa"/>
            <w:vAlign w:val="center"/>
          </w:tcPr>
          <w:p w14:paraId="1DCD481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7535EF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047003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853DF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4A8D55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2E3069DA" w14:textId="77777777">
        <w:trPr>
          <w:jc w:val="center"/>
        </w:trPr>
        <w:tc>
          <w:tcPr>
            <w:tcW w:w="2045" w:type="dxa"/>
            <w:vAlign w:val="center"/>
          </w:tcPr>
          <w:p w14:paraId="2CFA94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240D1F5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2677334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45F7F8C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50EA72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22E3E7A3" w14:textId="77777777">
        <w:trPr>
          <w:jc w:val="center"/>
        </w:trPr>
        <w:tc>
          <w:tcPr>
            <w:tcW w:w="2045" w:type="dxa"/>
            <w:vAlign w:val="center"/>
          </w:tcPr>
          <w:p w14:paraId="1259976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2112D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7FDB4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AF593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A2044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0CBAFD70" w14:textId="77777777">
        <w:trPr>
          <w:jc w:val="center"/>
        </w:trPr>
        <w:tc>
          <w:tcPr>
            <w:tcW w:w="2045" w:type="dxa"/>
            <w:vAlign w:val="center"/>
          </w:tcPr>
          <w:p w14:paraId="1C3A0CA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04B5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1ABC8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634D0D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33CC0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545FD399" w14:textId="77777777">
        <w:trPr>
          <w:jc w:val="center"/>
        </w:trPr>
        <w:tc>
          <w:tcPr>
            <w:tcW w:w="2045" w:type="dxa"/>
            <w:vAlign w:val="center"/>
          </w:tcPr>
          <w:p w14:paraId="7C995EF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2DC38A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576A7F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417E47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3A462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7B4567AD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30A7428C" w14:textId="77777777" w:rsidR="00CE0A55" w:rsidRPr="007E766C" w:rsidRDefault="003E6E2F">
      <w:pPr>
        <w:pStyle w:val="Ttulo2"/>
        <w:rPr>
          <w:lang w:val="es-NI"/>
        </w:rPr>
      </w:pPr>
      <w:bookmarkStart w:id="28" w:name="_Toc240620157"/>
      <w:r w:rsidRPr="007E766C">
        <w:rPr>
          <w:lang w:val="es-NI"/>
        </w:rPr>
        <w:lastRenderedPageBreak/>
        <w:t xml:space="preserve">24. </w:t>
      </w:r>
      <w:proofErr w:type="spellStart"/>
      <w:r w:rsidRPr="007E766C">
        <w:rPr>
          <w:lang w:val="es-NI"/>
        </w:rPr>
        <w:t>acuerdos_orden</w:t>
      </w:r>
      <w:bookmarkEnd w:id="28"/>
      <w:proofErr w:type="spellEnd"/>
    </w:p>
    <w:p w14:paraId="1BB0C18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Condiciones comerciales aplicables a una OT: participación en gramos y/o tarifa de servicio, con historial de acuerdos.</w:t>
      </w:r>
    </w:p>
    <w:p w14:paraId="66FC9175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>Se permiten acuerdos históricos. La aplicación debe garantizar que solo exista un acuerdo vigente para una OT en cada momento.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743604D6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026531A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F2EF96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82302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232DC3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2FD820D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76479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48513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4056B4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596A02E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3</w:t>
            </w:r>
          </w:p>
        </w:tc>
      </w:tr>
      <w:tr w:rsidR="00CE0A55" w:rsidRPr="007E766C" w14:paraId="3E12A3C0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27300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0E3DE9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0DF18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9CB2BD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425E7D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27C27CDF" w14:textId="77777777">
        <w:trPr>
          <w:jc w:val="center"/>
        </w:trPr>
        <w:tc>
          <w:tcPr>
            <w:tcW w:w="2045" w:type="dxa"/>
            <w:vAlign w:val="center"/>
          </w:tcPr>
          <w:p w14:paraId="6C20D9B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434DEB1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F40E3D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7718D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7A3D96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24AE13E8" w14:textId="77777777">
        <w:trPr>
          <w:jc w:val="center"/>
        </w:trPr>
        <w:tc>
          <w:tcPr>
            <w:tcW w:w="2045" w:type="dxa"/>
            <w:vAlign w:val="center"/>
          </w:tcPr>
          <w:p w14:paraId="6B3D337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5ECBF9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67DD5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463101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76E11D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5F4F2570" w14:textId="77777777">
        <w:trPr>
          <w:jc w:val="center"/>
        </w:trPr>
        <w:tc>
          <w:tcPr>
            <w:tcW w:w="2045" w:type="dxa"/>
            <w:vAlign w:val="center"/>
          </w:tcPr>
          <w:p w14:paraId="453E7FB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tipo_participacion_id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9B6D14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45862D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77C7E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E11E3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Modalidad del acuerdo de participación.</w:t>
            </w:r>
          </w:p>
        </w:tc>
      </w:tr>
      <w:tr w:rsidR="00CE0A55" w:rsidRPr="007E766C" w14:paraId="08508F11" w14:textId="77777777">
        <w:trPr>
          <w:jc w:val="center"/>
        </w:trPr>
        <w:tc>
          <w:tcPr>
            <w:tcW w:w="2045" w:type="dxa"/>
            <w:vAlign w:val="center"/>
          </w:tcPr>
          <w:p w14:paraId="7A5C2D2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porcentaje_cliente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D3D077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7,</w:t>
            </w:r>
          </w:p>
        </w:tc>
        <w:tc>
          <w:tcPr>
            <w:tcW w:w="2045" w:type="dxa"/>
            <w:gridSpan w:val="2"/>
            <w:vAlign w:val="center"/>
          </w:tcPr>
          <w:p w14:paraId="695503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D733A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89B49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Porcentaje de participación del cliente.</w:t>
            </w:r>
          </w:p>
        </w:tc>
      </w:tr>
      <w:tr w:rsidR="00CE0A55" w:rsidRPr="007E766C" w14:paraId="2BF71D86" w14:textId="77777777">
        <w:trPr>
          <w:jc w:val="center"/>
        </w:trPr>
        <w:tc>
          <w:tcPr>
            <w:tcW w:w="2045" w:type="dxa"/>
            <w:vAlign w:val="center"/>
          </w:tcPr>
          <w:p w14:paraId="158D352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porcentaje_empresa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53BDE1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7,</w:t>
            </w:r>
          </w:p>
        </w:tc>
        <w:tc>
          <w:tcPr>
            <w:tcW w:w="2045" w:type="dxa"/>
            <w:gridSpan w:val="2"/>
            <w:vAlign w:val="center"/>
          </w:tcPr>
          <w:p w14:paraId="44C343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1FD078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3179D3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Porcentaje de participación de la empresa.</w:t>
            </w:r>
          </w:p>
        </w:tc>
      </w:tr>
      <w:tr w:rsidR="00CE0A55" w:rsidRPr="007E766C" w14:paraId="7F28D5F5" w14:textId="77777777">
        <w:trPr>
          <w:jc w:val="center"/>
        </w:trPr>
        <w:tc>
          <w:tcPr>
            <w:tcW w:w="2045" w:type="dxa"/>
            <w:vAlign w:val="center"/>
          </w:tcPr>
          <w:p w14:paraId="42346FA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tarifa_servicio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0AC289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179D26C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2E593E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C680F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Tarifa del servicio según el acuerdo.</w:t>
            </w:r>
          </w:p>
        </w:tc>
      </w:tr>
      <w:tr w:rsidR="00CE0A55" w:rsidRPr="007E766C" w14:paraId="095321E9" w14:textId="77777777">
        <w:trPr>
          <w:jc w:val="center"/>
        </w:trPr>
        <w:tc>
          <w:tcPr>
            <w:tcW w:w="2045" w:type="dxa"/>
            <w:vAlign w:val="center"/>
          </w:tcPr>
          <w:p w14:paraId="5CA50B0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2A491C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E78C29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9CE62D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3DB2A43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1459632E" w14:textId="77777777">
        <w:trPr>
          <w:jc w:val="center"/>
        </w:trPr>
        <w:tc>
          <w:tcPr>
            <w:tcW w:w="2045" w:type="dxa"/>
            <w:vAlign w:val="center"/>
          </w:tcPr>
          <w:p w14:paraId="55489D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5DC162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5EEA66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161F0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55B22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2DB6EF66" w14:textId="77777777">
        <w:trPr>
          <w:jc w:val="center"/>
        </w:trPr>
        <w:tc>
          <w:tcPr>
            <w:tcW w:w="2045" w:type="dxa"/>
            <w:vAlign w:val="center"/>
          </w:tcPr>
          <w:p w14:paraId="443EA27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1EAB4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429B7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F700B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87BBA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0201F7D5" w14:textId="77777777">
        <w:trPr>
          <w:jc w:val="center"/>
        </w:trPr>
        <w:tc>
          <w:tcPr>
            <w:tcW w:w="2045" w:type="dxa"/>
            <w:vAlign w:val="center"/>
          </w:tcPr>
          <w:p w14:paraId="5E0AEBA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3FE559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2F2603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06705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B42F01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79869915" w14:textId="77777777">
        <w:trPr>
          <w:jc w:val="center"/>
        </w:trPr>
        <w:tc>
          <w:tcPr>
            <w:tcW w:w="2045" w:type="dxa"/>
            <w:vAlign w:val="center"/>
          </w:tcPr>
          <w:p w14:paraId="208D4687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6D7599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E95280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B2DB8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419B6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  <w:tr w:rsidR="00CE0A55" w:rsidRPr="007E766C" w14:paraId="47AAA72E" w14:textId="77777777">
        <w:trPr>
          <w:jc w:val="center"/>
        </w:trPr>
        <w:tc>
          <w:tcPr>
            <w:tcW w:w="2045" w:type="dxa"/>
            <w:vAlign w:val="center"/>
          </w:tcPr>
          <w:p w14:paraId="3BABA6D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432BD19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11)</w:t>
            </w:r>
          </w:p>
        </w:tc>
        <w:tc>
          <w:tcPr>
            <w:tcW w:w="2045" w:type="dxa"/>
            <w:gridSpan w:val="2"/>
            <w:vAlign w:val="center"/>
          </w:tcPr>
          <w:p w14:paraId="03140E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3375A3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312EA1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</w:tbl>
    <w:p w14:paraId="78DC661A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3A45DDD8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255C7E9D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CASCADE)</w:t>
      </w:r>
    </w:p>
    <w:p w14:paraId="68720A06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tipo_participacion_id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tipos_participacion.id</w:t>
      </w:r>
      <w:proofErr w:type="spellEnd"/>
    </w:p>
    <w:p w14:paraId="79F782D6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276332D8" w14:textId="77777777" w:rsidR="00CE0A55" w:rsidRPr="007E766C" w:rsidRDefault="003E6E2F">
      <w:pPr>
        <w:pStyle w:val="Ttulo2"/>
        <w:rPr>
          <w:lang w:val="es-NI"/>
        </w:rPr>
      </w:pPr>
      <w:bookmarkStart w:id="29" w:name="_Toc240620158"/>
      <w:r w:rsidRPr="007E766C">
        <w:rPr>
          <w:lang w:val="es-NI"/>
        </w:rPr>
        <w:lastRenderedPageBreak/>
        <w:t>25. liquidaciones</w:t>
      </w:r>
      <w:bookmarkEnd w:id="29"/>
    </w:p>
    <w:p w14:paraId="23A25FEA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 la distribución del oro recuperado entre cliente y empresa, expresada en gramos y porcentajes.</w:t>
      </w:r>
    </w:p>
    <w:p w14:paraId="27464683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La distribución se realiza en gramos, no por valor monetario. La aplicación valida que </w:t>
      </w:r>
      <w:proofErr w:type="spellStart"/>
      <w:r w:rsidRPr="007E766C">
        <w:rPr>
          <w:lang w:val="es-NI"/>
        </w:rPr>
        <w:t>gramos_cliente</w:t>
      </w:r>
      <w:proofErr w:type="spellEnd"/>
      <w:r w:rsidRPr="007E766C">
        <w:rPr>
          <w:lang w:val="es-NI"/>
        </w:rPr>
        <w:t xml:space="preserve"> + </w:t>
      </w:r>
      <w:proofErr w:type="spellStart"/>
      <w:r w:rsidRPr="007E766C">
        <w:rPr>
          <w:lang w:val="es-NI"/>
        </w:rPr>
        <w:t>gramos_empresa</w:t>
      </w:r>
      <w:proofErr w:type="spellEnd"/>
      <w:r w:rsidRPr="007E766C">
        <w:rPr>
          <w:lang w:val="es-NI"/>
        </w:rPr>
        <w:t xml:space="preserve"> = </w:t>
      </w:r>
      <w:proofErr w:type="spellStart"/>
      <w:r w:rsidRPr="007E766C">
        <w:rPr>
          <w:lang w:val="es-NI"/>
        </w:rPr>
        <w:t>gramos_recuperados</w:t>
      </w:r>
      <w:proofErr w:type="spellEnd"/>
      <w:r w:rsidRPr="007E766C">
        <w:rPr>
          <w:lang w:val="es-NI"/>
        </w:rPr>
        <w:t xml:space="preserve"> y que los porcentajes correspondan al acuerdo aplicable.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3B01CD05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4E0BD3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6B9D8A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2B96E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ECC9F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4CF6A322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4F2301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CFA667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7D3917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1257CA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0685D283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2CDD3D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E988AE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D15D14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90A795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31DD014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4A12219B" w14:textId="77777777">
        <w:trPr>
          <w:jc w:val="center"/>
        </w:trPr>
        <w:tc>
          <w:tcPr>
            <w:tcW w:w="2045" w:type="dxa"/>
            <w:vAlign w:val="center"/>
          </w:tcPr>
          <w:p w14:paraId="56E9B26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E6DBF7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357B6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6EE73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4C80F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3180E18E" w14:textId="77777777">
        <w:trPr>
          <w:jc w:val="center"/>
        </w:trPr>
        <w:tc>
          <w:tcPr>
            <w:tcW w:w="2045" w:type="dxa"/>
            <w:vAlign w:val="center"/>
          </w:tcPr>
          <w:p w14:paraId="34A008C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A7CBEF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EB6BDF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3A22A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F4D3F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02AA121C" w14:textId="77777777">
        <w:trPr>
          <w:jc w:val="center"/>
        </w:trPr>
        <w:tc>
          <w:tcPr>
            <w:tcW w:w="2045" w:type="dxa"/>
            <w:vAlign w:val="center"/>
          </w:tcPr>
          <w:p w14:paraId="3859D3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69217F8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452556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4828F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FBA21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165864B2" w14:textId="77777777">
        <w:trPr>
          <w:jc w:val="center"/>
        </w:trPr>
        <w:tc>
          <w:tcPr>
            <w:tcW w:w="2045" w:type="dxa"/>
            <w:vAlign w:val="center"/>
          </w:tcPr>
          <w:p w14:paraId="51857B1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gramos_recuperados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8D0D13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4DF624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76E281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A81F3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Gramos recuperados considerados en la liquidación/cierre.</w:t>
            </w:r>
          </w:p>
        </w:tc>
      </w:tr>
      <w:tr w:rsidR="00CE0A55" w:rsidRPr="007E766C" w14:paraId="1995B7FE" w14:textId="77777777">
        <w:trPr>
          <w:jc w:val="center"/>
        </w:trPr>
        <w:tc>
          <w:tcPr>
            <w:tcW w:w="2045" w:type="dxa"/>
            <w:vAlign w:val="center"/>
          </w:tcPr>
          <w:p w14:paraId="581BCD3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gramos_cliente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D9D8F6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609422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2DFCD43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766B0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Gramos asignados al cliente.</w:t>
            </w:r>
          </w:p>
        </w:tc>
      </w:tr>
      <w:tr w:rsidR="00CE0A55" w:rsidRPr="007E766C" w14:paraId="2D9171D7" w14:textId="77777777">
        <w:trPr>
          <w:jc w:val="center"/>
        </w:trPr>
        <w:tc>
          <w:tcPr>
            <w:tcW w:w="2045" w:type="dxa"/>
            <w:vAlign w:val="center"/>
          </w:tcPr>
          <w:p w14:paraId="1FC0538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gramos_empresa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050599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158A25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6FC73D8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98FD2A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Gramos asignados a la empresa.</w:t>
            </w:r>
          </w:p>
        </w:tc>
      </w:tr>
      <w:tr w:rsidR="00CE0A55" w:rsidRPr="007E766C" w14:paraId="743E61FB" w14:textId="77777777">
        <w:trPr>
          <w:jc w:val="center"/>
        </w:trPr>
        <w:tc>
          <w:tcPr>
            <w:tcW w:w="2045" w:type="dxa"/>
            <w:vAlign w:val="center"/>
          </w:tcPr>
          <w:p w14:paraId="3FC913C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porcentaje_cliente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08AED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7,</w:t>
            </w:r>
          </w:p>
        </w:tc>
        <w:tc>
          <w:tcPr>
            <w:tcW w:w="2045" w:type="dxa"/>
            <w:gridSpan w:val="2"/>
            <w:vAlign w:val="center"/>
          </w:tcPr>
          <w:p w14:paraId="0828E12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2353381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A9C964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Porcentaje de participación del cliente.</w:t>
            </w:r>
          </w:p>
        </w:tc>
      </w:tr>
      <w:tr w:rsidR="00CE0A55" w:rsidRPr="007E766C" w14:paraId="76378E0D" w14:textId="77777777">
        <w:trPr>
          <w:jc w:val="center"/>
        </w:trPr>
        <w:tc>
          <w:tcPr>
            <w:tcW w:w="2045" w:type="dxa"/>
            <w:vAlign w:val="center"/>
          </w:tcPr>
          <w:p w14:paraId="1841D6D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porcentaje_empresa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0DCBFB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7,</w:t>
            </w:r>
          </w:p>
        </w:tc>
        <w:tc>
          <w:tcPr>
            <w:tcW w:w="2045" w:type="dxa"/>
            <w:gridSpan w:val="2"/>
            <w:vAlign w:val="center"/>
          </w:tcPr>
          <w:p w14:paraId="1FB3AA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4AAA1E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B4DE42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Porcentaje de participación de la empresa.</w:t>
            </w:r>
          </w:p>
        </w:tc>
      </w:tr>
      <w:tr w:rsidR="00CE0A55" w:rsidRPr="007E766C" w14:paraId="304ACCCE" w14:textId="77777777">
        <w:trPr>
          <w:jc w:val="center"/>
        </w:trPr>
        <w:tc>
          <w:tcPr>
            <w:tcW w:w="2045" w:type="dxa"/>
            <w:vAlign w:val="center"/>
          </w:tcPr>
          <w:p w14:paraId="4C5184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6E5DC5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1E5EBD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3A9EEE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93F66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261DBF71" w14:textId="77777777">
        <w:trPr>
          <w:jc w:val="center"/>
        </w:trPr>
        <w:tc>
          <w:tcPr>
            <w:tcW w:w="2045" w:type="dxa"/>
            <w:vAlign w:val="center"/>
          </w:tcPr>
          <w:p w14:paraId="409FD20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E4A270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DC8C78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A9B93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D8519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1A77FC29" w14:textId="77777777">
        <w:trPr>
          <w:jc w:val="center"/>
        </w:trPr>
        <w:tc>
          <w:tcPr>
            <w:tcW w:w="2045" w:type="dxa"/>
            <w:vAlign w:val="center"/>
          </w:tcPr>
          <w:p w14:paraId="5E4617C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20C3E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AB97C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8DE40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16568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16B6B647" w14:textId="77777777">
        <w:trPr>
          <w:jc w:val="center"/>
        </w:trPr>
        <w:tc>
          <w:tcPr>
            <w:tcW w:w="2045" w:type="dxa"/>
            <w:vAlign w:val="center"/>
          </w:tcPr>
          <w:p w14:paraId="0811681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ED41B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A382CF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823139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4B389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7A7B8D3E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70E6805A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CASCADE)</w:t>
      </w:r>
    </w:p>
    <w:p w14:paraId="55D6EE36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317D6EA7" w14:textId="77777777" w:rsidR="00CE0A55" w:rsidRPr="007E766C" w:rsidRDefault="003E6E2F">
      <w:pPr>
        <w:pStyle w:val="Ttulo2"/>
        <w:rPr>
          <w:lang w:val="es-NI"/>
        </w:rPr>
      </w:pPr>
      <w:bookmarkStart w:id="30" w:name="_Toc240620159"/>
      <w:r w:rsidRPr="007E766C">
        <w:rPr>
          <w:lang w:val="es-NI"/>
        </w:rPr>
        <w:lastRenderedPageBreak/>
        <w:t xml:space="preserve">26. </w:t>
      </w:r>
      <w:proofErr w:type="spellStart"/>
      <w:r w:rsidRPr="007E766C">
        <w:rPr>
          <w:lang w:val="es-NI"/>
        </w:rPr>
        <w:t>tipos_ingreso</w:t>
      </w:r>
      <w:bookmarkEnd w:id="30"/>
      <w:proofErr w:type="spellEnd"/>
    </w:p>
    <w:p w14:paraId="340AB8C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tipos de ingresos que pueden imputarse a una OT.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8B24181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1A5EDE3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480BC5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9C69B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34DBF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5E27C17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39879DB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22B999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454168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794C799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3DD07CCD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5CBF42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305A2D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E9E1A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262E8F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0790170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7BEE21AD" w14:textId="77777777">
        <w:trPr>
          <w:jc w:val="center"/>
        </w:trPr>
        <w:tc>
          <w:tcPr>
            <w:tcW w:w="2045" w:type="dxa"/>
            <w:vAlign w:val="center"/>
          </w:tcPr>
          <w:p w14:paraId="025097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68D9401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17D83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72358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22002DE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4AD31AFC" w14:textId="77777777">
        <w:trPr>
          <w:jc w:val="center"/>
        </w:trPr>
        <w:tc>
          <w:tcPr>
            <w:tcW w:w="2045" w:type="dxa"/>
            <w:vAlign w:val="center"/>
          </w:tcPr>
          <w:p w14:paraId="798EE8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7A79694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1EC7FA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8D615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7FCDD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0EF93F89" w14:textId="77777777">
        <w:trPr>
          <w:jc w:val="center"/>
        </w:trPr>
        <w:tc>
          <w:tcPr>
            <w:tcW w:w="2045" w:type="dxa"/>
            <w:vAlign w:val="center"/>
          </w:tcPr>
          <w:p w14:paraId="1FBF1D6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1D7A27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488012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44576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7DE1C8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4CD67B89" w14:textId="77777777">
        <w:trPr>
          <w:jc w:val="center"/>
        </w:trPr>
        <w:tc>
          <w:tcPr>
            <w:tcW w:w="2045" w:type="dxa"/>
            <w:vAlign w:val="center"/>
          </w:tcPr>
          <w:p w14:paraId="0B07321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2E19E64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32A46C5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68DE10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A2E49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70065CAE" w14:textId="77777777">
        <w:trPr>
          <w:jc w:val="center"/>
        </w:trPr>
        <w:tc>
          <w:tcPr>
            <w:tcW w:w="2045" w:type="dxa"/>
            <w:vAlign w:val="center"/>
          </w:tcPr>
          <w:p w14:paraId="5B4E155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D951A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C1AD2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C092B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6D3A24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E5EFFEF" w14:textId="77777777">
        <w:trPr>
          <w:jc w:val="center"/>
        </w:trPr>
        <w:tc>
          <w:tcPr>
            <w:tcW w:w="2045" w:type="dxa"/>
            <w:vAlign w:val="center"/>
          </w:tcPr>
          <w:p w14:paraId="3F1E70F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DE010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7DDC3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1B2E55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7143C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19719F74" w14:textId="77777777">
        <w:trPr>
          <w:jc w:val="center"/>
        </w:trPr>
        <w:tc>
          <w:tcPr>
            <w:tcW w:w="2045" w:type="dxa"/>
            <w:vAlign w:val="center"/>
          </w:tcPr>
          <w:p w14:paraId="0D8D419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F1A79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5AA70F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6BC1F4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A08AA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36FEE4FB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6BA341BB" w14:textId="77777777" w:rsidR="00CE0A55" w:rsidRPr="007E766C" w:rsidRDefault="003E6E2F">
      <w:pPr>
        <w:pStyle w:val="Ttulo2"/>
        <w:rPr>
          <w:lang w:val="es-NI"/>
        </w:rPr>
      </w:pPr>
      <w:bookmarkStart w:id="31" w:name="_Toc240620160"/>
      <w:r w:rsidRPr="007E766C">
        <w:rPr>
          <w:lang w:val="es-NI"/>
        </w:rPr>
        <w:lastRenderedPageBreak/>
        <w:t>27. ingresos</w:t>
      </w:r>
      <w:bookmarkEnd w:id="31"/>
    </w:p>
    <w:p w14:paraId="711D86E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Registro de ingresos asociados a una OT, con cantidad/precio cuando aplica, moneda y equivalente histórico en NIO.</w:t>
      </w:r>
    </w:p>
    <w:p w14:paraId="14CC984C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proofErr w:type="spellStart"/>
      <w:r w:rsidRPr="007E766C">
        <w:rPr>
          <w:lang w:val="es-NI"/>
        </w:rPr>
        <w:t>precio_unitario_nio</w:t>
      </w:r>
      <w:proofErr w:type="spellEnd"/>
      <w:r w:rsidRPr="007E766C">
        <w:rPr>
          <w:lang w:val="es-NI"/>
        </w:rPr>
        <w:t xml:space="preserve"> y </w:t>
      </w:r>
      <w:proofErr w:type="spellStart"/>
      <w:r w:rsidRPr="007E766C">
        <w:rPr>
          <w:lang w:val="es-NI"/>
        </w:rPr>
        <w:t>total_nio</w:t>
      </w:r>
      <w:proofErr w:type="spellEnd"/>
      <w:r w:rsidRPr="007E766C">
        <w:rPr>
          <w:lang w:val="es-NI"/>
        </w:rPr>
        <w:t xml:space="preserve"> conservan el equivalente histórico en NIO. Cuando corresponde, la aplicación valida cantidad × </w:t>
      </w:r>
      <w:proofErr w:type="spellStart"/>
      <w:r w:rsidRPr="007E766C">
        <w:rPr>
          <w:lang w:val="es-NI"/>
        </w:rPr>
        <w:t>precio_unitario</w:t>
      </w:r>
      <w:proofErr w:type="spellEnd"/>
      <w:r w:rsidRPr="007E766C">
        <w:rPr>
          <w:lang w:val="es-NI"/>
        </w:rPr>
        <w:t xml:space="preserve"> = total.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751C99D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07FB496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E3B5A7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60B737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05927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41FA4E49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27B077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37E495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74E1E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6AE3D8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4</w:t>
            </w:r>
          </w:p>
        </w:tc>
      </w:tr>
      <w:tr w:rsidR="00CE0A55" w:rsidRPr="007E766C" w14:paraId="3E9FEDF8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3A9A30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8451F2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EC939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8AF693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6C6375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482020E2" w14:textId="77777777">
        <w:trPr>
          <w:jc w:val="center"/>
        </w:trPr>
        <w:tc>
          <w:tcPr>
            <w:tcW w:w="2045" w:type="dxa"/>
            <w:vAlign w:val="center"/>
          </w:tcPr>
          <w:p w14:paraId="187912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77D0E01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33176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B97E8C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DC98C8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0F28818C" w14:textId="77777777">
        <w:trPr>
          <w:jc w:val="center"/>
        </w:trPr>
        <w:tc>
          <w:tcPr>
            <w:tcW w:w="2045" w:type="dxa"/>
            <w:vAlign w:val="center"/>
          </w:tcPr>
          <w:p w14:paraId="139A46C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9A47D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9C2CD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1447C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B7769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40A2D6D3" w14:textId="77777777">
        <w:trPr>
          <w:jc w:val="center"/>
        </w:trPr>
        <w:tc>
          <w:tcPr>
            <w:tcW w:w="2045" w:type="dxa"/>
            <w:vAlign w:val="center"/>
          </w:tcPr>
          <w:p w14:paraId="1FFE8B6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liquidacion_id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33713C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2FEDB4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62F74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59498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liquidación de oro asociada.</w:t>
            </w:r>
          </w:p>
        </w:tc>
      </w:tr>
      <w:tr w:rsidR="00CE0A55" w:rsidRPr="007E766C" w14:paraId="215CE97E" w14:textId="77777777">
        <w:trPr>
          <w:jc w:val="center"/>
        </w:trPr>
        <w:tc>
          <w:tcPr>
            <w:tcW w:w="2045" w:type="dxa"/>
            <w:vAlign w:val="center"/>
          </w:tcPr>
          <w:p w14:paraId="4218403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tipo_ingreso_id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76500A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8D621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9D376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1072DB8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Tipo de ingreso.</w:t>
            </w:r>
          </w:p>
        </w:tc>
      </w:tr>
      <w:tr w:rsidR="00CE0A55" w:rsidRPr="007E766C" w14:paraId="15BE0732" w14:textId="77777777">
        <w:trPr>
          <w:jc w:val="center"/>
        </w:trPr>
        <w:tc>
          <w:tcPr>
            <w:tcW w:w="2045" w:type="dxa"/>
            <w:vAlign w:val="center"/>
          </w:tcPr>
          <w:p w14:paraId="04764EA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49B357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003A0B6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DD396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92E715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02BA828F" w14:textId="77777777">
        <w:trPr>
          <w:jc w:val="center"/>
        </w:trPr>
        <w:tc>
          <w:tcPr>
            <w:tcW w:w="2045" w:type="dxa"/>
            <w:vAlign w:val="center"/>
          </w:tcPr>
          <w:p w14:paraId="3626C9A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913DAC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59BBB69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1598E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3ACAE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5C6EF682" w14:textId="77777777">
        <w:trPr>
          <w:jc w:val="center"/>
        </w:trPr>
        <w:tc>
          <w:tcPr>
            <w:tcW w:w="2045" w:type="dxa"/>
            <w:vAlign w:val="center"/>
          </w:tcPr>
          <w:p w14:paraId="482F4F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</w:t>
            </w:r>
          </w:p>
        </w:tc>
        <w:tc>
          <w:tcPr>
            <w:tcW w:w="2045" w:type="dxa"/>
            <w:gridSpan w:val="2"/>
            <w:vAlign w:val="center"/>
          </w:tcPr>
          <w:p w14:paraId="59FBCB7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2BBA0F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BED43C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84DD19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Cantidad física o cantidad base de la operación.</w:t>
            </w:r>
          </w:p>
        </w:tc>
      </w:tr>
      <w:tr w:rsidR="00CE0A55" w:rsidRPr="007E766C" w14:paraId="473AB1EE" w14:textId="77777777">
        <w:trPr>
          <w:jc w:val="center"/>
        </w:trPr>
        <w:tc>
          <w:tcPr>
            <w:tcW w:w="2045" w:type="dxa"/>
            <w:vAlign w:val="center"/>
          </w:tcPr>
          <w:p w14:paraId="27F3B2E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unidad_medida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B23A51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181DE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E3F62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0B3A7D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Unidad en que se expresa una cantidad.</w:t>
            </w:r>
          </w:p>
        </w:tc>
      </w:tr>
      <w:tr w:rsidR="00CE0A55" w:rsidRPr="007E766C" w14:paraId="309B9163" w14:textId="77777777">
        <w:trPr>
          <w:jc w:val="center"/>
        </w:trPr>
        <w:tc>
          <w:tcPr>
            <w:tcW w:w="2045" w:type="dxa"/>
            <w:vAlign w:val="center"/>
          </w:tcPr>
          <w:p w14:paraId="31C8D49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precio_unitario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090C2F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4C93EE8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232430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D4239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13F52D8C" w14:textId="77777777">
        <w:trPr>
          <w:jc w:val="center"/>
        </w:trPr>
        <w:tc>
          <w:tcPr>
            <w:tcW w:w="2045" w:type="dxa"/>
            <w:vAlign w:val="center"/>
          </w:tcPr>
          <w:p w14:paraId="5B2558D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total</w:t>
            </w:r>
          </w:p>
        </w:tc>
        <w:tc>
          <w:tcPr>
            <w:tcW w:w="2045" w:type="dxa"/>
            <w:gridSpan w:val="2"/>
            <w:vAlign w:val="center"/>
          </w:tcPr>
          <w:p w14:paraId="42CDC35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6ACC94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456660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39F5E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Importe total en la moneda de la operación.</w:t>
            </w:r>
          </w:p>
        </w:tc>
      </w:tr>
      <w:tr w:rsidR="00CE0A55" w:rsidRPr="007E766C" w14:paraId="4869FDF9" w14:textId="77777777">
        <w:trPr>
          <w:jc w:val="center"/>
        </w:trPr>
        <w:tc>
          <w:tcPr>
            <w:tcW w:w="2045" w:type="dxa"/>
            <w:vAlign w:val="center"/>
          </w:tcPr>
          <w:p w14:paraId="3FE11A1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precio_unitario_nio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9B1DF9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7DB36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FB5E2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FD1384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132EADC2" w14:textId="77777777">
        <w:trPr>
          <w:jc w:val="center"/>
        </w:trPr>
        <w:tc>
          <w:tcPr>
            <w:tcW w:w="2045" w:type="dxa"/>
            <w:vAlign w:val="center"/>
          </w:tcPr>
          <w:p w14:paraId="25411A3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total_nio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D96906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42DDD7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E96CE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A8609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Importe total equivalente histórico en NIO.</w:t>
            </w:r>
          </w:p>
        </w:tc>
      </w:tr>
      <w:tr w:rsidR="00CE0A55" w:rsidRPr="007E766C" w14:paraId="1FACE3AB" w14:textId="77777777">
        <w:trPr>
          <w:jc w:val="center"/>
        </w:trPr>
        <w:tc>
          <w:tcPr>
            <w:tcW w:w="2045" w:type="dxa"/>
            <w:vAlign w:val="center"/>
          </w:tcPr>
          <w:p w14:paraId="00CCB8E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8DD5B9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F0E9C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E9B67F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AF121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1E9E1462" w14:textId="77777777">
        <w:trPr>
          <w:jc w:val="center"/>
        </w:trPr>
        <w:tc>
          <w:tcPr>
            <w:tcW w:w="2045" w:type="dxa"/>
            <w:vAlign w:val="center"/>
          </w:tcPr>
          <w:p w14:paraId="46A6DC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0A63427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11)</w:t>
            </w:r>
          </w:p>
        </w:tc>
        <w:tc>
          <w:tcPr>
            <w:tcW w:w="2045" w:type="dxa"/>
            <w:gridSpan w:val="2"/>
            <w:vAlign w:val="center"/>
          </w:tcPr>
          <w:p w14:paraId="1CFA05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3EC448D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B2B7E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5454FFF9" w14:textId="77777777">
        <w:trPr>
          <w:jc w:val="center"/>
        </w:trPr>
        <w:tc>
          <w:tcPr>
            <w:tcW w:w="2045" w:type="dxa"/>
            <w:vAlign w:val="center"/>
          </w:tcPr>
          <w:p w14:paraId="3180C5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3436C6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346FEA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48532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4F05E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418613F5" w14:textId="77777777">
        <w:trPr>
          <w:jc w:val="center"/>
        </w:trPr>
        <w:tc>
          <w:tcPr>
            <w:tcW w:w="2045" w:type="dxa"/>
            <w:vAlign w:val="center"/>
          </w:tcPr>
          <w:p w14:paraId="5BECD8D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8475A5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4628C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3BCDD4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F830C9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61843815" w14:textId="77777777">
        <w:trPr>
          <w:jc w:val="center"/>
        </w:trPr>
        <w:tc>
          <w:tcPr>
            <w:tcW w:w="2045" w:type="dxa"/>
            <w:vAlign w:val="center"/>
          </w:tcPr>
          <w:p w14:paraId="4FB86C7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1257E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67E3E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420B41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5A90DD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078A4B4C" w14:textId="77777777">
        <w:trPr>
          <w:jc w:val="center"/>
        </w:trPr>
        <w:tc>
          <w:tcPr>
            <w:tcW w:w="2045" w:type="dxa"/>
            <w:vAlign w:val="center"/>
          </w:tcPr>
          <w:p w14:paraId="2868751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A5FD52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98234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33471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DE14E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5F774FB7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7F3A06A7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liquidacion_id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liquidaciones.id</w:t>
      </w:r>
      <w:proofErr w:type="spellEnd"/>
      <w:r w:rsidRPr="007E766C">
        <w:rPr>
          <w:lang w:val="es-NI"/>
        </w:rPr>
        <w:t xml:space="preserve"> (ON DELETE SET NULL)</w:t>
      </w:r>
    </w:p>
    <w:p w14:paraId="701E3970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528E78CB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  <w:r w:rsidRPr="007E766C">
        <w:rPr>
          <w:lang w:val="es-NI"/>
        </w:rPr>
        <w:t xml:space="preserve"> (ON DELETE CASCADE)</w:t>
      </w:r>
    </w:p>
    <w:p w14:paraId="3EBCEE5F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tipo_ingreso_id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tipos_ingreso.id</w:t>
      </w:r>
      <w:proofErr w:type="spellEnd"/>
    </w:p>
    <w:p w14:paraId="7111783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63CED28" w14:textId="77777777" w:rsidR="00CE0A55" w:rsidRPr="007E766C" w:rsidRDefault="003E6E2F">
      <w:pPr>
        <w:pStyle w:val="Ttulo2"/>
        <w:rPr>
          <w:lang w:val="es-NI"/>
        </w:rPr>
      </w:pPr>
      <w:bookmarkStart w:id="32" w:name="_Toc240620161"/>
      <w:r w:rsidRPr="007E766C">
        <w:rPr>
          <w:lang w:val="es-NI"/>
        </w:rPr>
        <w:lastRenderedPageBreak/>
        <w:t>28. cajas</w:t>
      </w:r>
      <w:bookmarkEnd w:id="32"/>
    </w:p>
    <w:p w14:paraId="2A62ED07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cajas o fondos utilizados para registrar cobros.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0A9E0562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302BE2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EA435C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CB0FE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4D27CA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5EA82160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6B4141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417D1DA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77E7A90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0D4D043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30FAD441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731546D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24AFC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1C65B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11B107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4F7AB1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0BC972CD" w14:textId="77777777">
        <w:trPr>
          <w:jc w:val="center"/>
        </w:trPr>
        <w:tc>
          <w:tcPr>
            <w:tcW w:w="2045" w:type="dxa"/>
            <w:vAlign w:val="center"/>
          </w:tcPr>
          <w:p w14:paraId="21AD8D8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1A1ADAD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34B4F4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B2D9F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303F69C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2A5A5BDE" w14:textId="77777777">
        <w:trPr>
          <w:jc w:val="center"/>
        </w:trPr>
        <w:tc>
          <w:tcPr>
            <w:tcW w:w="2045" w:type="dxa"/>
            <w:vAlign w:val="center"/>
          </w:tcPr>
          <w:p w14:paraId="4A45D9D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74C3163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7B3871F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F798B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4FB5E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6278AFB0" w14:textId="77777777">
        <w:trPr>
          <w:jc w:val="center"/>
        </w:trPr>
        <w:tc>
          <w:tcPr>
            <w:tcW w:w="2045" w:type="dxa"/>
            <w:vAlign w:val="center"/>
          </w:tcPr>
          <w:p w14:paraId="67831F1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C4CFEE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20DC220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811A0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73835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47B5E080" w14:textId="77777777">
        <w:trPr>
          <w:jc w:val="center"/>
        </w:trPr>
        <w:tc>
          <w:tcPr>
            <w:tcW w:w="2045" w:type="dxa"/>
            <w:vAlign w:val="center"/>
          </w:tcPr>
          <w:p w14:paraId="4AF8EB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4A7ACA6C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63B47ED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1E7367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C53D8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08CC2C5B" w14:textId="77777777">
        <w:trPr>
          <w:jc w:val="center"/>
        </w:trPr>
        <w:tc>
          <w:tcPr>
            <w:tcW w:w="2045" w:type="dxa"/>
            <w:vAlign w:val="center"/>
          </w:tcPr>
          <w:p w14:paraId="277277A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D6408E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1B615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17226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344FDE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04FC1FE4" w14:textId="77777777">
        <w:trPr>
          <w:jc w:val="center"/>
        </w:trPr>
        <w:tc>
          <w:tcPr>
            <w:tcW w:w="2045" w:type="dxa"/>
            <w:vAlign w:val="center"/>
          </w:tcPr>
          <w:p w14:paraId="1BCE587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624503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A26492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9D02B7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21F473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77B219EB" w14:textId="77777777">
        <w:trPr>
          <w:jc w:val="center"/>
        </w:trPr>
        <w:tc>
          <w:tcPr>
            <w:tcW w:w="2045" w:type="dxa"/>
            <w:vAlign w:val="center"/>
          </w:tcPr>
          <w:p w14:paraId="57601A9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CE7E1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6C82B3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82FBB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A2A66A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06993E1E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3FF0AE2F" w14:textId="77777777" w:rsidR="00CE0A55" w:rsidRPr="007E766C" w:rsidRDefault="003E6E2F">
      <w:pPr>
        <w:pStyle w:val="Ttulo2"/>
        <w:rPr>
          <w:lang w:val="es-NI"/>
        </w:rPr>
      </w:pPr>
      <w:bookmarkStart w:id="33" w:name="_Toc240620162"/>
      <w:r w:rsidRPr="007E766C">
        <w:rPr>
          <w:lang w:val="es-NI"/>
        </w:rPr>
        <w:lastRenderedPageBreak/>
        <w:t xml:space="preserve">29. </w:t>
      </w:r>
      <w:proofErr w:type="spellStart"/>
      <w:r w:rsidRPr="007E766C">
        <w:rPr>
          <w:lang w:val="es-NI"/>
        </w:rPr>
        <w:t>metodos_pago</w:t>
      </w:r>
      <w:bookmarkEnd w:id="33"/>
      <w:proofErr w:type="spellEnd"/>
    </w:p>
    <w:p w14:paraId="0F571E2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métodos utilizados para recibir cobros.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66FCF49D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1C2BEF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C8139E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4970AE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1899A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2C796614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11410F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0805A4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B7CBA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5B1AC16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4F4ABE7E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484DDDD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6E43588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8A7A5A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289FE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42E466D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545856FB" w14:textId="77777777">
        <w:trPr>
          <w:jc w:val="center"/>
        </w:trPr>
        <w:tc>
          <w:tcPr>
            <w:tcW w:w="2045" w:type="dxa"/>
            <w:vAlign w:val="center"/>
          </w:tcPr>
          <w:p w14:paraId="017AC6F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5E2E8C8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3AD1D8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F66F5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BE6124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24A04AA3" w14:textId="77777777">
        <w:trPr>
          <w:jc w:val="center"/>
        </w:trPr>
        <w:tc>
          <w:tcPr>
            <w:tcW w:w="2045" w:type="dxa"/>
            <w:vAlign w:val="center"/>
          </w:tcPr>
          <w:p w14:paraId="5C0DBA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15BB2F4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4911B8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7DFA3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998C3E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10CD10B3" w14:textId="77777777">
        <w:trPr>
          <w:jc w:val="center"/>
        </w:trPr>
        <w:tc>
          <w:tcPr>
            <w:tcW w:w="2045" w:type="dxa"/>
            <w:vAlign w:val="center"/>
          </w:tcPr>
          <w:p w14:paraId="345C214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descripcion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D74DD3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17571A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039663C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B7EF6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Descripción del concepto.</w:t>
            </w:r>
          </w:p>
        </w:tc>
      </w:tr>
      <w:tr w:rsidR="00CE0A55" w:rsidRPr="007E766C" w14:paraId="0B00E362" w14:textId="77777777">
        <w:trPr>
          <w:jc w:val="center"/>
        </w:trPr>
        <w:tc>
          <w:tcPr>
            <w:tcW w:w="2045" w:type="dxa"/>
            <w:vAlign w:val="center"/>
          </w:tcPr>
          <w:p w14:paraId="26065A8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5CCC9D8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30C50B4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124D9F1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6DC42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33D77E21" w14:textId="77777777">
        <w:trPr>
          <w:jc w:val="center"/>
        </w:trPr>
        <w:tc>
          <w:tcPr>
            <w:tcW w:w="2045" w:type="dxa"/>
            <w:vAlign w:val="center"/>
          </w:tcPr>
          <w:p w14:paraId="3C1FD32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BF58ED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6757C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43B4B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1C5FF1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49EB5B21" w14:textId="77777777">
        <w:trPr>
          <w:jc w:val="center"/>
        </w:trPr>
        <w:tc>
          <w:tcPr>
            <w:tcW w:w="2045" w:type="dxa"/>
            <w:vAlign w:val="center"/>
          </w:tcPr>
          <w:p w14:paraId="6D0E85F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13718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9A5359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20634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320BC7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3E6EB5ED" w14:textId="77777777">
        <w:trPr>
          <w:jc w:val="center"/>
        </w:trPr>
        <w:tc>
          <w:tcPr>
            <w:tcW w:w="2045" w:type="dxa"/>
            <w:vAlign w:val="center"/>
          </w:tcPr>
          <w:p w14:paraId="6513CD7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3BF1F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63040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4325D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B3F82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38460B75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7232507B" w14:textId="77777777" w:rsidR="00CE0A55" w:rsidRPr="007E766C" w:rsidRDefault="003E6E2F">
      <w:pPr>
        <w:pStyle w:val="Ttulo2"/>
        <w:rPr>
          <w:lang w:val="es-NI"/>
        </w:rPr>
      </w:pPr>
      <w:bookmarkStart w:id="34" w:name="_Toc240620163"/>
      <w:r w:rsidRPr="007E766C">
        <w:rPr>
          <w:lang w:val="es-NI"/>
        </w:rPr>
        <w:lastRenderedPageBreak/>
        <w:t>30. cobros</w:t>
      </w:r>
      <w:bookmarkEnd w:id="34"/>
    </w:p>
    <w:p w14:paraId="0F467BBE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Cabecera de los cobros recibidos de clientes, indicando caja, método, moneda y referencia.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4DF1FE74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1E05E1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62AE449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2894F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8B835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2D6D887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7BB98E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52E5E4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8737C7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617BBB8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4</w:t>
            </w:r>
          </w:p>
        </w:tc>
      </w:tr>
      <w:tr w:rsidR="00CE0A55" w:rsidRPr="007E766C" w14:paraId="4A553FAA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673D97B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0F359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2AAFE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4F0F9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B9D3D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3EAD04F7" w14:textId="77777777">
        <w:trPr>
          <w:jc w:val="center"/>
        </w:trPr>
        <w:tc>
          <w:tcPr>
            <w:tcW w:w="2045" w:type="dxa"/>
            <w:vAlign w:val="center"/>
          </w:tcPr>
          <w:p w14:paraId="437840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77576BC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FCF37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B871FF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09E2038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3DC915F" w14:textId="77777777">
        <w:trPr>
          <w:jc w:val="center"/>
        </w:trPr>
        <w:tc>
          <w:tcPr>
            <w:tcW w:w="2045" w:type="dxa"/>
            <w:vAlign w:val="center"/>
          </w:tcPr>
          <w:p w14:paraId="0EA44BC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cliente_id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FFCC9AB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FD188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47EC3D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E2BDD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cliente asociado.</w:t>
            </w:r>
          </w:p>
        </w:tc>
      </w:tr>
      <w:tr w:rsidR="00CE0A55" w:rsidRPr="007E766C" w14:paraId="7F117DE4" w14:textId="77777777">
        <w:trPr>
          <w:jc w:val="center"/>
        </w:trPr>
        <w:tc>
          <w:tcPr>
            <w:tcW w:w="2045" w:type="dxa"/>
            <w:vAlign w:val="center"/>
          </w:tcPr>
          <w:p w14:paraId="4FC1D39C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caja_id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9DFE94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7E0622C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C7258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9B4905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Caja/fondo donde se registra el cobro.</w:t>
            </w:r>
          </w:p>
        </w:tc>
      </w:tr>
      <w:tr w:rsidR="00CE0A55" w:rsidRPr="007E766C" w14:paraId="05DACF80" w14:textId="77777777">
        <w:trPr>
          <w:jc w:val="center"/>
        </w:trPr>
        <w:tc>
          <w:tcPr>
            <w:tcW w:w="2045" w:type="dxa"/>
            <w:vAlign w:val="center"/>
          </w:tcPr>
          <w:p w14:paraId="5D17877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metodo_pago_id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AB3DE61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167116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A13279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0BE25B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Método mediante el cual se recibió el cobro.</w:t>
            </w:r>
          </w:p>
        </w:tc>
      </w:tr>
      <w:tr w:rsidR="00CE0A55" w:rsidRPr="007E766C" w14:paraId="0DFB4C37" w14:textId="77777777">
        <w:trPr>
          <w:jc w:val="center"/>
        </w:trPr>
        <w:tc>
          <w:tcPr>
            <w:tcW w:w="2045" w:type="dxa"/>
            <w:vAlign w:val="center"/>
          </w:tcPr>
          <w:p w14:paraId="365725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48590F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1BA67C5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CFD12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3BBFD8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3201E769" w14:textId="77777777">
        <w:trPr>
          <w:jc w:val="center"/>
        </w:trPr>
        <w:tc>
          <w:tcPr>
            <w:tcW w:w="2045" w:type="dxa"/>
            <w:vAlign w:val="center"/>
          </w:tcPr>
          <w:p w14:paraId="7CA797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monto</w:t>
            </w:r>
          </w:p>
        </w:tc>
        <w:tc>
          <w:tcPr>
            <w:tcW w:w="2045" w:type="dxa"/>
            <w:gridSpan w:val="2"/>
            <w:vAlign w:val="center"/>
          </w:tcPr>
          <w:p w14:paraId="4477415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2E1213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0688A2D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2DCF72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Monto monetario del cobro o detalle.</w:t>
            </w:r>
          </w:p>
        </w:tc>
      </w:tr>
      <w:tr w:rsidR="00CE0A55" w:rsidRPr="007E766C" w14:paraId="0324FA0C" w14:textId="77777777">
        <w:trPr>
          <w:jc w:val="center"/>
        </w:trPr>
        <w:tc>
          <w:tcPr>
            <w:tcW w:w="2045" w:type="dxa"/>
            <w:vAlign w:val="center"/>
          </w:tcPr>
          <w:p w14:paraId="0E177DF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6491A6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D8653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52F18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4AC859A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5880E554" w14:textId="77777777">
        <w:trPr>
          <w:jc w:val="center"/>
        </w:trPr>
        <w:tc>
          <w:tcPr>
            <w:tcW w:w="2045" w:type="dxa"/>
            <w:vAlign w:val="center"/>
          </w:tcPr>
          <w:p w14:paraId="3C995AA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</w:t>
            </w:r>
          </w:p>
        </w:tc>
        <w:tc>
          <w:tcPr>
            <w:tcW w:w="2045" w:type="dxa"/>
            <w:gridSpan w:val="2"/>
            <w:vAlign w:val="center"/>
          </w:tcPr>
          <w:p w14:paraId="62388127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2CBFB20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11C75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BC17A6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externa o documental de la operación.</w:t>
            </w:r>
          </w:p>
        </w:tc>
      </w:tr>
      <w:tr w:rsidR="00CE0A55" w:rsidRPr="007E766C" w14:paraId="071C5AAC" w14:textId="77777777">
        <w:trPr>
          <w:jc w:val="center"/>
        </w:trPr>
        <w:tc>
          <w:tcPr>
            <w:tcW w:w="2045" w:type="dxa"/>
            <w:vAlign w:val="center"/>
          </w:tcPr>
          <w:p w14:paraId="63EABE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3FA0DF2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INT(</w:t>
            </w:r>
            <w:proofErr w:type="gramEnd"/>
            <w:r w:rsidRPr="007E766C">
              <w:rPr>
                <w:sz w:val="15"/>
                <w:lang w:val="es-NI"/>
              </w:rPr>
              <w:t>11)</w:t>
            </w:r>
          </w:p>
        </w:tc>
        <w:tc>
          <w:tcPr>
            <w:tcW w:w="2045" w:type="dxa"/>
            <w:gridSpan w:val="2"/>
            <w:vAlign w:val="center"/>
          </w:tcPr>
          <w:p w14:paraId="199E279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6360F9A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A56984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79F7298D" w14:textId="77777777">
        <w:trPr>
          <w:jc w:val="center"/>
        </w:trPr>
        <w:tc>
          <w:tcPr>
            <w:tcW w:w="2045" w:type="dxa"/>
            <w:vAlign w:val="center"/>
          </w:tcPr>
          <w:p w14:paraId="65CF36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596B9BC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1045019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25B73F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97DCB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6C46C860" w14:textId="77777777">
        <w:trPr>
          <w:jc w:val="center"/>
        </w:trPr>
        <w:tc>
          <w:tcPr>
            <w:tcW w:w="2045" w:type="dxa"/>
            <w:vAlign w:val="center"/>
          </w:tcPr>
          <w:p w14:paraId="1A02090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B21F0E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0234B5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50F4E9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7477B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409A6360" w14:textId="77777777">
        <w:trPr>
          <w:jc w:val="center"/>
        </w:trPr>
        <w:tc>
          <w:tcPr>
            <w:tcW w:w="2045" w:type="dxa"/>
            <w:vAlign w:val="center"/>
          </w:tcPr>
          <w:p w14:paraId="7282041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0E47C1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87A4B8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6B1A3C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7E53E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53BF06A9" w14:textId="77777777">
        <w:trPr>
          <w:jc w:val="center"/>
        </w:trPr>
        <w:tc>
          <w:tcPr>
            <w:tcW w:w="2045" w:type="dxa"/>
            <w:vAlign w:val="center"/>
          </w:tcPr>
          <w:p w14:paraId="7DE3354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08022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EB5F2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51EAA4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4783C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  <w:tr w:rsidR="00CE0A55" w:rsidRPr="007E766C" w14:paraId="7C3329EF" w14:textId="77777777">
        <w:trPr>
          <w:jc w:val="center"/>
        </w:trPr>
        <w:tc>
          <w:tcPr>
            <w:tcW w:w="2045" w:type="dxa"/>
            <w:vAlign w:val="center"/>
          </w:tcPr>
          <w:p w14:paraId="626F5FB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5B856B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6BE34C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9F7AFF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7E2568D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</w:tbl>
    <w:p w14:paraId="51DCBA85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1BEC7488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caja_id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cajas.id</w:t>
      </w:r>
      <w:proofErr w:type="spellEnd"/>
    </w:p>
    <w:p w14:paraId="593F54AE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cliente_id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clientes.id</w:t>
      </w:r>
      <w:proofErr w:type="spellEnd"/>
    </w:p>
    <w:p w14:paraId="6DA077CB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metodo_pago_id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metodos_pago.id</w:t>
      </w:r>
      <w:proofErr w:type="spellEnd"/>
    </w:p>
    <w:p w14:paraId="402085C1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3AB8233E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52CCB1A" w14:textId="77777777" w:rsidR="00CE0A55" w:rsidRPr="007E766C" w:rsidRDefault="003E6E2F">
      <w:pPr>
        <w:pStyle w:val="Ttulo2"/>
        <w:rPr>
          <w:lang w:val="es-NI"/>
        </w:rPr>
      </w:pPr>
      <w:bookmarkStart w:id="35" w:name="_Toc240620164"/>
      <w:r w:rsidRPr="007E766C">
        <w:rPr>
          <w:lang w:val="es-NI"/>
        </w:rPr>
        <w:lastRenderedPageBreak/>
        <w:t xml:space="preserve">31. </w:t>
      </w:r>
      <w:proofErr w:type="spellStart"/>
      <w:r w:rsidRPr="007E766C">
        <w:rPr>
          <w:lang w:val="es-NI"/>
        </w:rPr>
        <w:t>detalle_cobros</w:t>
      </w:r>
      <w:bookmarkEnd w:id="35"/>
      <w:proofErr w:type="spellEnd"/>
    </w:p>
    <w:p w14:paraId="62788C85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Distribución de un cobro entre uno o varios ingresos.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1E2A22D0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45B3AF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965306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9FF418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0829F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626270F1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1864A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27ED67C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59B355E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—</w:t>
            </w:r>
          </w:p>
        </w:tc>
        <w:tc>
          <w:tcPr>
            <w:tcW w:w="2556" w:type="dxa"/>
            <w:gridSpan w:val="2"/>
            <w:vAlign w:val="center"/>
          </w:tcPr>
          <w:p w14:paraId="4FF418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2</w:t>
            </w:r>
          </w:p>
        </w:tc>
      </w:tr>
      <w:tr w:rsidR="00CE0A55" w:rsidRPr="007E766C" w14:paraId="5F678BAA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7593C92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199DEA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47005B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3B5CB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05B08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2D97BF86" w14:textId="77777777">
        <w:trPr>
          <w:jc w:val="center"/>
        </w:trPr>
        <w:tc>
          <w:tcPr>
            <w:tcW w:w="2045" w:type="dxa"/>
            <w:vAlign w:val="center"/>
          </w:tcPr>
          <w:p w14:paraId="2265DDE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38FF15B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CF151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0D02F3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0DAFD55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54BCC55F" w14:textId="77777777">
        <w:trPr>
          <w:jc w:val="center"/>
        </w:trPr>
        <w:tc>
          <w:tcPr>
            <w:tcW w:w="2045" w:type="dxa"/>
            <w:vAlign w:val="center"/>
          </w:tcPr>
          <w:p w14:paraId="319B408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cobro_id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C06AA5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6C1DA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5D99D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286F668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cobro cabecera.</w:t>
            </w:r>
          </w:p>
        </w:tc>
      </w:tr>
      <w:tr w:rsidR="00CE0A55" w:rsidRPr="007E766C" w14:paraId="50E44F8D" w14:textId="77777777">
        <w:trPr>
          <w:jc w:val="center"/>
        </w:trPr>
        <w:tc>
          <w:tcPr>
            <w:tcW w:w="2045" w:type="dxa"/>
            <w:vAlign w:val="center"/>
          </w:tcPr>
          <w:p w14:paraId="68ECAB2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ingreso_id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A6F92C5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055E7C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14ECCAB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FK</w:t>
            </w:r>
          </w:p>
        </w:tc>
        <w:tc>
          <w:tcPr>
            <w:tcW w:w="2045" w:type="dxa"/>
            <w:vAlign w:val="center"/>
          </w:tcPr>
          <w:p w14:paraId="5B290C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al ingreso al que se aplica el cobro.</w:t>
            </w:r>
          </w:p>
        </w:tc>
      </w:tr>
      <w:tr w:rsidR="00CE0A55" w:rsidRPr="007E766C" w14:paraId="285D048A" w14:textId="77777777">
        <w:trPr>
          <w:jc w:val="center"/>
        </w:trPr>
        <w:tc>
          <w:tcPr>
            <w:tcW w:w="2045" w:type="dxa"/>
            <w:vAlign w:val="center"/>
          </w:tcPr>
          <w:p w14:paraId="61CCC7E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monto</w:t>
            </w:r>
          </w:p>
        </w:tc>
        <w:tc>
          <w:tcPr>
            <w:tcW w:w="2045" w:type="dxa"/>
            <w:gridSpan w:val="2"/>
            <w:vAlign w:val="center"/>
          </w:tcPr>
          <w:p w14:paraId="081E20D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06DFBBB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503137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B39181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Monto monetario del cobro o detalle.</w:t>
            </w:r>
          </w:p>
        </w:tc>
      </w:tr>
      <w:tr w:rsidR="00CE0A55" w:rsidRPr="007E766C" w14:paraId="15D5E1FF" w14:textId="77777777">
        <w:trPr>
          <w:jc w:val="center"/>
        </w:trPr>
        <w:tc>
          <w:tcPr>
            <w:tcW w:w="2045" w:type="dxa"/>
            <w:vAlign w:val="center"/>
          </w:tcPr>
          <w:p w14:paraId="1383FD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49916F3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6B636CB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04F628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082D2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70F5C3E9" w14:textId="77777777">
        <w:trPr>
          <w:jc w:val="center"/>
        </w:trPr>
        <w:tc>
          <w:tcPr>
            <w:tcW w:w="2045" w:type="dxa"/>
            <w:vAlign w:val="center"/>
          </w:tcPr>
          <w:p w14:paraId="494B9FC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53D21E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549A25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34E6735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7E4D6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4617761E" w14:textId="77777777">
        <w:trPr>
          <w:jc w:val="center"/>
        </w:trPr>
        <w:tc>
          <w:tcPr>
            <w:tcW w:w="2045" w:type="dxa"/>
            <w:vAlign w:val="center"/>
          </w:tcPr>
          <w:p w14:paraId="1F69AB2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3D77A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C8AA06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D379F6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9EAF72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66BC1081" w14:textId="77777777">
        <w:trPr>
          <w:jc w:val="center"/>
        </w:trPr>
        <w:tc>
          <w:tcPr>
            <w:tcW w:w="2045" w:type="dxa"/>
            <w:vAlign w:val="center"/>
          </w:tcPr>
          <w:p w14:paraId="0D1B418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9ADAFB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73AA0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F2D12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F2B2F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57D20718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2F670294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cobro_id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cobros.id</w:t>
      </w:r>
      <w:proofErr w:type="spellEnd"/>
      <w:r w:rsidRPr="007E766C">
        <w:rPr>
          <w:lang w:val="es-NI"/>
        </w:rPr>
        <w:t xml:space="preserve"> (ON DELETE CASCADE)</w:t>
      </w:r>
    </w:p>
    <w:p w14:paraId="1DDABFF5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ingreso_id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ingresos.id</w:t>
      </w:r>
      <w:proofErr w:type="spellEnd"/>
    </w:p>
    <w:p w14:paraId="6C02EBD3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471DE4FA" w14:textId="77777777" w:rsidR="00CE0A55" w:rsidRPr="007E766C" w:rsidRDefault="003E6E2F">
      <w:pPr>
        <w:pStyle w:val="Ttulo2"/>
        <w:rPr>
          <w:lang w:val="es-NI"/>
        </w:rPr>
      </w:pPr>
      <w:bookmarkStart w:id="36" w:name="_Toc240620165"/>
      <w:r w:rsidRPr="007E766C">
        <w:rPr>
          <w:lang w:val="es-NI"/>
        </w:rPr>
        <w:lastRenderedPageBreak/>
        <w:t xml:space="preserve">32. </w:t>
      </w:r>
      <w:proofErr w:type="spellStart"/>
      <w:r w:rsidRPr="007E766C">
        <w:rPr>
          <w:lang w:val="es-NI"/>
        </w:rPr>
        <w:t>cierres_orden</w:t>
      </w:r>
      <w:bookmarkEnd w:id="36"/>
      <w:proofErr w:type="spellEnd"/>
    </w:p>
    <w:p w14:paraId="60E6373D" w14:textId="77777777" w:rsidR="00CE0A55" w:rsidRPr="007E766C" w:rsidRDefault="003E6E2F">
      <w:pPr>
        <w:rPr>
          <w:lang w:val="es-NI"/>
        </w:rPr>
      </w:pPr>
      <w:proofErr w:type="spellStart"/>
      <w:r w:rsidRPr="007E766C">
        <w:rPr>
          <w:lang w:val="es-NI"/>
        </w:rPr>
        <w:t>Snapshot</w:t>
      </w:r>
      <w:proofErr w:type="spellEnd"/>
      <w:r w:rsidRPr="007E766C">
        <w:rPr>
          <w:lang w:val="es-NI"/>
        </w:rPr>
        <w:t xml:space="preserve"> de cierre económico de una OT. Consolida costos, ingresos, cobros, saldo, utilidad y gramos recuperados; el cierre se maneja en NIO.</w:t>
      </w:r>
    </w:p>
    <w:p w14:paraId="7AE218FE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Existe un único cierre por OT mediante </w:t>
      </w:r>
      <w:proofErr w:type="spellStart"/>
      <w:r w:rsidRPr="007E766C">
        <w:rPr>
          <w:lang w:val="es-NI"/>
        </w:rPr>
        <w:t>uq_cierre_orden</w:t>
      </w:r>
      <w:proofErr w:type="spellEnd"/>
      <w:r w:rsidRPr="007E766C">
        <w:rPr>
          <w:lang w:val="es-NI"/>
        </w:rPr>
        <w:t xml:space="preserve">. El cierre es un </w:t>
      </w:r>
      <w:proofErr w:type="spellStart"/>
      <w:r w:rsidRPr="007E766C">
        <w:rPr>
          <w:lang w:val="es-NI"/>
        </w:rPr>
        <w:t>snapshot</w:t>
      </w:r>
      <w:proofErr w:type="spellEnd"/>
      <w:r w:rsidRPr="007E766C">
        <w:rPr>
          <w:lang w:val="es-NI"/>
        </w:rPr>
        <w:t xml:space="preserve"> histórico y sus importes se expresan en NIO.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17496343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4EE5AF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C88AD4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26BBF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7A8D3C2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F32E4E9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7571C9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2951A3A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3BFFCF94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 xml:space="preserve">); </w:t>
            </w:r>
            <w:proofErr w:type="spellStart"/>
            <w:r w:rsidRPr="007E766C">
              <w:rPr>
                <w:sz w:val="16"/>
                <w:lang w:val="es-NI"/>
              </w:rPr>
              <w:t>uq_cierre_orden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orden_trabajo_id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5FCB240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4BC65F23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2E847E7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BF52B9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77964A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BA85FA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656AC2F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0DA86EFF" w14:textId="77777777">
        <w:trPr>
          <w:jc w:val="center"/>
        </w:trPr>
        <w:tc>
          <w:tcPr>
            <w:tcW w:w="2045" w:type="dxa"/>
            <w:vAlign w:val="center"/>
          </w:tcPr>
          <w:p w14:paraId="143CA0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74EBDF7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17E8A5E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5332833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53E184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22037840" w14:textId="77777777">
        <w:trPr>
          <w:jc w:val="center"/>
        </w:trPr>
        <w:tc>
          <w:tcPr>
            <w:tcW w:w="2045" w:type="dxa"/>
            <w:vAlign w:val="center"/>
          </w:tcPr>
          <w:p w14:paraId="11B6F3D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2B4883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30)</w:t>
            </w:r>
          </w:p>
        </w:tc>
        <w:tc>
          <w:tcPr>
            <w:tcW w:w="2045" w:type="dxa"/>
            <w:gridSpan w:val="2"/>
            <w:vAlign w:val="center"/>
          </w:tcPr>
          <w:p w14:paraId="52D9B5E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523A97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442A33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00A02944" w14:textId="77777777">
        <w:trPr>
          <w:jc w:val="center"/>
        </w:trPr>
        <w:tc>
          <w:tcPr>
            <w:tcW w:w="2045" w:type="dxa"/>
            <w:vAlign w:val="center"/>
          </w:tcPr>
          <w:p w14:paraId="7A28E3B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orden_trabajo_id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DB42990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3AB439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C4BEBB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; FK</w:t>
            </w:r>
          </w:p>
        </w:tc>
        <w:tc>
          <w:tcPr>
            <w:tcW w:w="2045" w:type="dxa"/>
            <w:vAlign w:val="center"/>
          </w:tcPr>
          <w:p w14:paraId="379F983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Referencia a la orden de trabajo asociada.</w:t>
            </w:r>
          </w:p>
        </w:tc>
      </w:tr>
      <w:tr w:rsidR="00CE0A55" w:rsidRPr="007E766C" w14:paraId="73D43B32" w14:textId="77777777">
        <w:trPr>
          <w:jc w:val="center"/>
        </w:trPr>
        <w:tc>
          <w:tcPr>
            <w:tcW w:w="2045" w:type="dxa"/>
            <w:vAlign w:val="center"/>
          </w:tcPr>
          <w:p w14:paraId="1B5BC5A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fecha_cierre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ABAA1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54D112A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3C49C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8A6032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efectiva del cierre.</w:t>
            </w:r>
          </w:p>
        </w:tc>
      </w:tr>
      <w:tr w:rsidR="00CE0A55" w:rsidRPr="007E766C" w14:paraId="59A9C371" w14:textId="77777777">
        <w:trPr>
          <w:jc w:val="center"/>
        </w:trPr>
        <w:tc>
          <w:tcPr>
            <w:tcW w:w="2045" w:type="dxa"/>
            <w:vAlign w:val="center"/>
          </w:tcPr>
          <w:p w14:paraId="2FEFDE4F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total_costos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0303AF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552ED6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096A29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8C571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6BCB8219" w14:textId="77777777">
        <w:trPr>
          <w:jc w:val="center"/>
        </w:trPr>
        <w:tc>
          <w:tcPr>
            <w:tcW w:w="2045" w:type="dxa"/>
            <w:vAlign w:val="center"/>
          </w:tcPr>
          <w:p w14:paraId="60BBA71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total_ingresos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A05B316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67B420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044B8E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1A757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0F044156" w14:textId="77777777">
        <w:trPr>
          <w:jc w:val="center"/>
        </w:trPr>
        <w:tc>
          <w:tcPr>
            <w:tcW w:w="2045" w:type="dxa"/>
            <w:vAlign w:val="center"/>
          </w:tcPr>
          <w:p w14:paraId="794AF4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utilidad</w:t>
            </w:r>
          </w:p>
        </w:tc>
        <w:tc>
          <w:tcPr>
            <w:tcW w:w="2045" w:type="dxa"/>
            <w:gridSpan w:val="2"/>
            <w:vAlign w:val="center"/>
          </w:tcPr>
          <w:p w14:paraId="4B8C7FCD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680FBF5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3F2CBE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29166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2CF42443" w14:textId="77777777">
        <w:trPr>
          <w:jc w:val="center"/>
        </w:trPr>
        <w:tc>
          <w:tcPr>
            <w:tcW w:w="2045" w:type="dxa"/>
            <w:vAlign w:val="center"/>
          </w:tcPr>
          <w:p w14:paraId="314B4075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total_cobrado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EF4958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781951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7E6240A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A5794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033B0EE3" w14:textId="77777777">
        <w:trPr>
          <w:jc w:val="center"/>
        </w:trPr>
        <w:tc>
          <w:tcPr>
            <w:tcW w:w="2045" w:type="dxa"/>
            <w:vAlign w:val="center"/>
          </w:tcPr>
          <w:p w14:paraId="2D1FE32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saldo_pendiente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3B5912B9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633023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</w:t>
            </w:r>
          </w:p>
        </w:tc>
        <w:tc>
          <w:tcPr>
            <w:tcW w:w="2045" w:type="dxa"/>
            <w:gridSpan w:val="2"/>
            <w:vAlign w:val="center"/>
          </w:tcPr>
          <w:p w14:paraId="48D6FB8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7A7C079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Campo de la entidad.</w:t>
            </w:r>
          </w:p>
        </w:tc>
      </w:tr>
      <w:tr w:rsidR="00CE0A55" w:rsidRPr="007E766C" w14:paraId="797D0D0C" w14:textId="77777777">
        <w:trPr>
          <w:jc w:val="center"/>
        </w:trPr>
        <w:tc>
          <w:tcPr>
            <w:tcW w:w="2045" w:type="dxa"/>
            <w:vAlign w:val="center"/>
          </w:tcPr>
          <w:p w14:paraId="0BB6B96A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gramos_recuperados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BF3CBA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12,</w:t>
            </w:r>
          </w:p>
        </w:tc>
        <w:tc>
          <w:tcPr>
            <w:tcW w:w="2045" w:type="dxa"/>
            <w:gridSpan w:val="2"/>
            <w:vAlign w:val="center"/>
          </w:tcPr>
          <w:p w14:paraId="52D8ED0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0.0000</w:t>
            </w:r>
          </w:p>
        </w:tc>
        <w:tc>
          <w:tcPr>
            <w:tcW w:w="2045" w:type="dxa"/>
            <w:gridSpan w:val="2"/>
            <w:vAlign w:val="center"/>
          </w:tcPr>
          <w:p w14:paraId="670ACE2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494BF5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Gramos recuperados considerados en la liquidación/cierre.</w:t>
            </w:r>
          </w:p>
        </w:tc>
      </w:tr>
      <w:tr w:rsidR="00CE0A55" w:rsidRPr="007E766C" w14:paraId="7B6E9310" w14:textId="77777777">
        <w:trPr>
          <w:jc w:val="center"/>
        </w:trPr>
        <w:tc>
          <w:tcPr>
            <w:tcW w:w="2045" w:type="dxa"/>
            <w:vAlign w:val="center"/>
          </w:tcPr>
          <w:p w14:paraId="4D6A78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08902E2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TEXT</w:t>
            </w:r>
          </w:p>
        </w:tc>
        <w:tc>
          <w:tcPr>
            <w:tcW w:w="2045" w:type="dxa"/>
            <w:gridSpan w:val="2"/>
            <w:vAlign w:val="center"/>
          </w:tcPr>
          <w:p w14:paraId="1E46B08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8EE431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0791B23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2872B80B" w14:textId="77777777">
        <w:trPr>
          <w:jc w:val="center"/>
        </w:trPr>
        <w:tc>
          <w:tcPr>
            <w:tcW w:w="2045" w:type="dxa"/>
            <w:vAlign w:val="center"/>
          </w:tcPr>
          <w:p w14:paraId="5C0CB7A9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EEEA92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54DB55E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D7BE6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552E6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B25975F" w14:textId="77777777">
        <w:trPr>
          <w:jc w:val="center"/>
        </w:trPr>
        <w:tc>
          <w:tcPr>
            <w:tcW w:w="2045" w:type="dxa"/>
            <w:vAlign w:val="center"/>
          </w:tcPr>
          <w:p w14:paraId="540B479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FC5BA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F8FBF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8B726C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5578F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2C464683" w14:textId="77777777">
        <w:trPr>
          <w:jc w:val="center"/>
        </w:trPr>
        <w:tc>
          <w:tcPr>
            <w:tcW w:w="2045" w:type="dxa"/>
            <w:vAlign w:val="center"/>
          </w:tcPr>
          <w:p w14:paraId="5C2CE46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14291B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31DDEF7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A380F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3AF04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1F0BDF51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2582E418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ordenes_trabajo.id</w:t>
      </w:r>
      <w:proofErr w:type="spellEnd"/>
    </w:p>
    <w:p w14:paraId="2975330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10326F61" w14:textId="77777777" w:rsidR="00CE0A55" w:rsidRPr="007E766C" w:rsidRDefault="003E6E2F">
      <w:pPr>
        <w:pStyle w:val="Ttulo2"/>
        <w:rPr>
          <w:lang w:val="es-NI"/>
        </w:rPr>
      </w:pPr>
      <w:bookmarkStart w:id="37" w:name="_Toc240620166"/>
      <w:r w:rsidRPr="007E766C">
        <w:rPr>
          <w:lang w:val="es-NI"/>
        </w:rPr>
        <w:lastRenderedPageBreak/>
        <w:t>33. monedas</w:t>
      </w:r>
      <w:bookmarkEnd w:id="37"/>
    </w:p>
    <w:p w14:paraId="79E790AF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Catálogo de monedas utilizadas en operaciones económicas. Define la moneda base del sistema.</w:t>
      </w:r>
    </w:p>
    <w:p w14:paraId="43A68F79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NIO es la moneda base del modelo económico. </w:t>
      </w:r>
      <w:proofErr w:type="gramStart"/>
      <w:r w:rsidRPr="007E766C">
        <w:rPr>
          <w:lang w:val="es-NI"/>
        </w:rPr>
        <w:t>TINYINT(</w:t>
      </w:r>
      <w:proofErr w:type="gramEnd"/>
      <w:r w:rsidRPr="007E766C">
        <w:rPr>
          <w:lang w:val="es-NI"/>
        </w:rPr>
        <w:t xml:space="preserve">1) se utiliza para indicadores booleanos como estado y </w:t>
      </w:r>
      <w:proofErr w:type="spellStart"/>
      <w:r w:rsidRPr="007E766C">
        <w:rPr>
          <w:lang w:val="es-NI"/>
        </w:rPr>
        <w:t>es_moneda_base</w:t>
      </w:r>
      <w:proofErr w:type="spellEnd"/>
      <w:r w:rsidRPr="007E766C">
        <w:rPr>
          <w:lang w:val="es-NI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7CF65A7D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7DADF3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52B1F4AE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0049DC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1C261B6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0D948BCF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11FA7B5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5159FA3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03DFF7E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uq_moneda_codigo</w:t>
            </w:r>
            <w:proofErr w:type="spellEnd"/>
            <w:r w:rsidRPr="007E766C">
              <w:rPr>
                <w:sz w:val="16"/>
                <w:lang w:val="es-NI"/>
              </w:rPr>
              <w:t xml:space="preserve"> (</w:t>
            </w:r>
            <w:proofErr w:type="spellStart"/>
            <w:r w:rsidRPr="007E766C">
              <w:rPr>
                <w:sz w:val="16"/>
                <w:lang w:val="es-NI"/>
              </w:rPr>
              <w:t>codigo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4235308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0</w:t>
            </w:r>
          </w:p>
        </w:tc>
      </w:tr>
      <w:tr w:rsidR="00CE0A55" w:rsidRPr="007E766C" w14:paraId="11C3BC75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16C43DF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018A2EA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D2CBB8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822CB0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59D3146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512EA33F" w14:textId="77777777">
        <w:trPr>
          <w:jc w:val="center"/>
        </w:trPr>
        <w:tc>
          <w:tcPr>
            <w:tcW w:w="2045" w:type="dxa"/>
            <w:vAlign w:val="center"/>
          </w:tcPr>
          <w:p w14:paraId="1D21934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2C1C8654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5D5A157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63F54A1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5429585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6F222288" w14:textId="77777777">
        <w:trPr>
          <w:jc w:val="center"/>
        </w:trPr>
        <w:tc>
          <w:tcPr>
            <w:tcW w:w="2045" w:type="dxa"/>
            <w:vAlign w:val="center"/>
          </w:tcPr>
          <w:p w14:paraId="05399716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codigo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D65C963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3)</w:t>
            </w:r>
          </w:p>
        </w:tc>
        <w:tc>
          <w:tcPr>
            <w:tcW w:w="2045" w:type="dxa"/>
            <w:gridSpan w:val="2"/>
            <w:vAlign w:val="center"/>
          </w:tcPr>
          <w:p w14:paraId="14EB9CC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2DE95E0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6CC8D1B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Código de negocio.</w:t>
            </w:r>
          </w:p>
        </w:tc>
      </w:tr>
      <w:tr w:rsidR="00CE0A55" w:rsidRPr="007E766C" w14:paraId="6E55A2EE" w14:textId="77777777">
        <w:trPr>
          <w:jc w:val="center"/>
        </w:trPr>
        <w:tc>
          <w:tcPr>
            <w:tcW w:w="2045" w:type="dxa"/>
            <w:vAlign w:val="center"/>
          </w:tcPr>
          <w:p w14:paraId="0B93BF8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</w:t>
            </w:r>
          </w:p>
        </w:tc>
        <w:tc>
          <w:tcPr>
            <w:tcW w:w="2045" w:type="dxa"/>
            <w:gridSpan w:val="2"/>
            <w:vAlign w:val="center"/>
          </w:tcPr>
          <w:p w14:paraId="3E269AB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50)</w:t>
            </w:r>
          </w:p>
        </w:tc>
        <w:tc>
          <w:tcPr>
            <w:tcW w:w="2045" w:type="dxa"/>
            <w:gridSpan w:val="2"/>
            <w:vAlign w:val="center"/>
          </w:tcPr>
          <w:p w14:paraId="6A0968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5FC7A1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41E44C7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Nombre descriptivo de la entidad.</w:t>
            </w:r>
          </w:p>
        </w:tc>
      </w:tr>
      <w:tr w:rsidR="00CE0A55" w:rsidRPr="007E766C" w14:paraId="12F65125" w14:textId="77777777">
        <w:trPr>
          <w:jc w:val="center"/>
        </w:trPr>
        <w:tc>
          <w:tcPr>
            <w:tcW w:w="2045" w:type="dxa"/>
            <w:vAlign w:val="center"/>
          </w:tcPr>
          <w:p w14:paraId="6658656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simbolo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8379582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10)</w:t>
            </w:r>
          </w:p>
        </w:tc>
        <w:tc>
          <w:tcPr>
            <w:tcW w:w="2045" w:type="dxa"/>
            <w:gridSpan w:val="2"/>
            <w:vAlign w:val="center"/>
          </w:tcPr>
          <w:p w14:paraId="376F7B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4AE8D2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0D2D30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Símbolo de la moneda.</w:t>
            </w:r>
          </w:p>
        </w:tc>
      </w:tr>
      <w:tr w:rsidR="00CE0A55" w:rsidRPr="007E766C" w14:paraId="5784FAA2" w14:textId="77777777">
        <w:trPr>
          <w:jc w:val="center"/>
        </w:trPr>
        <w:tc>
          <w:tcPr>
            <w:tcW w:w="2045" w:type="dxa"/>
            <w:vAlign w:val="center"/>
          </w:tcPr>
          <w:p w14:paraId="0E93A24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es_moneda_base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0C458B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178CAB7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0</w:t>
            </w:r>
          </w:p>
        </w:tc>
        <w:tc>
          <w:tcPr>
            <w:tcW w:w="2045" w:type="dxa"/>
            <w:gridSpan w:val="2"/>
            <w:vAlign w:val="center"/>
          </w:tcPr>
          <w:p w14:paraId="0A9BC50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4E2AFF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Indica si la moneda es la moneda base del sistema.</w:t>
            </w:r>
          </w:p>
        </w:tc>
      </w:tr>
      <w:tr w:rsidR="00CE0A55" w:rsidRPr="007E766C" w14:paraId="35963364" w14:textId="77777777">
        <w:trPr>
          <w:jc w:val="center"/>
        </w:trPr>
        <w:tc>
          <w:tcPr>
            <w:tcW w:w="2045" w:type="dxa"/>
            <w:vAlign w:val="center"/>
          </w:tcPr>
          <w:p w14:paraId="238FEE4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</w:t>
            </w:r>
          </w:p>
        </w:tc>
        <w:tc>
          <w:tcPr>
            <w:tcW w:w="2045" w:type="dxa"/>
            <w:gridSpan w:val="2"/>
            <w:vAlign w:val="center"/>
          </w:tcPr>
          <w:p w14:paraId="63B4A99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TINYINT(</w:t>
            </w:r>
            <w:proofErr w:type="gramEnd"/>
            <w:r w:rsidRPr="007E766C">
              <w:rPr>
                <w:sz w:val="15"/>
                <w:lang w:val="es-NI"/>
              </w:rPr>
              <w:t>1)</w:t>
            </w:r>
          </w:p>
        </w:tc>
        <w:tc>
          <w:tcPr>
            <w:tcW w:w="2045" w:type="dxa"/>
            <w:gridSpan w:val="2"/>
            <w:vAlign w:val="center"/>
          </w:tcPr>
          <w:p w14:paraId="24DB5F4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 / 1</w:t>
            </w:r>
          </w:p>
        </w:tc>
        <w:tc>
          <w:tcPr>
            <w:tcW w:w="2045" w:type="dxa"/>
            <w:gridSpan w:val="2"/>
            <w:vAlign w:val="center"/>
          </w:tcPr>
          <w:p w14:paraId="0EE3C51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30D056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Estado lógico/operativo del registro.</w:t>
            </w:r>
          </w:p>
        </w:tc>
      </w:tr>
      <w:tr w:rsidR="00CE0A55" w:rsidRPr="007E766C" w14:paraId="31255C16" w14:textId="77777777">
        <w:trPr>
          <w:jc w:val="center"/>
        </w:trPr>
        <w:tc>
          <w:tcPr>
            <w:tcW w:w="2045" w:type="dxa"/>
            <w:vAlign w:val="center"/>
          </w:tcPr>
          <w:p w14:paraId="5E3E426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1586DA7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177C7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B33CD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D4E55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2CC9C074" w14:textId="77777777">
        <w:trPr>
          <w:jc w:val="center"/>
        </w:trPr>
        <w:tc>
          <w:tcPr>
            <w:tcW w:w="2045" w:type="dxa"/>
            <w:vAlign w:val="center"/>
          </w:tcPr>
          <w:p w14:paraId="014A8433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22BE419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77E7060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74DE835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7622F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49DC76FA" w14:textId="77777777">
        <w:trPr>
          <w:jc w:val="center"/>
        </w:trPr>
        <w:tc>
          <w:tcPr>
            <w:tcW w:w="2045" w:type="dxa"/>
            <w:vAlign w:val="center"/>
          </w:tcPr>
          <w:p w14:paraId="52E8E5E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4BC7A40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44EBAE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086D3B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F73D5C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29CD2645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3E41E98D" w14:textId="77777777" w:rsidR="00CE0A55" w:rsidRPr="007E766C" w:rsidRDefault="003E6E2F">
      <w:pPr>
        <w:pStyle w:val="Ttulo2"/>
        <w:rPr>
          <w:lang w:val="es-NI"/>
        </w:rPr>
      </w:pPr>
      <w:bookmarkStart w:id="38" w:name="_Toc240620167"/>
      <w:r w:rsidRPr="007E766C">
        <w:rPr>
          <w:lang w:val="es-NI"/>
        </w:rPr>
        <w:lastRenderedPageBreak/>
        <w:t xml:space="preserve">34. </w:t>
      </w:r>
      <w:proofErr w:type="spellStart"/>
      <w:r w:rsidRPr="007E766C">
        <w:rPr>
          <w:lang w:val="es-NI"/>
        </w:rPr>
        <w:t>tipos_cambio</w:t>
      </w:r>
      <w:bookmarkEnd w:id="38"/>
      <w:proofErr w:type="spellEnd"/>
    </w:p>
    <w:p w14:paraId="01A9A0D1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Histórico de tipos de cambio por fecha y moneda, expresado como NIO por una unidad de moneda extranjera.</w:t>
      </w:r>
    </w:p>
    <w:p w14:paraId="638B1630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Reglas / criterios: </w:t>
      </w:r>
      <w:r w:rsidRPr="007E766C">
        <w:rPr>
          <w:lang w:val="es-NI"/>
        </w:rPr>
        <w:t xml:space="preserve">Se conserva un tipo de cambio por fecha y moneda mediante </w:t>
      </w:r>
      <w:proofErr w:type="spellStart"/>
      <w:r w:rsidRPr="007E766C">
        <w:rPr>
          <w:lang w:val="es-NI"/>
        </w:rPr>
        <w:t>uq_tipo_cambio_fecha_moneda</w:t>
      </w:r>
      <w:proofErr w:type="spellEnd"/>
      <w:r w:rsidRPr="007E766C">
        <w:rPr>
          <w:lang w:val="es-NI"/>
        </w:rPr>
        <w:t>. El valor representa NIO por una unidad de la moneda registrada.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11"/>
        <w:gridCol w:w="1534"/>
        <w:gridCol w:w="1022"/>
        <w:gridCol w:w="1023"/>
        <w:gridCol w:w="1533"/>
        <w:gridCol w:w="512"/>
        <w:gridCol w:w="2045"/>
      </w:tblGrid>
      <w:tr w:rsidR="00CE0A55" w:rsidRPr="007E766C" w14:paraId="572C1A60" w14:textId="77777777">
        <w:trPr>
          <w:jc w:val="center"/>
        </w:trPr>
        <w:tc>
          <w:tcPr>
            <w:tcW w:w="2556" w:type="dxa"/>
            <w:gridSpan w:val="2"/>
            <w:shd w:val="clear" w:color="auto" w:fill="D9EAF7"/>
            <w:vAlign w:val="center"/>
          </w:tcPr>
          <w:p w14:paraId="69DF2C5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PK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31B5096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b/>
                <w:sz w:val="16"/>
                <w:lang w:val="es-NI"/>
              </w:rPr>
              <w:t>Soft</w:t>
            </w:r>
            <w:proofErr w:type="spellEnd"/>
            <w:r w:rsidRPr="007E766C">
              <w:rPr>
                <w:b/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b/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936A1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Índices únicos</w:t>
            </w:r>
          </w:p>
        </w:tc>
        <w:tc>
          <w:tcPr>
            <w:tcW w:w="2556" w:type="dxa"/>
            <w:gridSpan w:val="2"/>
            <w:shd w:val="clear" w:color="auto" w:fill="D9EAF7"/>
            <w:vAlign w:val="center"/>
          </w:tcPr>
          <w:p w14:paraId="0FE4CA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Relaciones FK</w:t>
            </w:r>
          </w:p>
        </w:tc>
      </w:tr>
      <w:tr w:rsidR="00CE0A55" w:rsidRPr="007E766C" w14:paraId="152C29E8" w14:textId="77777777">
        <w:trPr>
          <w:jc w:val="center"/>
        </w:trPr>
        <w:tc>
          <w:tcPr>
            <w:tcW w:w="2556" w:type="dxa"/>
            <w:gridSpan w:val="2"/>
            <w:vAlign w:val="center"/>
          </w:tcPr>
          <w:p w14:paraId="51FCB76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</w:t>
            </w:r>
          </w:p>
        </w:tc>
        <w:tc>
          <w:tcPr>
            <w:tcW w:w="2556" w:type="dxa"/>
            <w:gridSpan w:val="2"/>
            <w:vAlign w:val="center"/>
          </w:tcPr>
          <w:p w14:paraId="6714E52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Sí</w:t>
            </w:r>
          </w:p>
        </w:tc>
        <w:tc>
          <w:tcPr>
            <w:tcW w:w="2556" w:type="dxa"/>
            <w:gridSpan w:val="2"/>
            <w:vAlign w:val="center"/>
          </w:tcPr>
          <w:p w14:paraId="27A7D0E0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uq_tipo_cambio_fecha_moneda</w:t>
            </w:r>
            <w:proofErr w:type="spellEnd"/>
            <w:r w:rsidRPr="007E766C">
              <w:rPr>
                <w:sz w:val="16"/>
                <w:lang w:val="es-NI"/>
              </w:rPr>
              <w:t xml:space="preserve"> (fecha, </w:t>
            </w:r>
            <w:proofErr w:type="spellStart"/>
            <w:r w:rsidRPr="007E766C">
              <w:rPr>
                <w:sz w:val="16"/>
                <w:lang w:val="es-NI"/>
              </w:rPr>
              <w:t>moneda_id</w:t>
            </w:r>
            <w:proofErr w:type="spellEnd"/>
            <w:r w:rsidRPr="007E766C">
              <w:rPr>
                <w:sz w:val="16"/>
                <w:lang w:val="es-NI"/>
              </w:rPr>
              <w:t>)</w:t>
            </w:r>
          </w:p>
        </w:tc>
        <w:tc>
          <w:tcPr>
            <w:tcW w:w="2556" w:type="dxa"/>
            <w:gridSpan w:val="2"/>
            <w:vAlign w:val="center"/>
          </w:tcPr>
          <w:p w14:paraId="6C04F4B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1</w:t>
            </w:r>
          </w:p>
        </w:tc>
      </w:tr>
      <w:tr w:rsidR="00CE0A55" w:rsidRPr="007E766C" w14:paraId="70714083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5A5069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Campo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59F1B9E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Tipo / definición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975C06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Nulo / default</w:t>
            </w:r>
          </w:p>
        </w:tc>
        <w:tc>
          <w:tcPr>
            <w:tcW w:w="2045" w:type="dxa"/>
            <w:gridSpan w:val="2"/>
            <w:shd w:val="clear" w:color="auto" w:fill="1F4E78"/>
            <w:vAlign w:val="center"/>
          </w:tcPr>
          <w:p w14:paraId="25627E4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Clave / índice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4E92CA8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5"/>
                <w:lang w:val="es-NI"/>
              </w:rPr>
              <w:t>Descripción</w:t>
            </w:r>
          </w:p>
        </w:tc>
      </w:tr>
      <w:tr w:rsidR="00CE0A55" w:rsidRPr="007E766C" w14:paraId="3490FB54" w14:textId="77777777">
        <w:trPr>
          <w:jc w:val="center"/>
        </w:trPr>
        <w:tc>
          <w:tcPr>
            <w:tcW w:w="2045" w:type="dxa"/>
            <w:vAlign w:val="center"/>
          </w:tcPr>
          <w:p w14:paraId="43C4D1C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</w:t>
            </w:r>
          </w:p>
        </w:tc>
        <w:tc>
          <w:tcPr>
            <w:tcW w:w="2045" w:type="dxa"/>
            <w:gridSpan w:val="2"/>
            <w:vAlign w:val="center"/>
          </w:tcPr>
          <w:p w14:paraId="70AFD62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24B80F8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44389B1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PK</w:t>
            </w:r>
          </w:p>
        </w:tc>
        <w:tc>
          <w:tcPr>
            <w:tcW w:w="2045" w:type="dxa"/>
            <w:vAlign w:val="center"/>
          </w:tcPr>
          <w:p w14:paraId="4AA199A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Identificador único de la fila.</w:t>
            </w:r>
          </w:p>
        </w:tc>
      </w:tr>
      <w:tr w:rsidR="00CE0A55" w:rsidRPr="007E766C" w14:paraId="00B6B5CE" w14:textId="77777777">
        <w:trPr>
          <w:jc w:val="center"/>
        </w:trPr>
        <w:tc>
          <w:tcPr>
            <w:tcW w:w="2045" w:type="dxa"/>
            <w:vAlign w:val="center"/>
          </w:tcPr>
          <w:p w14:paraId="3906A6E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</w:t>
            </w:r>
          </w:p>
        </w:tc>
        <w:tc>
          <w:tcPr>
            <w:tcW w:w="2045" w:type="dxa"/>
            <w:gridSpan w:val="2"/>
            <w:vAlign w:val="center"/>
          </w:tcPr>
          <w:p w14:paraId="4F3E8AA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DATE</w:t>
            </w:r>
          </w:p>
        </w:tc>
        <w:tc>
          <w:tcPr>
            <w:tcW w:w="2045" w:type="dxa"/>
            <w:gridSpan w:val="2"/>
            <w:vAlign w:val="center"/>
          </w:tcPr>
          <w:p w14:paraId="2D5AA14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08EA14D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UK</w:t>
            </w:r>
          </w:p>
        </w:tc>
        <w:tc>
          <w:tcPr>
            <w:tcW w:w="2045" w:type="dxa"/>
            <w:vAlign w:val="center"/>
          </w:tcPr>
          <w:p w14:paraId="172EFD4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 de la operación.</w:t>
            </w:r>
          </w:p>
        </w:tc>
      </w:tr>
      <w:tr w:rsidR="00CE0A55" w:rsidRPr="007E766C" w14:paraId="71793ADD" w14:textId="77777777">
        <w:trPr>
          <w:jc w:val="center"/>
        </w:trPr>
        <w:tc>
          <w:tcPr>
            <w:tcW w:w="2045" w:type="dxa"/>
            <w:vAlign w:val="center"/>
          </w:tcPr>
          <w:p w14:paraId="7C6957BB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moneda_id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70578E1A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BIGINT(</w:t>
            </w:r>
            <w:proofErr w:type="gramEnd"/>
            <w:r w:rsidRPr="007E766C">
              <w:rPr>
                <w:sz w:val="15"/>
                <w:lang w:val="es-NI"/>
              </w:rPr>
              <w:t>20)</w:t>
            </w:r>
          </w:p>
        </w:tc>
        <w:tc>
          <w:tcPr>
            <w:tcW w:w="2045" w:type="dxa"/>
            <w:gridSpan w:val="2"/>
            <w:vAlign w:val="center"/>
          </w:tcPr>
          <w:p w14:paraId="69F379D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3C96642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; FK</w:t>
            </w:r>
          </w:p>
        </w:tc>
        <w:tc>
          <w:tcPr>
            <w:tcW w:w="2045" w:type="dxa"/>
            <w:vAlign w:val="center"/>
          </w:tcPr>
          <w:p w14:paraId="708D22B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Moneda en la que se registra la operación.</w:t>
            </w:r>
          </w:p>
        </w:tc>
      </w:tr>
      <w:tr w:rsidR="00CE0A55" w:rsidRPr="007E766C" w14:paraId="08D7198C" w14:textId="77777777">
        <w:trPr>
          <w:jc w:val="center"/>
        </w:trPr>
        <w:tc>
          <w:tcPr>
            <w:tcW w:w="2045" w:type="dxa"/>
            <w:vAlign w:val="center"/>
          </w:tcPr>
          <w:p w14:paraId="52D42A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valor</w:t>
            </w:r>
          </w:p>
        </w:tc>
        <w:tc>
          <w:tcPr>
            <w:tcW w:w="2045" w:type="dxa"/>
            <w:gridSpan w:val="2"/>
            <w:vAlign w:val="center"/>
          </w:tcPr>
          <w:p w14:paraId="3074C73F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DECIMAL(</w:t>
            </w:r>
            <w:proofErr w:type="gramEnd"/>
            <w:r w:rsidRPr="007E766C">
              <w:rPr>
                <w:sz w:val="15"/>
                <w:lang w:val="es-NI"/>
              </w:rPr>
              <w:t>14,</w:t>
            </w:r>
          </w:p>
        </w:tc>
        <w:tc>
          <w:tcPr>
            <w:tcW w:w="2045" w:type="dxa"/>
            <w:gridSpan w:val="2"/>
            <w:vAlign w:val="center"/>
          </w:tcPr>
          <w:p w14:paraId="0B0C846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</w:t>
            </w:r>
          </w:p>
        </w:tc>
        <w:tc>
          <w:tcPr>
            <w:tcW w:w="2045" w:type="dxa"/>
            <w:gridSpan w:val="2"/>
            <w:vAlign w:val="center"/>
          </w:tcPr>
          <w:p w14:paraId="7A40D01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37CE12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Valor del tipo de cambio.</w:t>
            </w:r>
          </w:p>
        </w:tc>
      </w:tr>
      <w:tr w:rsidR="00CE0A55" w:rsidRPr="007E766C" w14:paraId="4B7EBEDB" w14:textId="77777777">
        <w:trPr>
          <w:jc w:val="center"/>
        </w:trPr>
        <w:tc>
          <w:tcPr>
            <w:tcW w:w="2045" w:type="dxa"/>
            <w:vAlign w:val="center"/>
          </w:tcPr>
          <w:p w14:paraId="3EFBCB0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fuente</w:t>
            </w:r>
          </w:p>
        </w:tc>
        <w:tc>
          <w:tcPr>
            <w:tcW w:w="2045" w:type="dxa"/>
            <w:gridSpan w:val="2"/>
            <w:vAlign w:val="center"/>
          </w:tcPr>
          <w:p w14:paraId="5CA99E98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100)</w:t>
            </w:r>
          </w:p>
        </w:tc>
        <w:tc>
          <w:tcPr>
            <w:tcW w:w="2045" w:type="dxa"/>
            <w:gridSpan w:val="2"/>
            <w:vAlign w:val="center"/>
          </w:tcPr>
          <w:p w14:paraId="7236042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1D49812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27ED08F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Fuente utilizada para el precio o tipo de cambio.</w:t>
            </w:r>
          </w:p>
        </w:tc>
      </w:tr>
      <w:tr w:rsidR="00CE0A55" w:rsidRPr="007E766C" w14:paraId="4B293562" w14:textId="77777777">
        <w:trPr>
          <w:jc w:val="center"/>
        </w:trPr>
        <w:tc>
          <w:tcPr>
            <w:tcW w:w="2045" w:type="dxa"/>
            <w:vAlign w:val="center"/>
          </w:tcPr>
          <w:p w14:paraId="586CB57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observaciones</w:t>
            </w:r>
          </w:p>
        </w:tc>
        <w:tc>
          <w:tcPr>
            <w:tcW w:w="2045" w:type="dxa"/>
            <w:gridSpan w:val="2"/>
            <w:vAlign w:val="center"/>
          </w:tcPr>
          <w:p w14:paraId="5D79A0BE" w14:textId="77777777" w:rsidR="00CE0A55" w:rsidRPr="007E766C" w:rsidRDefault="003E6E2F">
            <w:pPr>
              <w:rPr>
                <w:lang w:val="es-NI"/>
              </w:rPr>
            </w:pPr>
            <w:proofErr w:type="gramStart"/>
            <w:r w:rsidRPr="007E766C">
              <w:rPr>
                <w:sz w:val="15"/>
                <w:lang w:val="es-NI"/>
              </w:rPr>
              <w:t>VARCHAR(</w:t>
            </w:r>
            <w:proofErr w:type="gramEnd"/>
            <w:r w:rsidRPr="007E766C">
              <w:rPr>
                <w:sz w:val="15"/>
                <w:lang w:val="es-NI"/>
              </w:rPr>
              <w:t>255)</w:t>
            </w:r>
          </w:p>
        </w:tc>
        <w:tc>
          <w:tcPr>
            <w:tcW w:w="2045" w:type="dxa"/>
            <w:gridSpan w:val="2"/>
            <w:vAlign w:val="center"/>
          </w:tcPr>
          <w:p w14:paraId="1E187A0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2C0F4D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621E9AE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Notas adicionales del registro.</w:t>
            </w:r>
          </w:p>
        </w:tc>
      </w:tr>
      <w:tr w:rsidR="00CE0A55" w:rsidRPr="007E766C" w14:paraId="20ED503A" w14:textId="77777777">
        <w:trPr>
          <w:jc w:val="center"/>
        </w:trPr>
        <w:tc>
          <w:tcPr>
            <w:tcW w:w="2045" w:type="dxa"/>
            <w:vAlign w:val="center"/>
          </w:tcPr>
          <w:p w14:paraId="06F1C38D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created_at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03E7AEA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6A22DEA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56C4A52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5100A60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creación.</w:t>
            </w:r>
          </w:p>
        </w:tc>
      </w:tr>
      <w:tr w:rsidR="00CE0A55" w:rsidRPr="007E766C" w14:paraId="3EBE2F92" w14:textId="77777777">
        <w:trPr>
          <w:jc w:val="center"/>
        </w:trPr>
        <w:tc>
          <w:tcPr>
            <w:tcW w:w="2045" w:type="dxa"/>
            <w:vAlign w:val="center"/>
          </w:tcPr>
          <w:p w14:paraId="4B2B8F12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updated_at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611C82C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1DD0D81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FFECA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1C9C999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Fecha/hora de última actualización.</w:t>
            </w:r>
          </w:p>
        </w:tc>
      </w:tr>
      <w:tr w:rsidR="00CE0A55" w:rsidRPr="007E766C" w14:paraId="15F0020E" w14:textId="77777777">
        <w:trPr>
          <w:jc w:val="center"/>
        </w:trPr>
        <w:tc>
          <w:tcPr>
            <w:tcW w:w="2045" w:type="dxa"/>
            <w:vAlign w:val="center"/>
          </w:tcPr>
          <w:p w14:paraId="2133C078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5"/>
                <w:lang w:val="es-NI"/>
              </w:rPr>
              <w:t>deleted_at</w:t>
            </w:r>
            <w:proofErr w:type="spellEnd"/>
          </w:p>
        </w:tc>
        <w:tc>
          <w:tcPr>
            <w:tcW w:w="2045" w:type="dxa"/>
            <w:gridSpan w:val="2"/>
            <w:vAlign w:val="center"/>
          </w:tcPr>
          <w:p w14:paraId="596B798F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TIMESTAMP</w:t>
            </w:r>
          </w:p>
        </w:tc>
        <w:tc>
          <w:tcPr>
            <w:tcW w:w="2045" w:type="dxa"/>
            <w:gridSpan w:val="2"/>
            <w:vAlign w:val="center"/>
          </w:tcPr>
          <w:p w14:paraId="0B23451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Sí / NULL</w:t>
            </w:r>
          </w:p>
        </w:tc>
        <w:tc>
          <w:tcPr>
            <w:tcW w:w="2045" w:type="dxa"/>
            <w:gridSpan w:val="2"/>
            <w:vAlign w:val="center"/>
          </w:tcPr>
          <w:p w14:paraId="631EF4B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—</w:t>
            </w:r>
          </w:p>
        </w:tc>
        <w:tc>
          <w:tcPr>
            <w:tcW w:w="2045" w:type="dxa"/>
            <w:vAlign w:val="center"/>
          </w:tcPr>
          <w:p w14:paraId="359E535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5"/>
                <w:lang w:val="es-NI"/>
              </w:rPr>
              <w:t>Marca temporal de eliminación lógica (</w:t>
            </w:r>
            <w:proofErr w:type="spellStart"/>
            <w:r w:rsidRPr="007E766C">
              <w:rPr>
                <w:sz w:val="15"/>
                <w:lang w:val="es-NI"/>
              </w:rPr>
              <w:t>Soft</w:t>
            </w:r>
            <w:proofErr w:type="spellEnd"/>
            <w:r w:rsidRPr="007E766C">
              <w:rPr>
                <w:sz w:val="15"/>
                <w:lang w:val="es-NI"/>
              </w:rPr>
              <w:t xml:space="preserve"> </w:t>
            </w:r>
            <w:proofErr w:type="spellStart"/>
            <w:r w:rsidRPr="007E766C">
              <w:rPr>
                <w:sz w:val="15"/>
                <w:lang w:val="es-NI"/>
              </w:rPr>
              <w:t>Delete</w:t>
            </w:r>
            <w:proofErr w:type="spellEnd"/>
            <w:r w:rsidRPr="007E766C">
              <w:rPr>
                <w:sz w:val="15"/>
                <w:lang w:val="es-NI"/>
              </w:rPr>
              <w:t>).</w:t>
            </w:r>
          </w:p>
        </w:tc>
      </w:tr>
    </w:tbl>
    <w:p w14:paraId="338B9792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>Relaciones:</w:t>
      </w:r>
    </w:p>
    <w:p w14:paraId="0D4296A1" w14:textId="77777777" w:rsidR="00CE0A55" w:rsidRPr="007E766C" w:rsidRDefault="003E6E2F">
      <w:pPr>
        <w:pStyle w:val="Listaconvietas"/>
        <w:rPr>
          <w:lang w:val="es-NI"/>
        </w:rPr>
      </w:pPr>
      <w:proofErr w:type="spellStart"/>
      <w:r w:rsidRPr="007E766C">
        <w:rPr>
          <w:lang w:val="es-NI"/>
        </w:rPr>
        <w:t>moneda_id</w:t>
      </w:r>
      <w:proofErr w:type="spellEnd"/>
      <w:r w:rsidRPr="007E766C">
        <w:rPr>
          <w:lang w:val="es-NI"/>
        </w:rPr>
        <w:t xml:space="preserve"> → </w:t>
      </w:r>
      <w:proofErr w:type="spellStart"/>
      <w:r w:rsidRPr="007E766C">
        <w:rPr>
          <w:lang w:val="es-NI"/>
        </w:rPr>
        <w:t>monedas.id</w:t>
      </w:r>
      <w:proofErr w:type="spellEnd"/>
    </w:p>
    <w:p w14:paraId="4E99691E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br w:type="page"/>
      </w:r>
    </w:p>
    <w:p w14:paraId="6E627A70" w14:textId="77777777" w:rsidR="00CE0A55" w:rsidRPr="007E766C" w:rsidRDefault="003E6E2F">
      <w:pPr>
        <w:pStyle w:val="Ttulo1"/>
        <w:rPr>
          <w:lang w:val="es-NI"/>
        </w:rPr>
      </w:pPr>
      <w:bookmarkStart w:id="39" w:name="_Toc240620168"/>
      <w:r w:rsidRPr="007E766C">
        <w:rPr>
          <w:lang w:val="es-NI"/>
        </w:rPr>
        <w:lastRenderedPageBreak/>
        <w:t>6. Reglas de negocio y auditoría</w:t>
      </w:r>
      <w:bookmarkEnd w:id="39"/>
    </w:p>
    <w:p w14:paraId="53001306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Trazabilidad de OT: </w:t>
      </w:r>
      <w:r w:rsidRPr="007E766C">
        <w:rPr>
          <w:lang w:val="es-NI"/>
        </w:rPr>
        <w:t>Toda operación que impacta costos, producción, recuperación o ingresos debe poder rastrearse hasta una orden de trabajo cuando el modelo así lo exige.</w:t>
      </w:r>
    </w:p>
    <w:p w14:paraId="44E69C3B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Procesos: </w:t>
      </w:r>
      <w:r w:rsidRPr="007E766C">
        <w:rPr>
          <w:lang w:val="es-NI"/>
        </w:rPr>
        <w:t xml:space="preserve">Si una fila contiene </w:t>
      </w:r>
      <w:proofErr w:type="spellStart"/>
      <w:r w:rsidRPr="007E766C">
        <w:rPr>
          <w:lang w:val="es-NI"/>
        </w:rPr>
        <w:t>orden_trabajo_id</w:t>
      </w:r>
      <w:proofErr w:type="spellEnd"/>
      <w:r w:rsidRPr="007E766C">
        <w:rPr>
          <w:lang w:val="es-NI"/>
        </w:rPr>
        <w:t xml:space="preserve"> y </w:t>
      </w:r>
      <w:proofErr w:type="spellStart"/>
      <w:r w:rsidRPr="007E766C">
        <w:rPr>
          <w:lang w:val="es-NI"/>
        </w:rPr>
        <w:t>proceso_orden_id</w:t>
      </w:r>
      <w:proofErr w:type="spellEnd"/>
      <w:r w:rsidRPr="007E766C">
        <w:rPr>
          <w:lang w:val="es-NI"/>
        </w:rPr>
        <w:t>, Laravel debe comprobar que el proceso pertenece a esa misma OT.</w:t>
      </w:r>
    </w:p>
    <w:p w14:paraId="5E044F1C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Monedas: </w:t>
      </w:r>
      <w:r w:rsidRPr="007E766C">
        <w:rPr>
          <w:lang w:val="es-NI"/>
        </w:rPr>
        <w:t>Los importes en moneda extranjera conservan moneda original y equivalente histórico en NIO en las tablas transaccionales que lo requieren.</w:t>
      </w:r>
    </w:p>
    <w:p w14:paraId="665BD08B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Tipo de cambio: </w:t>
      </w:r>
      <w:r w:rsidRPr="007E766C">
        <w:rPr>
          <w:lang w:val="es-NI"/>
        </w:rPr>
        <w:t>El tipo de cambio usado para convertir un movimiento debe quedar históricamente determinado. No debe depender de una consulta futura al tipo de cambio actual.</w:t>
      </w:r>
    </w:p>
    <w:p w14:paraId="6B5C497F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Inventario: </w:t>
      </w:r>
      <w:r w:rsidRPr="007E766C">
        <w:rPr>
          <w:lang w:val="es-NI"/>
        </w:rPr>
        <w:t xml:space="preserve">No se permite existencia negativa. El </w:t>
      </w:r>
      <w:proofErr w:type="spellStart"/>
      <w:r w:rsidRPr="007E766C">
        <w:rPr>
          <w:lang w:val="es-NI"/>
        </w:rPr>
        <w:t>kardex</w:t>
      </w:r>
      <w:proofErr w:type="spellEnd"/>
      <w:r w:rsidRPr="007E766C">
        <w:rPr>
          <w:lang w:val="es-NI"/>
        </w:rPr>
        <w:t xml:space="preserve"> es la fuente histórica y </w:t>
      </w:r>
      <w:proofErr w:type="spellStart"/>
      <w:r w:rsidRPr="007E766C">
        <w:rPr>
          <w:lang w:val="es-NI"/>
        </w:rPr>
        <w:t>inventario_productos</w:t>
      </w:r>
      <w:proofErr w:type="spellEnd"/>
      <w:r w:rsidRPr="007E766C">
        <w:rPr>
          <w:lang w:val="es-NI"/>
        </w:rPr>
        <w:t xml:space="preserve"> es el estado resumido.</w:t>
      </w:r>
    </w:p>
    <w:p w14:paraId="4E7C87A5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CPP: </w:t>
      </w:r>
      <w:r w:rsidRPr="007E766C">
        <w:rPr>
          <w:lang w:val="es-NI"/>
        </w:rPr>
        <w:t>Entrada normal: CPP = (existencia anterior × CPP anterior + entrada × costo NIO) / existencia nueva. Salida: usa CPP vigente. Ajuste: usa CPP vigente sin recalcularlo.</w:t>
      </w:r>
    </w:p>
    <w:p w14:paraId="1A6C9E2F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Empleados: </w:t>
      </w:r>
      <w:r w:rsidRPr="007E766C">
        <w:rPr>
          <w:lang w:val="es-NI"/>
        </w:rPr>
        <w:t xml:space="preserve">Las tarifas anteriores no se sustituyen físicamente; se conservan como historial mediante </w:t>
      </w:r>
      <w:proofErr w:type="spellStart"/>
      <w:r w:rsidRPr="007E766C">
        <w:rPr>
          <w:lang w:val="es-NI"/>
        </w:rPr>
        <w:t>fecha_inicio</w:t>
      </w:r>
      <w:proofErr w:type="spellEnd"/>
      <w:r w:rsidRPr="007E766C">
        <w:rPr>
          <w:lang w:val="es-NI"/>
        </w:rPr>
        <w:t>/</w:t>
      </w:r>
      <w:proofErr w:type="spellStart"/>
      <w:r w:rsidRPr="007E766C">
        <w:rPr>
          <w:lang w:val="es-NI"/>
        </w:rPr>
        <w:t>fecha_fin</w:t>
      </w:r>
      <w:proofErr w:type="spellEnd"/>
      <w:r w:rsidRPr="007E766C">
        <w:rPr>
          <w:lang w:val="es-NI"/>
        </w:rPr>
        <w:t xml:space="preserve"> y estado.</w:t>
      </w:r>
    </w:p>
    <w:p w14:paraId="53FD315D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Acuerdos: </w:t>
      </w:r>
      <w:r w:rsidRPr="007E766C">
        <w:rPr>
          <w:lang w:val="es-NI"/>
        </w:rPr>
        <w:t>Puede existir historial de acuerdos por OT, pero la aplicación debe impedir más de un acuerdo vigente para la misma OT.</w:t>
      </w:r>
    </w:p>
    <w:p w14:paraId="335B90C8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Participación: </w:t>
      </w:r>
      <w:r w:rsidRPr="007E766C">
        <w:rPr>
          <w:lang w:val="es-NI"/>
        </w:rPr>
        <w:t>La distribución entre cliente y empresa se controla en gramos, no en dinero.</w:t>
      </w:r>
    </w:p>
    <w:p w14:paraId="5ACE13E2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Liquidación: </w:t>
      </w:r>
      <w:r w:rsidRPr="007E766C">
        <w:rPr>
          <w:lang w:val="es-NI"/>
        </w:rPr>
        <w:t xml:space="preserve">Debe cumplirse </w:t>
      </w:r>
      <w:proofErr w:type="spellStart"/>
      <w:r w:rsidRPr="007E766C">
        <w:rPr>
          <w:lang w:val="es-NI"/>
        </w:rPr>
        <w:t>gramos_cliente</w:t>
      </w:r>
      <w:proofErr w:type="spellEnd"/>
      <w:r w:rsidRPr="007E766C">
        <w:rPr>
          <w:lang w:val="es-NI"/>
        </w:rPr>
        <w:t xml:space="preserve"> + </w:t>
      </w:r>
      <w:proofErr w:type="spellStart"/>
      <w:r w:rsidRPr="007E766C">
        <w:rPr>
          <w:lang w:val="es-NI"/>
        </w:rPr>
        <w:t>gramos_empresa</w:t>
      </w:r>
      <w:proofErr w:type="spellEnd"/>
      <w:r w:rsidRPr="007E766C">
        <w:rPr>
          <w:lang w:val="es-NI"/>
        </w:rPr>
        <w:t xml:space="preserve"> = </w:t>
      </w:r>
      <w:proofErr w:type="spellStart"/>
      <w:r w:rsidRPr="007E766C">
        <w:rPr>
          <w:lang w:val="es-NI"/>
        </w:rPr>
        <w:t>gramos_recuperados</w:t>
      </w:r>
      <w:proofErr w:type="spellEnd"/>
      <w:r w:rsidRPr="007E766C">
        <w:rPr>
          <w:lang w:val="es-NI"/>
        </w:rPr>
        <w:t>.</w:t>
      </w:r>
    </w:p>
    <w:p w14:paraId="2EDDAD07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Compras: </w:t>
      </w:r>
      <w:r w:rsidRPr="007E766C">
        <w:rPr>
          <w:lang w:val="es-NI"/>
        </w:rPr>
        <w:t>La suma de los detalles debe coincidir con los totales de la cabecera, según las reglas contables definidas para el sistema.</w:t>
      </w:r>
    </w:p>
    <w:p w14:paraId="0943BCEA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Cobros: </w:t>
      </w:r>
      <w:r w:rsidRPr="007E766C">
        <w:rPr>
          <w:lang w:val="es-NI"/>
        </w:rPr>
        <w:t xml:space="preserve">La suma de </w:t>
      </w:r>
      <w:proofErr w:type="spellStart"/>
      <w:r w:rsidRPr="007E766C">
        <w:rPr>
          <w:lang w:val="es-NI"/>
        </w:rPr>
        <w:t>detalle_cobros</w:t>
      </w:r>
      <w:proofErr w:type="spellEnd"/>
      <w:r w:rsidRPr="007E766C">
        <w:rPr>
          <w:lang w:val="es-NI"/>
        </w:rPr>
        <w:t xml:space="preserve"> debe ser consistente con el cobro y con los ingresos a los que se aplica.</w:t>
      </w:r>
    </w:p>
    <w:p w14:paraId="06B3088C" w14:textId="77777777" w:rsidR="00CE0A55" w:rsidRPr="007E766C" w:rsidRDefault="003E6E2F">
      <w:pPr>
        <w:rPr>
          <w:lang w:val="es-NI"/>
        </w:rPr>
      </w:pPr>
      <w:r w:rsidRPr="007E766C">
        <w:rPr>
          <w:b/>
          <w:lang w:val="es-NI"/>
        </w:rPr>
        <w:t xml:space="preserve">Cierre: </w:t>
      </w:r>
      <w:r w:rsidRPr="007E766C">
        <w:rPr>
          <w:lang w:val="es-NI"/>
        </w:rPr>
        <w:t xml:space="preserve">El cierre de OT es un </w:t>
      </w:r>
      <w:proofErr w:type="spellStart"/>
      <w:r w:rsidRPr="007E766C">
        <w:rPr>
          <w:lang w:val="es-NI"/>
        </w:rPr>
        <w:t>snapshot</w:t>
      </w:r>
      <w:proofErr w:type="spellEnd"/>
      <w:r w:rsidRPr="007E766C">
        <w:rPr>
          <w:lang w:val="es-NI"/>
        </w:rPr>
        <w:t xml:space="preserve"> histórico. Existe un único cierre por OT y sus importes económicos se consolidan en NIO.</w:t>
      </w:r>
    </w:p>
    <w:p w14:paraId="1D5B846E" w14:textId="77777777" w:rsidR="00CE0A55" w:rsidRPr="007E766C" w:rsidRDefault="003E6E2F">
      <w:pPr>
        <w:pStyle w:val="Ttulo1"/>
        <w:rPr>
          <w:lang w:val="es-NI"/>
        </w:rPr>
      </w:pPr>
      <w:bookmarkStart w:id="40" w:name="_Toc240620169"/>
      <w:r w:rsidRPr="007E766C">
        <w:rPr>
          <w:lang w:val="es-NI"/>
        </w:rPr>
        <w:t>7. Auditoría estructural</w:t>
      </w:r>
      <w:bookmarkEnd w:id="4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E0A55" w:rsidRPr="007E766C" w14:paraId="472D93B8" w14:textId="77777777">
        <w:tc>
          <w:tcPr>
            <w:tcW w:w="3408" w:type="dxa"/>
            <w:shd w:val="clear" w:color="auto" w:fill="D9EAF7"/>
            <w:vAlign w:val="center"/>
          </w:tcPr>
          <w:p w14:paraId="5AF431D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Aspecto</w:t>
            </w:r>
          </w:p>
        </w:tc>
        <w:tc>
          <w:tcPr>
            <w:tcW w:w="3408" w:type="dxa"/>
            <w:shd w:val="clear" w:color="auto" w:fill="D9EAF7"/>
            <w:vAlign w:val="center"/>
          </w:tcPr>
          <w:p w14:paraId="6528388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Resultado de auditoría</w:t>
            </w:r>
          </w:p>
        </w:tc>
        <w:tc>
          <w:tcPr>
            <w:tcW w:w="3408" w:type="dxa"/>
            <w:shd w:val="clear" w:color="auto" w:fill="D9EAF7"/>
            <w:vAlign w:val="center"/>
          </w:tcPr>
          <w:p w14:paraId="530D7AD1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Estado</w:t>
            </w:r>
          </w:p>
        </w:tc>
      </w:tr>
      <w:tr w:rsidR="00CE0A55" w:rsidRPr="007E766C" w14:paraId="1AA856D5" w14:textId="77777777">
        <w:tc>
          <w:tcPr>
            <w:tcW w:w="3408" w:type="dxa"/>
            <w:vAlign w:val="center"/>
          </w:tcPr>
          <w:p w14:paraId="3A88D3F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Integridad referencial</w:t>
            </w:r>
          </w:p>
        </w:tc>
        <w:tc>
          <w:tcPr>
            <w:tcW w:w="3408" w:type="dxa"/>
            <w:vAlign w:val="center"/>
          </w:tcPr>
          <w:p w14:paraId="2E3931B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Las relaciones principales cuentan con claves foráneas explícitas.</w:t>
            </w:r>
          </w:p>
        </w:tc>
        <w:tc>
          <w:tcPr>
            <w:tcW w:w="3408" w:type="dxa"/>
            <w:vAlign w:val="center"/>
          </w:tcPr>
          <w:p w14:paraId="63359BD6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6B3B3F87" w14:textId="77777777">
        <w:tc>
          <w:tcPr>
            <w:tcW w:w="3408" w:type="dxa"/>
            <w:vAlign w:val="center"/>
          </w:tcPr>
          <w:p w14:paraId="4717E70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Identificadores</w:t>
            </w:r>
          </w:p>
        </w:tc>
        <w:tc>
          <w:tcPr>
            <w:tcW w:w="3408" w:type="dxa"/>
            <w:vAlign w:val="center"/>
          </w:tcPr>
          <w:p w14:paraId="7B077DA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Las tablas utilizan PK BIGINT UNSIGNED AUTO_INCREMENT.</w:t>
            </w:r>
          </w:p>
        </w:tc>
        <w:tc>
          <w:tcPr>
            <w:tcW w:w="3408" w:type="dxa"/>
            <w:vAlign w:val="center"/>
          </w:tcPr>
          <w:p w14:paraId="696BE4F3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73819547" w14:textId="77777777">
        <w:tc>
          <w:tcPr>
            <w:tcW w:w="3408" w:type="dxa"/>
            <w:vAlign w:val="center"/>
          </w:tcPr>
          <w:p w14:paraId="5B01048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Códigos únicos</w:t>
            </w:r>
          </w:p>
        </w:tc>
        <w:tc>
          <w:tcPr>
            <w:tcW w:w="3408" w:type="dxa"/>
            <w:vAlign w:val="center"/>
          </w:tcPr>
          <w:p w14:paraId="511834E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OT, procesos por OT, productos, proveedores, empleados, compras, cobros y cierres poseen las restricciones de unicidad correspondientes.</w:t>
            </w:r>
          </w:p>
        </w:tc>
        <w:tc>
          <w:tcPr>
            <w:tcW w:w="3408" w:type="dxa"/>
            <w:vAlign w:val="center"/>
          </w:tcPr>
          <w:p w14:paraId="28B2EED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4DDC6919" w14:textId="77777777">
        <w:tc>
          <w:tcPr>
            <w:tcW w:w="3408" w:type="dxa"/>
            <w:vAlign w:val="center"/>
          </w:tcPr>
          <w:p w14:paraId="4D48C991" w14:textId="77777777" w:rsidR="00CE0A55" w:rsidRPr="007E766C" w:rsidRDefault="003E6E2F">
            <w:pPr>
              <w:rPr>
                <w:lang w:val="es-NI"/>
              </w:rPr>
            </w:pPr>
            <w:proofErr w:type="spellStart"/>
            <w:r w:rsidRPr="007E766C">
              <w:rPr>
                <w:sz w:val="16"/>
                <w:lang w:val="es-NI"/>
              </w:rPr>
              <w:t>Soft</w:t>
            </w:r>
            <w:proofErr w:type="spellEnd"/>
            <w:r w:rsidRPr="007E766C">
              <w:rPr>
                <w:sz w:val="16"/>
                <w:lang w:val="es-NI"/>
              </w:rPr>
              <w:t xml:space="preserve"> </w:t>
            </w:r>
            <w:proofErr w:type="spellStart"/>
            <w:r w:rsidRPr="007E766C">
              <w:rPr>
                <w:sz w:val="16"/>
                <w:lang w:val="es-NI"/>
              </w:rPr>
              <w:t>Delete</w:t>
            </w:r>
            <w:proofErr w:type="spellEnd"/>
          </w:p>
        </w:tc>
        <w:tc>
          <w:tcPr>
            <w:tcW w:w="3408" w:type="dxa"/>
            <w:vAlign w:val="center"/>
          </w:tcPr>
          <w:p w14:paraId="7C6994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 xml:space="preserve">Las entidades históricas/transaccionales revisadas incluyen </w:t>
            </w:r>
            <w:proofErr w:type="spellStart"/>
            <w:r w:rsidRPr="007E766C">
              <w:rPr>
                <w:sz w:val="16"/>
                <w:lang w:val="es-NI"/>
              </w:rPr>
              <w:t>deleted_at</w:t>
            </w:r>
            <w:proofErr w:type="spellEnd"/>
            <w:r w:rsidRPr="007E766C">
              <w:rPr>
                <w:sz w:val="16"/>
                <w:lang w:val="es-NI"/>
              </w:rPr>
              <w:t xml:space="preserve"> cuando corresponde al diseño.</w:t>
            </w:r>
          </w:p>
        </w:tc>
        <w:tc>
          <w:tcPr>
            <w:tcW w:w="3408" w:type="dxa"/>
            <w:vAlign w:val="center"/>
          </w:tcPr>
          <w:p w14:paraId="796FB76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6F7D3A92" w14:textId="77777777">
        <w:tc>
          <w:tcPr>
            <w:tcW w:w="3408" w:type="dxa"/>
            <w:vAlign w:val="center"/>
          </w:tcPr>
          <w:p w14:paraId="1BB8CD3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Moneda base</w:t>
            </w:r>
          </w:p>
        </w:tc>
        <w:tc>
          <w:tcPr>
            <w:tcW w:w="3408" w:type="dxa"/>
            <w:vAlign w:val="center"/>
          </w:tcPr>
          <w:p w14:paraId="1BA53E07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La estructura contempla monedas y tipos de cambio y permite consolidar en NIO.</w:t>
            </w:r>
          </w:p>
        </w:tc>
        <w:tc>
          <w:tcPr>
            <w:tcW w:w="3408" w:type="dxa"/>
            <w:vAlign w:val="center"/>
          </w:tcPr>
          <w:p w14:paraId="2D4948D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2377CBF9" w14:textId="77777777">
        <w:tc>
          <w:tcPr>
            <w:tcW w:w="3408" w:type="dxa"/>
            <w:vAlign w:val="center"/>
          </w:tcPr>
          <w:p w14:paraId="323CEFA5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Histórico monetario</w:t>
            </w:r>
          </w:p>
        </w:tc>
        <w:tc>
          <w:tcPr>
            <w:tcW w:w="3408" w:type="dxa"/>
            <w:vAlign w:val="center"/>
          </w:tcPr>
          <w:p w14:paraId="66C2697A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Inventario, costos, trabajo de empleados e ingresos almacenan equivalentes históricos en NIO.</w:t>
            </w:r>
          </w:p>
        </w:tc>
        <w:tc>
          <w:tcPr>
            <w:tcW w:w="3408" w:type="dxa"/>
            <w:vAlign w:val="center"/>
          </w:tcPr>
          <w:p w14:paraId="4B5553A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3D249756" w14:textId="77777777">
        <w:tc>
          <w:tcPr>
            <w:tcW w:w="3408" w:type="dxa"/>
            <w:vAlign w:val="center"/>
          </w:tcPr>
          <w:p w14:paraId="45D8C4CE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Inventario</w:t>
            </w:r>
          </w:p>
        </w:tc>
        <w:tc>
          <w:tcPr>
            <w:tcW w:w="3408" w:type="dxa"/>
            <w:vAlign w:val="center"/>
          </w:tcPr>
          <w:p w14:paraId="2802F94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 xml:space="preserve">Se separa el </w:t>
            </w:r>
            <w:proofErr w:type="spellStart"/>
            <w:r w:rsidRPr="007E766C">
              <w:rPr>
                <w:sz w:val="16"/>
                <w:lang w:val="es-NI"/>
              </w:rPr>
              <w:t>kardex</w:t>
            </w:r>
            <w:proofErr w:type="spellEnd"/>
            <w:r w:rsidRPr="007E766C">
              <w:rPr>
                <w:sz w:val="16"/>
                <w:lang w:val="es-NI"/>
              </w:rPr>
              <w:t xml:space="preserve"> histórico del estado resumido de inventario y se utiliza CPP.</w:t>
            </w:r>
          </w:p>
        </w:tc>
        <w:tc>
          <w:tcPr>
            <w:tcW w:w="3408" w:type="dxa"/>
            <w:vAlign w:val="center"/>
          </w:tcPr>
          <w:p w14:paraId="152164CC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0BE7CF3E" w14:textId="77777777">
        <w:tc>
          <w:tcPr>
            <w:tcW w:w="3408" w:type="dxa"/>
            <w:vAlign w:val="center"/>
          </w:tcPr>
          <w:p w14:paraId="3FCEA50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Oro</w:t>
            </w:r>
          </w:p>
        </w:tc>
        <w:tc>
          <w:tcPr>
            <w:tcW w:w="3408" w:type="dxa"/>
            <w:vAlign w:val="center"/>
          </w:tcPr>
          <w:p w14:paraId="759E78E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Recuperaciones registran gramos y pureza; la valoración económica está separada.</w:t>
            </w:r>
          </w:p>
        </w:tc>
        <w:tc>
          <w:tcPr>
            <w:tcW w:w="3408" w:type="dxa"/>
            <w:vAlign w:val="center"/>
          </w:tcPr>
          <w:p w14:paraId="5B920572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052AAC91" w14:textId="77777777">
        <w:tc>
          <w:tcPr>
            <w:tcW w:w="3408" w:type="dxa"/>
            <w:vAlign w:val="center"/>
          </w:tcPr>
          <w:p w14:paraId="5706356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Participación</w:t>
            </w:r>
          </w:p>
        </w:tc>
        <w:tc>
          <w:tcPr>
            <w:tcW w:w="3408" w:type="dxa"/>
            <w:vAlign w:val="center"/>
          </w:tcPr>
          <w:p w14:paraId="243C370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Acuerdos y liquidaciones separan la regla comercial de su ejecución en gramos.</w:t>
            </w:r>
          </w:p>
        </w:tc>
        <w:tc>
          <w:tcPr>
            <w:tcW w:w="3408" w:type="dxa"/>
            <w:vAlign w:val="center"/>
          </w:tcPr>
          <w:p w14:paraId="35186D6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OK</w:t>
            </w:r>
          </w:p>
        </w:tc>
      </w:tr>
      <w:tr w:rsidR="00CE0A55" w:rsidRPr="007E766C" w14:paraId="332E0CDF" w14:textId="77777777">
        <w:tc>
          <w:tcPr>
            <w:tcW w:w="3408" w:type="dxa"/>
            <w:vAlign w:val="center"/>
          </w:tcPr>
          <w:p w14:paraId="512AF278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Cierre</w:t>
            </w:r>
          </w:p>
        </w:tc>
        <w:tc>
          <w:tcPr>
            <w:tcW w:w="3408" w:type="dxa"/>
            <w:vAlign w:val="center"/>
          </w:tcPr>
          <w:p w14:paraId="77A4BD7B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 xml:space="preserve">Existe una tabla específica de </w:t>
            </w:r>
            <w:proofErr w:type="spellStart"/>
            <w:r w:rsidRPr="007E766C">
              <w:rPr>
                <w:sz w:val="16"/>
                <w:lang w:val="es-NI"/>
              </w:rPr>
              <w:t>snapshot</w:t>
            </w:r>
            <w:proofErr w:type="spellEnd"/>
            <w:r w:rsidRPr="007E766C">
              <w:rPr>
                <w:sz w:val="16"/>
                <w:lang w:val="es-NI"/>
              </w:rPr>
              <w:t xml:space="preserve"> </w:t>
            </w:r>
            <w:r w:rsidRPr="007E766C">
              <w:rPr>
                <w:sz w:val="16"/>
                <w:lang w:val="es-NI"/>
              </w:rPr>
              <w:lastRenderedPageBreak/>
              <w:t>económico por OT con unicidad por orden.</w:t>
            </w:r>
          </w:p>
        </w:tc>
        <w:tc>
          <w:tcPr>
            <w:tcW w:w="3408" w:type="dxa"/>
            <w:vAlign w:val="center"/>
          </w:tcPr>
          <w:p w14:paraId="06061A5D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lastRenderedPageBreak/>
              <w:t>OK</w:t>
            </w:r>
          </w:p>
        </w:tc>
      </w:tr>
      <w:tr w:rsidR="00CE0A55" w:rsidRPr="007E766C" w14:paraId="1F036612" w14:textId="77777777">
        <w:tc>
          <w:tcPr>
            <w:tcW w:w="3408" w:type="dxa"/>
            <w:vAlign w:val="center"/>
          </w:tcPr>
          <w:p w14:paraId="08B08B80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Validaciones de aplicación</w:t>
            </w:r>
          </w:p>
        </w:tc>
        <w:tc>
          <w:tcPr>
            <w:tcW w:w="3408" w:type="dxa"/>
            <w:vAlign w:val="center"/>
          </w:tcPr>
          <w:p w14:paraId="77E461B9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sz w:val="16"/>
                <w:lang w:val="es-NI"/>
              </w:rPr>
              <w:t>Algunas reglas cruzadas no pueden garantizarse solo con FK y deben implementarse con transacciones/validaciones Laravel.</w:t>
            </w:r>
          </w:p>
        </w:tc>
        <w:tc>
          <w:tcPr>
            <w:tcW w:w="3408" w:type="dxa"/>
            <w:vAlign w:val="center"/>
          </w:tcPr>
          <w:p w14:paraId="0F85E734" w14:textId="77777777" w:rsidR="00CE0A55" w:rsidRPr="007E766C" w:rsidRDefault="003E6E2F">
            <w:pPr>
              <w:rPr>
                <w:lang w:val="es-NI"/>
              </w:rPr>
            </w:pPr>
            <w:r w:rsidRPr="007E766C">
              <w:rPr>
                <w:b/>
                <w:sz w:val="16"/>
                <w:lang w:val="es-NI"/>
              </w:rPr>
              <w:t>REQUERIDO</w:t>
            </w:r>
          </w:p>
        </w:tc>
      </w:tr>
    </w:tbl>
    <w:p w14:paraId="606F9282" w14:textId="77777777" w:rsidR="00CE0A55" w:rsidRPr="007E766C" w:rsidRDefault="003E6E2F">
      <w:pPr>
        <w:pStyle w:val="Ttulo1"/>
        <w:rPr>
          <w:lang w:val="es-NI"/>
        </w:rPr>
      </w:pPr>
      <w:bookmarkStart w:id="41" w:name="_Toc240620170"/>
      <w:r w:rsidRPr="007E766C">
        <w:rPr>
          <w:lang w:val="es-NI"/>
        </w:rPr>
        <w:t>8. Recomendaciones para Laravel</w:t>
      </w:r>
      <w:bookmarkEnd w:id="41"/>
    </w:p>
    <w:p w14:paraId="33547A7E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Usar transacciones de base de datos para operaciones compuestas: compras + inventario, consumo + costo, liquidación, cobros y cierre.</w:t>
      </w:r>
    </w:p>
    <w:p w14:paraId="4AEBF184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No permitir edición silenciosa de tipos de cambio históricos ya utilizados en movimientos.</w:t>
      </w:r>
    </w:p>
    <w:p w14:paraId="589D2234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No permitir eliminación física de registros que formen parte de la trazabilidad histórica.</w:t>
      </w:r>
    </w:p>
    <w:p w14:paraId="1F360926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Centralizar las reglas de cálculo de equivalentes NIO para evitar diferencias entre módulos.</w:t>
      </w:r>
    </w:p>
    <w:p w14:paraId="7709ABA0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Validar la pertenencia OT/proceso en cada operación que permita ambos identificadores.</w:t>
      </w:r>
    </w:p>
    <w:p w14:paraId="490A1B80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>Proteger la concurrencia del inventario al registrar entradas/salidas y actualizar CPP.</w:t>
      </w:r>
    </w:p>
    <w:p w14:paraId="23CDD970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 xml:space="preserve">Al cerrar una OT, guardar el </w:t>
      </w:r>
      <w:proofErr w:type="spellStart"/>
      <w:r w:rsidRPr="007E766C">
        <w:rPr>
          <w:lang w:val="es-NI"/>
        </w:rPr>
        <w:t>snapshot</w:t>
      </w:r>
      <w:proofErr w:type="spellEnd"/>
      <w:r w:rsidRPr="007E766C">
        <w:rPr>
          <w:lang w:val="es-NI"/>
        </w:rPr>
        <w:t xml:space="preserve"> en </w:t>
      </w:r>
      <w:proofErr w:type="spellStart"/>
      <w:r w:rsidRPr="007E766C">
        <w:rPr>
          <w:lang w:val="es-NI"/>
        </w:rPr>
        <w:t>cierres_orden</w:t>
      </w:r>
      <w:proofErr w:type="spellEnd"/>
      <w:r w:rsidRPr="007E766C">
        <w:rPr>
          <w:lang w:val="es-NI"/>
        </w:rPr>
        <w:t xml:space="preserve"> y no reconstruirlo posteriormente con valores actuales.</w:t>
      </w:r>
    </w:p>
    <w:p w14:paraId="2B1B72A8" w14:textId="77777777" w:rsidR="00CE0A55" w:rsidRPr="007E766C" w:rsidRDefault="003E6E2F">
      <w:pPr>
        <w:pStyle w:val="Listaconvietas"/>
        <w:spacing w:after="20"/>
        <w:rPr>
          <w:lang w:val="es-NI"/>
        </w:rPr>
      </w:pPr>
      <w:r w:rsidRPr="007E766C">
        <w:rPr>
          <w:lang w:val="es-NI"/>
        </w:rPr>
        <w:t xml:space="preserve">Documentar en los modelos </w:t>
      </w:r>
      <w:proofErr w:type="spellStart"/>
      <w:r w:rsidRPr="007E766C">
        <w:rPr>
          <w:lang w:val="es-NI"/>
        </w:rPr>
        <w:t>Eloquent</w:t>
      </w:r>
      <w:proofErr w:type="spellEnd"/>
      <w:r w:rsidRPr="007E766C">
        <w:rPr>
          <w:lang w:val="es-NI"/>
        </w:rPr>
        <w:t xml:space="preserve"> las relaciones y aplicar </w:t>
      </w:r>
      <w:proofErr w:type="spellStart"/>
      <w:r w:rsidRPr="007E766C">
        <w:rPr>
          <w:lang w:val="es-NI"/>
        </w:rPr>
        <w:t>SoftDeletes</w:t>
      </w:r>
      <w:proofErr w:type="spellEnd"/>
      <w:r w:rsidRPr="007E766C">
        <w:rPr>
          <w:lang w:val="es-NI"/>
        </w:rPr>
        <w:t xml:space="preserve"> donde exista </w:t>
      </w:r>
      <w:proofErr w:type="spellStart"/>
      <w:r w:rsidRPr="007E766C">
        <w:rPr>
          <w:lang w:val="es-NI"/>
        </w:rPr>
        <w:t>deleted_at</w:t>
      </w:r>
      <w:proofErr w:type="spellEnd"/>
      <w:r w:rsidRPr="007E766C">
        <w:rPr>
          <w:lang w:val="es-NI"/>
        </w:rPr>
        <w:t>.</w:t>
      </w:r>
    </w:p>
    <w:p w14:paraId="570A701F" w14:textId="77777777" w:rsidR="00CE0A55" w:rsidRPr="007E766C" w:rsidRDefault="003E6E2F">
      <w:pPr>
        <w:pStyle w:val="Ttulo1"/>
        <w:rPr>
          <w:lang w:val="es-NI"/>
        </w:rPr>
      </w:pPr>
      <w:bookmarkStart w:id="42" w:name="_Toc240620171"/>
      <w:r w:rsidRPr="007E766C">
        <w:rPr>
          <w:lang w:val="es-NI"/>
        </w:rPr>
        <w:t>9. Flujo de trazabilidad principal</w:t>
      </w:r>
      <w:bookmarkEnd w:id="42"/>
    </w:p>
    <w:p w14:paraId="467C2DFA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Cliente</w:t>
      </w:r>
    </w:p>
    <w:p w14:paraId="24FCAC0F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0C6185EE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Orden de trabajo</w:t>
      </w:r>
    </w:p>
    <w:p w14:paraId="145BC412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1F7D9A64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Procesos / etapas</w:t>
      </w:r>
    </w:p>
    <w:p w14:paraId="3098BC7B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6E837F77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Costos + mano de obra + consumo de inventario</w:t>
      </w:r>
    </w:p>
    <w:p w14:paraId="45BDEEB1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227ADCE3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Producción + recuperación de oro</w:t>
      </w:r>
    </w:p>
    <w:p w14:paraId="5E78A91C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55FC7D4C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Acuerdo comercial + liquidación</w:t>
      </w:r>
    </w:p>
    <w:p w14:paraId="525FBC8D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3DD1554C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Ingresos + cobros</w:t>
      </w:r>
    </w:p>
    <w:p w14:paraId="22C229EA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↓</w:t>
      </w:r>
    </w:p>
    <w:p w14:paraId="0DCEBFAA" w14:textId="77777777" w:rsidR="00CE0A55" w:rsidRPr="007E766C" w:rsidRDefault="003E6E2F">
      <w:pPr>
        <w:jc w:val="center"/>
        <w:rPr>
          <w:lang w:val="es-NI"/>
        </w:rPr>
      </w:pPr>
      <w:r w:rsidRPr="007E766C">
        <w:rPr>
          <w:lang w:val="es-NI"/>
        </w:rPr>
        <w:t>Cierre económico de la OT en NIO</w:t>
      </w:r>
    </w:p>
    <w:p w14:paraId="4F9BA570" w14:textId="77777777" w:rsidR="00CE0A55" w:rsidRPr="007E766C" w:rsidRDefault="003E6E2F">
      <w:pPr>
        <w:pStyle w:val="Ttulo1"/>
        <w:rPr>
          <w:lang w:val="es-NI"/>
        </w:rPr>
      </w:pPr>
      <w:bookmarkStart w:id="43" w:name="_Toc240620172"/>
      <w:r w:rsidRPr="007E766C">
        <w:rPr>
          <w:lang w:val="es-NI"/>
        </w:rPr>
        <w:t>10. Control de versiones y mantenimiento</w:t>
      </w:r>
      <w:bookmarkEnd w:id="43"/>
    </w:p>
    <w:p w14:paraId="21269ADF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t>Esta documentación debe actualizarse cada vez que se agregue, elimine o modifique una tabla, campo, índice, relación o regla de negocio relevante. La versión del documento debe avanzar junto con la versión del esquema.</w:t>
      </w:r>
    </w:p>
    <w:p w14:paraId="6110270A" w14:textId="77777777" w:rsidR="00CE0A55" w:rsidRPr="007E766C" w:rsidRDefault="003E6E2F">
      <w:pPr>
        <w:rPr>
          <w:lang w:val="es-NI"/>
        </w:rPr>
      </w:pPr>
      <w:r w:rsidRPr="007E766C">
        <w:rPr>
          <w:lang w:val="es-NI"/>
        </w:rPr>
        <w:lastRenderedPageBreak/>
        <w:t>Para futuras auditorías, se recomienda conservar este documento junto con los scripts SQL/migraciones de Laravel que correspondan a la misma versión de la base de datos.</w:t>
      </w:r>
    </w:p>
    <w:sectPr w:rsidR="00CE0A55" w:rsidRPr="007E766C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BDA9E" w14:textId="77777777" w:rsidR="00D15275" w:rsidRDefault="00D15275">
      <w:pPr>
        <w:spacing w:after="0" w:line="240" w:lineRule="auto"/>
      </w:pPr>
      <w:r>
        <w:separator/>
      </w:r>
    </w:p>
  </w:endnote>
  <w:endnote w:type="continuationSeparator" w:id="0">
    <w:p w14:paraId="4D74CF8F" w14:textId="77777777" w:rsidR="00D15275" w:rsidRDefault="00D152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32D56" w14:textId="77777777" w:rsidR="00CE0A55" w:rsidRDefault="003E6E2F">
    <w:pPr>
      <w:pStyle w:val="Piedepgina"/>
      <w:jc w:val="center"/>
      <w:rPr>
        <w:sz w:val="16"/>
      </w:rPr>
    </w:pPr>
    <w:proofErr w:type="spellStart"/>
    <w:r>
      <w:rPr>
        <w:sz w:val="16"/>
      </w:rPr>
      <w:t>Documentación</w:t>
    </w:r>
    <w:proofErr w:type="spellEnd"/>
    <w:r>
      <w:rPr>
        <w:sz w:val="16"/>
      </w:rPr>
      <w:t xml:space="preserve"> de Base de Datos • Sistema de Control de </w:t>
    </w:r>
    <w:proofErr w:type="spellStart"/>
    <w:r>
      <w:rPr>
        <w:sz w:val="16"/>
      </w:rPr>
      <w:t>Procesamiento</w:t>
    </w:r>
    <w:proofErr w:type="spellEnd"/>
    <w:r>
      <w:rPr>
        <w:sz w:val="16"/>
      </w:rPr>
      <w:t xml:space="preserve"> de Mineral</w:t>
    </w:r>
  </w:p>
  <w:p w14:paraId="4961D3E8" w14:textId="4B10D871" w:rsidR="001E5698" w:rsidRDefault="006B1C95">
    <w:pPr>
      <w:pStyle w:val="Piedepgina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es-ES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5FEC8" w14:textId="77777777" w:rsidR="00D15275" w:rsidRDefault="00D15275">
      <w:pPr>
        <w:spacing w:after="0" w:line="240" w:lineRule="auto"/>
      </w:pPr>
      <w:r>
        <w:separator/>
      </w:r>
    </w:p>
  </w:footnote>
  <w:footnote w:type="continuationSeparator" w:id="0">
    <w:p w14:paraId="5AF09E39" w14:textId="77777777" w:rsidR="00D15275" w:rsidRDefault="00D152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6217956">
    <w:abstractNumId w:val="8"/>
  </w:num>
  <w:num w:numId="2" w16cid:durableId="138812885">
    <w:abstractNumId w:val="6"/>
  </w:num>
  <w:num w:numId="3" w16cid:durableId="888371905">
    <w:abstractNumId w:val="5"/>
  </w:num>
  <w:num w:numId="4" w16cid:durableId="325549541">
    <w:abstractNumId w:val="4"/>
  </w:num>
  <w:num w:numId="5" w16cid:durableId="1792281353">
    <w:abstractNumId w:val="7"/>
  </w:num>
  <w:num w:numId="6" w16cid:durableId="556475189">
    <w:abstractNumId w:val="3"/>
  </w:num>
  <w:num w:numId="7" w16cid:durableId="1067456400">
    <w:abstractNumId w:val="2"/>
  </w:num>
  <w:num w:numId="8" w16cid:durableId="2001693977">
    <w:abstractNumId w:val="1"/>
  </w:num>
  <w:num w:numId="9" w16cid:durableId="49449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6FF"/>
    <w:rsid w:val="0015074B"/>
    <w:rsid w:val="001E5698"/>
    <w:rsid w:val="0029639D"/>
    <w:rsid w:val="00326F90"/>
    <w:rsid w:val="003E6E2F"/>
    <w:rsid w:val="00682C02"/>
    <w:rsid w:val="006B1C95"/>
    <w:rsid w:val="007E766C"/>
    <w:rsid w:val="00AA1D8D"/>
    <w:rsid w:val="00B47730"/>
    <w:rsid w:val="00CB0664"/>
    <w:rsid w:val="00CE0A55"/>
    <w:rsid w:val="00D15275"/>
    <w:rsid w:val="00E531F5"/>
    <w:rsid w:val="00E945DB"/>
    <w:rsid w:val="00F44A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4062061"/>
  <w14:defaultImageDpi w14:val="300"/>
  <w15:docId w15:val="{866F9322-35F5-4880-A498-8F509DFB1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531F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531F5"/>
    <w:pPr>
      <w:spacing w:after="100"/>
      <w:ind w:left="180"/>
    </w:pPr>
  </w:style>
  <w:style w:type="character" w:styleId="Hipervnculo">
    <w:name w:val="Hyperlink"/>
    <w:basedOn w:val="Fuentedeprrafopredeter"/>
    <w:uiPriority w:val="99"/>
    <w:unhideWhenUsed/>
    <w:rsid w:val="00E531F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41</Pages>
  <Words>7510</Words>
  <Characters>41306</Characters>
  <Application>Microsoft Office Word</Application>
  <DocSecurity>0</DocSecurity>
  <Lines>344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Miguel Romero Sevilla</cp:lastModifiedBy>
  <cp:revision>7</cp:revision>
  <dcterms:created xsi:type="dcterms:W3CDTF">2013-12-23T23:15:00Z</dcterms:created>
  <dcterms:modified xsi:type="dcterms:W3CDTF">2026-09-21T21:23:00Z</dcterms:modified>
  <cp:category/>
</cp:coreProperties>
</file>