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3761" w14:textId="77777777" w:rsidR="004E29EA" w:rsidRPr="004E29EA" w:rsidRDefault="004E29EA" w:rsidP="004E29EA">
      <w:pPr>
        <w:rPr>
          <w:rFonts w:ascii="Arial" w:hAnsi="Arial" w:cs="Arial"/>
        </w:rPr>
      </w:pPr>
      <w:r w:rsidRPr="004E29EA">
        <w:rPr>
          <w:rFonts w:ascii="Arial" w:hAnsi="Arial" w:cs="Arial"/>
        </w:rPr>
        <w:br/>
        <w:t xml:space="preserve">Pour développer l'outil "Menu Maker by </w:t>
      </w:r>
      <w:proofErr w:type="spellStart"/>
      <w:r w:rsidRPr="004E29EA">
        <w:rPr>
          <w:rFonts w:ascii="Arial" w:hAnsi="Arial" w:cs="Arial"/>
        </w:rPr>
        <w:t>Qwenta</w:t>
      </w:r>
      <w:proofErr w:type="spellEnd"/>
      <w:r w:rsidRPr="004E29EA">
        <w:rPr>
          <w:rFonts w:ascii="Arial" w:hAnsi="Arial" w:cs="Arial"/>
        </w:rPr>
        <w:t>" selon les spécifications fonctionnelles fournies, voici les technologies recommandées pour chaque aspect :</w:t>
      </w:r>
    </w:p>
    <w:p w14:paraId="63E14978" w14:textId="77777777" w:rsidR="004E29EA" w:rsidRPr="004E29EA" w:rsidRDefault="004E29EA" w:rsidP="004E29EA">
      <w:pPr>
        <w:numPr>
          <w:ilvl w:val="0"/>
          <w:numId w:val="1"/>
        </w:numPr>
        <w:rPr>
          <w:rFonts w:ascii="Arial" w:hAnsi="Arial" w:cs="Arial"/>
        </w:rPr>
      </w:pPr>
      <w:proofErr w:type="spellStart"/>
      <w:r w:rsidRPr="004E29EA">
        <w:rPr>
          <w:rFonts w:ascii="Arial" w:hAnsi="Arial" w:cs="Arial"/>
          <w:b/>
          <w:bCs/>
        </w:rPr>
        <w:t>Front-end</w:t>
      </w:r>
      <w:proofErr w:type="spellEnd"/>
      <w:r w:rsidRPr="004E29EA">
        <w:rPr>
          <w:rFonts w:ascii="Arial" w:hAnsi="Arial" w:cs="Arial"/>
          <w:b/>
          <w:bCs/>
        </w:rPr>
        <w:t xml:space="preserve"> (Interface utilisateur) :</w:t>
      </w:r>
    </w:p>
    <w:p w14:paraId="54CC7A80" w14:textId="77777777" w:rsidR="004E29EA" w:rsidRPr="004E29EA" w:rsidRDefault="004E29EA" w:rsidP="004E29EA">
      <w:pPr>
        <w:numPr>
          <w:ilvl w:val="1"/>
          <w:numId w:val="1"/>
        </w:numPr>
        <w:rPr>
          <w:rFonts w:ascii="Arial" w:hAnsi="Arial" w:cs="Arial"/>
        </w:rPr>
      </w:pPr>
      <w:r w:rsidRPr="004E29EA">
        <w:rPr>
          <w:rFonts w:ascii="Arial" w:hAnsi="Arial" w:cs="Arial"/>
          <w:b/>
          <w:bCs/>
        </w:rPr>
        <w:t>HTML5/CSS3 :</w:t>
      </w:r>
      <w:r w:rsidRPr="004E29EA">
        <w:rPr>
          <w:rFonts w:ascii="Arial" w:hAnsi="Arial" w:cs="Arial"/>
        </w:rPr>
        <w:t xml:space="preserve"> Pour la structure et le style de l'interface utilisateur.</w:t>
      </w:r>
    </w:p>
    <w:p w14:paraId="43846EA5" w14:textId="77777777" w:rsidR="004E29EA" w:rsidRPr="004E29EA" w:rsidRDefault="004E29EA" w:rsidP="004E29EA">
      <w:pPr>
        <w:numPr>
          <w:ilvl w:val="1"/>
          <w:numId w:val="1"/>
        </w:numPr>
        <w:rPr>
          <w:rFonts w:ascii="Arial" w:hAnsi="Arial" w:cs="Arial"/>
        </w:rPr>
      </w:pPr>
      <w:r w:rsidRPr="004E29EA">
        <w:rPr>
          <w:rFonts w:ascii="Arial" w:hAnsi="Arial" w:cs="Arial"/>
          <w:b/>
          <w:bCs/>
        </w:rPr>
        <w:t xml:space="preserve">JavaScript (avec </w:t>
      </w:r>
      <w:proofErr w:type="spellStart"/>
      <w:r w:rsidRPr="004E29EA">
        <w:rPr>
          <w:rFonts w:ascii="Arial" w:hAnsi="Arial" w:cs="Arial"/>
          <w:b/>
          <w:bCs/>
        </w:rPr>
        <w:t>framework</w:t>
      </w:r>
      <w:proofErr w:type="spellEnd"/>
      <w:r w:rsidRPr="004E29EA">
        <w:rPr>
          <w:rFonts w:ascii="Arial" w:hAnsi="Arial" w:cs="Arial"/>
          <w:b/>
          <w:bCs/>
        </w:rPr>
        <w:t xml:space="preserve"> comme </w:t>
      </w:r>
      <w:proofErr w:type="spellStart"/>
      <w:r w:rsidRPr="004E29EA">
        <w:rPr>
          <w:rFonts w:ascii="Arial" w:hAnsi="Arial" w:cs="Arial"/>
          <w:b/>
          <w:bCs/>
        </w:rPr>
        <w:t>React</w:t>
      </w:r>
      <w:proofErr w:type="spellEnd"/>
      <w:r w:rsidRPr="004E29EA">
        <w:rPr>
          <w:rFonts w:ascii="Arial" w:hAnsi="Arial" w:cs="Arial"/>
          <w:b/>
          <w:bCs/>
        </w:rPr>
        <w:t xml:space="preserve"> ou Vue.js) :</w:t>
      </w:r>
      <w:r w:rsidRPr="004E29EA">
        <w:rPr>
          <w:rFonts w:ascii="Arial" w:hAnsi="Arial" w:cs="Arial"/>
        </w:rPr>
        <w:t xml:space="preserve"> Pour rendre l'interface dynamique et interactive.</w:t>
      </w:r>
    </w:p>
    <w:p w14:paraId="4A958A3B" w14:textId="77777777" w:rsidR="004E29EA" w:rsidRPr="004E29EA" w:rsidRDefault="004E29EA" w:rsidP="004E29EA">
      <w:pPr>
        <w:numPr>
          <w:ilvl w:val="0"/>
          <w:numId w:val="1"/>
        </w:numPr>
        <w:rPr>
          <w:rFonts w:ascii="Arial" w:hAnsi="Arial" w:cs="Arial"/>
        </w:rPr>
      </w:pPr>
      <w:proofErr w:type="spellStart"/>
      <w:r w:rsidRPr="004E29EA">
        <w:rPr>
          <w:rFonts w:ascii="Arial" w:hAnsi="Arial" w:cs="Arial"/>
          <w:b/>
          <w:bCs/>
        </w:rPr>
        <w:t>Back-end</w:t>
      </w:r>
      <w:proofErr w:type="spellEnd"/>
      <w:r w:rsidRPr="004E29EA">
        <w:rPr>
          <w:rFonts w:ascii="Arial" w:hAnsi="Arial" w:cs="Arial"/>
          <w:b/>
          <w:bCs/>
        </w:rPr>
        <w:t xml:space="preserve"> (Côté serveur) :</w:t>
      </w:r>
    </w:p>
    <w:p w14:paraId="65E4CE8D" w14:textId="77777777" w:rsidR="004E29EA" w:rsidRPr="004E29EA" w:rsidRDefault="004E29EA" w:rsidP="004E29EA">
      <w:pPr>
        <w:numPr>
          <w:ilvl w:val="1"/>
          <w:numId w:val="1"/>
        </w:numPr>
        <w:rPr>
          <w:rFonts w:ascii="Arial" w:hAnsi="Arial" w:cs="Arial"/>
        </w:rPr>
      </w:pPr>
      <w:r w:rsidRPr="004E29EA">
        <w:rPr>
          <w:rFonts w:ascii="Arial" w:hAnsi="Arial" w:cs="Arial"/>
          <w:b/>
          <w:bCs/>
        </w:rPr>
        <w:t>Langage de programmation :</w:t>
      </w:r>
      <w:r w:rsidRPr="004E29EA">
        <w:rPr>
          <w:rFonts w:ascii="Arial" w:hAnsi="Arial" w:cs="Arial"/>
        </w:rPr>
        <w:t xml:space="preserve"> Vous pouvez choisir parmi plusieurs options en fonction des compétences et des préférences de l'équipe de développement. Les langages populaires pour les applications web incluent Python (avec Django ou Flask), JavaScript (avec Node.js), et Ruby (avec Ruby on Rails).</w:t>
      </w:r>
    </w:p>
    <w:p w14:paraId="15D4DE41" w14:textId="77777777" w:rsidR="004E29EA" w:rsidRPr="004E29EA" w:rsidRDefault="004E29EA" w:rsidP="004E29EA">
      <w:pPr>
        <w:numPr>
          <w:ilvl w:val="1"/>
          <w:numId w:val="1"/>
        </w:numPr>
        <w:rPr>
          <w:rFonts w:ascii="Arial" w:hAnsi="Arial" w:cs="Arial"/>
        </w:rPr>
      </w:pPr>
      <w:r w:rsidRPr="004E29EA">
        <w:rPr>
          <w:rFonts w:ascii="Arial" w:hAnsi="Arial" w:cs="Arial"/>
          <w:b/>
          <w:bCs/>
        </w:rPr>
        <w:t>Base de données :</w:t>
      </w:r>
      <w:r w:rsidRPr="004E29EA">
        <w:rPr>
          <w:rFonts w:ascii="Arial" w:hAnsi="Arial" w:cs="Arial"/>
        </w:rPr>
        <w:t xml:space="preserve"> Pour stocker les informations des utilisateurs et des menus, vous pouvez utiliser des bases de données relationnelles comme MySQL, PostgreSQL, ou des bases de données NoSQL comme MongoDB, en fonction des besoins de l'application.</w:t>
      </w:r>
    </w:p>
    <w:p w14:paraId="225F0DBA" w14:textId="77777777" w:rsidR="004E29EA" w:rsidRPr="004E29EA" w:rsidRDefault="004E29EA" w:rsidP="004E29EA">
      <w:pPr>
        <w:numPr>
          <w:ilvl w:val="0"/>
          <w:numId w:val="1"/>
        </w:numPr>
        <w:rPr>
          <w:rFonts w:ascii="Arial" w:hAnsi="Arial" w:cs="Arial"/>
        </w:rPr>
      </w:pPr>
      <w:r w:rsidRPr="004E29EA">
        <w:rPr>
          <w:rFonts w:ascii="Arial" w:hAnsi="Arial" w:cs="Arial"/>
          <w:b/>
          <w:bCs/>
        </w:rPr>
        <w:t>Interface utilisateur et design :</w:t>
      </w:r>
    </w:p>
    <w:p w14:paraId="339E4F32" w14:textId="77777777" w:rsidR="004E29EA" w:rsidRPr="004E29EA" w:rsidRDefault="004E29EA" w:rsidP="004E29EA">
      <w:pPr>
        <w:numPr>
          <w:ilvl w:val="1"/>
          <w:numId w:val="1"/>
        </w:numPr>
        <w:rPr>
          <w:rFonts w:ascii="Arial" w:hAnsi="Arial" w:cs="Arial"/>
        </w:rPr>
      </w:pPr>
      <w:r w:rsidRPr="004E29EA">
        <w:rPr>
          <w:rFonts w:ascii="Arial" w:hAnsi="Arial" w:cs="Arial"/>
        </w:rPr>
        <w:t xml:space="preserve">Utilisez des bibliothèques et des </w:t>
      </w:r>
      <w:proofErr w:type="spellStart"/>
      <w:r w:rsidRPr="004E29EA">
        <w:rPr>
          <w:rFonts w:ascii="Arial" w:hAnsi="Arial" w:cs="Arial"/>
        </w:rPr>
        <w:t>frameworks</w:t>
      </w:r>
      <w:proofErr w:type="spellEnd"/>
      <w:r w:rsidRPr="004E29EA">
        <w:rPr>
          <w:rFonts w:ascii="Arial" w:hAnsi="Arial" w:cs="Arial"/>
        </w:rPr>
        <w:t xml:space="preserve"> CSS comme Bootstrap ou </w:t>
      </w:r>
      <w:proofErr w:type="spellStart"/>
      <w:r w:rsidRPr="004E29EA">
        <w:rPr>
          <w:rFonts w:ascii="Arial" w:hAnsi="Arial" w:cs="Arial"/>
        </w:rPr>
        <w:t>Tailwind</w:t>
      </w:r>
      <w:proofErr w:type="spellEnd"/>
      <w:r w:rsidRPr="004E29EA">
        <w:rPr>
          <w:rFonts w:ascii="Arial" w:hAnsi="Arial" w:cs="Arial"/>
        </w:rPr>
        <w:t xml:space="preserve"> CSS pour faciliter le développement et garantir une interface utilisateur réactive et esthétique.</w:t>
      </w:r>
    </w:p>
    <w:p w14:paraId="5B50F499" w14:textId="77777777" w:rsidR="004E29EA" w:rsidRPr="004E29EA" w:rsidRDefault="004E29EA" w:rsidP="004E29EA">
      <w:pPr>
        <w:numPr>
          <w:ilvl w:val="1"/>
          <w:numId w:val="1"/>
        </w:numPr>
        <w:rPr>
          <w:rFonts w:ascii="Arial" w:hAnsi="Arial" w:cs="Arial"/>
        </w:rPr>
      </w:pPr>
      <w:r w:rsidRPr="004E29EA">
        <w:rPr>
          <w:rFonts w:ascii="Arial" w:hAnsi="Arial" w:cs="Arial"/>
        </w:rPr>
        <w:t xml:space="preserve">Pour la personnalisation des couleurs et des polices, vous pouvez utiliser des bibliothèques JavaScript comme </w:t>
      </w:r>
      <w:r w:rsidRPr="004E29EA">
        <w:rPr>
          <w:rFonts w:ascii="Arial" w:hAnsi="Arial" w:cs="Arial"/>
          <w:b/>
          <w:bCs/>
        </w:rPr>
        <w:t>chroma.js</w:t>
      </w:r>
      <w:r w:rsidRPr="004E29EA">
        <w:rPr>
          <w:rFonts w:ascii="Arial" w:hAnsi="Arial" w:cs="Arial"/>
        </w:rPr>
        <w:t xml:space="preserve"> pour manipuler les couleurs et les polices dynamiquement.</w:t>
      </w:r>
    </w:p>
    <w:p w14:paraId="4BC47DB4" w14:textId="77777777" w:rsidR="004E29EA" w:rsidRPr="004E29EA" w:rsidRDefault="004E29EA" w:rsidP="004E29EA">
      <w:pPr>
        <w:numPr>
          <w:ilvl w:val="0"/>
          <w:numId w:val="1"/>
        </w:numPr>
        <w:rPr>
          <w:rFonts w:ascii="Arial" w:hAnsi="Arial" w:cs="Arial"/>
        </w:rPr>
      </w:pPr>
      <w:r w:rsidRPr="004E29EA">
        <w:rPr>
          <w:rFonts w:ascii="Arial" w:hAnsi="Arial" w:cs="Arial"/>
          <w:b/>
          <w:bCs/>
        </w:rPr>
        <w:t>Exportation et impression de menus :</w:t>
      </w:r>
    </w:p>
    <w:p w14:paraId="4C17405A" w14:textId="77777777" w:rsidR="004E29EA" w:rsidRPr="004E29EA" w:rsidRDefault="004E29EA" w:rsidP="004E29EA">
      <w:pPr>
        <w:numPr>
          <w:ilvl w:val="1"/>
          <w:numId w:val="1"/>
        </w:numPr>
        <w:rPr>
          <w:rFonts w:ascii="Arial" w:hAnsi="Arial" w:cs="Arial"/>
        </w:rPr>
      </w:pPr>
      <w:r w:rsidRPr="004E29EA">
        <w:rPr>
          <w:rFonts w:ascii="Arial" w:hAnsi="Arial" w:cs="Arial"/>
        </w:rPr>
        <w:t xml:space="preserve">Pour générer des fichiers PDF à partir des menus créés, vous pouvez utiliser des bibliothèques comme </w:t>
      </w:r>
      <w:proofErr w:type="spellStart"/>
      <w:r w:rsidRPr="004E29EA">
        <w:rPr>
          <w:rFonts w:ascii="Arial" w:hAnsi="Arial" w:cs="Arial"/>
        </w:rPr>
        <w:t>Puppeteer</w:t>
      </w:r>
      <w:proofErr w:type="spellEnd"/>
      <w:r w:rsidRPr="004E29EA">
        <w:rPr>
          <w:rFonts w:ascii="Arial" w:hAnsi="Arial" w:cs="Arial"/>
        </w:rPr>
        <w:t xml:space="preserve"> (Node.js) ou </w:t>
      </w:r>
      <w:proofErr w:type="spellStart"/>
      <w:r w:rsidRPr="004E29EA">
        <w:rPr>
          <w:rFonts w:ascii="Arial" w:hAnsi="Arial" w:cs="Arial"/>
        </w:rPr>
        <w:t>WeasyPrint</w:t>
      </w:r>
      <w:proofErr w:type="spellEnd"/>
      <w:r w:rsidRPr="004E29EA">
        <w:rPr>
          <w:rFonts w:ascii="Arial" w:hAnsi="Arial" w:cs="Arial"/>
        </w:rPr>
        <w:t xml:space="preserve"> (Python).</w:t>
      </w:r>
    </w:p>
    <w:p w14:paraId="330C8DFE" w14:textId="77777777" w:rsidR="004E29EA" w:rsidRPr="004E29EA" w:rsidRDefault="004E29EA" w:rsidP="004E29EA">
      <w:pPr>
        <w:numPr>
          <w:ilvl w:val="1"/>
          <w:numId w:val="1"/>
        </w:numPr>
        <w:rPr>
          <w:rFonts w:ascii="Arial" w:hAnsi="Arial" w:cs="Arial"/>
        </w:rPr>
      </w:pPr>
      <w:r w:rsidRPr="004E29EA">
        <w:rPr>
          <w:rFonts w:ascii="Arial" w:hAnsi="Arial" w:cs="Arial"/>
        </w:rPr>
        <w:t>Pour l'impression, vous pouvez intégrer une API d'impression en ligne ou utiliser des services d'impression à la demande.</w:t>
      </w:r>
    </w:p>
    <w:p w14:paraId="03B02630" w14:textId="77777777" w:rsidR="004E29EA" w:rsidRPr="004E29EA" w:rsidRDefault="004E29EA" w:rsidP="004E29EA">
      <w:pPr>
        <w:numPr>
          <w:ilvl w:val="0"/>
          <w:numId w:val="1"/>
        </w:numPr>
        <w:rPr>
          <w:rFonts w:ascii="Arial" w:hAnsi="Arial" w:cs="Arial"/>
        </w:rPr>
      </w:pPr>
      <w:r w:rsidRPr="004E29EA">
        <w:rPr>
          <w:rFonts w:ascii="Arial" w:hAnsi="Arial" w:cs="Arial"/>
          <w:b/>
          <w:bCs/>
        </w:rPr>
        <w:t>Déploiement et gestion du serveur :</w:t>
      </w:r>
    </w:p>
    <w:p w14:paraId="17B5BBE8" w14:textId="77777777" w:rsidR="004E29EA" w:rsidRPr="004E29EA" w:rsidRDefault="004E29EA" w:rsidP="004E29EA">
      <w:pPr>
        <w:numPr>
          <w:ilvl w:val="1"/>
          <w:numId w:val="1"/>
        </w:numPr>
        <w:rPr>
          <w:rFonts w:ascii="Arial" w:hAnsi="Arial" w:cs="Arial"/>
        </w:rPr>
      </w:pPr>
      <w:r w:rsidRPr="004E29EA">
        <w:rPr>
          <w:rFonts w:ascii="Arial" w:hAnsi="Arial" w:cs="Arial"/>
        </w:rPr>
        <w:t>Utilisez des services de déploiement en nuage comme AWS (Amazon Web Services), Google Cloud Platform ou Microsoft Azure pour déployer l'application.</w:t>
      </w:r>
    </w:p>
    <w:p w14:paraId="31F67D29" w14:textId="77777777" w:rsidR="004E29EA" w:rsidRPr="004E29EA" w:rsidRDefault="004E29EA" w:rsidP="004E29EA">
      <w:pPr>
        <w:numPr>
          <w:ilvl w:val="1"/>
          <w:numId w:val="1"/>
        </w:numPr>
        <w:rPr>
          <w:rFonts w:ascii="Arial" w:hAnsi="Arial" w:cs="Arial"/>
        </w:rPr>
      </w:pPr>
      <w:r w:rsidRPr="004E29EA">
        <w:rPr>
          <w:rFonts w:ascii="Arial" w:hAnsi="Arial" w:cs="Arial"/>
        </w:rPr>
        <w:t>Pour la gestion du serveur, des solutions comme Docker peuvent être utilisées pour créer des conteneurs et faciliter la gestion et le déploiement de l'application.</w:t>
      </w:r>
    </w:p>
    <w:p w14:paraId="582C6B7B" w14:textId="77777777" w:rsidR="004E29EA" w:rsidRPr="004E29EA" w:rsidRDefault="004E29EA" w:rsidP="004E29EA">
      <w:pPr>
        <w:rPr>
          <w:rFonts w:ascii="Arial" w:hAnsi="Arial" w:cs="Arial"/>
        </w:rPr>
      </w:pPr>
      <w:r w:rsidRPr="004E29EA">
        <w:rPr>
          <w:rFonts w:ascii="Arial" w:hAnsi="Arial" w:cs="Arial"/>
        </w:rPr>
        <w:t xml:space="preserve">En résumé, les technologies recommandées pour développer l'outil "Menu Maker by </w:t>
      </w:r>
      <w:proofErr w:type="spellStart"/>
      <w:r w:rsidRPr="004E29EA">
        <w:rPr>
          <w:rFonts w:ascii="Arial" w:hAnsi="Arial" w:cs="Arial"/>
        </w:rPr>
        <w:t>Qwenta</w:t>
      </w:r>
      <w:proofErr w:type="spellEnd"/>
      <w:r w:rsidRPr="004E29EA">
        <w:rPr>
          <w:rFonts w:ascii="Arial" w:hAnsi="Arial" w:cs="Arial"/>
        </w:rPr>
        <w:t xml:space="preserve">" incluent HTML5, CSS3, JavaScript (avec </w:t>
      </w:r>
      <w:proofErr w:type="spellStart"/>
      <w:r w:rsidRPr="004E29EA">
        <w:rPr>
          <w:rFonts w:ascii="Arial" w:hAnsi="Arial" w:cs="Arial"/>
        </w:rPr>
        <w:t>React</w:t>
      </w:r>
      <w:proofErr w:type="spellEnd"/>
      <w:r w:rsidRPr="004E29EA">
        <w:rPr>
          <w:rFonts w:ascii="Arial" w:hAnsi="Arial" w:cs="Arial"/>
        </w:rPr>
        <w:t xml:space="preserve"> ou Vue.js), un langage de programmation côté serveur tel que Python (avec Django ou Flask) ou JavaScript (avec Node.js), des bases de données relationnelles ou NoSQL selon les besoins, des bibliothèques et des </w:t>
      </w:r>
      <w:proofErr w:type="spellStart"/>
      <w:r w:rsidRPr="004E29EA">
        <w:rPr>
          <w:rFonts w:ascii="Arial" w:hAnsi="Arial" w:cs="Arial"/>
        </w:rPr>
        <w:t>frameworks</w:t>
      </w:r>
      <w:proofErr w:type="spellEnd"/>
      <w:r w:rsidRPr="004E29EA">
        <w:rPr>
          <w:rFonts w:ascii="Arial" w:hAnsi="Arial" w:cs="Arial"/>
        </w:rPr>
        <w:t xml:space="preserve"> pour l'interface utilisateur et le design, des outils pour </w:t>
      </w:r>
      <w:r w:rsidRPr="004E29EA">
        <w:rPr>
          <w:rFonts w:ascii="Arial" w:hAnsi="Arial" w:cs="Arial"/>
        </w:rPr>
        <w:lastRenderedPageBreak/>
        <w:t>l'exportation et l'impression de menus, ainsi que des services de déploiement en nuage pour le déploiement et la gestion du serveur.</w:t>
      </w:r>
    </w:p>
    <w:p w14:paraId="0C28FA73" w14:textId="77777777" w:rsidR="0039437C" w:rsidRDefault="0039437C">
      <w:pPr>
        <w:rPr>
          <w:rFonts w:ascii="Arial" w:hAnsi="Arial" w:cs="Arial"/>
        </w:rPr>
      </w:pPr>
    </w:p>
    <w:p w14:paraId="08AE4134" w14:textId="77777777" w:rsidR="00AD144D" w:rsidRPr="00624C40" w:rsidRDefault="00AD144D" w:rsidP="00AD144D">
      <w:pPr>
        <w:rPr>
          <w:rFonts w:ascii="Arial" w:hAnsi="Arial" w:cs="Arial"/>
          <w:sz w:val="24"/>
          <w:szCs w:val="24"/>
        </w:rPr>
      </w:pPr>
      <w:proofErr w:type="spellStart"/>
      <w:r w:rsidRPr="00624C40">
        <w:rPr>
          <w:rFonts w:ascii="Arial" w:hAnsi="Arial" w:cs="Arial"/>
          <w:sz w:val="24"/>
          <w:szCs w:val="24"/>
        </w:rPr>
        <w:t>Front-end</w:t>
      </w:r>
      <w:proofErr w:type="spellEnd"/>
      <w:r w:rsidRPr="00624C40">
        <w:rPr>
          <w:rFonts w:ascii="Arial" w:hAnsi="Arial" w:cs="Arial"/>
          <w:sz w:val="24"/>
          <w:szCs w:val="24"/>
        </w:rPr>
        <w:t xml:space="preserve"> (Interface utilisateur) :</w:t>
      </w:r>
    </w:p>
    <w:p w14:paraId="20080BC9" w14:textId="77777777" w:rsidR="00AD144D" w:rsidRPr="00624C40" w:rsidRDefault="00AD144D" w:rsidP="00AD144D">
      <w:pPr>
        <w:rPr>
          <w:rFonts w:ascii="Arial" w:hAnsi="Arial" w:cs="Arial"/>
          <w:sz w:val="24"/>
          <w:szCs w:val="24"/>
        </w:rPr>
      </w:pPr>
      <w:r w:rsidRPr="00624C40">
        <w:rPr>
          <w:rFonts w:ascii="Arial" w:hAnsi="Arial" w:cs="Arial"/>
          <w:b/>
          <w:bCs/>
          <w:sz w:val="24"/>
          <w:szCs w:val="24"/>
        </w:rPr>
        <w:t>HTML5/CSS3</w:t>
      </w:r>
      <w:r w:rsidRPr="00624C40">
        <w:rPr>
          <w:rFonts w:ascii="Arial" w:hAnsi="Arial" w:cs="Arial"/>
          <w:sz w:val="24"/>
          <w:szCs w:val="24"/>
        </w:rPr>
        <w:t xml:space="preserve"> :</w:t>
      </w:r>
    </w:p>
    <w:p w14:paraId="6FB8D1B8" w14:textId="77777777" w:rsidR="00AD144D" w:rsidRPr="00624C40" w:rsidRDefault="00AD144D" w:rsidP="00AD144D">
      <w:pPr>
        <w:rPr>
          <w:rFonts w:ascii="Arial" w:hAnsi="Arial" w:cs="Arial"/>
          <w:sz w:val="24"/>
          <w:szCs w:val="24"/>
        </w:rPr>
      </w:pPr>
      <w:r w:rsidRPr="00624C40">
        <w:rPr>
          <w:rFonts w:ascii="Arial" w:hAnsi="Arial" w:cs="Arial"/>
          <w:sz w:val="24"/>
          <w:szCs w:val="24"/>
        </w:rPr>
        <w:t>Argument 1 : Standard de l'industrie : HTML5 et CSS3 sont les normes de facto pour le développement web, largement pris en charge par tous les navigateurs modernes. Leur utilisation garantit une compatibilité maximale avec les différentes plateformes et appareils.</w:t>
      </w:r>
    </w:p>
    <w:p w14:paraId="2052666C" w14:textId="77777777" w:rsidR="00AD144D" w:rsidRPr="00624C40" w:rsidRDefault="00AD144D" w:rsidP="00AD144D">
      <w:pPr>
        <w:rPr>
          <w:rFonts w:ascii="Arial" w:hAnsi="Arial" w:cs="Arial"/>
          <w:sz w:val="24"/>
          <w:szCs w:val="24"/>
        </w:rPr>
      </w:pPr>
      <w:r w:rsidRPr="00624C40">
        <w:rPr>
          <w:rFonts w:ascii="Arial" w:hAnsi="Arial" w:cs="Arial"/>
          <w:sz w:val="24"/>
          <w:szCs w:val="24"/>
        </w:rPr>
        <w:t>Argument 2 : Flexibilité et contrôle : HTML5 offre une structure de page claire et sémantique, tandis que CSS3 permet un contrôle précis sur le style et la mise en page des éléments, ce qui est crucial pour créer une interface utilisateur esthétique et fonctionnelle.</w:t>
      </w:r>
    </w:p>
    <w:p w14:paraId="14300A57" w14:textId="77777777" w:rsidR="00AD144D" w:rsidRPr="00624C40" w:rsidRDefault="00AD144D" w:rsidP="00AD144D">
      <w:pPr>
        <w:rPr>
          <w:rFonts w:ascii="Arial" w:hAnsi="Arial" w:cs="Arial"/>
          <w:sz w:val="24"/>
          <w:szCs w:val="24"/>
        </w:rPr>
      </w:pPr>
      <w:r w:rsidRPr="00624C40">
        <w:rPr>
          <w:rFonts w:ascii="Arial" w:hAnsi="Arial" w:cs="Arial"/>
          <w:b/>
          <w:bCs/>
          <w:sz w:val="24"/>
          <w:szCs w:val="24"/>
        </w:rPr>
        <w:t xml:space="preserve">JavaScript (avec </w:t>
      </w:r>
      <w:proofErr w:type="spellStart"/>
      <w:r w:rsidRPr="00624C40">
        <w:rPr>
          <w:rFonts w:ascii="Arial" w:hAnsi="Arial" w:cs="Arial"/>
          <w:b/>
          <w:bCs/>
          <w:sz w:val="24"/>
          <w:szCs w:val="24"/>
        </w:rPr>
        <w:t>framework</w:t>
      </w:r>
      <w:proofErr w:type="spellEnd"/>
      <w:r w:rsidRPr="00624C40">
        <w:rPr>
          <w:rFonts w:ascii="Arial" w:hAnsi="Arial" w:cs="Arial"/>
          <w:b/>
          <w:bCs/>
          <w:sz w:val="24"/>
          <w:szCs w:val="24"/>
        </w:rPr>
        <w:t xml:space="preserve"> comme </w:t>
      </w:r>
      <w:proofErr w:type="spellStart"/>
      <w:r w:rsidRPr="00624C40">
        <w:rPr>
          <w:rFonts w:ascii="Arial" w:hAnsi="Arial" w:cs="Arial"/>
          <w:b/>
          <w:bCs/>
          <w:sz w:val="24"/>
          <w:szCs w:val="24"/>
        </w:rPr>
        <w:t>React</w:t>
      </w:r>
      <w:proofErr w:type="spellEnd"/>
      <w:r w:rsidRPr="00624C40">
        <w:rPr>
          <w:rFonts w:ascii="Arial" w:hAnsi="Arial" w:cs="Arial"/>
          <w:b/>
          <w:bCs/>
          <w:sz w:val="24"/>
          <w:szCs w:val="24"/>
        </w:rPr>
        <w:t xml:space="preserve"> ou Vue.js)</w:t>
      </w:r>
      <w:r w:rsidRPr="00624C40">
        <w:rPr>
          <w:rFonts w:ascii="Arial" w:hAnsi="Arial" w:cs="Arial"/>
          <w:sz w:val="24"/>
          <w:szCs w:val="24"/>
        </w:rPr>
        <w:t xml:space="preserve"> :</w:t>
      </w:r>
    </w:p>
    <w:p w14:paraId="12095B90" w14:textId="77777777" w:rsidR="00AD144D" w:rsidRPr="00624C40" w:rsidRDefault="00AD144D" w:rsidP="00AD144D">
      <w:pPr>
        <w:rPr>
          <w:rFonts w:ascii="Arial" w:hAnsi="Arial" w:cs="Arial"/>
          <w:sz w:val="24"/>
          <w:szCs w:val="24"/>
        </w:rPr>
      </w:pPr>
      <w:r w:rsidRPr="00624C40">
        <w:rPr>
          <w:rFonts w:ascii="Arial" w:hAnsi="Arial" w:cs="Arial"/>
          <w:sz w:val="24"/>
          <w:szCs w:val="24"/>
        </w:rPr>
        <w:t xml:space="preserve">Argument 1 : Interactivité et dynamisme : JavaScript est essentiel pour rendre l'interface utilisateur interactive et dynamique, offrant une expérience utilisateur fluide et réactive. Les </w:t>
      </w:r>
      <w:proofErr w:type="spellStart"/>
      <w:r w:rsidRPr="00624C40">
        <w:rPr>
          <w:rFonts w:ascii="Arial" w:hAnsi="Arial" w:cs="Arial"/>
          <w:sz w:val="24"/>
          <w:szCs w:val="24"/>
        </w:rPr>
        <w:t>frameworks</w:t>
      </w:r>
      <w:proofErr w:type="spellEnd"/>
      <w:r w:rsidRPr="00624C40">
        <w:rPr>
          <w:rFonts w:ascii="Arial" w:hAnsi="Arial" w:cs="Arial"/>
          <w:sz w:val="24"/>
          <w:szCs w:val="24"/>
        </w:rPr>
        <w:t xml:space="preserve"> comme </w:t>
      </w:r>
      <w:proofErr w:type="spellStart"/>
      <w:r w:rsidRPr="00624C40">
        <w:rPr>
          <w:rFonts w:ascii="Arial" w:hAnsi="Arial" w:cs="Arial"/>
          <w:sz w:val="24"/>
          <w:szCs w:val="24"/>
        </w:rPr>
        <w:t>React</w:t>
      </w:r>
      <w:proofErr w:type="spellEnd"/>
      <w:r w:rsidRPr="00624C40">
        <w:rPr>
          <w:rFonts w:ascii="Arial" w:hAnsi="Arial" w:cs="Arial"/>
          <w:sz w:val="24"/>
          <w:szCs w:val="24"/>
        </w:rPr>
        <w:t xml:space="preserve"> ou Vue.js facilitent le développement en fournissant des composants réutilisables et une gestion efficace de l'état de l'application.</w:t>
      </w:r>
    </w:p>
    <w:p w14:paraId="0C0A6062" w14:textId="77777777" w:rsidR="00AD144D" w:rsidRPr="00624C40" w:rsidRDefault="00AD144D" w:rsidP="00AD144D">
      <w:pPr>
        <w:rPr>
          <w:rFonts w:ascii="Arial" w:hAnsi="Arial" w:cs="Arial"/>
          <w:sz w:val="24"/>
          <w:szCs w:val="24"/>
        </w:rPr>
      </w:pPr>
      <w:r w:rsidRPr="00624C40">
        <w:rPr>
          <w:rFonts w:ascii="Arial" w:hAnsi="Arial" w:cs="Arial"/>
          <w:sz w:val="24"/>
          <w:szCs w:val="24"/>
        </w:rPr>
        <w:t xml:space="preserve">Argument 2 : Grande communauté et écosystème : </w:t>
      </w:r>
      <w:proofErr w:type="spellStart"/>
      <w:r w:rsidRPr="00624C40">
        <w:rPr>
          <w:rFonts w:ascii="Arial" w:hAnsi="Arial" w:cs="Arial"/>
          <w:sz w:val="24"/>
          <w:szCs w:val="24"/>
        </w:rPr>
        <w:t>React</w:t>
      </w:r>
      <w:proofErr w:type="spellEnd"/>
      <w:r w:rsidRPr="00624C40">
        <w:rPr>
          <w:rFonts w:ascii="Arial" w:hAnsi="Arial" w:cs="Arial"/>
          <w:sz w:val="24"/>
          <w:szCs w:val="24"/>
        </w:rPr>
        <w:t xml:space="preserve"> et Vue.js bénéficient de vastes communautés de développeurs et de nombreuses bibliothèques tierces prêtes à l'emploi, ce qui accélère le développement et facilite la résolution des problèmes grâce à une documentation abondante et des ressources en ligne.</w:t>
      </w:r>
    </w:p>
    <w:p w14:paraId="05204481" w14:textId="77777777" w:rsidR="00AD144D" w:rsidRPr="00624C40" w:rsidRDefault="00AD144D" w:rsidP="00AD144D">
      <w:pPr>
        <w:rPr>
          <w:rFonts w:ascii="Arial" w:hAnsi="Arial" w:cs="Arial"/>
          <w:sz w:val="24"/>
          <w:szCs w:val="24"/>
        </w:rPr>
      </w:pPr>
      <w:proofErr w:type="spellStart"/>
      <w:r w:rsidRPr="00624C40">
        <w:rPr>
          <w:rFonts w:ascii="Arial" w:hAnsi="Arial" w:cs="Arial"/>
          <w:sz w:val="24"/>
          <w:szCs w:val="24"/>
        </w:rPr>
        <w:t>Back-end</w:t>
      </w:r>
      <w:proofErr w:type="spellEnd"/>
      <w:r w:rsidRPr="00624C40">
        <w:rPr>
          <w:rFonts w:ascii="Arial" w:hAnsi="Arial" w:cs="Arial"/>
          <w:sz w:val="24"/>
          <w:szCs w:val="24"/>
        </w:rPr>
        <w:t xml:space="preserve"> (Côté serveur) :</w:t>
      </w:r>
    </w:p>
    <w:p w14:paraId="41F0C57B" w14:textId="77777777" w:rsidR="00AD144D" w:rsidRPr="00624C40" w:rsidRDefault="00AD144D" w:rsidP="00AD144D">
      <w:pPr>
        <w:rPr>
          <w:rFonts w:ascii="Arial" w:hAnsi="Arial" w:cs="Arial"/>
          <w:sz w:val="24"/>
          <w:szCs w:val="24"/>
        </w:rPr>
      </w:pPr>
      <w:r w:rsidRPr="00624C40">
        <w:rPr>
          <w:rFonts w:ascii="Arial" w:hAnsi="Arial" w:cs="Arial"/>
          <w:sz w:val="24"/>
          <w:szCs w:val="24"/>
        </w:rPr>
        <w:t>Langage de programmation :</w:t>
      </w:r>
    </w:p>
    <w:p w14:paraId="4CD4D780" w14:textId="77777777" w:rsidR="00AD144D" w:rsidRPr="00624C40" w:rsidRDefault="00AD144D" w:rsidP="00AD144D">
      <w:pPr>
        <w:rPr>
          <w:rFonts w:ascii="Arial" w:hAnsi="Arial" w:cs="Arial"/>
          <w:sz w:val="24"/>
          <w:szCs w:val="24"/>
        </w:rPr>
      </w:pPr>
      <w:r w:rsidRPr="00624C40">
        <w:rPr>
          <w:rFonts w:ascii="Arial" w:hAnsi="Arial" w:cs="Arial"/>
          <w:sz w:val="24"/>
          <w:szCs w:val="24"/>
        </w:rPr>
        <w:t>Argument 1 : Facilité de développement : Python, JavaScript et Ruby sont des langages réputés pour leur syntaxe claire et leur facilité d'apprentissage, ce qui permet à l'équipe de développement de produire du code propre et maintenable plus rapidement.</w:t>
      </w:r>
    </w:p>
    <w:p w14:paraId="1C5C1ED9" w14:textId="77777777" w:rsidR="00AD144D" w:rsidRPr="00624C40" w:rsidRDefault="00AD144D" w:rsidP="00AD144D">
      <w:pPr>
        <w:rPr>
          <w:rFonts w:ascii="Arial" w:hAnsi="Arial" w:cs="Arial"/>
          <w:sz w:val="24"/>
          <w:szCs w:val="24"/>
        </w:rPr>
      </w:pPr>
      <w:r w:rsidRPr="00624C40">
        <w:rPr>
          <w:rFonts w:ascii="Arial" w:hAnsi="Arial" w:cs="Arial"/>
          <w:sz w:val="24"/>
          <w:szCs w:val="24"/>
        </w:rPr>
        <w:t xml:space="preserve">Argument 2 : Large écosystème de bibliothèques : Ces langages bénéficient d'une vaste sélection de bibliothèques et de </w:t>
      </w:r>
      <w:proofErr w:type="spellStart"/>
      <w:r w:rsidRPr="00624C40">
        <w:rPr>
          <w:rFonts w:ascii="Arial" w:hAnsi="Arial" w:cs="Arial"/>
          <w:sz w:val="24"/>
          <w:szCs w:val="24"/>
        </w:rPr>
        <w:t>frameworks</w:t>
      </w:r>
      <w:proofErr w:type="spellEnd"/>
      <w:r w:rsidRPr="00624C40">
        <w:rPr>
          <w:rFonts w:ascii="Arial" w:hAnsi="Arial" w:cs="Arial"/>
          <w:sz w:val="24"/>
          <w:szCs w:val="24"/>
        </w:rPr>
        <w:t xml:space="preserve"> qui simplifient le développement web, offrant des solutions prêtes à l'emploi pour divers aspects de l'application.</w:t>
      </w:r>
    </w:p>
    <w:p w14:paraId="15181A0A" w14:textId="77777777" w:rsidR="00AD144D" w:rsidRPr="00624C40" w:rsidRDefault="00AD144D" w:rsidP="00AD144D">
      <w:pPr>
        <w:rPr>
          <w:rFonts w:ascii="Arial" w:hAnsi="Arial" w:cs="Arial"/>
          <w:sz w:val="24"/>
          <w:szCs w:val="24"/>
        </w:rPr>
      </w:pPr>
      <w:r w:rsidRPr="00624C40">
        <w:rPr>
          <w:rFonts w:ascii="Arial" w:hAnsi="Arial" w:cs="Arial"/>
          <w:sz w:val="24"/>
          <w:szCs w:val="24"/>
        </w:rPr>
        <w:t>Base de données :</w:t>
      </w:r>
    </w:p>
    <w:p w14:paraId="58ABB5BE" w14:textId="77777777" w:rsidR="00AD144D" w:rsidRPr="00624C40" w:rsidRDefault="00AD144D" w:rsidP="00AD144D">
      <w:pPr>
        <w:rPr>
          <w:rFonts w:ascii="Arial" w:hAnsi="Arial" w:cs="Arial"/>
          <w:sz w:val="24"/>
          <w:szCs w:val="24"/>
        </w:rPr>
      </w:pPr>
      <w:r w:rsidRPr="00624C40">
        <w:rPr>
          <w:rFonts w:ascii="Arial" w:hAnsi="Arial" w:cs="Arial"/>
          <w:sz w:val="24"/>
          <w:szCs w:val="24"/>
        </w:rPr>
        <w:t>Argument 1 : Flexibilité et scalabilité : Les bases de données relationnelles comme MySQL et PostgreSQL offrent une structure solide pour stocker les données de l'application, tandis que les bases de données NoSQL comme MongoDB sont mieux adaptées aux cas d'utilisation nécessitant une grande scalabilité et une flexibilité de schéma.</w:t>
      </w:r>
    </w:p>
    <w:p w14:paraId="4E681822" w14:textId="77777777" w:rsidR="00AD144D" w:rsidRPr="00624C40" w:rsidRDefault="00AD144D" w:rsidP="00AD144D">
      <w:pPr>
        <w:rPr>
          <w:rFonts w:ascii="Arial" w:hAnsi="Arial" w:cs="Arial"/>
          <w:sz w:val="24"/>
          <w:szCs w:val="24"/>
        </w:rPr>
      </w:pPr>
      <w:r w:rsidRPr="00624C40">
        <w:rPr>
          <w:rFonts w:ascii="Arial" w:hAnsi="Arial" w:cs="Arial"/>
          <w:sz w:val="24"/>
          <w:szCs w:val="24"/>
        </w:rPr>
        <w:lastRenderedPageBreak/>
        <w:t>Argument 2 : Performance et robustesse : Ces bases de données sont bien établies dans l'industrie, offrant des performances élevées, une fiabilité et une sécurité robuste, ce qui est crucial pour gérer efficacement les données des utilisateurs et des menus.</w:t>
      </w:r>
    </w:p>
    <w:p w14:paraId="0A72AF97" w14:textId="77777777" w:rsidR="00AD144D" w:rsidRPr="00624C40" w:rsidRDefault="00AD144D" w:rsidP="00AD144D">
      <w:pPr>
        <w:rPr>
          <w:rFonts w:ascii="Arial" w:hAnsi="Arial" w:cs="Arial"/>
        </w:rPr>
      </w:pPr>
      <w:r w:rsidRPr="00624C40">
        <w:rPr>
          <w:rFonts w:ascii="Arial" w:hAnsi="Arial" w:cs="Arial"/>
          <w:b/>
          <w:bCs/>
        </w:rPr>
        <w:t xml:space="preserve">Bootstrap ou </w:t>
      </w:r>
      <w:proofErr w:type="spellStart"/>
      <w:r w:rsidRPr="00624C40">
        <w:rPr>
          <w:rFonts w:ascii="Arial" w:hAnsi="Arial" w:cs="Arial"/>
          <w:b/>
          <w:bCs/>
        </w:rPr>
        <w:t>Tailwind</w:t>
      </w:r>
      <w:proofErr w:type="spellEnd"/>
      <w:r w:rsidRPr="00624C40">
        <w:rPr>
          <w:rFonts w:ascii="Arial" w:hAnsi="Arial" w:cs="Arial"/>
          <w:b/>
          <w:bCs/>
        </w:rPr>
        <w:t xml:space="preserve"> CSS</w:t>
      </w:r>
      <w:r w:rsidRPr="00624C40">
        <w:rPr>
          <w:rFonts w:ascii="Arial" w:hAnsi="Arial" w:cs="Arial"/>
        </w:rPr>
        <w:t xml:space="preserve"> :</w:t>
      </w:r>
    </w:p>
    <w:p w14:paraId="6CC6E229" w14:textId="77777777" w:rsidR="00AD144D" w:rsidRPr="00624C40" w:rsidRDefault="00AD144D" w:rsidP="00AD144D">
      <w:pPr>
        <w:rPr>
          <w:rFonts w:ascii="Arial" w:hAnsi="Arial" w:cs="Arial"/>
        </w:rPr>
      </w:pPr>
    </w:p>
    <w:p w14:paraId="24DF227A" w14:textId="77777777" w:rsidR="00AD144D" w:rsidRPr="00624C40" w:rsidRDefault="00AD144D" w:rsidP="00AD144D">
      <w:pPr>
        <w:rPr>
          <w:rFonts w:ascii="Arial" w:hAnsi="Arial" w:cs="Arial"/>
        </w:rPr>
      </w:pPr>
      <w:r w:rsidRPr="00624C40">
        <w:rPr>
          <w:rFonts w:ascii="Arial" w:hAnsi="Arial" w:cs="Arial"/>
        </w:rPr>
        <w:t xml:space="preserve">Argument 1 : Productivité accrue : Ces </w:t>
      </w:r>
      <w:proofErr w:type="spellStart"/>
      <w:r w:rsidRPr="00624C40">
        <w:rPr>
          <w:rFonts w:ascii="Arial" w:hAnsi="Arial" w:cs="Arial"/>
        </w:rPr>
        <w:t>frameworks</w:t>
      </w:r>
      <w:proofErr w:type="spellEnd"/>
      <w:r w:rsidRPr="00624C40">
        <w:rPr>
          <w:rFonts w:ascii="Arial" w:hAnsi="Arial" w:cs="Arial"/>
        </w:rPr>
        <w:t xml:space="preserve"> offrent une collection de composants prédéfinis et de styles réutilisables qui permettent de créer rapidement une interface utilisateur cohérente. Cela permet à l'équipe de développement de gagner du temps sur le développement frontal tout en assurant une cohérence visuelle.</w:t>
      </w:r>
    </w:p>
    <w:p w14:paraId="1F3A653C" w14:textId="77777777" w:rsidR="00AD144D" w:rsidRPr="00624C40" w:rsidRDefault="00AD144D" w:rsidP="00AD144D">
      <w:pPr>
        <w:rPr>
          <w:rFonts w:ascii="Arial" w:hAnsi="Arial" w:cs="Arial"/>
        </w:rPr>
      </w:pPr>
      <w:r w:rsidRPr="00624C40">
        <w:rPr>
          <w:rFonts w:ascii="Arial" w:hAnsi="Arial" w:cs="Arial"/>
        </w:rPr>
        <w:t xml:space="preserve">Argument 2 : Personnalisation facile : Bien que les composants prédéfinis soient utiles pour un développement rapide, Bootstrap et </w:t>
      </w:r>
      <w:proofErr w:type="spellStart"/>
      <w:r w:rsidRPr="00624C40">
        <w:rPr>
          <w:rFonts w:ascii="Arial" w:hAnsi="Arial" w:cs="Arial"/>
        </w:rPr>
        <w:t>Tailwind</w:t>
      </w:r>
      <w:proofErr w:type="spellEnd"/>
      <w:r w:rsidRPr="00624C40">
        <w:rPr>
          <w:rFonts w:ascii="Arial" w:hAnsi="Arial" w:cs="Arial"/>
        </w:rPr>
        <w:t xml:space="preserve"> CSS offrent également une flexibilité permettant aux développeurs de personnaliser facilement les styles pour répondre aux besoins spécifiques du projet.</w:t>
      </w:r>
    </w:p>
    <w:p w14:paraId="1E4A6A24" w14:textId="77777777" w:rsidR="00AD144D" w:rsidRPr="00624C40" w:rsidRDefault="00AD144D" w:rsidP="00AD144D">
      <w:pPr>
        <w:rPr>
          <w:rFonts w:ascii="Arial" w:hAnsi="Arial" w:cs="Arial"/>
          <w:b/>
          <w:bCs/>
        </w:rPr>
      </w:pPr>
      <w:r w:rsidRPr="00624C40">
        <w:rPr>
          <w:rFonts w:ascii="Arial" w:hAnsi="Arial" w:cs="Arial"/>
          <w:b/>
          <w:bCs/>
        </w:rPr>
        <w:t>chroma.js :</w:t>
      </w:r>
    </w:p>
    <w:p w14:paraId="27D6BB86" w14:textId="77777777" w:rsidR="00AD144D" w:rsidRPr="00624C40" w:rsidRDefault="00AD144D" w:rsidP="00AD144D">
      <w:pPr>
        <w:rPr>
          <w:rFonts w:ascii="Arial" w:hAnsi="Arial" w:cs="Arial"/>
        </w:rPr>
      </w:pPr>
    </w:p>
    <w:p w14:paraId="73E4D25A" w14:textId="77777777" w:rsidR="00AD144D" w:rsidRPr="00624C40" w:rsidRDefault="00AD144D" w:rsidP="00AD144D">
      <w:pPr>
        <w:rPr>
          <w:rFonts w:ascii="Arial" w:hAnsi="Arial" w:cs="Arial"/>
        </w:rPr>
      </w:pPr>
      <w:r w:rsidRPr="00624C40">
        <w:rPr>
          <w:rFonts w:ascii="Arial" w:hAnsi="Arial" w:cs="Arial"/>
        </w:rPr>
        <w:t>Argument 1 : Manipulation avancée des couleurs : chroma.js est une bibliothèque JavaScript puissante qui offre une gamme complète d'outils pour manipuler les couleurs de manière dynamique. Cela permettra aux restaurateurs d'ajuster facilement les couleurs de leurs menus pour correspondre à leur identité de marque.</w:t>
      </w:r>
    </w:p>
    <w:p w14:paraId="2C66BC42" w14:textId="77777777" w:rsidR="00AD144D" w:rsidRPr="00624C40" w:rsidRDefault="00AD144D" w:rsidP="00AD144D">
      <w:pPr>
        <w:rPr>
          <w:rFonts w:ascii="Arial" w:hAnsi="Arial" w:cs="Arial"/>
        </w:rPr>
      </w:pPr>
      <w:r w:rsidRPr="00624C40">
        <w:rPr>
          <w:rFonts w:ascii="Arial" w:hAnsi="Arial" w:cs="Arial"/>
        </w:rPr>
        <w:t xml:space="preserve">Argument 2 : Intégration transparente : chroma.js est facile à intégrer dans les projets web existants, offrant une API simple mais puissante pour la manipulation des couleurs, ce qui rend son utilisation fluide et efficace dans le développement de l'outil "Menu Maker by </w:t>
      </w:r>
      <w:proofErr w:type="spellStart"/>
      <w:r w:rsidRPr="00624C40">
        <w:rPr>
          <w:rFonts w:ascii="Arial" w:hAnsi="Arial" w:cs="Arial"/>
        </w:rPr>
        <w:t>Qwenta</w:t>
      </w:r>
      <w:proofErr w:type="spellEnd"/>
      <w:r w:rsidRPr="00624C40">
        <w:rPr>
          <w:rFonts w:ascii="Arial" w:hAnsi="Arial" w:cs="Arial"/>
        </w:rPr>
        <w:t>".</w:t>
      </w:r>
    </w:p>
    <w:p w14:paraId="7C5109AA" w14:textId="77777777" w:rsidR="00AD144D" w:rsidRPr="00624C40" w:rsidRDefault="00AD144D" w:rsidP="00AD144D">
      <w:pPr>
        <w:rPr>
          <w:rFonts w:ascii="Arial" w:hAnsi="Arial" w:cs="Arial"/>
        </w:rPr>
      </w:pPr>
      <w:r w:rsidRPr="00624C40">
        <w:rPr>
          <w:rFonts w:ascii="Arial" w:hAnsi="Arial" w:cs="Arial"/>
        </w:rPr>
        <w:t>Exportation et impression de menus :</w:t>
      </w:r>
    </w:p>
    <w:p w14:paraId="4BECA8DB" w14:textId="77777777" w:rsidR="00AD144D" w:rsidRPr="00624C40" w:rsidRDefault="00AD144D" w:rsidP="00AD144D">
      <w:pPr>
        <w:rPr>
          <w:rFonts w:ascii="Arial" w:hAnsi="Arial" w:cs="Arial"/>
        </w:rPr>
      </w:pPr>
    </w:p>
    <w:p w14:paraId="5116BB30" w14:textId="77777777" w:rsidR="00AD144D" w:rsidRPr="00624C40" w:rsidRDefault="00AD144D" w:rsidP="00AD144D">
      <w:pPr>
        <w:rPr>
          <w:rFonts w:ascii="Arial" w:hAnsi="Arial" w:cs="Arial"/>
        </w:rPr>
      </w:pPr>
      <w:proofErr w:type="spellStart"/>
      <w:r w:rsidRPr="00624C40">
        <w:rPr>
          <w:rFonts w:ascii="Arial" w:hAnsi="Arial" w:cs="Arial"/>
          <w:b/>
          <w:bCs/>
        </w:rPr>
        <w:t>Puppeteer</w:t>
      </w:r>
      <w:proofErr w:type="spellEnd"/>
      <w:r w:rsidRPr="00624C40">
        <w:rPr>
          <w:rFonts w:ascii="Arial" w:hAnsi="Arial" w:cs="Arial"/>
          <w:b/>
          <w:bCs/>
        </w:rPr>
        <w:t xml:space="preserve"> ou </w:t>
      </w:r>
      <w:proofErr w:type="spellStart"/>
      <w:r w:rsidRPr="00624C40">
        <w:rPr>
          <w:rFonts w:ascii="Arial" w:hAnsi="Arial" w:cs="Arial"/>
          <w:b/>
          <w:bCs/>
        </w:rPr>
        <w:t>WeasyPrint</w:t>
      </w:r>
      <w:proofErr w:type="spellEnd"/>
      <w:r w:rsidRPr="00624C40">
        <w:rPr>
          <w:rFonts w:ascii="Arial" w:hAnsi="Arial" w:cs="Arial"/>
        </w:rPr>
        <w:t xml:space="preserve"> :</w:t>
      </w:r>
    </w:p>
    <w:p w14:paraId="70181446" w14:textId="77777777" w:rsidR="00AD144D" w:rsidRPr="00624C40" w:rsidRDefault="00AD144D" w:rsidP="00AD144D">
      <w:pPr>
        <w:rPr>
          <w:rFonts w:ascii="Arial" w:hAnsi="Arial" w:cs="Arial"/>
        </w:rPr>
      </w:pPr>
    </w:p>
    <w:p w14:paraId="66CEBA96" w14:textId="77777777" w:rsidR="00AD144D" w:rsidRPr="00624C40" w:rsidRDefault="00AD144D" w:rsidP="00AD144D">
      <w:pPr>
        <w:rPr>
          <w:rFonts w:ascii="Arial" w:hAnsi="Arial" w:cs="Arial"/>
        </w:rPr>
      </w:pPr>
      <w:r w:rsidRPr="00624C40">
        <w:rPr>
          <w:rFonts w:ascii="Arial" w:hAnsi="Arial" w:cs="Arial"/>
        </w:rPr>
        <w:t>Argument 1 : Génération de fichiers PDF de qualité : Ces bibliothèques permettent de générer des fichiers PDF à partir du contenu HTML de manière programmatique, offrant un contrôle total sur la mise en page et le formatage. Cela garantit que les menus exportés auront une apparence professionnelle et conforme aux attentes des restaurateurs.</w:t>
      </w:r>
    </w:p>
    <w:p w14:paraId="23D901C2" w14:textId="77777777" w:rsidR="00AD144D" w:rsidRPr="00624C40" w:rsidRDefault="00AD144D" w:rsidP="00AD144D">
      <w:pPr>
        <w:rPr>
          <w:rFonts w:ascii="Arial" w:hAnsi="Arial" w:cs="Arial"/>
        </w:rPr>
      </w:pPr>
      <w:r w:rsidRPr="00624C40">
        <w:rPr>
          <w:rFonts w:ascii="Arial" w:hAnsi="Arial" w:cs="Arial"/>
        </w:rPr>
        <w:t xml:space="preserve">Argument 2 : Flexibilité et compatibilité : </w:t>
      </w:r>
      <w:proofErr w:type="spellStart"/>
      <w:r w:rsidRPr="00624C40">
        <w:rPr>
          <w:rFonts w:ascii="Arial" w:hAnsi="Arial" w:cs="Arial"/>
        </w:rPr>
        <w:t>Puppeteer</w:t>
      </w:r>
      <w:proofErr w:type="spellEnd"/>
      <w:r w:rsidRPr="00624C40">
        <w:rPr>
          <w:rFonts w:ascii="Arial" w:hAnsi="Arial" w:cs="Arial"/>
        </w:rPr>
        <w:t xml:space="preserve"> est spécifiquement conçu pour automatiser les tâches liées au navigateur, tandis que </w:t>
      </w:r>
      <w:proofErr w:type="spellStart"/>
      <w:r w:rsidRPr="00624C40">
        <w:rPr>
          <w:rFonts w:ascii="Arial" w:hAnsi="Arial" w:cs="Arial"/>
        </w:rPr>
        <w:t>WeasyPrint</w:t>
      </w:r>
      <w:proofErr w:type="spellEnd"/>
      <w:r w:rsidRPr="00624C40">
        <w:rPr>
          <w:rFonts w:ascii="Arial" w:hAnsi="Arial" w:cs="Arial"/>
        </w:rPr>
        <w:t xml:space="preserve"> est une solution basée sur Python. Le choix entre les deux dépendra des préférences de l'équipe de développement et des besoins spécifiques du projet.</w:t>
      </w:r>
    </w:p>
    <w:p w14:paraId="57252D37" w14:textId="77777777" w:rsidR="00AD144D" w:rsidRPr="00624C40" w:rsidRDefault="00AD144D" w:rsidP="00AD144D">
      <w:pPr>
        <w:rPr>
          <w:rFonts w:ascii="Arial" w:hAnsi="Arial" w:cs="Arial"/>
          <w:b/>
          <w:bCs/>
        </w:rPr>
      </w:pPr>
      <w:r w:rsidRPr="00624C40">
        <w:rPr>
          <w:rFonts w:ascii="Arial" w:hAnsi="Arial" w:cs="Arial"/>
          <w:b/>
          <w:bCs/>
        </w:rPr>
        <w:t>API d'impression en ligne :</w:t>
      </w:r>
    </w:p>
    <w:p w14:paraId="48448A98" w14:textId="77777777" w:rsidR="00AD144D" w:rsidRPr="00624C40" w:rsidRDefault="00AD144D" w:rsidP="00AD144D">
      <w:pPr>
        <w:rPr>
          <w:rFonts w:ascii="Arial" w:hAnsi="Arial" w:cs="Arial"/>
        </w:rPr>
      </w:pPr>
    </w:p>
    <w:p w14:paraId="0885CD7A" w14:textId="77777777" w:rsidR="00AD144D" w:rsidRPr="00624C40" w:rsidRDefault="00AD144D" w:rsidP="00AD144D">
      <w:pPr>
        <w:rPr>
          <w:rFonts w:ascii="Arial" w:hAnsi="Arial" w:cs="Arial"/>
        </w:rPr>
      </w:pPr>
      <w:r w:rsidRPr="00624C40">
        <w:rPr>
          <w:rFonts w:ascii="Arial" w:hAnsi="Arial" w:cs="Arial"/>
        </w:rPr>
        <w:t xml:space="preserve">Argument 1 : Simplification du processus d'impression : L'intégration d'une API d'impression en ligne permettra aux restaurateurs de simplifier le processus d'impression de leurs menus, </w:t>
      </w:r>
      <w:r w:rsidRPr="00624C40">
        <w:rPr>
          <w:rFonts w:ascii="Arial" w:hAnsi="Arial" w:cs="Arial"/>
        </w:rPr>
        <w:lastRenderedPageBreak/>
        <w:t>en évitant la nécessité de gérer l'impression localement. Cela offre une solution pratique et efficace pour répondre aux besoins d'impression des utilisateurs.</w:t>
      </w:r>
    </w:p>
    <w:p w14:paraId="10287626" w14:textId="77777777" w:rsidR="00AD144D" w:rsidRPr="00624C40" w:rsidRDefault="00AD144D" w:rsidP="00AD144D">
      <w:pPr>
        <w:rPr>
          <w:rFonts w:ascii="Arial" w:hAnsi="Arial" w:cs="Arial"/>
        </w:rPr>
      </w:pPr>
      <w:r w:rsidRPr="00624C40">
        <w:rPr>
          <w:rFonts w:ascii="Arial" w:hAnsi="Arial" w:cs="Arial"/>
        </w:rPr>
        <w:t>Argument 2 : Possibilités d'extension : En utilisant une API d'impression en ligne, il est possible d'étendre les fonctionnalités d'impression en intégrant des services supplémentaires, tels que l'impression sur différents types de supports ou l'envoi directement aux imprimeurs partenaires, offrant ainsi une flexibilité accrue aux utilisateurs.</w:t>
      </w:r>
    </w:p>
    <w:p w14:paraId="7B494573" w14:textId="77777777" w:rsidR="00AD144D" w:rsidRPr="00624C40" w:rsidRDefault="00AD144D" w:rsidP="00AD144D">
      <w:pPr>
        <w:rPr>
          <w:rFonts w:ascii="Arial" w:hAnsi="Arial" w:cs="Arial"/>
        </w:rPr>
      </w:pPr>
      <w:r w:rsidRPr="00624C40">
        <w:rPr>
          <w:rFonts w:ascii="Arial" w:hAnsi="Arial" w:cs="Arial"/>
        </w:rPr>
        <w:t>Déploiement et gestion du serveur :</w:t>
      </w:r>
    </w:p>
    <w:p w14:paraId="44FA4F14" w14:textId="77777777" w:rsidR="00AD144D" w:rsidRPr="00624C40" w:rsidRDefault="00AD144D" w:rsidP="00AD144D">
      <w:pPr>
        <w:rPr>
          <w:rFonts w:ascii="Arial" w:hAnsi="Arial" w:cs="Arial"/>
        </w:rPr>
      </w:pPr>
    </w:p>
    <w:p w14:paraId="51B8874F" w14:textId="77777777" w:rsidR="00AD144D" w:rsidRPr="00624C40" w:rsidRDefault="00AD144D" w:rsidP="00AD144D">
      <w:pPr>
        <w:rPr>
          <w:rFonts w:ascii="Arial" w:hAnsi="Arial" w:cs="Arial"/>
          <w:b/>
          <w:bCs/>
        </w:rPr>
      </w:pPr>
      <w:r w:rsidRPr="00624C40">
        <w:rPr>
          <w:rFonts w:ascii="Arial" w:hAnsi="Arial" w:cs="Arial"/>
          <w:b/>
          <w:bCs/>
        </w:rPr>
        <w:t>Services de déploiement en nuage (AWS, Google Cloud Platform, Microsoft Azure) :</w:t>
      </w:r>
    </w:p>
    <w:p w14:paraId="2F2BC1C2" w14:textId="77777777" w:rsidR="00AD144D" w:rsidRPr="00624C40" w:rsidRDefault="00AD144D" w:rsidP="00AD144D">
      <w:pPr>
        <w:rPr>
          <w:rFonts w:ascii="Arial" w:hAnsi="Arial" w:cs="Arial"/>
        </w:rPr>
      </w:pPr>
    </w:p>
    <w:p w14:paraId="3CB50412" w14:textId="77777777" w:rsidR="00AD144D" w:rsidRPr="00624C40" w:rsidRDefault="00AD144D" w:rsidP="00AD144D">
      <w:pPr>
        <w:rPr>
          <w:rFonts w:ascii="Arial" w:hAnsi="Arial" w:cs="Arial"/>
        </w:rPr>
      </w:pPr>
      <w:r w:rsidRPr="00624C40">
        <w:rPr>
          <w:rFonts w:ascii="Arial" w:hAnsi="Arial" w:cs="Arial"/>
        </w:rPr>
        <w:t>Argument 1 : Scalabilité et fiabilité : Les services de déploiement en nuage offrent une infrastructure évolutive qui peut facilement s'adapter à la croissance de l'application. De plus, ils garantissent une disponibilité élevée et une fiabilité grâce à leurs centres de données mondiaux et leurs services de sauvegarde.</w:t>
      </w:r>
    </w:p>
    <w:p w14:paraId="076A0327" w14:textId="77777777" w:rsidR="00AD144D" w:rsidRPr="00624C40" w:rsidRDefault="00AD144D" w:rsidP="00AD144D">
      <w:pPr>
        <w:rPr>
          <w:rFonts w:ascii="Arial" w:hAnsi="Arial" w:cs="Arial"/>
        </w:rPr>
      </w:pPr>
      <w:r w:rsidRPr="00624C40">
        <w:rPr>
          <w:rFonts w:ascii="Arial" w:hAnsi="Arial" w:cs="Arial"/>
        </w:rPr>
        <w:t>Argument 2 : Outils de gestion avancés : AWS, Google Cloud Platform et Microsoft Azure fournissent une gamme complète d'outils de gestion pour surveiller, déployer et optimiser l'application, offrant ainsi un contrôle total sur son environnement opérationnel.</w:t>
      </w:r>
    </w:p>
    <w:p w14:paraId="0907B621" w14:textId="77777777" w:rsidR="00AD144D" w:rsidRPr="00624C40" w:rsidRDefault="00AD144D" w:rsidP="00AD144D">
      <w:pPr>
        <w:rPr>
          <w:rFonts w:ascii="Arial" w:hAnsi="Arial" w:cs="Arial"/>
          <w:b/>
          <w:bCs/>
        </w:rPr>
      </w:pPr>
      <w:r w:rsidRPr="00624C40">
        <w:rPr>
          <w:rFonts w:ascii="Arial" w:hAnsi="Arial" w:cs="Arial"/>
          <w:b/>
          <w:bCs/>
        </w:rPr>
        <w:t>Docker :</w:t>
      </w:r>
    </w:p>
    <w:p w14:paraId="07E2C3FE" w14:textId="77777777" w:rsidR="00AD144D" w:rsidRPr="00624C40" w:rsidRDefault="00AD144D" w:rsidP="00AD144D">
      <w:pPr>
        <w:rPr>
          <w:rFonts w:ascii="Arial" w:hAnsi="Arial" w:cs="Arial"/>
        </w:rPr>
      </w:pPr>
    </w:p>
    <w:p w14:paraId="21859D00" w14:textId="77777777" w:rsidR="00AD144D" w:rsidRPr="00624C40" w:rsidRDefault="00AD144D" w:rsidP="00AD144D">
      <w:pPr>
        <w:rPr>
          <w:rFonts w:ascii="Arial" w:hAnsi="Arial" w:cs="Arial"/>
        </w:rPr>
      </w:pPr>
      <w:r w:rsidRPr="00624C40">
        <w:rPr>
          <w:rFonts w:ascii="Arial" w:hAnsi="Arial" w:cs="Arial"/>
        </w:rPr>
        <w:t>Argument 1 : Portabilité et isolation : Docker permet de créer des conteneurs légers et portables qui encapsulent l'application et ses dépendances. Cela garantit une portabilité maximale entre les environnements de développement, de test et de production, ainsi qu'une isolation efficace des composants de l'application.</w:t>
      </w:r>
    </w:p>
    <w:p w14:paraId="54562AA1" w14:textId="0951CA65" w:rsidR="00AD144D" w:rsidRPr="004E29EA" w:rsidRDefault="00AD144D">
      <w:pPr>
        <w:rPr>
          <w:rFonts w:ascii="Arial" w:hAnsi="Arial" w:cs="Arial"/>
        </w:rPr>
      </w:pPr>
      <w:r w:rsidRPr="00624C40">
        <w:rPr>
          <w:rFonts w:ascii="Arial" w:hAnsi="Arial" w:cs="Arial"/>
        </w:rPr>
        <w:t>Argument 2 : Déploiement simplifié : En utilisant Docker, le processus de déploiement de l'application est simplifié et automatisé, ce qui réduit les risques d'erreurs et accélère le déploiement sur différentes plateformes, y compris les services de déploiement en nuage mentionnés précédemment.</w:t>
      </w:r>
    </w:p>
    <w:sectPr w:rsidR="00AD144D" w:rsidRPr="004E29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427A0"/>
    <w:multiLevelType w:val="multilevel"/>
    <w:tmpl w:val="997CC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32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9E"/>
    <w:rsid w:val="0015328A"/>
    <w:rsid w:val="001C399E"/>
    <w:rsid w:val="0039437C"/>
    <w:rsid w:val="004E29EA"/>
    <w:rsid w:val="00624C40"/>
    <w:rsid w:val="00AD14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F528"/>
  <w15:chartTrackingRefBased/>
  <w15:docId w15:val="{1535965D-6D39-4E49-B7D8-38407E3E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430">
      <w:bodyDiv w:val="1"/>
      <w:marLeft w:val="0"/>
      <w:marRight w:val="0"/>
      <w:marTop w:val="0"/>
      <w:marBottom w:val="0"/>
      <w:divBdr>
        <w:top w:val="none" w:sz="0" w:space="0" w:color="auto"/>
        <w:left w:val="none" w:sz="0" w:space="0" w:color="auto"/>
        <w:bottom w:val="none" w:sz="0" w:space="0" w:color="auto"/>
        <w:right w:val="none" w:sz="0" w:space="0" w:color="auto"/>
      </w:divBdr>
    </w:div>
    <w:div w:id="1040209107">
      <w:bodyDiv w:val="1"/>
      <w:marLeft w:val="0"/>
      <w:marRight w:val="0"/>
      <w:marTop w:val="0"/>
      <w:marBottom w:val="0"/>
      <w:divBdr>
        <w:top w:val="none" w:sz="0" w:space="0" w:color="auto"/>
        <w:left w:val="none" w:sz="0" w:space="0" w:color="auto"/>
        <w:bottom w:val="none" w:sz="0" w:space="0" w:color="auto"/>
        <w:right w:val="none" w:sz="0" w:space="0" w:color="auto"/>
      </w:divBdr>
    </w:div>
    <w:div w:id="1085804285">
      <w:bodyDiv w:val="1"/>
      <w:marLeft w:val="0"/>
      <w:marRight w:val="0"/>
      <w:marTop w:val="0"/>
      <w:marBottom w:val="0"/>
      <w:divBdr>
        <w:top w:val="none" w:sz="0" w:space="0" w:color="auto"/>
        <w:left w:val="none" w:sz="0" w:space="0" w:color="auto"/>
        <w:bottom w:val="none" w:sz="0" w:space="0" w:color="auto"/>
        <w:right w:val="none" w:sz="0" w:space="0" w:color="auto"/>
      </w:divBdr>
    </w:div>
    <w:div w:id="1509637348">
      <w:bodyDiv w:val="1"/>
      <w:marLeft w:val="0"/>
      <w:marRight w:val="0"/>
      <w:marTop w:val="0"/>
      <w:marBottom w:val="0"/>
      <w:divBdr>
        <w:top w:val="none" w:sz="0" w:space="0" w:color="auto"/>
        <w:left w:val="none" w:sz="0" w:space="0" w:color="auto"/>
        <w:bottom w:val="none" w:sz="0" w:space="0" w:color="auto"/>
        <w:right w:val="none" w:sz="0" w:space="0" w:color="auto"/>
      </w:divBdr>
    </w:div>
    <w:div w:id="1730225770">
      <w:bodyDiv w:val="1"/>
      <w:marLeft w:val="0"/>
      <w:marRight w:val="0"/>
      <w:marTop w:val="0"/>
      <w:marBottom w:val="0"/>
      <w:divBdr>
        <w:top w:val="none" w:sz="0" w:space="0" w:color="auto"/>
        <w:left w:val="none" w:sz="0" w:space="0" w:color="auto"/>
        <w:bottom w:val="none" w:sz="0" w:space="0" w:color="auto"/>
        <w:right w:val="none" w:sz="0" w:space="0" w:color="auto"/>
      </w:divBdr>
    </w:div>
    <w:div w:id="180762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1382</Words>
  <Characters>7606</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Lejeune</dc:creator>
  <cp:keywords/>
  <dc:description/>
  <cp:lastModifiedBy>Corentin Lejeune</cp:lastModifiedBy>
  <cp:revision>5</cp:revision>
  <dcterms:created xsi:type="dcterms:W3CDTF">2024-03-16T10:37:00Z</dcterms:created>
  <dcterms:modified xsi:type="dcterms:W3CDTF">2024-03-16T10:44:00Z</dcterms:modified>
</cp:coreProperties>
</file>